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1E" w:rsidRDefault="009A718D" w:rsidP="009A718D">
      <w:pPr>
        <w:jc w:val="center"/>
        <w:rPr>
          <w:rFonts w:ascii="Times New Roman" w:eastAsia="Times New Roman" w:hAnsi="Times New Roman" w:cs="Times New Roman"/>
          <w:sz w:val="30"/>
          <w:szCs w:val="30"/>
          <w:lang w:val="uk-UA"/>
        </w:rPr>
      </w:pPr>
      <w:r>
        <w:rPr>
          <w:rFonts w:ascii="Times New Roman" w:eastAsia="Times New Roman" w:hAnsi="Times New Roman" w:cs="Times New Roman"/>
          <w:b/>
          <w:noProof/>
          <w:sz w:val="50"/>
          <w:szCs w:val="50"/>
          <w:lang w:val="ru-RU"/>
        </w:rPr>
        <w:drawing>
          <wp:inline distT="0" distB="0" distL="0" distR="0" wp14:anchorId="732E4F9D" wp14:editId="52B12748">
            <wp:extent cx="5226845" cy="9353550"/>
            <wp:effectExtent l="0" t="6032" r="6032" b="6033"/>
            <wp:docPr id="3" name="Рисунок 3" descr="G:\зображення_viber_2022-12-23_16-00-33-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зображення_viber_2022-12-23_16-00-33-1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226845" cy="9353550"/>
                    </a:xfrm>
                    <a:prstGeom prst="rect">
                      <a:avLst/>
                    </a:prstGeom>
                    <a:noFill/>
                    <a:ln>
                      <a:noFill/>
                    </a:ln>
                  </pic:spPr>
                </pic:pic>
              </a:graphicData>
            </a:graphic>
          </wp:inline>
        </w:drawing>
      </w:r>
    </w:p>
    <w:p w:rsidR="00610D4F" w:rsidRDefault="00610D4F">
      <w:pPr>
        <w:ind w:left="8787"/>
        <w:rPr>
          <w:rFonts w:ascii="Times New Roman" w:eastAsia="Times New Roman" w:hAnsi="Times New Roman" w:cs="Times New Roman"/>
          <w:sz w:val="30"/>
          <w:szCs w:val="30"/>
          <w:lang w:val="uk-UA"/>
        </w:rPr>
      </w:pPr>
    </w:p>
    <w:p w:rsidR="009A718D" w:rsidRDefault="009A718D">
      <w:pPr>
        <w:ind w:left="8787"/>
        <w:rPr>
          <w:rFonts w:ascii="Times New Roman" w:eastAsia="Times New Roman" w:hAnsi="Times New Roman" w:cs="Times New Roman"/>
          <w:sz w:val="30"/>
          <w:szCs w:val="30"/>
          <w:lang w:val="uk-UA"/>
        </w:rPr>
      </w:pPr>
    </w:p>
    <w:p w:rsidR="009A718D" w:rsidRPr="009A718D" w:rsidRDefault="009A718D" w:rsidP="009A718D">
      <w:pPr>
        <w:jc w:val="center"/>
        <w:rPr>
          <w:rFonts w:ascii="Times New Roman" w:eastAsia="Times New Roman" w:hAnsi="Times New Roman" w:cs="Times New Roman"/>
          <w:sz w:val="52"/>
          <w:szCs w:val="52"/>
          <w:lang w:val="uk-UA"/>
        </w:rPr>
      </w:pPr>
      <w:r w:rsidRPr="009A718D">
        <w:rPr>
          <w:rFonts w:ascii="Times New Roman" w:eastAsia="Times New Roman" w:hAnsi="Times New Roman" w:cs="Times New Roman"/>
          <w:sz w:val="52"/>
          <w:szCs w:val="52"/>
          <w:lang w:val="uk-UA"/>
        </w:rPr>
        <w:t>(</w:t>
      </w:r>
      <w:proofErr w:type="spellStart"/>
      <w:r w:rsidRPr="009A718D">
        <w:rPr>
          <w:rFonts w:ascii="Times New Roman" w:eastAsia="Times New Roman" w:hAnsi="Times New Roman" w:cs="Times New Roman"/>
          <w:sz w:val="52"/>
          <w:szCs w:val="52"/>
          <w:lang w:val="uk-UA"/>
        </w:rPr>
        <w:t>Шумилівська</w:t>
      </w:r>
      <w:proofErr w:type="spellEnd"/>
      <w:r w:rsidRPr="009A718D">
        <w:rPr>
          <w:rFonts w:ascii="Times New Roman" w:eastAsia="Times New Roman" w:hAnsi="Times New Roman" w:cs="Times New Roman"/>
          <w:sz w:val="52"/>
          <w:szCs w:val="52"/>
          <w:lang w:val="uk-UA"/>
        </w:rPr>
        <w:t xml:space="preserve"> філія</w:t>
      </w:r>
      <w:r>
        <w:rPr>
          <w:rFonts w:ascii="Times New Roman" w:eastAsia="Times New Roman" w:hAnsi="Times New Roman" w:cs="Times New Roman"/>
          <w:sz w:val="52"/>
          <w:szCs w:val="52"/>
          <w:lang w:val="uk-UA"/>
        </w:rPr>
        <w:t>)</w:t>
      </w:r>
    </w:p>
    <w:p w:rsidR="00876770" w:rsidRDefault="00876770" w:rsidP="00C526AB">
      <w:pPr>
        <w:jc w:val="center"/>
        <w:rPr>
          <w:b/>
          <w:sz w:val="26"/>
          <w:szCs w:val="26"/>
          <w:lang w:val="uk-UA"/>
        </w:rPr>
      </w:pPr>
    </w:p>
    <w:p w:rsidR="0081551E" w:rsidRPr="00CD184F" w:rsidRDefault="00026AF6" w:rsidP="00CD184F">
      <w:pPr>
        <w:jc w:val="center"/>
        <w:rPr>
          <w:b/>
          <w:sz w:val="26"/>
          <w:szCs w:val="26"/>
          <w:lang w:val="uk-UA"/>
        </w:rPr>
      </w:pPr>
      <w:r>
        <w:rPr>
          <w:b/>
          <w:sz w:val="26"/>
          <w:szCs w:val="26"/>
        </w:rPr>
        <w:t xml:space="preserve">Зміст </w:t>
      </w:r>
    </w:p>
    <w:sdt>
      <w:sdtPr>
        <w:rPr>
          <w:rFonts w:ascii="Arial" w:eastAsia="Arial" w:hAnsi="Arial" w:cs="Arial"/>
          <w:b w:val="0"/>
          <w:bCs w:val="0"/>
          <w:color w:val="auto"/>
          <w:sz w:val="22"/>
          <w:szCs w:val="22"/>
          <w:lang w:val="uk"/>
        </w:rPr>
        <w:id w:val="-2012979606"/>
        <w:docPartObj>
          <w:docPartGallery w:val="Table of Contents"/>
          <w:docPartUnique/>
        </w:docPartObj>
      </w:sdtPr>
      <w:sdtEndPr/>
      <w:sdtContent>
        <w:p w:rsidR="001B15D9" w:rsidRPr="001B15D9" w:rsidRDefault="001B15D9" w:rsidP="001B15D9">
          <w:pPr>
            <w:pStyle w:val="afffb"/>
            <w:rPr>
              <w:lang w:val="uk-UA"/>
            </w:rPr>
          </w:pPr>
        </w:p>
        <w:p w:rsidR="00CD184F" w:rsidRDefault="001B15D9">
          <w:pPr>
            <w:pStyle w:val="11"/>
            <w:tabs>
              <w:tab w:val="right" w:leader="dot" w:pos="14576"/>
            </w:tabs>
            <w:rPr>
              <w:rFonts w:asciiTheme="minorHAnsi" w:eastAsiaTheme="minorEastAsia" w:hAnsiTheme="minorHAnsi" w:cstheme="minorBidi"/>
              <w:noProof/>
              <w:lang w:val="ru-RU"/>
            </w:rPr>
          </w:pPr>
          <w:r>
            <w:fldChar w:fldCharType="begin"/>
          </w:r>
          <w:r>
            <w:instrText xml:space="preserve"> TOC \o "1-3" \h \z \u </w:instrText>
          </w:r>
          <w:r>
            <w:fldChar w:fldCharType="separate"/>
          </w:r>
          <w:hyperlink w:anchor="_Toc117079110" w:history="1">
            <w:r w:rsidR="00CD184F" w:rsidRPr="008B7682">
              <w:rPr>
                <w:rStyle w:val="afff8"/>
                <w:rFonts w:eastAsia="Times New Roman"/>
                <w:b/>
                <w:noProof/>
                <w:lang w:val="uk-UA"/>
              </w:rPr>
              <w:t>Вступ</w:t>
            </w:r>
            <w:r w:rsidR="00CD184F">
              <w:rPr>
                <w:noProof/>
                <w:webHidden/>
              </w:rPr>
              <w:tab/>
            </w:r>
            <w:r w:rsidR="00CD184F">
              <w:rPr>
                <w:noProof/>
                <w:webHidden/>
              </w:rPr>
              <w:fldChar w:fldCharType="begin"/>
            </w:r>
            <w:r w:rsidR="00CD184F">
              <w:rPr>
                <w:noProof/>
                <w:webHidden/>
              </w:rPr>
              <w:instrText xml:space="preserve"> PAGEREF _Toc117079110 \h </w:instrText>
            </w:r>
            <w:r w:rsidR="00CD184F">
              <w:rPr>
                <w:noProof/>
                <w:webHidden/>
              </w:rPr>
            </w:r>
            <w:r w:rsidR="00CD184F">
              <w:rPr>
                <w:noProof/>
                <w:webHidden/>
              </w:rPr>
              <w:fldChar w:fldCharType="separate"/>
            </w:r>
            <w:r w:rsidR="00350FD2">
              <w:rPr>
                <w:noProof/>
                <w:webHidden/>
              </w:rPr>
              <w:t>4</w:t>
            </w:r>
            <w:r w:rsidR="00CD184F">
              <w:rPr>
                <w:noProof/>
                <w:webHidden/>
              </w:rPr>
              <w:fldChar w:fldCharType="end"/>
            </w:r>
          </w:hyperlink>
        </w:p>
        <w:p w:rsidR="00CD184F" w:rsidRDefault="005B7731">
          <w:pPr>
            <w:pStyle w:val="11"/>
            <w:tabs>
              <w:tab w:val="right" w:leader="dot" w:pos="14576"/>
            </w:tabs>
            <w:rPr>
              <w:rFonts w:asciiTheme="minorHAnsi" w:eastAsiaTheme="minorEastAsia" w:hAnsiTheme="minorHAnsi" w:cstheme="minorBidi"/>
              <w:noProof/>
              <w:lang w:val="ru-RU"/>
            </w:rPr>
          </w:pPr>
          <w:hyperlink w:anchor="_Toc117079111" w:history="1">
            <w:r w:rsidR="00CD184F" w:rsidRPr="008B7682">
              <w:rPr>
                <w:rStyle w:val="afff8"/>
                <w:b/>
                <w:noProof/>
                <w:lang w:val="uk-UA"/>
              </w:rPr>
              <w:t>Підсумки діяльності Шумилівської філії Красносільського ОЗЗСО в 2021-2022 навчальному році</w:t>
            </w:r>
            <w:r w:rsidR="00CD184F">
              <w:rPr>
                <w:noProof/>
                <w:webHidden/>
              </w:rPr>
              <w:tab/>
            </w:r>
            <w:r w:rsidR="00CD184F">
              <w:rPr>
                <w:noProof/>
                <w:webHidden/>
              </w:rPr>
              <w:fldChar w:fldCharType="begin"/>
            </w:r>
            <w:r w:rsidR="00CD184F">
              <w:rPr>
                <w:noProof/>
                <w:webHidden/>
              </w:rPr>
              <w:instrText xml:space="preserve"> PAGEREF _Toc117079111 \h </w:instrText>
            </w:r>
            <w:r w:rsidR="00CD184F">
              <w:rPr>
                <w:noProof/>
                <w:webHidden/>
              </w:rPr>
            </w:r>
            <w:r w:rsidR="00CD184F">
              <w:rPr>
                <w:noProof/>
                <w:webHidden/>
              </w:rPr>
              <w:fldChar w:fldCharType="separate"/>
            </w:r>
            <w:r w:rsidR="00350FD2">
              <w:rPr>
                <w:noProof/>
                <w:webHidden/>
              </w:rPr>
              <w:t>4</w:t>
            </w:r>
            <w:r w:rsidR="00CD184F">
              <w:rPr>
                <w:noProof/>
                <w:webHidden/>
              </w:rPr>
              <w:fldChar w:fldCharType="end"/>
            </w:r>
          </w:hyperlink>
        </w:p>
        <w:p w:rsidR="00CD184F" w:rsidRDefault="005B7731">
          <w:pPr>
            <w:pStyle w:val="11"/>
            <w:tabs>
              <w:tab w:val="right" w:leader="dot" w:pos="14576"/>
            </w:tabs>
            <w:rPr>
              <w:rFonts w:asciiTheme="minorHAnsi" w:eastAsiaTheme="minorEastAsia" w:hAnsiTheme="minorHAnsi" w:cstheme="minorBidi"/>
              <w:noProof/>
              <w:lang w:val="ru-RU"/>
            </w:rPr>
          </w:pPr>
          <w:hyperlink w:anchor="_Toc117079112" w:history="1">
            <w:r w:rsidR="00CD184F" w:rsidRPr="008B7682">
              <w:rPr>
                <w:rStyle w:val="afff8"/>
                <w:rFonts w:eastAsia="Times New Roman"/>
                <w:b/>
                <w:noProof/>
              </w:rPr>
              <w:t>Розділ І. Освітнє середовище закладу освіти</w:t>
            </w:r>
            <w:r w:rsidR="00CD184F">
              <w:rPr>
                <w:noProof/>
                <w:webHidden/>
              </w:rPr>
              <w:tab/>
            </w:r>
            <w:r w:rsidR="00CD184F">
              <w:rPr>
                <w:noProof/>
                <w:webHidden/>
              </w:rPr>
              <w:fldChar w:fldCharType="begin"/>
            </w:r>
            <w:r w:rsidR="00CD184F">
              <w:rPr>
                <w:noProof/>
                <w:webHidden/>
              </w:rPr>
              <w:instrText xml:space="preserve"> PAGEREF _Toc117079112 \h </w:instrText>
            </w:r>
            <w:r w:rsidR="00CD184F">
              <w:rPr>
                <w:noProof/>
                <w:webHidden/>
              </w:rPr>
            </w:r>
            <w:r w:rsidR="00CD184F">
              <w:rPr>
                <w:noProof/>
                <w:webHidden/>
              </w:rPr>
              <w:fldChar w:fldCharType="separate"/>
            </w:r>
            <w:r w:rsidR="00350FD2">
              <w:rPr>
                <w:noProof/>
                <w:webHidden/>
              </w:rPr>
              <w:t>11</w:t>
            </w:r>
            <w:r w:rsidR="00CD184F">
              <w:rPr>
                <w:noProof/>
                <w:webHidden/>
              </w:rPr>
              <w:fldChar w:fldCharType="end"/>
            </w:r>
          </w:hyperlink>
        </w:p>
        <w:p w:rsidR="00CD184F" w:rsidRDefault="005B7731">
          <w:pPr>
            <w:pStyle w:val="20"/>
            <w:tabs>
              <w:tab w:val="right" w:leader="dot" w:pos="14576"/>
            </w:tabs>
            <w:rPr>
              <w:rFonts w:asciiTheme="minorHAnsi" w:eastAsiaTheme="minorEastAsia" w:hAnsiTheme="minorHAnsi" w:cstheme="minorBidi"/>
              <w:noProof/>
              <w:lang w:val="ru-RU"/>
            </w:rPr>
          </w:pPr>
          <w:hyperlink w:anchor="_Toc117079113" w:history="1">
            <w:r w:rsidR="00CD184F" w:rsidRPr="008B7682">
              <w:rPr>
                <w:rStyle w:val="afff8"/>
                <w:rFonts w:eastAsia="Times New Roman"/>
                <w:b/>
                <w:noProof/>
              </w:rPr>
              <w:t>1. Забезпечення комфортних і безпечних умов навчання і праці</w:t>
            </w:r>
            <w:r w:rsidR="00CD184F">
              <w:rPr>
                <w:noProof/>
                <w:webHidden/>
              </w:rPr>
              <w:tab/>
            </w:r>
            <w:r w:rsidR="00CD184F">
              <w:rPr>
                <w:noProof/>
                <w:webHidden/>
              </w:rPr>
              <w:fldChar w:fldCharType="begin"/>
            </w:r>
            <w:r w:rsidR="00CD184F">
              <w:rPr>
                <w:noProof/>
                <w:webHidden/>
              </w:rPr>
              <w:instrText xml:space="preserve"> PAGEREF _Toc117079113 \h </w:instrText>
            </w:r>
            <w:r w:rsidR="00CD184F">
              <w:rPr>
                <w:noProof/>
                <w:webHidden/>
              </w:rPr>
            </w:r>
            <w:r w:rsidR="00CD184F">
              <w:rPr>
                <w:noProof/>
                <w:webHidden/>
              </w:rPr>
              <w:fldChar w:fldCharType="separate"/>
            </w:r>
            <w:r w:rsidR="00350FD2">
              <w:rPr>
                <w:noProof/>
                <w:webHidden/>
              </w:rPr>
              <w:t>11</w:t>
            </w:r>
            <w:r w:rsidR="00CD184F">
              <w:rPr>
                <w:noProof/>
                <w:webHidden/>
              </w:rPr>
              <w:fldChar w:fldCharType="end"/>
            </w:r>
          </w:hyperlink>
        </w:p>
        <w:p w:rsidR="00CD184F" w:rsidRDefault="005B7731">
          <w:pPr>
            <w:pStyle w:val="31"/>
            <w:tabs>
              <w:tab w:val="right" w:leader="dot" w:pos="14576"/>
            </w:tabs>
            <w:rPr>
              <w:rFonts w:asciiTheme="minorHAnsi" w:eastAsiaTheme="minorEastAsia" w:hAnsiTheme="minorHAnsi" w:cstheme="minorBidi"/>
              <w:noProof/>
              <w:lang w:val="ru-RU"/>
            </w:rPr>
          </w:pPr>
          <w:hyperlink w:anchor="_Toc117079114" w:history="1">
            <w:r w:rsidR="00CD184F" w:rsidRPr="008B7682">
              <w:rPr>
                <w:rStyle w:val="afff8"/>
                <w:rFonts w:eastAsia="Times New Roman"/>
                <w:b/>
                <w:noProof/>
              </w:rPr>
              <w:t xml:space="preserve">1.1 Створення оптимальних умов для забезпечення права громадян на здобуття </w:t>
            </w:r>
            <w:r w:rsidR="00CD184F" w:rsidRPr="008B7682">
              <w:rPr>
                <w:rStyle w:val="afff8"/>
                <w:rFonts w:eastAsia="Times New Roman"/>
                <w:b/>
                <w:noProof/>
                <w:lang w:val="uk-UA"/>
              </w:rPr>
              <w:t>базової</w:t>
            </w:r>
            <w:r w:rsidR="00CD184F" w:rsidRPr="008B7682">
              <w:rPr>
                <w:rStyle w:val="afff8"/>
                <w:rFonts w:eastAsia="Times New Roman"/>
                <w:b/>
                <w:noProof/>
              </w:rPr>
              <w:t xml:space="preserve"> загальної середньої освіти</w:t>
            </w:r>
            <w:r w:rsidR="00CD184F">
              <w:rPr>
                <w:noProof/>
                <w:webHidden/>
              </w:rPr>
              <w:tab/>
            </w:r>
            <w:r w:rsidR="00CD184F">
              <w:rPr>
                <w:noProof/>
                <w:webHidden/>
              </w:rPr>
              <w:fldChar w:fldCharType="begin"/>
            </w:r>
            <w:r w:rsidR="00CD184F">
              <w:rPr>
                <w:noProof/>
                <w:webHidden/>
              </w:rPr>
              <w:instrText xml:space="preserve"> PAGEREF _Toc117079114 \h </w:instrText>
            </w:r>
            <w:r w:rsidR="00CD184F">
              <w:rPr>
                <w:noProof/>
                <w:webHidden/>
              </w:rPr>
            </w:r>
            <w:r w:rsidR="00CD184F">
              <w:rPr>
                <w:noProof/>
                <w:webHidden/>
              </w:rPr>
              <w:fldChar w:fldCharType="separate"/>
            </w:r>
            <w:r w:rsidR="00350FD2">
              <w:rPr>
                <w:noProof/>
                <w:webHidden/>
              </w:rPr>
              <w:t>11</w:t>
            </w:r>
            <w:r w:rsidR="00CD184F">
              <w:rPr>
                <w:noProof/>
                <w:webHidden/>
              </w:rPr>
              <w:fldChar w:fldCharType="end"/>
            </w:r>
          </w:hyperlink>
        </w:p>
        <w:p w:rsidR="00CD184F" w:rsidRDefault="005B7731">
          <w:pPr>
            <w:pStyle w:val="31"/>
            <w:tabs>
              <w:tab w:val="right" w:leader="dot" w:pos="14576"/>
            </w:tabs>
            <w:rPr>
              <w:rFonts w:asciiTheme="minorHAnsi" w:eastAsiaTheme="minorEastAsia" w:hAnsiTheme="minorHAnsi" w:cstheme="minorBidi"/>
              <w:noProof/>
              <w:lang w:val="ru-RU"/>
            </w:rPr>
          </w:pPr>
          <w:hyperlink w:anchor="_Toc117079115" w:history="1">
            <w:r w:rsidR="00CD184F" w:rsidRPr="008B7682">
              <w:rPr>
                <w:rStyle w:val="afff8"/>
                <w:b/>
                <w:noProof/>
                <w:lang w:val="uk-UA"/>
              </w:rPr>
              <w:t>1.2 Організація роботи дошкільного підрозділу</w:t>
            </w:r>
            <w:r w:rsidR="00CD184F">
              <w:rPr>
                <w:noProof/>
                <w:webHidden/>
              </w:rPr>
              <w:tab/>
            </w:r>
            <w:r w:rsidR="00CD184F">
              <w:rPr>
                <w:noProof/>
                <w:webHidden/>
              </w:rPr>
              <w:fldChar w:fldCharType="begin"/>
            </w:r>
            <w:r w:rsidR="00CD184F">
              <w:rPr>
                <w:noProof/>
                <w:webHidden/>
              </w:rPr>
              <w:instrText xml:space="preserve"> PAGEREF _Toc117079115 \h </w:instrText>
            </w:r>
            <w:r w:rsidR="00CD184F">
              <w:rPr>
                <w:noProof/>
                <w:webHidden/>
              </w:rPr>
            </w:r>
            <w:r w:rsidR="00CD184F">
              <w:rPr>
                <w:noProof/>
                <w:webHidden/>
              </w:rPr>
              <w:fldChar w:fldCharType="separate"/>
            </w:r>
            <w:r w:rsidR="00350FD2">
              <w:rPr>
                <w:noProof/>
                <w:webHidden/>
              </w:rPr>
              <w:t>14</w:t>
            </w:r>
            <w:r w:rsidR="00CD184F">
              <w:rPr>
                <w:noProof/>
                <w:webHidden/>
              </w:rPr>
              <w:fldChar w:fldCharType="end"/>
            </w:r>
          </w:hyperlink>
        </w:p>
        <w:p w:rsidR="00CD184F" w:rsidRDefault="005B7731">
          <w:pPr>
            <w:pStyle w:val="31"/>
            <w:tabs>
              <w:tab w:val="right" w:leader="dot" w:pos="14576"/>
            </w:tabs>
            <w:rPr>
              <w:rFonts w:asciiTheme="minorHAnsi" w:eastAsiaTheme="minorEastAsia" w:hAnsiTheme="minorHAnsi" w:cstheme="minorBidi"/>
              <w:noProof/>
              <w:lang w:val="ru-RU"/>
            </w:rPr>
          </w:pPr>
          <w:hyperlink w:anchor="_Toc117079116" w:history="1">
            <w:r w:rsidR="00CD184F" w:rsidRPr="008B7682">
              <w:rPr>
                <w:rStyle w:val="afff8"/>
                <w:rFonts w:eastAsia="Times New Roman"/>
                <w:b/>
                <w:noProof/>
              </w:rPr>
              <w:t>1.</w:t>
            </w:r>
            <w:r w:rsidR="00CD184F" w:rsidRPr="008B7682">
              <w:rPr>
                <w:rStyle w:val="afff8"/>
                <w:rFonts w:eastAsia="Times New Roman"/>
                <w:b/>
                <w:noProof/>
                <w:lang w:val="uk-UA"/>
              </w:rPr>
              <w:t>3</w:t>
            </w:r>
            <w:r w:rsidR="00CD184F" w:rsidRPr="008B7682">
              <w:rPr>
                <w:rStyle w:val="afff8"/>
                <w:rFonts w:eastAsia="Times New Roman"/>
                <w:b/>
                <w:noProof/>
              </w:rPr>
              <w:t xml:space="preserve"> Фінансово-господарська робота, зміцнення матеріально-технічної</w:t>
            </w:r>
            <w:r w:rsidR="00CD184F" w:rsidRPr="008B7682">
              <w:rPr>
                <w:rStyle w:val="afff8"/>
                <w:rFonts w:eastAsia="Times New Roman"/>
                <w:b/>
                <w:noProof/>
                <w:lang w:val="uk-UA"/>
              </w:rPr>
              <w:t xml:space="preserve"> </w:t>
            </w:r>
            <w:r w:rsidR="00CD184F" w:rsidRPr="008B7682">
              <w:rPr>
                <w:rStyle w:val="afff8"/>
                <w:rFonts w:eastAsia="Times New Roman"/>
                <w:b/>
                <w:noProof/>
              </w:rPr>
              <w:t>бази</w:t>
            </w:r>
            <w:r w:rsidR="00CD184F" w:rsidRPr="008B7682">
              <w:rPr>
                <w:rStyle w:val="afff8"/>
                <w:rFonts w:eastAsia="Times New Roman"/>
                <w:b/>
                <w:noProof/>
                <w:lang w:val="uk-UA"/>
              </w:rPr>
              <w:t xml:space="preserve"> закладу освіти</w:t>
            </w:r>
            <w:r w:rsidR="00CD184F">
              <w:rPr>
                <w:noProof/>
                <w:webHidden/>
              </w:rPr>
              <w:tab/>
            </w:r>
            <w:r w:rsidR="00CD184F">
              <w:rPr>
                <w:noProof/>
                <w:webHidden/>
              </w:rPr>
              <w:fldChar w:fldCharType="begin"/>
            </w:r>
            <w:r w:rsidR="00CD184F">
              <w:rPr>
                <w:noProof/>
                <w:webHidden/>
              </w:rPr>
              <w:instrText xml:space="preserve"> PAGEREF _Toc117079116 \h </w:instrText>
            </w:r>
            <w:r w:rsidR="00CD184F">
              <w:rPr>
                <w:noProof/>
                <w:webHidden/>
              </w:rPr>
            </w:r>
            <w:r w:rsidR="00CD184F">
              <w:rPr>
                <w:noProof/>
                <w:webHidden/>
              </w:rPr>
              <w:fldChar w:fldCharType="separate"/>
            </w:r>
            <w:r w:rsidR="00350FD2">
              <w:rPr>
                <w:noProof/>
                <w:webHidden/>
              </w:rPr>
              <w:t>23</w:t>
            </w:r>
            <w:r w:rsidR="00CD184F">
              <w:rPr>
                <w:noProof/>
                <w:webHidden/>
              </w:rPr>
              <w:fldChar w:fldCharType="end"/>
            </w:r>
          </w:hyperlink>
        </w:p>
        <w:p w:rsidR="00CD184F" w:rsidRDefault="005B7731">
          <w:pPr>
            <w:pStyle w:val="31"/>
            <w:tabs>
              <w:tab w:val="right" w:leader="dot" w:pos="14576"/>
            </w:tabs>
            <w:rPr>
              <w:rFonts w:asciiTheme="minorHAnsi" w:eastAsiaTheme="minorEastAsia" w:hAnsiTheme="minorHAnsi" w:cstheme="minorBidi"/>
              <w:noProof/>
              <w:lang w:val="ru-RU"/>
            </w:rPr>
          </w:pPr>
          <w:hyperlink w:anchor="_Toc117079117" w:history="1">
            <w:r w:rsidR="00CD184F" w:rsidRPr="008B7682">
              <w:rPr>
                <w:rStyle w:val="afff8"/>
                <w:rFonts w:eastAsia="Times New Roman"/>
                <w:b/>
                <w:noProof/>
              </w:rPr>
              <w:t>1.</w:t>
            </w:r>
            <w:r w:rsidR="00CD184F" w:rsidRPr="008B7682">
              <w:rPr>
                <w:rStyle w:val="afff8"/>
                <w:rFonts w:eastAsia="Times New Roman"/>
                <w:b/>
                <w:noProof/>
                <w:lang w:val="uk-UA"/>
              </w:rPr>
              <w:t>4</w:t>
            </w:r>
            <w:r w:rsidR="00CD184F" w:rsidRPr="008B7682">
              <w:rPr>
                <w:rStyle w:val="afff8"/>
                <w:rFonts w:eastAsia="Times New Roman"/>
                <w:b/>
                <w:noProof/>
              </w:rPr>
              <w:t xml:space="preserve"> Охорона праці в закладі освіти</w:t>
            </w:r>
            <w:r w:rsidR="00CD184F">
              <w:rPr>
                <w:noProof/>
                <w:webHidden/>
              </w:rPr>
              <w:tab/>
            </w:r>
            <w:r w:rsidR="00CD184F">
              <w:rPr>
                <w:noProof/>
                <w:webHidden/>
              </w:rPr>
              <w:fldChar w:fldCharType="begin"/>
            </w:r>
            <w:r w:rsidR="00CD184F">
              <w:rPr>
                <w:noProof/>
                <w:webHidden/>
              </w:rPr>
              <w:instrText xml:space="preserve"> PAGEREF _Toc117079117 \h </w:instrText>
            </w:r>
            <w:r w:rsidR="00CD184F">
              <w:rPr>
                <w:noProof/>
                <w:webHidden/>
              </w:rPr>
            </w:r>
            <w:r w:rsidR="00CD184F">
              <w:rPr>
                <w:noProof/>
                <w:webHidden/>
              </w:rPr>
              <w:fldChar w:fldCharType="separate"/>
            </w:r>
            <w:r w:rsidR="00350FD2">
              <w:rPr>
                <w:noProof/>
                <w:webHidden/>
              </w:rPr>
              <w:t>25</w:t>
            </w:r>
            <w:r w:rsidR="00CD184F">
              <w:rPr>
                <w:noProof/>
                <w:webHidden/>
              </w:rPr>
              <w:fldChar w:fldCharType="end"/>
            </w:r>
          </w:hyperlink>
        </w:p>
        <w:p w:rsidR="00CD184F" w:rsidRDefault="005B7731">
          <w:pPr>
            <w:pStyle w:val="31"/>
            <w:tabs>
              <w:tab w:val="right" w:leader="dot" w:pos="14576"/>
            </w:tabs>
            <w:rPr>
              <w:rFonts w:asciiTheme="minorHAnsi" w:eastAsiaTheme="minorEastAsia" w:hAnsiTheme="minorHAnsi" w:cstheme="minorBidi"/>
              <w:noProof/>
              <w:lang w:val="ru-RU"/>
            </w:rPr>
          </w:pPr>
          <w:hyperlink w:anchor="_Toc117079118" w:history="1">
            <w:r w:rsidR="00CD184F" w:rsidRPr="008B7682">
              <w:rPr>
                <w:rStyle w:val="afff8"/>
                <w:rFonts w:eastAsia="Times New Roman"/>
                <w:b/>
                <w:noProof/>
              </w:rPr>
              <w:t>1.</w:t>
            </w:r>
            <w:r w:rsidR="00CD184F" w:rsidRPr="008B7682">
              <w:rPr>
                <w:rStyle w:val="afff8"/>
                <w:rFonts w:eastAsia="Times New Roman"/>
                <w:b/>
                <w:noProof/>
                <w:lang w:val="uk-UA"/>
              </w:rPr>
              <w:t>5</w:t>
            </w:r>
            <w:r w:rsidR="00CD184F" w:rsidRPr="008B7682">
              <w:rPr>
                <w:rStyle w:val="afff8"/>
                <w:rFonts w:eastAsia="Times New Roman"/>
                <w:b/>
                <w:noProof/>
              </w:rPr>
              <w:t xml:space="preserve"> Безпека життєдіяльності</w:t>
            </w:r>
            <w:r w:rsidR="00CD184F" w:rsidRPr="008B7682">
              <w:rPr>
                <w:rStyle w:val="afff8"/>
                <w:rFonts w:eastAsia="Times New Roman"/>
                <w:b/>
                <w:noProof/>
                <w:lang w:val="uk-UA"/>
              </w:rPr>
              <w:t xml:space="preserve"> </w:t>
            </w:r>
            <w:r w:rsidR="00CD184F" w:rsidRPr="008B7682">
              <w:rPr>
                <w:rStyle w:val="afff8"/>
                <w:rFonts w:eastAsia="Times New Roman"/>
                <w:b/>
                <w:noProof/>
              </w:rPr>
              <w:t>здобувачів освіти</w:t>
            </w:r>
            <w:r w:rsidR="00CD184F">
              <w:rPr>
                <w:noProof/>
                <w:webHidden/>
              </w:rPr>
              <w:tab/>
            </w:r>
            <w:r w:rsidR="00CD184F">
              <w:rPr>
                <w:noProof/>
                <w:webHidden/>
              </w:rPr>
              <w:fldChar w:fldCharType="begin"/>
            </w:r>
            <w:r w:rsidR="00CD184F">
              <w:rPr>
                <w:noProof/>
                <w:webHidden/>
              </w:rPr>
              <w:instrText xml:space="preserve"> PAGEREF _Toc117079118 \h </w:instrText>
            </w:r>
            <w:r w:rsidR="00CD184F">
              <w:rPr>
                <w:noProof/>
                <w:webHidden/>
              </w:rPr>
            </w:r>
            <w:r w:rsidR="00CD184F">
              <w:rPr>
                <w:noProof/>
                <w:webHidden/>
              </w:rPr>
              <w:fldChar w:fldCharType="separate"/>
            </w:r>
            <w:r w:rsidR="00350FD2">
              <w:rPr>
                <w:noProof/>
                <w:webHidden/>
              </w:rPr>
              <w:t>28</w:t>
            </w:r>
            <w:r w:rsidR="00CD184F">
              <w:rPr>
                <w:noProof/>
                <w:webHidden/>
              </w:rPr>
              <w:fldChar w:fldCharType="end"/>
            </w:r>
          </w:hyperlink>
        </w:p>
        <w:p w:rsidR="00CD184F" w:rsidRDefault="005B7731">
          <w:pPr>
            <w:pStyle w:val="31"/>
            <w:tabs>
              <w:tab w:val="right" w:leader="dot" w:pos="14576"/>
            </w:tabs>
            <w:rPr>
              <w:rFonts w:asciiTheme="minorHAnsi" w:eastAsiaTheme="minorEastAsia" w:hAnsiTheme="minorHAnsi" w:cstheme="minorBidi"/>
              <w:noProof/>
              <w:lang w:val="ru-RU"/>
            </w:rPr>
          </w:pPr>
          <w:hyperlink w:anchor="_Toc117079119" w:history="1">
            <w:r w:rsidR="00CD184F" w:rsidRPr="008B7682">
              <w:rPr>
                <w:rStyle w:val="afff8"/>
                <w:rFonts w:eastAsia="Times New Roman"/>
                <w:b/>
                <w:noProof/>
              </w:rPr>
              <w:t>1.</w:t>
            </w:r>
            <w:r w:rsidR="00CD184F" w:rsidRPr="008B7682">
              <w:rPr>
                <w:rStyle w:val="afff8"/>
                <w:rFonts w:eastAsia="Times New Roman"/>
                <w:b/>
                <w:noProof/>
                <w:lang w:val="uk-UA"/>
              </w:rPr>
              <w:t>6</w:t>
            </w:r>
            <w:r w:rsidR="00CD184F" w:rsidRPr="008B7682">
              <w:rPr>
                <w:rStyle w:val="afff8"/>
                <w:rFonts w:eastAsia="Times New Roman"/>
                <w:b/>
                <w:noProof/>
              </w:rPr>
              <w:t xml:space="preserve"> Пожежна безпека в закладі освіти</w:t>
            </w:r>
            <w:r w:rsidR="00CD184F">
              <w:rPr>
                <w:noProof/>
                <w:webHidden/>
              </w:rPr>
              <w:tab/>
            </w:r>
            <w:r w:rsidR="00CD184F">
              <w:rPr>
                <w:noProof/>
                <w:webHidden/>
              </w:rPr>
              <w:fldChar w:fldCharType="begin"/>
            </w:r>
            <w:r w:rsidR="00CD184F">
              <w:rPr>
                <w:noProof/>
                <w:webHidden/>
              </w:rPr>
              <w:instrText xml:space="preserve"> PAGEREF _Toc117079119 \h </w:instrText>
            </w:r>
            <w:r w:rsidR="00CD184F">
              <w:rPr>
                <w:noProof/>
                <w:webHidden/>
              </w:rPr>
            </w:r>
            <w:r w:rsidR="00CD184F">
              <w:rPr>
                <w:noProof/>
                <w:webHidden/>
              </w:rPr>
              <w:fldChar w:fldCharType="separate"/>
            </w:r>
            <w:r w:rsidR="00350FD2">
              <w:rPr>
                <w:noProof/>
                <w:webHidden/>
              </w:rPr>
              <w:t>36</w:t>
            </w:r>
            <w:r w:rsidR="00CD184F">
              <w:rPr>
                <w:noProof/>
                <w:webHidden/>
              </w:rPr>
              <w:fldChar w:fldCharType="end"/>
            </w:r>
          </w:hyperlink>
        </w:p>
        <w:p w:rsidR="00CD184F" w:rsidRDefault="005B7731">
          <w:pPr>
            <w:pStyle w:val="31"/>
            <w:tabs>
              <w:tab w:val="right" w:leader="dot" w:pos="14576"/>
            </w:tabs>
            <w:rPr>
              <w:rFonts w:asciiTheme="minorHAnsi" w:eastAsiaTheme="minorEastAsia" w:hAnsiTheme="minorHAnsi" w:cstheme="minorBidi"/>
              <w:noProof/>
              <w:lang w:val="ru-RU"/>
            </w:rPr>
          </w:pPr>
          <w:hyperlink w:anchor="_Toc117079120" w:history="1">
            <w:r w:rsidR="00CD184F" w:rsidRPr="008B7682">
              <w:rPr>
                <w:rStyle w:val="afff8"/>
                <w:rFonts w:eastAsia="Times New Roman"/>
                <w:b/>
                <w:noProof/>
              </w:rPr>
              <w:t>1.</w:t>
            </w:r>
            <w:r w:rsidR="00CD184F" w:rsidRPr="008B7682">
              <w:rPr>
                <w:rStyle w:val="afff8"/>
                <w:rFonts w:eastAsia="Times New Roman"/>
                <w:b/>
                <w:noProof/>
                <w:lang w:val="uk-UA"/>
              </w:rPr>
              <w:t>7</w:t>
            </w:r>
            <w:r w:rsidR="00CD184F" w:rsidRPr="008B7682">
              <w:rPr>
                <w:rStyle w:val="afff8"/>
                <w:rFonts w:eastAsia="Times New Roman"/>
                <w:b/>
                <w:noProof/>
              </w:rPr>
              <w:t xml:space="preserve"> Цивільний захист</w:t>
            </w:r>
            <w:r w:rsidR="00CD184F">
              <w:rPr>
                <w:noProof/>
                <w:webHidden/>
              </w:rPr>
              <w:tab/>
            </w:r>
            <w:r w:rsidR="00CD184F">
              <w:rPr>
                <w:noProof/>
                <w:webHidden/>
              </w:rPr>
              <w:fldChar w:fldCharType="begin"/>
            </w:r>
            <w:r w:rsidR="00CD184F">
              <w:rPr>
                <w:noProof/>
                <w:webHidden/>
              </w:rPr>
              <w:instrText xml:space="preserve"> PAGEREF _Toc117079120 \h </w:instrText>
            </w:r>
            <w:r w:rsidR="00CD184F">
              <w:rPr>
                <w:noProof/>
                <w:webHidden/>
              </w:rPr>
            </w:r>
            <w:r w:rsidR="00CD184F">
              <w:rPr>
                <w:noProof/>
                <w:webHidden/>
              </w:rPr>
              <w:fldChar w:fldCharType="separate"/>
            </w:r>
            <w:r w:rsidR="00350FD2">
              <w:rPr>
                <w:noProof/>
                <w:webHidden/>
              </w:rPr>
              <w:t>37</w:t>
            </w:r>
            <w:r w:rsidR="00CD184F">
              <w:rPr>
                <w:noProof/>
                <w:webHidden/>
              </w:rPr>
              <w:fldChar w:fldCharType="end"/>
            </w:r>
          </w:hyperlink>
        </w:p>
        <w:p w:rsidR="00CD184F" w:rsidRDefault="005B7731">
          <w:pPr>
            <w:pStyle w:val="20"/>
            <w:tabs>
              <w:tab w:val="right" w:leader="dot" w:pos="14576"/>
            </w:tabs>
            <w:rPr>
              <w:rFonts w:asciiTheme="minorHAnsi" w:eastAsiaTheme="minorEastAsia" w:hAnsiTheme="minorHAnsi" w:cstheme="minorBidi"/>
              <w:noProof/>
              <w:lang w:val="ru-RU"/>
            </w:rPr>
          </w:pPr>
          <w:hyperlink w:anchor="_Toc117079121" w:history="1">
            <w:r w:rsidR="00CD184F" w:rsidRPr="008B7682">
              <w:rPr>
                <w:rStyle w:val="afff8"/>
                <w:rFonts w:eastAsia="Times New Roman"/>
                <w:b/>
                <w:noProof/>
              </w:rPr>
              <w:t>2. Створення освітнього середовища, вільного від будь-яких форм насильства та дискримінації</w:t>
            </w:r>
            <w:r w:rsidR="00CD184F">
              <w:rPr>
                <w:noProof/>
                <w:webHidden/>
              </w:rPr>
              <w:tab/>
            </w:r>
            <w:r w:rsidR="00CD184F">
              <w:rPr>
                <w:noProof/>
                <w:webHidden/>
              </w:rPr>
              <w:fldChar w:fldCharType="begin"/>
            </w:r>
            <w:r w:rsidR="00CD184F">
              <w:rPr>
                <w:noProof/>
                <w:webHidden/>
              </w:rPr>
              <w:instrText xml:space="preserve"> PAGEREF _Toc117079121 \h </w:instrText>
            </w:r>
            <w:r w:rsidR="00CD184F">
              <w:rPr>
                <w:noProof/>
                <w:webHidden/>
              </w:rPr>
            </w:r>
            <w:r w:rsidR="00CD184F">
              <w:rPr>
                <w:noProof/>
                <w:webHidden/>
              </w:rPr>
              <w:fldChar w:fldCharType="separate"/>
            </w:r>
            <w:r w:rsidR="00350FD2">
              <w:rPr>
                <w:noProof/>
                <w:webHidden/>
              </w:rPr>
              <w:t>38</w:t>
            </w:r>
            <w:r w:rsidR="00CD184F">
              <w:rPr>
                <w:noProof/>
                <w:webHidden/>
              </w:rPr>
              <w:fldChar w:fldCharType="end"/>
            </w:r>
          </w:hyperlink>
        </w:p>
        <w:p w:rsidR="00CD184F" w:rsidRDefault="005B7731">
          <w:pPr>
            <w:pStyle w:val="31"/>
            <w:tabs>
              <w:tab w:val="right" w:leader="dot" w:pos="14576"/>
            </w:tabs>
            <w:rPr>
              <w:rFonts w:asciiTheme="minorHAnsi" w:eastAsiaTheme="minorEastAsia" w:hAnsiTheme="minorHAnsi" w:cstheme="minorBidi"/>
              <w:noProof/>
              <w:lang w:val="ru-RU"/>
            </w:rPr>
          </w:pPr>
          <w:hyperlink w:anchor="_Toc117079122" w:history="1">
            <w:r w:rsidR="00CD184F" w:rsidRPr="008B7682">
              <w:rPr>
                <w:rStyle w:val="afff8"/>
                <w:rFonts w:eastAsia="Times New Roman"/>
                <w:b/>
                <w:noProof/>
              </w:rPr>
              <w:t>2.1 Заходи щодо запобігання будь-яких проявів дискримінації, булінгу, профілактики злочинності серед учнів</w:t>
            </w:r>
            <w:r w:rsidR="00CD184F">
              <w:rPr>
                <w:noProof/>
                <w:webHidden/>
              </w:rPr>
              <w:tab/>
            </w:r>
            <w:r w:rsidR="00CD184F">
              <w:rPr>
                <w:noProof/>
                <w:webHidden/>
              </w:rPr>
              <w:fldChar w:fldCharType="begin"/>
            </w:r>
            <w:r w:rsidR="00CD184F">
              <w:rPr>
                <w:noProof/>
                <w:webHidden/>
              </w:rPr>
              <w:instrText xml:space="preserve"> PAGEREF _Toc117079122 \h </w:instrText>
            </w:r>
            <w:r w:rsidR="00CD184F">
              <w:rPr>
                <w:noProof/>
                <w:webHidden/>
              </w:rPr>
            </w:r>
            <w:r w:rsidR="00CD184F">
              <w:rPr>
                <w:noProof/>
                <w:webHidden/>
              </w:rPr>
              <w:fldChar w:fldCharType="separate"/>
            </w:r>
            <w:r w:rsidR="00350FD2">
              <w:rPr>
                <w:noProof/>
                <w:webHidden/>
              </w:rPr>
              <w:t>38</w:t>
            </w:r>
            <w:r w:rsidR="00CD184F">
              <w:rPr>
                <w:noProof/>
                <w:webHidden/>
              </w:rPr>
              <w:fldChar w:fldCharType="end"/>
            </w:r>
          </w:hyperlink>
        </w:p>
        <w:p w:rsidR="00CD184F" w:rsidRDefault="005B7731">
          <w:pPr>
            <w:pStyle w:val="31"/>
            <w:tabs>
              <w:tab w:val="right" w:leader="dot" w:pos="14576"/>
            </w:tabs>
            <w:rPr>
              <w:rFonts w:asciiTheme="minorHAnsi" w:eastAsiaTheme="minorEastAsia" w:hAnsiTheme="minorHAnsi" w:cstheme="minorBidi"/>
              <w:noProof/>
              <w:lang w:val="ru-RU"/>
            </w:rPr>
          </w:pPr>
          <w:hyperlink w:anchor="_Toc117079123" w:history="1">
            <w:r w:rsidR="00CD184F" w:rsidRPr="008B7682">
              <w:rPr>
                <w:rStyle w:val="afff8"/>
                <w:rFonts w:eastAsia="Times New Roman"/>
                <w:b/>
                <w:noProof/>
              </w:rPr>
              <w:t>2.</w:t>
            </w:r>
            <w:r w:rsidR="00CD184F" w:rsidRPr="008B7682">
              <w:rPr>
                <w:rStyle w:val="afff8"/>
                <w:rFonts w:eastAsia="Times New Roman"/>
                <w:b/>
                <w:noProof/>
                <w:lang w:val="uk-UA"/>
              </w:rPr>
              <w:t>2</w:t>
            </w:r>
            <w:r w:rsidR="00CD184F" w:rsidRPr="008B7682">
              <w:rPr>
                <w:rStyle w:val="afff8"/>
                <w:rFonts w:eastAsia="Times New Roman"/>
                <w:b/>
                <w:noProof/>
              </w:rPr>
              <w:t xml:space="preserve"> Соціальний захист здобувачів освіти</w:t>
            </w:r>
            <w:r w:rsidR="00CD184F">
              <w:rPr>
                <w:noProof/>
                <w:webHidden/>
              </w:rPr>
              <w:tab/>
            </w:r>
            <w:r w:rsidR="00CD184F">
              <w:rPr>
                <w:noProof/>
                <w:webHidden/>
              </w:rPr>
              <w:fldChar w:fldCharType="begin"/>
            </w:r>
            <w:r w:rsidR="00CD184F">
              <w:rPr>
                <w:noProof/>
                <w:webHidden/>
              </w:rPr>
              <w:instrText xml:space="preserve"> PAGEREF _Toc117079123 \h </w:instrText>
            </w:r>
            <w:r w:rsidR="00CD184F">
              <w:rPr>
                <w:noProof/>
                <w:webHidden/>
              </w:rPr>
            </w:r>
            <w:r w:rsidR="00CD184F">
              <w:rPr>
                <w:noProof/>
                <w:webHidden/>
              </w:rPr>
              <w:fldChar w:fldCharType="separate"/>
            </w:r>
            <w:r w:rsidR="00350FD2">
              <w:rPr>
                <w:noProof/>
                <w:webHidden/>
              </w:rPr>
              <w:t>41</w:t>
            </w:r>
            <w:r w:rsidR="00CD184F">
              <w:rPr>
                <w:noProof/>
                <w:webHidden/>
              </w:rPr>
              <w:fldChar w:fldCharType="end"/>
            </w:r>
          </w:hyperlink>
        </w:p>
        <w:p w:rsidR="00CD184F" w:rsidRDefault="005B7731">
          <w:pPr>
            <w:pStyle w:val="31"/>
            <w:tabs>
              <w:tab w:val="right" w:leader="dot" w:pos="14576"/>
            </w:tabs>
            <w:rPr>
              <w:rFonts w:asciiTheme="minorHAnsi" w:eastAsiaTheme="minorEastAsia" w:hAnsiTheme="minorHAnsi" w:cstheme="minorBidi"/>
              <w:noProof/>
              <w:lang w:val="ru-RU"/>
            </w:rPr>
          </w:pPr>
          <w:hyperlink w:anchor="_Toc117079124" w:history="1">
            <w:r w:rsidR="00CD184F" w:rsidRPr="008B7682">
              <w:rPr>
                <w:rStyle w:val="afff8"/>
                <w:rFonts w:eastAsia="Times New Roman"/>
                <w:b/>
                <w:noProof/>
                <w:lang w:val="uk-UA"/>
              </w:rPr>
              <w:t>2.</w:t>
            </w:r>
            <w:r w:rsidR="00CD184F" w:rsidRPr="008B7682">
              <w:rPr>
                <w:rStyle w:val="afff8"/>
                <w:rFonts w:eastAsia="Times New Roman"/>
                <w:b/>
                <w:noProof/>
              </w:rPr>
              <w:t>3</w:t>
            </w:r>
            <w:r w:rsidR="00CD184F" w:rsidRPr="008B7682">
              <w:rPr>
                <w:rStyle w:val="afff8"/>
                <w:rFonts w:eastAsia="Times New Roman"/>
                <w:b/>
                <w:noProof/>
                <w:lang w:val="uk-UA"/>
              </w:rPr>
              <w:t xml:space="preserve"> </w:t>
            </w:r>
            <w:r w:rsidR="00CD184F" w:rsidRPr="008B7682">
              <w:rPr>
                <w:rStyle w:val="afff8"/>
                <w:rFonts w:eastAsia="Times New Roman"/>
                <w:b/>
                <w:noProof/>
              </w:rPr>
              <w:t>Організація роботи шкільної бібліотеки як простору інформаційної взаємодії та соціально-культурної комунікації учасників освітнього процесу</w:t>
            </w:r>
            <w:r w:rsidR="00CD184F">
              <w:rPr>
                <w:noProof/>
                <w:webHidden/>
              </w:rPr>
              <w:tab/>
            </w:r>
            <w:r w:rsidR="00CD184F">
              <w:rPr>
                <w:noProof/>
                <w:webHidden/>
              </w:rPr>
              <w:fldChar w:fldCharType="begin"/>
            </w:r>
            <w:r w:rsidR="00CD184F">
              <w:rPr>
                <w:noProof/>
                <w:webHidden/>
              </w:rPr>
              <w:instrText xml:space="preserve"> PAGEREF _Toc117079124 \h </w:instrText>
            </w:r>
            <w:r w:rsidR="00CD184F">
              <w:rPr>
                <w:noProof/>
                <w:webHidden/>
              </w:rPr>
            </w:r>
            <w:r w:rsidR="00CD184F">
              <w:rPr>
                <w:noProof/>
                <w:webHidden/>
              </w:rPr>
              <w:fldChar w:fldCharType="separate"/>
            </w:r>
            <w:r w:rsidR="00350FD2">
              <w:rPr>
                <w:noProof/>
                <w:webHidden/>
              </w:rPr>
              <w:t>43</w:t>
            </w:r>
            <w:r w:rsidR="00CD184F">
              <w:rPr>
                <w:noProof/>
                <w:webHidden/>
              </w:rPr>
              <w:fldChar w:fldCharType="end"/>
            </w:r>
          </w:hyperlink>
        </w:p>
        <w:p w:rsidR="00CD184F" w:rsidRDefault="005B7731">
          <w:pPr>
            <w:pStyle w:val="11"/>
            <w:tabs>
              <w:tab w:val="right" w:leader="dot" w:pos="14576"/>
            </w:tabs>
            <w:rPr>
              <w:rFonts w:asciiTheme="minorHAnsi" w:eastAsiaTheme="minorEastAsia" w:hAnsiTheme="minorHAnsi" w:cstheme="minorBidi"/>
              <w:noProof/>
              <w:lang w:val="ru-RU"/>
            </w:rPr>
          </w:pPr>
          <w:hyperlink w:anchor="_Toc117079125" w:history="1">
            <w:r w:rsidR="00CD184F" w:rsidRPr="008B7682">
              <w:rPr>
                <w:rStyle w:val="afff8"/>
                <w:b/>
                <w:noProof/>
              </w:rPr>
              <w:t>Розділ ІІ. Система оцінювання здобувачів освіти</w:t>
            </w:r>
            <w:r w:rsidR="00CD184F">
              <w:rPr>
                <w:noProof/>
                <w:webHidden/>
              </w:rPr>
              <w:tab/>
            </w:r>
            <w:r w:rsidR="00CD184F">
              <w:rPr>
                <w:noProof/>
                <w:webHidden/>
              </w:rPr>
              <w:fldChar w:fldCharType="begin"/>
            </w:r>
            <w:r w:rsidR="00CD184F">
              <w:rPr>
                <w:noProof/>
                <w:webHidden/>
              </w:rPr>
              <w:instrText xml:space="preserve"> PAGEREF _Toc117079125 \h </w:instrText>
            </w:r>
            <w:r w:rsidR="00CD184F">
              <w:rPr>
                <w:noProof/>
                <w:webHidden/>
              </w:rPr>
            </w:r>
            <w:r w:rsidR="00CD184F">
              <w:rPr>
                <w:noProof/>
                <w:webHidden/>
              </w:rPr>
              <w:fldChar w:fldCharType="separate"/>
            </w:r>
            <w:r w:rsidR="00350FD2">
              <w:rPr>
                <w:noProof/>
                <w:webHidden/>
              </w:rPr>
              <w:t>49</w:t>
            </w:r>
            <w:r w:rsidR="00CD184F">
              <w:rPr>
                <w:noProof/>
                <w:webHidden/>
              </w:rPr>
              <w:fldChar w:fldCharType="end"/>
            </w:r>
          </w:hyperlink>
        </w:p>
        <w:p w:rsidR="00CD184F" w:rsidRDefault="005B7731">
          <w:pPr>
            <w:pStyle w:val="20"/>
            <w:tabs>
              <w:tab w:val="right" w:leader="dot" w:pos="14576"/>
            </w:tabs>
            <w:rPr>
              <w:rFonts w:asciiTheme="minorHAnsi" w:eastAsiaTheme="minorEastAsia" w:hAnsiTheme="minorHAnsi" w:cstheme="minorBidi"/>
              <w:noProof/>
              <w:lang w:val="ru-RU"/>
            </w:rPr>
          </w:pPr>
          <w:hyperlink w:anchor="_Toc117079126" w:history="1">
            <w:r w:rsidR="00CD184F" w:rsidRPr="008B7682">
              <w:rPr>
                <w:rStyle w:val="afff8"/>
                <w:rFonts w:eastAsia="Times New Roman"/>
                <w:b/>
                <w:noProof/>
              </w:rPr>
              <w:t>1. Наявність відкритої, прозорої і зрозумілої для здобувачів освіти системи оцінювання їх навчальних досягнень. Формування в здобувачів освіти відповідальності за результати свого навчання, здатності до самооцінювання.</w:t>
            </w:r>
            <w:r w:rsidR="00CD184F">
              <w:rPr>
                <w:noProof/>
                <w:webHidden/>
              </w:rPr>
              <w:tab/>
            </w:r>
            <w:r w:rsidR="00CD184F">
              <w:rPr>
                <w:noProof/>
                <w:webHidden/>
              </w:rPr>
              <w:fldChar w:fldCharType="begin"/>
            </w:r>
            <w:r w:rsidR="00CD184F">
              <w:rPr>
                <w:noProof/>
                <w:webHidden/>
              </w:rPr>
              <w:instrText xml:space="preserve"> PAGEREF _Toc117079126 \h </w:instrText>
            </w:r>
            <w:r w:rsidR="00CD184F">
              <w:rPr>
                <w:noProof/>
                <w:webHidden/>
              </w:rPr>
            </w:r>
            <w:r w:rsidR="00CD184F">
              <w:rPr>
                <w:noProof/>
                <w:webHidden/>
              </w:rPr>
              <w:fldChar w:fldCharType="separate"/>
            </w:r>
            <w:r w:rsidR="00350FD2">
              <w:rPr>
                <w:noProof/>
                <w:webHidden/>
              </w:rPr>
              <w:t>49</w:t>
            </w:r>
            <w:r w:rsidR="00CD184F">
              <w:rPr>
                <w:noProof/>
                <w:webHidden/>
              </w:rPr>
              <w:fldChar w:fldCharType="end"/>
            </w:r>
          </w:hyperlink>
        </w:p>
        <w:p w:rsidR="00CD184F" w:rsidRDefault="005B7731">
          <w:pPr>
            <w:pStyle w:val="20"/>
            <w:tabs>
              <w:tab w:val="right" w:leader="dot" w:pos="14576"/>
            </w:tabs>
            <w:rPr>
              <w:rFonts w:asciiTheme="minorHAnsi" w:eastAsiaTheme="minorEastAsia" w:hAnsiTheme="minorHAnsi" w:cstheme="minorBidi"/>
              <w:noProof/>
              <w:lang w:val="ru-RU"/>
            </w:rPr>
          </w:pPr>
          <w:hyperlink w:anchor="_Toc117079127" w:history="1">
            <w:r w:rsidR="00CD184F" w:rsidRPr="008B7682">
              <w:rPr>
                <w:rStyle w:val="afff8"/>
                <w:rFonts w:eastAsia="Times New Roman"/>
                <w:b/>
                <w:noProof/>
              </w:rPr>
              <w:t>2. Внутрішня система оцінювання роботи закладу</w:t>
            </w:r>
            <w:r w:rsidR="00CD184F">
              <w:rPr>
                <w:noProof/>
                <w:webHidden/>
              </w:rPr>
              <w:tab/>
            </w:r>
            <w:r w:rsidR="00CD184F">
              <w:rPr>
                <w:noProof/>
                <w:webHidden/>
              </w:rPr>
              <w:fldChar w:fldCharType="begin"/>
            </w:r>
            <w:r w:rsidR="00CD184F">
              <w:rPr>
                <w:noProof/>
                <w:webHidden/>
              </w:rPr>
              <w:instrText xml:space="preserve"> PAGEREF _Toc117079127 \h </w:instrText>
            </w:r>
            <w:r w:rsidR="00CD184F">
              <w:rPr>
                <w:noProof/>
                <w:webHidden/>
              </w:rPr>
            </w:r>
            <w:r w:rsidR="00CD184F">
              <w:rPr>
                <w:noProof/>
                <w:webHidden/>
              </w:rPr>
              <w:fldChar w:fldCharType="separate"/>
            </w:r>
            <w:r w:rsidR="00350FD2">
              <w:rPr>
                <w:noProof/>
                <w:webHidden/>
              </w:rPr>
              <w:t>50</w:t>
            </w:r>
            <w:r w:rsidR="00CD184F">
              <w:rPr>
                <w:noProof/>
                <w:webHidden/>
              </w:rPr>
              <w:fldChar w:fldCharType="end"/>
            </w:r>
          </w:hyperlink>
        </w:p>
        <w:p w:rsidR="00CD184F" w:rsidRDefault="005B7731">
          <w:pPr>
            <w:pStyle w:val="11"/>
            <w:tabs>
              <w:tab w:val="right" w:leader="dot" w:pos="14576"/>
            </w:tabs>
            <w:rPr>
              <w:rFonts w:asciiTheme="minorHAnsi" w:eastAsiaTheme="minorEastAsia" w:hAnsiTheme="minorHAnsi" w:cstheme="minorBidi"/>
              <w:noProof/>
              <w:lang w:val="ru-RU"/>
            </w:rPr>
          </w:pPr>
          <w:hyperlink w:anchor="_Toc117079128" w:history="1">
            <w:r w:rsidR="00CD184F" w:rsidRPr="008B7682">
              <w:rPr>
                <w:rStyle w:val="afff8"/>
                <w:b/>
                <w:noProof/>
              </w:rPr>
              <w:t>Розділ ІІІ. Педагогічна діяльність педагогічних працівників закладу освіти</w:t>
            </w:r>
            <w:r w:rsidR="00CD184F">
              <w:rPr>
                <w:noProof/>
                <w:webHidden/>
              </w:rPr>
              <w:tab/>
            </w:r>
            <w:r w:rsidR="00CD184F">
              <w:rPr>
                <w:noProof/>
                <w:webHidden/>
              </w:rPr>
              <w:fldChar w:fldCharType="begin"/>
            </w:r>
            <w:r w:rsidR="00CD184F">
              <w:rPr>
                <w:noProof/>
                <w:webHidden/>
              </w:rPr>
              <w:instrText xml:space="preserve"> PAGEREF _Toc117079128 \h </w:instrText>
            </w:r>
            <w:r w:rsidR="00CD184F">
              <w:rPr>
                <w:noProof/>
                <w:webHidden/>
              </w:rPr>
            </w:r>
            <w:r w:rsidR="00CD184F">
              <w:rPr>
                <w:noProof/>
                <w:webHidden/>
              </w:rPr>
              <w:fldChar w:fldCharType="separate"/>
            </w:r>
            <w:r w:rsidR="00350FD2">
              <w:rPr>
                <w:noProof/>
                <w:webHidden/>
              </w:rPr>
              <w:t>51</w:t>
            </w:r>
            <w:r w:rsidR="00CD184F">
              <w:rPr>
                <w:noProof/>
                <w:webHidden/>
              </w:rPr>
              <w:fldChar w:fldCharType="end"/>
            </w:r>
          </w:hyperlink>
        </w:p>
        <w:p w:rsidR="00CD184F" w:rsidRDefault="005B7731">
          <w:pPr>
            <w:pStyle w:val="20"/>
            <w:tabs>
              <w:tab w:val="right" w:leader="dot" w:pos="14576"/>
            </w:tabs>
            <w:rPr>
              <w:rFonts w:asciiTheme="minorHAnsi" w:eastAsiaTheme="minorEastAsia" w:hAnsiTheme="minorHAnsi" w:cstheme="minorBidi"/>
              <w:noProof/>
              <w:lang w:val="ru-RU"/>
            </w:rPr>
          </w:pPr>
          <w:hyperlink w:anchor="_Toc117079129" w:history="1">
            <w:r w:rsidR="00CD184F" w:rsidRPr="008B7682">
              <w:rPr>
                <w:rStyle w:val="afff8"/>
                <w:rFonts w:eastAsia="Times New Roman"/>
                <w:b/>
                <w:noProof/>
              </w:rPr>
              <w:t>1. Організація методичної роботи педагогічних працівників</w:t>
            </w:r>
            <w:r w:rsidR="00CD184F">
              <w:rPr>
                <w:noProof/>
                <w:webHidden/>
              </w:rPr>
              <w:tab/>
            </w:r>
            <w:r w:rsidR="00CD184F">
              <w:rPr>
                <w:noProof/>
                <w:webHidden/>
              </w:rPr>
              <w:fldChar w:fldCharType="begin"/>
            </w:r>
            <w:r w:rsidR="00CD184F">
              <w:rPr>
                <w:noProof/>
                <w:webHidden/>
              </w:rPr>
              <w:instrText xml:space="preserve"> PAGEREF _Toc117079129 \h </w:instrText>
            </w:r>
            <w:r w:rsidR="00CD184F">
              <w:rPr>
                <w:noProof/>
                <w:webHidden/>
              </w:rPr>
            </w:r>
            <w:r w:rsidR="00CD184F">
              <w:rPr>
                <w:noProof/>
                <w:webHidden/>
              </w:rPr>
              <w:fldChar w:fldCharType="separate"/>
            </w:r>
            <w:r w:rsidR="00350FD2">
              <w:rPr>
                <w:noProof/>
                <w:webHidden/>
              </w:rPr>
              <w:t>51</w:t>
            </w:r>
            <w:r w:rsidR="00CD184F">
              <w:rPr>
                <w:noProof/>
                <w:webHidden/>
              </w:rPr>
              <w:fldChar w:fldCharType="end"/>
            </w:r>
          </w:hyperlink>
        </w:p>
        <w:p w:rsidR="00CD184F" w:rsidRDefault="005B7731">
          <w:pPr>
            <w:pStyle w:val="31"/>
            <w:tabs>
              <w:tab w:val="right" w:leader="dot" w:pos="14576"/>
            </w:tabs>
            <w:rPr>
              <w:rFonts w:asciiTheme="minorHAnsi" w:eastAsiaTheme="minorEastAsia" w:hAnsiTheme="minorHAnsi" w:cstheme="minorBidi"/>
              <w:noProof/>
              <w:lang w:val="ru-RU"/>
            </w:rPr>
          </w:pPr>
          <w:hyperlink w:anchor="_Toc117079130" w:history="1">
            <w:r w:rsidR="00CD184F" w:rsidRPr="008B7682">
              <w:rPr>
                <w:rStyle w:val="afff8"/>
                <w:rFonts w:eastAsia="Times New Roman"/>
                <w:b/>
                <w:noProof/>
              </w:rPr>
              <w:t>1.1 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r w:rsidR="00CD184F">
              <w:rPr>
                <w:noProof/>
                <w:webHidden/>
              </w:rPr>
              <w:tab/>
            </w:r>
            <w:r w:rsidR="00CD184F">
              <w:rPr>
                <w:noProof/>
                <w:webHidden/>
              </w:rPr>
              <w:fldChar w:fldCharType="begin"/>
            </w:r>
            <w:r w:rsidR="00CD184F">
              <w:rPr>
                <w:noProof/>
                <w:webHidden/>
              </w:rPr>
              <w:instrText xml:space="preserve"> PAGEREF _Toc117079130 \h </w:instrText>
            </w:r>
            <w:r w:rsidR="00CD184F">
              <w:rPr>
                <w:noProof/>
                <w:webHidden/>
              </w:rPr>
            </w:r>
            <w:r w:rsidR="00CD184F">
              <w:rPr>
                <w:noProof/>
                <w:webHidden/>
              </w:rPr>
              <w:fldChar w:fldCharType="separate"/>
            </w:r>
            <w:r w:rsidR="00350FD2">
              <w:rPr>
                <w:noProof/>
                <w:webHidden/>
              </w:rPr>
              <w:t>51</w:t>
            </w:r>
            <w:r w:rsidR="00CD184F">
              <w:rPr>
                <w:noProof/>
                <w:webHidden/>
              </w:rPr>
              <w:fldChar w:fldCharType="end"/>
            </w:r>
          </w:hyperlink>
        </w:p>
        <w:p w:rsidR="00CD184F" w:rsidRDefault="005B7731">
          <w:pPr>
            <w:pStyle w:val="31"/>
            <w:tabs>
              <w:tab w:val="right" w:leader="dot" w:pos="14576"/>
            </w:tabs>
            <w:rPr>
              <w:rFonts w:asciiTheme="minorHAnsi" w:eastAsiaTheme="minorEastAsia" w:hAnsiTheme="minorHAnsi" w:cstheme="minorBidi"/>
              <w:noProof/>
              <w:lang w:val="ru-RU"/>
            </w:rPr>
          </w:pPr>
          <w:hyperlink w:anchor="_Toc117079131" w:history="1">
            <w:r w:rsidR="00CD184F" w:rsidRPr="008B7682">
              <w:rPr>
                <w:rStyle w:val="afff8"/>
                <w:rFonts w:eastAsia="Times New Roman"/>
                <w:b/>
                <w:noProof/>
              </w:rPr>
              <w:t>1.2 Підвищення професійного рівня й педагогічної майстерності педагогічних працівників</w:t>
            </w:r>
            <w:r w:rsidR="00CD184F">
              <w:rPr>
                <w:noProof/>
                <w:webHidden/>
              </w:rPr>
              <w:tab/>
            </w:r>
            <w:r w:rsidR="00CD184F">
              <w:rPr>
                <w:noProof/>
                <w:webHidden/>
              </w:rPr>
              <w:fldChar w:fldCharType="begin"/>
            </w:r>
            <w:r w:rsidR="00CD184F">
              <w:rPr>
                <w:noProof/>
                <w:webHidden/>
              </w:rPr>
              <w:instrText xml:space="preserve"> PAGEREF _Toc117079131 \h </w:instrText>
            </w:r>
            <w:r w:rsidR="00CD184F">
              <w:rPr>
                <w:noProof/>
                <w:webHidden/>
              </w:rPr>
            </w:r>
            <w:r w:rsidR="00CD184F">
              <w:rPr>
                <w:noProof/>
                <w:webHidden/>
              </w:rPr>
              <w:fldChar w:fldCharType="separate"/>
            </w:r>
            <w:r w:rsidR="00350FD2">
              <w:rPr>
                <w:noProof/>
                <w:webHidden/>
              </w:rPr>
              <w:t>52</w:t>
            </w:r>
            <w:r w:rsidR="00CD184F">
              <w:rPr>
                <w:noProof/>
                <w:webHidden/>
              </w:rPr>
              <w:fldChar w:fldCharType="end"/>
            </w:r>
          </w:hyperlink>
        </w:p>
        <w:p w:rsidR="00CD184F" w:rsidRDefault="005B7731">
          <w:pPr>
            <w:pStyle w:val="31"/>
            <w:tabs>
              <w:tab w:val="right" w:leader="dot" w:pos="14576"/>
            </w:tabs>
            <w:rPr>
              <w:rFonts w:asciiTheme="minorHAnsi" w:eastAsiaTheme="minorEastAsia" w:hAnsiTheme="minorHAnsi" w:cstheme="minorBidi"/>
              <w:noProof/>
              <w:lang w:val="ru-RU"/>
            </w:rPr>
          </w:pPr>
          <w:hyperlink w:anchor="_Toc117079132" w:history="1">
            <w:r w:rsidR="00CD184F" w:rsidRPr="008B7682">
              <w:rPr>
                <w:rStyle w:val="afff8"/>
                <w:rFonts w:eastAsia="Times New Roman"/>
                <w:b/>
                <w:noProof/>
              </w:rPr>
              <w:t>1.3 Співпраця зі здобувачами освіти, їх батьками, працівниками закладу</w:t>
            </w:r>
            <w:r w:rsidR="00CD184F">
              <w:rPr>
                <w:noProof/>
                <w:webHidden/>
              </w:rPr>
              <w:tab/>
            </w:r>
            <w:r w:rsidR="00CD184F">
              <w:rPr>
                <w:noProof/>
                <w:webHidden/>
              </w:rPr>
              <w:fldChar w:fldCharType="begin"/>
            </w:r>
            <w:r w:rsidR="00CD184F">
              <w:rPr>
                <w:noProof/>
                <w:webHidden/>
              </w:rPr>
              <w:instrText xml:space="preserve"> PAGEREF _Toc117079132 \h </w:instrText>
            </w:r>
            <w:r w:rsidR="00CD184F">
              <w:rPr>
                <w:noProof/>
                <w:webHidden/>
              </w:rPr>
            </w:r>
            <w:r w:rsidR="00CD184F">
              <w:rPr>
                <w:noProof/>
                <w:webHidden/>
              </w:rPr>
              <w:fldChar w:fldCharType="separate"/>
            </w:r>
            <w:r w:rsidR="00350FD2">
              <w:rPr>
                <w:noProof/>
                <w:webHidden/>
              </w:rPr>
              <w:t>54</w:t>
            </w:r>
            <w:r w:rsidR="00CD184F">
              <w:rPr>
                <w:noProof/>
                <w:webHidden/>
              </w:rPr>
              <w:fldChar w:fldCharType="end"/>
            </w:r>
          </w:hyperlink>
        </w:p>
        <w:p w:rsidR="00CD184F" w:rsidRDefault="005B7731">
          <w:pPr>
            <w:pStyle w:val="31"/>
            <w:tabs>
              <w:tab w:val="right" w:leader="dot" w:pos="14576"/>
            </w:tabs>
            <w:rPr>
              <w:rFonts w:asciiTheme="minorHAnsi" w:eastAsiaTheme="minorEastAsia" w:hAnsiTheme="minorHAnsi" w:cstheme="minorBidi"/>
              <w:noProof/>
              <w:lang w:val="ru-RU"/>
            </w:rPr>
          </w:pPr>
          <w:hyperlink w:anchor="_Toc117079133" w:history="1">
            <w:r w:rsidR="00CD184F" w:rsidRPr="008B7682">
              <w:rPr>
                <w:rStyle w:val="afff8"/>
                <w:rFonts w:eastAsia="Times New Roman"/>
                <w:b/>
                <w:noProof/>
              </w:rPr>
              <w:t>1.4 Організація педагогічної діяльності та навчання здобувачів освіти на засадах академічної  доброчесності</w:t>
            </w:r>
            <w:r w:rsidR="00CD184F">
              <w:rPr>
                <w:noProof/>
                <w:webHidden/>
              </w:rPr>
              <w:tab/>
            </w:r>
            <w:r w:rsidR="00CD184F">
              <w:rPr>
                <w:noProof/>
                <w:webHidden/>
              </w:rPr>
              <w:fldChar w:fldCharType="begin"/>
            </w:r>
            <w:r w:rsidR="00CD184F">
              <w:rPr>
                <w:noProof/>
                <w:webHidden/>
              </w:rPr>
              <w:instrText xml:space="preserve"> PAGEREF _Toc117079133 \h </w:instrText>
            </w:r>
            <w:r w:rsidR="00CD184F">
              <w:rPr>
                <w:noProof/>
                <w:webHidden/>
              </w:rPr>
            </w:r>
            <w:r w:rsidR="00CD184F">
              <w:rPr>
                <w:noProof/>
                <w:webHidden/>
              </w:rPr>
              <w:fldChar w:fldCharType="separate"/>
            </w:r>
            <w:r w:rsidR="00350FD2">
              <w:rPr>
                <w:noProof/>
                <w:webHidden/>
              </w:rPr>
              <w:t>55</w:t>
            </w:r>
            <w:r w:rsidR="00CD184F">
              <w:rPr>
                <w:noProof/>
                <w:webHidden/>
              </w:rPr>
              <w:fldChar w:fldCharType="end"/>
            </w:r>
          </w:hyperlink>
        </w:p>
        <w:p w:rsidR="00CD184F" w:rsidRDefault="005B7731">
          <w:pPr>
            <w:pStyle w:val="31"/>
            <w:tabs>
              <w:tab w:val="right" w:leader="dot" w:pos="14576"/>
            </w:tabs>
            <w:rPr>
              <w:rFonts w:asciiTheme="minorHAnsi" w:eastAsiaTheme="minorEastAsia" w:hAnsiTheme="minorHAnsi" w:cstheme="minorBidi"/>
              <w:noProof/>
              <w:lang w:val="ru-RU"/>
            </w:rPr>
          </w:pPr>
          <w:hyperlink w:anchor="_Toc117079134" w:history="1">
            <w:r w:rsidR="00CD184F" w:rsidRPr="008B7682">
              <w:rPr>
                <w:rStyle w:val="afff8"/>
                <w:rFonts w:eastAsia="Times New Roman"/>
                <w:b/>
                <w:noProof/>
              </w:rPr>
              <w:t>1.5  Організація роботи з атестації педагогічних працівників</w:t>
            </w:r>
            <w:r w:rsidR="00CD184F">
              <w:rPr>
                <w:noProof/>
                <w:webHidden/>
              </w:rPr>
              <w:tab/>
            </w:r>
            <w:r w:rsidR="00CD184F">
              <w:rPr>
                <w:noProof/>
                <w:webHidden/>
              </w:rPr>
              <w:fldChar w:fldCharType="begin"/>
            </w:r>
            <w:r w:rsidR="00CD184F">
              <w:rPr>
                <w:noProof/>
                <w:webHidden/>
              </w:rPr>
              <w:instrText xml:space="preserve"> PAGEREF _Toc117079134 \h </w:instrText>
            </w:r>
            <w:r w:rsidR="00CD184F">
              <w:rPr>
                <w:noProof/>
                <w:webHidden/>
              </w:rPr>
            </w:r>
            <w:r w:rsidR="00CD184F">
              <w:rPr>
                <w:noProof/>
                <w:webHidden/>
              </w:rPr>
              <w:fldChar w:fldCharType="separate"/>
            </w:r>
            <w:r w:rsidR="00350FD2">
              <w:rPr>
                <w:noProof/>
                <w:webHidden/>
              </w:rPr>
              <w:t>55</w:t>
            </w:r>
            <w:r w:rsidR="00CD184F">
              <w:rPr>
                <w:noProof/>
                <w:webHidden/>
              </w:rPr>
              <w:fldChar w:fldCharType="end"/>
            </w:r>
          </w:hyperlink>
        </w:p>
        <w:p w:rsidR="00CD184F" w:rsidRDefault="005B7731">
          <w:pPr>
            <w:pStyle w:val="20"/>
            <w:tabs>
              <w:tab w:val="right" w:leader="dot" w:pos="14576"/>
            </w:tabs>
            <w:rPr>
              <w:rFonts w:asciiTheme="minorHAnsi" w:eastAsiaTheme="minorEastAsia" w:hAnsiTheme="minorHAnsi" w:cstheme="minorBidi"/>
              <w:noProof/>
              <w:lang w:val="ru-RU"/>
            </w:rPr>
          </w:pPr>
          <w:hyperlink w:anchor="_Toc117079135" w:history="1">
            <w:r w:rsidR="00CD184F" w:rsidRPr="008B7682">
              <w:rPr>
                <w:rStyle w:val="afff8"/>
                <w:rFonts w:eastAsia="Times New Roman"/>
                <w:b/>
                <w:noProof/>
              </w:rPr>
              <w:t>2. Предметні заходи</w:t>
            </w:r>
            <w:r w:rsidR="00CD184F">
              <w:rPr>
                <w:noProof/>
                <w:webHidden/>
              </w:rPr>
              <w:tab/>
            </w:r>
            <w:r w:rsidR="00CD184F">
              <w:rPr>
                <w:noProof/>
                <w:webHidden/>
              </w:rPr>
              <w:fldChar w:fldCharType="begin"/>
            </w:r>
            <w:r w:rsidR="00CD184F">
              <w:rPr>
                <w:noProof/>
                <w:webHidden/>
              </w:rPr>
              <w:instrText xml:space="preserve"> PAGEREF _Toc117079135 \h </w:instrText>
            </w:r>
            <w:r w:rsidR="00CD184F">
              <w:rPr>
                <w:noProof/>
                <w:webHidden/>
              </w:rPr>
            </w:r>
            <w:r w:rsidR="00CD184F">
              <w:rPr>
                <w:noProof/>
                <w:webHidden/>
              </w:rPr>
              <w:fldChar w:fldCharType="separate"/>
            </w:r>
            <w:r w:rsidR="00350FD2">
              <w:rPr>
                <w:noProof/>
                <w:webHidden/>
              </w:rPr>
              <w:t>56</w:t>
            </w:r>
            <w:r w:rsidR="00CD184F">
              <w:rPr>
                <w:noProof/>
                <w:webHidden/>
              </w:rPr>
              <w:fldChar w:fldCharType="end"/>
            </w:r>
          </w:hyperlink>
        </w:p>
        <w:p w:rsidR="00CD184F" w:rsidRDefault="005B7731">
          <w:pPr>
            <w:pStyle w:val="11"/>
            <w:tabs>
              <w:tab w:val="right" w:leader="dot" w:pos="14576"/>
            </w:tabs>
            <w:rPr>
              <w:rFonts w:asciiTheme="minorHAnsi" w:eastAsiaTheme="minorEastAsia" w:hAnsiTheme="minorHAnsi" w:cstheme="minorBidi"/>
              <w:noProof/>
              <w:lang w:val="ru-RU"/>
            </w:rPr>
          </w:pPr>
          <w:hyperlink w:anchor="_Toc117079136" w:history="1">
            <w:r w:rsidR="00CD184F" w:rsidRPr="008B7682">
              <w:rPr>
                <w:rStyle w:val="afff8"/>
                <w:b/>
                <w:noProof/>
              </w:rPr>
              <w:t>Розділ ІV. Управлінські процеси закладу освіти</w:t>
            </w:r>
            <w:r w:rsidR="00CD184F">
              <w:rPr>
                <w:noProof/>
                <w:webHidden/>
              </w:rPr>
              <w:tab/>
            </w:r>
            <w:r w:rsidR="00CD184F">
              <w:rPr>
                <w:noProof/>
                <w:webHidden/>
              </w:rPr>
              <w:fldChar w:fldCharType="begin"/>
            </w:r>
            <w:r w:rsidR="00CD184F">
              <w:rPr>
                <w:noProof/>
                <w:webHidden/>
              </w:rPr>
              <w:instrText xml:space="preserve"> PAGEREF _Toc117079136 \h </w:instrText>
            </w:r>
            <w:r w:rsidR="00CD184F">
              <w:rPr>
                <w:noProof/>
                <w:webHidden/>
              </w:rPr>
            </w:r>
            <w:r w:rsidR="00CD184F">
              <w:rPr>
                <w:noProof/>
                <w:webHidden/>
              </w:rPr>
              <w:fldChar w:fldCharType="separate"/>
            </w:r>
            <w:r w:rsidR="00350FD2">
              <w:rPr>
                <w:noProof/>
                <w:webHidden/>
              </w:rPr>
              <w:t>63</w:t>
            </w:r>
            <w:r w:rsidR="00CD184F">
              <w:rPr>
                <w:noProof/>
                <w:webHidden/>
              </w:rPr>
              <w:fldChar w:fldCharType="end"/>
            </w:r>
          </w:hyperlink>
        </w:p>
        <w:p w:rsidR="00CD184F" w:rsidRDefault="005B7731">
          <w:pPr>
            <w:pStyle w:val="20"/>
            <w:tabs>
              <w:tab w:val="right" w:leader="dot" w:pos="14576"/>
            </w:tabs>
            <w:rPr>
              <w:rFonts w:asciiTheme="minorHAnsi" w:eastAsiaTheme="minorEastAsia" w:hAnsiTheme="minorHAnsi" w:cstheme="minorBidi"/>
              <w:noProof/>
              <w:lang w:val="ru-RU"/>
            </w:rPr>
          </w:pPr>
          <w:hyperlink w:anchor="_Toc117079137" w:history="1">
            <w:r w:rsidR="00CD184F" w:rsidRPr="008B7682">
              <w:rPr>
                <w:rStyle w:val="afff8"/>
                <w:rFonts w:eastAsia="Times New Roman"/>
                <w:b/>
                <w:noProof/>
                <w:lang w:val="uk-UA"/>
              </w:rPr>
              <w:t>1</w:t>
            </w:r>
            <w:r w:rsidR="00CD184F" w:rsidRPr="008B7682">
              <w:rPr>
                <w:rStyle w:val="afff8"/>
                <w:rFonts w:eastAsia="Times New Roman"/>
                <w:b/>
                <w:noProof/>
              </w:rPr>
              <w:t>.</w:t>
            </w:r>
            <w:r w:rsidR="00CD184F" w:rsidRPr="008B7682">
              <w:rPr>
                <w:rStyle w:val="afff8"/>
                <w:rFonts w:eastAsia="Times New Roman"/>
                <w:b/>
                <w:noProof/>
                <w:lang w:val="uk-UA"/>
              </w:rPr>
              <w:t xml:space="preserve"> </w:t>
            </w:r>
            <w:r w:rsidR="00CD184F" w:rsidRPr="008B7682">
              <w:rPr>
                <w:rStyle w:val="afff8"/>
                <w:rFonts w:eastAsia="Times New Roman"/>
                <w:b/>
                <w:noProof/>
              </w:rPr>
              <w:t>Тематика нарад при завідувач</w:t>
            </w:r>
            <w:r w:rsidR="00CD184F" w:rsidRPr="008B7682">
              <w:rPr>
                <w:rStyle w:val="afff8"/>
                <w:rFonts w:eastAsia="Times New Roman"/>
                <w:b/>
                <w:noProof/>
                <w:lang w:val="uk-UA"/>
              </w:rPr>
              <w:t>ому</w:t>
            </w:r>
            <w:r w:rsidR="00CD184F" w:rsidRPr="008B7682">
              <w:rPr>
                <w:rStyle w:val="afff8"/>
                <w:rFonts w:eastAsia="Times New Roman"/>
                <w:b/>
                <w:noProof/>
              </w:rPr>
              <w:t xml:space="preserve"> філі</w:t>
            </w:r>
            <w:r w:rsidR="00CD184F" w:rsidRPr="008B7682">
              <w:rPr>
                <w:rStyle w:val="afff8"/>
                <w:rFonts w:eastAsia="Times New Roman"/>
                <w:b/>
                <w:noProof/>
                <w:lang w:val="uk-UA"/>
              </w:rPr>
              <w:t>єю</w:t>
            </w:r>
            <w:r w:rsidR="00CD184F">
              <w:rPr>
                <w:noProof/>
                <w:webHidden/>
              </w:rPr>
              <w:tab/>
            </w:r>
            <w:r w:rsidR="00CD184F">
              <w:rPr>
                <w:noProof/>
                <w:webHidden/>
              </w:rPr>
              <w:fldChar w:fldCharType="begin"/>
            </w:r>
            <w:r w:rsidR="00CD184F">
              <w:rPr>
                <w:noProof/>
                <w:webHidden/>
              </w:rPr>
              <w:instrText xml:space="preserve"> PAGEREF _Toc117079137 \h </w:instrText>
            </w:r>
            <w:r w:rsidR="00CD184F">
              <w:rPr>
                <w:noProof/>
                <w:webHidden/>
              </w:rPr>
            </w:r>
            <w:r w:rsidR="00CD184F">
              <w:rPr>
                <w:noProof/>
                <w:webHidden/>
              </w:rPr>
              <w:fldChar w:fldCharType="separate"/>
            </w:r>
            <w:r w:rsidR="00350FD2">
              <w:rPr>
                <w:noProof/>
                <w:webHidden/>
              </w:rPr>
              <w:t>63</w:t>
            </w:r>
            <w:r w:rsidR="00CD184F">
              <w:rPr>
                <w:noProof/>
                <w:webHidden/>
              </w:rPr>
              <w:fldChar w:fldCharType="end"/>
            </w:r>
          </w:hyperlink>
        </w:p>
        <w:p w:rsidR="00CD184F" w:rsidRDefault="005B7731">
          <w:pPr>
            <w:pStyle w:val="20"/>
            <w:tabs>
              <w:tab w:val="right" w:leader="dot" w:pos="14576"/>
            </w:tabs>
            <w:rPr>
              <w:rFonts w:asciiTheme="minorHAnsi" w:eastAsiaTheme="minorEastAsia" w:hAnsiTheme="minorHAnsi" w:cstheme="minorBidi"/>
              <w:noProof/>
              <w:lang w:val="ru-RU"/>
            </w:rPr>
          </w:pPr>
          <w:hyperlink w:anchor="_Toc117079138" w:history="1">
            <w:r w:rsidR="00CD184F" w:rsidRPr="008B7682">
              <w:rPr>
                <w:rStyle w:val="afff8"/>
                <w:rFonts w:eastAsia="Times New Roman"/>
                <w:b/>
                <w:noProof/>
                <w:lang w:val="uk-UA"/>
              </w:rPr>
              <w:t>2</w:t>
            </w:r>
            <w:r w:rsidR="00CD184F" w:rsidRPr="008B7682">
              <w:rPr>
                <w:rStyle w:val="afff8"/>
                <w:rFonts w:eastAsia="Times New Roman"/>
                <w:b/>
                <w:noProof/>
              </w:rPr>
              <w:t>. Формування відносин довіри, прозорості, дотримання етичних норм</w:t>
            </w:r>
            <w:r w:rsidR="00CD184F">
              <w:rPr>
                <w:noProof/>
                <w:webHidden/>
              </w:rPr>
              <w:tab/>
            </w:r>
            <w:r w:rsidR="00CD184F">
              <w:rPr>
                <w:noProof/>
                <w:webHidden/>
              </w:rPr>
              <w:fldChar w:fldCharType="begin"/>
            </w:r>
            <w:r w:rsidR="00CD184F">
              <w:rPr>
                <w:noProof/>
                <w:webHidden/>
              </w:rPr>
              <w:instrText xml:space="preserve"> PAGEREF _Toc117079138 \h </w:instrText>
            </w:r>
            <w:r w:rsidR="00CD184F">
              <w:rPr>
                <w:noProof/>
                <w:webHidden/>
              </w:rPr>
            </w:r>
            <w:r w:rsidR="00CD184F">
              <w:rPr>
                <w:noProof/>
                <w:webHidden/>
              </w:rPr>
              <w:fldChar w:fldCharType="separate"/>
            </w:r>
            <w:r w:rsidR="00350FD2">
              <w:rPr>
                <w:noProof/>
                <w:webHidden/>
              </w:rPr>
              <w:t>84</w:t>
            </w:r>
            <w:r w:rsidR="00CD184F">
              <w:rPr>
                <w:noProof/>
                <w:webHidden/>
              </w:rPr>
              <w:fldChar w:fldCharType="end"/>
            </w:r>
          </w:hyperlink>
        </w:p>
        <w:p w:rsidR="00CD184F" w:rsidRDefault="005B7731">
          <w:pPr>
            <w:pStyle w:val="20"/>
            <w:tabs>
              <w:tab w:val="right" w:leader="dot" w:pos="14576"/>
            </w:tabs>
            <w:rPr>
              <w:rFonts w:asciiTheme="minorHAnsi" w:eastAsiaTheme="minorEastAsia" w:hAnsiTheme="minorHAnsi" w:cstheme="minorBidi"/>
              <w:noProof/>
              <w:lang w:val="ru-RU"/>
            </w:rPr>
          </w:pPr>
          <w:hyperlink w:anchor="_Toc117079139" w:history="1">
            <w:r w:rsidR="00CD184F" w:rsidRPr="008B7682">
              <w:rPr>
                <w:rStyle w:val="afff8"/>
                <w:rFonts w:eastAsia="Times New Roman"/>
                <w:b/>
                <w:noProof/>
                <w:lang w:val="uk-UA"/>
              </w:rPr>
              <w:t>3</w:t>
            </w:r>
            <w:r w:rsidR="00CD184F" w:rsidRPr="008B7682">
              <w:rPr>
                <w:rStyle w:val="afff8"/>
                <w:rFonts w:eastAsia="Times New Roman"/>
                <w:b/>
                <w:noProof/>
              </w:rPr>
              <w:t>. Ефективність кадрової політики та забезпечення можливостей для професійного розвитку  педагогічних працівників</w:t>
            </w:r>
            <w:r w:rsidR="00CD184F">
              <w:rPr>
                <w:noProof/>
                <w:webHidden/>
              </w:rPr>
              <w:tab/>
            </w:r>
            <w:r w:rsidR="00CD184F">
              <w:rPr>
                <w:noProof/>
                <w:webHidden/>
              </w:rPr>
              <w:fldChar w:fldCharType="begin"/>
            </w:r>
            <w:r w:rsidR="00CD184F">
              <w:rPr>
                <w:noProof/>
                <w:webHidden/>
              </w:rPr>
              <w:instrText xml:space="preserve"> PAGEREF _Toc117079139 \h </w:instrText>
            </w:r>
            <w:r w:rsidR="00CD184F">
              <w:rPr>
                <w:noProof/>
                <w:webHidden/>
              </w:rPr>
            </w:r>
            <w:r w:rsidR="00CD184F">
              <w:rPr>
                <w:noProof/>
                <w:webHidden/>
              </w:rPr>
              <w:fldChar w:fldCharType="separate"/>
            </w:r>
            <w:r w:rsidR="00350FD2">
              <w:rPr>
                <w:noProof/>
                <w:webHidden/>
              </w:rPr>
              <w:t>85</w:t>
            </w:r>
            <w:r w:rsidR="00CD184F">
              <w:rPr>
                <w:noProof/>
                <w:webHidden/>
              </w:rPr>
              <w:fldChar w:fldCharType="end"/>
            </w:r>
          </w:hyperlink>
        </w:p>
        <w:p w:rsidR="00CD184F" w:rsidRDefault="005B7731">
          <w:pPr>
            <w:pStyle w:val="20"/>
            <w:tabs>
              <w:tab w:val="right" w:leader="dot" w:pos="14576"/>
            </w:tabs>
            <w:rPr>
              <w:rFonts w:asciiTheme="minorHAnsi" w:eastAsiaTheme="minorEastAsia" w:hAnsiTheme="minorHAnsi" w:cstheme="minorBidi"/>
              <w:noProof/>
              <w:lang w:val="ru-RU"/>
            </w:rPr>
          </w:pPr>
          <w:hyperlink w:anchor="_Toc117079140" w:history="1">
            <w:r w:rsidR="00CD184F" w:rsidRPr="008B7682">
              <w:rPr>
                <w:rStyle w:val="afff8"/>
                <w:rFonts w:eastAsia="Times New Roman"/>
                <w:b/>
                <w:noProof/>
                <w:lang w:val="uk-UA"/>
              </w:rPr>
              <w:t xml:space="preserve">4. </w:t>
            </w:r>
            <w:r w:rsidR="00CD184F" w:rsidRPr="008B7682">
              <w:rPr>
                <w:rStyle w:val="afff8"/>
                <w:rFonts w:eastAsia="Times New Roman"/>
                <w:b/>
                <w:noProof/>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r w:rsidR="00CD184F">
              <w:rPr>
                <w:noProof/>
                <w:webHidden/>
              </w:rPr>
              <w:tab/>
            </w:r>
            <w:r w:rsidR="00CD184F">
              <w:rPr>
                <w:noProof/>
                <w:webHidden/>
              </w:rPr>
              <w:fldChar w:fldCharType="begin"/>
            </w:r>
            <w:r w:rsidR="00CD184F">
              <w:rPr>
                <w:noProof/>
                <w:webHidden/>
              </w:rPr>
              <w:instrText xml:space="preserve"> PAGEREF _Toc117079140 \h </w:instrText>
            </w:r>
            <w:r w:rsidR="00CD184F">
              <w:rPr>
                <w:noProof/>
                <w:webHidden/>
              </w:rPr>
            </w:r>
            <w:r w:rsidR="00CD184F">
              <w:rPr>
                <w:noProof/>
                <w:webHidden/>
              </w:rPr>
              <w:fldChar w:fldCharType="separate"/>
            </w:r>
            <w:r w:rsidR="00350FD2">
              <w:rPr>
                <w:noProof/>
                <w:webHidden/>
              </w:rPr>
              <w:t>87</w:t>
            </w:r>
            <w:r w:rsidR="00CD184F">
              <w:rPr>
                <w:noProof/>
                <w:webHidden/>
              </w:rPr>
              <w:fldChar w:fldCharType="end"/>
            </w:r>
          </w:hyperlink>
        </w:p>
        <w:p w:rsidR="00CD184F" w:rsidRDefault="005B7731">
          <w:pPr>
            <w:pStyle w:val="20"/>
            <w:tabs>
              <w:tab w:val="right" w:leader="dot" w:pos="14576"/>
            </w:tabs>
            <w:rPr>
              <w:rFonts w:asciiTheme="minorHAnsi" w:eastAsiaTheme="minorEastAsia" w:hAnsiTheme="minorHAnsi" w:cstheme="minorBidi"/>
              <w:noProof/>
              <w:lang w:val="ru-RU"/>
            </w:rPr>
          </w:pPr>
          <w:hyperlink w:anchor="_Toc117079141" w:history="1">
            <w:r w:rsidR="00CD184F" w:rsidRPr="008B7682">
              <w:rPr>
                <w:rStyle w:val="afff8"/>
                <w:rFonts w:eastAsia="Times New Roman"/>
                <w:b/>
                <w:noProof/>
                <w:lang w:val="uk-UA"/>
              </w:rPr>
              <w:t xml:space="preserve">5. </w:t>
            </w:r>
            <w:r w:rsidR="00CD184F" w:rsidRPr="008B7682">
              <w:rPr>
                <w:rStyle w:val="afff8"/>
                <w:rFonts w:eastAsia="Times New Roman"/>
                <w:b/>
                <w:noProof/>
              </w:rPr>
              <w:t>Реалізація політики академічної доброчесності</w:t>
            </w:r>
            <w:r w:rsidR="00CD184F">
              <w:rPr>
                <w:noProof/>
                <w:webHidden/>
              </w:rPr>
              <w:tab/>
            </w:r>
            <w:r w:rsidR="00CD184F">
              <w:rPr>
                <w:noProof/>
                <w:webHidden/>
              </w:rPr>
              <w:fldChar w:fldCharType="begin"/>
            </w:r>
            <w:r w:rsidR="00CD184F">
              <w:rPr>
                <w:noProof/>
                <w:webHidden/>
              </w:rPr>
              <w:instrText xml:space="preserve"> PAGEREF _Toc117079141 \h </w:instrText>
            </w:r>
            <w:r w:rsidR="00CD184F">
              <w:rPr>
                <w:noProof/>
                <w:webHidden/>
              </w:rPr>
            </w:r>
            <w:r w:rsidR="00CD184F">
              <w:rPr>
                <w:noProof/>
                <w:webHidden/>
              </w:rPr>
              <w:fldChar w:fldCharType="separate"/>
            </w:r>
            <w:r w:rsidR="00350FD2">
              <w:rPr>
                <w:noProof/>
                <w:webHidden/>
              </w:rPr>
              <w:t>88</w:t>
            </w:r>
            <w:r w:rsidR="00CD184F">
              <w:rPr>
                <w:noProof/>
                <w:webHidden/>
              </w:rPr>
              <w:fldChar w:fldCharType="end"/>
            </w:r>
          </w:hyperlink>
        </w:p>
        <w:p w:rsidR="00CD184F" w:rsidRDefault="005B7731">
          <w:pPr>
            <w:pStyle w:val="11"/>
            <w:tabs>
              <w:tab w:val="right" w:leader="dot" w:pos="14576"/>
            </w:tabs>
            <w:rPr>
              <w:rFonts w:asciiTheme="minorHAnsi" w:eastAsiaTheme="minorEastAsia" w:hAnsiTheme="minorHAnsi" w:cstheme="minorBidi"/>
              <w:noProof/>
              <w:lang w:val="ru-RU"/>
            </w:rPr>
          </w:pPr>
          <w:hyperlink w:anchor="_Toc117079142" w:history="1">
            <w:r w:rsidR="00CD184F" w:rsidRPr="008B7682">
              <w:rPr>
                <w:rStyle w:val="afff8"/>
                <w:noProof/>
                <w:lang w:val="uk-UA"/>
              </w:rPr>
              <w:t>Додаток 1</w:t>
            </w:r>
            <w:r w:rsidR="00CD184F">
              <w:rPr>
                <w:noProof/>
                <w:webHidden/>
              </w:rPr>
              <w:tab/>
            </w:r>
            <w:r w:rsidR="00CD184F">
              <w:rPr>
                <w:noProof/>
                <w:webHidden/>
              </w:rPr>
              <w:fldChar w:fldCharType="begin"/>
            </w:r>
            <w:r w:rsidR="00CD184F">
              <w:rPr>
                <w:noProof/>
                <w:webHidden/>
              </w:rPr>
              <w:instrText xml:space="preserve"> PAGEREF _Toc117079142 \h </w:instrText>
            </w:r>
            <w:r w:rsidR="00CD184F">
              <w:rPr>
                <w:noProof/>
                <w:webHidden/>
              </w:rPr>
            </w:r>
            <w:r w:rsidR="00CD184F">
              <w:rPr>
                <w:noProof/>
                <w:webHidden/>
              </w:rPr>
              <w:fldChar w:fldCharType="separate"/>
            </w:r>
            <w:r w:rsidR="00350FD2">
              <w:rPr>
                <w:noProof/>
                <w:webHidden/>
              </w:rPr>
              <w:t>89</w:t>
            </w:r>
            <w:r w:rsidR="00CD184F">
              <w:rPr>
                <w:noProof/>
                <w:webHidden/>
              </w:rPr>
              <w:fldChar w:fldCharType="end"/>
            </w:r>
          </w:hyperlink>
        </w:p>
        <w:p w:rsidR="00CD184F" w:rsidRDefault="005B7731">
          <w:pPr>
            <w:pStyle w:val="11"/>
            <w:tabs>
              <w:tab w:val="right" w:leader="dot" w:pos="14576"/>
            </w:tabs>
            <w:rPr>
              <w:rFonts w:asciiTheme="minorHAnsi" w:eastAsiaTheme="minorEastAsia" w:hAnsiTheme="minorHAnsi" w:cstheme="minorBidi"/>
              <w:noProof/>
              <w:lang w:val="ru-RU"/>
            </w:rPr>
          </w:pPr>
          <w:hyperlink w:anchor="_Toc117079143" w:history="1">
            <w:r w:rsidR="00CD184F" w:rsidRPr="008B7682">
              <w:rPr>
                <w:rStyle w:val="afff8"/>
                <w:noProof/>
                <w:lang w:val="uk-UA"/>
              </w:rPr>
              <w:t>Додаток 2</w:t>
            </w:r>
            <w:r w:rsidR="00CD184F">
              <w:rPr>
                <w:noProof/>
                <w:webHidden/>
              </w:rPr>
              <w:tab/>
            </w:r>
            <w:r w:rsidR="00CD184F">
              <w:rPr>
                <w:noProof/>
                <w:webHidden/>
              </w:rPr>
              <w:fldChar w:fldCharType="begin"/>
            </w:r>
            <w:r w:rsidR="00CD184F">
              <w:rPr>
                <w:noProof/>
                <w:webHidden/>
              </w:rPr>
              <w:instrText xml:space="preserve"> PAGEREF _Toc117079143 \h </w:instrText>
            </w:r>
            <w:r w:rsidR="00CD184F">
              <w:rPr>
                <w:noProof/>
                <w:webHidden/>
              </w:rPr>
            </w:r>
            <w:r w:rsidR="00CD184F">
              <w:rPr>
                <w:noProof/>
                <w:webHidden/>
              </w:rPr>
              <w:fldChar w:fldCharType="separate"/>
            </w:r>
            <w:r w:rsidR="00350FD2">
              <w:rPr>
                <w:noProof/>
                <w:webHidden/>
              </w:rPr>
              <w:t>104</w:t>
            </w:r>
            <w:r w:rsidR="00CD184F">
              <w:rPr>
                <w:noProof/>
                <w:webHidden/>
              </w:rPr>
              <w:fldChar w:fldCharType="end"/>
            </w:r>
          </w:hyperlink>
        </w:p>
        <w:p w:rsidR="00CD184F" w:rsidRDefault="005B7731">
          <w:pPr>
            <w:pStyle w:val="11"/>
            <w:tabs>
              <w:tab w:val="right" w:leader="dot" w:pos="14576"/>
            </w:tabs>
            <w:rPr>
              <w:rFonts w:asciiTheme="minorHAnsi" w:eastAsiaTheme="minorEastAsia" w:hAnsiTheme="minorHAnsi" w:cstheme="minorBidi"/>
              <w:noProof/>
              <w:lang w:val="ru-RU"/>
            </w:rPr>
          </w:pPr>
          <w:hyperlink w:anchor="_Toc117079144" w:history="1">
            <w:r w:rsidR="00CD184F" w:rsidRPr="008B7682">
              <w:rPr>
                <w:rStyle w:val="afff8"/>
                <w:b/>
                <w:noProof/>
                <w:lang w:val="uk-UA"/>
              </w:rPr>
              <w:t>Координація контролю в Шумилівській філії Красносільського ОЗЗСО</w:t>
            </w:r>
            <w:r w:rsidR="00CD184F">
              <w:rPr>
                <w:noProof/>
                <w:webHidden/>
              </w:rPr>
              <w:tab/>
            </w:r>
            <w:r w:rsidR="00CD184F">
              <w:rPr>
                <w:noProof/>
                <w:webHidden/>
              </w:rPr>
              <w:fldChar w:fldCharType="begin"/>
            </w:r>
            <w:r w:rsidR="00CD184F">
              <w:rPr>
                <w:noProof/>
                <w:webHidden/>
              </w:rPr>
              <w:instrText xml:space="preserve"> PAGEREF _Toc117079144 \h </w:instrText>
            </w:r>
            <w:r w:rsidR="00CD184F">
              <w:rPr>
                <w:noProof/>
                <w:webHidden/>
              </w:rPr>
            </w:r>
            <w:r w:rsidR="00CD184F">
              <w:rPr>
                <w:noProof/>
                <w:webHidden/>
              </w:rPr>
              <w:fldChar w:fldCharType="separate"/>
            </w:r>
            <w:r w:rsidR="00350FD2">
              <w:rPr>
                <w:noProof/>
                <w:webHidden/>
              </w:rPr>
              <w:t>106</w:t>
            </w:r>
            <w:r w:rsidR="00CD184F">
              <w:rPr>
                <w:noProof/>
                <w:webHidden/>
              </w:rPr>
              <w:fldChar w:fldCharType="end"/>
            </w:r>
          </w:hyperlink>
        </w:p>
        <w:p w:rsidR="00CD184F" w:rsidRDefault="005B7731">
          <w:pPr>
            <w:pStyle w:val="20"/>
            <w:tabs>
              <w:tab w:val="right" w:leader="dot" w:pos="14576"/>
            </w:tabs>
            <w:rPr>
              <w:rFonts w:asciiTheme="minorHAnsi" w:eastAsiaTheme="minorEastAsia" w:hAnsiTheme="minorHAnsi" w:cstheme="minorBidi"/>
              <w:noProof/>
              <w:lang w:val="ru-RU"/>
            </w:rPr>
          </w:pPr>
          <w:hyperlink w:anchor="_Toc117079145" w:history="1">
            <w:r w:rsidR="00CD184F" w:rsidRPr="008B7682">
              <w:rPr>
                <w:rStyle w:val="afff8"/>
                <w:b/>
                <w:noProof/>
                <w:lang w:val="uk-UA"/>
              </w:rPr>
              <w:t>Таблиця контролю стану викладання навчальних дисциплін в Шумилівській філії Красносільського ОЗЗСО протягом 2015-20</w:t>
            </w:r>
            <w:r w:rsidR="00CD184F" w:rsidRPr="008B7682">
              <w:rPr>
                <w:rStyle w:val="afff8"/>
                <w:b/>
                <w:noProof/>
              </w:rPr>
              <w:t xml:space="preserve">26 </w:t>
            </w:r>
            <w:r w:rsidR="00CD184F" w:rsidRPr="008B7682">
              <w:rPr>
                <w:rStyle w:val="afff8"/>
                <w:b/>
                <w:noProof/>
                <w:lang w:val="uk-UA"/>
              </w:rPr>
              <w:t>р.</w:t>
            </w:r>
            <w:r w:rsidR="00CD184F" w:rsidRPr="008B7682">
              <w:rPr>
                <w:rStyle w:val="afff8"/>
                <w:b/>
                <w:noProof/>
              </w:rPr>
              <w:t xml:space="preserve"> </w:t>
            </w:r>
            <w:r w:rsidR="00CD184F" w:rsidRPr="008B7682">
              <w:rPr>
                <w:rStyle w:val="afff8"/>
                <w:b/>
                <w:noProof/>
                <w:lang w:val="uk-UA"/>
              </w:rPr>
              <w:t>р.</w:t>
            </w:r>
            <w:r w:rsidR="00CD184F">
              <w:rPr>
                <w:noProof/>
                <w:webHidden/>
              </w:rPr>
              <w:tab/>
            </w:r>
            <w:r w:rsidR="00CD184F">
              <w:rPr>
                <w:noProof/>
                <w:webHidden/>
              </w:rPr>
              <w:fldChar w:fldCharType="begin"/>
            </w:r>
            <w:r w:rsidR="00CD184F">
              <w:rPr>
                <w:noProof/>
                <w:webHidden/>
              </w:rPr>
              <w:instrText xml:space="preserve"> PAGEREF _Toc117079145 \h </w:instrText>
            </w:r>
            <w:r w:rsidR="00CD184F">
              <w:rPr>
                <w:noProof/>
                <w:webHidden/>
              </w:rPr>
            </w:r>
            <w:r w:rsidR="00CD184F">
              <w:rPr>
                <w:noProof/>
                <w:webHidden/>
              </w:rPr>
              <w:fldChar w:fldCharType="separate"/>
            </w:r>
            <w:r w:rsidR="00350FD2">
              <w:rPr>
                <w:noProof/>
                <w:webHidden/>
              </w:rPr>
              <w:t>106</w:t>
            </w:r>
            <w:r w:rsidR="00CD184F">
              <w:rPr>
                <w:noProof/>
                <w:webHidden/>
              </w:rPr>
              <w:fldChar w:fldCharType="end"/>
            </w:r>
          </w:hyperlink>
        </w:p>
        <w:p w:rsidR="00CD184F" w:rsidRDefault="005B7731">
          <w:pPr>
            <w:pStyle w:val="20"/>
            <w:tabs>
              <w:tab w:val="right" w:leader="dot" w:pos="14576"/>
            </w:tabs>
            <w:rPr>
              <w:rFonts w:asciiTheme="minorHAnsi" w:eastAsiaTheme="minorEastAsia" w:hAnsiTheme="minorHAnsi" w:cstheme="minorBidi"/>
              <w:noProof/>
              <w:lang w:val="ru-RU"/>
            </w:rPr>
          </w:pPr>
          <w:hyperlink w:anchor="_Toc117079146" w:history="1">
            <w:r w:rsidR="00CD184F" w:rsidRPr="008B7682">
              <w:rPr>
                <w:rStyle w:val="afff8"/>
                <w:b/>
                <w:noProof/>
                <w:lang w:val="uk-UA"/>
              </w:rPr>
              <w:t>Таблиця контролю стану вивчення виховної роботи за основними орієнтирами виховання протягом 2016 - 20</w:t>
            </w:r>
            <w:r w:rsidR="00CD184F" w:rsidRPr="008B7682">
              <w:rPr>
                <w:rStyle w:val="afff8"/>
                <w:b/>
                <w:noProof/>
              </w:rPr>
              <w:t>2</w:t>
            </w:r>
            <w:r w:rsidR="00CD184F" w:rsidRPr="008B7682">
              <w:rPr>
                <w:rStyle w:val="afff8"/>
                <w:b/>
                <w:noProof/>
                <w:lang w:val="uk-UA"/>
              </w:rPr>
              <w:t>3 рр. в Шумилівській філії Красносільського ОЗЗСО</w:t>
            </w:r>
            <w:r w:rsidR="00CD184F">
              <w:rPr>
                <w:noProof/>
                <w:webHidden/>
              </w:rPr>
              <w:tab/>
            </w:r>
            <w:r w:rsidR="00CD184F">
              <w:rPr>
                <w:noProof/>
                <w:webHidden/>
              </w:rPr>
              <w:fldChar w:fldCharType="begin"/>
            </w:r>
            <w:r w:rsidR="00CD184F">
              <w:rPr>
                <w:noProof/>
                <w:webHidden/>
              </w:rPr>
              <w:instrText xml:space="preserve"> PAGEREF _Toc117079146 \h </w:instrText>
            </w:r>
            <w:r w:rsidR="00CD184F">
              <w:rPr>
                <w:noProof/>
                <w:webHidden/>
              </w:rPr>
            </w:r>
            <w:r w:rsidR="00CD184F">
              <w:rPr>
                <w:noProof/>
                <w:webHidden/>
              </w:rPr>
              <w:fldChar w:fldCharType="separate"/>
            </w:r>
            <w:r w:rsidR="00350FD2">
              <w:rPr>
                <w:noProof/>
                <w:webHidden/>
              </w:rPr>
              <w:t>109</w:t>
            </w:r>
            <w:r w:rsidR="00CD184F">
              <w:rPr>
                <w:noProof/>
                <w:webHidden/>
              </w:rPr>
              <w:fldChar w:fldCharType="end"/>
            </w:r>
          </w:hyperlink>
        </w:p>
        <w:p w:rsidR="00CD184F" w:rsidRDefault="005B7731">
          <w:pPr>
            <w:pStyle w:val="20"/>
            <w:tabs>
              <w:tab w:val="right" w:leader="dot" w:pos="14576"/>
            </w:tabs>
            <w:rPr>
              <w:rFonts w:asciiTheme="minorHAnsi" w:eastAsiaTheme="minorEastAsia" w:hAnsiTheme="minorHAnsi" w:cstheme="minorBidi"/>
              <w:noProof/>
              <w:lang w:val="ru-RU"/>
            </w:rPr>
          </w:pPr>
          <w:hyperlink w:anchor="_Toc117079147" w:history="1">
            <w:r w:rsidR="00CD184F" w:rsidRPr="008B7682">
              <w:rPr>
                <w:rStyle w:val="afff8"/>
                <w:b/>
                <w:noProof/>
                <w:lang w:val="uk-UA"/>
              </w:rPr>
              <w:t>Перспективний план-графік фахової атестації педпрацівників Шумилівської філії Красносільського ОЗЗСО</w:t>
            </w:r>
            <w:r w:rsidR="00CD184F">
              <w:rPr>
                <w:noProof/>
                <w:webHidden/>
              </w:rPr>
              <w:tab/>
            </w:r>
            <w:r w:rsidR="00CD184F">
              <w:rPr>
                <w:noProof/>
                <w:webHidden/>
              </w:rPr>
              <w:fldChar w:fldCharType="begin"/>
            </w:r>
            <w:r w:rsidR="00CD184F">
              <w:rPr>
                <w:noProof/>
                <w:webHidden/>
              </w:rPr>
              <w:instrText xml:space="preserve"> PAGEREF _Toc117079147 \h </w:instrText>
            </w:r>
            <w:r w:rsidR="00CD184F">
              <w:rPr>
                <w:noProof/>
                <w:webHidden/>
              </w:rPr>
            </w:r>
            <w:r w:rsidR="00CD184F">
              <w:rPr>
                <w:noProof/>
                <w:webHidden/>
              </w:rPr>
              <w:fldChar w:fldCharType="separate"/>
            </w:r>
            <w:r w:rsidR="00350FD2">
              <w:rPr>
                <w:noProof/>
                <w:webHidden/>
              </w:rPr>
              <w:t>110</w:t>
            </w:r>
            <w:r w:rsidR="00CD184F">
              <w:rPr>
                <w:noProof/>
                <w:webHidden/>
              </w:rPr>
              <w:fldChar w:fldCharType="end"/>
            </w:r>
          </w:hyperlink>
        </w:p>
        <w:p w:rsidR="00CA6420" w:rsidRDefault="001B15D9" w:rsidP="00CA6420">
          <w:r>
            <w:rPr>
              <w:b/>
              <w:bCs/>
            </w:rPr>
            <w:fldChar w:fldCharType="end"/>
          </w:r>
        </w:p>
        <w:bookmarkStart w:id="0" w:name="_GoBack" w:displacedByCustomXml="next"/>
        <w:bookmarkEnd w:id="0" w:displacedByCustomXml="next"/>
      </w:sdtContent>
    </w:sdt>
    <w:p w:rsidR="00595392" w:rsidRPr="00CA6420" w:rsidRDefault="00FA05D5" w:rsidP="00A2102E">
      <w:pPr>
        <w:pStyle w:val="1"/>
      </w:pPr>
      <w:bookmarkStart w:id="1" w:name="_Toc117079110"/>
      <w:r w:rsidRPr="000E40EE">
        <w:rPr>
          <w:rFonts w:ascii="Times New Roman" w:eastAsia="Times New Roman" w:hAnsi="Times New Roman" w:cs="Times New Roman"/>
          <w:b/>
          <w:color w:val="FF0000"/>
          <w:sz w:val="28"/>
          <w:szCs w:val="28"/>
          <w:lang w:val="uk-UA"/>
        </w:rPr>
        <w:lastRenderedPageBreak/>
        <w:t>Вступ</w:t>
      </w:r>
      <w:bookmarkEnd w:id="1"/>
    </w:p>
    <w:p w:rsidR="005A44E8" w:rsidRPr="000E40EE" w:rsidRDefault="005A44E8" w:rsidP="00A2102E">
      <w:pPr>
        <w:pStyle w:val="1"/>
        <w:rPr>
          <w:rFonts w:ascii="Times New Roman" w:hAnsi="Times New Roman"/>
          <w:b/>
          <w:color w:val="FF0000"/>
          <w:sz w:val="28"/>
          <w:szCs w:val="28"/>
          <w:lang w:val="uk-UA"/>
        </w:rPr>
      </w:pPr>
      <w:bookmarkStart w:id="2" w:name="_Toc117079111"/>
      <w:r w:rsidRPr="000E40EE">
        <w:rPr>
          <w:rFonts w:ascii="Times New Roman" w:hAnsi="Times New Roman"/>
          <w:b/>
          <w:color w:val="FF0000"/>
          <w:sz w:val="28"/>
          <w:szCs w:val="28"/>
          <w:lang w:val="uk-UA"/>
        </w:rPr>
        <w:t xml:space="preserve">Підсумки діяльності </w:t>
      </w:r>
      <w:proofErr w:type="spellStart"/>
      <w:r w:rsidRPr="000E40EE">
        <w:rPr>
          <w:rFonts w:ascii="Times New Roman" w:hAnsi="Times New Roman"/>
          <w:b/>
          <w:color w:val="FF0000"/>
          <w:sz w:val="28"/>
          <w:szCs w:val="28"/>
          <w:lang w:val="uk-UA"/>
        </w:rPr>
        <w:t>Шумилівської</w:t>
      </w:r>
      <w:proofErr w:type="spellEnd"/>
      <w:r w:rsidRPr="000E40EE">
        <w:rPr>
          <w:rFonts w:ascii="Times New Roman" w:hAnsi="Times New Roman"/>
          <w:b/>
          <w:color w:val="FF0000"/>
          <w:sz w:val="28"/>
          <w:szCs w:val="28"/>
          <w:lang w:val="uk-UA"/>
        </w:rPr>
        <w:t xml:space="preserve"> філії </w:t>
      </w:r>
      <w:proofErr w:type="spellStart"/>
      <w:r w:rsidRPr="000E40EE">
        <w:rPr>
          <w:rFonts w:ascii="Times New Roman" w:hAnsi="Times New Roman"/>
          <w:b/>
          <w:color w:val="FF0000"/>
          <w:sz w:val="28"/>
          <w:szCs w:val="28"/>
          <w:lang w:val="uk-UA"/>
        </w:rPr>
        <w:t>Красносільського</w:t>
      </w:r>
      <w:proofErr w:type="spellEnd"/>
      <w:r w:rsidRPr="000E40EE">
        <w:rPr>
          <w:rFonts w:ascii="Times New Roman" w:hAnsi="Times New Roman"/>
          <w:b/>
          <w:color w:val="FF0000"/>
          <w:sz w:val="28"/>
          <w:szCs w:val="28"/>
          <w:lang w:val="uk-UA"/>
        </w:rPr>
        <w:t xml:space="preserve"> ОЗЗСО в 2021-2022 навчальному році</w:t>
      </w:r>
      <w:bookmarkEnd w:id="2"/>
    </w:p>
    <w:p w:rsidR="00595392" w:rsidRPr="00173BAB" w:rsidRDefault="00595392" w:rsidP="00595392">
      <w:pPr>
        <w:ind w:firstLine="540"/>
        <w:jc w:val="both"/>
        <w:rPr>
          <w:rFonts w:ascii="Times New Roman" w:eastAsia="Times New Roman" w:hAnsi="Times New Roman" w:cs="Times New Roman"/>
          <w:b/>
          <w:color w:val="548DD4"/>
          <w:sz w:val="28"/>
          <w:szCs w:val="28"/>
          <w:lang w:val="uk-UA"/>
        </w:rPr>
      </w:pPr>
    </w:p>
    <w:p w:rsidR="00595392" w:rsidRPr="00173BAB" w:rsidRDefault="00173BAB" w:rsidP="00173BAB">
      <w:pPr>
        <w:pStyle w:val="afff9"/>
        <w:shd w:val="clear" w:color="auto" w:fill="FFFFFF"/>
        <w:spacing w:before="0" w:beforeAutospacing="0" w:after="0" w:afterAutospacing="0"/>
        <w:rPr>
          <w:color w:val="000000"/>
          <w:sz w:val="28"/>
          <w:szCs w:val="28"/>
          <w:lang w:val="uk-UA"/>
        </w:rPr>
      </w:pPr>
      <w:r>
        <w:rPr>
          <w:sz w:val="28"/>
          <w:szCs w:val="28"/>
          <w:lang w:val="uk-UA"/>
        </w:rPr>
        <w:t xml:space="preserve">         </w:t>
      </w:r>
      <w:r w:rsidR="00595392" w:rsidRPr="00173BAB">
        <w:rPr>
          <w:sz w:val="28"/>
          <w:szCs w:val="28"/>
          <w:lang w:val="uk-UA"/>
        </w:rPr>
        <w:t>Робот</w:t>
      </w:r>
      <w:r w:rsidR="00FA05D5" w:rsidRPr="00173BAB">
        <w:rPr>
          <w:sz w:val="28"/>
          <w:szCs w:val="28"/>
          <w:lang w:val="uk-UA"/>
        </w:rPr>
        <w:t xml:space="preserve">а </w:t>
      </w:r>
      <w:proofErr w:type="spellStart"/>
      <w:r w:rsidR="00FA05D5" w:rsidRPr="00173BAB">
        <w:rPr>
          <w:sz w:val="28"/>
          <w:szCs w:val="28"/>
          <w:lang w:val="uk-UA"/>
        </w:rPr>
        <w:t>Шумилівської</w:t>
      </w:r>
      <w:proofErr w:type="spellEnd"/>
      <w:r w:rsidR="00FA05D5" w:rsidRPr="00173BAB">
        <w:rPr>
          <w:sz w:val="28"/>
          <w:szCs w:val="28"/>
          <w:lang w:val="uk-UA"/>
        </w:rPr>
        <w:t xml:space="preserve"> філії </w:t>
      </w:r>
      <w:proofErr w:type="spellStart"/>
      <w:r w:rsidR="00FA05D5" w:rsidRPr="00173BAB">
        <w:rPr>
          <w:sz w:val="28"/>
          <w:szCs w:val="28"/>
          <w:lang w:val="uk-UA"/>
        </w:rPr>
        <w:t>Красносільського</w:t>
      </w:r>
      <w:proofErr w:type="spellEnd"/>
      <w:r w:rsidR="00FA05D5" w:rsidRPr="00173BAB">
        <w:rPr>
          <w:sz w:val="28"/>
          <w:szCs w:val="28"/>
          <w:lang w:val="uk-UA"/>
        </w:rPr>
        <w:t xml:space="preserve"> ОЗЗСО у 2021/2022</w:t>
      </w:r>
      <w:r w:rsidR="00595392" w:rsidRPr="00173BAB">
        <w:rPr>
          <w:sz w:val="28"/>
          <w:szCs w:val="28"/>
          <w:lang w:val="uk-UA"/>
        </w:rPr>
        <w:t xml:space="preserve"> навчальному році була спрямована на реалізацію положень Конституції України, на виконання Закону України «Про освіту», Закону України «Про повну загальну середню освіту», постанови Кабінету Міністрів України від 20 квітня 2011 року №</w:t>
      </w:r>
      <w:r w:rsidR="00FA05D5" w:rsidRPr="00173BAB">
        <w:rPr>
          <w:sz w:val="28"/>
          <w:szCs w:val="28"/>
          <w:lang w:val="uk-UA"/>
        </w:rPr>
        <w:t xml:space="preserve"> </w:t>
      </w:r>
      <w:r w:rsidR="00595392" w:rsidRPr="00173BAB">
        <w:rPr>
          <w:sz w:val="28"/>
          <w:szCs w:val="28"/>
          <w:lang w:val="uk-UA"/>
        </w:rPr>
        <w:t xml:space="preserve">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 постанови Кабінету Міністрів України </w:t>
      </w:r>
      <w:r w:rsidR="00595392" w:rsidRPr="00173BAB">
        <w:rPr>
          <w:spacing w:val="15"/>
          <w:sz w:val="28"/>
          <w:szCs w:val="28"/>
          <w:lang w:val="uk-UA"/>
        </w:rPr>
        <w:t>від 21 лютого 2018 року №</w:t>
      </w:r>
      <w:r w:rsidR="00595392" w:rsidRPr="00173BAB">
        <w:rPr>
          <w:spacing w:val="15"/>
          <w:sz w:val="28"/>
          <w:szCs w:val="28"/>
        </w:rPr>
        <w:t> </w:t>
      </w:r>
      <w:r w:rsidR="00595392" w:rsidRPr="00173BAB">
        <w:rPr>
          <w:spacing w:val="15"/>
          <w:sz w:val="28"/>
          <w:szCs w:val="28"/>
          <w:lang w:val="uk-UA"/>
        </w:rPr>
        <w:t>87</w:t>
      </w:r>
      <w:r w:rsidR="00595392" w:rsidRPr="00173BAB">
        <w:rPr>
          <w:sz w:val="28"/>
          <w:szCs w:val="28"/>
          <w:lang w:val="uk-UA"/>
        </w:rPr>
        <w:t xml:space="preserve"> «Про затвердження Дер</w:t>
      </w:r>
      <w:r w:rsidR="00FA05D5" w:rsidRPr="00173BAB">
        <w:rPr>
          <w:sz w:val="28"/>
          <w:szCs w:val="28"/>
          <w:lang w:val="uk-UA"/>
        </w:rPr>
        <w:t xml:space="preserve">жавного стандарту  початкової </w:t>
      </w:r>
      <w:r w:rsidR="00595392" w:rsidRPr="00173BAB">
        <w:rPr>
          <w:sz w:val="28"/>
          <w:szCs w:val="28"/>
          <w:lang w:val="uk-UA"/>
        </w:rPr>
        <w:t xml:space="preserve">освіти», </w:t>
      </w:r>
      <w:r w:rsidR="00595392" w:rsidRPr="00173BAB">
        <w:rPr>
          <w:color w:val="000000"/>
          <w:sz w:val="28"/>
          <w:szCs w:val="28"/>
          <w:lang w:val="uk-UA"/>
        </w:rPr>
        <w:t>Порядку переведення учнів закладу загальної середньої освіти на наступний навчальний рік, затвердженого наказом Міністерства освіти і науки України від 14.07.2015 року №762 зареєстрованим у Міністерстві юстиції України 30.07.2015 року за №924/27369 (із змінами відповідно до наказу Міністерства освіти і науки України від 01.03.2021 року №269 «Деякі питання переведення учнів на наступний рік навчання», зареєстрованим Міністерством юстиції України 13.04.2021 року за №№494/36116, 495/36117</w:t>
      </w:r>
      <w:r w:rsidR="00595392" w:rsidRPr="00173BAB">
        <w:rPr>
          <w:sz w:val="28"/>
          <w:szCs w:val="28"/>
          <w:lang w:val="uk-UA"/>
        </w:rPr>
        <w:t xml:space="preserve">, листа Міністерства освіти і науки України від 23.03.2020 року № 1/9-173 «Щодо організації освітнього процесу в закладах загальної середньої освіти під час карантину», </w:t>
      </w:r>
      <w:r w:rsidRPr="00173BAB">
        <w:rPr>
          <w:color w:val="000000"/>
          <w:sz w:val="28"/>
          <w:szCs w:val="28"/>
          <w:lang w:val="uk-UA"/>
        </w:rPr>
        <w:t>наказу Міністерства освіти і науки України від 28.03.2022 року № 274 «</w:t>
      </w:r>
      <w:r w:rsidRPr="00173BAB">
        <w:rPr>
          <w:bCs/>
          <w:color w:val="000000"/>
          <w:sz w:val="28"/>
          <w:szCs w:val="28"/>
          <w:bdr w:val="none" w:sz="0" w:space="0" w:color="auto" w:frame="1"/>
          <w:lang w:val="uk-UA"/>
        </w:rPr>
        <w:t>Про деякі питання організації здобуття загальної середньої освіти та освітнього</w:t>
      </w:r>
      <w:r w:rsidRPr="00173BAB">
        <w:rPr>
          <w:bCs/>
          <w:color w:val="000000"/>
          <w:sz w:val="28"/>
          <w:szCs w:val="28"/>
          <w:bdr w:val="none" w:sz="0" w:space="0" w:color="auto" w:frame="1"/>
          <w:lang w:val="uk-UA"/>
        </w:rPr>
        <w:br/>
        <w:t xml:space="preserve">процесу в умовах воєнного стану в Україні», </w:t>
      </w:r>
      <w:r w:rsidR="00595392" w:rsidRPr="00173BAB">
        <w:rPr>
          <w:sz w:val="28"/>
          <w:szCs w:val="28"/>
          <w:lang w:val="uk-UA"/>
        </w:rPr>
        <w:t>створення умов для забезпечення доступу громадян до якісної осв</w:t>
      </w:r>
      <w:r w:rsidR="00FA05D5" w:rsidRPr="00173BAB">
        <w:rPr>
          <w:sz w:val="28"/>
          <w:szCs w:val="28"/>
          <w:lang w:val="uk-UA"/>
        </w:rPr>
        <w:t xml:space="preserve">іти, вдосконалення культурних </w:t>
      </w:r>
      <w:r w:rsidR="00595392" w:rsidRPr="00173BAB">
        <w:rPr>
          <w:sz w:val="28"/>
          <w:szCs w:val="28"/>
          <w:lang w:val="uk-UA"/>
        </w:rPr>
        <w:t xml:space="preserve">і національних освітніх прав і запитів усіх громадян, утвердження високого статусу педагогічних працівників у суспільстві. </w:t>
      </w:r>
    </w:p>
    <w:p w:rsidR="00595392" w:rsidRPr="00173BAB" w:rsidRDefault="00FA05D5" w:rsidP="00595392">
      <w:pPr>
        <w:tabs>
          <w:tab w:val="left" w:pos="284"/>
          <w:tab w:val="left" w:pos="426"/>
        </w:tabs>
        <w:ind w:firstLine="709"/>
        <w:jc w:val="both"/>
        <w:rPr>
          <w:rFonts w:ascii="Times New Roman" w:eastAsia="Times New Roman" w:hAnsi="Times New Roman" w:cs="Times New Roman"/>
          <w:sz w:val="28"/>
          <w:szCs w:val="28"/>
          <w:lang w:val="uk-UA" w:eastAsia="uk-UA"/>
        </w:rPr>
      </w:pPr>
      <w:proofErr w:type="spellStart"/>
      <w:r w:rsidRPr="00173BAB">
        <w:rPr>
          <w:rFonts w:ascii="Times New Roman" w:eastAsia="Times New Roman" w:hAnsi="Times New Roman" w:cs="Times New Roman"/>
          <w:sz w:val="28"/>
          <w:szCs w:val="28"/>
          <w:lang w:val="uk-UA" w:eastAsia="uk-UA"/>
        </w:rPr>
        <w:t>Шумилівська</w:t>
      </w:r>
      <w:proofErr w:type="spellEnd"/>
      <w:r w:rsidRPr="00173BAB">
        <w:rPr>
          <w:rFonts w:ascii="Times New Roman" w:eastAsia="Times New Roman" w:hAnsi="Times New Roman" w:cs="Times New Roman"/>
          <w:sz w:val="28"/>
          <w:szCs w:val="28"/>
          <w:lang w:val="uk-UA" w:eastAsia="uk-UA"/>
        </w:rPr>
        <w:t xml:space="preserve"> філія </w:t>
      </w:r>
      <w:proofErr w:type="spellStart"/>
      <w:r w:rsidRPr="00173BAB">
        <w:rPr>
          <w:rFonts w:ascii="Times New Roman" w:eastAsia="Times New Roman" w:hAnsi="Times New Roman" w:cs="Times New Roman"/>
          <w:sz w:val="28"/>
          <w:szCs w:val="28"/>
          <w:lang w:val="uk-UA" w:eastAsia="uk-UA"/>
        </w:rPr>
        <w:t>Красносільського</w:t>
      </w:r>
      <w:proofErr w:type="spellEnd"/>
      <w:r w:rsidRPr="00173BAB">
        <w:rPr>
          <w:rFonts w:ascii="Times New Roman" w:eastAsia="Times New Roman" w:hAnsi="Times New Roman" w:cs="Times New Roman"/>
          <w:sz w:val="28"/>
          <w:szCs w:val="28"/>
          <w:lang w:val="uk-UA" w:eastAsia="uk-UA"/>
        </w:rPr>
        <w:t xml:space="preserve"> ОЗЗСО </w:t>
      </w:r>
      <w:r w:rsidR="00595392" w:rsidRPr="00173BAB">
        <w:rPr>
          <w:rFonts w:ascii="Times New Roman" w:eastAsia="Times New Roman" w:hAnsi="Times New Roman" w:cs="Times New Roman"/>
          <w:sz w:val="28"/>
          <w:szCs w:val="28"/>
          <w:lang w:val="uk-UA" w:eastAsia="uk-UA"/>
        </w:rPr>
        <w:t>- це сучасний заклад освіти, який надає освітні по</w:t>
      </w:r>
      <w:r w:rsidRPr="00173BAB">
        <w:rPr>
          <w:rFonts w:ascii="Times New Roman" w:eastAsia="Times New Roman" w:hAnsi="Times New Roman" w:cs="Times New Roman"/>
          <w:sz w:val="28"/>
          <w:szCs w:val="28"/>
          <w:lang w:val="uk-UA" w:eastAsia="uk-UA"/>
        </w:rPr>
        <w:t xml:space="preserve">слуги від </w:t>
      </w:r>
      <w:proofErr w:type="spellStart"/>
      <w:r w:rsidRPr="00173BAB">
        <w:rPr>
          <w:rFonts w:ascii="Times New Roman" w:eastAsia="Times New Roman" w:hAnsi="Times New Roman" w:cs="Times New Roman"/>
          <w:sz w:val="28"/>
          <w:szCs w:val="28"/>
          <w:lang w:val="uk-UA" w:eastAsia="uk-UA"/>
        </w:rPr>
        <w:t>дошкілля</w:t>
      </w:r>
      <w:proofErr w:type="spellEnd"/>
      <w:r w:rsidRPr="00173BAB">
        <w:rPr>
          <w:rFonts w:ascii="Times New Roman" w:eastAsia="Times New Roman" w:hAnsi="Times New Roman" w:cs="Times New Roman"/>
          <w:sz w:val="28"/>
          <w:szCs w:val="28"/>
          <w:lang w:val="uk-UA" w:eastAsia="uk-UA"/>
        </w:rPr>
        <w:t xml:space="preserve"> до базової</w:t>
      </w:r>
      <w:r w:rsidR="00595392" w:rsidRPr="00173BAB">
        <w:rPr>
          <w:rFonts w:ascii="Times New Roman" w:eastAsia="Times New Roman" w:hAnsi="Times New Roman" w:cs="Times New Roman"/>
          <w:sz w:val="28"/>
          <w:szCs w:val="28"/>
          <w:lang w:val="uk-UA" w:eastAsia="uk-UA"/>
        </w:rPr>
        <w:t xml:space="preserve"> школи, сприяє задоволенню пізнавальних інтересів дитини, плекає творчу особистість, створює умови для повноцінного інтелектуально</w:t>
      </w:r>
      <w:r w:rsidR="00595392" w:rsidRPr="00173BAB">
        <w:rPr>
          <w:rFonts w:ascii="Times New Roman" w:eastAsia="Times New Roman" w:hAnsi="Times New Roman" w:cs="Times New Roman"/>
          <w:sz w:val="28"/>
          <w:szCs w:val="28"/>
          <w:lang w:val="uk-UA" w:eastAsia="uk-UA"/>
        </w:rPr>
        <w:softHyphen/>
        <w:t>го, творчого, морального, фізичного розвитку дитини, примноження культури й духовності в усій різноманітності національних та світових зразків.</w:t>
      </w:r>
    </w:p>
    <w:p w:rsidR="00595392" w:rsidRPr="00173BAB" w:rsidRDefault="00595392" w:rsidP="00595392">
      <w:pPr>
        <w:shd w:val="clear" w:color="auto" w:fill="FFFFFF"/>
        <w:ind w:firstLine="709"/>
        <w:jc w:val="both"/>
        <w:rPr>
          <w:rFonts w:ascii="Times New Roman" w:hAnsi="Times New Roman" w:cs="Times New Roman"/>
          <w:sz w:val="28"/>
          <w:szCs w:val="28"/>
        </w:rPr>
      </w:pPr>
      <w:r w:rsidRPr="00173BAB">
        <w:rPr>
          <w:rFonts w:ascii="Times New Roman" w:eastAsia="Times New Roman" w:hAnsi="Times New Roman" w:cs="Times New Roman"/>
          <w:sz w:val="28"/>
          <w:szCs w:val="28"/>
          <w:lang w:val="uk-UA"/>
        </w:rPr>
        <w:t>З метою забезпе</w:t>
      </w:r>
      <w:r w:rsidR="00FA05D5" w:rsidRPr="00173BAB">
        <w:rPr>
          <w:rFonts w:ascii="Times New Roman" w:eastAsia="Times New Roman" w:hAnsi="Times New Roman" w:cs="Times New Roman"/>
          <w:sz w:val="28"/>
          <w:szCs w:val="28"/>
          <w:lang w:val="uk-UA"/>
        </w:rPr>
        <w:t xml:space="preserve">чення дошкільної освіти у </w:t>
      </w:r>
      <w:proofErr w:type="spellStart"/>
      <w:r w:rsidR="00FA05D5" w:rsidRPr="00173BAB">
        <w:rPr>
          <w:rFonts w:ascii="Times New Roman" w:eastAsia="Times New Roman" w:hAnsi="Times New Roman" w:cs="Times New Roman"/>
          <w:sz w:val="28"/>
          <w:szCs w:val="28"/>
          <w:lang w:val="uk-UA"/>
        </w:rPr>
        <w:t>Шумилівській</w:t>
      </w:r>
      <w:proofErr w:type="spellEnd"/>
      <w:r w:rsidR="00FA05D5" w:rsidRPr="00173BAB">
        <w:rPr>
          <w:rFonts w:ascii="Times New Roman" w:eastAsia="Times New Roman" w:hAnsi="Times New Roman" w:cs="Times New Roman"/>
          <w:sz w:val="28"/>
          <w:szCs w:val="28"/>
          <w:lang w:val="uk-UA"/>
        </w:rPr>
        <w:t xml:space="preserve"> філії </w:t>
      </w:r>
      <w:proofErr w:type="spellStart"/>
      <w:r w:rsidR="00FA05D5" w:rsidRPr="00173BAB">
        <w:rPr>
          <w:rFonts w:ascii="Times New Roman" w:eastAsia="Times New Roman" w:hAnsi="Times New Roman" w:cs="Times New Roman"/>
          <w:sz w:val="28"/>
          <w:szCs w:val="28"/>
          <w:lang w:val="uk-UA"/>
        </w:rPr>
        <w:t>Красносільського</w:t>
      </w:r>
      <w:proofErr w:type="spellEnd"/>
      <w:r w:rsidR="00FA05D5" w:rsidRPr="00173BAB">
        <w:rPr>
          <w:rFonts w:ascii="Times New Roman" w:eastAsia="Times New Roman" w:hAnsi="Times New Roman" w:cs="Times New Roman"/>
          <w:sz w:val="28"/>
          <w:szCs w:val="28"/>
          <w:lang w:val="uk-UA"/>
        </w:rPr>
        <w:t xml:space="preserve"> ОЗЗСО функціонує 1 різновікова дошкільна група в якій виховується 13 </w:t>
      </w:r>
      <w:r w:rsidRPr="00173BAB">
        <w:rPr>
          <w:rFonts w:ascii="Times New Roman" w:eastAsia="Times New Roman" w:hAnsi="Times New Roman" w:cs="Times New Roman"/>
          <w:sz w:val="28"/>
          <w:szCs w:val="28"/>
          <w:lang w:val="uk-UA"/>
        </w:rPr>
        <w:t>здобувачів. Для реалізації Державних стандартів</w:t>
      </w:r>
      <w:r w:rsidR="00FA05D5" w:rsidRPr="00173BAB">
        <w:rPr>
          <w:rFonts w:ascii="Times New Roman" w:eastAsia="Times New Roman" w:hAnsi="Times New Roman" w:cs="Times New Roman"/>
          <w:sz w:val="28"/>
          <w:szCs w:val="28"/>
          <w:lang w:val="uk-UA"/>
        </w:rPr>
        <w:t xml:space="preserve"> початкової, базової з</w:t>
      </w:r>
      <w:r w:rsidRPr="00173BAB">
        <w:rPr>
          <w:rFonts w:ascii="Times New Roman" w:eastAsia="Times New Roman" w:hAnsi="Times New Roman" w:cs="Times New Roman"/>
          <w:sz w:val="28"/>
          <w:szCs w:val="28"/>
          <w:lang w:val="uk-UA"/>
        </w:rPr>
        <w:t xml:space="preserve">агальної середньої освіти у </w:t>
      </w:r>
      <w:proofErr w:type="spellStart"/>
      <w:r w:rsidR="00FA05D5" w:rsidRPr="00173BAB">
        <w:rPr>
          <w:rFonts w:ascii="Times New Roman" w:eastAsia="Times New Roman" w:hAnsi="Times New Roman" w:cs="Times New Roman"/>
          <w:sz w:val="28"/>
          <w:szCs w:val="28"/>
          <w:lang w:val="uk-UA"/>
        </w:rPr>
        <w:t>Шумилівській</w:t>
      </w:r>
      <w:proofErr w:type="spellEnd"/>
      <w:r w:rsidR="00FA05D5" w:rsidRPr="00173BAB">
        <w:rPr>
          <w:rFonts w:ascii="Times New Roman" w:eastAsia="Times New Roman" w:hAnsi="Times New Roman" w:cs="Times New Roman"/>
          <w:sz w:val="28"/>
          <w:szCs w:val="28"/>
          <w:lang w:val="uk-UA"/>
        </w:rPr>
        <w:t xml:space="preserve"> філії </w:t>
      </w:r>
      <w:proofErr w:type="spellStart"/>
      <w:r w:rsidR="00FA05D5" w:rsidRPr="00173BAB">
        <w:rPr>
          <w:rFonts w:ascii="Times New Roman" w:eastAsia="Times New Roman" w:hAnsi="Times New Roman" w:cs="Times New Roman"/>
          <w:sz w:val="28"/>
          <w:szCs w:val="28"/>
          <w:lang w:val="uk-UA"/>
        </w:rPr>
        <w:t>Красносіл</w:t>
      </w:r>
      <w:r w:rsidR="00EC2F78" w:rsidRPr="00173BAB">
        <w:rPr>
          <w:rFonts w:ascii="Times New Roman" w:eastAsia="Times New Roman" w:hAnsi="Times New Roman" w:cs="Times New Roman"/>
          <w:sz w:val="28"/>
          <w:szCs w:val="28"/>
          <w:lang w:val="uk-UA"/>
        </w:rPr>
        <w:t>ьського</w:t>
      </w:r>
      <w:proofErr w:type="spellEnd"/>
      <w:r w:rsidR="00EC2F78" w:rsidRPr="00173BAB">
        <w:rPr>
          <w:rFonts w:ascii="Times New Roman" w:eastAsia="Times New Roman" w:hAnsi="Times New Roman" w:cs="Times New Roman"/>
          <w:sz w:val="28"/>
          <w:szCs w:val="28"/>
          <w:lang w:val="uk-UA"/>
        </w:rPr>
        <w:t xml:space="preserve"> ОЗЗСО здобуває освіту 45</w:t>
      </w:r>
      <w:r w:rsidRPr="00173BAB">
        <w:rPr>
          <w:rFonts w:ascii="Times New Roman" w:eastAsia="Times New Roman" w:hAnsi="Times New Roman" w:cs="Times New Roman"/>
          <w:sz w:val="28"/>
          <w:szCs w:val="28"/>
          <w:lang w:val="uk-UA"/>
        </w:rPr>
        <w:t xml:space="preserve"> учні</w:t>
      </w:r>
      <w:r w:rsidR="00EC2F78" w:rsidRPr="00173BAB">
        <w:rPr>
          <w:rFonts w:ascii="Times New Roman" w:eastAsia="Times New Roman" w:hAnsi="Times New Roman" w:cs="Times New Roman"/>
          <w:sz w:val="28"/>
          <w:szCs w:val="28"/>
          <w:lang w:val="uk-UA"/>
        </w:rPr>
        <w:t>в, мережа класів становить 6</w:t>
      </w:r>
      <w:r w:rsidR="00FA05D5" w:rsidRPr="00173BAB">
        <w:rPr>
          <w:rFonts w:ascii="Times New Roman" w:eastAsia="Times New Roman" w:hAnsi="Times New Roman" w:cs="Times New Roman"/>
          <w:sz w:val="28"/>
          <w:szCs w:val="28"/>
          <w:lang w:val="uk-UA"/>
        </w:rPr>
        <w:t xml:space="preserve">: І </w:t>
      </w:r>
      <w:r w:rsidR="00FA05D5" w:rsidRPr="00173BAB">
        <w:rPr>
          <w:rFonts w:ascii="Times New Roman" w:eastAsia="Times New Roman" w:hAnsi="Times New Roman" w:cs="Times New Roman"/>
          <w:sz w:val="28"/>
          <w:szCs w:val="28"/>
          <w:lang w:val="uk-UA"/>
        </w:rPr>
        <w:lastRenderedPageBreak/>
        <w:t>ступеня –</w:t>
      </w:r>
      <w:r w:rsidR="00EC2F78" w:rsidRPr="00173BAB">
        <w:rPr>
          <w:rFonts w:ascii="Times New Roman" w:eastAsia="Times New Roman" w:hAnsi="Times New Roman" w:cs="Times New Roman"/>
          <w:sz w:val="28"/>
          <w:szCs w:val="28"/>
          <w:lang w:val="uk-UA"/>
        </w:rPr>
        <w:t xml:space="preserve"> 2</w:t>
      </w:r>
      <w:r w:rsidR="00FA05D5" w:rsidRPr="00173BAB">
        <w:rPr>
          <w:rFonts w:ascii="Times New Roman" w:eastAsia="Times New Roman" w:hAnsi="Times New Roman" w:cs="Times New Roman"/>
          <w:sz w:val="28"/>
          <w:szCs w:val="28"/>
          <w:lang w:val="uk-UA"/>
        </w:rPr>
        <w:t xml:space="preserve"> клас</w:t>
      </w:r>
      <w:r w:rsidR="00EC2F78" w:rsidRPr="00173BAB">
        <w:rPr>
          <w:rFonts w:ascii="Times New Roman" w:eastAsia="Times New Roman" w:hAnsi="Times New Roman" w:cs="Times New Roman"/>
          <w:sz w:val="28"/>
          <w:szCs w:val="28"/>
          <w:lang w:val="uk-UA"/>
        </w:rPr>
        <w:t>и</w:t>
      </w:r>
      <w:r w:rsidR="00FA05D5" w:rsidRPr="00173BAB">
        <w:rPr>
          <w:rFonts w:ascii="Times New Roman" w:eastAsia="Times New Roman" w:hAnsi="Times New Roman" w:cs="Times New Roman"/>
          <w:sz w:val="28"/>
          <w:szCs w:val="28"/>
          <w:lang w:val="uk-UA"/>
        </w:rPr>
        <w:t>, ІІ ступеня – 4</w:t>
      </w:r>
      <w:r w:rsidRPr="00173BAB">
        <w:rPr>
          <w:rFonts w:ascii="Times New Roman" w:eastAsia="Times New Roman" w:hAnsi="Times New Roman" w:cs="Times New Roman"/>
          <w:sz w:val="28"/>
          <w:szCs w:val="28"/>
          <w:lang w:val="uk-UA"/>
        </w:rPr>
        <w:t xml:space="preserve"> клас</w:t>
      </w:r>
      <w:r w:rsidR="00FA05D5" w:rsidRPr="00173BAB">
        <w:rPr>
          <w:rFonts w:ascii="Times New Roman" w:eastAsia="Times New Roman" w:hAnsi="Times New Roman" w:cs="Times New Roman"/>
          <w:sz w:val="28"/>
          <w:szCs w:val="28"/>
          <w:lang w:val="uk-UA"/>
        </w:rPr>
        <w:t>и. Середня наповнюваність класів – 5</w:t>
      </w:r>
      <w:r w:rsidRPr="00173BAB">
        <w:rPr>
          <w:rFonts w:ascii="Times New Roman" w:eastAsia="Times New Roman" w:hAnsi="Times New Roman" w:cs="Times New Roman"/>
          <w:sz w:val="28"/>
          <w:szCs w:val="28"/>
          <w:lang w:val="uk-UA"/>
        </w:rPr>
        <w:t xml:space="preserve"> учнів</w:t>
      </w:r>
      <w:r w:rsidR="00FA05D5" w:rsidRPr="00173BAB">
        <w:rPr>
          <w:rFonts w:ascii="Times New Roman" w:eastAsia="Times New Roman" w:hAnsi="Times New Roman" w:cs="Times New Roman"/>
          <w:sz w:val="28"/>
          <w:szCs w:val="28"/>
          <w:lang w:val="uk-UA"/>
        </w:rPr>
        <w:t xml:space="preserve">. </w:t>
      </w:r>
      <w:r w:rsidR="00EC2F78" w:rsidRPr="00173BAB">
        <w:rPr>
          <w:rFonts w:ascii="Times New Roman" w:hAnsi="Times New Roman" w:cs="Times New Roman"/>
          <w:sz w:val="28"/>
          <w:szCs w:val="28"/>
        </w:rPr>
        <w:t>Крім цього,</w:t>
      </w:r>
      <w:r w:rsidR="00EC2F78" w:rsidRPr="00173BAB">
        <w:rPr>
          <w:rFonts w:ascii="Times New Roman" w:hAnsi="Times New Roman" w:cs="Times New Roman"/>
          <w:sz w:val="28"/>
          <w:szCs w:val="28"/>
          <w:lang w:val="uk-UA"/>
        </w:rPr>
        <w:t xml:space="preserve"> одинадцять </w:t>
      </w:r>
      <w:r w:rsidRPr="00173BAB">
        <w:rPr>
          <w:rFonts w:ascii="Times New Roman" w:hAnsi="Times New Roman" w:cs="Times New Roman"/>
          <w:sz w:val="28"/>
          <w:szCs w:val="28"/>
        </w:rPr>
        <w:t>учнів навчалися за і</w:t>
      </w:r>
      <w:r w:rsidR="00EC2F78" w:rsidRPr="00173BAB">
        <w:rPr>
          <w:rFonts w:ascii="Times New Roman" w:hAnsi="Times New Roman" w:cs="Times New Roman"/>
          <w:sz w:val="28"/>
          <w:szCs w:val="28"/>
        </w:rPr>
        <w:t>ндивідуальною формою навчання (</w:t>
      </w:r>
      <w:r w:rsidR="00EC2F78" w:rsidRPr="00173BAB">
        <w:rPr>
          <w:rFonts w:ascii="Times New Roman" w:hAnsi="Times New Roman" w:cs="Times New Roman"/>
          <w:sz w:val="28"/>
          <w:szCs w:val="28"/>
          <w:lang w:val="uk-UA"/>
        </w:rPr>
        <w:t>11</w:t>
      </w:r>
      <w:r w:rsidRPr="00173BAB">
        <w:rPr>
          <w:rFonts w:ascii="Times New Roman" w:hAnsi="Times New Roman" w:cs="Times New Roman"/>
          <w:sz w:val="28"/>
          <w:szCs w:val="28"/>
        </w:rPr>
        <w:t xml:space="preserve"> – педа</w:t>
      </w:r>
      <w:r w:rsidR="00EC2F78" w:rsidRPr="00173BAB">
        <w:rPr>
          <w:rFonts w:ascii="Times New Roman" w:hAnsi="Times New Roman" w:cs="Times New Roman"/>
          <w:sz w:val="28"/>
          <w:szCs w:val="28"/>
        </w:rPr>
        <w:t>гогічний патронаж</w:t>
      </w:r>
      <w:r w:rsidRPr="00173BAB">
        <w:rPr>
          <w:rFonts w:ascii="Times New Roman" w:hAnsi="Times New Roman" w:cs="Times New Roman"/>
          <w:sz w:val="28"/>
          <w:szCs w:val="28"/>
        </w:rPr>
        <w:t xml:space="preserve">). </w:t>
      </w:r>
    </w:p>
    <w:p w:rsidR="00595392" w:rsidRPr="00372EE1" w:rsidRDefault="00DA3CF3" w:rsidP="00595392">
      <w:pPr>
        <w:shd w:val="clear" w:color="auto" w:fill="FFFFFF"/>
        <w:ind w:firstLine="709"/>
        <w:jc w:val="both"/>
        <w:rPr>
          <w:rFonts w:ascii="Times New Roman" w:eastAsia="Times New Roman" w:hAnsi="Times New Roman" w:cs="Times New Roman"/>
          <w:sz w:val="28"/>
          <w:szCs w:val="28"/>
        </w:rPr>
      </w:pPr>
      <w:proofErr w:type="spellStart"/>
      <w:r w:rsidRPr="00372EE1">
        <w:rPr>
          <w:rFonts w:ascii="Times New Roman" w:hAnsi="Times New Roman" w:cs="Times New Roman"/>
          <w:sz w:val="28"/>
          <w:szCs w:val="28"/>
          <w:lang w:val="uk-UA"/>
        </w:rPr>
        <w:t>Шумилівська</w:t>
      </w:r>
      <w:proofErr w:type="spellEnd"/>
      <w:r w:rsidRPr="00372EE1">
        <w:rPr>
          <w:rFonts w:ascii="Times New Roman" w:hAnsi="Times New Roman" w:cs="Times New Roman"/>
          <w:sz w:val="28"/>
          <w:szCs w:val="28"/>
          <w:lang w:val="uk-UA"/>
        </w:rPr>
        <w:t xml:space="preserve"> філія </w:t>
      </w:r>
      <w:proofErr w:type="spellStart"/>
      <w:r w:rsidRPr="00372EE1">
        <w:rPr>
          <w:rFonts w:ascii="Times New Roman" w:hAnsi="Times New Roman" w:cs="Times New Roman"/>
          <w:sz w:val="28"/>
          <w:szCs w:val="28"/>
          <w:lang w:val="uk-UA"/>
        </w:rPr>
        <w:t>Красносільського</w:t>
      </w:r>
      <w:proofErr w:type="spellEnd"/>
      <w:r w:rsidRPr="00372EE1">
        <w:rPr>
          <w:rFonts w:ascii="Times New Roman" w:hAnsi="Times New Roman" w:cs="Times New Roman"/>
          <w:sz w:val="28"/>
          <w:szCs w:val="28"/>
          <w:lang w:val="uk-UA"/>
        </w:rPr>
        <w:t xml:space="preserve"> ОЗЗСО </w:t>
      </w:r>
      <w:proofErr w:type="spellStart"/>
      <w:r w:rsidRPr="00372EE1">
        <w:rPr>
          <w:rFonts w:ascii="Times New Roman" w:hAnsi="Times New Roman" w:cs="Times New Roman"/>
          <w:sz w:val="28"/>
          <w:szCs w:val="28"/>
        </w:rPr>
        <w:t>розміщен</w:t>
      </w:r>
      <w:proofErr w:type="spellEnd"/>
      <w:r w:rsidRPr="00372EE1">
        <w:rPr>
          <w:rFonts w:ascii="Times New Roman" w:hAnsi="Times New Roman" w:cs="Times New Roman"/>
          <w:sz w:val="28"/>
          <w:szCs w:val="28"/>
          <w:lang w:val="uk-UA"/>
        </w:rPr>
        <w:t xml:space="preserve">а </w:t>
      </w:r>
      <w:r w:rsidRPr="00372EE1">
        <w:rPr>
          <w:rFonts w:ascii="Times New Roman" w:hAnsi="Times New Roman" w:cs="Times New Roman"/>
          <w:sz w:val="28"/>
          <w:szCs w:val="28"/>
        </w:rPr>
        <w:t xml:space="preserve">у </w:t>
      </w:r>
      <w:r w:rsidRPr="00372EE1">
        <w:rPr>
          <w:rFonts w:ascii="Times New Roman" w:hAnsi="Times New Roman" w:cs="Times New Roman"/>
          <w:sz w:val="28"/>
          <w:szCs w:val="28"/>
          <w:lang w:val="uk-UA"/>
        </w:rPr>
        <w:t>двох</w:t>
      </w:r>
      <w:r w:rsidRPr="00372EE1">
        <w:rPr>
          <w:rFonts w:ascii="Times New Roman" w:hAnsi="Times New Roman" w:cs="Times New Roman"/>
          <w:sz w:val="28"/>
          <w:szCs w:val="28"/>
        </w:rPr>
        <w:t xml:space="preserve"> приміщеннях: </w:t>
      </w:r>
      <w:r w:rsidRPr="00372EE1">
        <w:rPr>
          <w:rFonts w:ascii="Times New Roman" w:hAnsi="Times New Roman" w:cs="Times New Roman"/>
          <w:sz w:val="28"/>
          <w:szCs w:val="28"/>
          <w:lang w:val="uk-UA"/>
        </w:rPr>
        <w:t>одно</w:t>
      </w:r>
      <w:r w:rsidR="00595392" w:rsidRPr="00372EE1">
        <w:rPr>
          <w:rFonts w:ascii="Times New Roman" w:hAnsi="Times New Roman" w:cs="Times New Roman"/>
          <w:sz w:val="28"/>
          <w:szCs w:val="28"/>
        </w:rPr>
        <w:t xml:space="preserve">поверхові приміщення для </w:t>
      </w:r>
      <w:r w:rsidRPr="00372EE1">
        <w:rPr>
          <w:rFonts w:ascii="Times New Roman" w:hAnsi="Times New Roman" w:cs="Times New Roman"/>
          <w:sz w:val="28"/>
          <w:szCs w:val="28"/>
          <w:lang w:val="uk-UA"/>
        </w:rPr>
        <w:t xml:space="preserve">школи та </w:t>
      </w:r>
      <w:r w:rsidR="00595392" w:rsidRPr="00372EE1">
        <w:rPr>
          <w:rFonts w:ascii="Times New Roman" w:hAnsi="Times New Roman" w:cs="Times New Roman"/>
          <w:sz w:val="28"/>
          <w:szCs w:val="28"/>
        </w:rPr>
        <w:t>дошкільного підрозділу</w:t>
      </w:r>
      <w:r w:rsidRPr="00372EE1">
        <w:rPr>
          <w:rFonts w:ascii="Times New Roman" w:hAnsi="Times New Roman" w:cs="Times New Roman"/>
          <w:sz w:val="28"/>
          <w:szCs w:val="28"/>
          <w:lang w:val="uk-UA"/>
        </w:rPr>
        <w:t xml:space="preserve">. </w:t>
      </w:r>
      <w:r w:rsidR="00595392" w:rsidRPr="00372EE1">
        <w:rPr>
          <w:rFonts w:ascii="Times New Roman" w:hAnsi="Times New Roman" w:cs="Times New Roman"/>
          <w:sz w:val="28"/>
          <w:szCs w:val="28"/>
        </w:rPr>
        <w:t>Навчальні  класи  та  кабінети   забезпечені  сучасними меблями. Діє</w:t>
      </w:r>
      <w:r w:rsidR="00173BAB" w:rsidRPr="00372EE1">
        <w:rPr>
          <w:rFonts w:ascii="Times New Roman" w:hAnsi="Times New Roman" w:cs="Times New Roman"/>
          <w:sz w:val="28"/>
          <w:szCs w:val="28"/>
          <w:lang w:val="uk-UA"/>
        </w:rPr>
        <w:t xml:space="preserve"> централізований </w:t>
      </w:r>
      <w:r w:rsidR="000740A3" w:rsidRPr="00372EE1">
        <w:rPr>
          <w:rFonts w:ascii="Times New Roman" w:hAnsi="Times New Roman" w:cs="Times New Roman"/>
          <w:sz w:val="28"/>
          <w:szCs w:val="28"/>
        </w:rPr>
        <w:t xml:space="preserve">водопровід. </w:t>
      </w:r>
      <w:proofErr w:type="spellStart"/>
      <w:r w:rsidR="000740A3" w:rsidRPr="00372EE1">
        <w:rPr>
          <w:rFonts w:ascii="Times New Roman" w:hAnsi="Times New Roman" w:cs="Times New Roman"/>
          <w:sz w:val="28"/>
          <w:szCs w:val="28"/>
        </w:rPr>
        <w:t>Їдальн</w:t>
      </w:r>
      <w:proofErr w:type="spellEnd"/>
      <w:r w:rsidR="000740A3" w:rsidRPr="00372EE1">
        <w:rPr>
          <w:rFonts w:ascii="Times New Roman" w:hAnsi="Times New Roman" w:cs="Times New Roman"/>
          <w:sz w:val="28"/>
          <w:szCs w:val="28"/>
          <w:lang w:val="uk-UA"/>
        </w:rPr>
        <w:t>я</w:t>
      </w:r>
      <w:r w:rsidR="00595392" w:rsidRPr="00372EE1">
        <w:rPr>
          <w:rFonts w:ascii="Times New Roman" w:hAnsi="Times New Roman" w:cs="Times New Roman"/>
          <w:sz w:val="28"/>
          <w:szCs w:val="28"/>
        </w:rPr>
        <w:t xml:space="preserve"> складається із залу для прийому їжі та харчоблоку, число посадкових місць </w:t>
      </w:r>
      <w:r w:rsidR="002A03B6" w:rsidRPr="00372EE1">
        <w:rPr>
          <w:rFonts w:ascii="Times New Roman" w:hAnsi="Times New Roman" w:cs="Times New Roman"/>
          <w:sz w:val="28"/>
          <w:szCs w:val="28"/>
          <w:lang w:val="uk-UA"/>
        </w:rPr>
        <w:t>28</w:t>
      </w:r>
      <w:r w:rsidR="000740A3" w:rsidRPr="00372EE1">
        <w:rPr>
          <w:rFonts w:ascii="Times New Roman" w:hAnsi="Times New Roman" w:cs="Times New Roman"/>
          <w:sz w:val="28"/>
          <w:szCs w:val="28"/>
          <w:lang w:val="uk-UA"/>
        </w:rPr>
        <w:t xml:space="preserve"> </w:t>
      </w:r>
      <w:r w:rsidR="00595392" w:rsidRPr="00372EE1">
        <w:rPr>
          <w:rFonts w:ascii="Times New Roman" w:hAnsi="Times New Roman" w:cs="Times New Roman"/>
          <w:sz w:val="28"/>
          <w:szCs w:val="28"/>
        </w:rPr>
        <w:t>одиниці</w:t>
      </w:r>
      <w:r w:rsidR="000740A3" w:rsidRPr="00372EE1">
        <w:rPr>
          <w:rFonts w:ascii="Times New Roman" w:hAnsi="Times New Roman" w:cs="Times New Roman"/>
          <w:sz w:val="28"/>
          <w:szCs w:val="28"/>
          <w:lang w:val="uk-UA"/>
        </w:rPr>
        <w:t xml:space="preserve">. </w:t>
      </w:r>
      <w:r w:rsidR="00595392" w:rsidRPr="00372EE1">
        <w:rPr>
          <w:rFonts w:ascii="Times New Roman" w:eastAsia="Times New Roman" w:hAnsi="Times New Roman" w:cs="Times New Roman"/>
          <w:sz w:val="28"/>
          <w:szCs w:val="28"/>
        </w:rPr>
        <w:t xml:space="preserve">Гарячим харчуванням </w:t>
      </w:r>
      <w:r w:rsidR="000740A3" w:rsidRPr="00372EE1">
        <w:rPr>
          <w:rFonts w:ascii="Times New Roman" w:eastAsia="Times New Roman" w:hAnsi="Times New Roman" w:cs="Times New Roman"/>
          <w:sz w:val="28"/>
          <w:szCs w:val="28"/>
        </w:rPr>
        <w:t xml:space="preserve">охоплено </w:t>
      </w:r>
      <w:r w:rsidR="000740A3" w:rsidRPr="00372EE1">
        <w:rPr>
          <w:rFonts w:ascii="Times New Roman" w:eastAsia="Times New Roman" w:hAnsi="Times New Roman" w:cs="Times New Roman"/>
          <w:sz w:val="28"/>
          <w:szCs w:val="28"/>
          <w:lang w:val="uk-UA"/>
        </w:rPr>
        <w:t xml:space="preserve">100 </w:t>
      </w:r>
      <w:r w:rsidR="000740A3" w:rsidRPr="00372EE1">
        <w:rPr>
          <w:rFonts w:ascii="Times New Roman" w:eastAsia="Times New Roman" w:hAnsi="Times New Roman" w:cs="Times New Roman"/>
          <w:sz w:val="28"/>
          <w:szCs w:val="28"/>
        </w:rPr>
        <w:t>% учнів</w:t>
      </w:r>
      <w:r w:rsidR="000740A3" w:rsidRPr="00372EE1">
        <w:rPr>
          <w:rFonts w:ascii="Times New Roman" w:eastAsia="Times New Roman" w:hAnsi="Times New Roman" w:cs="Times New Roman"/>
          <w:sz w:val="28"/>
          <w:szCs w:val="28"/>
          <w:lang w:val="uk-UA"/>
        </w:rPr>
        <w:t xml:space="preserve"> </w:t>
      </w:r>
      <w:proofErr w:type="spellStart"/>
      <w:r w:rsidR="000740A3" w:rsidRPr="00372EE1">
        <w:rPr>
          <w:rFonts w:ascii="Times New Roman" w:eastAsia="Times New Roman" w:hAnsi="Times New Roman" w:cs="Times New Roman"/>
          <w:sz w:val="28"/>
          <w:szCs w:val="28"/>
          <w:lang w:val="uk-UA"/>
        </w:rPr>
        <w:t>Шумилівської</w:t>
      </w:r>
      <w:proofErr w:type="spellEnd"/>
      <w:r w:rsidR="000740A3" w:rsidRPr="00372EE1">
        <w:rPr>
          <w:rFonts w:ascii="Times New Roman" w:eastAsia="Times New Roman" w:hAnsi="Times New Roman" w:cs="Times New Roman"/>
          <w:sz w:val="28"/>
          <w:szCs w:val="28"/>
          <w:lang w:val="uk-UA"/>
        </w:rPr>
        <w:t xml:space="preserve"> філії </w:t>
      </w:r>
      <w:proofErr w:type="spellStart"/>
      <w:r w:rsidR="000740A3" w:rsidRPr="00372EE1">
        <w:rPr>
          <w:rFonts w:ascii="Times New Roman" w:eastAsia="Times New Roman" w:hAnsi="Times New Roman" w:cs="Times New Roman"/>
          <w:sz w:val="28"/>
          <w:szCs w:val="28"/>
          <w:lang w:val="uk-UA"/>
        </w:rPr>
        <w:t>Красносільского</w:t>
      </w:r>
      <w:proofErr w:type="spellEnd"/>
      <w:r w:rsidR="000740A3" w:rsidRPr="00372EE1">
        <w:rPr>
          <w:rFonts w:ascii="Times New Roman" w:eastAsia="Times New Roman" w:hAnsi="Times New Roman" w:cs="Times New Roman"/>
          <w:sz w:val="28"/>
          <w:szCs w:val="28"/>
          <w:lang w:val="uk-UA"/>
        </w:rPr>
        <w:t xml:space="preserve"> ОЗЗСО</w:t>
      </w:r>
      <w:r w:rsidR="00595392" w:rsidRPr="00372EE1">
        <w:rPr>
          <w:rFonts w:ascii="Times New Roman" w:eastAsia="Times New Roman" w:hAnsi="Times New Roman" w:cs="Times New Roman"/>
          <w:sz w:val="28"/>
          <w:szCs w:val="28"/>
        </w:rPr>
        <w:t xml:space="preserve">, пільговим харчуванням забезпечуються 100 % учнів пільгових категорій. </w:t>
      </w:r>
    </w:p>
    <w:p w:rsidR="00DA3CF3" w:rsidRPr="00173BAB" w:rsidRDefault="00173BAB" w:rsidP="00595392">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Шумилівській</w:t>
      </w:r>
      <w:proofErr w:type="spellEnd"/>
      <w:r>
        <w:rPr>
          <w:rFonts w:ascii="Times New Roman" w:hAnsi="Times New Roman" w:cs="Times New Roman"/>
          <w:sz w:val="28"/>
          <w:szCs w:val="28"/>
          <w:lang w:val="uk-UA"/>
        </w:rPr>
        <w:t xml:space="preserve"> філії </w:t>
      </w:r>
      <w:proofErr w:type="spellStart"/>
      <w:r>
        <w:rPr>
          <w:rFonts w:ascii="Times New Roman" w:hAnsi="Times New Roman" w:cs="Times New Roman"/>
          <w:sz w:val="28"/>
          <w:szCs w:val="28"/>
          <w:lang w:val="uk-UA"/>
        </w:rPr>
        <w:t>Красносільського</w:t>
      </w:r>
      <w:proofErr w:type="spellEnd"/>
      <w:r>
        <w:rPr>
          <w:rFonts w:ascii="Times New Roman" w:hAnsi="Times New Roman" w:cs="Times New Roman"/>
          <w:sz w:val="28"/>
          <w:szCs w:val="28"/>
          <w:lang w:val="uk-UA"/>
        </w:rPr>
        <w:t xml:space="preserve"> ОЗЗСО наявні </w:t>
      </w:r>
      <w:r w:rsidR="00DA3CF3" w:rsidRPr="00173BAB">
        <w:rPr>
          <w:rFonts w:ascii="Times New Roman" w:hAnsi="Times New Roman" w:cs="Times New Roman"/>
          <w:sz w:val="28"/>
          <w:szCs w:val="28"/>
          <w:lang w:val="uk-UA"/>
        </w:rPr>
        <w:t>9</w:t>
      </w:r>
      <w:r w:rsidR="00DA3CF3" w:rsidRPr="00173BAB">
        <w:rPr>
          <w:rFonts w:ascii="Times New Roman" w:hAnsi="Times New Roman" w:cs="Times New Roman"/>
          <w:sz w:val="28"/>
          <w:szCs w:val="28"/>
        </w:rPr>
        <w:t xml:space="preserve"> </w:t>
      </w:r>
      <w:proofErr w:type="spellStart"/>
      <w:r w:rsidR="00DA3CF3" w:rsidRPr="00173BAB">
        <w:rPr>
          <w:rFonts w:ascii="Times New Roman" w:hAnsi="Times New Roman" w:cs="Times New Roman"/>
          <w:sz w:val="28"/>
          <w:szCs w:val="28"/>
        </w:rPr>
        <w:t>класн</w:t>
      </w:r>
      <w:r w:rsidR="00DA3CF3" w:rsidRPr="00173BAB">
        <w:rPr>
          <w:rFonts w:ascii="Times New Roman" w:hAnsi="Times New Roman" w:cs="Times New Roman"/>
          <w:sz w:val="28"/>
          <w:szCs w:val="28"/>
          <w:lang w:val="uk-UA"/>
        </w:rPr>
        <w:t>их</w:t>
      </w:r>
      <w:proofErr w:type="spellEnd"/>
      <w:r w:rsidR="00DA3CF3" w:rsidRPr="00173BAB">
        <w:rPr>
          <w:rFonts w:ascii="Times New Roman" w:hAnsi="Times New Roman" w:cs="Times New Roman"/>
          <w:sz w:val="28"/>
          <w:szCs w:val="28"/>
        </w:rPr>
        <w:t xml:space="preserve"> кімнат</w:t>
      </w:r>
      <w:r w:rsidR="00DA3CF3" w:rsidRPr="00173BAB">
        <w:rPr>
          <w:rFonts w:ascii="Times New Roman" w:hAnsi="Times New Roman" w:cs="Times New Roman"/>
          <w:sz w:val="28"/>
          <w:szCs w:val="28"/>
          <w:lang w:val="uk-UA"/>
        </w:rPr>
        <w:t>.</w:t>
      </w:r>
      <w:r w:rsidR="00595392" w:rsidRPr="00173BAB">
        <w:rPr>
          <w:rFonts w:ascii="Times New Roman" w:hAnsi="Times New Roman" w:cs="Times New Roman"/>
          <w:sz w:val="28"/>
          <w:szCs w:val="28"/>
        </w:rPr>
        <w:t xml:space="preserve"> Протягом</w:t>
      </w:r>
      <w:r w:rsidR="00DA3CF3" w:rsidRPr="00173BAB">
        <w:rPr>
          <w:rFonts w:ascii="Times New Roman" w:hAnsi="Times New Roman" w:cs="Times New Roman"/>
          <w:sz w:val="28"/>
          <w:szCs w:val="28"/>
        </w:rPr>
        <w:t xml:space="preserve"> останніх років придбано </w:t>
      </w:r>
      <w:proofErr w:type="spellStart"/>
      <w:r w:rsidR="00DA3CF3" w:rsidRPr="00173BAB">
        <w:rPr>
          <w:rFonts w:ascii="Times New Roman" w:hAnsi="Times New Roman" w:cs="Times New Roman"/>
          <w:sz w:val="28"/>
          <w:szCs w:val="28"/>
        </w:rPr>
        <w:t>сучасн</w:t>
      </w:r>
      <w:r w:rsidR="00DA3CF3" w:rsidRPr="00173BAB">
        <w:rPr>
          <w:rFonts w:ascii="Times New Roman" w:hAnsi="Times New Roman" w:cs="Times New Roman"/>
          <w:sz w:val="28"/>
          <w:szCs w:val="28"/>
          <w:lang w:val="uk-UA"/>
        </w:rPr>
        <w:t>ий</w:t>
      </w:r>
      <w:proofErr w:type="spellEnd"/>
      <w:r w:rsidR="00DA3CF3" w:rsidRPr="00173BAB">
        <w:rPr>
          <w:rFonts w:ascii="Times New Roman" w:hAnsi="Times New Roman" w:cs="Times New Roman"/>
          <w:sz w:val="28"/>
          <w:szCs w:val="28"/>
        </w:rPr>
        <w:t xml:space="preserve"> </w:t>
      </w:r>
      <w:proofErr w:type="spellStart"/>
      <w:r w:rsidR="00DA3CF3" w:rsidRPr="00173BAB">
        <w:rPr>
          <w:rFonts w:ascii="Times New Roman" w:hAnsi="Times New Roman" w:cs="Times New Roman"/>
          <w:sz w:val="28"/>
          <w:szCs w:val="28"/>
        </w:rPr>
        <w:t>мультимедійн</w:t>
      </w:r>
      <w:r w:rsidR="00DA3CF3" w:rsidRPr="00173BAB">
        <w:rPr>
          <w:rFonts w:ascii="Times New Roman" w:hAnsi="Times New Roman" w:cs="Times New Roman"/>
          <w:sz w:val="28"/>
          <w:szCs w:val="28"/>
          <w:lang w:val="uk-UA"/>
        </w:rPr>
        <w:t>ий</w:t>
      </w:r>
      <w:proofErr w:type="spellEnd"/>
      <w:r w:rsidR="00DA3CF3" w:rsidRPr="00173BAB">
        <w:rPr>
          <w:rFonts w:ascii="Times New Roman" w:hAnsi="Times New Roman" w:cs="Times New Roman"/>
          <w:sz w:val="28"/>
          <w:szCs w:val="28"/>
        </w:rPr>
        <w:t xml:space="preserve"> комплекс</w:t>
      </w:r>
      <w:r w:rsidR="00595392" w:rsidRPr="00173BAB">
        <w:rPr>
          <w:rFonts w:ascii="Times New Roman" w:hAnsi="Times New Roman" w:cs="Times New Roman"/>
          <w:sz w:val="28"/>
          <w:szCs w:val="28"/>
        </w:rPr>
        <w:t xml:space="preserve"> в </w:t>
      </w:r>
      <w:r w:rsidR="00DA3CF3" w:rsidRPr="00173BAB">
        <w:rPr>
          <w:rFonts w:ascii="Times New Roman" w:hAnsi="Times New Roman" w:cs="Times New Roman"/>
          <w:sz w:val="28"/>
          <w:szCs w:val="28"/>
          <w:lang w:val="uk-UA"/>
        </w:rPr>
        <w:t xml:space="preserve">фізико-математичний </w:t>
      </w:r>
      <w:r w:rsidR="00DA3CF3" w:rsidRPr="00173BAB">
        <w:rPr>
          <w:rFonts w:ascii="Times New Roman" w:hAnsi="Times New Roman" w:cs="Times New Roman"/>
          <w:sz w:val="28"/>
          <w:szCs w:val="28"/>
        </w:rPr>
        <w:t>кабінет</w:t>
      </w:r>
      <w:r w:rsidR="00DA3CF3" w:rsidRPr="00173BAB">
        <w:rPr>
          <w:rFonts w:ascii="Times New Roman" w:hAnsi="Times New Roman" w:cs="Times New Roman"/>
          <w:sz w:val="28"/>
          <w:szCs w:val="28"/>
          <w:lang w:val="uk-UA"/>
        </w:rPr>
        <w:t xml:space="preserve">. </w:t>
      </w:r>
      <w:r w:rsidR="00595392" w:rsidRPr="00173BAB">
        <w:rPr>
          <w:rFonts w:ascii="Times New Roman" w:hAnsi="Times New Roman" w:cs="Times New Roman"/>
          <w:sz w:val="28"/>
          <w:szCs w:val="28"/>
        </w:rPr>
        <w:t xml:space="preserve">Наявні бібліотека,  </w:t>
      </w:r>
      <w:r w:rsidR="00DA3CF3" w:rsidRPr="00173BAB">
        <w:rPr>
          <w:rFonts w:ascii="Times New Roman" w:hAnsi="Times New Roman" w:cs="Times New Roman"/>
          <w:sz w:val="28"/>
          <w:szCs w:val="28"/>
          <w:lang w:val="uk-UA"/>
        </w:rPr>
        <w:t xml:space="preserve">спортивний комплекс. </w:t>
      </w:r>
      <w:r w:rsidR="00595392" w:rsidRPr="00173BAB">
        <w:rPr>
          <w:rFonts w:ascii="Times New Roman" w:hAnsi="Times New Roman" w:cs="Times New Roman"/>
          <w:sz w:val="28"/>
          <w:szCs w:val="28"/>
        </w:rPr>
        <w:t xml:space="preserve">Рівень матеріально-технічного забезпечення навчальних кабінетів достатній. </w:t>
      </w:r>
    </w:p>
    <w:p w:rsidR="00372EE1" w:rsidRDefault="00595392" w:rsidP="00595392">
      <w:pPr>
        <w:ind w:firstLine="709"/>
        <w:jc w:val="both"/>
        <w:rPr>
          <w:rFonts w:ascii="Times New Roman" w:hAnsi="Times New Roman" w:cs="Times New Roman"/>
          <w:b/>
          <w:sz w:val="28"/>
          <w:szCs w:val="28"/>
          <w:lang w:val="uk-UA"/>
        </w:rPr>
      </w:pPr>
      <w:r w:rsidRPr="00173BAB">
        <w:rPr>
          <w:rFonts w:ascii="Times New Roman" w:hAnsi="Times New Roman" w:cs="Times New Roman"/>
          <w:sz w:val="28"/>
          <w:szCs w:val="28"/>
        </w:rPr>
        <w:t>Для якісного надання ос</w:t>
      </w:r>
      <w:r w:rsidR="00EC2F78" w:rsidRPr="00173BAB">
        <w:rPr>
          <w:rFonts w:ascii="Times New Roman" w:hAnsi="Times New Roman" w:cs="Times New Roman"/>
          <w:sz w:val="28"/>
          <w:szCs w:val="28"/>
        </w:rPr>
        <w:t xml:space="preserve">вітніх послуг в </w:t>
      </w:r>
      <w:proofErr w:type="spellStart"/>
      <w:r w:rsidR="00EC2F78" w:rsidRPr="00173BAB">
        <w:rPr>
          <w:rFonts w:ascii="Times New Roman" w:hAnsi="Times New Roman" w:cs="Times New Roman"/>
          <w:sz w:val="28"/>
          <w:szCs w:val="28"/>
          <w:lang w:val="uk-UA"/>
        </w:rPr>
        <w:t>Шумилівській</w:t>
      </w:r>
      <w:proofErr w:type="spellEnd"/>
      <w:r w:rsidR="00EC2F78" w:rsidRPr="00173BAB">
        <w:rPr>
          <w:rFonts w:ascii="Times New Roman" w:hAnsi="Times New Roman" w:cs="Times New Roman"/>
          <w:sz w:val="28"/>
          <w:szCs w:val="28"/>
          <w:lang w:val="uk-UA"/>
        </w:rPr>
        <w:t xml:space="preserve"> філії </w:t>
      </w:r>
      <w:proofErr w:type="spellStart"/>
      <w:r w:rsidR="00EC2F78" w:rsidRPr="00173BAB">
        <w:rPr>
          <w:rFonts w:ascii="Times New Roman" w:hAnsi="Times New Roman" w:cs="Times New Roman"/>
          <w:sz w:val="28"/>
          <w:szCs w:val="28"/>
          <w:lang w:val="uk-UA"/>
        </w:rPr>
        <w:t>Красносільського</w:t>
      </w:r>
      <w:proofErr w:type="spellEnd"/>
      <w:r w:rsidR="00EC2F78" w:rsidRPr="00173BAB">
        <w:rPr>
          <w:rFonts w:ascii="Times New Roman" w:hAnsi="Times New Roman" w:cs="Times New Roman"/>
          <w:sz w:val="28"/>
          <w:szCs w:val="28"/>
          <w:lang w:val="uk-UA"/>
        </w:rPr>
        <w:t xml:space="preserve"> ОЗЗСО </w:t>
      </w:r>
      <w:r w:rsidR="00EC2F78" w:rsidRPr="00173BAB">
        <w:rPr>
          <w:rFonts w:ascii="Times New Roman" w:hAnsi="Times New Roman" w:cs="Times New Roman"/>
          <w:sz w:val="28"/>
          <w:szCs w:val="28"/>
        </w:rPr>
        <w:t xml:space="preserve">нараховується </w:t>
      </w:r>
      <w:r w:rsidR="00EC2F78" w:rsidRPr="00173BAB">
        <w:rPr>
          <w:rFonts w:ascii="Times New Roman" w:hAnsi="Times New Roman" w:cs="Times New Roman"/>
          <w:sz w:val="28"/>
          <w:szCs w:val="28"/>
          <w:lang w:val="uk-UA"/>
        </w:rPr>
        <w:t>12</w:t>
      </w:r>
      <w:r w:rsidR="00EC2F78" w:rsidRPr="00173BAB">
        <w:rPr>
          <w:rFonts w:ascii="Times New Roman" w:hAnsi="Times New Roman" w:cs="Times New Roman"/>
          <w:sz w:val="28"/>
          <w:szCs w:val="28"/>
        </w:rPr>
        <w:t xml:space="preserve"> комп’ютер</w:t>
      </w:r>
      <w:proofErr w:type="spellStart"/>
      <w:r w:rsidR="00EC2F78" w:rsidRPr="00173BAB">
        <w:rPr>
          <w:rFonts w:ascii="Times New Roman" w:hAnsi="Times New Roman" w:cs="Times New Roman"/>
          <w:sz w:val="28"/>
          <w:szCs w:val="28"/>
          <w:lang w:val="uk-UA"/>
        </w:rPr>
        <w:t>ів</w:t>
      </w:r>
      <w:proofErr w:type="spellEnd"/>
      <w:r w:rsidR="00EC2F78" w:rsidRPr="00173BAB">
        <w:rPr>
          <w:rFonts w:ascii="Times New Roman" w:hAnsi="Times New Roman" w:cs="Times New Roman"/>
          <w:sz w:val="28"/>
          <w:szCs w:val="28"/>
        </w:rPr>
        <w:t xml:space="preserve"> та ноутбук</w:t>
      </w:r>
      <w:proofErr w:type="spellStart"/>
      <w:r w:rsidR="00EC2F78" w:rsidRPr="00173BAB">
        <w:rPr>
          <w:rFonts w:ascii="Times New Roman" w:hAnsi="Times New Roman" w:cs="Times New Roman"/>
          <w:sz w:val="28"/>
          <w:szCs w:val="28"/>
          <w:lang w:val="uk-UA"/>
        </w:rPr>
        <w:t>ів</w:t>
      </w:r>
      <w:proofErr w:type="spellEnd"/>
      <w:r w:rsidRPr="00173BAB">
        <w:rPr>
          <w:rFonts w:ascii="Times New Roman" w:hAnsi="Times New Roman" w:cs="Times New Roman"/>
          <w:sz w:val="28"/>
          <w:szCs w:val="28"/>
        </w:rPr>
        <w:t>,</w:t>
      </w:r>
      <w:r w:rsidR="00EC2F78" w:rsidRPr="00173BAB">
        <w:rPr>
          <w:rFonts w:ascii="Times New Roman" w:hAnsi="Times New Roman" w:cs="Times New Roman"/>
          <w:sz w:val="28"/>
          <w:szCs w:val="28"/>
          <w:lang w:val="uk-UA"/>
        </w:rPr>
        <w:t xml:space="preserve"> 5</w:t>
      </w:r>
      <w:r w:rsidR="00EC2F78" w:rsidRPr="00173BAB">
        <w:rPr>
          <w:rFonts w:ascii="Times New Roman" w:hAnsi="Times New Roman" w:cs="Times New Roman"/>
          <w:sz w:val="28"/>
          <w:szCs w:val="28"/>
        </w:rPr>
        <w:t xml:space="preserve"> принтер</w:t>
      </w:r>
      <w:proofErr w:type="spellStart"/>
      <w:r w:rsidR="00EC2F78" w:rsidRPr="00173BAB">
        <w:rPr>
          <w:rFonts w:ascii="Times New Roman" w:hAnsi="Times New Roman" w:cs="Times New Roman"/>
          <w:sz w:val="28"/>
          <w:szCs w:val="28"/>
          <w:lang w:val="uk-UA"/>
        </w:rPr>
        <w:t>ів</w:t>
      </w:r>
      <w:proofErr w:type="spellEnd"/>
      <w:r w:rsidR="00EC2F78" w:rsidRPr="00173BAB">
        <w:rPr>
          <w:rFonts w:ascii="Times New Roman" w:hAnsi="Times New Roman" w:cs="Times New Roman"/>
          <w:sz w:val="28"/>
          <w:szCs w:val="28"/>
        </w:rPr>
        <w:t xml:space="preserve">,  </w:t>
      </w:r>
      <w:r w:rsidR="00EC2F78" w:rsidRPr="00173BAB">
        <w:rPr>
          <w:rFonts w:ascii="Times New Roman" w:hAnsi="Times New Roman" w:cs="Times New Roman"/>
          <w:sz w:val="28"/>
          <w:szCs w:val="28"/>
          <w:lang w:val="uk-UA"/>
        </w:rPr>
        <w:t xml:space="preserve">1 </w:t>
      </w:r>
      <w:proofErr w:type="spellStart"/>
      <w:r w:rsidR="00EC2F78" w:rsidRPr="00173BAB">
        <w:rPr>
          <w:rFonts w:ascii="Times New Roman" w:hAnsi="Times New Roman" w:cs="Times New Roman"/>
          <w:sz w:val="28"/>
          <w:szCs w:val="28"/>
        </w:rPr>
        <w:t>навчальн</w:t>
      </w:r>
      <w:r w:rsidR="00EC2F78" w:rsidRPr="00173BAB">
        <w:rPr>
          <w:rFonts w:ascii="Times New Roman" w:hAnsi="Times New Roman" w:cs="Times New Roman"/>
          <w:sz w:val="28"/>
          <w:szCs w:val="28"/>
          <w:lang w:val="uk-UA"/>
        </w:rPr>
        <w:t>ий</w:t>
      </w:r>
      <w:proofErr w:type="spellEnd"/>
      <w:r w:rsidR="00EC2F78" w:rsidRPr="00173BAB">
        <w:rPr>
          <w:rFonts w:ascii="Times New Roman" w:hAnsi="Times New Roman" w:cs="Times New Roman"/>
          <w:sz w:val="28"/>
          <w:szCs w:val="28"/>
        </w:rPr>
        <w:t xml:space="preserve"> кабінет</w:t>
      </w:r>
      <w:r w:rsidR="00EC2F78" w:rsidRPr="00173BAB">
        <w:rPr>
          <w:rFonts w:ascii="Times New Roman" w:hAnsi="Times New Roman" w:cs="Times New Roman"/>
          <w:sz w:val="28"/>
          <w:szCs w:val="28"/>
          <w:lang w:val="uk-UA"/>
        </w:rPr>
        <w:t xml:space="preserve"> та 1 навчальна кімната у дошкільному підрозділі </w:t>
      </w:r>
      <w:r w:rsidRPr="00173BAB">
        <w:rPr>
          <w:rFonts w:ascii="Times New Roman" w:hAnsi="Times New Roman" w:cs="Times New Roman"/>
          <w:sz w:val="28"/>
          <w:szCs w:val="28"/>
        </w:rPr>
        <w:t xml:space="preserve">обладнані плазмовими телевізорами. Наявний доступ до мережі Інтернет (швидкість  доступу – до 100 </w:t>
      </w:r>
      <w:proofErr w:type="spellStart"/>
      <w:r w:rsidRPr="00173BAB">
        <w:rPr>
          <w:rFonts w:ascii="Times New Roman" w:hAnsi="Times New Roman" w:cs="Times New Roman"/>
          <w:sz w:val="28"/>
          <w:szCs w:val="28"/>
        </w:rPr>
        <w:t>Мбіт</w:t>
      </w:r>
      <w:proofErr w:type="spellEnd"/>
      <w:r w:rsidRPr="00173BAB">
        <w:rPr>
          <w:rFonts w:ascii="Times New Roman" w:hAnsi="Times New Roman" w:cs="Times New Roman"/>
          <w:sz w:val="28"/>
          <w:szCs w:val="28"/>
        </w:rPr>
        <w:t xml:space="preserve">/с). </w:t>
      </w:r>
    </w:p>
    <w:p w:rsidR="00595392" w:rsidRPr="00173BAB" w:rsidRDefault="00595392" w:rsidP="00595392">
      <w:pPr>
        <w:ind w:firstLine="709"/>
        <w:jc w:val="both"/>
        <w:rPr>
          <w:rFonts w:ascii="Times New Roman" w:hAnsi="Times New Roman" w:cs="Times New Roman"/>
          <w:sz w:val="28"/>
          <w:szCs w:val="28"/>
          <w:lang w:val="uk-UA"/>
        </w:rPr>
      </w:pPr>
      <w:r w:rsidRPr="00173BAB">
        <w:rPr>
          <w:rFonts w:ascii="Times New Roman" w:hAnsi="Times New Roman" w:cs="Times New Roman"/>
          <w:sz w:val="28"/>
          <w:szCs w:val="28"/>
        </w:rPr>
        <w:t>Учні забезпечені підручниками в межах 90</w:t>
      </w:r>
      <w:r w:rsidR="00EC2F78" w:rsidRPr="00173BAB">
        <w:rPr>
          <w:rFonts w:ascii="Times New Roman" w:hAnsi="Times New Roman" w:cs="Times New Roman"/>
          <w:sz w:val="28"/>
          <w:szCs w:val="28"/>
        </w:rPr>
        <w:t>%, найнижчий показник в 7 клас</w:t>
      </w:r>
      <w:r w:rsidR="00EC2F78" w:rsidRPr="00173BAB">
        <w:rPr>
          <w:rFonts w:ascii="Times New Roman" w:hAnsi="Times New Roman" w:cs="Times New Roman"/>
          <w:sz w:val="28"/>
          <w:szCs w:val="28"/>
          <w:lang w:val="uk-UA"/>
        </w:rPr>
        <w:t>і</w:t>
      </w:r>
      <w:r w:rsidRPr="00173BAB">
        <w:rPr>
          <w:rFonts w:ascii="Times New Roman" w:hAnsi="Times New Roman" w:cs="Times New Roman"/>
          <w:sz w:val="28"/>
          <w:szCs w:val="28"/>
        </w:rPr>
        <w:t xml:space="preserve">, що </w:t>
      </w:r>
      <w:proofErr w:type="spellStart"/>
      <w:r w:rsidRPr="00173BAB">
        <w:rPr>
          <w:rFonts w:ascii="Times New Roman" w:hAnsi="Times New Roman" w:cs="Times New Roman"/>
          <w:sz w:val="28"/>
          <w:szCs w:val="28"/>
        </w:rPr>
        <w:t>пов</w:t>
      </w:r>
      <w:proofErr w:type="spellEnd"/>
      <w:r w:rsidR="005A44E8">
        <w:rPr>
          <w:rFonts w:ascii="Times New Roman" w:hAnsi="Times New Roman" w:cs="Times New Roman"/>
          <w:sz w:val="28"/>
          <w:szCs w:val="28"/>
          <w:lang w:val="uk-UA"/>
        </w:rPr>
        <w:t>’</w:t>
      </w:r>
      <w:proofErr w:type="spellStart"/>
      <w:r w:rsidRPr="00173BAB">
        <w:rPr>
          <w:rFonts w:ascii="Times New Roman" w:hAnsi="Times New Roman" w:cs="Times New Roman"/>
          <w:sz w:val="28"/>
          <w:szCs w:val="28"/>
        </w:rPr>
        <w:t>язано</w:t>
      </w:r>
      <w:proofErr w:type="spellEnd"/>
      <w:r w:rsidRPr="00173BAB">
        <w:rPr>
          <w:rFonts w:ascii="Times New Roman" w:hAnsi="Times New Roman" w:cs="Times New Roman"/>
          <w:sz w:val="28"/>
          <w:szCs w:val="28"/>
        </w:rPr>
        <w:t xml:space="preserve"> із </w:t>
      </w:r>
      <w:proofErr w:type="spellStart"/>
      <w:r w:rsidRPr="00173BAB">
        <w:rPr>
          <w:rFonts w:ascii="Times New Roman" w:hAnsi="Times New Roman" w:cs="Times New Roman"/>
          <w:sz w:val="28"/>
          <w:szCs w:val="28"/>
        </w:rPr>
        <w:t>ранішими</w:t>
      </w:r>
      <w:proofErr w:type="spellEnd"/>
      <w:r w:rsidRPr="00173BAB">
        <w:rPr>
          <w:rFonts w:ascii="Times New Roman" w:hAnsi="Times New Roman" w:cs="Times New Roman"/>
          <w:sz w:val="28"/>
          <w:szCs w:val="28"/>
        </w:rPr>
        <w:t xml:space="preserve"> процедурами замовлення підручників. Книги  зберігаються  в  належних умовах.</w:t>
      </w:r>
    </w:p>
    <w:p w:rsidR="00595392" w:rsidRPr="00173BAB" w:rsidRDefault="00595392" w:rsidP="00595392">
      <w:pPr>
        <w:shd w:val="clear" w:color="auto" w:fill="FFFFFF"/>
        <w:ind w:firstLine="709"/>
        <w:jc w:val="both"/>
        <w:rPr>
          <w:rFonts w:ascii="Times New Roman" w:eastAsia="Times New Roman" w:hAnsi="Times New Roman" w:cs="Times New Roman"/>
          <w:sz w:val="28"/>
          <w:szCs w:val="28"/>
          <w:lang w:val="uk-UA"/>
        </w:rPr>
      </w:pPr>
      <w:r w:rsidRPr="00173BAB">
        <w:rPr>
          <w:rFonts w:ascii="Times New Roman" w:eastAsia="Times New Roman" w:hAnsi="Times New Roman" w:cs="Times New Roman"/>
          <w:sz w:val="28"/>
          <w:szCs w:val="28"/>
        </w:rPr>
        <w:t>Удосконалено систему роботи з обдарованими учнями. Результати участі у Всеукраїнських учнівських олі</w:t>
      </w:r>
      <w:r w:rsidR="008F0DEE" w:rsidRPr="00173BAB">
        <w:rPr>
          <w:rFonts w:ascii="Times New Roman" w:eastAsia="Times New Roman" w:hAnsi="Times New Roman" w:cs="Times New Roman"/>
          <w:sz w:val="28"/>
          <w:szCs w:val="28"/>
        </w:rPr>
        <w:t>мпіадах із навчальних предметів</w:t>
      </w:r>
      <w:r w:rsidR="008F0DEE" w:rsidRPr="00173BAB">
        <w:rPr>
          <w:rFonts w:ascii="Times New Roman" w:eastAsia="Times New Roman" w:hAnsi="Times New Roman" w:cs="Times New Roman"/>
          <w:sz w:val="28"/>
          <w:szCs w:val="28"/>
          <w:lang w:val="uk-UA"/>
        </w:rPr>
        <w:t xml:space="preserve"> </w:t>
      </w:r>
      <w:r w:rsidR="008F0DEE" w:rsidRPr="00173BAB">
        <w:rPr>
          <w:rFonts w:ascii="Times New Roman" w:eastAsia="Times New Roman" w:hAnsi="Times New Roman" w:cs="Times New Roman"/>
          <w:sz w:val="28"/>
          <w:szCs w:val="28"/>
        </w:rPr>
        <w:t>свідчать</w:t>
      </w:r>
      <w:r w:rsidR="008F0DEE" w:rsidRPr="00173BAB">
        <w:rPr>
          <w:rFonts w:ascii="Times New Roman" w:eastAsia="Times New Roman" w:hAnsi="Times New Roman" w:cs="Times New Roman"/>
          <w:sz w:val="28"/>
          <w:szCs w:val="28"/>
          <w:lang w:val="uk-UA"/>
        </w:rPr>
        <w:t xml:space="preserve"> </w:t>
      </w:r>
      <w:r w:rsidRPr="00173BAB">
        <w:rPr>
          <w:rFonts w:ascii="Times New Roman" w:eastAsia="Times New Roman" w:hAnsi="Times New Roman" w:cs="Times New Roman"/>
          <w:sz w:val="28"/>
          <w:szCs w:val="28"/>
        </w:rPr>
        <w:t>про достатній  рівень організації роботи з обдарованими учнями</w:t>
      </w:r>
      <w:r w:rsidR="006730C7" w:rsidRPr="00173BAB">
        <w:rPr>
          <w:rFonts w:ascii="Times New Roman" w:eastAsia="Times New Roman" w:hAnsi="Times New Roman" w:cs="Times New Roman"/>
          <w:sz w:val="28"/>
          <w:szCs w:val="28"/>
          <w:lang w:val="uk-UA"/>
        </w:rPr>
        <w:t xml:space="preserve">. </w:t>
      </w:r>
    </w:p>
    <w:p w:rsidR="00595392" w:rsidRPr="00173BAB" w:rsidRDefault="00595392" w:rsidP="00595392">
      <w:pPr>
        <w:ind w:firstLine="709"/>
        <w:jc w:val="both"/>
        <w:rPr>
          <w:rFonts w:ascii="Times New Roman" w:hAnsi="Times New Roman" w:cs="Times New Roman"/>
          <w:sz w:val="28"/>
          <w:szCs w:val="28"/>
          <w:lang w:val="uk-UA"/>
        </w:rPr>
      </w:pPr>
      <w:r w:rsidRPr="00173BAB">
        <w:rPr>
          <w:rFonts w:ascii="Times New Roman" w:hAnsi="Times New Roman" w:cs="Times New Roman"/>
          <w:sz w:val="28"/>
          <w:szCs w:val="28"/>
          <w:lang w:val="uk-UA"/>
        </w:rPr>
        <w:t xml:space="preserve">У закладі організована позакласна спортивно-масова робота, передбачено проведення відповідних заходів. Це декада фізичної культури, Олімпійський тиждень, Олімпійський урок, спортивні змагання тощо.               </w:t>
      </w:r>
    </w:p>
    <w:p w:rsidR="00595392" w:rsidRPr="00173BAB" w:rsidRDefault="00595392" w:rsidP="00595392">
      <w:pPr>
        <w:pStyle w:val="Standard"/>
        <w:spacing w:line="276" w:lineRule="auto"/>
        <w:ind w:firstLine="708"/>
        <w:jc w:val="both"/>
        <w:rPr>
          <w:rFonts w:ascii="Times New Roman" w:hAnsi="Times New Roman" w:cs="Times New Roman"/>
          <w:sz w:val="28"/>
          <w:szCs w:val="28"/>
          <w:lang w:val="uk-UA"/>
        </w:rPr>
      </w:pPr>
      <w:r w:rsidRPr="00173BAB">
        <w:rPr>
          <w:rFonts w:ascii="Times New Roman" w:hAnsi="Times New Roman" w:cs="Times New Roman"/>
          <w:sz w:val="28"/>
          <w:szCs w:val="28"/>
          <w:lang w:val="uk-UA"/>
        </w:rPr>
        <w:t xml:space="preserve">Систематична робота з обдарованими та здібними учнями підвищує рівень якості знань учнів, їхню пізнавальну активність; сприяє результативності участі учнів у предметних олімпіадах, творчих </w:t>
      </w:r>
      <w:r w:rsidR="00BE339C" w:rsidRPr="00173BAB">
        <w:rPr>
          <w:rFonts w:ascii="Times New Roman" w:hAnsi="Times New Roman" w:cs="Times New Roman"/>
          <w:sz w:val="28"/>
          <w:szCs w:val="28"/>
          <w:lang w:val="uk-UA"/>
        </w:rPr>
        <w:t>конкурсах, проектній і пошуково-</w:t>
      </w:r>
      <w:r w:rsidRPr="00173BAB">
        <w:rPr>
          <w:rFonts w:ascii="Times New Roman" w:hAnsi="Times New Roman" w:cs="Times New Roman"/>
          <w:sz w:val="28"/>
          <w:szCs w:val="28"/>
          <w:lang w:val="uk-UA"/>
        </w:rPr>
        <w:t>дослідницькій діяльності; здатності швидше адаптуватись у сучасних умовах; формує потребу самовдосконалення та саморозвитку.</w:t>
      </w:r>
    </w:p>
    <w:p w:rsidR="00595392" w:rsidRPr="00173BAB" w:rsidRDefault="00595392" w:rsidP="00595392">
      <w:pPr>
        <w:pStyle w:val="Standard"/>
        <w:spacing w:line="276" w:lineRule="auto"/>
        <w:ind w:firstLine="708"/>
        <w:jc w:val="both"/>
        <w:rPr>
          <w:rFonts w:ascii="Times New Roman" w:hAnsi="Times New Roman" w:cs="Times New Roman"/>
          <w:sz w:val="28"/>
          <w:szCs w:val="28"/>
          <w:lang w:val="uk-UA"/>
        </w:rPr>
      </w:pPr>
      <w:r w:rsidRPr="00173BAB">
        <w:rPr>
          <w:rFonts w:ascii="Times New Roman" w:hAnsi="Times New Roman" w:cs="Times New Roman"/>
          <w:sz w:val="28"/>
          <w:szCs w:val="28"/>
          <w:lang w:val="uk-UA"/>
        </w:rPr>
        <w:t>Моніто</w:t>
      </w:r>
      <w:r w:rsidR="006730C7" w:rsidRPr="00173BAB">
        <w:rPr>
          <w:rFonts w:ascii="Times New Roman" w:hAnsi="Times New Roman" w:cs="Times New Roman"/>
          <w:sz w:val="28"/>
          <w:szCs w:val="28"/>
          <w:lang w:val="uk-UA"/>
        </w:rPr>
        <w:t xml:space="preserve">ринг навчальних досягнень в 5-9 класах </w:t>
      </w:r>
      <w:proofErr w:type="spellStart"/>
      <w:r w:rsidR="006730C7" w:rsidRPr="00173BAB">
        <w:rPr>
          <w:rFonts w:ascii="Times New Roman" w:hAnsi="Times New Roman" w:cs="Times New Roman"/>
          <w:sz w:val="28"/>
          <w:szCs w:val="28"/>
          <w:lang w:val="uk-UA"/>
        </w:rPr>
        <w:t>Шумилівської</w:t>
      </w:r>
      <w:proofErr w:type="spellEnd"/>
      <w:r w:rsidR="006730C7" w:rsidRPr="00173BAB">
        <w:rPr>
          <w:rFonts w:ascii="Times New Roman" w:hAnsi="Times New Roman" w:cs="Times New Roman"/>
          <w:sz w:val="28"/>
          <w:szCs w:val="28"/>
          <w:lang w:val="uk-UA"/>
        </w:rPr>
        <w:t xml:space="preserve"> філії </w:t>
      </w:r>
      <w:proofErr w:type="spellStart"/>
      <w:r w:rsidR="006730C7" w:rsidRPr="00173BAB">
        <w:rPr>
          <w:rFonts w:ascii="Times New Roman" w:hAnsi="Times New Roman" w:cs="Times New Roman"/>
          <w:sz w:val="28"/>
          <w:szCs w:val="28"/>
          <w:lang w:val="uk-UA"/>
        </w:rPr>
        <w:t>Красносільського</w:t>
      </w:r>
      <w:proofErr w:type="spellEnd"/>
      <w:r w:rsidR="006730C7" w:rsidRPr="00173BAB">
        <w:rPr>
          <w:rFonts w:ascii="Times New Roman" w:hAnsi="Times New Roman" w:cs="Times New Roman"/>
          <w:sz w:val="28"/>
          <w:szCs w:val="28"/>
          <w:lang w:val="uk-UA"/>
        </w:rPr>
        <w:t xml:space="preserve"> ОЗЗСО за середнім</w:t>
      </w:r>
      <w:r w:rsidRPr="00173BAB">
        <w:rPr>
          <w:rFonts w:ascii="Times New Roman" w:hAnsi="Times New Roman" w:cs="Times New Roman"/>
          <w:sz w:val="28"/>
          <w:szCs w:val="28"/>
          <w:lang w:val="uk-UA"/>
        </w:rPr>
        <w:t xml:space="preserve"> бал</w:t>
      </w:r>
      <w:r w:rsidR="006730C7" w:rsidRPr="00173BAB">
        <w:rPr>
          <w:rFonts w:ascii="Times New Roman" w:hAnsi="Times New Roman" w:cs="Times New Roman"/>
          <w:sz w:val="28"/>
          <w:szCs w:val="28"/>
          <w:lang w:val="uk-UA"/>
        </w:rPr>
        <w:t xml:space="preserve">ом  показав, що немає </w:t>
      </w:r>
      <w:r w:rsidR="00BE339C" w:rsidRPr="00173BAB">
        <w:rPr>
          <w:rFonts w:ascii="Times New Roman" w:hAnsi="Times New Roman" w:cs="Times New Roman"/>
          <w:sz w:val="28"/>
          <w:szCs w:val="28"/>
          <w:lang w:val="uk-UA"/>
        </w:rPr>
        <w:t>учнів</w:t>
      </w:r>
      <w:r w:rsidR="006730C7" w:rsidRPr="00173BAB">
        <w:rPr>
          <w:rFonts w:ascii="Times New Roman" w:hAnsi="Times New Roman" w:cs="Times New Roman"/>
          <w:sz w:val="28"/>
          <w:szCs w:val="28"/>
          <w:lang w:val="uk-UA"/>
        </w:rPr>
        <w:t>, що</w:t>
      </w:r>
      <w:r w:rsidR="00BE339C" w:rsidRPr="00173BAB">
        <w:rPr>
          <w:rFonts w:ascii="Times New Roman" w:hAnsi="Times New Roman" w:cs="Times New Roman"/>
          <w:sz w:val="28"/>
          <w:szCs w:val="28"/>
          <w:lang w:val="uk-UA"/>
        </w:rPr>
        <w:t xml:space="preserve"> мають </w:t>
      </w:r>
      <w:r w:rsidR="006730C7" w:rsidRPr="00173BAB">
        <w:rPr>
          <w:rFonts w:ascii="Times New Roman" w:hAnsi="Times New Roman" w:cs="Times New Roman"/>
          <w:sz w:val="28"/>
          <w:szCs w:val="28"/>
          <w:lang w:val="uk-UA"/>
        </w:rPr>
        <w:t>бали початкового рівня</w:t>
      </w:r>
      <w:r w:rsidRPr="00173BAB">
        <w:rPr>
          <w:rFonts w:ascii="Times New Roman" w:hAnsi="Times New Roman" w:cs="Times New Roman"/>
          <w:sz w:val="28"/>
          <w:szCs w:val="28"/>
          <w:lang w:val="uk-UA"/>
        </w:rPr>
        <w:t xml:space="preserve">, </w:t>
      </w:r>
      <w:r w:rsidR="006730C7" w:rsidRPr="00173BAB">
        <w:rPr>
          <w:rFonts w:ascii="Times New Roman" w:hAnsi="Times New Roman" w:cs="Times New Roman"/>
          <w:sz w:val="28"/>
          <w:szCs w:val="28"/>
          <w:lang w:val="uk-UA"/>
        </w:rPr>
        <w:t xml:space="preserve">більшість учнів мають бали достатнього та високого рівнів. </w:t>
      </w:r>
    </w:p>
    <w:p w:rsidR="00595392" w:rsidRPr="00173BAB" w:rsidRDefault="009A4233" w:rsidP="00595392">
      <w:pPr>
        <w:pStyle w:val="Standard"/>
        <w:spacing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rPr>
        <w:lastRenderedPageBreak/>
        <w:t>6</w:t>
      </w:r>
      <w:r w:rsidR="00BE339C" w:rsidRPr="00173BAB">
        <w:rPr>
          <w:rFonts w:ascii="Times New Roman" w:hAnsi="Times New Roman" w:cs="Times New Roman"/>
          <w:sz w:val="28"/>
          <w:szCs w:val="28"/>
          <w:lang w:val="uk-UA" w:eastAsia="uk-UA"/>
        </w:rPr>
        <w:t xml:space="preserve"> учні</w:t>
      </w:r>
      <w:r>
        <w:rPr>
          <w:rFonts w:ascii="Times New Roman" w:hAnsi="Times New Roman" w:cs="Times New Roman"/>
          <w:sz w:val="28"/>
          <w:szCs w:val="28"/>
          <w:lang w:val="uk-UA" w:eastAsia="uk-UA"/>
        </w:rPr>
        <w:t>в</w:t>
      </w:r>
      <w:r w:rsidR="00BE339C" w:rsidRPr="00173BAB">
        <w:rPr>
          <w:rFonts w:ascii="Times New Roman" w:hAnsi="Times New Roman" w:cs="Times New Roman"/>
          <w:sz w:val="28"/>
          <w:szCs w:val="28"/>
          <w:lang w:val="uk-UA" w:eastAsia="uk-UA"/>
        </w:rPr>
        <w:t xml:space="preserve"> 9 класу </w:t>
      </w:r>
      <w:proofErr w:type="spellStart"/>
      <w:r w:rsidR="00BE339C" w:rsidRPr="00173BAB">
        <w:rPr>
          <w:rFonts w:ascii="Times New Roman" w:hAnsi="Times New Roman" w:cs="Times New Roman"/>
          <w:sz w:val="28"/>
          <w:szCs w:val="28"/>
          <w:lang w:val="uk-UA" w:eastAsia="uk-UA"/>
        </w:rPr>
        <w:t>Шумилівської</w:t>
      </w:r>
      <w:proofErr w:type="spellEnd"/>
      <w:r w:rsidR="00BE339C" w:rsidRPr="00173BAB">
        <w:rPr>
          <w:rFonts w:ascii="Times New Roman" w:hAnsi="Times New Roman" w:cs="Times New Roman"/>
          <w:sz w:val="28"/>
          <w:szCs w:val="28"/>
          <w:lang w:val="uk-UA" w:eastAsia="uk-UA"/>
        </w:rPr>
        <w:t xml:space="preserve"> філії </w:t>
      </w:r>
      <w:proofErr w:type="spellStart"/>
      <w:r w:rsidR="00BE339C" w:rsidRPr="00173BAB">
        <w:rPr>
          <w:rFonts w:ascii="Times New Roman" w:hAnsi="Times New Roman" w:cs="Times New Roman"/>
          <w:sz w:val="28"/>
          <w:szCs w:val="28"/>
          <w:lang w:val="uk-UA" w:eastAsia="uk-UA"/>
        </w:rPr>
        <w:t>Красносільського</w:t>
      </w:r>
      <w:proofErr w:type="spellEnd"/>
      <w:r w:rsidR="00BE339C" w:rsidRPr="00173BAB">
        <w:rPr>
          <w:rFonts w:ascii="Times New Roman" w:hAnsi="Times New Roman" w:cs="Times New Roman"/>
          <w:sz w:val="28"/>
          <w:szCs w:val="28"/>
          <w:lang w:val="uk-UA" w:eastAsia="uk-UA"/>
        </w:rPr>
        <w:t xml:space="preserve"> ОЗЗСО </w:t>
      </w:r>
      <w:r w:rsidR="00595392" w:rsidRPr="00173BAB">
        <w:rPr>
          <w:rFonts w:ascii="Times New Roman" w:hAnsi="Times New Roman" w:cs="Times New Roman"/>
          <w:sz w:val="28"/>
          <w:szCs w:val="28"/>
          <w:lang w:val="uk-UA" w:eastAsia="uk-UA"/>
        </w:rPr>
        <w:t>отримали свідоцтво про здобут</w:t>
      </w:r>
      <w:r w:rsidR="00BE339C" w:rsidRPr="00173BAB">
        <w:rPr>
          <w:rFonts w:ascii="Times New Roman" w:hAnsi="Times New Roman" w:cs="Times New Roman"/>
          <w:sz w:val="28"/>
          <w:szCs w:val="28"/>
          <w:lang w:val="uk-UA" w:eastAsia="uk-UA"/>
        </w:rPr>
        <w:t>т</w:t>
      </w:r>
      <w:r w:rsidR="00595392" w:rsidRPr="00173BAB">
        <w:rPr>
          <w:rFonts w:ascii="Times New Roman" w:hAnsi="Times New Roman" w:cs="Times New Roman"/>
          <w:sz w:val="28"/>
          <w:szCs w:val="28"/>
          <w:lang w:val="uk-UA" w:eastAsia="uk-UA"/>
        </w:rPr>
        <w:t>я базової середньої освіти.</w:t>
      </w:r>
    </w:p>
    <w:p w:rsidR="00372EE1" w:rsidRPr="009A4233" w:rsidRDefault="00595392" w:rsidP="00595392">
      <w:pPr>
        <w:ind w:firstLine="709"/>
        <w:jc w:val="both"/>
        <w:rPr>
          <w:rFonts w:ascii="Times New Roman" w:hAnsi="Times New Roman" w:cs="Times New Roman"/>
          <w:sz w:val="28"/>
          <w:szCs w:val="28"/>
          <w:lang w:val="uk-UA"/>
        </w:rPr>
      </w:pPr>
      <w:r w:rsidRPr="009A4233">
        <w:rPr>
          <w:rFonts w:ascii="Times New Roman" w:hAnsi="Times New Roman" w:cs="Times New Roman"/>
          <w:sz w:val="28"/>
          <w:szCs w:val="28"/>
          <w:lang w:val="uk-UA"/>
        </w:rPr>
        <w:t>Освітній процес закладу забе</w:t>
      </w:r>
      <w:r w:rsidR="00372EE1" w:rsidRPr="009A4233">
        <w:rPr>
          <w:rFonts w:ascii="Times New Roman" w:hAnsi="Times New Roman" w:cs="Times New Roman"/>
          <w:sz w:val="28"/>
          <w:szCs w:val="28"/>
          <w:lang w:val="uk-UA"/>
        </w:rPr>
        <w:t>зпечують 16</w:t>
      </w:r>
      <w:r w:rsidR="00BE339C" w:rsidRPr="009A4233">
        <w:rPr>
          <w:rFonts w:ascii="Times New Roman" w:hAnsi="Times New Roman" w:cs="Times New Roman"/>
          <w:sz w:val="28"/>
          <w:szCs w:val="28"/>
          <w:lang w:val="uk-UA"/>
        </w:rPr>
        <w:t xml:space="preserve"> педагогічних працівників. </w:t>
      </w:r>
    </w:p>
    <w:p w:rsidR="000F54CD" w:rsidRPr="00173BAB" w:rsidRDefault="00595392" w:rsidP="00595392">
      <w:pPr>
        <w:ind w:firstLine="709"/>
        <w:jc w:val="both"/>
        <w:rPr>
          <w:rFonts w:ascii="Times New Roman" w:hAnsi="Times New Roman" w:cs="Times New Roman"/>
          <w:sz w:val="28"/>
          <w:szCs w:val="28"/>
          <w:lang w:val="uk-UA"/>
        </w:rPr>
      </w:pPr>
      <w:r w:rsidRPr="00173BAB">
        <w:rPr>
          <w:rFonts w:ascii="Times New Roman" w:hAnsi="Times New Roman" w:cs="Times New Roman"/>
          <w:sz w:val="28"/>
          <w:szCs w:val="28"/>
        </w:rPr>
        <w:t>Система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 Щор</w:t>
      </w:r>
      <w:r w:rsidR="00BE339C" w:rsidRPr="00173BAB">
        <w:rPr>
          <w:rFonts w:ascii="Times New Roman" w:hAnsi="Times New Roman" w:cs="Times New Roman"/>
          <w:sz w:val="28"/>
          <w:szCs w:val="28"/>
        </w:rPr>
        <w:t xml:space="preserve">ічно атестаційна комісія </w:t>
      </w:r>
      <w:proofErr w:type="spellStart"/>
      <w:r w:rsidR="00BE339C" w:rsidRPr="00173BAB">
        <w:rPr>
          <w:rFonts w:ascii="Times New Roman" w:hAnsi="Times New Roman" w:cs="Times New Roman"/>
          <w:sz w:val="28"/>
          <w:szCs w:val="28"/>
          <w:lang w:val="uk-UA"/>
        </w:rPr>
        <w:t>Красносільського</w:t>
      </w:r>
      <w:proofErr w:type="spellEnd"/>
      <w:r w:rsidR="00BE339C" w:rsidRPr="00173BAB">
        <w:rPr>
          <w:rFonts w:ascii="Times New Roman" w:hAnsi="Times New Roman" w:cs="Times New Roman"/>
          <w:sz w:val="28"/>
          <w:szCs w:val="28"/>
          <w:lang w:val="uk-UA"/>
        </w:rPr>
        <w:t xml:space="preserve"> ОЗЗСО</w:t>
      </w:r>
      <w:r w:rsidRPr="00173BAB">
        <w:rPr>
          <w:rFonts w:ascii="Times New Roman" w:hAnsi="Times New Roman" w:cs="Times New Roman"/>
          <w:sz w:val="28"/>
          <w:szCs w:val="28"/>
        </w:rPr>
        <w:t>, в</w:t>
      </w:r>
      <w:r w:rsidR="00BE339C" w:rsidRPr="00173BAB">
        <w:rPr>
          <w:rFonts w:ascii="Times New Roman" w:hAnsi="Times New Roman" w:cs="Times New Roman"/>
          <w:sz w:val="28"/>
          <w:szCs w:val="28"/>
        </w:rPr>
        <w:t>ивчивши педагогічну діяльність</w:t>
      </w:r>
      <w:r w:rsidR="00BE339C" w:rsidRPr="00173BAB">
        <w:rPr>
          <w:rFonts w:ascii="Times New Roman" w:hAnsi="Times New Roman" w:cs="Times New Roman"/>
          <w:sz w:val="28"/>
          <w:szCs w:val="28"/>
          <w:lang w:val="uk-UA"/>
        </w:rPr>
        <w:t xml:space="preserve"> </w:t>
      </w:r>
      <w:r w:rsidRPr="00173BAB">
        <w:rPr>
          <w:rFonts w:ascii="Times New Roman" w:hAnsi="Times New Roman" w:cs="Times New Roman"/>
          <w:sz w:val="28"/>
          <w:szCs w:val="28"/>
        </w:rPr>
        <w:t>працівників, порушує клопотання про присвоєння педагогічних звань, наго</w:t>
      </w:r>
      <w:r w:rsidR="000F54CD" w:rsidRPr="00173BAB">
        <w:rPr>
          <w:rFonts w:ascii="Times New Roman" w:hAnsi="Times New Roman" w:cs="Times New Roman"/>
          <w:sz w:val="28"/>
          <w:szCs w:val="28"/>
        </w:rPr>
        <w:t xml:space="preserve">родження відомчими нагородами. </w:t>
      </w:r>
      <w:r w:rsidRPr="00173BAB">
        <w:rPr>
          <w:rFonts w:ascii="Times New Roman" w:hAnsi="Times New Roman" w:cs="Times New Roman"/>
          <w:sz w:val="28"/>
          <w:szCs w:val="28"/>
        </w:rPr>
        <w:t xml:space="preserve">З метою якісного підвищення кваліфікації педагогічних працівників був затверджений Перспективний план проходження курсів при </w:t>
      </w:r>
      <w:r w:rsidR="000F54CD" w:rsidRPr="00173BAB">
        <w:rPr>
          <w:rFonts w:ascii="Times New Roman" w:hAnsi="Times New Roman" w:cs="Times New Roman"/>
          <w:sz w:val="28"/>
          <w:szCs w:val="28"/>
          <w:lang w:val="uk-UA"/>
        </w:rPr>
        <w:t xml:space="preserve">КЗВО «ВАБО» </w:t>
      </w:r>
      <w:r w:rsidRPr="00173BAB">
        <w:rPr>
          <w:rFonts w:ascii="Times New Roman" w:hAnsi="Times New Roman" w:cs="Times New Roman"/>
          <w:sz w:val="28"/>
          <w:szCs w:val="28"/>
        </w:rPr>
        <w:t xml:space="preserve">за пропонованими напрямками та програмами. Крім цього, педагогічні працівники проходять низку </w:t>
      </w:r>
      <w:proofErr w:type="spellStart"/>
      <w:r w:rsidRPr="00173BAB">
        <w:rPr>
          <w:rFonts w:ascii="Times New Roman" w:hAnsi="Times New Roman" w:cs="Times New Roman"/>
          <w:sz w:val="28"/>
          <w:szCs w:val="28"/>
        </w:rPr>
        <w:t>онлайн-курсів</w:t>
      </w:r>
      <w:proofErr w:type="spellEnd"/>
      <w:r w:rsidRPr="00173BAB">
        <w:rPr>
          <w:rFonts w:ascii="Times New Roman" w:hAnsi="Times New Roman" w:cs="Times New Roman"/>
          <w:sz w:val="28"/>
          <w:szCs w:val="28"/>
        </w:rPr>
        <w:t xml:space="preserve"> та </w:t>
      </w:r>
      <w:proofErr w:type="spellStart"/>
      <w:r w:rsidRPr="00173BAB">
        <w:rPr>
          <w:rFonts w:ascii="Times New Roman" w:hAnsi="Times New Roman" w:cs="Times New Roman"/>
          <w:sz w:val="28"/>
          <w:szCs w:val="28"/>
        </w:rPr>
        <w:t>вебінарів</w:t>
      </w:r>
      <w:proofErr w:type="spellEnd"/>
      <w:r w:rsidRPr="00173BAB">
        <w:rPr>
          <w:rFonts w:ascii="Times New Roman" w:hAnsi="Times New Roman" w:cs="Times New Roman"/>
          <w:sz w:val="28"/>
          <w:szCs w:val="28"/>
        </w:rPr>
        <w:t xml:space="preserve"> на платформах </w:t>
      </w:r>
      <w:proofErr w:type="spellStart"/>
      <w:r w:rsidRPr="00173BAB">
        <w:rPr>
          <w:rFonts w:ascii="Times New Roman" w:hAnsi="Times New Roman" w:cs="Times New Roman"/>
          <w:sz w:val="28"/>
          <w:szCs w:val="28"/>
          <w:lang w:val="en-US"/>
        </w:rPr>
        <w:t>Prometeus</w:t>
      </w:r>
      <w:proofErr w:type="spellEnd"/>
      <w:r w:rsidRPr="00173BAB">
        <w:rPr>
          <w:rFonts w:ascii="Times New Roman" w:hAnsi="Times New Roman" w:cs="Times New Roman"/>
          <w:sz w:val="28"/>
          <w:szCs w:val="28"/>
        </w:rPr>
        <w:t xml:space="preserve">,  </w:t>
      </w:r>
      <w:proofErr w:type="spellStart"/>
      <w:r w:rsidRPr="00173BAB">
        <w:rPr>
          <w:rFonts w:ascii="Times New Roman" w:hAnsi="Times New Roman" w:cs="Times New Roman"/>
          <w:sz w:val="28"/>
          <w:szCs w:val="28"/>
          <w:lang w:val="en-US"/>
        </w:rPr>
        <w:t>EdEra</w:t>
      </w:r>
      <w:proofErr w:type="spellEnd"/>
      <w:r w:rsidRPr="00173BAB">
        <w:rPr>
          <w:rFonts w:ascii="Times New Roman" w:hAnsi="Times New Roman" w:cs="Times New Roman"/>
          <w:sz w:val="28"/>
          <w:szCs w:val="28"/>
        </w:rPr>
        <w:t>,  «На Урок», «</w:t>
      </w:r>
      <w:proofErr w:type="spellStart"/>
      <w:r w:rsidRPr="00173BAB">
        <w:rPr>
          <w:rFonts w:ascii="Times New Roman" w:hAnsi="Times New Roman" w:cs="Times New Roman"/>
          <w:sz w:val="28"/>
          <w:szCs w:val="28"/>
        </w:rPr>
        <w:t>Всеосвіта</w:t>
      </w:r>
      <w:proofErr w:type="spellEnd"/>
      <w:r w:rsidRPr="00173BAB">
        <w:rPr>
          <w:rFonts w:ascii="Times New Roman" w:hAnsi="Times New Roman" w:cs="Times New Roman"/>
          <w:sz w:val="28"/>
          <w:szCs w:val="28"/>
        </w:rPr>
        <w:t xml:space="preserve">». </w:t>
      </w:r>
    </w:p>
    <w:p w:rsidR="00595392" w:rsidRPr="00173BAB" w:rsidRDefault="000F54CD" w:rsidP="00595392">
      <w:pPr>
        <w:ind w:firstLine="709"/>
        <w:jc w:val="both"/>
        <w:rPr>
          <w:rFonts w:ascii="Times New Roman" w:eastAsia="Times New Roman" w:hAnsi="Times New Roman" w:cs="Times New Roman"/>
          <w:sz w:val="28"/>
          <w:szCs w:val="28"/>
        </w:rPr>
      </w:pPr>
      <w:r w:rsidRPr="00173BAB">
        <w:rPr>
          <w:rFonts w:ascii="Times New Roman" w:eastAsia="Times New Roman" w:hAnsi="Times New Roman" w:cs="Times New Roman"/>
          <w:sz w:val="28"/>
          <w:szCs w:val="28"/>
        </w:rPr>
        <w:t>Заклад працює над</w:t>
      </w:r>
      <w:r w:rsidRPr="00173BAB">
        <w:rPr>
          <w:rFonts w:ascii="Times New Roman" w:eastAsia="Times New Roman" w:hAnsi="Times New Roman" w:cs="Times New Roman"/>
          <w:sz w:val="28"/>
          <w:szCs w:val="28"/>
          <w:lang w:val="uk-UA"/>
        </w:rPr>
        <w:t xml:space="preserve"> </w:t>
      </w:r>
      <w:r w:rsidR="00595392" w:rsidRPr="00173BAB">
        <w:rPr>
          <w:rFonts w:ascii="Times New Roman" w:eastAsia="Times New Roman" w:hAnsi="Times New Roman" w:cs="Times New Roman"/>
          <w:sz w:val="28"/>
          <w:szCs w:val="28"/>
        </w:rPr>
        <w:t xml:space="preserve">створенням системи виховної роботи, спрямовану на формування творчої особистості, яка здатна приймати самостійні рішення, виховання гідного громадянина-патріота. Завдання виховної системи - допомогти розкрити повною мірою інтелектуальний, соціальний, духовний, фізичний потенціал учня; виховати громадянина, який має активну життєву позицію, прагне взяти на себе відповідальність за суспільство, в якому він живе; готувати до  участі в демократичних процесах. Самоврядування сприяє виявленню та розвитку організаційних навичок, формуванню в учнів відповідальності, принциповості, ініціативності. Здобувачі освіти нашого закладу організовують своє шкільне життя через різноманітні  заходи, що проводяться у цікавих сучасних формах. </w:t>
      </w:r>
    </w:p>
    <w:p w:rsidR="00595392" w:rsidRPr="00173BAB" w:rsidRDefault="00595392" w:rsidP="00595392">
      <w:pPr>
        <w:ind w:firstLine="709"/>
        <w:jc w:val="both"/>
        <w:rPr>
          <w:rFonts w:ascii="Times New Roman" w:eastAsia="Times New Roman" w:hAnsi="Times New Roman" w:cs="Times New Roman"/>
          <w:sz w:val="28"/>
          <w:szCs w:val="28"/>
          <w:lang w:eastAsia="uk-UA"/>
        </w:rPr>
      </w:pPr>
      <w:r w:rsidRPr="00173BAB">
        <w:rPr>
          <w:rFonts w:ascii="Times New Roman" w:hAnsi="Times New Roman" w:cs="Times New Roman"/>
          <w:sz w:val="28"/>
          <w:szCs w:val="28"/>
          <w:shd w:val="clear" w:color="auto" w:fill="FFFFFF"/>
        </w:rPr>
        <w:t>З метою створення безпеч</w:t>
      </w:r>
      <w:r w:rsidR="000F54CD" w:rsidRPr="00173BAB">
        <w:rPr>
          <w:rFonts w:ascii="Times New Roman" w:hAnsi="Times New Roman" w:cs="Times New Roman"/>
          <w:sz w:val="28"/>
          <w:szCs w:val="28"/>
          <w:shd w:val="clear" w:color="auto" w:fill="FFFFFF"/>
        </w:rPr>
        <w:t xml:space="preserve">ного освітнього середовища в </w:t>
      </w:r>
      <w:proofErr w:type="spellStart"/>
      <w:r w:rsidR="000F54CD" w:rsidRPr="00173BAB">
        <w:rPr>
          <w:rFonts w:ascii="Times New Roman" w:hAnsi="Times New Roman" w:cs="Times New Roman"/>
          <w:sz w:val="28"/>
          <w:szCs w:val="28"/>
          <w:shd w:val="clear" w:color="auto" w:fill="FFFFFF"/>
          <w:lang w:val="uk-UA"/>
        </w:rPr>
        <w:t>Шумилівській</w:t>
      </w:r>
      <w:proofErr w:type="spellEnd"/>
      <w:r w:rsidR="000F54CD" w:rsidRPr="00173BAB">
        <w:rPr>
          <w:rFonts w:ascii="Times New Roman" w:hAnsi="Times New Roman" w:cs="Times New Roman"/>
          <w:sz w:val="28"/>
          <w:szCs w:val="28"/>
          <w:shd w:val="clear" w:color="auto" w:fill="FFFFFF"/>
          <w:lang w:val="uk-UA"/>
        </w:rPr>
        <w:t xml:space="preserve"> філії </w:t>
      </w:r>
      <w:proofErr w:type="spellStart"/>
      <w:r w:rsidR="000F54CD" w:rsidRPr="00173BAB">
        <w:rPr>
          <w:rFonts w:ascii="Times New Roman" w:hAnsi="Times New Roman" w:cs="Times New Roman"/>
          <w:sz w:val="28"/>
          <w:szCs w:val="28"/>
          <w:shd w:val="clear" w:color="auto" w:fill="FFFFFF"/>
          <w:lang w:val="uk-UA"/>
        </w:rPr>
        <w:t>Красносільського</w:t>
      </w:r>
      <w:proofErr w:type="spellEnd"/>
      <w:r w:rsidR="000F54CD" w:rsidRPr="00173BAB">
        <w:rPr>
          <w:rFonts w:ascii="Times New Roman" w:hAnsi="Times New Roman" w:cs="Times New Roman"/>
          <w:sz w:val="28"/>
          <w:szCs w:val="28"/>
          <w:shd w:val="clear" w:color="auto" w:fill="FFFFFF"/>
          <w:lang w:val="uk-UA"/>
        </w:rPr>
        <w:t xml:space="preserve"> ОЗЗСО</w:t>
      </w:r>
      <w:r w:rsidRPr="00173BAB">
        <w:rPr>
          <w:rFonts w:ascii="Times New Roman" w:hAnsi="Times New Roman" w:cs="Times New Roman"/>
          <w:sz w:val="28"/>
          <w:szCs w:val="28"/>
          <w:shd w:val="clear" w:color="auto" w:fill="FFFFFF"/>
        </w:rPr>
        <w:t>, відповідно до наказу Міністерства освіти і науки України від 28.12.2019 </w:t>
      </w:r>
      <w:hyperlink r:id="rId10" w:history="1">
        <w:r w:rsidRPr="00173BAB">
          <w:rPr>
            <w:rStyle w:val="afff8"/>
            <w:sz w:val="28"/>
            <w:szCs w:val="28"/>
            <w:bdr w:val="none" w:sz="0" w:space="0" w:color="auto" w:frame="1"/>
            <w:shd w:val="clear" w:color="auto" w:fill="FFFFFF"/>
          </w:rPr>
          <w:t>№ 1646</w:t>
        </w:r>
      </w:hyperlink>
      <w:r w:rsidRPr="00173BAB">
        <w:rPr>
          <w:rFonts w:ascii="Times New Roman" w:hAnsi="Times New Roman" w:cs="Times New Roman"/>
          <w:sz w:val="28"/>
          <w:szCs w:val="28"/>
          <w:shd w:val="clear" w:color="auto" w:fill="FFFFFF"/>
        </w:rPr>
        <w:t xml:space="preserve">, зареєстрованого в Міністерстві юстиції України 03 лютого 2020 за № 11/34394 «Про затвердження  Порядку реагування на випадки </w:t>
      </w:r>
      <w:proofErr w:type="spellStart"/>
      <w:r w:rsidRPr="00173BAB">
        <w:rPr>
          <w:rFonts w:ascii="Times New Roman" w:hAnsi="Times New Roman" w:cs="Times New Roman"/>
          <w:sz w:val="28"/>
          <w:szCs w:val="28"/>
          <w:shd w:val="clear" w:color="auto" w:fill="FFFFFF"/>
        </w:rPr>
        <w:t>булінгу</w:t>
      </w:r>
      <w:proofErr w:type="spellEnd"/>
      <w:r w:rsidRPr="00173BAB">
        <w:rPr>
          <w:rFonts w:ascii="Times New Roman" w:hAnsi="Times New Roman" w:cs="Times New Roman"/>
          <w:sz w:val="28"/>
          <w:szCs w:val="28"/>
          <w:shd w:val="clear" w:color="auto" w:fill="FFFFFF"/>
        </w:rPr>
        <w:t xml:space="preserve"> (цькування) та Порядку застосування заходів виховного впливу» слід зауважити, що с</w:t>
      </w:r>
      <w:r w:rsidR="000F54CD" w:rsidRPr="00173BAB">
        <w:rPr>
          <w:rFonts w:ascii="Times New Roman" w:hAnsi="Times New Roman" w:cs="Times New Roman"/>
          <w:sz w:val="28"/>
          <w:szCs w:val="28"/>
        </w:rPr>
        <w:t>таном на 0</w:t>
      </w:r>
      <w:r w:rsidR="000F54CD" w:rsidRPr="00173BAB">
        <w:rPr>
          <w:rFonts w:ascii="Times New Roman" w:hAnsi="Times New Roman" w:cs="Times New Roman"/>
          <w:sz w:val="28"/>
          <w:szCs w:val="28"/>
          <w:lang w:val="uk-UA"/>
        </w:rPr>
        <w:t>6</w:t>
      </w:r>
      <w:r w:rsidR="000F54CD" w:rsidRPr="00173BAB">
        <w:rPr>
          <w:rFonts w:ascii="Times New Roman" w:hAnsi="Times New Roman" w:cs="Times New Roman"/>
          <w:sz w:val="28"/>
          <w:szCs w:val="28"/>
        </w:rPr>
        <w:t>.06.202</w:t>
      </w:r>
      <w:r w:rsidR="000F54CD" w:rsidRPr="00173BAB">
        <w:rPr>
          <w:rFonts w:ascii="Times New Roman" w:hAnsi="Times New Roman" w:cs="Times New Roman"/>
          <w:sz w:val="28"/>
          <w:szCs w:val="28"/>
          <w:lang w:val="uk-UA"/>
        </w:rPr>
        <w:t>2</w:t>
      </w:r>
      <w:r w:rsidRPr="00173BAB">
        <w:rPr>
          <w:rFonts w:ascii="Times New Roman" w:hAnsi="Times New Roman" w:cs="Times New Roman"/>
          <w:sz w:val="28"/>
          <w:szCs w:val="28"/>
        </w:rPr>
        <w:t xml:space="preserve"> року проявів </w:t>
      </w:r>
      <w:proofErr w:type="spellStart"/>
      <w:r w:rsidRPr="00173BAB">
        <w:rPr>
          <w:rFonts w:ascii="Times New Roman" w:hAnsi="Times New Roman" w:cs="Times New Roman"/>
          <w:sz w:val="28"/>
          <w:szCs w:val="28"/>
        </w:rPr>
        <w:t>булінгу</w:t>
      </w:r>
      <w:proofErr w:type="spellEnd"/>
      <w:r w:rsidRPr="00173BAB">
        <w:rPr>
          <w:rFonts w:ascii="Times New Roman" w:hAnsi="Times New Roman" w:cs="Times New Roman"/>
          <w:sz w:val="28"/>
          <w:szCs w:val="28"/>
        </w:rPr>
        <w:t xml:space="preserve"> серед здобувачів освіти не зафіксовано. Класні керівники проходили </w:t>
      </w:r>
      <w:proofErr w:type="spellStart"/>
      <w:r w:rsidRPr="00173BAB">
        <w:rPr>
          <w:rFonts w:ascii="Times New Roman" w:hAnsi="Times New Roman" w:cs="Times New Roman"/>
          <w:sz w:val="28"/>
          <w:szCs w:val="28"/>
        </w:rPr>
        <w:t>онлайн-навчання</w:t>
      </w:r>
      <w:proofErr w:type="spellEnd"/>
      <w:r w:rsidRPr="00173BAB">
        <w:rPr>
          <w:rFonts w:ascii="Times New Roman" w:hAnsi="Times New Roman" w:cs="Times New Roman"/>
          <w:sz w:val="28"/>
          <w:szCs w:val="28"/>
        </w:rPr>
        <w:t xml:space="preserve"> на платформі </w:t>
      </w:r>
      <w:r w:rsidRPr="00173BAB">
        <w:rPr>
          <w:rFonts w:ascii="Times New Roman" w:hAnsi="Times New Roman" w:cs="Times New Roman"/>
          <w:sz w:val="28"/>
          <w:szCs w:val="28"/>
          <w:lang w:val="en-US"/>
        </w:rPr>
        <w:t>Prometheus</w:t>
      </w:r>
      <w:r w:rsidRPr="00173BAB">
        <w:rPr>
          <w:rFonts w:ascii="Times New Roman" w:hAnsi="Times New Roman" w:cs="Times New Roman"/>
          <w:sz w:val="28"/>
          <w:szCs w:val="28"/>
        </w:rPr>
        <w:t xml:space="preserve"> «</w:t>
      </w:r>
      <w:r w:rsidRPr="00173BAB">
        <w:rPr>
          <w:rFonts w:ascii="Times New Roman" w:hAnsi="Times New Roman" w:cs="Times New Roman"/>
          <w:color w:val="000000"/>
          <w:sz w:val="28"/>
          <w:szCs w:val="28"/>
        </w:rPr>
        <w:t xml:space="preserve">Протидія та попередження </w:t>
      </w:r>
      <w:proofErr w:type="spellStart"/>
      <w:r w:rsidRPr="00173BAB">
        <w:rPr>
          <w:rFonts w:ascii="Times New Roman" w:hAnsi="Times New Roman" w:cs="Times New Roman"/>
          <w:color w:val="000000"/>
          <w:sz w:val="28"/>
          <w:szCs w:val="28"/>
        </w:rPr>
        <w:t>булінгу</w:t>
      </w:r>
      <w:proofErr w:type="spellEnd"/>
      <w:r w:rsidRPr="00173BAB">
        <w:rPr>
          <w:rFonts w:ascii="Times New Roman" w:hAnsi="Times New Roman" w:cs="Times New Roman"/>
          <w:color w:val="000000"/>
          <w:sz w:val="28"/>
          <w:szCs w:val="28"/>
        </w:rPr>
        <w:t xml:space="preserve"> (цькуванню) в закладах освіти</w:t>
      </w:r>
      <w:r w:rsidRPr="00173BAB">
        <w:rPr>
          <w:rFonts w:ascii="Times New Roman" w:hAnsi="Times New Roman" w:cs="Times New Roman"/>
          <w:sz w:val="28"/>
          <w:szCs w:val="28"/>
        </w:rPr>
        <w:t xml:space="preserve">». На сайті </w:t>
      </w:r>
      <w:proofErr w:type="spellStart"/>
      <w:r w:rsidR="000F54CD" w:rsidRPr="00173BAB">
        <w:rPr>
          <w:rFonts w:ascii="Times New Roman" w:hAnsi="Times New Roman" w:cs="Times New Roman"/>
          <w:sz w:val="28"/>
          <w:szCs w:val="28"/>
          <w:lang w:val="uk-UA"/>
        </w:rPr>
        <w:t>Шумилівської</w:t>
      </w:r>
      <w:proofErr w:type="spellEnd"/>
      <w:r w:rsidR="000F54CD" w:rsidRPr="00173BAB">
        <w:rPr>
          <w:rFonts w:ascii="Times New Roman" w:hAnsi="Times New Roman" w:cs="Times New Roman"/>
          <w:sz w:val="28"/>
          <w:szCs w:val="28"/>
          <w:lang w:val="uk-UA"/>
        </w:rPr>
        <w:t xml:space="preserve"> філії </w:t>
      </w:r>
      <w:proofErr w:type="spellStart"/>
      <w:r w:rsidR="000F54CD" w:rsidRPr="00173BAB">
        <w:rPr>
          <w:rFonts w:ascii="Times New Roman" w:hAnsi="Times New Roman" w:cs="Times New Roman"/>
          <w:sz w:val="28"/>
          <w:szCs w:val="28"/>
          <w:lang w:val="uk-UA"/>
        </w:rPr>
        <w:t>Красносільського</w:t>
      </w:r>
      <w:proofErr w:type="spellEnd"/>
      <w:r w:rsidR="000F54CD" w:rsidRPr="00173BAB">
        <w:rPr>
          <w:rFonts w:ascii="Times New Roman" w:hAnsi="Times New Roman" w:cs="Times New Roman"/>
          <w:sz w:val="28"/>
          <w:szCs w:val="28"/>
          <w:lang w:val="uk-UA"/>
        </w:rPr>
        <w:t xml:space="preserve"> ОЗЗСО </w:t>
      </w:r>
      <w:r w:rsidRPr="00173BAB">
        <w:rPr>
          <w:rFonts w:ascii="Times New Roman" w:hAnsi="Times New Roman" w:cs="Times New Roman"/>
          <w:sz w:val="28"/>
          <w:szCs w:val="28"/>
        </w:rPr>
        <w:t xml:space="preserve">постійно ведеться рубрика «Запобігання та протидія </w:t>
      </w:r>
      <w:proofErr w:type="spellStart"/>
      <w:r w:rsidRPr="00173BAB">
        <w:rPr>
          <w:rFonts w:ascii="Times New Roman" w:hAnsi="Times New Roman" w:cs="Times New Roman"/>
          <w:sz w:val="28"/>
          <w:szCs w:val="28"/>
        </w:rPr>
        <w:t>булінгу</w:t>
      </w:r>
      <w:proofErr w:type="spellEnd"/>
      <w:r w:rsidRPr="00173BAB">
        <w:rPr>
          <w:rFonts w:ascii="Times New Roman" w:hAnsi="Times New Roman" w:cs="Times New Roman"/>
          <w:sz w:val="28"/>
          <w:szCs w:val="28"/>
        </w:rPr>
        <w:t xml:space="preserve">». На коридорах та у кабінетах наявні інформаційні матеріали щодо протидії </w:t>
      </w:r>
      <w:proofErr w:type="spellStart"/>
      <w:r w:rsidRPr="00173BAB">
        <w:rPr>
          <w:rFonts w:ascii="Times New Roman" w:hAnsi="Times New Roman" w:cs="Times New Roman"/>
          <w:sz w:val="28"/>
          <w:szCs w:val="28"/>
        </w:rPr>
        <w:t>булінг</w:t>
      </w:r>
      <w:r w:rsidR="000F54CD" w:rsidRPr="00173BAB">
        <w:rPr>
          <w:rFonts w:ascii="Times New Roman" w:hAnsi="Times New Roman" w:cs="Times New Roman"/>
          <w:sz w:val="28"/>
          <w:szCs w:val="28"/>
        </w:rPr>
        <w:t>у</w:t>
      </w:r>
      <w:proofErr w:type="spellEnd"/>
      <w:r w:rsidR="000F54CD" w:rsidRPr="00173BAB">
        <w:rPr>
          <w:rFonts w:ascii="Times New Roman" w:hAnsi="Times New Roman" w:cs="Times New Roman"/>
          <w:sz w:val="28"/>
          <w:szCs w:val="28"/>
        </w:rPr>
        <w:t xml:space="preserve">. </w:t>
      </w:r>
      <w:r w:rsidR="000F54CD" w:rsidRPr="00173BAB">
        <w:rPr>
          <w:rFonts w:ascii="Times New Roman" w:hAnsi="Times New Roman" w:cs="Times New Roman"/>
          <w:sz w:val="28"/>
          <w:szCs w:val="28"/>
          <w:lang w:val="uk-UA"/>
        </w:rPr>
        <w:t>К</w:t>
      </w:r>
      <w:proofErr w:type="spellStart"/>
      <w:r w:rsidRPr="00173BAB">
        <w:rPr>
          <w:rFonts w:ascii="Times New Roman" w:hAnsi="Times New Roman" w:cs="Times New Roman"/>
          <w:sz w:val="28"/>
          <w:szCs w:val="28"/>
        </w:rPr>
        <w:t>ласними</w:t>
      </w:r>
      <w:proofErr w:type="spellEnd"/>
      <w:r w:rsidRPr="00173BAB">
        <w:rPr>
          <w:rFonts w:ascii="Times New Roman" w:hAnsi="Times New Roman" w:cs="Times New Roman"/>
          <w:sz w:val="28"/>
          <w:szCs w:val="28"/>
        </w:rPr>
        <w:t xml:space="preserve"> керівниками</w:t>
      </w:r>
      <w:r w:rsidR="000F54CD" w:rsidRPr="00173BAB">
        <w:rPr>
          <w:rFonts w:ascii="Times New Roman" w:hAnsi="Times New Roman" w:cs="Times New Roman"/>
          <w:sz w:val="28"/>
          <w:szCs w:val="28"/>
          <w:lang w:val="uk-UA"/>
        </w:rPr>
        <w:t xml:space="preserve"> 1-9 класів, вихователями дошкільного підрозділу </w:t>
      </w:r>
      <w:proofErr w:type="spellStart"/>
      <w:r w:rsidR="000F54CD" w:rsidRPr="00173BAB">
        <w:rPr>
          <w:rFonts w:ascii="Times New Roman" w:hAnsi="Times New Roman" w:cs="Times New Roman"/>
          <w:sz w:val="28"/>
          <w:szCs w:val="28"/>
          <w:lang w:val="uk-UA"/>
        </w:rPr>
        <w:t>Шумилівської</w:t>
      </w:r>
      <w:proofErr w:type="spellEnd"/>
      <w:r w:rsidR="000F54CD" w:rsidRPr="00173BAB">
        <w:rPr>
          <w:rFonts w:ascii="Times New Roman" w:hAnsi="Times New Roman" w:cs="Times New Roman"/>
          <w:sz w:val="28"/>
          <w:szCs w:val="28"/>
          <w:lang w:val="uk-UA"/>
        </w:rPr>
        <w:t xml:space="preserve"> філії </w:t>
      </w:r>
      <w:proofErr w:type="spellStart"/>
      <w:r w:rsidR="000F54CD" w:rsidRPr="00173BAB">
        <w:rPr>
          <w:rFonts w:ascii="Times New Roman" w:hAnsi="Times New Roman" w:cs="Times New Roman"/>
          <w:sz w:val="28"/>
          <w:szCs w:val="28"/>
          <w:lang w:val="uk-UA"/>
        </w:rPr>
        <w:t>Красносільського</w:t>
      </w:r>
      <w:proofErr w:type="spellEnd"/>
      <w:r w:rsidR="000F54CD" w:rsidRPr="00173BAB">
        <w:rPr>
          <w:rFonts w:ascii="Times New Roman" w:hAnsi="Times New Roman" w:cs="Times New Roman"/>
          <w:sz w:val="28"/>
          <w:szCs w:val="28"/>
          <w:lang w:val="uk-UA"/>
        </w:rPr>
        <w:t xml:space="preserve"> ОЗЗСО</w:t>
      </w:r>
      <w:r w:rsidRPr="00173BAB">
        <w:rPr>
          <w:rFonts w:ascii="Times New Roman" w:hAnsi="Times New Roman" w:cs="Times New Roman"/>
          <w:sz w:val="28"/>
          <w:szCs w:val="28"/>
        </w:rPr>
        <w:t xml:space="preserve"> постійно ведуться профілактичні роботи щодо даної тематики.</w:t>
      </w:r>
    </w:p>
    <w:p w:rsidR="00595392" w:rsidRPr="00173BAB" w:rsidRDefault="00595392" w:rsidP="00595392">
      <w:pPr>
        <w:jc w:val="both"/>
        <w:rPr>
          <w:rFonts w:ascii="Times New Roman" w:hAnsi="Times New Roman" w:cs="Times New Roman"/>
          <w:sz w:val="28"/>
          <w:szCs w:val="28"/>
        </w:rPr>
      </w:pPr>
      <w:r w:rsidRPr="00173BAB">
        <w:rPr>
          <w:rFonts w:ascii="Times New Roman" w:eastAsia="Times New Roman" w:hAnsi="Times New Roman" w:cs="Times New Roman"/>
          <w:color w:val="000000"/>
          <w:sz w:val="28"/>
          <w:szCs w:val="28"/>
          <w:lang w:eastAsia="uk-UA"/>
        </w:rPr>
        <w:lastRenderedPageBreak/>
        <w:t xml:space="preserve">      </w:t>
      </w:r>
      <w:r w:rsidRPr="00173BAB">
        <w:rPr>
          <w:rFonts w:ascii="Times New Roman" w:hAnsi="Times New Roman" w:cs="Times New Roman"/>
          <w:sz w:val="28"/>
          <w:szCs w:val="28"/>
          <w:shd w:val="clear" w:color="auto" w:fill="FFFFFF"/>
        </w:rPr>
        <w:t>П</w:t>
      </w:r>
      <w:r w:rsidR="000F54CD" w:rsidRPr="00173BAB">
        <w:rPr>
          <w:rFonts w:ascii="Times New Roman" w:hAnsi="Times New Roman" w:cs="Times New Roman"/>
          <w:sz w:val="28"/>
          <w:szCs w:val="28"/>
          <w:shd w:val="clear" w:color="auto" w:fill="FFFFFF"/>
        </w:rPr>
        <w:t>ріоритетом освітнього процесу</w:t>
      </w:r>
      <w:r w:rsidR="000F54CD" w:rsidRPr="00173BAB">
        <w:rPr>
          <w:rFonts w:ascii="Times New Roman" w:hAnsi="Times New Roman" w:cs="Times New Roman"/>
          <w:sz w:val="28"/>
          <w:szCs w:val="28"/>
          <w:shd w:val="clear" w:color="auto" w:fill="FFFFFF"/>
          <w:lang w:val="uk-UA"/>
        </w:rPr>
        <w:t xml:space="preserve"> з</w:t>
      </w:r>
      <w:proofErr w:type="spellStart"/>
      <w:r w:rsidRPr="00173BAB">
        <w:rPr>
          <w:rFonts w:ascii="Times New Roman" w:hAnsi="Times New Roman" w:cs="Times New Roman"/>
          <w:sz w:val="28"/>
          <w:szCs w:val="28"/>
          <w:shd w:val="clear" w:color="auto" w:fill="FFFFFF"/>
        </w:rPr>
        <w:t>акладу</w:t>
      </w:r>
      <w:proofErr w:type="spellEnd"/>
      <w:r w:rsidRPr="00173BAB">
        <w:rPr>
          <w:rFonts w:ascii="Times New Roman" w:hAnsi="Times New Roman" w:cs="Times New Roman"/>
          <w:sz w:val="28"/>
          <w:szCs w:val="28"/>
          <w:shd w:val="clear" w:color="auto" w:fill="FFFFFF"/>
        </w:rPr>
        <w:t xml:space="preserve">  стало створення виховного середовища, яке б сприяло формуванню духовно багатої, фізично досконалої, соціально адаптованої і високоерудованої і національно свідомої особистості школяра.</w:t>
      </w:r>
      <w:r w:rsidRPr="00173BAB">
        <w:rPr>
          <w:rFonts w:ascii="Times New Roman" w:hAnsi="Times New Roman" w:cs="Times New Roman"/>
          <w:sz w:val="28"/>
          <w:szCs w:val="28"/>
        </w:rPr>
        <w:t xml:space="preserve"> Оформлені куточки державної символіки, де учні мають змогу ознайомитися з державними символами України: Гербом, Прапором, Гімном. Класними керівниками під час проведення класних годин, тематичних заходів виховується повага до державної символіки. Виховна робота в закладі  </w:t>
      </w:r>
      <w:r w:rsidR="000F54CD" w:rsidRPr="00173BAB">
        <w:rPr>
          <w:rFonts w:ascii="Times New Roman" w:hAnsi="Times New Roman" w:cs="Times New Roman"/>
          <w:sz w:val="28"/>
          <w:szCs w:val="28"/>
        </w:rPr>
        <w:t xml:space="preserve">проводилась відповідно до </w:t>
      </w:r>
      <w:proofErr w:type="spellStart"/>
      <w:r w:rsidR="000F54CD" w:rsidRPr="00173BAB">
        <w:rPr>
          <w:rFonts w:ascii="Times New Roman" w:hAnsi="Times New Roman" w:cs="Times New Roman"/>
          <w:sz w:val="28"/>
          <w:szCs w:val="28"/>
        </w:rPr>
        <w:t>річн</w:t>
      </w:r>
      <w:r w:rsidR="000F54CD" w:rsidRPr="00173BAB">
        <w:rPr>
          <w:rFonts w:ascii="Times New Roman" w:hAnsi="Times New Roman" w:cs="Times New Roman"/>
          <w:sz w:val="28"/>
          <w:szCs w:val="28"/>
          <w:lang w:val="uk-UA"/>
        </w:rPr>
        <w:t>ого</w:t>
      </w:r>
      <w:proofErr w:type="spellEnd"/>
      <w:r w:rsidR="000F54CD" w:rsidRPr="00173BAB">
        <w:rPr>
          <w:rFonts w:ascii="Times New Roman" w:hAnsi="Times New Roman" w:cs="Times New Roman"/>
          <w:sz w:val="28"/>
          <w:szCs w:val="28"/>
        </w:rPr>
        <w:t xml:space="preserve">  план</w:t>
      </w:r>
      <w:r w:rsidR="000F54CD" w:rsidRPr="00173BAB">
        <w:rPr>
          <w:rFonts w:ascii="Times New Roman" w:hAnsi="Times New Roman" w:cs="Times New Roman"/>
          <w:sz w:val="28"/>
          <w:szCs w:val="28"/>
          <w:lang w:val="uk-UA"/>
        </w:rPr>
        <w:t>у</w:t>
      </w:r>
      <w:r w:rsidRPr="00173BAB">
        <w:rPr>
          <w:rFonts w:ascii="Times New Roman" w:hAnsi="Times New Roman" w:cs="Times New Roman"/>
          <w:sz w:val="28"/>
          <w:szCs w:val="28"/>
        </w:rPr>
        <w:t xml:space="preserve"> виховної роботи закладу, педагога-організатора, класних керівників, учнівського самоврядування</w:t>
      </w:r>
      <w:r w:rsidR="000F54CD" w:rsidRPr="00173BAB">
        <w:rPr>
          <w:rFonts w:ascii="Times New Roman" w:hAnsi="Times New Roman" w:cs="Times New Roman"/>
          <w:sz w:val="28"/>
          <w:szCs w:val="28"/>
          <w:lang w:val="uk-UA"/>
        </w:rPr>
        <w:t xml:space="preserve">. </w:t>
      </w:r>
      <w:r w:rsidRPr="00173BAB">
        <w:rPr>
          <w:rFonts w:ascii="Times New Roman" w:hAnsi="Times New Roman" w:cs="Times New Roman"/>
          <w:sz w:val="28"/>
          <w:szCs w:val="28"/>
        </w:rPr>
        <w:t xml:space="preserve">Традиційними в закладі стало відзначення Дня Захисника України, Соборності і Свободи України, Дня вишиванки.  До цих дат заплановані і проводяться різноманітні заходи: класні години, уроки мужності, бесіди, зустрічі, змагання, вікторини, літературно-музичні композиції. Учні залучаються до проведення Шевченківських днів, Дня української писемності і мови, Дня вшанування учасників ліквідації наслідків аварії на ЧАЕС та жертв Голодомору, Дня Революції Гідності, зустрічі з воїнами АТО. В </w:t>
      </w:r>
      <w:proofErr w:type="spellStart"/>
      <w:r w:rsidR="009A4233">
        <w:rPr>
          <w:rFonts w:ascii="Times New Roman" w:hAnsi="Times New Roman" w:cs="Times New Roman"/>
          <w:sz w:val="28"/>
          <w:szCs w:val="28"/>
          <w:lang w:val="uk-UA"/>
        </w:rPr>
        <w:t>Шумил</w:t>
      </w:r>
      <w:r w:rsidR="00847807">
        <w:rPr>
          <w:rFonts w:ascii="Times New Roman" w:hAnsi="Times New Roman" w:cs="Times New Roman"/>
          <w:sz w:val="28"/>
          <w:szCs w:val="28"/>
          <w:lang w:val="uk-UA"/>
        </w:rPr>
        <w:t>івській</w:t>
      </w:r>
      <w:proofErr w:type="spellEnd"/>
      <w:r w:rsidR="00847807">
        <w:rPr>
          <w:rFonts w:ascii="Times New Roman" w:hAnsi="Times New Roman" w:cs="Times New Roman"/>
          <w:sz w:val="28"/>
          <w:szCs w:val="28"/>
          <w:lang w:val="uk-UA"/>
        </w:rPr>
        <w:t xml:space="preserve"> </w:t>
      </w:r>
      <w:proofErr w:type="spellStart"/>
      <w:r w:rsidR="00847807">
        <w:rPr>
          <w:rFonts w:ascii="Times New Roman" w:hAnsi="Times New Roman" w:cs="Times New Roman"/>
          <w:sz w:val="28"/>
          <w:szCs w:val="28"/>
        </w:rPr>
        <w:t>філ</w:t>
      </w:r>
      <w:r w:rsidR="00847807">
        <w:rPr>
          <w:rFonts w:ascii="Times New Roman" w:hAnsi="Times New Roman" w:cs="Times New Roman"/>
          <w:sz w:val="28"/>
          <w:szCs w:val="28"/>
          <w:lang w:val="uk-UA"/>
        </w:rPr>
        <w:t>ії</w:t>
      </w:r>
      <w:proofErr w:type="spellEnd"/>
      <w:r w:rsidR="00847807">
        <w:rPr>
          <w:rFonts w:ascii="Times New Roman" w:hAnsi="Times New Roman" w:cs="Times New Roman"/>
          <w:sz w:val="28"/>
          <w:szCs w:val="28"/>
          <w:lang w:val="uk-UA"/>
        </w:rPr>
        <w:t xml:space="preserve"> </w:t>
      </w:r>
      <w:proofErr w:type="spellStart"/>
      <w:r w:rsidR="00847807">
        <w:rPr>
          <w:rFonts w:ascii="Times New Roman" w:hAnsi="Times New Roman" w:cs="Times New Roman"/>
          <w:sz w:val="28"/>
          <w:szCs w:val="28"/>
          <w:lang w:val="uk-UA"/>
        </w:rPr>
        <w:t>Красносільського</w:t>
      </w:r>
      <w:proofErr w:type="spellEnd"/>
      <w:r w:rsidR="00847807">
        <w:rPr>
          <w:rFonts w:ascii="Times New Roman" w:hAnsi="Times New Roman" w:cs="Times New Roman"/>
          <w:sz w:val="28"/>
          <w:szCs w:val="28"/>
          <w:lang w:val="uk-UA"/>
        </w:rPr>
        <w:t xml:space="preserve"> ОЗЗСО</w:t>
      </w:r>
      <w:r w:rsidRPr="00173BAB">
        <w:rPr>
          <w:rFonts w:ascii="Times New Roman" w:hAnsi="Times New Roman" w:cs="Times New Roman"/>
          <w:sz w:val="28"/>
          <w:szCs w:val="28"/>
        </w:rPr>
        <w:t xml:space="preserve"> були проведені такі заходи: </w:t>
      </w:r>
    </w:p>
    <w:p w:rsidR="00595392" w:rsidRPr="00173BAB" w:rsidRDefault="00595392" w:rsidP="00595392">
      <w:pPr>
        <w:jc w:val="both"/>
        <w:rPr>
          <w:rFonts w:ascii="Times New Roman" w:hAnsi="Times New Roman" w:cs="Times New Roman"/>
          <w:sz w:val="28"/>
          <w:szCs w:val="28"/>
        </w:rPr>
      </w:pPr>
      <w:r w:rsidRPr="00173BAB">
        <w:rPr>
          <w:rFonts w:ascii="Times New Roman" w:hAnsi="Times New Roman" w:cs="Times New Roman"/>
          <w:sz w:val="28"/>
          <w:szCs w:val="28"/>
        </w:rPr>
        <w:t>тематичні уроки про видатних діячів українського державотворення, борців за незалежність  і Свободу України;</w:t>
      </w:r>
    </w:p>
    <w:p w:rsidR="00595392" w:rsidRPr="00173BAB" w:rsidRDefault="00595392" w:rsidP="00595392">
      <w:pPr>
        <w:jc w:val="both"/>
        <w:rPr>
          <w:rFonts w:ascii="Times New Roman" w:hAnsi="Times New Roman" w:cs="Times New Roman"/>
          <w:sz w:val="28"/>
          <w:szCs w:val="28"/>
        </w:rPr>
      </w:pPr>
      <w:r w:rsidRPr="00173BAB">
        <w:rPr>
          <w:rFonts w:ascii="Times New Roman" w:hAnsi="Times New Roman" w:cs="Times New Roman"/>
          <w:sz w:val="28"/>
          <w:szCs w:val="28"/>
        </w:rPr>
        <w:t>інформаційно-просвітницькі заходи, присвячені висвітленню подій, пов’язаних з історією України;</w:t>
      </w:r>
    </w:p>
    <w:p w:rsidR="00595392" w:rsidRPr="00173BAB" w:rsidRDefault="00595392" w:rsidP="00595392">
      <w:pPr>
        <w:jc w:val="both"/>
        <w:rPr>
          <w:rFonts w:ascii="Times New Roman" w:hAnsi="Times New Roman" w:cs="Times New Roman"/>
          <w:sz w:val="28"/>
          <w:szCs w:val="28"/>
        </w:rPr>
      </w:pPr>
      <w:r w:rsidRPr="00173BAB">
        <w:rPr>
          <w:rFonts w:ascii="Times New Roman" w:hAnsi="Times New Roman" w:cs="Times New Roman"/>
          <w:sz w:val="28"/>
          <w:szCs w:val="28"/>
        </w:rPr>
        <w:t xml:space="preserve">виховні години, </w:t>
      </w:r>
      <w:proofErr w:type="spellStart"/>
      <w:r w:rsidRPr="00173BAB">
        <w:rPr>
          <w:rFonts w:ascii="Times New Roman" w:hAnsi="Times New Roman" w:cs="Times New Roman"/>
          <w:sz w:val="28"/>
          <w:szCs w:val="28"/>
        </w:rPr>
        <w:t>години</w:t>
      </w:r>
      <w:proofErr w:type="spellEnd"/>
      <w:r w:rsidRPr="00173BAB">
        <w:rPr>
          <w:rFonts w:ascii="Times New Roman" w:hAnsi="Times New Roman" w:cs="Times New Roman"/>
          <w:sz w:val="28"/>
          <w:szCs w:val="28"/>
        </w:rPr>
        <w:t xml:space="preserve"> спілкування  щодо виховання в учнів патріотизму з теми «Україна - територія Гідності і Свободи»;</w:t>
      </w:r>
    </w:p>
    <w:p w:rsidR="00595392" w:rsidRPr="00173BAB" w:rsidRDefault="00595392" w:rsidP="00595392">
      <w:pPr>
        <w:jc w:val="both"/>
        <w:rPr>
          <w:rFonts w:ascii="Times New Roman" w:hAnsi="Times New Roman" w:cs="Times New Roman"/>
          <w:sz w:val="28"/>
          <w:szCs w:val="28"/>
        </w:rPr>
      </w:pPr>
      <w:r w:rsidRPr="00173BAB">
        <w:rPr>
          <w:rFonts w:ascii="Times New Roman" w:hAnsi="Times New Roman" w:cs="Times New Roman"/>
          <w:sz w:val="28"/>
          <w:szCs w:val="28"/>
        </w:rPr>
        <w:t>тематичні</w:t>
      </w:r>
      <w:r w:rsidR="000F54CD" w:rsidRPr="00173BAB">
        <w:rPr>
          <w:rFonts w:ascii="Times New Roman" w:hAnsi="Times New Roman" w:cs="Times New Roman"/>
          <w:sz w:val="28"/>
          <w:szCs w:val="28"/>
        </w:rPr>
        <w:t xml:space="preserve"> виставки літератури в</w:t>
      </w:r>
      <w:r w:rsidR="000F54CD" w:rsidRPr="00173BAB">
        <w:rPr>
          <w:rFonts w:ascii="Times New Roman" w:hAnsi="Times New Roman" w:cs="Times New Roman"/>
          <w:sz w:val="28"/>
          <w:szCs w:val="28"/>
          <w:lang w:val="uk-UA"/>
        </w:rPr>
        <w:t xml:space="preserve"> </w:t>
      </w:r>
      <w:r w:rsidRPr="00173BAB">
        <w:rPr>
          <w:rFonts w:ascii="Times New Roman" w:hAnsi="Times New Roman" w:cs="Times New Roman"/>
          <w:sz w:val="28"/>
          <w:szCs w:val="28"/>
        </w:rPr>
        <w:t>шкільній бібліотеці;</w:t>
      </w:r>
    </w:p>
    <w:p w:rsidR="00595392" w:rsidRPr="00173BAB" w:rsidRDefault="00595392" w:rsidP="00595392">
      <w:pPr>
        <w:jc w:val="both"/>
        <w:rPr>
          <w:rFonts w:ascii="Times New Roman" w:hAnsi="Times New Roman" w:cs="Times New Roman"/>
          <w:sz w:val="28"/>
          <w:szCs w:val="28"/>
        </w:rPr>
      </w:pPr>
      <w:r w:rsidRPr="00173BAB">
        <w:rPr>
          <w:rFonts w:ascii="Times New Roman" w:hAnsi="Times New Roman" w:cs="Times New Roman"/>
          <w:sz w:val="28"/>
          <w:szCs w:val="28"/>
        </w:rPr>
        <w:t xml:space="preserve">перегляд фільмів, </w:t>
      </w:r>
      <w:proofErr w:type="spellStart"/>
      <w:r w:rsidRPr="00173BAB">
        <w:rPr>
          <w:rFonts w:ascii="Times New Roman" w:hAnsi="Times New Roman" w:cs="Times New Roman"/>
          <w:sz w:val="28"/>
          <w:szCs w:val="28"/>
        </w:rPr>
        <w:t>відеопрезентацій</w:t>
      </w:r>
      <w:proofErr w:type="spellEnd"/>
      <w:r w:rsidRPr="00173BAB">
        <w:rPr>
          <w:rFonts w:ascii="Times New Roman" w:hAnsi="Times New Roman" w:cs="Times New Roman"/>
          <w:sz w:val="28"/>
          <w:szCs w:val="28"/>
        </w:rPr>
        <w:t xml:space="preserve"> патріотичного змісту;</w:t>
      </w:r>
    </w:p>
    <w:p w:rsidR="00595392" w:rsidRPr="00173BAB" w:rsidRDefault="00595392" w:rsidP="00595392">
      <w:pPr>
        <w:jc w:val="both"/>
        <w:rPr>
          <w:rFonts w:ascii="Times New Roman" w:hAnsi="Times New Roman" w:cs="Times New Roman"/>
          <w:sz w:val="28"/>
          <w:szCs w:val="28"/>
        </w:rPr>
      </w:pPr>
      <w:r w:rsidRPr="00173BAB">
        <w:rPr>
          <w:rFonts w:ascii="Times New Roman" w:hAnsi="Times New Roman" w:cs="Times New Roman"/>
          <w:sz w:val="28"/>
          <w:szCs w:val="28"/>
        </w:rPr>
        <w:t xml:space="preserve">тематичні уроки з історії України про Другу світову війну, Голокост, уроки в </w:t>
      </w:r>
      <w:proofErr w:type="spellStart"/>
      <w:r w:rsidRPr="00173BAB">
        <w:rPr>
          <w:rFonts w:ascii="Times New Roman" w:hAnsi="Times New Roman" w:cs="Times New Roman"/>
          <w:sz w:val="28"/>
          <w:szCs w:val="28"/>
        </w:rPr>
        <w:t>історико-етнографічній</w:t>
      </w:r>
      <w:proofErr w:type="spellEnd"/>
      <w:r w:rsidRPr="00173BAB">
        <w:rPr>
          <w:rFonts w:ascii="Times New Roman" w:hAnsi="Times New Roman" w:cs="Times New Roman"/>
          <w:sz w:val="28"/>
          <w:szCs w:val="28"/>
        </w:rPr>
        <w:t xml:space="preserve"> експозиції;</w:t>
      </w:r>
    </w:p>
    <w:p w:rsidR="00847807" w:rsidRDefault="00595392" w:rsidP="00595392">
      <w:pPr>
        <w:jc w:val="both"/>
        <w:rPr>
          <w:rFonts w:ascii="Times New Roman" w:hAnsi="Times New Roman" w:cs="Times New Roman"/>
          <w:sz w:val="28"/>
          <w:szCs w:val="28"/>
          <w:lang w:val="uk-UA"/>
        </w:rPr>
      </w:pPr>
      <w:r w:rsidRPr="00173BAB">
        <w:rPr>
          <w:rFonts w:ascii="Times New Roman" w:hAnsi="Times New Roman" w:cs="Times New Roman"/>
          <w:sz w:val="28"/>
          <w:szCs w:val="28"/>
        </w:rPr>
        <w:t>уроки-рекві</w:t>
      </w:r>
      <w:r w:rsidR="00847807">
        <w:rPr>
          <w:rFonts w:ascii="Times New Roman" w:hAnsi="Times New Roman" w:cs="Times New Roman"/>
          <w:sz w:val="28"/>
          <w:szCs w:val="28"/>
        </w:rPr>
        <w:t>єми до Дня пам’яті Героїв Крут</w:t>
      </w:r>
      <w:r w:rsidR="00847807">
        <w:rPr>
          <w:rFonts w:ascii="Times New Roman" w:hAnsi="Times New Roman" w:cs="Times New Roman"/>
          <w:sz w:val="28"/>
          <w:szCs w:val="28"/>
          <w:lang w:val="uk-UA"/>
        </w:rPr>
        <w:t xml:space="preserve">; </w:t>
      </w:r>
      <w:r w:rsidR="00847807">
        <w:rPr>
          <w:rFonts w:ascii="Times New Roman" w:hAnsi="Times New Roman" w:cs="Times New Roman"/>
          <w:sz w:val="28"/>
          <w:szCs w:val="28"/>
        </w:rPr>
        <w:t>до дня Захисника України</w:t>
      </w:r>
      <w:r w:rsidR="00847807">
        <w:rPr>
          <w:rFonts w:ascii="Times New Roman" w:hAnsi="Times New Roman" w:cs="Times New Roman"/>
          <w:sz w:val="28"/>
          <w:szCs w:val="28"/>
          <w:lang w:val="uk-UA"/>
        </w:rPr>
        <w:t>ж.</w:t>
      </w:r>
    </w:p>
    <w:p w:rsidR="00595392" w:rsidRPr="00173BAB" w:rsidRDefault="00595392" w:rsidP="00595392">
      <w:pPr>
        <w:jc w:val="both"/>
        <w:rPr>
          <w:rFonts w:ascii="Times New Roman" w:hAnsi="Times New Roman" w:cs="Times New Roman"/>
          <w:sz w:val="28"/>
          <w:szCs w:val="28"/>
          <w:lang w:val="uk-UA"/>
        </w:rPr>
      </w:pPr>
      <w:r w:rsidRPr="00173BAB">
        <w:rPr>
          <w:rFonts w:ascii="Times New Roman" w:hAnsi="Times New Roman" w:cs="Times New Roman"/>
          <w:sz w:val="28"/>
          <w:szCs w:val="28"/>
        </w:rPr>
        <w:t xml:space="preserve">        При організації і проведенні виховної роботи щодо національно-патріотичного виховання дітей та учнівської молоді перевага надається  урокам мужн</w:t>
      </w:r>
      <w:r w:rsidR="000F54CD" w:rsidRPr="00173BAB">
        <w:rPr>
          <w:rFonts w:ascii="Times New Roman" w:hAnsi="Times New Roman" w:cs="Times New Roman"/>
          <w:sz w:val="28"/>
          <w:szCs w:val="28"/>
        </w:rPr>
        <w:t xml:space="preserve">ості, годинам спілкування, </w:t>
      </w:r>
      <w:proofErr w:type="spellStart"/>
      <w:r w:rsidR="000F54CD" w:rsidRPr="00173BAB">
        <w:rPr>
          <w:rFonts w:ascii="Times New Roman" w:hAnsi="Times New Roman" w:cs="Times New Roman"/>
          <w:sz w:val="28"/>
          <w:szCs w:val="28"/>
        </w:rPr>
        <w:t>флеш</w:t>
      </w:r>
      <w:r w:rsidRPr="00173BAB">
        <w:rPr>
          <w:rFonts w:ascii="Times New Roman" w:hAnsi="Times New Roman" w:cs="Times New Roman"/>
          <w:sz w:val="28"/>
          <w:szCs w:val="28"/>
        </w:rPr>
        <w:t>мобам</w:t>
      </w:r>
      <w:proofErr w:type="spellEnd"/>
      <w:r w:rsidRPr="00173BAB">
        <w:rPr>
          <w:rFonts w:ascii="Times New Roman" w:hAnsi="Times New Roman" w:cs="Times New Roman"/>
          <w:sz w:val="28"/>
          <w:szCs w:val="28"/>
        </w:rPr>
        <w:t>, тренінгам,</w:t>
      </w:r>
      <w:r w:rsidR="000F54CD" w:rsidRPr="00173BAB">
        <w:rPr>
          <w:rFonts w:ascii="Times New Roman" w:hAnsi="Times New Roman" w:cs="Times New Roman"/>
          <w:sz w:val="28"/>
          <w:szCs w:val="28"/>
          <w:lang w:val="uk-UA"/>
        </w:rPr>
        <w:t xml:space="preserve"> </w:t>
      </w:r>
      <w:r w:rsidRPr="00173BAB">
        <w:rPr>
          <w:rFonts w:ascii="Times New Roman" w:hAnsi="Times New Roman" w:cs="Times New Roman"/>
          <w:sz w:val="28"/>
          <w:szCs w:val="28"/>
        </w:rPr>
        <w:t xml:space="preserve">екскурсіям, екологічним та трудовим акціям, </w:t>
      </w:r>
      <w:proofErr w:type="spellStart"/>
      <w:r w:rsidRPr="00173BAB">
        <w:rPr>
          <w:rFonts w:ascii="Times New Roman" w:hAnsi="Times New Roman" w:cs="Times New Roman"/>
          <w:sz w:val="28"/>
          <w:szCs w:val="28"/>
        </w:rPr>
        <w:t>акціям</w:t>
      </w:r>
      <w:proofErr w:type="spellEnd"/>
      <w:r w:rsidRPr="00173BAB">
        <w:rPr>
          <w:rFonts w:ascii="Times New Roman" w:hAnsi="Times New Roman" w:cs="Times New Roman"/>
          <w:sz w:val="28"/>
          <w:szCs w:val="28"/>
        </w:rPr>
        <w:t xml:space="preserve"> «Милосердя», культурно-мистецьким, спортивним та </w:t>
      </w:r>
      <w:proofErr w:type="spellStart"/>
      <w:r w:rsidRPr="00173BAB">
        <w:rPr>
          <w:rFonts w:ascii="Times New Roman" w:hAnsi="Times New Roman" w:cs="Times New Roman"/>
          <w:sz w:val="28"/>
          <w:szCs w:val="28"/>
        </w:rPr>
        <w:t>дозвілєвим</w:t>
      </w:r>
      <w:proofErr w:type="spellEnd"/>
      <w:r w:rsidRPr="00173BAB">
        <w:rPr>
          <w:rFonts w:ascii="Times New Roman" w:hAnsi="Times New Roman" w:cs="Times New Roman"/>
          <w:sz w:val="28"/>
          <w:szCs w:val="28"/>
        </w:rPr>
        <w:t xml:space="preserve"> заходам. Завдяки таким формам роботи відбувається формування творчої, соціально активної, усебічно розвиненої особистості, громадянина – патріота. В закладі налагоджена робота з батьківською громадськістю. Проводяться консультування для батьків, анкетування, дні добрих справ. </w:t>
      </w:r>
      <w:r w:rsidRPr="00173BAB">
        <w:rPr>
          <w:rFonts w:ascii="Times New Roman" w:hAnsi="Times New Roman" w:cs="Times New Roman"/>
          <w:sz w:val="28"/>
          <w:szCs w:val="28"/>
          <w:shd w:val="clear" w:color="auto" w:fill="FFFFFF"/>
        </w:rPr>
        <w:t>Учні закладу активно долучилися до благодійної акції «Підтримай героя – подаруй оберіг». Діти та працівники закл</w:t>
      </w:r>
      <w:r w:rsidR="007C58AB" w:rsidRPr="00173BAB">
        <w:rPr>
          <w:rFonts w:ascii="Times New Roman" w:hAnsi="Times New Roman" w:cs="Times New Roman"/>
          <w:sz w:val="28"/>
          <w:szCs w:val="28"/>
          <w:shd w:val="clear" w:color="auto" w:fill="FFFFFF"/>
        </w:rPr>
        <w:t xml:space="preserve">аду напередодні </w:t>
      </w:r>
      <w:r w:rsidR="007C58AB" w:rsidRPr="00173BAB">
        <w:rPr>
          <w:rFonts w:ascii="Times New Roman" w:hAnsi="Times New Roman" w:cs="Times New Roman"/>
          <w:sz w:val="28"/>
          <w:szCs w:val="28"/>
          <w:shd w:val="clear" w:color="auto" w:fill="FFFFFF"/>
          <w:lang w:val="uk-UA"/>
        </w:rPr>
        <w:t xml:space="preserve">Дня Захисника України </w:t>
      </w:r>
      <w:r w:rsidRPr="00173BAB">
        <w:rPr>
          <w:rFonts w:ascii="Times New Roman" w:hAnsi="Times New Roman" w:cs="Times New Roman"/>
          <w:sz w:val="28"/>
          <w:szCs w:val="28"/>
          <w:shd w:val="clear" w:color="auto" w:fill="FFFFFF"/>
        </w:rPr>
        <w:t xml:space="preserve">відправили продукти харчування для воїнів </w:t>
      </w:r>
      <w:r w:rsidRPr="00173BAB">
        <w:rPr>
          <w:rFonts w:ascii="Times New Roman" w:hAnsi="Times New Roman" w:cs="Times New Roman"/>
          <w:sz w:val="28"/>
          <w:szCs w:val="28"/>
          <w:shd w:val="clear" w:color="auto" w:fill="FFFFFF"/>
        </w:rPr>
        <w:lastRenderedPageBreak/>
        <w:t>ООС</w:t>
      </w:r>
      <w:r w:rsidR="007C58AB" w:rsidRPr="00173BAB">
        <w:rPr>
          <w:rFonts w:ascii="Times New Roman" w:hAnsi="Times New Roman" w:cs="Times New Roman"/>
          <w:sz w:val="28"/>
          <w:szCs w:val="28"/>
          <w:shd w:val="clear" w:color="auto" w:fill="FFFFFF"/>
          <w:lang w:val="uk-UA"/>
        </w:rPr>
        <w:t xml:space="preserve">. </w:t>
      </w:r>
      <w:r w:rsidRPr="00173BAB">
        <w:rPr>
          <w:rFonts w:ascii="Times New Roman" w:hAnsi="Times New Roman" w:cs="Times New Roman"/>
          <w:sz w:val="28"/>
          <w:szCs w:val="28"/>
        </w:rPr>
        <w:t xml:space="preserve">Реалізовуються </w:t>
      </w:r>
      <w:proofErr w:type="spellStart"/>
      <w:r w:rsidRPr="00173BAB">
        <w:rPr>
          <w:rFonts w:ascii="Times New Roman" w:hAnsi="Times New Roman" w:cs="Times New Roman"/>
          <w:sz w:val="28"/>
          <w:szCs w:val="28"/>
        </w:rPr>
        <w:t>компетентісний</w:t>
      </w:r>
      <w:proofErr w:type="spellEnd"/>
      <w:r w:rsidRPr="00173BAB">
        <w:rPr>
          <w:rFonts w:ascii="Times New Roman" w:hAnsi="Times New Roman" w:cs="Times New Roman"/>
          <w:sz w:val="28"/>
          <w:szCs w:val="28"/>
        </w:rPr>
        <w:t xml:space="preserve">, </w:t>
      </w:r>
      <w:proofErr w:type="spellStart"/>
      <w:r w:rsidRPr="00173BAB">
        <w:rPr>
          <w:rFonts w:ascii="Times New Roman" w:hAnsi="Times New Roman" w:cs="Times New Roman"/>
          <w:sz w:val="28"/>
          <w:szCs w:val="28"/>
        </w:rPr>
        <w:t>діяльнісний</w:t>
      </w:r>
      <w:proofErr w:type="spellEnd"/>
      <w:r w:rsidRPr="00173BAB">
        <w:rPr>
          <w:rFonts w:ascii="Times New Roman" w:hAnsi="Times New Roman" w:cs="Times New Roman"/>
          <w:sz w:val="28"/>
          <w:szCs w:val="28"/>
        </w:rPr>
        <w:t xml:space="preserve"> та особистісно-орієнтований підходи до організації  та проведення виховних заходів; застосовуються інтерактивні виховні технології; забезпечуються умови для творчої самореалізації, самовизначення особистості учня; запроваджені </w:t>
      </w:r>
      <w:proofErr w:type="spellStart"/>
      <w:r w:rsidRPr="00173BAB">
        <w:rPr>
          <w:rFonts w:ascii="Times New Roman" w:hAnsi="Times New Roman" w:cs="Times New Roman"/>
          <w:sz w:val="28"/>
          <w:szCs w:val="28"/>
        </w:rPr>
        <w:t>скринінгові</w:t>
      </w:r>
      <w:proofErr w:type="spellEnd"/>
      <w:r w:rsidRPr="00173BAB">
        <w:rPr>
          <w:rFonts w:ascii="Times New Roman" w:hAnsi="Times New Roman" w:cs="Times New Roman"/>
          <w:sz w:val="28"/>
          <w:szCs w:val="28"/>
        </w:rPr>
        <w:t xml:space="preserve"> дослідження рівнів вихованості учнів; проводиться діагностика рівнів вихован</w:t>
      </w:r>
      <w:r w:rsidR="007C58AB" w:rsidRPr="00173BAB">
        <w:rPr>
          <w:rFonts w:ascii="Times New Roman" w:hAnsi="Times New Roman" w:cs="Times New Roman"/>
          <w:sz w:val="28"/>
          <w:szCs w:val="28"/>
        </w:rPr>
        <w:t>ості учнів за новими методиками</w:t>
      </w:r>
      <w:r w:rsidRPr="00173BAB">
        <w:rPr>
          <w:rFonts w:ascii="Times New Roman" w:hAnsi="Times New Roman" w:cs="Times New Roman"/>
          <w:sz w:val="28"/>
          <w:szCs w:val="28"/>
        </w:rPr>
        <w:t xml:space="preserve">. </w:t>
      </w:r>
    </w:p>
    <w:p w:rsidR="00595392" w:rsidRPr="00173BAB" w:rsidRDefault="00595392" w:rsidP="00595392">
      <w:pPr>
        <w:ind w:right="-143" w:firstLine="709"/>
        <w:jc w:val="both"/>
        <w:rPr>
          <w:rFonts w:ascii="Times New Roman" w:hAnsi="Times New Roman" w:cs="Times New Roman"/>
          <w:sz w:val="28"/>
          <w:szCs w:val="28"/>
        </w:rPr>
      </w:pPr>
      <w:r w:rsidRPr="00173BAB">
        <w:rPr>
          <w:rFonts w:ascii="Times New Roman" w:eastAsia="Times New Roman" w:hAnsi="Times New Roman" w:cs="Times New Roman"/>
          <w:sz w:val="28"/>
          <w:szCs w:val="28"/>
          <w:lang w:val="uk-UA"/>
        </w:rPr>
        <w:t xml:space="preserve">Продовжено роботу щодо налагодження зв’язків закладу з громадськими організаціями, розвитку учнівського самоврядування, зв’язків з батьківською громадськістю. </w:t>
      </w:r>
      <w:r w:rsidRPr="00173BAB">
        <w:rPr>
          <w:rFonts w:ascii="Times New Roman" w:hAnsi="Times New Roman" w:cs="Times New Roman"/>
          <w:sz w:val="28"/>
          <w:szCs w:val="28"/>
        </w:rPr>
        <w:t>Наявна книга звернень гр</w:t>
      </w:r>
      <w:r w:rsidR="007C58AB" w:rsidRPr="00173BAB">
        <w:rPr>
          <w:rFonts w:ascii="Times New Roman" w:hAnsi="Times New Roman" w:cs="Times New Roman"/>
          <w:sz w:val="28"/>
          <w:szCs w:val="28"/>
        </w:rPr>
        <w:t xml:space="preserve">омадян, затверджені графіки їх прийому </w:t>
      </w:r>
      <w:r w:rsidR="007C58AB" w:rsidRPr="00173BAB">
        <w:rPr>
          <w:rFonts w:ascii="Times New Roman" w:hAnsi="Times New Roman" w:cs="Times New Roman"/>
          <w:sz w:val="28"/>
          <w:szCs w:val="28"/>
          <w:lang w:val="uk-UA"/>
        </w:rPr>
        <w:t xml:space="preserve">завідувачем </w:t>
      </w:r>
      <w:proofErr w:type="spellStart"/>
      <w:r w:rsidR="007C58AB" w:rsidRPr="00173BAB">
        <w:rPr>
          <w:rFonts w:ascii="Times New Roman" w:hAnsi="Times New Roman" w:cs="Times New Roman"/>
          <w:sz w:val="28"/>
          <w:szCs w:val="28"/>
          <w:lang w:val="uk-UA"/>
        </w:rPr>
        <w:t>Шумилівської</w:t>
      </w:r>
      <w:proofErr w:type="spellEnd"/>
      <w:r w:rsidR="007C58AB" w:rsidRPr="00173BAB">
        <w:rPr>
          <w:rFonts w:ascii="Times New Roman" w:hAnsi="Times New Roman" w:cs="Times New Roman"/>
          <w:sz w:val="28"/>
          <w:szCs w:val="28"/>
          <w:lang w:val="uk-UA"/>
        </w:rPr>
        <w:t xml:space="preserve"> філії. </w:t>
      </w:r>
      <w:r w:rsidRPr="00173BAB">
        <w:rPr>
          <w:rFonts w:ascii="Times New Roman" w:hAnsi="Times New Roman" w:cs="Times New Roman"/>
          <w:sz w:val="28"/>
          <w:szCs w:val="28"/>
        </w:rPr>
        <w:t xml:space="preserve">Більшість звернень стосується зарахування до дошкільного підрозділу, організації </w:t>
      </w:r>
      <w:r w:rsidR="007C58AB" w:rsidRPr="00173BAB">
        <w:rPr>
          <w:rFonts w:ascii="Times New Roman" w:hAnsi="Times New Roman" w:cs="Times New Roman"/>
          <w:sz w:val="28"/>
          <w:szCs w:val="28"/>
        </w:rPr>
        <w:t>індивідуального</w:t>
      </w:r>
      <w:r w:rsidR="007C58AB" w:rsidRPr="00173BAB">
        <w:rPr>
          <w:rFonts w:ascii="Times New Roman" w:hAnsi="Times New Roman" w:cs="Times New Roman"/>
          <w:sz w:val="28"/>
          <w:szCs w:val="28"/>
          <w:lang w:val="uk-UA"/>
        </w:rPr>
        <w:t xml:space="preserve"> </w:t>
      </w:r>
      <w:r w:rsidRPr="00173BAB">
        <w:rPr>
          <w:rFonts w:ascii="Times New Roman" w:hAnsi="Times New Roman" w:cs="Times New Roman"/>
          <w:sz w:val="28"/>
          <w:szCs w:val="28"/>
        </w:rPr>
        <w:t>навчання</w:t>
      </w:r>
      <w:r w:rsidR="005A44E8">
        <w:rPr>
          <w:rFonts w:ascii="Times New Roman" w:hAnsi="Times New Roman" w:cs="Times New Roman"/>
          <w:sz w:val="28"/>
          <w:szCs w:val="28"/>
          <w:lang w:val="uk-UA"/>
        </w:rPr>
        <w:t xml:space="preserve">. </w:t>
      </w:r>
      <w:proofErr w:type="spellStart"/>
      <w:r w:rsidR="007C58AB" w:rsidRPr="00173BAB">
        <w:rPr>
          <w:rFonts w:ascii="Times New Roman" w:hAnsi="Times New Roman" w:cs="Times New Roman"/>
          <w:sz w:val="28"/>
          <w:szCs w:val="28"/>
        </w:rPr>
        <w:t>Адміністраці</w:t>
      </w:r>
      <w:proofErr w:type="spellEnd"/>
      <w:r w:rsidR="007C58AB" w:rsidRPr="00173BAB">
        <w:rPr>
          <w:rFonts w:ascii="Times New Roman" w:hAnsi="Times New Roman" w:cs="Times New Roman"/>
          <w:sz w:val="28"/>
          <w:szCs w:val="28"/>
          <w:lang w:val="uk-UA"/>
        </w:rPr>
        <w:t xml:space="preserve">я </w:t>
      </w:r>
      <w:proofErr w:type="spellStart"/>
      <w:r w:rsidR="007C58AB" w:rsidRPr="00173BAB">
        <w:rPr>
          <w:rFonts w:ascii="Times New Roman" w:hAnsi="Times New Roman" w:cs="Times New Roman"/>
          <w:sz w:val="28"/>
          <w:szCs w:val="28"/>
          <w:lang w:val="uk-UA"/>
        </w:rPr>
        <w:t>Шумилівської</w:t>
      </w:r>
      <w:proofErr w:type="spellEnd"/>
      <w:r w:rsidR="007C58AB" w:rsidRPr="00173BAB">
        <w:rPr>
          <w:rFonts w:ascii="Times New Roman" w:hAnsi="Times New Roman" w:cs="Times New Roman"/>
          <w:sz w:val="28"/>
          <w:szCs w:val="28"/>
          <w:lang w:val="uk-UA"/>
        </w:rPr>
        <w:t xml:space="preserve"> філії </w:t>
      </w:r>
      <w:proofErr w:type="spellStart"/>
      <w:r w:rsidR="007C58AB" w:rsidRPr="00173BAB">
        <w:rPr>
          <w:rFonts w:ascii="Times New Roman" w:hAnsi="Times New Roman" w:cs="Times New Roman"/>
          <w:sz w:val="28"/>
          <w:szCs w:val="28"/>
          <w:lang w:val="uk-UA"/>
        </w:rPr>
        <w:t>Красносільського</w:t>
      </w:r>
      <w:proofErr w:type="spellEnd"/>
      <w:r w:rsidR="007C58AB" w:rsidRPr="00173BAB">
        <w:rPr>
          <w:rFonts w:ascii="Times New Roman" w:hAnsi="Times New Roman" w:cs="Times New Roman"/>
          <w:sz w:val="28"/>
          <w:szCs w:val="28"/>
          <w:lang w:val="uk-UA"/>
        </w:rPr>
        <w:t xml:space="preserve"> ОЗЗСО</w:t>
      </w:r>
      <w:r w:rsidR="007C58AB" w:rsidRPr="00173BAB">
        <w:rPr>
          <w:rFonts w:ascii="Times New Roman" w:hAnsi="Times New Roman" w:cs="Times New Roman"/>
          <w:sz w:val="28"/>
          <w:szCs w:val="28"/>
        </w:rPr>
        <w:t xml:space="preserve"> </w:t>
      </w:r>
      <w:proofErr w:type="spellStart"/>
      <w:r w:rsidR="007C58AB" w:rsidRPr="00173BAB">
        <w:rPr>
          <w:rFonts w:ascii="Times New Roman" w:hAnsi="Times New Roman" w:cs="Times New Roman"/>
          <w:sz w:val="28"/>
          <w:szCs w:val="28"/>
        </w:rPr>
        <w:t>сприя</w:t>
      </w:r>
      <w:proofErr w:type="spellEnd"/>
      <w:r w:rsidR="007C58AB" w:rsidRPr="00173BAB">
        <w:rPr>
          <w:rFonts w:ascii="Times New Roman" w:hAnsi="Times New Roman" w:cs="Times New Roman"/>
          <w:sz w:val="28"/>
          <w:szCs w:val="28"/>
          <w:lang w:val="uk-UA"/>
        </w:rPr>
        <w:t>є</w:t>
      </w:r>
      <w:r w:rsidRPr="00173BAB">
        <w:rPr>
          <w:rFonts w:ascii="Times New Roman" w:hAnsi="Times New Roman" w:cs="Times New Roman"/>
          <w:sz w:val="28"/>
          <w:szCs w:val="28"/>
        </w:rPr>
        <w:t xml:space="preserve">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 </w:t>
      </w:r>
    </w:p>
    <w:p w:rsidR="00595392" w:rsidRPr="00173BAB" w:rsidRDefault="00595392" w:rsidP="00595392">
      <w:pPr>
        <w:shd w:val="clear" w:color="auto" w:fill="FFFFFF"/>
        <w:ind w:firstLine="709"/>
        <w:jc w:val="both"/>
        <w:rPr>
          <w:rFonts w:ascii="Times New Roman" w:eastAsia="Times New Roman" w:hAnsi="Times New Roman" w:cs="Times New Roman"/>
          <w:sz w:val="28"/>
          <w:szCs w:val="28"/>
        </w:rPr>
      </w:pPr>
      <w:r w:rsidRPr="00173BAB">
        <w:rPr>
          <w:rFonts w:ascii="Times New Roman" w:eastAsia="Times New Roman" w:hAnsi="Times New Roman" w:cs="Times New Roman"/>
          <w:sz w:val="28"/>
          <w:szCs w:val="28"/>
        </w:rPr>
        <w:t xml:space="preserve">Заклад дотримується санітарно-гігієнічних та протипожежних вимог, забезпечує безпеку життєдіяльності учасників освітнього процесу. Щорічно проводяться інструктажі, Тижні </w:t>
      </w:r>
      <w:r w:rsidR="007C58AB" w:rsidRPr="00173BAB">
        <w:rPr>
          <w:rFonts w:ascii="Times New Roman" w:eastAsia="Times New Roman" w:hAnsi="Times New Roman" w:cs="Times New Roman"/>
          <w:sz w:val="28"/>
          <w:szCs w:val="28"/>
        </w:rPr>
        <w:t>з безпеки життєдіяльності</w:t>
      </w:r>
      <w:r w:rsidRPr="00173BAB">
        <w:rPr>
          <w:rFonts w:ascii="Times New Roman" w:eastAsia="Times New Roman" w:hAnsi="Times New Roman" w:cs="Times New Roman"/>
          <w:sz w:val="28"/>
          <w:szCs w:val="28"/>
        </w:rPr>
        <w:t xml:space="preserve">, Дні цивільного захисту. </w:t>
      </w:r>
    </w:p>
    <w:p w:rsidR="007C58AB" w:rsidRPr="00173BAB" w:rsidRDefault="00595392" w:rsidP="00595392">
      <w:pPr>
        <w:shd w:val="clear" w:color="auto" w:fill="FFFFFF"/>
        <w:ind w:firstLine="709"/>
        <w:jc w:val="both"/>
        <w:rPr>
          <w:rFonts w:ascii="Times New Roman" w:eastAsia="Times New Roman" w:hAnsi="Times New Roman" w:cs="Times New Roman"/>
          <w:sz w:val="28"/>
          <w:szCs w:val="28"/>
          <w:lang w:val="uk-UA"/>
        </w:rPr>
      </w:pPr>
      <w:r w:rsidRPr="00173BAB">
        <w:rPr>
          <w:rFonts w:ascii="Times New Roman" w:eastAsia="Times New Roman" w:hAnsi="Times New Roman" w:cs="Times New Roman"/>
          <w:sz w:val="28"/>
          <w:szCs w:val="28"/>
        </w:rPr>
        <w:t xml:space="preserve">Технічний </w:t>
      </w:r>
      <w:r w:rsidR="007C58AB" w:rsidRPr="00173BAB">
        <w:rPr>
          <w:rFonts w:ascii="Times New Roman" w:eastAsia="Times New Roman" w:hAnsi="Times New Roman" w:cs="Times New Roman"/>
          <w:sz w:val="28"/>
          <w:szCs w:val="28"/>
        </w:rPr>
        <w:t xml:space="preserve">стан будівель та приміщень </w:t>
      </w:r>
      <w:proofErr w:type="spellStart"/>
      <w:r w:rsidR="007C58AB" w:rsidRPr="00173BAB">
        <w:rPr>
          <w:rFonts w:ascii="Times New Roman" w:eastAsia="Times New Roman" w:hAnsi="Times New Roman" w:cs="Times New Roman"/>
          <w:sz w:val="28"/>
          <w:szCs w:val="28"/>
          <w:lang w:val="uk-UA"/>
        </w:rPr>
        <w:t>Шумилівської</w:t>
      </w:r>
      <w:proofErr w:type="spellEnd"/>
      <w:r w:rsidR="007C58AB" w:rsidRPr="00173BAB">
        <w:rPr>
          <w:rFonts w:ascii="Times New Roman" w:eastAsia="Times New Roman" w:hAnsi="Times New Roman" w:cs="Times New Roman"/>
          <w:sz w:val="28"/>
          <w:szCs w:val="28"/>
          <w:lang w:val="uk-UA"/>
        </w:rPr>
        <w:t xml:space="preserve"> філії </w:t>
      </w:r>
      <w:proofErr w:type="spellStart"/>
      <w:r w:rsidR="007C58AB" w:rsidRPr="00173BAB">
        <w:rPr>
          <w:rFonts w:ascii="Times New Roman" w:eastAsia="Times New Roman" w:hAnsi="Times New Roman" w:cs="Times New Roman"/>
          <w:sz w:val="28"/>
          <w:szCs w:val="28"/>
          <w:lang w:val="uk-UA"/>
        </w:rPr>
        <w:t>Красносільського</w:t>
      </w:r>
      <w:proofErr w:type="spellEnd"/>
      <w:r w:rsidR="007C58AB" w:rsidRPr="00173BAB">
        <w:rPr>
          <w:rFonts w:ascii="Times New Roman" w:eastAsia="Times New Roman" w:hAnsi="Times New Roman" w:cs="Times New Roman"/>
          <w:sz w:val="28"/>
          <w:szCs w:val="28"/>
          <w:lang w:val="uk-UA"/>
        </w:rPr>
        <w:t xml:space="preserve"> ОЗЗСО </w:t>
      </w:r>
      <w:r w:rsidRPr="00173BAB">
        <w:rPr>
          <w:rFonts w:ascii="Times New Roman" w:eastAsia="Times New Roman" w:hAnsi="Times New Roman" w:cs="Times New Roman"/>
          <w:sz w:val="28"/>
          <w:szCs w:val="28"/>
        </w:rPr>
        <w:t xml:space="preserve">добрий. Щороку проводиться поточний ремонт приміщень. </w:t>
      </w:r>
    </w:p>
    <w:p w:rsidR="007C58AB" w:rsidRPr="00173BAB" w:rsidRDefault="00595392" w:rsidP="00595392">
      <w:pPr>
        <w:shd w:val="clear" w:color="auto" w:fill="FFFFFF"/>
        <w:ind w:firstLine="709"/>
        <w:jc w:val="both"/>
        <w:rPr>
          <w:rFonts w:ascii="Times New Roman" w:eastAsia="Times New Roman" w:hAnsi="Times New Roman" w:cs="Times New Roman"/>
          <w:sz w:val="28"/>
          <w:szCs w:val="28"/>
          <w:lang w:val="uk-UA"/>
        </w:rPr>
      </w:pPr>
      <w:r w:rsidRPr="00173BAB">
        <w:rPr>
          <w:rFonts w:ascii="Times New Roman" w:eastAsia="Times New Roman" w:hAnsi="Times New Roman" w:cs="Times New Roman"/>
          <w:sz w:val="28"/>
          <w:szCs w:val="28"/>
        </w:rPr>
        <w:t xml:space="preserve">Для забезпечення </w:t>
      </w:r>
      <w:proofErr w:type="spellStart"/>
      <w:r w:rsidRPr="00173BAB">
        <w:rPr>
          <w:rFonts w:ascii="Times New Roman" w:eastAsia="Times New Roman" w:hAnsi="Times New Roman" w:cs="Times New Roman"/>
          <w:sz w:val="28"/>
          <w:szCs w:val="28"/>
        </w:rPr>
        <w:t>медико-педагогічного</w:t>
      </w:r>
      <w:proofErr w:type="spellEnd"/>
      <w:r w:rsidRPr="00173BAB">
        <w:rPr>
          <w:rFonts w:ascii="Times New Roman" w:eastAsia="Times New Roman" w:hAnsi="Times New Roman" w:cs="Times New Roman"/>
          <w:sz w:val="28"/>
          <w:szCs w:val="28"/>
        </w:rPr>
        <w:t xml:space="preserve"> </w:t>
      </w:r>
      <w:r w:rsidR="007C58AB" w:rsidRPr="00173BAB">
        <w:rPr>
          <w:rFonts w:ascii="Times New Roman" w:eastAsia="Times New Roman" w:hAnsi="Times New Roman" w:cs="Times New Roman"/>
          <w:sz w:val="28"/>
          <w:szCs w:val="28"/>
        </w:rPr>
        <w:t xml:space="preserve">контролю у закладі освіти </w:t>
      </w:r>
      <w:proofErr w:type="spellStart"/>
      <w:r w:rsidR="007C58AB" w:rsidRPr="00173BAB">
        <w:rPr>
          <w:rFonts w:ascii="Times New Roman" w:eastAsia="Times New Roman" w:hAnsi="Times New Roman" w:cs="Times New Roman"/>
          <w:sz w:val="28"/>
          <w:szCs w:val="28"/>
        </w:rPr>
        <w:t>наявн</w:t>
      </w:r>
      <w:r w:rsidR="007C58AB" w:rsidRPr="00173BAB">
        <w:rPr>
          <w:rFonts w:ascii="Times New Roman" w:eastAsia="Times New Roman" w:hAnsi="Times New Roman" w:cs="Times New Roman"/>
          <w:sz w:val="28"/>
          <w:szCs w:val="28"/>
          <w:lang w:val="uk-UA"/>
        </w:rPr>
        <w:t>ий</w:t>
      </w:r>
      <w:proofErr w:type="spellEnd"/>
      <w:r w:rsidR="007C58AB" w:rsidRPr="00173BAB">
        <w:rPr>
          <w:rFonts w:ascii="Times New Roman" w:eastAsia="Times New Roman" w:hAnsi="Times New Roman" w:cs="Times New Roman"/>
          <w:sz w:val="28"/>
          <w:szCs w:val="28"/>
        </w:rPr>
        <w:t xml:space="preserve"> </w:t>
      </w:r>
      <w:proofErr w:type="spellStart"/>
      <w:r w:rsidR="007C58AB" w:rsidRPr="00173BAB">
        <w:rPr>
          <w:rFonts w:ascii="Times New Roman" w:eastAsia="Times New Roman" w:hAnsi="Times New Roman" w:cs="Times New Roman"/>
          <w:sz w:val="28"/>
          <w:szCs w:val="28"/>
        </w:rPr>
        <w:t>медичн</w:t>
      </w:r>
      <w:r w:rsidR="007C58AB" w:rsidRPr="00173BAB">
        <w:rPr>
          <w:rFonts w:ascii="Times New Roman" w:eastAsia="Times New Roman" w:hAnsi="Times New Roman" w:cs="Times New Roman"/>
          <w:sz w:val="28"/>
          <w:szCs w:val="28"/>
          <w:lang w:val="uk-UA"/>
        </w:rPr>
        <w:t>ий</w:t>
      </w:r>
      <w:proofErr w:type="spellEnd"/>
      <w:r w:rsidRPr="00173BAB">
        <w:rPr>
          <w:rFonts w:ascii="Times New Roman" w:eastAsia="Times New Roman" w:hAnsi="Times New Roman" w:cs="Times New Roman"/>
          <w:sz w:val="28"/>
          <w:szCs w:val="28"/>
        </w:rPr>
        <w:t xml:space="preserve"> </w:t>
      </w:r>
      <w:r w:rsidR="007C58AB" w:rsidRPr="00173BAB">
        <w:rPr>
          <w:rFonts w:ascii="Times New Roman" w:eastAsia="Times New Roman" w:hAnsi="Times New Roman" w:cs="Times New Roman"/>
          <w:sz w:val="28"/>
          <w:szCs w:val="28"/>
          <w:lang w:val="uk-UA"/>
        </w:rPr>
        <w:t>куточок</w:t>
      </w:r>
      <w:r w:rsidR="007C58AB" w:rsidRPr="00173BAB">
        <w:rPr>
          <w:rFonts w:ascii="Times New Roman" w:eastAsia="Times New Roman" w:hAnsi="Times New Roman" w:cs="Times New Roman"/>
          <w:sz w:val="28"/>
          <w:szCs w:val="28"/>
        </w:rPr>
        <w:t xml:space="preserve">, який в </w:t>
      </w:r>
      <w:r w:rsidR="007C58AB" w:rsidRPr="00173BAB">
        <w:rPr>
          <w:rFonts w:ascii="Times New Roman" w:eastAsia="Times New Roman" w:hAnsi="Times New Roman" w:cs="Times New Roman"/>
          <w:sz w:val="28"/>
          <w:szCs w:val="28"/>
          <w:lang w:val="uk-UA"/>
        </w:rPr>
        <w:t>значній</w:t>
      </w:r>
      <w:r w:rsidRPr="00173BAB">
        <w:rPr>
          <w:rFonts w:ascii="Times New Roman" w:eastAsia="Times New Roman" w:hAnsi="Times New Roman" w:cs="Times New Roman"/>
          <w:sz w:val="28"/>
          <w:szCs w:val="28"/>
        </w:rPr>
        <w:t xml:space="preserve"> мірі забезпечений обладнанням та медикаментами. Здійснюється щоденний контроль за санітарно-гігієнічними умовами навчання і виховання учнів (санітарний стан приміщень, освітлення, температурний режим, дотримання перерв, правильна розстановка парт тощо). </w:t>
      </w:r>
    </w:p>
    <w:p w:rsidR="00847807" w:rsidRPr="009A4233" w:rsidRDefault="00595392" w:rsidP="00595392">
      <w:pPr>
        <w:shd w:val="clear" w:color="auto" w:fill="FFFFFF"/>
        <w:ind w:firstLine="709"/>
        <w:jc w:val="both"/>
        <w:rPr>
          <w:rFonts w:ascii="Times New Roman" w:eastAsia="Times New Roman" w:hAnsi="Times New Roman" w:cs="Times New Roman"/>
          <w:sz w:val="28"/>
          <w:szCs w:val="28"/>
          <w:lang w:val="uk-UA"/>
        </w:rPr>
      </w:pPr>
      <w:r w:rsidRPr="009A4233">
        <w:rPr>
          <w:rFonts w:ascii="Times New Roman" w:eastAsia="Times New Roman" w:hAnsi="Times New Roman" w:cs="Times New Roman"/>
          <w:sz w:val="28"/>
          <w:szCs w:val="28"/>
        </w:rPr>
        <w:t>Фінансування за</w:t>
      </w:r>
      <w:r w:rsidR="00847807" w:rsidRPr="009A4233">
        <w:rPr>
          <w:rFonts w:ascii="Times New Roman" w:eastAsia="Times New Roman" w:hAnsi="Times New Roman" w:cs="Times New Roman"/>
          <w:sz w:val="28"/>
          <w:szCs w:val="28"/>
        </w:rPr>
        <w:t xml:space="preserve">кладу здійснюється через </w:t>
      </w:r>
      <w:r w:rsidR="00847807" w:rsidRPr="009A4233">
        <w:rPr>
          <w:rFonts w:ascii="Times New Roman" w:eastAsia="Times New Roman" w:hAnsi="Times New Roman" w:cs="Times New Roman"/>
          <w:sz w:val="28"/>
          <w:szCs w:val="28"/>
          <w:lang w:val="uk-UA"/>
        </w:rPr>
        <w:t xml:space="preserve">централізовану </w:t>
      </w:r>
      <w:r w:rsidRPr="009A4233">
        <w:rPr>
          <w:rFonts w:ascii="Times New Roman" w:eastAsia="Times New Roman" w:hAnsi="Times New Roman" w:cs="Times New Roman"/>
          <w:sz w:val="28"/>
          <w:szCs w:val="28"/>
        </w:rPr>
        <w:t>бухгалтерію</w:t>
      </w:r>
      <w:r w:rsidR="009A4233" w:rsidRPr="009A4233">
        <w:rPr>
          <w:rFonts w:ascii="Times New Roman" w:eastAsia="Times New Roman" w:hAnsi="Times New Roman" w:cs="Times New Roman"/>
          <w:sz w:val="28"/>
          <w:szCs w:val="28"/>
          <w:lang w:val="uk-UA"/>
        </w:rPr>
        <w:t xml:space="preserve"> відділу освіти</w:t>
      </w:r>
      <w:r w:rsidR="00847807" w:rsidRPr="009A4233">
        <w:rPr>
          <w:rFonts w:ascii="Times New Roman" w:eastAsia="Times New Roman" w:hAnsi="Times New Roman" w:cs="Times New Roman"/>
          <w:sz w:val="28"/>
          <w:szCs w:val="28"/>
          <w:lang w:val="uk-UA"/>
        </w:rPr>
        <w:t xml:space="preserve"> та спорту </w:t>
      </w:r>
      <w:proofErr w:type="spellStart"/>
      <w:r w:rsidR="00847807" w:rsidRPr="009A4233">
        <w:rPr>
          <w:rFonts w:ascii="Times New Roman" w:eastAsia="Times New Roman" w:hAnsi="Times New Roman" w:cs="Times New Roman"/>
          <w:sz w:val="28"/>
          <w:szCs w:val="28"/>
          <w:lang w:val="uk-UA"/>
        </w:rPr>
        <w:t>Бершадської</w:t>
      </w:r>
      <w:proofErr w:type="spellEnd"/>
      <w:r w:rsidR="00847807" w:rsidRPr="009A4233">
        <w:rPr>
          <w:rFonts w:ascii="Times New Roman" w:eastAsia="Times New Roman" w:hAnsi="Times New Roman" w:cs="Times New Roman"/>
          <w:sz w:val="28"/>
          <w:szCs w:val="28"/>
          <w:lang w:val="uk-UA"/>
        </w:rPr>
        <w:t xml:space="preserve"> міської ради.</w:t>
      </w:r>
      <w:r w:rsidRPr="009A4233">
        <w:rPr>
          <w:rFonts w:ascii="Times New Roman" w:eastAsia="Times New Roman" w:hAnsi="Times New Roman" w:cs="Times New Roman"/>
          <w:sz w:val="28"/>
          <w:szCs w:val="28"/>
        </w:rPr>
        <w:t xml:space="preserve"> </w:t>
      </w:r>
    </w:p>
    <w:p w:rsidR="00595392" w:rsidRPr="00173BAB" w:rsidRDefault="00595392" w:rsidP="00595392">
      <w:pPr>
        <w:shd w:val="clear" w:color="auto" w:fill="FFFFFF"/>
        <w:ind w:firstLine="709"/>
        <w:jc w:val="both"/>
        <w:rPr>
          <w:rFonts w:ascii="Times New Roman" w:eastAsia="Times New Roman" w:hAnsi="Times New Roman" w:cs="Times New Roman"/>
          <w:sz w:val="28"/>
          <w:szCs w:val="28"/>
        </w:rPr>
      </w:pPr>
      <w:r w:rsidRPr="00173BAB">
        <w:rPr>
          <w:rFonts w:ascii="Times New Roman" w:eastAsia="Times New Roman" w:hAnsi="Times New Roman" w:cs="Times New Roman"/>
          <w:sz w:val="28"/>
          <w:szCs w:val="28"/>
        </w:rPr>
        <w:t>Фінансове та матеріаль</w:t>
      </w:r>
      <w:r w:rsidR="00D22090" w:rsidRPr="00173BAB">
        <w:rPr>
          <w:rFonts w:ascii="Times New Roman" w:eastAsia="Times New Roman" w:hAnsi="Times New Roman" w:cs="Times New Roman"/>
          <w:sz w:val="28"/>
          <w:szCs w:val="28"/>
        </w:rPr>
        <w:t xml:space="preserve">но-технічне забезпечення </w:t>
      </w:r>
      <w:proofErr w:type="spellStart"/>
      <w:r w:rsidR="00D22090" w:rsidRPr="00173BAB">
        <w:rPr>
          <w:rFonts w:ascii="Times New Roman" w:eastAsia="Times New Roman" w:hAnsi="Times New Roman" w:cs="Times New Roman"/>
          <w:sz w:val="28"/>
          <w:szCs w:val="28"/>
          <w:lang w:val="uk-UA"/>
        </w:rPr>
        <w:t>Шумилівської</w:t>
      </w:r>
      <w:proofErr w:type="spellEnd"/>
      <w:r w:rsidR="00D22090" w:rsidRPr="00173BAB">
        <w:rPr>
          <w:rFonts w:ascii="Times New Roman" w:eastAsia="Times New Roman" w:hAnsi="Times New Roman" w:cs="Times New Roman"/>
          <w:sz w:val="28"/>
          <w:szCs w:val="28"/>
          <w:lang w:val="uk-UA"/>
        </w:rPr>
        <w:t xml:space="preserve"> філії </w:t>
      </w:r>
      <w:proofErr w:type="spellStart"/>
      <w:r w:rsidR="00D22090" w:rsidRPr="00173BAB">
        <w:rPr>
          <w:rFonts w:ascii="Times New Roman" w:eastAsia="Times New Roman" w:hAnsi="Times New Roman" w:cs="Times New Roman"/>
          <w:sz w:val="28"/>
          <w:szCs w:val="28"/>
          <w:lang w:val="uk-UA"/>
        </w:rPr>
        <w:t>Красносільського</w:t>
      </w:r>
      <w:proofErr w:type="spellEnd"/>
      <w:r w:rsidR="00D22090" w:rsidRPr="00173BAB">
        <w:rPr>
          <w:rFonts w:ascii="Times New Roman" w:eastAsia="Times New Roman" w:hAnsi="Times New Roman" w:cs="Times New Roman"/>
          <w:sz w:val="28"/>
          <w:szCs w:val="28"/>
          <w:lang w:val="uk-UA"/>
        </w:rPr>
        <w:t xml:space="preserve"> ОЗЗСО </w:t>
      </w:r>
      <w:r w:rsidRPr="00173BAB">
        <w:rPr>
          <w:rFonts w:ascii="Times New Roman" w:eastAsia="Times New Roman" w:hAnsi="Times New Roman" w:cs="Times New Roman"/>
          <w:sz w:val="28"/>
          <w:szCs w:val="28"/>
        </w:rPr>
        <w:t>спрямовуватиметься на створення умов для надання учням якісної освіти відповідно до сучасних запитів:</w:t>
      </w:r>
    </w:p>
    <w:p w:rsidR="00595392" w:rsidRPr="00173BAB" w:rsidRDefault="00595392" w:rsidP="00595392">
      <w:pPr>
        <w:shd w:val="clear" w:color="auto" w:fill="FFFFFF"/>
        <w:ind w:firstLine="709"/>
        <w:jc w:val="both"/>
        <w:rPr>
          <w:rFonts w:ascii="Times New Roman" w:hAnsi="Times New Roman" w:cs="Times New Roman"/>
          <w:sz w:val="28"/>
          <w:szCs w:val="28"/>
        </w:rPr>
      </w:pPr>
      <w:r w:rsidRPr="00173BAB">
        <w:rPr>
          <w:rFonts w:ascii="Times New Roman" w:hAnsi="Times New Roman" w:cs="Times New Roman"/>
          <w:sz w:val="28"/>
          <w:szCs w:val="28"/>
        </w:rPr>
        <w:t>створення сучасної матеріально-технічн</w:t>
      </w:r>
      <w:r w:rsidR="00D22090" w:rsidRPr="00173BAB">
        <w:rPr>
          <w:rFonts w:ascii="Times New Roman" w:hAnsi="Times New Roman" w:cs="Times New Roman"/>
          <w:sz w:val="28"/>
          <w:szCs w:val="28"/>
        </w:rPr>
        <w:t xml:space="preserve">ої бази для функціонування </w:t>
      </w:r>
      <w:r w:rsidR="00D22090" w:rsidRPr="00173BAB">
        <w:rPr>
          <w:rFonts w:ascii="Times New Roman" w:hAnsi="Times New Roman" w:cs="Times New Roman"/>
          <w:sz w:val="28"/>
          <w:szCs w:val="28"/>
          <w:lang w:val="uk-UA"/>
        </w:rPr>
        <w:t>закладу освіти</w:t>
      </w:r>
      <w:r w:rsidRPr="00173BAB">
        <w:rPr>
          <w:rFonts w:ascii="Times New Roman" w:hAnsi="Times New Roman" w:cs="Times New Roman"/>
          <w:sz w:val="28"/>
          <w:szCs w:val="28"/>
        </w:rPr>
        <w:t xml:space="preserve">, забезпечення освітнього процесу на принципах Концепції «Нова українська школа»; </w:t>
      </w:r>
    </w:p>
    <w:p w:rsidR="00595392" w:rsidRPr="00173BAB" w:rsidRDefault="00595392" w:rsidP="00595392">
      <w:pPr>
        <w:shd w:val="clear" w:color="auto" w:fill="FFFFFF"/>
        <w:ind w:firstLine="709"/>
        <w:jc w:val="both"/>
        <w:rPr>
          <w:rFonts w:ascii="Times New Roman" w:hAnsi="Times New Roman" w:cs="Times New Roman"/>
          <w:sz w:val="28"/>
          <w:szCs w:val="28"/>
        </w:rPr>
      </w:pPr>
      <w:r w:rsidRPr="00173BAB">
        <w:rPr>
          <w:rFonts w:ascii="Times New Roman" w:hAnsi="Times New Roman" w:cs="Times New Roman"/>
          <w:sz w:val="28"/>
          <w:szCs w:val="28"/>
        </w:rPr>
        <w:t>забезпечення проведення своєчасних поточних ремонтних робіт;</w:t>
      </w:r>
    </w:p>
    <w:p w:rsidR="00595392" w:rsidRPr="00173BAB" w:rsidRDefault="00595392" w:rsidP="00595392">
      <w:pPr>
        <w:shd w:val="clear" w:color="auto" w:fill="FFFFFF"/>
        <w:ind w:firstLine="709"/>
        <w:jc w:val="both"/>
        <w:rPr>
          <w:rFonts w:ascii="Times New Roman" w:hAnsi="Times New Roman" w:cs="Times New Roman"/>
          <w:sz w:val="28"/>
          <w:szCs w:val="28"/>
        </w:rPr>
      </w:pPr>
      <w:r w:rsidRPr="00173BAB">
        <w:rPr>
          <w:rFonts w:ascii="Times New Roman" w:hAnsi="Times New Roman" w:cs="Times New Roman"/>
          <w:sz w:val="28"/>
          <w:szCs w:val="28"/>
        </w:rPr>
        <w:lastRenderedPageBreak/>
        <w:t>забезпечення матеріально-технічних і санітарно-гігієнічних умов для організації освітнього процесу;</w:t>
      </w:r>
    </w:p>
    <w:p w:rsidR="00595392" w:rsidRPr="00847807" w:rsidRDefault="00595392" w:rsidP="00595392">
      <w:pPr>
        <w:shd w:val="clear" w:color="auto" w:fill="FFFFFF"/>
        <w:ind w:firstLine="709"/>
        <w:jc w:val="both"/>
        <w:rPr>
          <w:rFonts w:ascii="Times New Roman" w:hAnsi="Times New Roman" w:cs="Times New Roman"/>
          <w:sz w:val="28"/>
          <w:szCs w:val="28"/>
          <w:lang w:val="uk-UA"/>
        </w:rPr>
      </w:pPr>
      <w:r w:rsidRPr="00173BAB">
        <w:rPr>
          <w:rFonts w:ascii="Times New Roman" w:hAnsi="Times New Roman" w:cs="Times New Roman"/>
          <w:sz w:val="28"/>
          <w:szCs w:val="28"/>
        </w:rPr>
        <w:t>оплату підвищення кваліфікації педагогічних працівникі</w:t>
      </w:r>
      <w:r w:rsidR="00847807">
        <w:rPr>
          <w:rFonts w:ascii="Times New Roman" w:hAnsi="Times New Roman" w:cs="Times New Roman"/>
          <w:sz w:val="28"/>
          <w:szCs w:val="28"/>
        </w:rPr>
        <w:t>в</w:t>
      </w:r>
      <w:r w:rsidR="00847807">
        <w:rPr>
          <w:rFonts w:ascii="Times New Roman" w:hAnsi="Times New Roman" w:cs="Times New Roman"/>
          <w:sz w:val="28"/>
          <w:szCs w:val="28"/>
          <w:lang w:val="uk-UA"/>
        </w:rPr>
        <w:t>.</w:t>
      </w:r>
    </w:p>
    <w:p w:rsidR="00595392" w:rsidRPr="00173BAB" w:rsidRDefault="00595392" w:rsidP="00595392">
      <w:pPr>
        <w:shd w:val="clear" w:color="auto" w:fill="FFFFFF"/>
        <w:ind w:firstLine="709"/>
        <w:jc w:val="both"/>
        <w:rPr>
          <w:rFonts w:ascii="Times New Roman" w:eastAsia="Times New Roman" w:hAnsi="Times New Roman" w:cs="Times New Roman"/>
          <w:sz w:val="28"/>
          <w:szCs w:val="28"/>
        </w:rPr>
      </w:pPr>
      <w:r w:rsidRPr="00173BAB">
        <w:rPr>
          <w:rFonts w:ascii="Times New Roman" w:eastAsia="Times New Roman" w:hAnsi="Times New Roman" w:cs="Times New Roman"/>
          <w:sz w:val="28"/>
          <w:szCs w:val="28"/>
        </w:rPr>
        <w:t>За останні ро</w:t>
      </w:r>
      <w:r w:rsidR="00D22090" w:rsidRPr="00173BAB">
        <w:rPr>
          <w:rFonts w:ascii="Times New Roman" w:eastAsia="Times New Roman" w:hAnsi="Times New Roman" w:cs="Times New Roman"/>
          <w:sz w:val="28"/>
          <w:szCs w:val="28"/>
        </w:rPr>
        <w:t>ки здійснено низку заходів щодо</w:t>
      </w:r>
      <w:r w:rsidR="00D22090" w:rsidRPr="00173BAB">
        <w:rPr>
          <w:rFonts w:ascii="Times New Roman" w:eastAsia="Times New Roman" w:hAnsi="Times New Roman" w:cs="Times New Roman"/>
          <w:sz w:val="28"/>
          <w:szCs w:val="28"/>
          <w:lang w:val="uk-UA"/>
        </w:rPr>
        <w:t xml:space="preserve"> </w:t>
      </w:r>
      <w:r w:rsidRPr="00173BAB">
        <w:rPr>
          <w:rFonts w:ascii="Times New Roman" w:eastAsia="Times New Roman" w:hAnsi="Times New Roman" w:cs="Times New Roman"/>
          <w:sz w:val="28"/>
          <w:szCs w:val="28"/>
        </w:rPr>
        <w:t>реалізації ідей і положень Націона</w:t>
      </w:r>
      <w:r w:rsidR="00D22090" w:rsidRPr="00173BAB">
        <w:rPr>
          <w:rFonts w:ascii="Times New Roman" w:eastAsia="Times New Roman" w:hAnsi="Times New Roman" w:cs="Times New Roman"/>
          <w:sz w:val="28"/>
          <w:szCs w:val="28"/>
        </w:rPr>
        <w:t>льної доктрини розвитку освіти,</w:t>
      </w:r>
      <w:r w:rsidR="00D22090" w:rsidRPr="00173BAB">
        <w:rPr>
          <w:rFonts w:ascii="Times New Roman" w:eastAsia="Times New Roman" w:hAnsi="Times New Roman" w:cs="Times New Roman"/>
          <w:sz w:val="28"/>
          <w:szCs w:val="28"/>
          <w:lang w:val="uk-UA"/>
        </w:rPr>
        <w:t xml:space="preserve"> </w:t>
      </w:r>
      <w:r w:rsidRPr="00173BAB">
        <w:rPr>
          <w:rFonts w:ascii="Times New Roman" w:eastAsia="Times New Roman" w:hAnsi="Times New Roman" w:cs="Times New Roman"/>
          <w:sz w:val="28"/>
          <w:szCs w:val="28"/>
        </w:rPr>
        <w:t>Концепції реалізації державної політики у сфері реформування загальної середньої освіти «Нова українська школа» на період до 2029 року. Щороку початкові класи НУШ укомплектовуються учнівськими меблями, комп’ютерною технікою, дидактичними засобами навчання в межах кошторисних призначень.</w:t>
      </w:r>
    </w:p>
    <w:p w:rsidR="00595392" w:rsidRPr="00847807" w:rsidRDefault="00595392" w:rsidP="00595392">
      <w:pPr>
        <w:shd w:val="clear" w:color="auto" w:fill="FFFFFF"/>
        <w:ind w:firstLine="709"/>
        <w:jc w:val="both"/>
        <w:rPr>
          <w:rFonts w:ascii="Times New Roman" w:eastAsia="Times New Roman" w:hAnsi="Times New Roman" w:cs="Times New Roman"/>
          <w:sz w:val="28"/>
          <w:szCs w:val="28"/>
        </w:rPr>
      </w:pPr>
      <w:r w:rsidRPr="00173BAB">
        <w:rPr>
          <w:rFonts w:ascii="Times New Roman" w:eastAsia="Times New Roman" w:hAnsi="Times New Roman" w:cs="Times New Roman"/>
          <w:sz w:val="28"/>
          <w:szCs w:val="28"/>
        </w:rPr>
        <w:t>Удосконалено систему управління закладом, систему науково-методичної роботи з педагогічними працівниками, систему учнівського самоврядування, триває формування сучасного інформаційно-освітнього середовища закладу</w:t>
      </w:r>
      <w:r w:rsidR="00D22090" w:rsidRPr="00173BAB">
        <w:rPr>
          <w:rFonts w:ascii="Times New Roman" w:eastAsia="Times New Roman" w:hAnsi="Times New Roman" w:cs="Times New Roman"/>
          <w:sz w:val="28"/>
          <w:szCs w:val="28"/>
          <w:lang w:val="uk-UA"/>
        </w:rPr>
        <w:t xml:space="preserve">. </w:t>
      </w:r>
      <w:r w:rsidR="001B1CA5" w:rsidRPr="00847807">
        <w:rPr>
          <w:rFonts w:ascii="Times New Roman" w:eastAsia="Times New Roman" w:hAnsi="Times New Roman" w:cs="Times New Roman"/>
          <w:sz w:val="28"/>
          <w:szCs w:val="28"/>
        </w:rPr>
        <w:t>Затверджено та</w:t>
      </w:r>
      <w:r w:rsidR="001B1CA5" w:rsidRPr="00847807">
        <w:rPr>
          <w:rFonts w:ascii="Times New Roman" w:eastAsia="Times New Roman" w:hAnsi="Times New Roman" w:cs="Times New Roman"/>
          <w:sz w:val="28"/>
          <w:szCs w:val="28"/>
          <w:lang w:val="uk-UA"/>
        </w:rPr>
        <w:t xml:space="preserve"> </w:t>
      </w:r>
      <w:r w:rsidRPr="00847807">
        <w:rPr>
          <w:rFonts w:ascii="Times New Roman" w:eastAsia="Times New Roman" w:hAnsi="Times New Roman" w:cs="Times New Roman"/>
          <w:sz w:val="28"/>
          <w:szCs w:val="28"/>
        </w:rPr>
        <w:t>введено в дію  Положення про внутрішню систему забезпечення якості освіти.</w:t>
      </w:r>
    </w:p>
    <w:p w:rsidR="00595392" w:rsidRPr="00173BAB" w:rsidRDefault="00595392" w:rsidP="00595392">
      <w:pPr>
        <w:ind w:firstLine="709"/>
        <w:jc w:val="both"/>
        <w:rPr>
          <w:rFonts w:ascii="Times New Roman" w:hAnsi="Times New Roman" w:cs="Times New Roman"/>
          <w:sz w:val="28"/>
          <w:szCs w:val="28"/>
        </w:rPr>
      </w:pPr>
      <w:r w:rsidRPr="00173BAB">
        <w:rPr>
          <w:rFonts w:ascii="Times New Roman" w:hAnsi="Times New Roman" w:cs="Times New Roman"/>
          <w:sz w:val="28"/>
          <w:szCs w:val="28"/>
        </w:rPr>
        <w:t xml:space="preserve">Одним із важливих колегіальних органів управління закладом є </w:t>
      </w:r>
      <w:proofErr w:type="spellStart"/>
      <w:r w:rsidRPr="00173BAB">
        <w:rPr>
          <w:rFonts w:ascii="Times New Roman" w:hAnsi="Times New Roman" w:cs="Times New Roman"/>
          <w:sz w:val="28"/>
          <w:szCs w:val="28"/>
        </w:rPr>
        <w:t>педагогі</w:t>
      </w:r>
      <w:r w:rsidR="00847807">
        <w:rPr>
          <w:rFonts w:ascii="Times New Roman" w:hAnsi="Times New Roman" w:cs="Times New Roman"/>
          <w:sz w:val="28"/>
          <w:szCs w:val="28"/>
        </w:rPr>
        <w:t>чн</w:t>
      </w:r>
      <w:proofErr w:type="spellEnd"/>
      <w:r w:rsidR="00847807">
        <w:rPr>
          <w:rFonts w:ascii="Times New Roman" w:hAnsi="Times New Roman" w:cs="Times New Roman"/>
          <w:sz w:val="28"/>
          <w:szCs w:val="28"/>
          <w:lang w:val="uk-UA"/>
        </w:rPr>
        <w:t>а</w:t>
      </w:r>
      <w:r w:rsidR="00847807">
        <w:rPr>
          <w:rFonts w:ascii="Times New Roman" w:hAnsi="Times New Roman" w:cs="Times New Roman"/>
          <w:sz w:val="28"/>
          <w:szCs w:val="28"/>
        </w:rPr>
        <w:t xml:space="preserve"> рад</w:t>
      </w:r>
      <w:r w:rsidR="00847807">
        <w:rPr>
          <w:rFonts w:ascii="Times New Roman" w:hAnsi="Times New Roman" w:cs="Times New Roman"/>
          <w:sz w:val="28"/>
          <w:szCs w:val="28"/>
          <w:lang w:val="uk-UA"/>
        </w:rPr>
        <w:t>а</w:t>
      </w:r>
      <w:r w:rsidR="00D22090" w:rsidRPr="00173BAB">
        <w:rPr>
          <w:rFonts w:ascii="Times New Roman" w:hAnsi="Times New Roman" w:cs="Times New Roman"/>
          <w:sz w:val="28"/>
          <w:szCs w:val="28"/>
        </w:rPr>
        <w:t>. Упродовж 201</w:t>
      </w:r>
      <w:r w:rsidR="00D22090" w:rsidRPr="00173BAB">
        <w:rPr>
          <w:rFonts w:ascii="Times New Roman" w:hAnsi="Times New Roman" w:cs="Times New Roman"/>
          <w:sz w:val="28"/>
          <w:szCs w:val="28"/>
          <w:lang w:val="uk-UA"/>
        </w:rPr>
        <w:t>7</w:t>
      </w:r>
      <w:r w:rsidR="00D22090" w:rsidRPr="00173BAB">
        <w:rPr>
          <w:rFonts w:ascii="Times New Roman" w:hAnsi="Times New Roman" w:cs="Times New Roman"/>
          <w:sz w:val="28"/>
          <w:szCs w:val="28"/>
        </w:rPr>
        <w:t>-202</w:t>
      </w:r>
      <w:r w:rsidR="00D22090" w:rsidRPr="00173BAB">
        <w:rPr>
          <w:rFonts w:ascii="Times New Roman" w:hAnsi="Times New Roman" w:cs="Times New Roman"/>
          <w:sz w:val="28"/>
          <w:szCs w:val="28"/>
          <w:lang w:val="uk-UA"/>
        </w:rPr>
        <w:t>2</w:t>
      </w:r>
      <w:r w:rsidRPr="00173BAB">
        <w:rPr>
          <w:rFonts w:ascii="Times New Roman" w:hAnsi="Times New Roman" w:cs="Times New Roman"/>
          <w:sz w:val="28"/>
          <w:szCs w:val="28"/>
        </w:rPr>
        <w:t xml:space="preserve"> навчальних років було здійснено моніторинг стану навчання та рівня навчальних досягнень практично з усіх предметів навчального плану, розглядались питання про вибір підручників, організацію та підсумки впровадження нових державних стандартів, державної підсумкової атестації, впровадження Концепції НУШ, використання сучасних освітніх технологій, форми і методи проведення сучасного уроку, про роботу зі здібними і обдарованими учнями, про організацію харчування учнів, </w:t>
      </w:r>
      <w:proofErr w:type="spellStart"/>
      <w:r w:rsidRPr="00173BAB">
        <w:rPr>
          <w:rFonts w:ascii="Times New Roman" w:hAnsi="Times New Roman" w:cs="Times New Roman"/>
          <w:sz w:val="28"/>
          <w:szCs w:val="28"/>
        </w:rPr>
        <w:t>медико-педагогічний</w:t>
      </w:r>
      <w:proofErr w:type="spellEnd"/>
      <w:r w:rsidRPr="00173BAB">
        <w:rPr>
          <w:rFonts w:ascii="Times New Roman" w:hAnsi="Times New Roman" w:cs="Times New Roman"/>
          <w:sz w:val="28"/>
          <w:szCs w:val="28"/>
        </w:rPr>
        <w:t xml:space="preserve"> контроль. Важливе місце відводилося розгляду законодавчої та нормативно-правової бази </w:t>
      </w:r>
      <w:r w:rsidR="00D22090" w:rsidRPr="00173BAB">
        <w:rPr>
          <w:rFonts w:ascii="Times New Roman" w:hAnsi="Times New Roman" w:cs="Times New Roman"/>
          <w:sz w:val="28"/>
          <w:szCs w:val="28"/>
        </w:rPr>
        <w:t>з питань освітньої діяльності (</w:t>
      </w:r>
      <w:r w:rsidRPr="00173BAB">
        <w:rPr>
          <w:rFonts w:ascii="Times New Roman" w:hAnsi="Times New Roman" w:cs="Times New Roman"/>
          <w:sz w:val="28"/>
          <w:szCs w:val="28"/>
        </w:rPr>
        <w:t>Закони України «Про освіту», «Про повну загальну середню освіту», Професійний стандарт вчителя початкової школи, Порядок підвищення кваліфікації педагогічних працівників тощо), затвердження структури навчального року, організації освітнього процесу в період карантинних заходів.</w:t>
      </w:r>
    </w:p>
    <w:p w:rsidR="00595392" w:rsidRPr="001F3BA7" w:rsidRDefault="00595392" w:rsidP="00595392">
      <w:pPr>
        <w:ind w:firstLine="709"/>
        <w:jc w:val="both"/>
        <w:rPr>
          <w:rFonts w:ascii="Times New Roman" w:eastAsia="Arial Unicode MS" w:hAnsi="Times New Roman" w:cs="Times New Roman"/>
          <w:sz w:val="28"/>
          <w:szCs w:val="28"/>
        </w:rPr>
      </w:pPr>
      <w:r w:rsidRPr="001F3BA7">
        <w:rPr>
          <w:rFonts w:ascii="Times New Roman" w:eastAsia="Times New Roman" w:hAnsi="Times New Roman" w:cs="Times New Roman"/>
          <w:sz w:val="28"/>
          <w:szCs w:val="28"/>
        </w:rPr>
        <w:t xml:space="preserve">Організація методичної роботи з </w:t>
      </w:r>
      <w:r w:rsidRPr="001F3BA7">
        <w:rPr>
          <w:rFonts w:ascii="Times New Roman" w:hAnsi="Times New Roman" w:cs="Times New Roman"/>
          <w:sz w:val="28"/>
          <w:szCs w:val="28"/>
        </w:rPr>
        <w:t xml:space="preserve">педагогічними працівниками закладу освіти </w:t>
      </w:r>
      <w:r w:rsidRPr="001F3BA7">
        <w:rPr>
          <w:rFonts w:ascii="Times New Roman" w:eastAsia="Arial Unicode MS" w:hAnsi="Times New Roman" w:cs="Times New Roman"/>
          <w:sz w:val="28"/>
          <w:szCs w:val="28"/>
        </w:rPr>
        <w:t>у 20</w:t>
      </w:r>
      <w:r w:rsidR="00D22090" w:rsidRPr="001F3BA7">
        <w:rPr>
          <w:rFonts w:ascii="Times New Roman" w:eastAsia="Arial Unicode MS" w:hAnsi="Times New Roman" w:cs="Times New Roman"/>
          <w:sz w:val="28"/>
          <w:szCs w:val="28"/>
          <w:lang w:val="uk-UA"/>
        </w:rPr>
        <w:t>21</w:t>
      </w:r>
      <w:r w:rsidRPr="001F3BA7">
        <w:rPr>
          <w:rFonts w:ascii="Times New Roman" w:eastAsia="Arial Unicode MS" w:hAnsi="Times New Roman" w:cs="Times New Roman"/>
          <w:sz w:val="28"/>
          <w:szCs w:val="28"/>
          <w:lang w:val="uk-UA"/>
        </w:rPr>
        <w:t>/</w:t>
      </w:r>
      <w:r w:rsidR="00D22090" w:rsidRPr="001F3BA7">
        <w:rPr>
          <w:rFonts w:ascii="Times New Roman" w:eastAsia="Arial Unicode MS" w:hAnsi="Times New Roman" w:cs="Times New Roman"/>
          <w:sz w:val="28"/>
          <w:szCs w:val="28"/>
        </w:rPr>
        <w:t>202</w:t>
      </w:r>
      <w:r w:rsidR="00D22090" w:rsidRPr="001F3BA7">
        <w:rPr>
          <w:rFonts w:ascii="Times New Roman" w:eastAsia="Arial Unicode MS" w:hAnsi="Times New Roman" w:cs="Times New Roman"/>
          <w:sz w:val="28"/>
          <w:szCs w:val="28"/>
          <w:lang w:val="uk-UA"/>
        </w:rPr>
        <w:t>2</w:t>
      </w:r>
      <w:r w:rsidRPr="001F3BA7">
        <w:rPr>
          <w:rFonts w:ascii="Times New Roman" w:eastAsia="Arial Unicode MS" w:hAnsi="Times New Roman" w:cs="Times New Roman"/>
          <w:sz w:val="28"/>
          <w:szCs w:val="28"/>
        </w:rPr>
        <w:t xml:space="preserve"> </w:t>
      </w:r>
      <w:r w:rsidRPr="001F3BA7">
        <w:rPr>
          <w:rFonts w:ascii="Times New Roman" w:eastAsia="Arial Unicode MS" w:hAnsi="Times New Roman" w:cs="Times New Roman"/>
          <w:sz w:val="28"/>
          <w:szCs w:val="28"/>
          <w:lang w:val="uk-UA"/>
        </w:rPr>
        <w:t>навчальному році</w:t>
      </w:r>
      <w:r w:rsidRPr="001F3BA7">
        <w:rPr>
          <w:rFonts w:ascii="Times New Roman" w:eastAsia="Arial Unicode MS" w:hAnsi="Times New Roman" w:cs="Times New Roman"/>
          <w:sz w:val="28"/>
          <w:szCs w:val="28"/>
        </w:rPr>
        <w:t xml:space="preserve"> </w:t>
      </w:r>
      <w:r w:rsidRPr="001F3BA7">
        <w:rPr>
          <w:rFonts w:ascii="Times New Roman" w:hAnsi="Times New Roman" w:cs="Times New Roman"/>
          <w:sz w:val="28"/>
          <w:szCs w:val="28"/>
        </w:rPr>
        <w:t>була спрямована на реалізацію</w:t>
      </w:r>
      <w:r w:rsidR="00F371C4" w:rsidRPr="001F3BA7">
        <w:rPr>
          <w:rFonts w:ascii="Times New Roman" w:eastAsia="Times New Roman" w:hAnsi="Times New Roman" w:cs="Times New Roman"/>
          <w:sz w:val="28"/>
          <w:szCs w:val="28"/>
          <w:lang w:val="uk-UA"/>
        </w:rPr>
        <w:t xml:space="preserve"> </w:t>
      </w:r>
      <w:r w:rsidRPr="001F3BA7">
        <w:rPr>
          <w:rFonts w:ascii="Times New Roman" w:eastAsia="Times New Roman" w:hAnsi="Times New Roman" w:cs="Times New Roman"/>
          <w:sz w:val="28"/>
          <w:szCs w:val="28"/>
        </w:rPr>
        <w:t xml:space="preserve">науково-методичної проблемної теми </w:t>
      </w:r>
      <w:r w:rsidRPr="001F3BA7">
        <w:rPr>
          <w:rFonts w:ascii="Times New Roman" w:eastAsia="Arial Unicode MS" w:hAnsi="Times New Roman" w:cs="Times New Roman"/>
          <w:sz w:val="28"/>
          <w:szCs w:val="28"/>
        </w:rPr>
        <w:t>«</w:t>
      </w:r>
      <w:r w:rsidR="00F371C4" w:rsidRPr="001F3BA7">
        <w:rPr>
          <w:rFonts w:eastAsia="Andale Sans UI"/>
          <w:lang w:val="uk-UA" w:bidi="en-US"/>
        </w:rPr>
        <w:t>ФОРМУВАННЯ СОЦІАЛЬНО КОМПЕТЕНТНОЇ ОСОБИСТОСТІ ЗАСОБАМИ ІННОВАЦІЙНИХ ПЕДАГОГІЧНИХ ТЕХНОЛОГІЙ НАВЧАННЯ І ВИХОВАННЯ</w:t>
      </w:r>
      <w:r w:rsidRPr="001F3BA7">
        <w:rPr>
          <w:rFonts w:ascii="Times New Roman" w:eastAsia="Arial Unicode MS" w:hAnsi="Times New Roman" w:cs="Times New Roman"/>
          <w:sz w:val="28"/>
          <w:szCs w:val="28"/>
        </w:rPr>
        <w:t>».</w:t>
      </w:r>
    </w:p>
    <w:p w:rsidR="00595392" w:rsidRPr="00173BAB" w:rsidRDefault="00595392" w:rsidP="00BD5D03">
      <w:pPr>
        <w:ind w:firstLine="709"/>
        <w:jc w:val="both"/>
        <w:rPr>
          <w:rFonts w:ascii="Times New Roman" w:hAnsi="Times New Roman" w:cs="Times New Roman"/>
          <w:sz w:val="28"/>
          <w:szCs w:val="28"/>
          <w:lang w:val="uk-UA"/>
        </w:rPr>
      </w:pPr>
      <w:r w:rsidRPr="001F3BA7">
        <w:rPr>
          <w:rFonts w:ascii="Times New Roman" w:hAnsi="Times New Roman" w:cs="Times New Roman"/>
          <w:sz w:val="28"/>
          <w:szCs w:val="28"/>
        </w:rPr>
        <w:t>Педагоги опановували нові форми, методи, технології роботи з учнями, батьками, колегами. З цією метою була</w:t>
      </w:r>
      <w:r w:rsidRPr="00173BAB">
        <w:rPr>
          <w:rFonts w:ascii="Times New Roman" w:hAnsi="Times New Roman" w:cs="Times New Roman"/>
          <w:sz w:val="28"/>
          <w:szCs w:val="28"/>
        </w:rPr>
        <w:t xml:space="preserve"> організована мережа методичної роботи зі всіма категоріями педагогічних працівників, проаналізована і удосконалена система самоосвітньої роботи педагогів. У процесі реалізації  науково-методичної проблемної теми виникали різні оцінки впровадження методів навчання, що давало можливість досліджувати, експериментувати і залишати для практики роботи школи</w:t>
      </w:r>
      <w:r w:rsidR="00BD5D03" w:rsidRPr="00173BAB">
        <w:rPr>
          <w:rFonts w:ascii="Times New Roman" w:hAnsi="Times New Roman" w:cs="Times New Roman"/>
          <w:sz w:val="28"/>
          <w:szCs w:val="28"/>
        </w:rPr>
        <w:t xml:space="preserve"> доцільне, необхідне, виважене.</w:t>
      </w:r>
    </w:p>
    <w:p w:rsidR="00595392" w:rsidRPr="00173BAB" w:rsidRDefault="00C649C3" w:rsidP="00595392">
      <w:pPr>
        <w:pStyle w:val="afff9"/>
        <w:shd w:val="clear" w:color="auto" w:fill="FFFFFF"/>
        <w:spacing w:before="0" w:beforeAutospacing="0" w:after="0" w:afterAutospacing="0" w:line="276" w:lineRule="auto"/>
        <w:ind w:firstLine="709"/>
        <w:jc w:val="both"/>
        <w:rPr>
          <w:sz w:val="28"/>
          <w:szCs w:val="28"/>
          <w:lang w:val="uk-UA"/>
        </w:rPr>
      </w:pPr>
      <w:r w:rsidRPr="00173BAB">
        <w:rPr>
          <w:sz w:val="28"/>
          <w:szCs w:val="28"/>
          <w:lang w:val="uk-UA"/>
        </w:rPr>
        <w:lastRenderedPageBreak/>
        <w:t>З</w:t>
      </w:r>
      <w:r w:rsidR="00595392" w:rsidRPr="00173BAB">
        <w:rPr>
          <w:sz w:val="28"/>
          <w:szCs w:val="28"/>
          <w:lang w:val="uk-UA"/>
        </w:rPr>
        <w:t xml:space="preserve"> метою покращення фахової освіти та підвищення кваліфікації педагогічних працівників в умовах реалізації завдань нової української школи, досягнення позитивних результатів освітнього процесу, реалізації особистісного потенціалу кожного педагога, забезпечення кожному здобувачеві освіти рівного доступу до якісної освіти</w:t>
      </w:r>
      <w:r w:rsidRPr="00173BAB">
        <w:rPr>
          <w:sz w:val="28"/>
          <w:szCs w:val="28"/>
          <w:lang w:val="uk-UA"/>
        </w:rPr>
        <w:t>, колектив закладу освіти в 2022</w:t>
      </w:r>
      <w:r w:rsidR="00595392" w:rsidRPr="00173BAB">
        <w:rPr>
          <w:sz w:val="28"/>
          <w:szCs w:val="28"/>
          <w:lang w:val="uk-UA"/>
        </w:rPr>
        <w:t xml:space="preserve"> – 202</w:t>
      </w:r>
      <w:r w:rsidRPr="00173BAB">
        <w:rPr>
          <w:sz w:val="28"/>
          <w:szCs w:val="28"/>
          <w:lang w:val="uk-UA"/>
        </w:rPr>
        <w:t>3</w:t>
      </w:r>
      <w:r w:rsidR="00595392" w:rsidRPr="00173BAB">
        <w:rPr>
          <w:sz w:val="28"/>
          <w:szCs w:val="28"/>
          <w:lang w:val="uk-UA"/>
        </w:rPr>
        <w:t xml:space="preserve"> роках буде працювати  над вирішенням таких основних завдань:</w:t>
      </w:r>
    </w:p>
    <w:p w:rsidR="00595392" w:rsidRPr="00173BAB" w:rsidRDefault="00595392" w:rsidP="00595392">
      <w:pPr>
        <w:shd w:val="clear" w:color="auto" w:fill="FFFFFF"/>
        <w:ind w:firstLine="709"/>
        <w:jc w:val="both"/>
        <w:rPr>
          <w:rFonts w:ascii="Times New Roman" w:eastAsia="Times New Roman" w:hAnsi="Times New Roman" w:cs="Times New Roman"/>
          <w:sz w:val="28"/>
          <w:szCs w:val="28"/>
        </w:rPr>
      </w:pPr>
      <w:r w:rsidRPr="00173BAB">
        <w:rPr>
          <w:rFonts w:ascii="Times New Roman" w:eastAsia="Times New Roman" w:hAnsi="Times New Roman" w:cs="Times New Roman"/>
          <w:sz w:val="28"/>
          <w:szCs w:val="28"/>
        </w:rPr>
        <w:t>формування освітньої системи на засадах педагогіки партнерства, створення атмосфери турботи й підтримки учнів, яка сприяла б розвитку їхніх можливостей, задовольняла інтелектуальні, емоційні й соціальні потреби, формуванню всебічно розвиненої особистості, здатної до критичного мислення;</w:t>
      </w:r>
    </w:p>
    <w:p w:rsidR="00595392" w:rsidRPr="00173BAB" w:rsidRDefault="00595392" w:rsidP="00595392">
      <w:pPr>
        <w:shd w:val="clear" w:color="auto" w:fill="FFFFFF"/>
        <w:ind w:firstLine="709"/>
        <w:jc w:val="both"/>
        <w:rPr>
          <w:rFonts w:ascii="Times New Roman" w:eastAsia="Times New Roman" w:hAnsi="Times New Roman" w:cs="Times New Roman"/>
          <w:sz w:val="28"/>
          <w:szCs w:val="28"/>
        </w:rPr>
      </w:pPr>
      <w:r w:rsidRPr="00173BAB">
        <w:rPr>
          <w:rFonts w:ascii="Times New Roman" w:eastAsia="Times New Roman" w:hAnsi="Times New Roman" w:cs="Times New Roman"/>
          <w:sz w:val="28"/>
          <w:szCs w:val="28"/>
        </w:rPr>
        <w:t>модернізація організаційних форм і змісту методичної роботи з педагогічними кадрами, удосконалення організаційно-методичних механізмів пошуку, виявлення та підтримки творчо працюючих педагогів і підготовка їх до участі у фахових конкурсах;</w:t>
      </w:r>
    </w:p>
    <w:p w:rsidR="00595392" w:rsidRPr="00173BAB" w:rsidRDefault="00595392" w:rsidP="00595392">
      <w:pPr>
        <w:shd w:val="clear" w:color="auto" w:fill="FFFFFF"/>
        <w:ind w:firstLine="709"/>
        <w:jc w:val="both"/>
        <w:rPr>
          <w:rFonts w:ascii="Times New Roman" w:eastAsia="Times New Roman" w:hAnsi="Times New Roman" w:cs="Times New Roman"/>
          <w:sz w:val="28"/>
          <w:szCs w:val="28"/>
        </w:rPr>
      </w:pPr>
      <w:r w:rsidRPr="00173BAB">
        <w:rPr>
          <w:rFonts w:ascii="Times New Roman" w:eastAsia="Times New Roman" w:hAnsi="Times New Roman" w:cs="Times New Roman"/>
          <w:sz w:val="28"/>
          <w:szCs w:val="28"/>
        </w:rPr>
        <w:t>розробка та використання навчально-методичного забезпечення для запровадження дистанційного навчання для здобувачів освіти;</w:t>
      </w:r>
    </w:p>
    <w:p w:rsidR="00595392" w:rsidRPr="00173BAB" w:rsidRDefault="00595392" w:rsidP="00595392">
      <w:pPr>
        <w:shd w:val="clear" w:color="auto" w:fill="FFFFFF"/>
        <w:ind w:firstLine="709"/>
        <w:jc w:val="both"/>
        <w:rPr>
          <w:rFonts w:ascii="Times New Roman" w:eastAsia="Times New Roman" w:hAnsi="Times New Roman" w:cs="Times New Roman"/>
          <w:sz w:val="28"/>
          <w:szCs w:val="28"/>
        </w:rPr>
      </w:pPr>
      <w:r w:rsidRPr="00173BAB">
        <w:rPr>
          <w:rFonts w:ascii="Times New Roman" w:eastAsia="Times New Roman" w:hAnsi="Times New Roman" w:cs="Times New Roman"/>
          <w:sz w:val="28"/>
          <w:szCs w:val="28"/>
        </w:rPr>
        <w:t>стимулювання зростання рівня професійної компетентності педагогів та заохочення до участі в різноманітних формах підвищення кваліфікації, самоосвіти тощо;</w:t>
      </w:r>
    </w:p>
    <w:p w:rsidR="00595392" w:rsidRPr="00173BAB" w:rsidRDefault="00595392" w:rsidP="00595392">
      <w:pPr>
        <w:shd w:val="clear" w:color="auto" w:fill="FFFFFF"/>
        <w:ind w:firstLine="709"/>
        <w:jc w:val="both"/>
        <w:rPr>
          <w:rFonts w:ascii="Times New Roman" w:eastAsia="Times New Roman" w:hAnsi="Times New Roman" w:cs="Times New Roman"/>
          <w:sz w:val="28"/>
          <w:szCs w:val="28"/>
        </w:rPr>
      </w:pPr>
      <w:r w:rsidRPr="00173BAB">
        <w:rPr>
          <w:rFonts w:ascii="Times New Roman" w:eastAsia="Times New Roman" w:hAnsi="Times New Roman" w:cs="Times New Roman"/>
          <w:sz w:val="28"/>
          <w:szCs w:val="28"/>
        </w:rPr>
        <w:t>створення умов та стимулювання педагогічних працівників до поширення власного педагогічного досвіду через публікації у фахових виданнях, розробку інноваційних програм й авторського навчально-методичног</w:t>
      </w:r>
      <w:r w:rsidR="00C649C3" w:rsidRPr="00173BAB">
        <w:rPr>
          <w:rFonts w:ascii="Times New Roman" w:eastAsia="Times New Roman" w:hAnsi="Times New Roman" w:cs="Times New Roman"/>
          <w:sz w:val="28"/>
          <w:szCs w:val="28"/>
        </w:rPr>
        <w:t>о забезпечення, до видавничої</w:t>
      </w:r>
      <w:r w:rsidR="00C649C3" w:rsidRPr="00173BAB">
        <w:rPr>
          <w:rFonts w:ascii="Times New Roman" w:eastAsia="Times New Roman" w:hAnsi="Times New Roman" w:cs="Times New Roman"/>
          <w:sz w:val="28"/>
          <w:szCs w:val="28"/>
          <w:lang w:val="uk-UA"/>
        </w:rPr>
        <w:t xml:space="preserve"> </w:t>
      </w:r>
      <w:r w:rsidRPr="00173BAB">
        <w:rPr>
          <w:rFonts w:ascii="Times New Roman" w:eastAsia="Times New Roman" w:hAnsi="Times New Roman" w:cs="Times New Roman"/>
          <w:sz w:val="28"/>
          <w:szCs w:val="28"/>
        </w:rPr>
        <w:t>діяльності;</w:t>
      </w:r>
    </w:p>
    <w:p w:rsidR="00595392" w:rsidRPr="00173BAB" w:rsidRDefault="00595392" w:rsidP="00595392">
      <w:pPr>
        <w:shd w:val="clear" w:color="auto" w:fill="FFFFFF"/>
        <w:ind w:firstLine="709"/>
        <w:jc w:val="both"/>
        <w:rPr>
          <w:rFonts w:ascii="Times New Roman" w:eastAsia="Times New Roman" w:hAnsi="Times New Roman" w:cs="Times New Roman"/>
          <w:sz w:val="28"/>
          <w:szCs w:val="28"/>
        </w:rPr>
      </w:pPr>
      <w:r w:rsidRPr="00173BAB">
        <w:rPr>
          <w:rFonts w:ascii="Times New Roman" w:eastAsia="Times New Roman" w:hAnsi="Times New Roman" w:cs="Times New Roman"/>
          <w:sz w:val="28"/>
          <w:szCs w:val="28"/>
        </w:rPr>
        <w:t xml:space="preserve">розвиток творчої активності педагогів, </w:t>
      </w:r>
      <w:r w:rsidR="00C649C3" w:rsidRPr="00173BAB">
        <w:rPr>
          <w:rFonts w:ascii="Times New Roman" w:eastAsia="Times New Roman" w:hAnsi="Times New Roman" w:cs="Times New Roman"/>
          <w:sz w:val="28"/>
          <w:szCs w:val="28"/>
        </w:rPr>
        <w:t>підвищення</w:t>
      </w:r>
      <w:r w:rsidR="00C649C3" w:rsidRPr="00173BAB">
        <w:rPr>
          <w:rFonts w:ascii="Times New Roman" w:eastAsia="Times New Roman" w:hAnsi="Times New Roman" w:cs="Times New Roman"/>
          <w:sz w:val="28"/>
          <w:szCs w:val="28"/>
          <w:lang w:val="uk-UA"/>
        </w:rPr>
        <w:t xml:space="preserve"> </w:t>
      </w:r>
      <w:r w:rsidR="00C649C3" w:rsidRPr="00173BAB">
        <w:rPr>
          <w:rFonts w:ascii="Times New Roman" w:eastAsia="Times New Roman" w:hAnsi="Times New Roman" w:cs="Times New Roman"/>
          <w:sz w:val="28"/>
          <w:szCs w:val="28"/>
        </w:rPr>
        <w:t>професіоналізму,</w:t>
      </w:r>
      <w:r w:rsidR="00C649C3" w:rsidRPr="00173BAB">
        <w:rPr>
          <w:rFonts w:ascii="Times New Roman" w:eastAsia="Times New Roman" w:hAnsi="Times New Roman" w:cs="Times New Roman"/>
          <w:sz w:val="28"/>
          <w:szCs w:val="28"/>
          <w:lang w:val="uk-UA"/>
        </w:rPr>
        <w:t xml:space="preserve"> </w:t>
      </w:r>
      <w:r w:rsidRPr="00173BAB">
        <w:rPr>
          <w:rFonts w:ascii="Times New Roman" w:eastAsia="Times New Roman" w:hAnsi="Times New Roman" w:cs="Times New Roman"/>
          <w:sz w:val="28"/>
          <w:szCs w:val="28"/>
        </w:rPr>
        <w:t>компетентності, відповідальності працівників освіти за результати своєї праці, удос</w:t>
      </w:r>
      <w:r w:rsidR="00C649C3" w:rsidRPr="00173BAB">
        <w:rPr>
          <w:rFonts w:ascii="Times New Roman" w:eastAsia="Times New Roman" w:hAnsi="Times New Roman" w:cs="Times New Roman"/>
          <w:sz w:val="28"/>
          <w:szCs w:val="28"/>
        </w:rPr>
        <w:t>коналення системи стимулів для</w:t>
      </w:r>
      <w:r w:rsidR="00C649C3" w:rsidRPr="00173BAB">
        <w:rPr>
          <w:rFonts w:ascii="Times New Roman" w:eastAsia="Times New Roman" w:hAnsi="Times New Roman" w:cs="Times New Roman"/>
          <w:sz w:val="28"/>
          <w:szCs w:val="28"/>
          <w:lang w:val="uk-UA"/>
        </w:rPr>
        <w:t xml:space="preserve"> </w:t>
      </w:r>
      <w:r w:rsidRPr="00173BAB">
        <w:rPr>
          <w:rFonts w:ascii="Times New Roman" w:eastAsia="Times New Roman" w:hAnsi="Times New Roman" w:cs="Times New Roman"/>
          <w:sz w:val="28"/>
          <w:szCs w:val="28"/>
        </w:rPr>
        <w:t>підвищення фахової майстерності педагогів й ефективності їхньої роботи.</w:t>
      </w:r>
    </w:p>
    <w:p w:rsidR="00595392" w:rsidRPr="00173BAB" w:rsidRDefault="00595392" w:rsidP="00595392">
      <w:pPr>
        <w:ind w:firstLine="709"/>
        <w:jc w:val="both"/>
        <w:rPr>
          <w:rFonts w:ascii="Times New Roman" w:hAnsi="Times New Roman" w:cs="Times New Roman"/>
          <w:sz w:val="28"/>
          <w:szCs w:val="28"/>
        </w:rPr>
      </w:pPr>
      <w:r w:rsidRPr="00173BAB">
        <w:rPr>
          <w:rFonts w:ascii="Times New Roman" w:hAnsi="Times New Roman" w:cs="Times New Roman"/>
          <w:sz w:val="28"/>
          <w:szCs w:val="28"/>
          <w:lang w:val="uk-UA"/>
        </w:rPr>
        <w:t>Для   ефективного управління освітнім процес</w:t>
      </w:r>
      <w:r w:rsidR="00C649C3" w:rsidRPr="00173BAB">
        <w:rPr>
          <w:rFonts w:ascii="Times New Roman" w:hAnsi="Times New Roman" w:cs="Times New Roman"/>
          <w:sz w:val="28"/>
          <w:szCs w:val="28"/>
          <w:lang w:val="uk-UA"/>
        </w:rPr>
        <w:t xml:space="preserve">ом та іншою діяльністю у </w:t>
      </w:r>
      <w:proofErr w:type="spellStart"/>
      <w:r w:rsidR="00C649C3" w:rsidRPr="00173BAB">
        <w:rPr>
          <w:rFonts w:ascii="Times New Roman" w:hAnsi="Times New Roman" w:cs="Times New Roman"/>
          <w:sz w:val="28"/>
          <w:szCs w:val="28"/>
          <w:lang w:val="uk-UA"/>
        </w:rPr>
        <w:t>Шумилівській</w:t>
      </w:r>
      <w:proofErr w:type="spellEnd"/>
      <w:r w:rsidR="00C649C3" w:rsidRPr="00173BAB">
        <w:rPr>
          <w:rFonts w:ascii="Times New Roman" w:hAnsi="Times New Roman" w:cs="Times New Roman"/>
          <w:sz w:val="28"/>
          <w:szCs w:val="28"/>
          <w:lang w:val="uk-UA"/>
        </w:rPr>
        <w:t xml:space="preserve"> філії </w:t>
      </w:r>
      <w:proofErr w:type="spellStart"/>
      <w:r w:rsidR="00C649C3" w:rsidRPr="00173BAB">
        <w:rPr>
          <w:rFonts w:ascii="Times New Roman" w:hAnsi="Times New Roman" w:cs="Times New Roman"/>
          <w:sz w:val="28"/>
          <w:szCs w:val="28"/>
          <w:lang w:val="uk-UA"/>
        </w:rPr>
        <w:t>Красносільського</w:t>
      </w:r>
      <w:proofErr w:type="spellEnd"/>
      <w:r w:rsidR="00C649C3" w:rsidRPr="00173BAB">
        <w:rPr>
          <w:rFonts w:ascii="Times New Roman" w:hAnsi="Times New Roman" w:cs="Times New Roman"/>
          <w:sz w:val="28"/>
          <w:szCs w:val="28"/>
          <w:lang w:val="uk-UA"/>
        </w:rPr>
        <w:t xml:space="preserve"> ОЗЗСО </w:t>
      </w:r>
      <w:r w:rsidRPr="00173BAB">
        <w:rPr>
          <w:rFonts w:ascii="Times New Roman" w:hAnsi="Times New Roman" w:cs="Times New Roman"/>
          <w:sz w:val="28"/>
          <w:szCs w:val="28"/>
          <w:lang w:val="uk-UA"/>
        </w:rPr>
        <w:t xml:space="preserve">здійснюється збір, узагальнення, аналіз та використання відповідної інформації. </w:t>
      </w:r>
      <w:r w:rsidRPr="00173BAB">
        <w:rPr>
          <w:rFonts w:ascii="Times New Roman" w:hAnsi="Times New Roman" w:cs="Times New Roman"/>
          <w:sz w:val="28"/>
          <w:szCs w:val="28"/>
        </w:rPr>
        <w:t xml:space="preserve">Для обміну інформацією з якості освітнього процесу використовується </w:t>
      </w:r>
      <w:proofErr w:type="spellStart"/>
      <w:r w:rsidRPr="00173BAB">
        <w:rPr>
          <w:rFonts w:ascii="Times New Roman" w:hAnsi="Times New Roman" w:cs="Times New Roman"/>
          <w:sz w:val="28"/>
          <w:szCs w:val="28"/>
        </w:rPr>
        <w:t>відео-</w:t>
      </w:r>
      <w:proofErr w:type="spellEnd"/>
      <w:r w:rsidRPr="00173BAB">
        <w:rPr>
          <w:rFonts w:ascii="Times New Roman" w:hAnsi="Times New Roman" w:cs="Times New Roman"/>
          <w:sz w:val="28"/>
          <w:szCs w:val="28"/>
        </w:rPr>
        <w:t xml:space="preserve">, </w:t>
      </w:r>
      <w:proofErr w:type="spellStart"/>
      <w:r w:rsidRPr="00173BAB">
        <w:rPr>
          <w:rFonts w:ascii="Times New Roman" w:hAnsi="Times New Roman" w:cs="Times New Roman"/>
          <w:sz w:val="28"/>
          <w:szCs w:val="28"/>
        </w:rPr>
        <w:t>аудіо-</w:t>
      </w:r>
      <w:proofErr w:type="spellEnd"/>
      <w:r w:rsidRPr="00173BAB">
        <w:rPr>
          <w:rFonts w:ascii="Times New Roman" w:hAnsi="Times New Roman" w:cs="Times New Roman"/>
          <w:sz w:val="28"/>
          <w:szCs w:val="28"/>
        </w:rPr>
        <w:t xml:space="preserve"> і інші магнітні носії інформації, копіювальна техніка. У закладі створений банк даних (статистика) за результатами освітнього процесу та освітньої діяльності:</w:t>
      </w:r>
    </w:p>
    <w:p w:rsidR="00595392" w:rsidRPr="00173BAB" w:rsidRDefault="00595392" w:rsidP="00595392">
      <w:pPr>
        <w:ind w:firstLine="709"/>
        <w:jc w:val="both"/>
        <w:rPr>
          <w:rFonts w:ascii="Times New Roman" w:hAnsi="Times New Roman" w:cs="Times New Roman"/>
          <w:sz w:val="28"/>
          <w:szCs w:val="28"/>
        </w:rPr>
      </w:pPr>
      <w:r w:rsidRPr="00173BAB">
        <w:rPr>
          <w:rFonts w:ascii="Times New Roman" w:hAnsi="Times New Roman" w:cs="Times New Roman"/>
          <w:sz w:val="28"/>
          <w:szCs w:val="28"/>
        </w:rPr>
        <w:t>статистична звітність форм ЗНЗ-1, 83-РВК ;</w:t>
      </w:r>
    </w:p>
    <w:p w:rsidR="00595392" w:rsidRPr="00173BAB" w:rsidRDefault="00595392" w:rsidP="00595392">
      <w:pPr>
        <w:ind w:firstLine="709"/>
        <w:jc w:val="both"/>
        <w:rPr>
          <w:rFonts w:ascii="Times New Roman" w:hAnsi="Times New Roman" w:cs="Times New Roman"/>
          <w:sz w:val="28"/>
          <w:szCs w:val="28"/>
        </w:rPr>
      </w:pPr>
      <w:r w:rsidRPr="00173BAB">
        <w:rPr>
          <w:rFonts w:ascii="Times New Roman" w:hAnsi="Times New Roman" w:cs="Times New Roman"/>
          <w:sz w:val="28"/>
          <w:szCs w:val="28"/>
        </w:rPr>
        <w:t>інформаційна база про якість освітнього</w:t>
      </w:r>
      <w:r w:rsidR="00C649C3" w:rsidRPr="00173BAB">
        <w:rPr>
          <w:rFonts w:ascii="Times New Roman" w:hAnsi="Times New Roman" w:cs="Times New Roman"/>
          <w:sz w:val="28"/>
          <w:szCs w:val="28"/>
        </w:rPr>
        <w:t xml:space="preserve"> процесу на рівні різних класів</w:t>
      </w:r>
      <w:r w:rsidR="00C649C3" w:rsidRPr="00173BAB">
        <w:rPr>
          <w:rFonts w:ascii="Times New Roman" w:hAnsi="Times New Roman" w:cs="Times New Roman"/>
          <w:sz w:val="28"/>
          <w:szCs w:val="28"/>
          <w:lang w:val="uk-UA"/>
        </w:rPr>
        <w:t xml:space="preserve">. </w:t>
      </w:r>
      <w:r w:rsidRPr="00173BAB">
        <w:rPr>
          <w:rFonts w:ascii="Times New Roman" w:hAnsi="Times New Roman" w:cs="Times New Roman"/>
          <w:sz w:val="28"/>
          <w:szCs w:val="28"/>
        </w:rPr>
        <w:t xml:space="preserve"> </w:t>
      </w:r>
    </w:p>
    <w:p w:rsidR="00595392" w:rsidRPr="00173BAB" w:rsidRDefault="00595392" w:rsidP="00595392">
      <w:pPr>
        <w:tabs>
          <w:tab w:val="left" w:pos="426"/>
        </w:tabs>
        <w:ind w:firstLine="709"/>
        <w:jc w:val="both"/>
        <w:rPr>
          <w:rFonts w:ascii="Times New Roman" w:hAnsi="Times New Roman" w:cs="Times New Roman"/>
          <w:sz w:val="28"/>
          <w:szCs w:val="28"/>
        </w:rPr>
      </w:pPr>
      <w:r w:rsidRPr="00173BAB">
        <w:rPr>
          <w:rFonts w:ascii="Times New Roman" w:hAnsi="Times New Roman" w:cs="Times New Roman"/>
          <w:sz w:val="28"/>
          <w:szCs w:val="28"/>
        </w:rPr>
        <w:lastRenderedPageBreak/>
        <w:t>Для забезпечення створення єдиного інформаційного простору та забезпечення публічності інформації про заклад освіти функціонує офіційний веб-сайт закладу. Публічн</w:t>
      </w:r>
      <w:r w:rsidR="00C649C3" w:rsidRPr="00173BAB">
        <w:rPr>
          <w:rFonts w:ascii="Times New Roman" w:hAnsi="Times New Roman" w:cs="Times New Roman"/>
          <w:sz w:val="28"/>
          <w:szCs w:val="28"/>
        </w:rPr>
        <w:t>ість інформації про діяльність</w:t>
      </w:r>
      <w:r w:rsidR="00C649C3" w:rsidRPr="00173BAB">
        <w:rPr>
          <w:rFonts w:ascii="Times New Roman" w:hAnsi="Times New Roman" w:cs="Times New Roman"/>
          <w:sz w:val="28"/>
          <w:szCs w:val="28"/>
          <w:lang w:val="uk-UA"/>
        </w:rPr>
        <w:t xml:space="preserve"> </w:t>
      </w:r>
      <w:r w:rsidRPr="00173BAB">
        <w:rPr>
          <w:rFonts w:ascii="Times New Roman" w:hAnsi="Times New Roman" w:cs="Times New Roman"/>
          <w:sz w:val="28"/>
          <w:szCs w:val="28"/>
        </w:rPr>
        <w:t>закладу забезпечується згідно зі статтею 30 Закону України «Про освіту». Крім зазначеного, на сайті розміщуються фінансові звіти про надходження та використання всіх коштів, отриманих як благо</w:t>
      </w:r>
      <w:r w:rsidR="00C649C3" w:rsidRPr="00173BAB">
        <w:rPr>
          <w:rFonts w:ascii="Times New Roman" w:hAnsi="Times New Roman" w:cs="Times New Roman"/>
          <w:sz w:val="28"/>
          <w:szCs w:val="28"/>
        </w:rPr>
        <w:t>дійна допомога.  Інформація, що</w:t>
      </w:r>
      <w:r w:rsidR="00C649C3" w:rsidRPr="00173BAB">
        <w:rPr>
          <w:rFonts w:ascii="Times New Roman" w:hAnsi="Times New Roman" w:cs="Times New Roman"/>
          <w:sz w:val="28"/>
          <w:szCs w:val="28"/>
          <w:lang w:val="uk-UA"/>
        </w:rPr>
        <w:t xml:space="preserve"> </w:t>
      </w:r>
      <w:r w:rsidRPr="00173BAB">
        <w:rPr>
          <w:rFonts w:ascii="Times New Roman" w:hAnsi="Times New Roman" w:cs="Times New Roman"/>
          <w:sz w:val="28"/>
          <w:szCs w:val="28"/>
        </w:rPr>
        <w:t>підлягає оприлюдненню на офіційному сайті, систематично поновлюється. З метою використання інформаційно-комунікаційних технологій для ефективного управління освітнім процесом в закладі освіти функціонує інформаційно-освітнє середовище на порталі інформаційної системи управління освітою (ІСУО).</w:t>
      </w:r>
    </w:p>
    <w:p w:rsidR="00595392" w:rsidRPr="00173BAB" w:rsidRDefault="00C649C3" w:rsidP="00595392">
      <w:pPr>
        <w:autoSpaceDE w:val="0"/>
        <w:autoSpaceDN w:val="0"/>
        <w:adjustRightInd w:val="0"/>
        <w:ind w:firstLine="709"/>
        <w:jc w:val="both"/>
        <w:rPr>
          <w:rFonts w:ascii="Times New Roman" w:hAnsi="Times New Roman" w:cs="Times New Roman"/>
          <w:sz w:val="28"/>
          <w:szCs w:val="28"/>
        </w:rPr>
      </w:pPr>
      <w:r w:rsidRPr="00173BAB">
        <w:rPr>
          <w:rFonts w:ascii="Times New Roman" w:hAnsi="Times New Roman" w:cs="Times New Roman"/>
          <w:sz w:val="28"/>
          <w:szCs w:val="28"/>
        </w:rPr>
        <w:t xml:space="preserve">Виходячи з самоаналізу </w:t>
      </w:r>
      <w:proofErr w:type="spellStart"/>
      <w:r w:rsidRPr="00173BAB">
        <w:rPr>
          <w:rFonts w:ascii="Times New Roman" w:hAnsi="Times New Roman" w:cs="Times New Roman"/>
          <w:sz w:val="28"/>
          <w:szCs w:val="28"/>
          <w:lang w:val="uk-UA"/>
        </w:rPr>
        <w:t>Шумилівська</w:t>
      </w:r>
      <w:proofErr w:type="spellEnd"/>
      <w:r w:rsidRPr="00173BAB">
        <w:rPr>
          <w:rFonts w:ascii="Times New Roman" w:hAnsi="Times New Roman" w:cs="Times New Roman"/>
          <w:sz w:val="28"/>
          <w:szCs w:val="28"/>
          <w:lang w:val="uk-UA"/>
        </w:rPr>
        <w:t xml:space="preserve"> філія </w:t>
      </w:r>
      <w:proofErr w:type="spellStart"/>
      <w:r w:rsidRPr="00173BAB">
        <w:rPr>
          <w:rFonts w:ascii="Times New Roman" w:hAnsi="Times New Roman" w:cs="Times New Roman"/>
          <w:sz w:val="28"/>
          <w:szCs w:val="28"/>
          <w:lang w:val="uk-UA"/>
        </w:rPr>
        <w:t>Красносільського</w:t>
      </w:r>
      <w:proofErr w:type="spellEnd"/>
      <w:r w:rsidRPr="00173BAB">
        <w:rPr>
          <w:rFonts w:ascii="Times New Roman" w:hAnsi="Times New Roman" w:cs="Times New Roman"/>
          <w:sz w:val="28"/>
          <w:szCs w:val="28"/>
          <w:lang w:val="uk-UA"/>
        </w:rPr>
        <w:t xml:space="preserve"> ОЗЗСО </w:t>
      </w:r>
      <w:r w:rsidR="00595392" w:rsidRPr="00173BAB">
        <w:rPr>
          <w:rFonts w:ascii="Times New Roman" w:hAnsi="Times New Roman" w:cs="Times New Roman"/>
          <w:sz w:val="28"/>
          <w:szCs w:val="28"/>
        </w:rPr>
        <w:t>має такі передумови подальшого функціонування та розвитку:</w:t>
      </w:r>
    </w:p>
    <w:p w:rsidR="00595392" w:rsidRPr="00173BAB" w:rsidRDefault="00595392" w:rsidP="00595392">
      <w:pPr>
        <w:autoSpaceDE w:val="0"/>
        <w:autoSpaceDN w:val="0"/>
        <w:adjustRightInd w:val="0"/>
        <w:ind w:firstLine="709"/>
        <w:jc w:val="both"/>
        <w:rPr>
          <w:rFonts w:ascii="Times New Roman" w:hAnsi="Times New Roman" w:cs="Times New Roman"/>
          <w:sz w:val="28"/>
          <w:szCs w:val="28"/>
        </w:rPr>
      </w:pPr>
      <w:r w:rsidRPr="00173BAB">
        <w:rPr>
          <w:rFonts w:ascii="Times New Roman" w:hAnsi="Times New Roman" w:cs="Times New Roman"/>
          <w:sz w:val="28"/>
          <w:szCs w:val="28"/>
        </w:rPr>
        <w:t>високий ре</w:t>
      </w:r>
      <w:r w:rsidR="00C649C3" w:rsidRPr="00173BAB">
        <w:rPr>
          <w:rFonts w:ascii="Times New Roman" w:hAnsi="Times New Roman" w:cs="Times New Roman"/>
          <w:sz w:val="28"/>
          <w:szCs w:val="28"/>
        </w:rPr>
        <w:t xml:space="preserve">йтинг </w:t>
      </w:r>
      <w:r w:rsidR="00C649C3" w:rsidRPr="00173BAB">
        <w:rPr>
          <w:rFonts w:ascii="Times New Roman" w:hAnsi="Times New Roman" w:cs="Times New Roman"/>
          <w:sz w:val="28"/>
          <w:szCs w:val="28"/>
          <w:lang w:val="uk-UA"/>
        </w:rPr>
        <w:t xml:space="preserve">закладу освіти </w:t>
      </w:r>
      <w:r w:rsidRPr="00173BAB">
        <w:rPr>
          <w:rFonts w:ascii="Times New Roman" w:hAnsi="Times New Roman" w:cs="Times New Roman"/>
          <w:sz w:val="28"/>
          <w:szCs w:val="28"/>
        </w:rPr>
        <w:t xml:space="preserve">серед інших закладів територіальної громади; </w:t>
      </w:r>
    </w:p>
    <w:p w:rsidR="00595392" w:rsidRPr="00173BAB" w:rsidRDefault="00595392" w:rsidP="00595392">
      <w:pPr>
        <w:autoSpaceDE w:val="0"/>
        <w:autoSpaceDN w:val="0"/>
        <w:adjustRightInd w:val="0"/>
        <w:ind w:firstLine="709"/>
        <w:jc w:val="both"/>
        <w:rPr>
          <w:rFonts w:ascii="Times New Roman" w:hAnsi="Times New Roman" w:cs="Times New Roman"/>
          <w:sz w:val="28"/>
          <w:szCs w:val="28"/>
        </w:rPr>
      </w:pPr>
      <w:r w:rsidRPr="00173BAB">
        <w:rPr>
          <w:rFonts w:ascii="Times New Roman" w:hAnsi="Times New Roman" w:cs="Times New Roman"/>
          <w:sz w:val="28"/>
          <w:szCs w:val="28"/>
        </w:rPr>
        <w:t xml:space="preserve">хороший  показник результативності учнів в олімпіадах, </w:t>
      </w:r>
      <w:r w:rsidR="00C649C3" w:rsidRPr="00173BAB">
        <w:rPr>
          <w:rFonts w:ascii="Times New Roman" w:hAnsi="Times New Roman" w:cs="Times New Roman"/>
          <w:sz w:val="28"/>
          <w:szCs w:val="28"/>
        </w:rPr>
        <w:t>конкурсах</w:t>
      </w:r>
      <w:r w:rsidRPr="00173BAB">
        <w:rPr>
          <w:rFonts w:ascii="Times New Roman" w:hAnsi="Times New Roman" w:cs="Times New Roman"/>
          <w:sz w:val="28"/>
          <w:szCs w:val="28"/>
        </w:rPr>
        <w:t>;</w:t>
      </w:r>
    </w:p>
    <w:p w:rsidR="00595392" w:rsidRPr="00173BAB" w:rsidRDefault="00595392" w:rsidP="00595392">
      <w:pPr>
        <w:autoSpaceDE w:val="0"/>
        <w:autoSpaceDN w:val="0"/>
        <w:adjustRightInd w:val="0"/>
        <w:ind w:firstLine="709"/>
        <w:jc w:val="both"/>
        <w:rPr>
          <w:rFonts w:ascii="Times New Roman" w:hAnsi="Times New Roman" w:cs="Times New Roman"/>
          <w:sz w:val="28"/>
          <w:szCs w:val="28"/>
        </w:rPr>
      </w:pPr>
      <w:r w:rsidRPr="00173BAB">
        <w:rPr>
          <w:rFonts w:ascii="Times New Roman" w:hAnsi="Times New Roman" w:cs="Times New Roman"/>
          <w:sz w:val="28"/>
          <w:szCs w:val="28"/>
        </w:rPr>
        <w:t>високий рівень професіоналізму педагогічних працівників;</w:t>
      </w:r>
    </w:p>
    <w:p w:rsidR="00595392" w:rsidRPr="00173BAB" w:rsidRDefault="00595392" w:rsidP="00595392">
      <w:pPr>
        <w:autoSpaceDE w:val="0"/>
        <w:autoSpaceDN w:val="0"/>
        <w:adjustRightInd w:val="0"/>
        <w:ind w:firstLine="709"/>
        <w:jc w:val="both"/>
        <w:rPr>
          <w:rFonts w:ascii="Times New Roman" w:hAnsi="Times New Roman" w:cs="Times New Roman"/>
          <w:sz w:val="28"/>
          <w:szCs w:val="28"/>
        </w:rPr>
      </w:pPr>
      <w:r w:rsidRPr="00173BAB">
        <w:rPr>
          <w:rFonts w:ascii="Times New Roman" w:hAnsi="Times New Roman" w:cs="Times New Roman"/>
          <w:sz w:val="28"/>
          <w:szCs w:val="28"/>
        </w:rPr>
        <w:t>100-відсоткове охоплення навчанням всіх дітей закріпленого за закладом мікрорайону;</w:t>
      </w:r>
    </w:p>
    <w:p w:rsidR="00595392" w:rsidRPr="00173BAB" w:rsidRDefault="00595392" w:rsidP="00595392">
      <w:pPr>
        <w:autoSpaceDE w:val="0"/>
        <w:autoSpaceDN w:val="0"/>
        <w:adjustRightInd w:val="0"/>
        <w:ind w:firstLine="709"/>
        <w:jc w:val="both"/>
        <w:rPr>
          <w:rFonts w:ascii="Times New Roman" w:hAnsi="Times New Roman" w:cs="Times New Roman"/>
          <w:sz w:val="28"/>
          <w:szCs w:val="28"/>
        </w:rPr>
      </w:pPr>
      <w:r w:rsidRPr="00173BAB">
        <w:rPr>
          <w:rFonts w:ascii="Times New Roman" w:hAnsi="Times New Roman" w:cs="Times New Roman"/>
          <w:sz w:val="28"/>
          <w:szCs w:val="28"/>
        </w:rPr>
        <w:t>високи</w:t>
      </w:r>
      <w:r w:rsidR="00C649C3" w:rsidRPr="00173BAB">
        <w:rPr>
          <w:rFonts w:ascii="Times New Roman" w:hAnsi="Times New Roman" w:cs="Times New Roman"/>
          <w:sz w:val="28"/>
          <w:szCs w:val="28"/>
        </w:rPr>
        <w:t xml:space="preserve">й попит на освітні послуги </w:t>
      </w:r>
      <w:r w:rsidR="00C649C3" w:rsidRPr="00173BAB">
        <w:rPr>
          <w:rFonts w:ascii="Times New Roman" w:hAnsi="Times New Roman" w:cs="Times New Roman"/>
          <w:sz w:val="28"/>
          <w:szCs w:val="28"/>
          <w:lang w:val="uk-UA"/>
        </w:rPr>
        <w:t>закладу освіти</w:t>
      </w:r>
      <w:r w:rsidRPr="00173BAB">
        <w:rPr>
          <w:rFonts w:ascii="Times New Roman" w:hAnsi="Times New Roman" w:cs="Times New Roman"/>
          <w:sz w:val="28"/>
          <w:szCs w:val="28"/>
        </w:rPr>
        <w:t>;</w:t>
      </w:r>
    </w:p>
    <w:p w:rsidR="00C649C3" w:rsidRPr="00173BAB" w:rsidRDefault="00595392" w:rsidP="00DA3CF3">
      <w:pPr>
        <w:autoSpaceDE w:val="0"/>
        <w:autoSpaceDN w:val="0"/>
        <w:adjustRightInd w:val="0"/>
        <w:ind w:firstLine="709"/>
        <w:jc w:val="both"/>
        <w:rPr>
          <w:rFonts w:ascii="Times New Roman" w:hAnsi="Times New Roman" w:cs="Times New Roman"/>
          <w:sz w:val="28"/>
          <w:szCs w:val="28"/>
          <w:lang w:val="uk-UA"/>
        </w:rPr>
      </w:pPr>
      <w:r w:rsidRPr="00173BAB">
        <w:rPr>
          <w:rFonts w:ascii="Times New Roman" w:hAnsi="Times New Roman" w:cs="Times New Roman"/>
          <w:sz w:val="28"/>
          <w:szCs w:val="28"/>
        </w:rPr>
        <w:t>достатній рівень активності батьківської громадськості та їх бажання брати активну участь у житті закладу.</w:t>
      </w:r>
    </w:p>
    <w:p w:rsidR="00DA3CF3" w:rsidRPr="00173BAB" w:rsidRDefault="00DA3CF3" w:rsidP="00DA3CF3">
      <w:pPr>
        <w:autoSpaceDE w:val="0"/>
        <w:autoSpaceDN w:val="0"/>
        <w:adjustRightInd w:val="0"/>
        <w:ind w:firstLine="709"/>
        <w:jc w:val="both"/>
        <w:rPr>
          <w:rFonts w:ascii="Times New Roman" w:hAnsi="Times New Roman" w:cs="Times New Roman"/>
          <w:sz w:val="28"/>
          <w:szCs w:val="28"/>
          <w:lang w:val="uk-UA"/>
        </w:rPr>
      </w:pPr>
    </w:p>
    <w:p w:rsidR="00DA3CF3" w:rsidRDefault="00DA3CF3" w:rsidP="00DA3CF3">
      <w:pPr>
        <w:autoSpaceDE w:val="0"/>
        <w:autoSpaceDN w:val="0"/>
        <w:adjustRightInd w:val="0"/>
        <w:ind w:firstLine="709"/>
        <w:jc w:val="both"/>
        <w:rPr>
          <w:rFonts w:ascii="Times New Roman" w:hAnsi="Times New Roman"/>
          <w:sz w:val="24"/>
          <w:szCs w:val="24"/>
          <w:lang w:val="uk-UA"/>
        </w:rPr>
      </w:pPr>
    </w:p>
    <w:p w:rsidR="0081551E" w:rsidRDefault="001B15D9" w:rsidP="001B15D9">
      <w:pPr>
        <w:pStyle w:val="1"/>
        <w:rPr>
          <w:rFonts w:ascii="Times New Roman" w:eastAsia="Times New Roman" w:hAnsi="Times New Roman" w:cs="Times New Roman"/>
          <w:b/>
          <w:color w:val="FF0000"/>
        </w:rPr>
      </w:pPr>
      <w:r>
        <w:rPr>
          <w:rFonts w:ascii="Times New Roman" w:hAnsi="Times New Roman"/>
          <w:sz w:val="24"/>
          <w:szCs w:val="24"/>
          <w:lang w:val="uk-UA"/>
        </w:rPr>
        <w:t xml:space="preserve">   </w:t>
      </w:r>
      <w:bookmarkStart w:id="3" w:name="_Toc117079112"/>
      <w:r w:rsidR="00026AF6">
        <w:rPr>
          <w:rFonts w:ascii="Times New Roman" w:eastAsia="Times New Roman" w:hAnsi="Times New Roman" w:cs="Times New Roman"/>
          <w:b/>
          <w:color w:val="FF0000"/>
        </w:rPr>
        <w:t>Розділ І. Освітнє середовище закладу освіти</w:t>
      </w:r>
      <w:bookmarkEnd w:id="3"/>
      <w:r w:rsidR="00026AF6">
        <w:rPr>
          <w:rFonts w:ascii="Times New Roman" w:eastAsia="Times New Roman" w:hAnsi="Times New Roman" w:cs="Times New Roman"/>
          <w:b/>
          <w:color w:val="FF0000"/>
        </w:rPr>
        <w:t xml:space="preserve"> </w:t>
      </w:r>
    </w:p>
    <w:p w:rsidR="0081551E" w:rsidRDefault="00026AF6">
      <w:pPr>
        <w:pStyle w:val="2"/>
        <w:spacing w:before="240"/>
        <w:ind w:left="141"/>
        <w:rPr>
          <w:rFonts w:ascii="Times New Roman" w:eastAsia="Times New Roman" w:hAnsi="Times New Roman" w:cs="Times New Roman"/>
          <w:b/>
        </w:rPr>
      </w:pPr>
      <w:bookmarkStart w:id="4" w:name="_Toc117079113"/>
      <w:r>
        <w:rPr>
          <w:rFonts w:ascii="Times New Roman" w:eastAsia="Times New Roman" w:hAnsi="Times New Roman" w:cs="Times New Roman"/>
          <w:b/>
        </w:rPr>
        <w:t>1. Забезпечення комфортних і безпечних умов навчання і праці</w:t>
      </w:r>
      <w:bookmarkEnd w:id="4"/>
    </w:p>
    <w:p w:rsidR="0081551E" w:rsidRDefault="00026AF6" w:rsidP="00055F4B">
      <w:pPr>
        <w:pStyle w:val="3"/>
        <w:rPr>
          <w:rFonts w:ascii="Times New Roman" w:eastAsia="Times New Roman" w:hAnsi="Times New Roman" w:cs="Times New Roman"/>
          <w:b/>
        </w:rPr>
      </w:pPr>
      <w:bookmarkStart w:id="5" w:name="_Toc117079114"/>
      <w:r>
        <w:rPr>
          <w:rFonts w:ascii="Times New Roman" w:eastAsia="Times New Roman" w:hAnsi="Times New Roman" w:cs="Times New Roman"/>
          <w:b/>
        </w:rPr>
        <w:t>1.1 Створення оптимальних умов для забезпечення п</w:t>
      </w:r>
      <w:r w:rsidR="00C649C3">
        <w:rPr>
          <w:rFonts w:ascii="Times New Roman" w:eastAsia="Times New Roman" w:hAnsi="Times New Roman" w:cs="Times New Roman"/>
          <w:b/>
        </w:rPr>
        <w:t xml:space="preserve">рава громадян на здобуття </w:t>
      </w:r>
      <w:r w:rsidR="00C649C3">
        <w:rPr>
          <w:rFonts w:ascii="Times New Roman" w:eastAsia="Times New Roman" w:hAnsi="Times New Roman" w:cs="Times New Roman"/>
          <w:b/>
          <w:lang w:val="uk-UA"/>
        </w:rPr>
        <w:t>базової</w:t>
      </w:r>
      <w:r>
        <w:rPr>
          <w:rFonts w:ascii="Times New Roman" w:eastAsia="Times New Roman" w:hAnsi="Times New Roman" w:cs="Times New Roman"/>
          <w:b/>
        </w:rPr>
        <w:t xml:space="preserve"> загальної середньої освіти</w:t>
      </w:r>
      <w:bookmarkEnd w:id="5"/>
    </w:p>
    <w:tbl>
      <w:tblPr>
        <w:tblStyle w:val="a5"/>
        <w:tblW w:w="15120"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95"/>
        <w:gridCol w:w="1590"/>
        <w:gridCol w:w="2475"/>
        <w:gridCol w:w="1770"/>
        <w:gridCol w:w="1290"/>
      </w:tblGrid>
      <w:tr w:rsidR="0081551E">
        <w:tc>
          <w:tcPr>
            <w:tcW w:w="7995" w:type="dxa"/>
            <w:shd w:val="clear" w:color="auto" w:fill="EFEFEF"/>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роботи </w:t>
            </w:r>
          </w:p>
        </w:tc>
        <w:tc>
          <w:tcPr>
            <w:tcW w:w="1590" w:type="dxa"/>
            <w:shd w:val="clear" w:color="auto" w:fill="EFEFEF"/>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475" w:type="dxa"/>
            <w:shd w:val="clear" w:color="auto" w:fill="EFEFEF"/>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за виконання  </w:t>
            </w:r>
          </w:p>
        </w:tc>
        <w:tc>
          <w:tcPr>
            <w:tcW w:w="1770" w:type="dxa"/>
            <w:shd w:val="clear" w:color="auto" w:fill="EFEFEF"/>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Форма узагальнення </w:t>
            </w:r>
          </w:p>
        </w:tc>
        <w:tc>
          <w:tcPr>
            <w:tcW w:w="1290" w:type="dxa"/>
            <w:shd w:val="clear" w:color="auto" w:fill="EFEFEF"/>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w:t>
            </w:r>
            <w:r>
              <w:rPr>
                <w:rFonts w:ascii="Times New Roman" w:eastAsia="Times New Roman" w:hAnsi="Times New Roman" w:cs="Times New Roman"/>
                <w:b/>
                <w:sz w:val="28"/>
                <w:szCs w:val="28"/>
              </w:rPr>
              <w:lastRenderedPageBreak/>
              <w:t xml:space="preserve">ння  </w:t>
            </w:r>
          </w:p>
        </w:tc>
      </w:tr>
      <w:tr w:rsidR="0081551E">
        <w:tc>
          <w:tcPr>
            <w:tcW w:w="7995"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Довести до відома </w:t>
            </w:r>
            <w:proofErr w:type="spellStart"/>
            <w:r>
              <w:rPr>
                <w:rFonts w:ascii="Times New Roman" w:eastAsia="Times New Roman" w:hAnsi="Times New Roman" w:cs="Times New Roman"/>
                <w:sz w:val="28"/>
                <w:szCs w:val="28"/>
              </w:rPr>
              <w:t>педколективу</w:t>
            </w:r>
            <w:proofErr w:type="spellEnd"/>
            <w:r>
              <w:rPr>
                <w:rFonts w:ascii="Times New Roman" w:eastAsia="Times New Roman" w:hAnsi="Times New Roman" w:cs="Times New Roman"/>
                <w:sz w:val="28"/>
                <w:szCs w:val="28"/>
              </w:rPr>
              <w:t xml:space="preserve"> інструктивні та нормативні документи з освітніх питань</w:t>
            </w:r>
          </w:p>
        </w:tc>
        <w:tc>
          <w:tcPr>
            <w:tcW w:w="159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серпень </w:t>
            </w:r>
          </w:p>
        </w:tc>
        <w:tc>
          <w:tcPr>
            <w:tcW w:w="2475" w:type="dxa"/>
            <w:shd w:val="clear" w:color="auto" w:fill="auto"/>
            <w:tcMar>
              <w:top w:w="100" w:type="dxa"/>
              <w:left w:w="100" w:type="dxa"/>
              <w:bottom w:w="100" w:type="dxa"/>
              <w:right w:w="100" w:type="dxa"/>
            </w:tcMar>
          </w:tcPr>
          <w:p w:rsidR="0081551E" w:rsidRPr="00C649C3" w:rsidRDefault="00C649C3">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770" w:type="dxa"/>
            <w:shd w:val="clear" w:color="auto" w:fill="auto"/>
            <w:tcMar>
              <w:top w:w="100" w:type="dxa"/>
              <w:left w:w="100" w:type="dxa"/>
              <w:bottom w:w="100" w:type="dxa"/>
              <w:right w:w="100" w:type="dxa"/>
            </w:tcMar>
          </w:tcPr>
          <w:p w:rsidR="0081551E" w:rsidRPr="005A44E8"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Протоколи</w:t>
            </w:r>
            <w:r w:rsidR="005A44E8">
              <w:rPr>
                <w:rFonts w:ascii="Times New Roman" w:eastAsia="Times New Roman" w:hAnsi="Times New Roman" w:cs="Times New Roman"/>
                <w:sz w:val="28"/>
                <w:szCs w:val="28"/>
                <w:lang w:val="uk-UA"/>
              </w:rPr>
              <w:t xml:space="preserve"> МО</w:t>
            </w:r>
          </w:p>
        </w:tc>
        <w:tc>
          <w:tcPr>
            <w:tcW w:w="1290"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tc>
          <w:tcPr>
            <w:tcW w:w="7995" w:type="dxa"/>
            <w:shd w:val="clear" w:color="auto" w:fill="auto"/>
            <w:tcMar>
              <w:top w:w="100" w:type="dxa"/>
              <w:left w:w="100" w:type="dxa"/>
              <w:bottom w:w="100" w:type="dxa"/>
              <w:right w:w="100" w:type="dxa"/>
            </w:tcMar>
          </w:tcPr>
          <w:p w:rsidR="0081551E" w:rsidRDefault="00FE5D6E">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Ознайомлення з </w:t>
            </w:r>
            <w:r w:rsidR="00026AF6">
              <w:rPr>
                <w:rFonts w:ascii="Times New Roman" w:eastAsia="Times New Roman" w:hAnsi="Times New Roman" w:cs="Times New Roman"/>
                <w:sz w:val="28"/>
                <w:szCs w:val="28"/>
              </w:rPr>
              <w:t>правила</w:t>
            </w:r>
            <w:r>
              <w:rPr>
                <w:rFonts w:ascii="Times New Roman" w:eastAsia="Times New Roman" w:hAnsi="Times New Roman" w:cs="Times New Roman"/>
                <w:sz w:val="28"/>
                <w:szCs w:val="28"/>
                <w:lang w:val="uk-UA"/>
              </w:rPr>
              <w:t>ми</w:t>
            </w:r>
            <w:r w:rsidR="00026AF6">
              <w:rPr>
                <w:rFonts w:ascii="Times New Roman" w:eastAsia="Times New Roman" w:hAnsi="Times New Roman" w:cs="Times New Roman"/>
                <w:sz w:val="28"/>
                <w:szCs w:val="28"/>
              </w:rPr>
              <w:t xml:space="preserve"> внутріш</w:t>
            </w:r>
            <w:r w:rsidR="00C649C3">
              <w:rPr>
                <w:rFonts w:ascii="Times New Roman" w:eastAsia="Times New Roman" w:hAnsi="Times New Roman" w:cs="Times New Roman"/>
                <w:sz w:val="28"/>
                <w:szCs w:val="28"/>
              </w:rPr>
              <w:t>нього трудового розпорядку</w:t>
            </w:r>
            <w:r w:rsidR="00C649C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д</w:t>
            </w:r>
            <w:r>
              <w:rPr>
                <w:rFonts w:ascii="Times New Roman" w:eastAsia="Times New Roman" w:hAnsi="Times New Roman" w:cs="Times New Roman"/>
                <w:sz w:val="28"/>
                <w:szCs w:val="28"/>
                <w:lang w:val="uk-UA"/>
              </w:rPr>
              <w:t xml:space="preserve">ля </w:t>
            </w:r>
            <w:r w:rsidR="00C649C3">
              <w:rPr>
                <w:rFonts w:ascii="Times New Roman" w:eastAsia="Times New Roman" w:hAnsi="Times New Roman" w:cs="Times New Roman"/>
                <w:sz w:val="28"/>
                <w:szCs w:val="28"/>
              </w:rPr>
              <w:t>працівників закладу на 202</w:t>
            </w:r>
            <w:r w:rsidR="00C649C3">
              <w:rPr>
                <w:rFonts w:ascii="Times New Roman" w:eastAsia="Times New Roman" w:hAnsi="Times New Roman" w:cs="Times New Roman"/>
                <w:sz w:val="28"/>
                <w:szCs w:val="28"/>
                <w:lang w:val="uk-UA"/>
              </w:rPr>
              <w:t>2</w:t>
            </w:r>
            <w:r w:rsidR="00C649C3">
              <w:rPr>
                <w:rFonts w:ascii="Times New Roman" w:eastAsia="Times New Roman" w:hAnsi="Times New Roman" w:cs="Times New Roman"/>
                <w:sz w:val="28"/>
                <w:szCs w:val="28"/>
              </w:rPr>
              <w:t>/202</w:t>
            </w:r>
            <w:r w:rsidR="00C649C3">
              <w:rPr>
                <w:rFonts w:ascii="Times New Roman" w:eastAsia="Times New Roman" w:hAnsi="Times New Roman" w:cs="Times New Roman"/>
                <w:sz w:val="28"/>
                <w:szCs w:val="28"/>
                <w:lang w:val="uk-UA"/>
              </w:rPr>
              <w:t>3</w:t>
            </w:r>
            <w:r w:rsidR="00026AF6">
              <w:rPr>
                <w:rFonts w:ascii="Times New Roman" w:eastAsia="Times New Roman" w:hAnsi="Times New Roman" w:cs="Times New Roman"/>
                <w:sz w:val="28"/>
                <w:szCs w:val="28"/>
              </w:rPr>
              <w:t xml:space="preserve"> навчальний рік</w:t>
            </w:r>
          </w:p>
        </w:tc>
        <w:tc>
          <w:tcPr>
            <w:tcW w:w="159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серпень </w:t>
            </w:r>
          </w:p>
        </w:tc>
        <w:tc>
          <w:tcPr>
            <w:tcW w:w="2475" w:type="dxa"/>
            <w:shd w:val="clear" w:color="auto" w:fill="auto"/>
            <w:tcMar>
              <w:top w:w="100" w:type="dxa"/>
              <w:left w:w="100" w:type="dxa"/>
              <w:bottom w:w="100" w:type="dxa"/>
              <w:right w:w="100" w:type="dxa"/>
            </w:tcMar>
          </w:tcPr>
          <w:p w:rsidR="0081551E" w:rsidRPr="00C649C3" w:rsidRDefault="00FE5D6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770" w:type="dxa"/>
            <w:shd w:val="clear" w:color="auto" w:fill="auto"/>
            <w:tcMar>
              <w:top w:w="100" w:type="dxa"/>
              <w:left w:w="100" w:type="dxa"/>
              <w:bottom w:w="100" w:type="dxa"/>
              <w:right w:w="100" w:type="dxa"/>
            </w:tcMar>
          </w:tcPr>
          <w:p w:rsidR="0081551E" w:rsidRPr="00C649C3" w:rsidRDefault="00FE5D6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Правила</w:t>
            </w:r>
            <w:r w:rsidR="006D742E">
              <w:rPr>
                <w:rFonts w:ascii="Times New Roman" w:eastAsia="Times New Roman" w:hAnsi="Times New Roman" w:cs="Times New Roman"/>
                <w:sz w:val="28"/>
                <w:szCs w:val="28"/>
                <w:lang w:val="uk-UA"/>
              </w:rPr>
              <w:t xml:space="preserve"> </w:t>
            </w:r>
            <w:proofErr w:type="spellStart"/>
            <w:r w:rsidR="006D742E">
              <w:rPr>
                <w:rFonts w:ascii="Times New Roman" w:eastAsia="Times New Roman" w:hAnsi="Times New Roman" w:cs="Times New Roman"/>
                <w:sz w:val="28"/>
                <w:szCs w:val="28"/>
                <w:lang w:val="uk-UA"/>
              </w:rPr>
              <w:t>внутріш</w:t>
            </w:r>
            <w:r w:rsidR="00FA7F53">
              <w:rPr>
                <w:rFonts w:ascii="Times New Roman" w:eastAsia="Times New Roman" w:hAnsi="Times New Roman" w:cs="Times New Roman"/>
                <w:sz w:val="28"/>
                <w:szCs w:val="28"/>
                <w:lang w:val="uk-UA"/>
              </w:rPr>
              <w:t>-</w:t>
            </w:r>
            <w:r w:rsidR="006D742E">
              <w:rPr>
                <w:rFonts w:ascii="Times New Roman" w:eastAsia="Times New Roman" w:hAnsi="Times New Roman" w:cs="Times New Roman"/>
                <w:sz w:val="28"/>
                <w:szCs w:val="28"/>
                <w:lang w:val="uk-UA"/>
              </w:rPr>
              <w:t>нього</w:t>
            </w:r>
            <w:proofErr w:type="spellEnd"/>
            <w:r w:rsidR="006D742E">
              <w:rPr>
                <w:rFonts w:ascii="Times New Roman" w:eastAsia="Times New Roman" w:hAnsi="Times New Roman" w:cs="Times New Roman"/>
                <w:sz w:val="28"/>
                <w:szCs w:val="28"/>
                <w:lang w:val="uk-UA"/>
              </w:rPr>
              <w:t xml:space="preserve"> трудового розпорядку</w:t>
            </w:r>
          </w:p>
        </w:tc>
        <w:tc>
          <w:tcPr>
            <w:tcW w:w="1290"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tc>
          <w:tcPr>
            <w:tcW w:w="7995"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Забезпечити необхідні умови для виконання Законів України “Про освіту”,”Про дошкільну освіту” та </w:t>
            </w:r>
            <w:r w:rsidRPr="00A010CB">
              <w:rPr>
                <w:rFonts w:ascii="Times New Roman" w:eastAsia="Times New Roman" w:hAnsi="Times New Roman" w:cs="Times New Roman"/>
                <w:b/>
                <w:sz w:val="28"/>
                <w:szCs w:val="28"/>
              </w:rPr>
              <w:t>“Про загальну середню освіту”</w:t>
            </w:r>
            <w:r>
              <w:rPr>
                <w:rFonts w:ascii="Times New Roman" w:eastAsia="Times New Roman" w:hAnsi="Times New Roman" w:cs="Times New Roman"/>
                <w:sz w:val="28"/>
                <w:szCs w:val="28"/>
              </w:rPr>
              <w:t>:</w:t>
            </w:r>
          </w:p>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виконання навчального плану школи та програм навчальних предметів у відповідності до Державного стандарту </w:t>
            </w:r>
          </w:p>
          <w:p w:rsidR="0081551E" w:rsidRDefault="00026AF6" w:rsidP="00A010CB">
            <w:pPr>
              <w:widowControl w:val="0"/>
              <w:pBdr>
                <w:top w:val="nil"/>
                <w:left w:val="nil"/>
                <w:bottom w:val="nil"/>
                <w:right w:val="nil"/>
                <w:between w:val="nil"/>
              </w:pBdr>
              <w:spacing w:line="240" w:lineRule="auto"/>
              <w:ind w:left="141"/>
              <w:rPr>
                <w:rFonts w:ascii="Times New Roman" w:eastAsia="Times New Roman" w:hAnsi="Times New Roman" w:cs="Times New Roman"/>
                <w:sz w:val="32"/>
                <w:szCs w:val="32"/>
              </w:rPr>
            </w:pPr>
            <w:r w:rsidRPr="00A010CB">
              <w:rPr>
                <w:rFonts w:ascii="Times New Roman" w:eastAsia="Times New Roman" w:hAnsi="Times New Roman" w:cs="Times New Roman"/>
                <w:color w:val="000000" w:themeColor="text1"/>
                <w:sz w:val="28"/>
                <w:szCs w:val="28"/>
              </w:rPr>
              <w:t>б</w:t>
            </w:r>
            <w:r w:rsidRPr="00A010CB">
              <w:rPr>
                <w:rFonts w:ascii="Times New Roman" w:eastAsia="Times New Roman" w:hAnsi="Times New Roman" w:cs="Times New Roman"/>
                <w:color w:val="000000" w:themeColor="text1"/>
                <w:sz w:val="32"/>
                <w:szCs w:val="32"/>
              </w:rPr>
              <w:t xml:space="preserve">) </w:t>
            </w:r>
            <w:r w:rsidRPr="00A010CB">
              <w:rPr>
                <w:rFonts w:ascii="Times New Roman" w:eastAsia="Times New Roman" w:hAnsi="Times New Roman" w:cs="Times New Roman"/>
                <w:color w:val="000000" w:themeColor="text1"/>
                <w:sz w:val="28"/>
                <w:szCs w:val="28"/>
                <w:highlight w:val="white"/>
              </w:rPr>
              <w:t xml:space="preserve">виконання вимог Базового компонента дошкільної освіти, забезпечення соціальної адаптації вихованців та готовності продовжувати освіту </w:t>
            </w:r>
          </w:p>
        </w:tc>
        <w:tc>
          <w:tcPr>
            <w:tcW w:w="159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навчального року </w:t>
            </w:r>
          </w:p>
        </w:tc>
        <w:tc>
          <w:tcPr>
            <w:tcW w:w="2475" w:type="dxa"/>
            <w:shd w:val="clear" w:color="auto" w:fill="auto"/>
            <w:tcMar>
              <w:top w:w="100" w:type="dxa"/>
              <w:left w:w="100" w:type="dxa"/>
              <w:bottom w:w="100" w:type="dxa"/>
              <w:right w:w="100" w:type="dxa"/>
            </w:tcMar>
          </w:tcPr>
          <w:p w:rsidR="0081551E" w:rsidRPr="00A010CB" w:rsidRDefault="00A010CB">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77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Аналітична довідка</w:t>
            </w:r>
          </w:p>
        </w:tc>
        <w:tc>
          <w:tcPr>
            <w:tcW w:w="1290"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tc>
          <w:tcPr>
            <w:tcW w:w="7995"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шкільний огляд навчальних кабінетів та приміщень щодо підготовки до нового навчального року</w:t>
            </w:r>
          </w:p>
        </w:tc>
        <w:tc>
          <w:tcPr>
            <w:tcW w:w="1590" w:type="dxa"/>
            <w:shd w:val="clear" w:color="auto" w:fill="auto"/>
            <w:tcMar>
              <w:top w:w="100" w:type="dxa"/>
              <w:left w:w="100" w:type="dxa"/>
              <w:bottom w:w="100" w:type="dxa"/>
              <w:right w:w="100" w:type="dxa"/>
            </w:tcMar>
          </w:tcPr>
          <w:p w:rsidR="0081551E" w:rsidRDefault="00A010CB">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 202</w:t>
            </w:r>
            <w:r>
              <w:rPr>
                <w:rFonts w:ascii="Times New Roman" w:eastAsia="Times New Roman" w:hAnsi="Times New Roman" w:cs="Times New Roman"/>
                <w:sz w:val="28"/>
                <w:szCs w:val="28"/>
                <w:lang w:val="uk-UA"/>
              </w:rPr>
              <w:t>2</w:t>
            </w:r>
            <w:r w:rsidR="00026AF6">
              <w:rPr>
                <w:rFonts w:ascii="Times New Roman" w:eastAsia="Times New Roman" w:hAnsi="Times New Roman" w:cs="Times New Roman"/>
                <w:sz w:val="28"/>
                <w:szCs w:val="28"/>
              </w:rPr>
              <w:t xml:space="preserve"> </w:t>
            </w:r>
          </w:p>
        </w:tc>
        <w:tc>
          <w:tcPr>
            <w:tcW w:w="2475" w:type="dxa"/>
            <w:shd w:val="clear" w:color="auto" w:fill="auto"/>
            <w:tcMar>
              <w:top w:w="100" w:type="dxa"/>
              <w:left w:w="100" w:type="dxa"/>
              <w:bottom w:w="100" w:type="dxa"/>
              <w:right w:w="100" w:type="dxa"/>
            </w:tcMar>
          </w:tcPr>
          <w:p w:rsidR="0081551E" w:rsidRPr="00A010CB" w:rsidRDefault="00A010CB">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77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до наради</w:t>
            </w:r>
          </w:p>
        </w:tc>
        <w:tc>
          <w:tcPr>
            <w:tcW w:w="1290"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trPr>
          <w:trHeight w:val="968"/>
        </w:trPr>
        <w:tc>
          <w:tcPr>
            <w:tcW w:w="799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дотриманням протиепідемічного санітарно-гігієнічного режиму у приміщеннях дошкільного п</w:t>
            </w:r>
            <w:r w:rsidR="00A010CB">
              <w:rPr>
                <w:rFonts w:ascii="Times New Roman" w:eastAsia="Times New Roman" w:hAnsi="Times New Roman" w:cs="Times New Roman"/>
                <w:sz w:val="28"/>
                <w:szCs w:val="28"/>
              </w:rPr>
              <w:t>ідрозділу, класних кімнатах 1-9</w:t>
            </w:r>
            <w:r>
              <w:rPr>
                <w:rFonts w:ascii="Times New Roman" w:eastAsia="Times New Roman" w:hAnsi="Times New Roman" w:cs="Times New Roman"/>
                <w:sz w:val="28"/>
                <w:szCs w:val="28"/>
              </w:rPr>
              <w:t xml:space="preserve"> класів та приміщеннях загального користування у закладі</w:t>
            </w:r>
          </w:p>
        </w:tc>
        <w:tc>
          <w:tcPr>
            <w:tcW w:w="159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475" w:type="dxa"/>
            <w:shd w:val="clear" w:color="auto" w:fill="auto"/>
            <w:tcMar>
              <w:top w:w="100" w:type="dxa"/>
              <w:left w:w="100" w:type="dxa"/>
              <w:bottom w:w="100" w:type="dxa"/>
              <w:right w:w="100" w:type="dxa"/>
            </w:tcMar>
          </w:tcPr>
          <w:p w:rsidR="0081551E" w:rsidRDefault="00A010CB">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77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до наради</w:t>
            </w:r>
          </w:p>
        </w:tc>
        <w:tc>
          <w:tcPr>
            <w:tcW w:w="1290"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tc>
          <w:tcPr>
            <w:tcW w:w="7995" w:type="dxa"/>
            <w:shd w:val="clear" w:color="auto" w:fill="auto"/>
            <w:tcMar>
              <w:top w:w="100" w:type="dxa"/>
              <w:left w:w="100" w:type="dxa"/>
              <w:bottom w:w="100" w:type="dxa"/>
              <w:right w:w="100" w:type="dxa"/>
            </w:tcMar>
          </w:tcPr>
          <w:p w:rsidR="0081551E" w:rsidRDefault="00FA7F5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w:t>
            </w:r>
            <w:r>
              <w:rPr>
                <w:rFonts w:ascii="Times New Roman" w:eastAsia="Times New Roman" w:hAnsi="Times New Roman" w:cs="Times New Roman"/>
                <w:sz w:val="28"/>
                <w:szCs w:val="28"/>
                <w:lang w:val="uk-UA"/>
              </w:rPr>
              <w:t xml:space="preserve"> </w:t>
            </w:r>
            <w:r w:rsidR="00026AF6">
              <w:rPr>
                <w:rFonts w:ascii="Times New Roman" w:eastAsia="Times New Roman" w:hAnsi="Times New Roman" w:cs="Times New Roman"/>
                <w:sz w:val="28"/>
                <w:szCs w:val="28"/>
              </w:rPr>
              <w:t>підготовки закладу до роботи в зимовий період</w:t>
            </w:r>
          </w:p>
        </w:tc>
        <w:tc>
          <w:tcPr>
            <w:tcW w:w="159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жовтень </w:t>
            </w:r>
          </w:p>
        </w:tc>
        <w:tc>
          <w:tcPr>
            <w:tcW w:w="2475" w:type="dxa"/>
            <w:shd w:val="clear" w:color="auto" w:fill="auto"/>
            <w:tcMar>
              <w:top w:w="100" w:type="dxa"/>
              <w:left w:w="100" w:type="dxa"/>
              <w:bottom w:w="100" w:type="dxa"/>
              <w:right w:w="100" w:type="dxa"/>
            </w:tcMar>
          </w:tcPr>
          <w:p w:rsidR="0081551E" w:rsidRDefault="00A010CB">
            <w:pPr>
              <w:widowControl w:val="0"/>
              <w:spacing w:line="240" w:lineRule="auto"/>
              <w:ind w:left="141" w:right="-8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77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до наради</w:t>
            </w:r>
          </w:p>
        </w:tc>
        <w:tc>
          <w:tcPr>
            <w:tcW w:w="1290"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tc>
          <w:tcPr>
            <w:tcW w:w="799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Забезпечити проведення медичних оглядів працівників та учнів  закладу до початку навчального року.</w:t>
            </w:r>
          </w:p>
        </w:tc>
        <w:tc>
          <w:tcPr>
            <w:tcW w:w="159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серпень  </w:t>
            </w:r>
          </w:p>
        </w:tc>
        <w:tc>
          <w:tcPr>
            <w:tcW w:w="2475" w:type="dxa"/>
            <w:shd w:val="clear" w:color="auto" w:fill="auto"/>
            <w:tcMar>
              <w:top w:w="100" w:type="dxa"/>
              <w:left w:w="100" w:type="dxa"/>
              <w:bottom w:w="100" w:type="dxa"/>
              <w:right w:w="100" w:type="dxa"/>
            </w:tcMar>
          </w:tcPr>
          <w:p w:rsidR="0081551E" w:rsidRPr="00A010CB" w:rsidRDefault="00A010CB">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Слободяник</w:t>
            </w:r>
            <w:proofErr w:type="spellEnd"/>
            <w:r>
              <w:rPr>
                <w:rFonts w:ascii="Times New Roman" w:eastAsia="Times New Roman" w:hAnsi="Times New Roman" w:cs="Times New Roman"/>
                <w:sz w:val="28"/>
                <w:szCs w:val="28"/>
                <w:lang w:val="uk-UA"/>
              </w:rPr>
              <w:t xml:space="preserve"> В.А.</w:t>
            </w:r>
          </w:p>
        </w:tc>
        <w:tc>
          <w:tcPr>
            <w:tcW w:w="177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Аналітична довідка</w:t>
            </w:r>
          </w:p>
        </w:tc>
        <w:tc>
          <w:tcPr>
            <w:tcW w:w="1290"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trPr>
          <w:trHeight w:val="1149"/>
        </w:trPr>
        <w:tc>
          <w:tcPr>
            <w:tcW w:w="7995" w:type="dxa"/>
            <w:shd w:val="clear" w:color="auto" w:fill="auto"/>
            <w:tcMar>
              <w:top w:w="100" w:type="dxa"/>
              <w:left w:w="100" w:type="dxa"/>
              <w:bottom w:w="100" w:type="dxa"/>
              <w:right w:w="100" w:type="dxa"/>
            </w:tcMar>
          </w:tcPr>
          <w:p w:rsidR="0081551E" w:rsidRDefault="00026AF6">
            <w:pPr>
              <w:widowControl w:val="0"/>
              <w:spacing w:line="240" w:lineRule="auto"/>
              <w:ind w:left="141" w:right="18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Провести  роз'яснювальну роботу з персоналом та здобувачами освіти щодо індивідуальних заходів профілактики та </w:t>
            </w:r>
            <w:proofErr w:type="spellStart"/>
            <w:r>
              <w:rPr>
                <w:rFonts w:ascii="Times New Roman" w:eastAsia="Times New Roman" w:hAnsi="Times New Roman" w:cs="Times New Roman"/>
                <w:sz w:val="28"/>
                <w:szCs w:val="28"/>
              </w:rPr>
              <w:t>реагуванъ</w:t>
            </w:r>
            <w:proofErr w:type="spellEnd"/>
            <w:r>
              <w:rPr>
                <w:rFonts w:ascii="Times New Roman" w:eastAsia="Times New Roman" w:hAnsi="Times New Roman" w:cs="Times New Roman"/>
                <w:sz w:val="28"/>
                <w:szCs w:val="28"/>
              </w:rPr>
              <w:t xml:space="preserve"> на виявлення симптомів </w:t>
            </w:r>
            <w:proofErr w:type="spellStart"/>
            <w:r>
              <w:rPr>
                <w:rFonts w:ascii="Times New Roman" w:eastAsia="Times New Roman" w:hAnsi="Times New Roman" w:cs="Times New Roman"/>
                <w:sz w:val="28"/>
                <w:szCs w:val="28"/>
              </w:rPr>
              <w:t>коронавірусної</w:t>
            </w:r>
            <w:proofErr w:type="spellEnd"/>
            <w:r>
              <w:rPr>
                <w:rFonts w:ascii="Times New Roman" w:eastAsia="Times New Roman" w:hAnsi="Times New Roman" w:cs="Times New Roman"/>
                <w:sz w:val="28"/>
                <w:szCs w:val="28"/>
              </w:rPr>
              <w:t xml:space="preserve"> хвороби (COVID- 19) серед учасників освітнього процесу</w:t>
            </w:r>
          </w:p>
        </w:tc>
        <w:tc>
          <w:tcPr>
            <w:tcW w:w="159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tc>
        <w:tc>
          <w:tcPr>
            <w:tcW w:w="2475" w:type="dxa"/>
            <w:shd w:val="clear" w:color="auto" w:fill="auto"/>
            <w:tcMar>
              <w:top w:w="100" w:type="dxa"/>
              <w:left w:w="100" w:type="dxa"/>
              <w:bottom w:w="100" w:type="dxa"/>
              <w:right w:w="100" w:type="dxa"/>
            </w:tcMar>
          </w:tcPr>
          <w:p w:rsidR="0081551E" w:rsidRPr="00A010CB" w:rsidRDefault="00A010CB">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77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90"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tc>
          <w:tcPr>
            <w:tcW w:w="7995" w:type="dxa"/>
            <w:shd w:val="clear" w:color="auto" w:fill="auto"/>
            <w:tcMar>
              <w:top w:w="100" w:type="dxa"/>
              <w:left w:w="100" w:type="dxa"/>
              <w:bottom w:w="100" w:type="dxa"/>
              <w:right w:w="100" w:type="dxa"/>
            </w:tcMar>
          </w:tcPr>
          <w:p w:rsidR="0081551E" w:rsidRDefault="00026AF6">
            <w:pPr>
              <w:widowControl w:val="0"/>
              <w:spacing w:line="240" w:lineRule="auto"/>
              <w:ind w:left="141" w:right="1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Інформувати учасників освітнього процесу з питань вакцинації, профілактики інфекційних </w:t>
            </w:r>
            <w:r>
              <w:rPr>
                <w:rFonts w:ascii="Times New Roman" w:eastAsia="Times New Roman" w:hAnsi="Times New Roman" w:cs="Times New Roman"/>
                <w:color w:val="111111"/>
                <w:sz w:val="28"/>
                <w:szCs w:val="28"/>
              </w:rPr>
              <w:t xml:space="preserve">та </w:t>
            </w:r>
            <w:r>
              <w:rPr>
                <w:rFonts w:ascii="Times New Roman" w:eastAsia="Times New Roman" w:hAnsi="Times New Roman" w:cs="Times New Roman"/>
                <w:sz w:val="28"/>
                <w:szCs w:val="28"/>
              </w:rPr>
              <w:t xml:space="preserve">неінфекційних захворювань та протидії поширенню </w:t>
            </w:r>
            <w:proofErr w:type="spellStart"/>
            <w:r>
              <w:rPr>
                <w:rFonts w:ascii="Times New Roman" w:eastAsia="Times New Roman" w:hAnsi="Times New Roman" w:cs="Times New Roman"/>
                <w:sz w:val="28"/>
                <w:szCs w:val="28"/>
              </w:rPr>
              <w:t>коронавірусної</w:t>
            </w:r>
            <w:proofErr w:type="spellEnd"/>
            <w:r>
              <w:rPr>
                <w:rFonts w:ascii="Times New Roman" w:eastAsia="Times New Roman" w:hAnsi="Times New Roman" w:cs="Times New Roman"/>
                <w:sz w:val="28"/>
                <w:szCs w:val="28"/>
              </w:rPr>
              <w:t xml:space="preserve"> хвороби (COVID—19)</w:t>
            </w:r>
          </w:p>
        </w:tc>
        <w:tc>
          <w:tcPr>
            <w:tcW w:w="159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tc>
        <w:tc>
          <w:tcPr>
            <w:tcW w:w="2475" w:type="dxa"/>
            <w:shd w:val="clear" w:color="auto" w:fill="auto"/>
            <w:tcMar>
              <w:top w:w="100" w:type="dxa"/>
              <w:left w:w="100" w:type="dxa"/>
              <w:bottom w:w="100" w:type="dxa"/>
              <w:right w:w="100" w:type="dxa"/>
            </w:tcMar>
          </w:tcPr>
          <w:p w:rsidR="0081551E" w:rsidRPr="00D601EF" w:rsidRDefault="00D601EF">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 </w:t>
            </w:r>
            <w:proofErr w:type="spellStart"/>
            <w:r>
              <w:rPr>
                <w:rFonts w:ascii="Times New Roman" w:eastAsia="Times New Roman" w:hAnsi="Times New Roman" w:cs="Times New Roman"/>
                <w:sz w:val="28"/>
                <w:szCs w:val="28"/>
                <w:lang w:val="uk-UA"/>
              </w:rPr>
              <w:t>Слободяник</w:t>
            </w:r>
            <w:proofErr w:type="spellEnd"/>
            <w:r>
              <w:rPr>
                <w:rFonts w:ascii="Times New Roman" w:eastAsia="Times New Roman" w:hAnsi="Times New Roman" w:cs="Times New Roman"/>
                <w:sz w:val="28"/>
                <w:szCs w:val="28"/>
                <w:lang w:val="uk-UA"/>
              </w:rPr>
              <w:t xml:space="preserve"> В.А.</w:t>
            </w:r>
          </w:p>
        </w:tc>
        <w:tc>
          <w:tcPr>
            <w:tcW w:w="177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90"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tc>
          <w:tcPr>
            <w:tcW w:w="799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Проводити обстеження здобувачів освіти на наявність </w:t>
            </w:r>
            <w:proofErr w:type="spellStart"/>
            <w:r>
              <w:rPr>
                <w:rFonts w:ascii="Times New Roman" w:eastAsia="Times New Roman" w:hAnsi="Times New Roman" w:cs="Times New Roman"/>
                <w:sz w:val="28"/>
                <w:szCs w:val="28"/>
              </w:rPr>
              <w:t>педикульозу</w:t>
            </w:r>
            <w:proofErr w:type="spellEnd"/>
            <w:r>
              <w:rPr>
                <w:rFonts w:ascii="Times New Roman" w:eastAsia="Times New Roman" w:hAnsi="Times New Roman" w:cs="Times New Roman"/>
                <w:sz w:val="28"/>
                <w:szCs w:val="28"/>
              </w:rPr>
              <w:t>, інших захворювань</w:t>
            </w:r>
          </w:p>
        </w:tc>
        <w:tc>
          <w:tcPr>
            <w:tcW w:w="159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475" w:type="dxa"/>
            <w:shd w:val="clear" w:color="auto" w:fill="auto"/>
            <w:tcMar>
              <w:top w:w="100" w:type="dxa"/>
              <w:left w:w="100" w:type="dxa"/>
              <w:bottom w:w="100" w:type="dxa"/>
              <w:right w:w="100" w:type="dxa"/>
            </w:tcMar>
          </w:tcPr>
          <w:p w:rsidR="0081551E" w:rsidRPr="00D601EF" w:rsidRDefault="00D601EF">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Слободяник</w:t>
            </w:r>
            <w:proofErr w:type="spellEnd"/>
            <w:r>
              <w:rPr>
                <w:rFonts w:ascii="Times New Roman" w:eastAsia="Times New Roman" w:hAnsi="Times New Roman" w:cs="Times New Roman"/>
                <w:sz w:val="28"/>
                <w:szCs w:val="28"/>
                <w:lang w:val="uk-UA"/>
              </w:rPr>
              <w:t xml:space="preserve"> В.А.</w:t>
            </w:r>
          </w:p>
        </w:tc>
        <w:tc>
          <w:tcPr>
            <w:tcW w:w="177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Спостереження, превентивна робота</w:t>
            </w:r>
          </w:p>
        </w:tc>
        <w:tc>
          <w:tcPr>
            <w:tcW w:w="1290"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tc>
          <w:tcPr>
            <w:tcW w:w="7995"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Оновлення списків, довідок на харчування учнів та вихованців пільгових категорій</w:t>
            </w:r>
          </w:p>
        </w:tc>
        <w:tc>
          <w:tcPr>
            <w:tcW w:w="159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tc>
        <w:tc>
          <w:tcPr>
            <w:tcW w:w="2475" w:type="dxa"/>
            <w:shd w:val="clear" w:color="auto" w:fill="auto"/>
            <w:tcMar>
              <w:top w:w="100" w:type="dxa"/>
              <w:left w:w="100" w:type="dxa"/>
              <w:bottom w:w="100" w:type="dxa"/>
              <w:right w:w="100" w:type="dxa"/>
            </w:tcMar>
          </w:tcPr>
          <w:p w:rsidR="0081551E" w:rsidRDefault="00D601EF">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 </w:t>
            </w:r>
            <w:proofErr w:type="spellStart"/>
            <w:r>
              <w:rPr>
                <w:rFonts w:ascii="Times New Roman" w:eastAsia="Times New Roman" w:hAnsi="Times New Roman" w:cs="Times New Roman"/>
                <w:sz w:val="28"/>
                <w:szCs w:val="28"/>
                <w:lang w:val="uk-UA"/>
              </w:rPr>
              <w:t>Слободяник</w:t>
            </w:r>
            <w:proofErr w:type="spellEnd"/>
            <w:r>
              <w:rPr>
                <w:rFonts w:ascii="Times New Roman" w:eastAsia="Times New Roman" w:hAnsi="Times New Roman" w:cs="Times New Roman"/>
                <w:sz w:val="28"/>
                <w:szCs w:val="28"/>
                <w:lang w:val="uk-UA"/>
              </w:rPr>
              <w:t xml:space="preserve"> В.А.</w:t>
            </w:r>
          </w:p>
        </w:tc>
        <w:tc>
          <w:tcPr>
            <w:tcW w:w="177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90"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tc>
          <w:tcPr>
            <w:tcW w:w="799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відвідуванням учнями занять, попередження пропусків</w:t>
            </w:r>
          </w:p>
        </w:tc>
        <w:tc>
          <w:tcPr>
            <w:tcW w:w="159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475" w:type="dxa"/>
            <w:shd w:val="clear" w:color="auto" w:fill="auto"/>
            <w:tcMar>
              <w:top w:w="100" w:type="dxa"/>
              <w:left w:w="100" w:type="dxa"/>
              <w:bottom w:w="100" w:type="dxa"/>
              <w:right w:w="100" w:type="dxa"/>
            </w:tcMar>
          </w:tcPr>
          <w:p w:rsidR="0081551E" w:rsidRPr="00D601EF" w:rsidRDefault="00D601EF" w:rsidP="00D601EF">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77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Аналітична довідка</w:t>
            </w:r>
          </w:p>
        </w:tc>
        <w:tc>
          <w:tcPr>
            <w:tcW w:w="1290"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tc>
          <w:tcPr>
            <w:tcW w:w="799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контроль за навчанням і вихованням дітей, які потребують соціального захисту й схильні до пропусків навчальних занять</w:t>
            </w:r>
          </w:p>
        </w:tc>
        <w:tc>
          <w:tcPr>
            <w:tcW w:w="159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475" w:type="dxa"/>
            <w:shd w:val="clear" w:color="auto" w:fill="auto"/>
            <w:tcMar>
              <w:top w:w="100" w:type="dxa"/>
              <w:left w:w="100" w:type="dxa"/>
              <w:bottom w:w="100" w:type="dxa"/>
              <w:right w:w="100" w:type="dxa"/>
            </w:tcMar>
          </w:tcPr>
          <w:p w:rsidR="0081551E" w:rsidRDefault="009A4233">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proofErr w:type="spellStart"/>
            <w:r w:rsidR="00D601EF">
              <w:rPr>
                <w:rFonts w:ascii="Times New Roman" w:eastAsia="Times New Roman" w:hAnsi="Times New Roman" w:cs="Times New Roman"/>
                <w:sz w:val="28"/>
                <w:szCs w:val="28"/>
                <w:lang w:val="uk-UA"/>
              </w:rPr>
              <w:t>Петрунь</w:t>
            </w:r>
            <w:proofErr w:type="spellEnd"/>
            <w:r w:rsidR="00D601EF">
              <w:rPr>
                <w:rFonts w:ascii="Times New Roman" w:eastAsia="Times New Roman" w:hAnsi="Times New Roman" w:cs="Times New Roman"/>
                <w:sz w:val="28"/>
                <w:szCs w:val="28"/>
                <w:lang w:val="uk-UA"/>
              </w:rPr>
              <w:t xml:space="preserve"> Н.А., </w:t>
            </w:r>
            <w:r w:rsidR="00026AF6">
              <w:rPr>
                <w:rFonts w:ascii="Times New Roman" w:eastAsia="Times New Roman" w:hAnsi="Times New Roman" w:cs="Times New Roman"/>
                <w:sz w:val="28"/>
                <w:szCs w:val="28"/>
              </w:rPr>
              <w:t>класні керівники</w:t>
            </w:r>
          </w:p>
        </w:tc>
        <w:tc>
          <w:tcPr>
            <w:tcW w:w="177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Аналітична довідка</w:t>
            </w:r>
          </w:p>
        </w:tc>
        <w:tc>
          <w:tcPr>
            <w:tcW w:w="1290"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tc>
          <w:tcPr>
            <w:tcW w:w="799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Організувати роботу щодо залучення у проведенні заходів з дітьми співробітників ювенальної превенції; ДСНС; фахівців </w:t>
            </w:r>
            <w:r>
              <w:rPr>
                <w:rFonts w:ascii="Times New Roman" w:eastAsia="Times New Roman" w:hAnsi="Times New Roman" w:cs="Times New Roman"/>
                <w:sz w:val="28"/>
                <w:szCs w:val="28"/>
              </w:rPr>
              <w:lastRenderedPageBreak/>
              <w:t>інших служб.</w:t>
            </w:r>
          </w:p>
        </w:tc>
        <w:tc>
          <w:tcPr>
            <w:tcW w:w="159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Упродовж навчально</w:t>
            </w:r>
            <w:r>
              <w:rPr>
                <w:rFonts w:ascii="Times New Roman" w:eastAsia="Times New Roman" w:hAnsi="Times New Roman" w:cs="Times New Roman"/>
                <w:sz w:val="28"/>
                <w:szCs w:val="28"/>
              </w:rPr>
              <w:lastRenderedPageBreak/>
              <w:t xml:space="preserve">го року </w:t>
            </w:r>
          </w:p>
        </w:tc>
        <w:tc>
          <w:tcPr>
            <w:tcW w:w="2475" w:type="dxa"/>
            <w:shd w:val="clear" w:color="auto" w:fill="auto"/>
            <w:tcMar>
              <w:top w:w="100" w:type="dxa"/>
              <w:left w:w="100" w:type="dxa"/>
              <w:bottom w:w="100" w:type="dxa"/>
              <w:right w:w="100" w:type="dxa"/>
            </w:tcMar>
          </w:tcPr>
          <w:p w:rsidR="0081551E" w:rsidRPr="00D601EF" w:rsidRDefault="00D601EF">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lastRenderedPageBreak/>
              <w:t>Петрунь</w:t>
            </w:r>
            <w:proofErr w:type="spellEnd"/>
            <w:r>
              <w:rPr>
                <w:rFonts w:ascii="Times New Roman" w:eastAsia="Times New Roman" w:hAnsi="Times New Roman" w:cs="Times New Roman"/>
                <w:sz w:val="28"/>
                <w:szCs w:val="28"/>
                <w:lang w:val="uk-UA"/>
              </w:rPr>
              <w:t xml:space="preserve"> Н.А.</w:t>
            </w:r>
          </w:p>
        </w:tc>
        <w:tc>
          <w:tcPr>
            <w:tcW w:w="177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p>
        </w:tc>
        <w:tc>
          <w:tcPr>
            <w:tcW w:w="1290"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tc>
          <w:tcPr>
            <w:tcW w:w="799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Проводити виховні заходи, спрямовані на вироблення навичок здорового харчування </w:t>
            </w:r>
          </w:p>
        </w:tc>
        <w:tc>
          <w:tcPr>
            <w:tcW w:w="159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року </w:t>
            </w:r>
          </w:p>
        </w:tc>
        <w:tc>
          <w:tcPr>
            <w:tcW w:w="2475" w:type="dxa"/>
            <w:shd w:val="clear" w:color="auto" w:fill="auto"/>
            <w:tcMar>
              <w:top w:w="100" w:type="dxa"/>
              <w:left w:w="100" w:type="dxa"/>
              <w:bottom w:w="100" w:type="dxa"/>
              <w:right w:w="100" w:type="dxa"/>
            </w:tcMar>
          </w:tcPr>
          <w:p w:rsidR="0081551E" w:rsidRDefault="00D601EF">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Класні керівники 1 - </w:t>
            </w:r>
            <w:r>
              <w:rPr>
                <w:rFonts w:ascii="Times New Roman" w:eastAsia="Times New Roman" w:hAnsi="Times New Roman" w:cs="Times New Roman"/>
                <w:sz w:val="28"/>
                <w:szCs w:val="28"/>
                <w:lang w:val="uk-UA"/>
              </w:rPr>
              <w:t>9</w:t>
            </w:r>
            <w:r w:rsidR="00026AF6">
              <w:rPr>
                <w:rFonts w:ascii="Times New Roman" w:eastAsia="Times New Roman" w:hAnsi="Times New Roman" w:cs="Times New Roman"/>
                <w:sz w:val="28"/>
                <w:szCs w:val="28"/>
              </w:rPr>
              <w:t xml:space="preserve"> кл</w:t>
            </w:r>
            <w:r>
              <w:rPr>
                <w:rFonts w:ascii="Times New Roman" w:eastAsia="Times New Roman" w:hAnsi="Times New Roman" w:cs="Times New Roman"/>
                <w:sz w:val="28"/>
                <w:szCs w:val="28"/>
                <w:lang w:val="uk-UA"/>
              </w:rPr>
              <w:t>.</w:t>
            </w:r>
            <w:r w:rsidR="00026AF6">
              <w:rPr>
                <w:rFonts w:ascii="Times New Roman" w:eastAsia="Times New Roman" w:hAnsi="Times New Roman" w:cs="Times New Roman"/>
                <w:sz w:val="28"/>
                <w:szCs w:val="28"/>
              </w:rPr>
              <w:t>, вихователі дошкільного підрозділу</w:t>
            </w:r>
          </w:p>
        </w:tc>
        <w:tc>
          <w:tcPr>
            <w:tcW w:w="1770" w:type="dxa"/>
            <w:shd w:val="clear" w:color="auto" w:fill="auto"/>
            <w:tcMar>
              <w:top w:w="100" w:type="dxa"/>
              <w:left w:w="100" w:type="dxa"/>
              <w:bottom w:w="100" w:type="dxa"/>
              <w:right w:w="100" w:type="dxa"/>
            </w:tcMar>
          </w:tcPr>
          <w:p w:rsidR="0081551E" w:rsidRDefault="00D601EF">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w:t>
            </w:r>
            <w:proofErr w:type="spellStart"/>
            <w:r w:rsidR="00026AF6">
              <w:rPr>
                <w:rFonts w:ascii="Times New Roman" w:eastAsia="Times New Roman" w:hAnsi="Times New Roman" w:cs="Times New Roman"/>
                <w:sz w:val="28"/>
                <w:szCs w:val="28"/>
              </w:rPr>
              <w:t>нформація</w:t>
            </w:r>
            <w:proofErr w:type="spellEnd"/>
            <w:r w:rsidR="00026AF6">
              <w:rPr>
                <w:rFonts w:ascii="Times New Roman" w:eastAsia="Times New Roman" w:hAnsi="Times New Roman" w:cs="Times New Roman"/>
                <w:sz w:val="28"/>
                <w:szCs w:val="28"/>
              </w:rPr>
              <w:t xml:space="preserve"> </w:t>
            </w:r>
          </w:p>
        </w:tc>
        <w:tc>
          <w:tcPr>
            <w:tcW w:w="1290"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tc>
          <w:tcPr>
            <w:tcW w:w="799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Проводити виховні заходи, спрямовані на вироблення навичок безпеки дорожнього руху </w:t>
            </w:r>
          </w:p>
        </w:tc>
        <w:tc>
          <w:tcPr>
            <w:tcW w:w="159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475" w:type="dxa"/>
            <w:shd w:val="clear" w:color="auto" w:fill="auto"/>
            <w:tcMar>
              <w:top w:w="100" w:type="dxa"/>
              <w:left w:w="100" w:type="dxa"/>
              <w:bottom w:w="100" w:type="dxa"/>
              <w:right w:w="100" w:type="dxa"/>
            </w:tcMar>
          </w:tcPr>
          <w:p w:rsidR="0081551E" w:rsidRDefault="00D601EF">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Класні керівники 1 - </w:t>
            </w:r>
            <w:r>
              <w:rPr>
                <w:rFonts w:ascii="Times New Roman" w:eastAsia="Times New Roman" w:hAnsi="Times New Roman" w:cs="Times New Roman"/>
                <w:sz w:val="28"/>
                <w:szCs w:val="28"/>
                <w:lang w:val="uk-UA"/>
              </w:rPr>
              <w:t>9</w:t>
            </w:r>
            <w:r w:rsidR="00026AF6">
              <w:rPr>
                <w:rFonts w:ascii="Times New Roman" w:eastAsia="Times New Roman" w:hAnsi="Times New Roman" w:cs="Times New Roman"/>
                <w:sz w:val="28"/>
                <w:szCs w:val="28"/>
              </w:rPr>
              <w:t xml:space="preserve"> кл</w:t>
            </w:r>
            <w:r>
              <w:rPr>
                <w:rFonts w:ascii="Times New Roman" w:eastAsia="Times New Roman" w:hAnsi="Times New Roman" w:cs="Times New Roman"/>
                <w:sz w:val="28"/>
                <w:szCs w:val="28"/>
                <w:lang w:val="uk-UA"/>
              </w:rPr>
              <w:t>.</w:t>
            </w:r>
            <w:r w:rsidR="00026AF6">
              <w:rPr>
                <w:rFonts w:ascii="Times New Roman" w:eastAsia="Times New Roman" w:hAnsi="Times New Roman" w:cs="Times New Roman"/>
                <w:sz w:val="28"/>
                <w:szCs w:val="28"/>
              </w:rPr>
              <w:t>, вихователі дошкільного підрозділу</w:t>
            </w:r>
          </w:p>
        </w:tc>
        <w:tc>
          <w:tcPr>
            <w:tcW w:w="1770" w:type="dxa"/>
            <w:shd w:val="clear" w:color="auto" w:fill="auto"/>
            <w:tcMar>
              <w:top w:w="100" w:type="dxa"/>
              <w:left w:w="100" w:type="dxa"/>
              <w:bottom w:w="100" w:type="dxa"/>
              <w:right w:w="100" w:type="dxa"/>
            </w:tcMar>
          </w:tcPr>
          <w:p w:rsidR="0081551E" w:rsidRDefault="00D601EF">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w:t>
            </w:r>
            <w:proofErr w:type="spellStart"/>
            <w:r w:rsidR="00026AF6">
              <w:rPr>
                <w:rFonts w:ascii="Times New Roman" w:eastAsia="Times New Roman" w:hAnsi="Times New Roman" w:cs="Times New Roman"/>
                <w:sz w:val="28"/>
                <w:szCs w:val="28"/>
              </w:rPr>
              <w:t>нформація</w:t>
            </w:r>
            <w:proofErr w:type="spellEnd"/>
            <w:r w:rsidR="00026AF6">
              <w:rPr>
                <w:rFonts w:ascii="Times New Roman" w:eastAsia="Times New Roman" w:hAnsi="Times New Roman" w:cs="Times New Roman"/>
                <w:sz w:val="28"/>
                <w:szCs w:val="28"/>
              </w:rPr>
              <w:t xml:space="preserve"> </w:t>
            </w:r>
          </w:p>
        </w:tc>
        <w:tc>
          <w:tcPr>
            <w:tcW w:w="1290"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tc>
          <w:tcPr>
            <w:tcW w:w="799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Формувати в учасників освітнього процесу розуміння необхідності дотримуватися правил  безпечної поведінки в  Інтернеті</w:t>
            </w:r>
          </w:p>
        </w:tc>
        <w:tc>
          <w:tcPr>
            <w:tcW w:w="159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475" w:type="dxa"/>
            <w:shd w:val="clear" w:color="auto" w:fill="auto"/>
            <w:tcMar>
              <w:top w:w="100" w:type="dxa"/>
              <w:left w:w="100" w:type="dxa"/>
              <w:bottom w:w="100" w:type="dxa"/>
              <w:right w:w="100" w:type="dxa"/>
            </w:tcMar>
          </w:tcPr>
          <w:p w:rsidR="0081551E" w:rsidRPr="00D601EF" w:rsidRDefault="00D601EF">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Класні керівники 1-</w:t>
            </w:r>
            <w:r>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 xml:space="preserve"> кл.</w:t>
            </w:r>
          </w:p>
        </w:tc>
        <w:tc>
          <w:tcPr>
            <w:tcW w:w="1770" w:type="dxa"/>
            <w:shd w:val="clear" w:color="auto" w:fill="auto"/>
            <w:tcMar>
              <w:top w:w="100" w:type="dxa"/>
              <w:left w:w="100" w:type="dxa"/>
              <w:bottom w:w="100" w:type="dxa"/>
              <w:right w:w="100" w:type="dxa"/>
            </w:tcMar>
          </w:tcPr>
          <w:p w:rsidR="0081551E" w:rsidRDefault="00D601EF">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w:t>
            </w:r>
            <w:proofErr w:type="spellStart"/>
            <w:r w:rsidR="00026AF6">
              <w:rPr>
                <w:rFonts w:ascii="Times New Roman" w:eastAsia="Times New Roman" w:hAnsi="Times New Roman" w:cs="Times New Roman"/>
                <w:sz w:val="28"/>
                <w:szCs w:val="28"/>
              </w:rPr>
              <w:t>нформація</w:t>
            </w:r>
            <w:proofErr w:type="spellEnd"/>
            <w:r w:rsidR="00026AF6">
              <w:rPr>
                <w:rFonts w:ascii="Times New Roman" w:eastAsia="Times New Roman" w:hAnsi="Times New Roman" w:cs="Times New Roman"/>
                <w:sz w:val="28"/>
                <w:szCs w:val="28"/>
              </w:rPr>
              <w:t xml:space="preserve"> </w:t>
            </w:r>
          </w:p>
        </w:tc>
        <w:tc>
          <w:tcPr>
            <w:tcW w:w="1290"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tc>
          <w:tcPr>
            <w:tcW w:w="799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Провести бесіди з вироблення навичок безпечної життєдіяльності учнів </w:t>
            </w:r>
          </w:p>
        </w:tc>
        <w:tc>
          <w:tcPr>
            <w:tcW w:w="159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року </w:t>
            </w:r>
          </w:p>
        </w:tc>
        <w:tc>
          <w:tcPr>
            <w:tcW w:w="2475" w:type="dxa"/>
            <w:shd w:val="clear" w:color="auto" w:fill="auto"/>
            <w:tcMar>
              <w:top w:w="100" w:type="dxa"/>
              <w:left w:w="100" w:type="dxa"/>
              <w:bottom w:w="100" w:type="dxa"/>
              <w:right w:w="100" w:type="dxa"/>
            </w:tcMar>
          </w:tcPr>
          <w:p w:rsidR="0081551E" w:rsidRDefault="00D601EF">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 1-</w:t>
            </w:r>
            <w:r>
              <w:rPr>
                <w:rFonts w:ascii="Times New Roman" w:eastAsia="Times New Roman" w:hAnsi="Times New Roman" w:cs="Times New Roman"/>
                <w:sz w:val="28"/>
                <w:szCs w:val="28"/>
                <w:lang w:val="uk-UA"/>
              </w:rPr>
              <w:t>9</w:t>
            </w:r>
            <w:r w:rsidR="00026AF6">
              <w:rPr>
                <w:rFonts w:ascii="Times New Roman" w:eastAsia="Times New Roman" w:hAnsi="Times New Roman" w:cs="Times New Roman"/>
                <w:sz w:val="28"/>
                <w:szCs w:val="28"/>
              </w:rPr>
              <w:t xml:space="preserve"> кл</w:t>
            </w:r>
            <w:r>
              <w:rPr>
                <w:rFonts w:ascii="Times New Roman" w:eastAsia="Times New Roman" w:hAnsi="Times New Roman" w:cs="Times New Roman"/>
                <w:sz w:val="28"/>
                <w:szCs w:val="28"/>
                <w:lang w:val="uk-UA"/>
              </w:rPr>
              <w:t>.</w:t>
            </w:r>
            <w:r w:rsidR="00026AF6">
              <w:rPr>
                <w:rFonts w:ascii="Times New Roman" w:eastAsia="Times New Roman" w:hAnsi="Times New Roman" w:cs="Times New Roman"/>
                <w:sz w:val="28"/>
                <w:szCs w:val="28"/>
              </w:rPr>
              <w:t>, вихователі дошкільного підрозділу</w:t>
            </w:r>
          </w:p>
        </w:tc>
        <w:tc>
          <w:tcPr>
            <w:tcW w:w="1770" w:type="dxa"/>
            <w:shd w:val="clear" w:color="auto" w:fill="auto"/>
            <w:tcMar>
              <w:top w:w="100" w:type="dxa"/>
              <w:left w:w="100" w:type="dxa"/>
              <w:bottom w:w="100" w:type="dxa"/>
              <w:right w:w="100" w:type="dxa"/>
            </w:tcMar>
          </w:tcPr>
          <w:p w:rsidR="0081551E" w:rsidRDefault="00D601EF">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w:t>
            </w:r>
            <w:proofErr w:type="spellStart"/>
            <w:r w:rsidR="00026AF6">
              <w:rPr>
                <w:rFonts w:ascii="Times New Roman" w:eastAsia="Times New Roman" w:hAnsi="Times New Roman" w:cs="Times New Roman"/>
                <w:sz w:val="28"/>
                <w:szCs w:val="28"/>
              </w:rPr>
              <w:t>нформація</w:t>
            </w:r>
            <w:proofErr w:type="spellEnd"/>
            <w:r w:rsidR="00026AF6">
              <w:rPr>
                <w:rFonts w:ascii="Times New Roman" w:eastAsia="Times New Roman" w:hAnsi="Times New Roman" w:cs="Times New Roman"/>
                <w:sz w:val="28"/>
                <w:szCs w:val="28"/>
              </w:rPr>
              <w:t xml:space="preserve"> </w:t>
            </w:r>
          </w:p>
        </w:tc>
        <w:tc>
          <w:tcPr>
            <w:tcW w:w="1290"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bl>
    <w:p w:rsidR="00657BF2" w:rsidRDefault="00657BF2" w:rsidP="00657BF2">
      <w:pPr>
        <w:pStyle w:val="afffa"/>
        <w:shd w:val="clear" w:color="auto" w:fill="FFFFFF"/>
        <w:tabs>
          <w:tab w:val="left" w:pos="9968"/>
        </w:tabs>
        <w:overflowPunct w:val="0"/>
        <w:autoSpaceDE w:val="0"/>
        <w:autoSpaceDN w:val="0"/>
        <w:adjustRightInd w:val="0"/>
        <w:ind w:right="-45"/>
        <w:jc w:val="both"/>
        <w:textAlignment w:val="baseline"/>
        <w:rPr>
          <w:rFonts w:ascii="Times New Roman" w:hAnsi="Times New Roman"/>
          <w:b/>
          <w:color w:val="000000" w:themeColor="text1"/>
          <w:sz w:val="32"/>
          <w:szCs w:val="32"/>
          <w:lang w:val="uk-UA"/>
        </w:rPr>
      </w:pPr>
    </w:p>
    <w:p w:rsidR="00657BF2" w:rsidRDefault="00657BF2" w:rsidP="00657BF2">
      <w:pPr>
        <w:pStyle w:val="afffa"/>
        <w:shd w:val="clear" w:color="auto" w:fill="FFFFFF"/>
        <w:tabs>
          <w:tab w:val="left" w:pos="9968"/>
        </w:tabs>
        <w:overflowPunct w:val="0"/>
        <w:autoSpaceDE w:val="0"/>
        <w:autoSpaceDN w:val="0"/>
        <w:adjustRightInd w:val="0"/>
        <w:ind w:right="-45"/>
        <w:jc w:val="both"/>
        <w:textAlignment w:val="baseline"/>
        <w:rPr>
          <w:rFonts w:ascii="Times New Roman" w:hAnsi="Times New Roman"/>
          <w:b/>
          <w:color w:val="000000" w:themeColor="text1"/>
          <w:sz w:val="32"/>
          <w:szCs w:val="32"/>
          <w:lang w:val="uk-UA"/>
        </w:rPr>
      </w:pPr>
    </w:p>
    <w:p w:rsidR="00657BF2" w:rsidRDefault="00657BF2" w:rsidP="00657BF2">
      <w:pPr>
        <w:pStyle w:val="afffa"/>
        <w:shd w:val="clear" w:color="auto" w:fill="FFFFFF"/>
        <w:tabs>
          <w:tab w:val="left" w:pos="9968"/>
        </w:tabs>
        <w:overflowPunct w:val="0"/>
        <w:autoSpaceDE w:val="0"/>
        <w:autoSpaceDN w:val="0"/>
        <w:adjustRightInd w:val="0"/>
        <w:ind w:right="-45"/>
        <w:jc w:val="both"/>
        <w:textAlignment w:val="baseline"/>
        <w:rPr>
          <w:rFonts w:ascii="Times New Roman" w:hAnsi="Times New Roman"/>
          <w:b/>
          <w:color w:val="000000" w:themeColor="text1"/>
          <w:sz w:val="32"/>
          <w:szCs w:val="32"/>
          <w:lang w:val="uk-UA"/>
        </w:rPr>
      </w:pPr>
    </w:p>
    <w:p w:rsidR="00657BF2" w:rsidRDefault="00657BF2" w:rsidP="00657BF2">
      <w:pPr>
        <w:pStyle w:val="afffa"/>
        <w:shd w:val="clear" w:color="auto" w:fill="FFFFFF"/>
        <w:tabs>
          <w:tab w:val="left" w:pos="9968"/>
        </w:tabs>
        <w:overflowPunct w:val="0"/>
        <w:autoSpaceDE w:val="0"/>
        <w:autoSpaceDN w:val="0"/>
        <w:adjustRightInd w:val="0"/>
        <w:ind w:right="-45"/>
        <w:jc w:val="both"/>
        <w:textAlignment w:val="baseline"/>
        <w:rPr>
          <w:rFonts w:ascii="Times New Roman" w:hAnsi="Times New Roman"/>
          <w:b/>
          <w:color w:val="000000" w:themeColor="text1"/>
          <w:sz w:val="32"/>
          <w:szCs w:val="32"/>
          <w:lang w:val="uk-UA"/>
        </w:rPr>
      </w:pPr>
    </w:p>
    <w:p w:rsidR="00657BF2" w:rsidRPr="00055F4B" w:rsidRDefault="00055F4B" w:rsidP="00055F4B">
      <w:pPr>
        <w:shd w:val="clear" w:color="auto" w:fill="FFFFFF"/>
        <w:tabs>
          <w:tab w:val="left" w:pos="9968"/>
        </w:tabs>
        <w:overflowPunct w:val="0"/>
        <w:autoSpaceDE w:val="0"/>
        <w:autoSpaceDN w:val="0"/>
        <w:adjustRightInd w:val="0"/>
        <w:ind w:right="-45"/>
        <w:jc w:val="both"/>
        <w:textAlignment w:val="baseline"/>
        <w:outlineLvl w:val="2"/>
        <w:rPr>
          <w:rFonts w:ascii="Times New Roman" w:hAnsi="Times New Roman"/>
          <w:b/>
          <w:sz w:val="32"/>
          <w:szCs w:val="32"/>
          <w:lang w:val="uk-UA"/>
        </w:rPr>
      </w:pPr>
      <w:bookmarkStart w:id="6" w:name="_Toc117079115"/>
      <w:r>
        <w:rPr>
          <w:rFonts w:ascii="Times New Roman" w:hAnsi="Times New Roman"/>
          <w:b/>
          <w:sz w:val="32"/>
          <w:szCs w:val="32"/>
          <w:lang w:val="uk-UA"/>
        </w:rPr>
        <w:t xml:space="preserve">1.2 </w:t>
      </w:r>
      <w:r w:rsidR="00657BF2" w:rsidRPr="00055F4B">
        <w:rPr>
          <w:rFonts w:ascii="Times New Roman" w:hAnsi="Times New Roman"/>
          <w:b/>
          <w:sz w:val="32"/>
          <w:szCs w:val="32"/>
          <w:lang w:val="uk-UA"/>
        </w:rPr>
        <w:t>Організація роботи дошкільного підрозділу</w:t>
      </w:r>
      <w:bookmarkEnd w:id="6"/>
      <w:r w:rsidR="00657BF2" w:rsidRPr="00055F4B">
        <w:rPr>
          <w:rFonts w:ascii="Times New Roman" w:hAnsi="Times New Roman"/>
          <w:b/>
          <w:sz w:val="32"/>
          <w:szCs w:val="32"/>
          <w:lang w:val="uk-UA"/>
        </w:rPr>
        <w:t xml:space="preserve"> </w:t>
      </w:r>
    </w:p>
    <w:p w:rsidR="000E282A" w:rsidRDefault="000E282A" w:rsidP="00657BF2">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0E282A">
        <w:rPr>
          <w:rFonts w:ascii="Times New Roman" w:hAnsi="Times New Roman" w:cs="Times New Roman"/>
          <w:sz w:val="28"/>
          <w:szCs w:val="28"/>
        </w:rPr>
        <w:t>З урахуванням реалій сьогодення та дії правового режиму воєнного стану, питання щодо створення безпечного, комфортного, інклюзивного середовища для всіх учасників освітнього процесу й підвищення якості освітньої діяльності закладів дошкільної освіти (далі – ЗДО) залишаються пріоритетними і в 2022/2023 навчальному році. Окрім того, особлива увага приділяється роботі з батьками й налагодженню тісної комунікації між усіма учасниками освітнього процесу та формуванню соціально</w:t>
      </w:r>
      <w:r>
        <w:rPr>
          <w:rFonts w:ascii="Times New Roman" w:hAnsi="Times New Roman" w:cs="Times New Roman"/>
          <w:sz w:val="28"/>
          <w:szCs w:val="28"/>
          <w:lang w:val="uk-UA"/>
        </w:rPr>
        <w:t>-</w:t>
      </w:r>
      <w:r w:rsidRPr="000E282A">
        <w:rPr>
          <w:rFonts w:ascii="Times New Roman" w:hAnsi="Times New Roman" w:cs="Times New Roman"/>
          <w:sz w:val="28"/>
          <w:szCs w:val="28"/>
        </w:rPr>
        <w:t xml:space="preserve">громадянської компетентності дітей дошкільного віку. Питання підготовки ЗДО до початку 2022/2023 навчального року, створення безпечних умов перебування в них дітей і працівників з урахуванням збройної агресії Російської Федерації (далі – РФ) – одні з ключових і перебувають на особливому контролі Уряду. </w:t>
      </w:r>
      <w:r>
        <w:rPr>
          <w:rFonts w:ascii="Times New Roman" w:hAnsi="Times New Roman" w:cs="Times New Roman"/>
          <w:sz w:val="28"/>
          <w:szCs w:val="28"/>
          <w:lang w:val="uk-UA"/>
        </w:rPr>
        <w:t xml:space="preserve">                                                   </w:t>
      </w:r>
    </w:p>
    <w:p w:rsidR="000E282A" w:rsidRDefault="000E282A" w:rsidP="00657BF2">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57BF2" w:rsidRPr="00657BF2">
        <w:rPr>
          <w:rFonts w:ascii="Times New Roman" w:hAnsi="Times New Roman" w:cs="Times New Roman"/>
          <w:sz w:val="28"/>
          <w:szCs w:val="28"/>
          <w:lang w:val="uk-UA"/>
        </w:rPr>
        <w:t xml:space="preserve">Освітній процес у дошкільному підрозділі </w:t>
      </w:r>
      <w:proofErr w:type="spellStart"/>
      <w:r w:rsidR="00657BF2" w:rsidRPr="00657BF2">
        <w:rPr>
          <w:rFonts w:ascii="Times New Roman" w:hAnsi="Times New Roman" w:cs="Times New Roman"/>
          <w:sz w:val="28"/>
          <w:szCs w:val="28"/>
          <w:lang w:val="uk-UA"/>
        </w:rPr>
        <w:t>Шумилівської</w:t>
      </w:r>
      <w:proofErr w:type="spellEnd"/>
      <w:r w:rsidR="00657BF2" w:rsidRPr="00657BF2">
        <w:rPr>
          <w:rFonts w:ascii="Times New Roman" w:hAnsi="Times New Roman" w:cs="Times New Roman"/>
          <w:sz w:val="28"/>
          <w:szCs w:val="28"/>
          <w:lang w:val="uk-UA"/>
        </w:rPr>
        <w:t xml:space="preserve"> філії </w:t>
      </w:r>
      <w:proofErr w:type="spellStart"/>
      <w:r w:rsidR="00657BF2" w:rsidRPr="00657BF2">
        <w:rPr>
          <w:rFonts w:ascii="Times New Roman" w:hAnsi="Times New Roman" w:cs="Times New Roman"/>
          <w:sz w:val="28"/>
          <w:szCs w:val="28"/>
          <w:lang w:val="uk-UA"/>
        </w:rPr>
        <w:t>Красносільс</w:t>
      </w:r>
      <w:r>
        <w:rPr>
          <w:rFonts w:ascii="Times New Roman" w:hAnsi="Times New Roman" w:cs="Times New Roman"/>
          <w:sz w:val="28"/>
          <w:szCs w:val="28"/>
          <w:lang w:val="uk-UA"/>
        </w:rPr>
        <w:t>ького</w:t>
      </w:r>
      <w:proofErr w:type="spellEnd"/>
      <w:r>
        <w:rPr>
          <w:rFonts w:ascii="Times New Roman" w:hAnsi="Times New Roman" w:cs="Times New Roman"/>
          <w:sz w:val="28"/>
          <w:szCs w:val="28"/>
          <w:lang w:val="uk-UA"/>
        </w:rPr>
        <w:t xml:space="preserve"> ОЗЗСО здійснюється </w:t>
      </w:r>
    </w:p>
    <w:p w:rsidR="00657BF2" w:rsidRDefault="00657BF2" w:rsidP="00657BF2">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у 2022/2023</w:t>
      </w:r>
      <w:r w:rsidRPr="00657BF2">
        <w:rPr>
          <w:rFonts w:ascii="Times New Roman" w:hAnsi="Times New Roman" w:cs="Times New Roman"/>
          <w:sz w:val="28"/>
          <w:szCs w:val="28"/>
          <w:lang w:val="uk-UA"/>
        </w:rPr>
        <w:t xml:space="preserve"> </w:t>
      </w:r>
      <w:proofErr w:type="spellStart"/>
      <w:r w:rsidRPr="00657BF2">
        <w:rPr>
          <w:rFonts w:ascii="Times New Roman" w:hAnsi="Times New Roman" w:cs="Times New Roman"/>
          <w:sz w:val="28"/>
          <w:szCs w:val="28"/>
          <w:lang w:val="uk-UA"/>
        </w:rPr>
        <w:t>н.р</w:t>
      </w:r>
      <w:proofErr w:type="spellEnd"/>
      <w:r w:rsidRPr="00657BF2">
        <w:rPr>
          <w:rFonts w:ascii="Times New Roman" w:hAnsi="Times New Roman" w:cs="Times New Roman"/>
          <w:sz w:val="28"/>
          <w:szCs w:val="28"/>
          <w:lang w:val="uk-UA"/>
        </w:rPr>
        <w:t xml:space="preserve">. відповідно до вимог нормативно-правових документів: </w:t>
      </w:r>
    </w:p>
    <w:p w:rsidR="00D90903" w:rsidRPr="00D90903" w:rsidRDefault="00D90903" w:rsidP="007A64F5">
      <w:pPr>
        <w:pStyle w:val="afffa"/>
        <w:numPr>
          <w:ilvl w:val="0"/>
          <w:numId w:val="31"/>
        </w:numPr>
        <w:shd w:val="clear" w:color="auto" w:fill="FFFFFF"/>
        <w:rPr>
          <w:rFonts w:ascii="Times New Roman" w:hAnsi="Times New Roman"/>
          <w:sz w:val="28"/>
          <w:szCs w:val="28"/>
          <w:lang w:val="uk-UA"/>
        </w:rPr>
      </w:pPr>
      <w:r w:rsidRPr="00D90903">
        <w:rPr>
          <w:rFonts w:ascii="Times New Roman" w:hAnsi="Times New Roman"/>
          <w:sz w:val="28"/>
          <w:szCs w:val="28"/>
          <w:lang w:val="uk-UA"/>
        </w:rPr>
        <w:t xml:space="preserve">Закону України </w:t>
      </w:r>
      <w:r w:rsidRPr="00D90903">
        <w:rPr>
          <w:rFonts w:ascii="Times New Roman" w:hAnsi="Times New Roman"/>
          <w:sz w:val="28"/>
          <w:szCs w:val="28"/>
        </w:rPr>
        <w:t xml:space="preserve">«Про </w:t>
      </w:r>
      <w:proofErr w:type="spellStart"/>
      <w:r w:rsidRPr="00D90903">
        <w:rPr>
          <w:rFonts w:ascii="Times New Roman" w:hAnsi="Times New Roman"/>
          <w:sz w:val="28"/>
          <w:szCs w:val="28"/>
        </w:rPr>
        <w:t>освіту</w:t>
      </w:r>
      <w:proofErr w:type="spellEnd"/>
      <w:r w:rsidRPr="00D90903">
        <w:rPr>
          <w:rFonts w:ascii="Times New Roman" w:hAnsi="Times New Roman"/>
          <w:sz w:val="28"/>
          <w:szCs w:val="28"/>
        </w:rPr>
        <w:t>»,</w:t>
      </w:r>
    </w:p>
    <w:p w:rsidR="00657BF2" w:rsidRPr="00D90903" w:rsidRDefault="00657BF2" w:rsidP="007A64F5">
      <w:pPr>
        <w:pStyle w:val="afffa"/>
        <w:numPr>
          <w:ilvl w:val="0"/>
          <w:numId w:val="31"/>
        </w:numPr>
        <w:shd w:val="clear" w:color="auto" w:fill="FFFFFF"/>
        <w:rPr>
          <w:rFonts w:ascii="Times New Roman" w:hAnsi="Times New Roman"/>
          <w:sz w:val="28"/>
          <w:szCs w:val="28"/>
          <w:lang w:val="uk-UA"/>
        </w:rPr>
      </w:pPr>
      <w:r w:rsidRPr="00D90903">
        <w:rPr>
          <w:rFonts w:ascii="Times New Roman" w:hAnsi="Times New Roman"/>
          <w:sz w:val="28"/>
          <w:szCs w:val="28"/>
          <w:lang w:val="uk-UA"/>
        </w:rPr>
        <w:t xml:space="preserve">Закону України «Про дошкільну освіту», </w:t>
      </w:r>
    </w:p>
    <w:p w:rsidR="00D90903" w:rsidRPr="00D90903" w:rsidRDefault="00D90903" w:rsidP="007A64F5">
      <w:pPr>
        <w:pStyle w:val="afffa"/>
        <w:numPr>
          <w:ilvl w:val="0"/>
          <w:numId w:val="31"/>
        </w:numPr>
        <w:shd w:val="clear" w:color="auto" w:fill="FFFFFF"/>
        <w:rPr>
          <w:rFonts w:ascii="Times New Roman" w:hAnsi="Times New Roman"/>
          <w:sz w:val="28"/>
          <w:szCs w:val="28"/>
          <w:lang w:val="uk-UA"/>
        </w:rPr>
      </w:pPr>
      <w:r w:rsidRPr="00D90903">
        <w:rPr>
          <w:rFonts w:ascii="Times New Roman" w:hAnsi="Times New Roman"/>
          <w:sz w:val="28"/>
          <w:szCs w:val="28"/>
          <w:lang w:val="uk-UA"/>
        </w:rPr>
        <w:t xml:space="preserve">Закону України </w:t>
      </w:r>
      <w:r w:rsidRPr="00D90903">
        <w:rPr>
          <w:rFonts w:ascii="Times New Roman" w:hAnsi="Times New Roman"/>
          <w:sz w:val="28"/>
          <w:szCs w:val="28"/>
        </w:rPr>
        <w:t xml:space="preserve">«Про </w:t>
      </w:r>
      <w:proofErr w:type="spellStart"/>
      <w:r w:rsidRPr="00D90903">
        <w:rPr>
          <w:rFonts w:ascii="Times New Roman" w:hAnsi="Times New Roman"/>
          <w:sz w:val="28"/>
          <w:szCs w:val="28"/>
        </w:rPr>
        <w:t>охорону</w:t>
      </w:r>
      <w:proofErr w:type="spellEnd"/>
      <w:r w:rsidRPr="00D90903">
        <w:rPr>
          <w:rFonts w:ascii="Times New Roman" w:hAnsi="Times New Roman"/>
          <w:sz w:val="28"/>
          <w:szCs w:val="28"/>
        </w:rPr>
        <w:t xml:space="preserve"> </w:t>
      </w:r>
      <w:proofErr w:type="spellStart"/>
      <w:r w:rsidRPr="00D90903">
        <w:rPr>
          <w:rFonts w:ascii="Times New Roman" w:hAnsi="Times New Roman"/>
          <w:sz w:val="28"/>
          <w:szCs w:val="28"/>
        </w:rPr>
        <w:t>дитинства</w:t>
      </w:r>
      <w:proofErr w:type="spellEnd"/>
      <w:r w:rsidRPr="00D90903">
        <w:rPr>
          <w:rFonts w:ascii="Times New Roman" w:hAnsi="Times New Roman"/>
          <w:sz w:val="28"/>
          <w:szCs w:val="28"/>
        </w:rPr>
        <w:t xml:space="preserve">», </w:t>
      </w:r>
    </w:p>
    <w:p w:rsidR="00D90903" w:rsidRPr="00D90903" w:rsidRDefault="00D90903" w:rsidP="007A64F5">
      <w:pPr>
        <w:pStyle w:val="afffa"/>
        <w:numPr>
          <w:ilvl w:val="0"/>
          <w:numId w:val="31"/>
        </w:numPr>
        <w:shd w:val="clear" w:color="auto" w:fill="FFFFFF"/>
        <w:rPr>
          <w:rFonts w:ascii="Times New Roman" w:hAnsi="Times New Roman"/>
          <w:sz w:val="28"/>
          <w:szCs w:val="28"/>
          <w:lang w:val="uk-UA"/>
        </w:rPr>
      </w:pPr>
      <w:proofErr w:type="spellStart"/>
      <w:r w:rsidRPr="00D90903">
        <w:rPr>
          <w:rFonts w:ascii="Times New Roman" w:hAnsi="Times New Roman"/>
          <w:sz w:val="28"/>
          <w:szCs w:val="28"/>
        </w:rPr>
        <w:t>Положення</w:t>
      </w:r>
      <w:proofErr w:type="spellEnd"/>
      <w:r w:rsidRPr="00D90903">
        <w:rPr>
          <w:rFonts w:ascii="Times New Roman" w:hAnsi="Times New Roman"/>
          <w:sz w:val="28"/>
          <w:szCs w:val="28"/>
        </w:rPr>
        <w:t xml:space="preserve"> про ЗДО, </w:t>
      </w:r>
    </w:p>
    <w:p w:rsidR="00D90903" w:rsidRDefault="00D90903" w:rsidP="007A64F5">
      <w:pPr>
        <w:pStyle w:val="afffa"/>
        <w:numPr>
          <w:ilvl w:val="0"/>
          <w:numId w:val="31"/>
        </w:numPr>
        <w:shd w:val="clear" w:color="auto" w:fill="FFFFFF"/>
        <w:rPr>
          <w:rFonts w:ascii="Times New Roman" w:hAnsi="Times New Roman"/>
          <w:sz w:val="28"/>
          <w:szCs w:val="28"/>
          <w:lang w:val="uk-UA"/>
        </w:rPr>
      </w:pPr>
      <w:proofErr w:type="spellStart"/>
      <w:r w:rsidRPr="00D90903">
        <w:rPr>
          <w:rFonts w:ascii="Times New Roman" w:hAnsi="Times New Roman"/>
          <w:sz w:val="28"/>
          <w:szCs w:val="28"/>
        </w:rPr>
        <w:t>С</w:t>
      </w:r>
      <w:r w:rsidR="00C061EC">
        <w:rPr>
          <w:rFonts w:ascii="Times New Roman" w:hAnsi="Times New Roman"/>
          <w:sz w:val="28"/>
          <w:szCs w:val="28"/>
        </w:rPr>
        <w:t>анітарного</w:t>
      </w:r>
      <w:proofErr w:type="spellEnd"/>
      <w:r w:rsidR="00C061EC">
        <w:rPr>
          <w:rFonts w:ascii="Times New Roman" w:hAnsi="Times New Roman"/>
          <w:sz w:val="28"/>
          <w:szCs w:val="28"/>
        </w:rPr>
        <w:t xml:space="preserve"> регламенту ЗДО</w:t>
      </w:r>
      <w:r w:rsidR="00C061EC">
        <w:rPr>
          <w:rFonts w:ascii="Times New Roman" w:hAnsi="Times New Roman"/>
          <w:sz w:val="28"/>
          <w:szCs w:val="28"/>
          <w:lang w:val="uk-UA"/>
        </w:rPr>
        <w:t>,</w:t>
      </w:r>
    </w:p>
    <w:p w:rsidR="00C061EC" w:rsidRPr="00C061EC" w:rsidRDefault="00C061EC" w:rsidP="007A64F5">
      <w:pPr>
        <w:pStyle w:val="afffa"/>
        <w:numPr>
          <w:ilvl w:val="0"/>
          <w:numId w:val="31"/>
        </w:numPr>
        <w:shd w:val="clear" w:color="auto" w:fill="FFFFFF"/>
        <w:rPr>
          <w:rFonts w:ascii="Times New Roman" w:hAnsi="Times New Roman"/>
          <w:sz w:val="28"/>
          <w:szCs w:val="28"/>
          <w:lang w:val="uk-UA"/>
        </w:rPr>
      </w:pPr>
      <w:r w:rsidRPr="00C061EC">
        <w:rPr>
          <w:rFonts w:ascii="Times New Roman" w:hAnsi="Times New Roman"/>
          <w:sz w:val="28"/>
          <w:szCs w:val="28"/>
        </w:rPr>
        <w:t>Закон</w:t>
      </w:r>
      <w:r w:rsidRPr="00C061EC">
        <w:rPr>
          <w:rFonts w:ascii="Times New Roman" w:hAnsi="Times New Roman"/>
          <w:sz w:val="28"/>
          <w:szCs w:val="28"/>
          <w:lang w:val="uk-UA"/>
        </w:rPr>
        <w:t>у</w:t>
      </w:r>
      <w:r w:rsidRPr="00C061EC">
        <w:rPr>
          <w:rFonts w:ascii="Times New Roman" w:hAnsi="Times New Roman"/>
          <w:sz w:val="28"/>
          <w:szCs w:val="28"/>
        </w:rPr>
        <w:t xml:space="preserve"> </w:t>
      </w:r>
      <w:proofErr w:type="spellStart"/>
      <w:r w:rsidRPr="00C061EC">
        <w:rPr>
          <w:rFonts w:ascii="Times New Roman" w:hAnsi="Times New Roman"/>
          <w:sz w:val="28"/>
          <w:szCs w:val="28"/>
        </w:rPr>
        <w:t>України</w:t>
      </w:r>
      <w:proofErr w:type="spellEnd"/>
      <w:r w:rsidRPr="00C061EC">
        <w:rPr>
          <w:rFonts w:ascii="Times New Roman" w:hAnsi="Times New Roman"/>
          <w:sz w:val="28"/>
          <w:szCs w:val="28"/>
        </w:rPr>
        <w:t xml:space="preserve"> № 2136-IX </w:t>
      </w:r>
      <w:proofErr w:type="spellStart"/>
      <w:r w:rsidRPr="00C061EC">
        <w:rPr>
          <w:rFonts w:ascii="Times New Roman" w:hAnsi="Times New Roman"/>
          <w:sz w:val="28"/>
          <w:szCs w:val="28"/>
        </w:rPr>
        <w:t>від</w:t>
      </w:r>
      <w:proofErr w:type="spellEnd"/>
      <w:r w:rsidRPr="00C061EC">
        <w:rPr>
          <w:rFonts w:ascii="Times New Roman" w:hAnsi="Times New Roman"/>
          <w:sz w:val="28"/>
          <w:szCs w:val="28"/>
        </w:rPr>
        <w:t xml:space="preserve"> 15.03.2022 «Про </w:t>
      </w:r>
      <w:proofErr w:type="spellStart"/>
      <w:r w:rsidRPr="00C061EC">
        <w:rPr>
          <w:rFonts w:ascii="Times New Roman" w:hAnsi="Times New Roman"/>
          <w:sz w:val="28"/>
          <w:szCs w:val="28"/>
        </w:rPr>
        <w:t>організацію</w:t>
      </w:r>
      <w:proofErr w:type="spellEnd"/>
      <w:r w:rsidRPr="00C061EC">
        <w:rPr>
          <w:rFonts w:ascii="Times New Roman" w:hAnsi="Times New Roman"/>
          <w:sz w:val="28"/>
          <w:szCs w:val="28"/>
        </w:rPr>
        <w:t xml:space="preserve"> </w:t>
      </w:r>
      <w:proofErr w:type="spellStart"/>
      <w:r w:rsidRPr="00C061EC">
        <w:rPr>
          <w:rFonts w:ascii="Times New Roman" w:hAnsi="Times New Roman"/>
          <w:sz w:val="28"/>
          <w:szCs w:val="28"/>
        </w:rPr>
        <w:t>трудових</w:t>
      </w:r>
      <w:proofErr w:type="spellEnd"/>
      <w:r w:rsidRPr="00C061EC">
        <w:rPr>
          <w:rFonts w:ascii="Times New Roman" w:hAnsi="Times New Roman"/>
          <w:sz w:val="28"/>
          <w:szCs w:val="28"/>
        </w:rPr>
        <w:t xml:space="preserve"> </w:t>
      </w:r>
      <w:proofErr w:type="spellStart"/>
      <w:r w:rsidRPr="00C061EC">
        <w:rPr>
          <w:rFonts w:ascii="Times New Roman" w:hAnsi="Times New Roman"/>
          <w:sz w:val="28"/>
          <w:szCs w:val="28"/>
        </w:rPr>
        <w:t>відносин</w:t>
      </w:r>
      <w:proofErr w:type="spellEnd"/>
      <w:r w:rsidRPr="00C061EC">
        <w:rPr>
          <w:rFonts w:ascii="Times New Roman" w:hAnsi="Times New Roman"/>
          <w:sz w:val="28"/>
          <w:szCs w:val="28"/>
        </w:rPr>
        <w:t xml:space="preserve"> в </w:t>
      </w:r>
      <w:proofErr w:type="spellStart"/>
      <w:r w:rsidRPr="00C061EC">
        <w:rPr>
          <w:rFonts w:ascii="Times New Roman" w:hAnsi="Times New Roman"/>
          <w:sz w:val="28"/>
          <w:szCs w:val="28"/>
        </w:rPr>
        <w:t>умовах</w:t>
      </w:r>
      <w:proofErr w:type="spellEnd"/>
      <w:r w:rsidRPr="00C061EC">
        <w:rPr>
          <w:rFonts w:ascii="Times New Roman" w:hAnsi="Times New Roman"/>
          <w:sz w:val="28"/>
          <w:szCs w:val="28"/>
        </w:rPr>
        <w:t xml:space="preserve"> </w:t>
      </w:r>
      <w:proofErr w:type="spellStart"/>
      <w:r w:rsidRPr="00C061EC">
        <w:rPr>
          <w:rFonts w:ascii="Times New Roman" w:hAnsi="Times New Roman"/>
          <w:sz w:val="28"/>
          <w:szCs w:val="28"/>
        </w:rPr>
        <w:t>воєнного</w:t>
      </w:r>
      <w:proofErr w:type="spellEnd"/>
      <w:r w:rsidRPr="00C061EC">
        <w:rPr>
          <w:rFonts w:ascii="Times New Roman" w:hAnsi="Times New Roman"/>
          <w:sz w:val="28"/>
          <w:szCs w:val="28"/>
        </w:rPr>
        <w:t xml:space="preserve"> стану», </w:t>
      </w:r>
    </w:p>
    <w:p w:rsidR="00657BF2" w:rsidRPr="00D90903" w:rsidRDefault="00657BF2" w:rsidP="007A64F5">
      <w:pPr>
        <w:pStyle w:val="afffa"/>
        <w:numPr>
          <w:ilvl w:val="0"/>
          <w:numId w:val="31"/>
        </w:numPr>
        <w:shd w:val="clear" w:color="auto" w:fill="FFFFFF"/>
        <w:rPr>
          <w:rFonts w:ascii="Times New Roman" w:hAnsi="Times New Roman"/>
          <w:sz w:val="28"/>
          <w:szCs w:val="28"/>
          <w:lang w:val="uk-UA"/>
        </w:rPr>
      </w:pPr>
      <w:r w:rsidRPr="00D90903">
        <w:rPr>
          <w:rFonts w:ascii="Times New Roman" w:hAnsi="Times New Roman"/>
          <w:sz w:val="28"/>
          <w:szCs w:val="28"/>
          <w:lang w:val="uk-UA"/>
        </w:rPr>
        <w:t xml:space="preserve">Базового компонента дошкільної освіти (лист МОН України № 1/9-148 </w:t>
      </w:r>
      <w:r w:rsidR="00C061EC">
        <w:rPr>
          <w:rFonts w:ascii="Times New Roman" w:hAnsi="Times New Roman"/>
          <w:sz w:val="28"/>
          <w:szCs w:val="28"/>
          <w:lang w:val="uk-UA"/>
        </w:rPr>
        <w:t>від 16.03.2021 р.);</w:t>
      </w:r>
    </w:p>
    <w:p w:rsidR="00657BF2" w:rsidRPr="00C061EC" w:rsidRDefault="00657BF2" w:rsidP="007A64F5">
      <w:pPr>
        <w:pStyle w:val="afffa"/>
        <w:numPr>
          <w:ilvl w:val="0"/>
          <w:numId w:val="32"/>
        </w:numPr>
        <w:shd w:val="clear" w:color="auto" w:fill="FFFFFF"/>
        <w:rPr>
          <w:rFonts w:ascii="Times New Roman" w:hAnsi="Times New Roman"/>
          <w:b/>
          <w:color w:val="050505"/>
          <w:sz w:val="28"/>
          <w:szCs w:val="28"/>
          <w:lang w:val="uk-UA"/>
        </w:rPr>
      </w:pPr>
      <w:r w:rsidRPr="00C061EC">
        <w:rPr>
          <w:rFonts w:ascii="Times New Roman" w:hAnsi="Times New Roman"/>
          <w:b/>
          <w:color w:val="050505"/>
          <w:sz w:val="28"/>
          <w:szCs w:val="28"/>
          <w:lang w:val="uk-UA"/>
        </w:rPr>
        <w:t>наказів МОН:</w:t>
      </w:r>
    </w:p>
    <w:p w:rsidR="00657BF2" w:rsidRPr="00657BF2" w:rsidRDefault="00657BF2" w:rsidP="00657BF2">
      <w:pPr>
        <w:shd w:val="clear" w:color="auto" w:fill="FFFFFF"/>
        <w:rPr>
          <w:rFonts w:ascii="Times New Roman" w:hAnsi="Times New Roman" w:cs="Times New Roman"/>
          <w:color w:val="050505"/>
          <w:sz w:val="28"/>
          <w:szCs w:val="28"/>
          <w:lang w:val="uk-UA"/>
        </w:rPr>
      </w:pPr>
      <w:r w:rsidRPr="00657BF2">
        <w:rPr>
          <w:rFonts w:ascii="Times New Roman" w:hAnsi="Times New Roman" w:cs="Times New Roman"/>
          <w:color w:val="050505"/>
          <w:sz w:val="28"/>
          <w:szCs w:val="28"/>
          <w:lang w:val="uk-UA"/>
        </w:rPr>
        <w:t>-</w:t>
      </w:r>
      <w:r w:rsidRPr="00657BF2">
        <w:rPr>
          <w:rFonts w:ascii="Times New Roman" w:hAnsi="Times New Roman" w:cs="Times New Roman"/>
          <w:color w:val="050505"/>
          <w:sz w:val="28"/>
          <w:szCs w:val="28"/>
        </w:rPr>
        <w:t xml:space="preserve"> «Про затвердження Примірного переліку ігрового та навчально-дидактичного обладнання для закладів дошкільної освіти» від 19.12.2017 № 1633</w:t>
      </w:r>
      <w:r w:rsidRPr="00657BF2">
        <w:rPr>
          <w:rFonts w:ascii="Times New Roman" w:hAnsi="Times New Roman" w:cs="Times New Roman"/>
          <w:color w:val="050505"/>
          <w:sz w:val="28"/>
          <w:szCs w:val="28"/>
          <w:lang w:val="uk-UA"/>
        </w:rPr>
        <w:t>;</w:t>
      </w:r>
    </w:p>
    <w:p w:rsidR="00657BF2" w:rsidRPr="00657BF2" w:rsidRDefault="00657BF2" w:rsidP="00657BF2">
      <w:pPr>
        <w:shd w:val="clear" w:color="auto" w:fill="FFFFFF"/>
        <w:rPr>
          <w:rFonts w:ascii="Times New Roman" w:hAnsi="Times New Roman" w:cs="Times New Roman"/>
          <w:color w:val="050505"/>
          <w:sz w:val="28"/>
          <w:szCs w:val="28"/>
          <w:lang w:val="uk-UA"/>
        </w:rPr>
      </w:pPr>
      <w:r w:rsidRPr="00657BF2">
        <w:rPr>
          <w:rFonts w:ascii="Times New Roman" w:hAnsi="Times New Roman" w:cs="Times New Roman"/>
          <w:color w:val="050505"/>
          <w:sz w:val="28"/>
          <w:szCs w:val="28"/>
          <w:lang w:val="uk-UA"/>
        </w:rPr>
        <w:t xml:space="preserve">- </w:t>
      </w:r>
      <w:r w:rsidRPr="00657BF2">
        <w:rPr>
          <w:rFonts w:ascii="Times New Roman" w:hAnsi="Times New Roman" w:cs="Times New Roman"/>
          <w:color w:val="050505"/>
          <w:sz w:val="28"/>
          <w:szCs w:val="28"/>
        </w:rPr>
        <w:t>«Про затвердження гранично допустимого навчального навантаження на дитину у дошкільних навчальних закладах різних типів та форми власності» від 20.04.2015 № 446</w:t>
      </w:r>
      <w:r w:rsidRPr="00657BF2">
        <w:rPr>
          <w:rFonts w:ascii="Times New Roman" w:hAnsi="Times New Roman" w:cs="Times New Roman"/>
          <w:color w:val="050505"/>
          <w:sz w:val="28"/>
          <w:szCs w:val="28"/>
          <w:lang w:val="uk-UA"/>
        </w:rPr>
        <w:t>;</w:t>
      </w:r>
    </w:p>
    <w:p w:rsidR="00657BF2" w:rsidRPr="00657BF2" w:rsidRDefault="00657BF2" w:rsidP="00657BF2">
      <w:pPr>
        <w:shd w:val="clear" w:color="auto" w:fill="FFFFFF"/>
        <w:rPr>
          <w:rFonts w:ascii="Times New Roman" w:hAnsi="Times New Roman" w:cs="Times New Roman"/>
          <w:color w:val="050505"/>
          <w:sz w:val="28"/>
          <w:szCs w:val="28"/>
          <w:lang w:val="uk-UA"/>
        </w:rPr>
      </w:pPr>
      <w:r w:rsidRPr="00657BF2">
        <w:rPr>
          <w:rFonts w:ascii="Times New Roman" w:hAnsi="Times New Roman" w:cs="Times New Roman"/>
          <w:color w:val="050505"/>
          <w:sz w:val="28"/>
          <w:szCs w:val="28"/>
          <w:lang w:val="uk-UA"/>
        </w:rPr>
        <w:t xml:space="preserve">- </w:t>
      </w:r>
      <w:r w:rsidRPr="00657BF2">
        <w:rPr>
          <w:rFonts w:ascii="Times New Roman" w:hAnsi="Times New Roman" w:cs="Times New Roman"/>
          <w:color w:val="050505"/>
          <w:sz w:val="28"/>
          <w:szCs w:val="28"/>
        </w:rPr>
        <w:t>«Про затвердження Базового компонента дошкільної освіти (нова редакція)» від 22.05.2012 № 615</w:t>
      </w:r>
      <w:r w:rsidRPr="00657BF2">
        <w:rPr>
          <w:rFonts w:ascii="Times New Roman" w:hAnsi="Times New Roman" w:cs="Times New Roman"/>
          <w:color w:val="050505"/>
          <w:sz w:val="28"/>
          <w:szCs w:val="28"/>
          <w:lang w:val="uk-UA"/>
        </w:rPr>
        <w:t>,</w:t>
      </w:r>
    </w:p>
    <w:p w:rsidR="00657BF2" w:rsidRPr="00C061EC" w:rsidRDefault="00657BF2" w:rsidP="007A64F5">
      <w:pPr>
        <w:pStyle w:val="afffa"/>
        <w:numPr>
          <w:ilvl w:val="0"/>
          <w:numId w:val="33"/>
        </w:numPr>
        <w:shd w:val="clear" w:color="auto" w:fill="FFFFFF"/>
        <w:rPr>
          <w:rFonts w:ascii="Times New Roman" w:hAnsi="Times New Roman"/>
          <w:b/>
          <w:color w:val="050505"/>
          <w:sz w:val="28"/>
          <w:szCs w:val="28"/>
          <w:lang w:val="uk-UA"/>
        </w:rPr>
      </w:pPr>
      <w:r w:rsidRPr="00C061EC">
        <w:rPr>
          <w:rFonts w:ascii="Times New Roman" w:hAnsi="Times New Roman"/>
          <w:b/>
          <w:sz w:val="28"/>
          <w:szCs w:val="28"/>
          <w:lang w:val="uk-UA"/>
        </w:rPr>
        <w:t>листів</w:t>
      </w:r>
      <w:r w:rsidRPr="00C061EC">
        <w:rPr>
          <w:rFonts w:ascii="Times New Roman" w:hAnsi="Times New Roman"/>
          <w:b/>
          <w:color w:val="050505"/>
          <w:sz w:val="28"/>
          <w:szCs w:val="28"/>
          <w:lang w:val="uk-UA"/>
        </w:rPr>
        <w:t xml:space="preserve"> МОН:</w:t>
      </w:r>
    </w:p>
    <w:p w:rsidR="00C061EC" w:rsidRDefault="00C061EC" w:rsidP="00C061EC">
      <w:pPr>
        <w:shd w:val="clear" w:color="auto" w:fill="FFFFFF"/>
        <w:rPr>
          <w:rFonts w:ascii="Times New Roman" w:hAnsi="Times New Roman" w:cs="Times New Roman"/>
          <w:sz w:val="28"/>
          <w:szCs w:val="28"/>
          <w:lang w:val="uk-UA"/>
        </w:rPr>
      </w:pPr>
      <w:r>
        <w:rPr>
          <w:rFonts w:ascii="Times New Roman" w:hAnsi="Times New Roman"/>
          <w:color w:val="050505"/>
          <w:sz w:val="28"/>
          <w:szCs w:val="28"/>
          <w:lang w:val="uk-UA"/>
        </w:rPr>
        <w:t xml:space="preserve">- </w:t>
      </w:r>
      <w:r w:rsidRPr="00C061EC">
        <w:rPr>
          <w:rFonts w:ascii="Times New Roman" w:hAnsi="Times New Roman" w:cs="Times New Roman"/>
          <w:sz w:val="28"/>
          <w:szCs w:val="28"/>
        </w:rPr>
        <w:t>«Про зарахування до ЗДО дітей із числа внутрішньо переміщених осіб»</w:t>
      </w:r>
      <w:r>
        <w:rPr>
          <w:rFonts w:ascii="Times New Roman" w:hAnsi="Times New Roman" w:cs="Times New Roman"/>
          <w:sz w:val="28"/>
          <w:szCs w:val="28"/>
          <w:lang w:val="uk-UA"/>
        </w:rPr>
        <w:t xml:space="preserve"> </w:t>
      </w:r>
      <w:r w:rsidRPr="00C061EC">
        <w:rPr>
          <w:rFonts w:ascii="Times New Roman" w:hAnsi="Times New Roman" w:cs="Times New Roman"/>
          <w:sz w:val="28"/>
          <w:szCs w:val="28"/>
        </w:rPr>
        <w:t xml:space="preserve">від 17.03.2022 № 1/3475-22, </w:t>
      </w:r>
    </w:p>
    <w:p w:rsidR="00D90903" w:rsidRPr="00D90903" w:rsidRDefault="00D90903" w:rsidP="00D90903">
      <w:pPr>
        <w:shd w:val="clear" w:color="auto" w:fill="FFFFFF"/>
        <w:rPr>
          <w:rFonts w:ascii="Times New Roman" w:hAnsi="Times New Roman" w:cs="Times New Roman"/>
          <w:color w:val="050505"/>
          <w:sz w:val="28"/>
          <w:szCs w:val="28"/>
          <w:lang w:val="uk-UA"/>
        </w:rPr>
      </w:pPr>
      <w:r>
        <w:rPr>
          <w:rFonts w:ascii="Times New Roman" w:hAnsi="Times New Roman"/>
          <w:color w:val="050505"/>
          <w:sz w:val="28"/>
          <w:szCs w:val="28"/>
          <w:lang w:val="uk-UA"/>
        </w:rPr>
        <w:lastRenderedPageBreak/>
        <w:t xml:space="preserve">- </w:t>
      </w:r>
      <w:r w:rsidRPr="00D90903">
        <w:rPr>
          <w:rFonts w:ascii="Times New Roman" w:hAnsi="Times New Roman" w:cs="Times New Roman"/>
          <w:color w:val="050505"/>
          <w:sz w:val="28"/>
          <w:szCs w:val="28"/>
          <w:lang w:val="uk-UA"/>
        </w:rPr>
        <w:t xml:space="preserve">Методичні рекомендації щодо окремих питань діяльності закладів дошкільної освіти в 2022-2023 </w:t>
      </w:r>
      <w:proofErr w:type="spellStart"/>
      <w:r w:rsidRPr="00D90903">
        <w:rPr>
          <w:rFonts w:ascii="Times New Roman" w:hAnsi="Times New Roman" w:cs="Times New Roman"/>
          <w:color w:val="050505"/>
          <w:sz w:val="28"/>
          <w:szCs w:val="28"/>
          <w:lang w:val="uk-UA"/>
        </w:rPr>
        <w:t>н.р</w:t>
      </w:r>
      <w:proofErr w:type="spellEnd"/>
      <w:r w:rsidRPr="00D90903">
        <w:rPr>
          <w:rFonts w:ascii="Times New Roman" w:hAnsi="Times New Roman" w:cs="Times New Roman"/>
          <w:color w:val="050505"/>
          <w:sz w:val="28"/>
          <w:szCs w:val="28"/>
          <w:lang w:val="uk-UA"/>
        </w:rPr>
        <w:t xml:space="preserve">. (лист МОН </w:t>
      </w:r>
      <w:r w:rsidRPr="00D90903">
        <w:rPr>
          <w:rFonts w:ascii="Times New Roman" w:hAnsi="Times New Roman" w:cs="Times New Roman"/>
          <w:color w:val="000000"/>
          <w:sz w:val="28"/>
          <w:szCs w:val="28"/>
          <w:shd w:val="clear" w:color="auto" w:fill="FAFAFA"/>
        </w:rPr>
        <w:t>№1/8504-22 від 27.07.2022 р. «</w:t>
      </w:r>
      <w:hyperlink r:id="rId11" w:tgtFrame="_blank" w:history="1">
        <w:r w:rsidRPr="00D90903">
          <w:rPr>
            <w:rStyle w:val="afff8"/>
            <w:color w:val="0071BC"/>
            <w:sz w:val="28"/>
            <w:szCs w:val="28"/>
            <w:shd w:val="clear" w:color="auto" w:fill="FAFAFA"/>
          </w:rPr>
          <w:t>Про окремі питання діяльності  закладів дошкільної освіти у 2022/2023 навчальному році</w:t>
        </w:r>
      </w:hyperlink>
      <w:r w:rsidRPr="00D90903">
        <w:rPr>
          <w:rFonts w:ascii="Times New Roman" w:hAnsi="Times New Roman" w:cs="Times New Roman"/>
          <w:color w:val="000000"/>
          <w:sz w:val="28"/>
          <w:szCs w:val="28"/>
          <w:shd w:val="clear" w:color="auto" w:fill="FAFAFA"/>
        </w:rPr>
        <w:t>»</w:t>
      </w:r>
      <w:r w:rsidRPr="00D90903">
        <w:rPr>
          <w:rFonts w:ascii="Times New Roman" w:hAnsi="Times New Roman" w:cs="Times New Roman"/>
          <w:color w:val="050505"/>
          <w:sz w:val="28"/>
          <w:szCs w:val="28"/>
          <w:lang w:val="uk-UA"/>
        </w:rPr>
        <w:t>)</w:t>
      </w:r>
    </w:p>
    <w:p w:rsidR="00657BF2" w:rsidRPr="00657BF2" w:rsidRDefault="00657BF2" w:rsidP="00657BF2">
      <w:pPr>
        <w:shd w:val="clear" w:color="auto" w:fill="FFFFFF"/>
        <w:rPr>
          <w:rFonts w:ascii="Times New Roman" w:hAnsi="Times New Roman" w:cs="Times New Roman"/>
          <w:color w:val="050505"/>
          <w:sz w:val="28"/>
          <w:szCs w:val="28"/>
          <w:lang w:val="uk-UA"/>
        </w:rPr>
      </w:pPr>
      <w:r w:rsidRPr="00657BF2">
        <w:rPr>
          <w:rFonts w:ascii="Times New Roman" w:hAnsi="Times New Roman" w:cs="Times New Roman"/>
          <w:color w:val="050505"/>
          <w:sz w:val="28"/>
          <w:szCs w:val="28"/>
          <w:lang w:val="uk-UA"/>
        </w:rPr>
        <w:t xml:space="preserve">- </w:t>
      </w:r>
      <w:r w:rsidRPr="00657BF2">
        <w:rPr>
          <w:rFonts w:ascii="Times New Roman" w:hAnsi="Times New Roman" w:cs="Times New Roman"/>
          <w:color w:val="050505"/>
          <w:sz w:val="28"/>
          <w:szCs w:val="28"/>
        </w:rPr>
        <w:t>«Щодо забезпечення наступності дошкільної та початкової освіти» від 19.04.2018 № 1/9-249</w:t>
      </w:r>
      <w:r w:rsidRPr="00657BF2">
        <w:rPr>
          <w:rFonts w:ascii="Times New Roman" w:hAnsi="Times New Roman" w:cs="Times New Roman"/>
          <w:color w:val="050505"/>
          <w:sz w:val="28"/>
          <w:szCs w:val="28"/>
          <w:lang w:val="uk-UA"/>
        </w:rPr>
        <w:t>;</w:t>
      </w:r>
    </w:p>
    <w:p w:rsidR="00657BF2" w:rsidRPr="00657BF2" w:rsidRDefault="00657BF2" w:rsidP="00657BF2">
      <w:pPr>
        <w:shd w:val="clear" w:color="auto" w:fill="FFFFFF"/>
        <w:rPr>
          <w:rFonts w:ascii="Times New Roman" w:hAnsi="Times New Roman" w:cs="Times New Roman"/>
          <w:color w:val="050505"/>
          <w:sz w:val="28"/>
          <w:szCs w:val="28"/>
          <w:lang w:val="uk-UA"/>
        </w:rPr>
      </w:pPr>
      <w:r w:rsidRPr="00657BF2">
        <w:rPr>
          <w:rFonts w:ascii="Times New Roman" w:hAnsi="Times New Roman" w:cs="Times New Roman"/>
          <w:color w:val="050505"/>
          <w:sz w:val="28"/>
          <w:szCs w:val="28"/>
          <w:lang w:val="uk-UA"/>
        </w:rPr>
        <w:t>- «Методичні рекомендації щодо організації взаємодії закладів дошкільної освіти з батьками вихованців» від 11.10.2017 № 1/9-546.</w:t>
      </w:r>
    </w:p>
    <w:p w:rsidR="00657BF2" w:rsidRPr="00657BF2" w:rsidRDefault="00657BF2" w:rsidP="00657BF2">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      </w:t>
      </w:r>
      <w:r>
        <w:rPr>
          <w:rFonts w:ascii="Times New Roman" w:hAnsi="Times New Roman" w:cs="Times New Roman"/>
          <w:sz w:val="28"/>
          <w:szCs w:val="28"/>
          <w:lang w:val="uk-UA"/>
        </w:rPr>
        <w:t>У 2022</w:t>
      </w:r>
      <w:r w:rsidRPr="00657BF2">
        <w:rPr>
          <w:rFonts w:ascii="Times New Roman" w:hAnsi="Times New Roman" w:cs="Times New Roman"/>
          <w:sz w:val="28"/>
          <w:szCs w:val="28"/>
          <w:lang w:val="uk-UA"/>
        </w:rPr>
        <w:t>/20</w:t>
      </w:r>
      <w:r w:rsidRPr="00657BF2">
        <w:rPr>
          <w:rFonts w:ascii="Times New Roman" w:hAnsi="Times New Roman" w:cs="Times New Roman"/>
          <w:sz w:val="28"/>
          <w:szCs w:val="28"/>
        </w:rPr>
        <w:t>2</w:t>
      </w:r>
      <w:r>
        <w:rPr>
          <w:rFonts w:ascii="Times New Roman" w:hAnsi="Times New Roman" w:cs="Times New Roman"/>
          <w:sz w:val="28"/>
          <w:szCs w:val="28"/>
          <w:lang w:val="uk-UA"/>
        </w:rPr>
        <w:t>3</w:t>
      </w:r>
      <w:r w:rsidRPr="00657BF2">
        <w:rPr>
          <w:rFonts w:ascii="Times New Roman" w:hAnsi="Times New Roman" w:cs="Times New Roman"/>
          <w:sz w:val="28"/>
          <w:szCs w:val="28"/>
          <w:lang w:val="uk-UA"/>
        </w:rPr>
        <w:t xml:space="preserve"> навчальному році робота з дітьми дошкільного підро</w:t>
      </w:r>
      <w:r w:rsidR="000E282A">
        <w:rPr>
          <w:rFonts w:ascii="Times New Roman" w:hAnsi="Times New Roman" w:cs="Times New Roman"/>
          <w:sz w:val="28"/>
          <w:szCs w:val="28"/>
          <w:lang w:val="uk-UA"/>
        </w:rPr>
        <w:t xml:space="preserve">зділу здійснюється за програмою </w:t>
      </w:r>
      <w:r w:rsidRPr="00657BF2">
        <w:rPr>
          <w:rFonts w:ascii="Times New Roman" w:hAnsi="Times New Roman" w:cs="Times New Roman"/>
          <w:sz w:val="28"/>
          <w:szCs w:val="28"/>
          <w:lang w:val="uk-UA"/>
        </w:rPr>
        <w:t xml:space="preserve">виховання і навчання дітей від двох до семи років «Дитина», з використанням видань, рекомендованих для використання в роботі у </w:t>
      </w:r>
      <w:r w:rsidRPr="00657BF2">
        <w:rPr>
          <w:rFonts w:ascii="Times New Roman" w:hAnsi="Times New Roman" w:cs="Times New Roman"/>
          <w:spacing w:val="-1"/>
          <w:sz w:val="28"/>
          <w:szCs w:val="28"/>
          <w:lang w:val="uk-UA"/>
        </w:rPr>
        <w:t>дошкільних навчальних закладах, затверджених Міністерством освіти і науки</w:t>
      </w:r>
      <w:r w:rsidRPr="00657BF2">
        <w:rPr>
          <w:rFonts w:ascii="Times New Roman" w:hAnsi="Times New Roman" w:cs="Times New Roman"/>
          <w:sz w:val="28"/>
          <w:szCs w:val="28"/>
          <w:lang w:val="uk-UA"/>
        </w:rPr>
        <w:t xml:space="preserve"> України від 09.11.2015 р. № 1/11-16163.</w:t>
      </w:r>
    </w:p>
    <w:p w:rsidR="00657BF2" w:rsidRPr="00657BF2" w:rsidRDefault="00657BF2" w:rsidP="00657BF2">
      <w:pPr>
        <w:overflowPunct w:val="0"/>
        <w:autoSpaceDE w:val="0"/>
        <w:autoSpaceDN w:val="0"/>
        <w:adjustRightInd w:val="0"/>
        <w:jc w:val="both"/>
        <w:textAlignment w:val="baseline"/>
        <w:rPr>
          <w:rFonts w:ascii="Times New Roman" w:hAnsi="Times New Roman" w:cs="Times New Roman"/>
          <w:b/>
          <w:sz w:val="28"/>
          <w:szCs w:val="28"/>
          <w:lang w:val="uk-UA"/>
        </w:rPr>
      </w:pPr>
      <w:r w:rsidRPr="00657BF2">
        <w:rPr>
          <w:rFonts w:ascii="Times New Roman" w:hAnsi="Times New Roman" w:cs="Times New Roman"/>
          <w:b/>
          <w:sz w:val="28"/>
          <w:szCs w:val="28"/>
          <w:lang w:val="uk-UA"/>
        </w:rPr>
        <w:t xml:space="preserve"> </w:t>
      </w:r>
    </w:p>
    <w:tbl>
      <w:tblPr>
        <w:tblW w:w="12617" w:type="dxa"/>
        <w:tblInd w:w="-386" w:type="dxa"/>
        <w:tblLayout w:type="fixed"/>
        <w:tblCellMar>
          <w:left w:w="40" w:type="dxa"/>
          <w:right w:w="40" w:type="dxa"/>
        </w:tblCellMar>
        <w:tblLook w:val="0000" w:firstRow="0" w:lastRow="0" w:firstColumn="0" w:lastColumn="0" w:noHBand="0" w:noVBand="0"/>
      </w:tblPr>
      <w:tblGrid>
        <w:gridCol w:w="426"/>
        <w:gridCol w:w="14"/>
        <w:gridCol w:w="4381"/>
        <w:gridCol w:w="1984"/>
        <w:gridCol w:w="284"/>
        <w:gridCol w:w="1842"/>
        <w:gridCol w:w="1276"/>
        <w:gridCol w:w="2410"/>
      </w:tblGrid>
      <w:tr w:rsidR="00657BF2" w:rsidRPr="00657BF2" w:rsidTr="00D90903">
        <w:trPr>
          <w:trHeight w:val="20"/>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b/>
                <w:sz w:val="28"/>
                <w:szCs w:val="28"/>
                <w:lang w:val="uk-UA"/>
              </w:rPr>
            </w:pPr>
            <w:r w:rsidRPr="00657BF2">
              <w:rPr>
                <w:rFonts w:ascii="Times New Roman" w:hAnsi="Times New Roman" w:cs="Times New Roman"/>
                <w:b/>
                <w:sz w:val="28"/>
                <w:szCs w:val="28"/>
                <w:lang w:val="uk-UA"/>
              </w:rPr>
              <w:t>№</w:t>
            </w:r>
          </w:p>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b/>
                <w:sz w:val="28"/>
                <w:szCs w:val="28"/>
                <w:lang w:val="uk-UA"/>
              </w:rPr>
            </w:pPr>
            <w:r w:rsidRPr="00657BF2">
              <w:rPr>
                <w:rFonts w:ascii="Times New Roman" w:hAnsi="Times New Roman" w:cs="Times New Roman"/>
                <w:b/>
                <w:sz w:val="28"/>
                <w:szCs w:val="28"/>
                <w:lang w:val="uk-UA"/>
              </w:rPr>
              <w:t>з/п</w:t>
            </w:r>
          </w:p>
        </w:tc>
        <w:tc>
          <w:tcPr>
            <w:tcW w:w="4381"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2510"/>
              <w:jc w:val="both"/>
              <w:textAlignment w:val="baseline"/>
              <w:rPr>
                <w:rFonts w:ascii="Times New Roman" w:hAnsi="Times New Roman" w:cs="Times New Roman"/>
                <w:b/>
                <w:sz w:val="28"/>
                <w:szCs w:val="28"/>
                <w:lang w:val="uk-UA"/>
              </w:rPr>
            </w:pPr>
            <w:r w:rsidRPr="00657BF2">
              <w:rPr>
                <w:rFonts w:ascii="Times New Roman" w:hAnsi="Times New Roman" w:cs="Times New Roman"/>
                <w:b/>
                <w:sz w:val="28"/>
                <w:szCs w:val="28"/>
                <w:lang w:val="uk-UA"/>
              </w:rPr>
              <w:t>Заходи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firstLine="130"/>
              <w:jc w:val="both"/>
              <w:textAlignment w:val="baseline"/>
              <w:rPr>
                <w:rFonts w:ascii="Times New Roman" w:hAnsi="Times New Roman" w:cs="Times New Roman"/>
                <w:b/>
                <w:sz w:val="28"/>
                <w:szCs w:val="28"/>
                <w:lang w:val="uk-UA"/>
              </w:rPr>
            </w:pPr>
            <w:r w:rsidRPr="00657BF2">
              <w:rPr>
                <w:rFonts w:ascii="Times New Roman" w:hAnsi="Times New Roman" w:cs="Times New Roman"/>
                <w:b/>
                <w:bCs/>
                <w:sz w:val="28"/>
                <w:szCs w:val="28"/>
                <w:lang w:val="uk-UA"/>
              </w:rPr>
              <w:t xml:space="preserve">Термін </w:t>
            </w:r>
            <w:r w:rsidRPr="00657BF2">
              <w:rPr>
                <w:rFonts w:ascii="Times New Roman" w:hAnsi="Times New Roman" w:cs="Times New Roman"/>
                <w:b/>
                <w:bCs/>
                <w:spacing w:val="-4"/>
                <w:sz w:val="28"/>
                <w:szCs w:val="28"/>
                <w:lang w:val="uk-UA"/>
              </w:rPr>
              <w:t>виконання</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125" w:right="134" w:firstLine="19"/>
              <w:jc w:val="both"/>
              <w:textAlignment w:val="baseline"/>
              <w:rPr>
                <w:rFonts w:ascii="Times New Roman" w:hAnsi="Times New Roman" w:cs="Times New Roman"/>
                <w:b/>
                <w:sz w:val="28"/>
                <w:szCs w:val="28"/>
                <w:lang w:val="uk-UA"/>
              </w:rPr>
            </w:pPr>
            <w:proofErr w:type="spellStart"/>
            <w:r w:rsidRPr="00657BF2">
              <w:rPr>
                <w:rFonts w:ascii="Times New Roman" w:hAnsi="Times New Roman" w:cs="Times New Roman"/>
                <w:b/>
                <w:sz w:val="28"/>
                <w:szCs w:val="28"/>
                <w:lang w:val="uk-UA"/>
              </w:rPr>
              <w:t>Відповідаль-ний</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firstLine="10"/>
              <w:jc w:val="both"/>
              <w:textAlignment w:val="baseline"/>
              <w:rPr>
                <w:rFonts w:ascii="Times New Roman" w:hAnsi="Times New Roman" w:cs="Times New Roman"/>
                <w:b/>
                <w:sz w:val="28"/>
                <w:szCs w:val="28"/>
                <w:lang w:val="uk-UA"/>
              </w:rPr>
            </w:pPr>
            <w:r w:rsidRPr="00657BF2">
              <w:rPr>
                <w:rFonts w:ascii="Times New Roman" w:hAnsi="Times New Roman" w:cs="Times New Roman"/>
                <w:b/>
                <w:sz w:val="28"/>
                <w:szCs w:val="28"/>
                <w:lang w:val="uk-UA"/>
              </w:rPr>
              <w:t xml:space="preserve">Форма </w:t>
            </w:r>
            <w:proofErr w:type="spellStart"/>
            <w:r w:rsidRPr="00657BF2">
              <w:rPr>
                <w:rFonts w:ascii="Times New Roman" w:hAnsi="Times New Roman" w:cs="Times New Roman"/>
                <w:b/>
                <w:sz w:val="28"/>
                <w:szCs w:val="28"/>
                <w:lang w:val="uk-UA"/>
              </w:rPr>
              <w:t>узагаль</w:t>
            </w:r>
            <w:r>
              <w:rPr>
                <w:rFonts w:ascii="Times New Roman" w:hAnsi="Times New Roman" w:cs="Times New Roman"/>
                <w:b/>
                <w:sz w:val="28"/>
                <w:szCs w:val="28"/>
                <w:lang w:val="uk-UA"/>
              </w:rPr>
              <w:t>-</w:t>
            </w:r>
            <w:r w:rsidRPr="00657BF2">
              <w:rPr>
                <w:rFonts w:ascii="Times New Roman" w:hAnsi="Times New Roman" w:cs="Times New Roman"/>
                <w:b/>
                <w:sz w:val="28"/>
                <w:szCs w:val="28"/>
                <w:lang w:val="uk-UA"/>
              </w:rPr>
              <w:t>нення</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D90903" w:rsidP="001B15D9">
            <w:pPr>
              <w:shd w:val="clear" w:color="auto" w:fill="FFFFFF"/>
              <w:overflowPunct w:val="0"/>
              <w:autoSpaceDE w:val="0"/>
              <w:autoSpaceDN w:val="0"/>
              <w:adjustRightInd w:val="0"/>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Відміт</w:t>
            </w:r>
            <w:r w:rsidR="00657BF2" w:rsidRPr="00657BF2">
              <w:rPr>
                <w:rFonts w:ascii="Times New Roman" w:hAnsi="Times New Roman" w:cs="Times New Roman"/>
                <w:b/>
                <w:sz w:val="28"/>
                <w:szCs w:val="28"/>
                <w:lang w:val="uk-UA"/>
              </w:rPr>
              <w:t>ка про виконання</w:t>
            </w:r>
          </w:p>
        </w:tc>
      </w:tr>
      <w:tr w:rsidR="00657BF2" w:rsidRPr="00657BF2" w:rsidTr="00D90903">
        <w:trPr>
          <w:trHeight w:val="20"/>
        </w:trPr>
        <w:tc>
          <w:tcPr>
            <w:tcW w:w="12617" w:type="dxa"/>
            <w:gridSpan w:val="8"/>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Організація освітньої </w:t>
            </w:r>
            <w:r w:rsidRPr="00657BF2">
              <w:rPr>
                <w:rFonts w:ascii="Times New Roman" w:hAnsi="Times New Roman" w:cs="Times New Roman"/>
                <w:b/>
                <w:sz w:val="28"/>
                <w:szCs w:val="28"/>
                <w:lang w:val="uk-UA"/>
              </w:rPr>
              <w:t>діяльності</w:t>
            </w:r>
          </w:p>
        </w:tc>
      </w:tr>
      <w:tr w:rsidR="00657BF2" w:rsidRPr="00657BF2" w:rsidTr="00C061EC">
        <w:trPr>
          <w:trHeight w:val="20"/>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101"/>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1</w:t>
            </w:r>
          </w:p>
        </w:tc>
        <w:tc>
          <w:tcPr>
            <w:tcW w:w="4381"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right="11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Затвердити розклад занять дошкільного підрозділу</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D90903" w:rsidP="001B15D9">
            <w:pPr>
              <w:shd w:val="clear" w:color="auto" w:fill="FFFFFF"/>
              <w:overflowPunct w:val="0"/>
              <w:autoSpaceDE w:val="0"/>
              <w:autoSpaceDN w:val="0"/>
              <w:adjustRightInd w:val="0"/>
              <w:ind w:right="24"/>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До 05.09.2022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right="14"/>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Завідувач</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right="24"/>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Розклад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72"/>
              <w:jc w:val="both"/>
              <w:textAlignment w:val="baseline"/>
              <w:rPr>
                <w:rFonts w:ascii="Times New Roman" w:hAnsi="Times New Roman" w:cs="Times New Roman"/>
                <w:sz w:val="28"/>
                <w:szCs w:val="28"/>
                <w:lang w:val="uk-UA"/>
              </w:rPr>
            </w:pPr>
            <w:r w:rsidRPr="00657BF2">
              <w:rPr>
                <w:rFonts w:ascii="Times New Roman" w:hAnsi="Times New Roman" w:cs="Times New Roman"/>
                <w:bCs/>
                <w:sz w:val="28"/>
                <w:szCs w:val="28"/>
                <w:lang w:val="uk-UA"/>
              </w:rPr>
              <w:t>2</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0E282A" w:rsidP="000E282A">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Опрацювати </w:t>
            </w:r>
            <w:r w:rsidR="00657BF2" w:rsidRPr="00657BF2">
              <w:rPr>
                <w:rFonts w:ascii="Times New Roman" w:hAnsi="Times New Roman" w:cs="Times New Roman"/>
                <w:sz w:val="28"/>
                <w:szCs w:val="28"/>
                <w:lang w:val="uk-UA"/>
              </w:rPr>
              <w:t xml:space="preserve">досвід роботи з питань організації роботи з дітьми  дошкільного віку й впроваджувати його в практику </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D90903"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right="120" w:hanging="1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МО вчителів початкових класів </w:t>
            </w:r>
            <w:r w:rsidR="000E282A">
              <w:rPr>
                <w:rFonts w:ascii="Times New Roman" w:hAnsi="Times New Roman" w:cs="Times New Roman"/>
                <w:sz w:val="28"/>
                <w:szCs w:val="28"/>
                <w:lang w:val="uk-UA"/>
              </w:rPr>
              <w:t xml:space="preserve">та вихователів дошкільного підрозділу </w:t>
            </w:r>
            <w:proofErr w:type="spellStart"/>
            <w:r w:rsidRPr="00657BF2">
              <w:rPr>
                <w:rFonts w:ascii="Times New Roman" w:hAnsi="Times New Roman" w:cs="Times New Roman"/>
                <w:sz w:val="28"/>
                <w:szCs w:val="28"/>
                <w:lang w:val="uk-UA"/>
              </w:rPr>
              <w:t>Красносіль-ського</w:t>
            </w:r>
            <w:proofErr w:type="spellEnd"/>
            <w:r w:rsidRPr="00657BF2">
              <w:rPr>
                <w:rFonts w:ascii="Times New Roman" w:hAnsi="Times New Roman" w:cs="Times New Roman"/>
                <w:sz w:val="28"/>
                <w:szCs w:val="28"/>
                <w:lang w:val="uk-UA"/>
              </w:rPr>
              <w:t xml:space="preserve"> ОЗЗСО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right="14" w:hanging="1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Протокол 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72"/>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t>3</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Організувати роботу з вихованцями </w:t>
            </w:r>
            <w:r w:rsidRPr="00657BF2">
              <w:rPr>
                <w:rFonts w:ascii="Times New Roman" w:hAnsi="Times New Roman" w:cs="Times New Roman"/>
                <w:sz w:val="28"/>
                <w:szCs w:val="28"/>
                <w:lang w:val="uk-UA"/>
              </w:rPr>
              <w:lastRenderedPageBreak/>
              <w:t xml:space="preserve">дошкільного підрозділу відповідно  </w:t>
            </w:r>
            <w:r w:rsidR="000E282A">
              <w:rPr>
                <w:rFonts w:ascii="Times New Roman" w:hAnsi="Times New Roman" w:cs="Times New Roman"/>
                <w:sz w:val="28"/>
                <w:szCs w:val="28"/>
                <w:lang w:val="uk-UA"/>
              </w:rPr>
              <w:t xml:space="preserve">до </w:t>
            </w:r>
            <w:r w:rsidRPr="00657BF2">
              <w:rPr>
                <w:rFonts w:ascii="Times New Roman" w:hAnsi="Times New Roman" w:cs="Times New Roman"/>
                <w:sz w:val="28"/>
                <w:szCs w:val="28"/>
                <w:lang w:val="uk-UA"/>
              </w:rPr>
              <w:t>програми виховання і навчання дітей від двох до семи років «Дитина»</w:t>
            </w:r>
          </w:p>
          <w:p w:rsidR="00657BF2" w:rsidRPr="00657BF2" w:rsidRDefault="00657BF2" w:rsidP="001B15D9">
            <w:pPr>
              <w:shd w:val="clear" w:color="auto" w:fill="FFFFFF"/>
              <w:overflowPunct w:val="0"/>
              <w:autoSpaceDE w:val="0"/>
              <w:autoSpaceDN w:val="0"/>
              <w:adjustRightInd w:val="0"/>
              <w:ind w:right="29" w:firstLine="5"/>
              <w:jc w:val="both"/>
              <w:textAlignment w:val="baseline"/>
              <w:rPr>
                <w:rFonts w:ascii="Times New Roman" w:hAnsi="Times New Roman" w:cs="Times New Roman"/>
                <w:sz w:val="28"/>
                <w:szCs w:val="28"/>
                <w:lang w:val="uk-UA"/>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D90903"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uk-UA"/>
              </w:rPr>
              <w:lastRenderedPageBreak/>
              <w:t xml:space="preserve">Протягом </w:t>
            </w:r>
            <w:r>
              <w:rPr>
                <w:rFonts w:ascii="Times New Roman" w:hAnsi="Times New Roman" w:cs="Times New Roman"/>
                <w:sz w:val="28"/>
                <w:szCs w:val="28"/>
                <w:lang w:val="uk-UA"/>
              </w:rPr>
              <w:lastRenderedPageBreak/>
              <w:t>навчально</w:t>
            </w:r>
            <w:r w:rsidR="00657BF2" w:rsidRPr="00657BF2">
              <w:rPr>
                <w:rFonts w:ascii="Times New Roman" w:hAnsi="Times New Roman" w:cs="Times New Roman"/>
                <w:sz w:val="28"/>
                <w:szCs w:val="28"/>
                <w:lang w:val="uk-UA"/>
              </w:rPr>
              <w:t>го року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lastRenderedPageBreak/>
              <w:t>Завідувач</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0E282A" w:rsidP="001B15D9">
            <w:pPr>
              <w:shd w:val="clear" w:color="auto" w:fill="FFFFFF"/>
              <w:overflowPunct w:val="0"/>
              <w:autoSpaceDE w:val="0"/>
              <w:autoSpaceDN w:val="0"/>
              <w:adjustRightInd w:val="0"/>
              <w:ind w:right="10"/>
              <w:jc w:val="both"/>
              <w:textAlignment w:val="baseline"/>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Інформа-</w:t>
            </w:r>
            <w:r>
              <w:rPr>
                <w:rFonts w:ascii="Times New Roman" w:hAnsi="Times New Roman" w:cs="Times New Roman"/>
                <w:sz w:val="28"/>
                <w:szCs w:val="28"/>
                <w:lang w:val="uk-UA"/>
              </w:rPr>
              <w:lastRenderedPageBreak/>
              <w:t>ція</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413"/>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77"/>
              <w:jc w:val="both"/>
              <w:textAlignment w:val="baseline"/>
              <w:rPr>
                <w:rFonts w:ascii="Times New Roman" w:hAnsi="Times New Roman" w:cs="Times New Roman"/>
                <w:sz w:val="28"/>
                <w:szCs w:val="28"/>
                <w:lang w:val="uk-UA"/>
              </w:rPr>
            </w:pPr>
            <w:r w:rsidRPr="00657BF2">
              <w:rPr>
                <w:rFonts w:ascii="Times New Roman" w:hAnsi="Times New Roman" w:cs="Times New Roman"/>
                <w:bCs/>
                <w:sz w:val="28"/>
                <w:szCs w:val="28"/>
                <w:lang w:val="uk-UA"/>
              </w:rPr>
              <w:lastRenderedPageBreak/>
              <w:t>4</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0E282A">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Спланувати </w:t>
            </w:r>
            <w:r w:rsidR="000E282A">
              <w:rPr>
                <w:rFonts w:ascii="Times New Roman" w:hAnsi="Times New Roman" w:cs="Times New Roman"/>
                <w:sz w:val="28"/>
                <w:szCs w:val="28"/>
                <w:lang w:val="uk-UA"/>
              </w:rPr>
              <w:t xml:space="preserve">моніторинг </w:t>
            </w:r>
            <w:r w:rsidRPr="00657BF2">
              <w:rPr>
                <w:rFonts w:ascii="Times New Roman" w:hAnsi="Times New Roman" w:cs="Times New Roman"/>
                <w:sz w:val="28"/>
                <w:szCs w:val="28"/>
                <w:lang w:val="uk-UA"/>
              </w:rPr>
              <w:t xml:space="preserve">відповідності змісту дошкільної освіти дітей дошкільного віку (Програма виховання і навчання дітей від двох до семи років «Дитина»)   </w:t>
            </w:r>
            <w:proofErr w:type="spellStart"/>
            <w:r w:rsidRPr="00657BF2">
              <w:rPr>
                <w:rFonts w:ascii="Times New Roman" w:hAnsi="Times New Roman" w:cs="Times New Roman"/>
                <w:sz w:val="28"/>
                <w:szCs w:val="28"/>
                <w:lang w:val="uk-UA"/>
              </w:rPr>
              <w:t>писхолого-фізіологічним</w:t>
            </w:r>
            <w:proofErr w:type="spellEnd"/>
            <w:r w:rsidRPr="00657BF2">
              <w:rPr>
                <w:rFonts w:ascii="Times New Roman" w:hAnsi="Times New Roman" w:cs="Times New Roman"/>
                <w:sz w:val="28"/>
                <w:szCs w:val="28"/>
                <w:lang w:val="uk-UA"/>
              </w:rPr>
              <w:t xml:space="preserve"> особливостям дітей даного віку</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D90903"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uk-UA"/>
              </w:rPr>
              <w:t>Протягом навчально</w:t>
            </w:r>
            <w:r w:rsidR="00657BF2" w:rsidRPr="00657BF2">
              <w:rPr>
                <w:rFonts w:ascii="Times New Roman" w:hAnsi="Times New Roman" w:cs="Times New Roman"/>
                <w:sz w:val="28"/>
                <w:szCs w:val="28"/>
                <w:lang w:val="uk-UA"/>
              </w:rPr>
              <w:t>го року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0E282A" w:rsidP="001B15D9">
            <w:pPr>
              <w:shd w:val="clear" w:color="auto" w:fill="FFFFFF"/>
              <w:overflowPunct w:val="0"/>
              <w:autoSpaceDE w:val="0"/>
              <w:autoSpaceDN w:val="0"/>
              <w:adjustRightInd w:val="0"/>
              <w:ind w:right="13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Завідувач</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План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5</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uppressAutoHyphens/>
              <w:overflowPunct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Реалізовувати принцип наступності в роботі дошкільного підрозділу та початкової школи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Протягом року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Вчителі початкових класів та вихователі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right="206"/>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Довідка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4"/>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t>6</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uppressAutoHyphens/>
              <w:overflowPunct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Включити в плани роботи з батьками дітей дошкільного віку різні форми роботи: центри консультування, лекторії, роз’яснювальну роботу щодо переваг та необхідності здобуття дитиною дошкільної освіти, навчання, змісту поняття «готовність дитини до школи»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Протягом року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firstLine="5"/>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Вихователі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План роботи, звіт</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8"/>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lastRenderedPageBreak/>
              <w:t>7</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Поновити  куточок для батьків з інформацією про особливості адаптації дітей до навчання в закладі</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Вересень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Вихователі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roofErr w:type="spellStart"/>
            <w:r w:rsidRPr="00657BF2">
              <w:rPr>
                <w:rFonts w:ascii="Times New Roman" w:hAnsi="Times New Roman" w:cs="Times New Roman"/>
                <w:sz w:val="28"/>
                <w:szCs w:val="28"/>
                <w:lang w:val="uk-UA"/>
              </w:rPr>
              <w:t>Інформа</w:t>
            </w:r>
            <w:r w:rsidR="00C061EC">
              <w:rPr>
                <w:rFonts w:ascii="Times New Roman" w:hAnsi="Times New Roman" w:cs="Times New Roman"/>
                <w:sz w:val="28"/>
                <w:szCs w:val="28"/>
                <w:lang w:val="uk-UA"/>
              </w:rPr>
              <w:t>-</w:t>
            </w:r>
            <w:r w:rsidRPr="00657BF2">
              <w:rPr>
                <w:rFonts w:ascii="Times New Roman" w:hAnsi="Times New Roman" w:cs="Times New Roman"/>
                <w:sz w:val="28"/>
                <w:szCs w:val="28"/>
                <w:lang w:val="uk-UA"/>
              </w:rPr>
              <w:t>ція</w:t>
            </w:r>
            <w:proofErr w:type="spellEnd"/>
            <w:r w:rsidRPr="00657BF2">
              <w:rPr>
                <w:rFonts w:ascii="Times New Roman" w:hAnsi="Times New Roman" w:cs="Times New Roman"/>
                <w:sz w:val="28"/>
                <w:szCs w:val="28"/>
                <w:lang w:val="uk-UA"/>
              </w:rPr>
              <w:t xml:space="preserve"> в куточку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8"/>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t>8</w:t>
            </w:r>
          </w:p>
        </w:tc>
        <w:tc>
          <w:tcPr>
            <w:tcW w:w="4395" w:type="dxa"/>
            <w:gridSpan w:val="2"/>
            <w:tcBorders>
              <w:top w:val="single" w:sz="4" w:space="0" w:color="auto"/>
              <w:left w:val="single" w:sz="6" w:space="0" w:color="auto"/>
              <w:bottom w:val="single" w:sz="4"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Звернути увагу вихователів на необхідність обізнаності з психолого-педагогічними та віковими особливостями дітей, володінню і використанню у практичній роботі сучасних педагогічних та інформаційно-комунікаційних технологій.</w:t>
            </w:r>
          </w:p>
        </w:tc>
        <w:tc>
          <w:tcPr>
            <w:tcW w:w="2268" w:type="dxa"/>
            <w:gridSpan w:val="2"/>
            <w:tcBorders>
              <w:top w:val="single" w:sz="6" w:space="0" w:color="auto"/>
              <w:left w:val="single" w:sz="6" w:space="0" w:color="auto"/>
              <w:bottom w:val="single" w:sz="4"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en-US"/>
              </w:rPr>
            </w:pPr>
            <w:r w:rsidRPr="00657BF2">
              <w:rPr>
                <w:rFonts w:ascii="Times New Roman" w:hAnsi="Times New Roman" w:cs="Times New Roman"/>
                <w:sz w:val="28"/>
                <w:szCs w:val="28"/>
                <w:lang w:val="uk-UA"/>
              </w:rPr>
              <w:t>Вересень</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Завідувач</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Звіт</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8"/>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t>9</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Відремонтувати та укомплектувати навчальну  кімнату</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До 15.08.</w:t>
            </w:r>
          </w:p>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2022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Завідувач</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8"/>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t>10</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25C99" w:rsidRDefault="00625C99" w:rsidP="00625C99">
            <w:pPr>
              <w:shd w:val="clear" w:color="auto" w:fill="FFFFFF"/>
              <w:overflowPunct w:val="0"/>
              <w:autoSpaceDE w:val="0"/>
              <w:autoSpaceDN w:val="0"/>
              <w:adjustRightInd w:val="0"/>
              <w:textAlignment w:val="baseline"/>
              <w:rPr>
                <w:rFonts w:ascii="Times New Roman" w:hAnsi="Times New Roman" w:cs="Times New Roman"/>
                <w:sz w:val="28"/>
                <w:szCs w:val="28"/>
                <w:lang w:val="uk-UA"/>
              </w:rPr>
            </w:pPr>
            <w:r w:rsidRPr="00625C99">
              <w:rPr>
                <w:rFonts w:ascii="Times New Roman" w:hAnsi="Times New Roman" w:cs="Times New Roman"/>
                <w:sz w:val="28"/>
                <w:szCs w:val="28"/>
                <w:lang w:val="uk-UA"/>
              </w:rPr>
              <w:t>Поновити та поповнити</w:t>
            </w:r>
            <w:r w:rsidR="00657BF2" w:rsidRPr="00625C99">
              <w:rPr>
                <w:rFonts w:ascii="Times New Roman" w:hAnsi="Times New Roman" w:cs="Times New Roman"/>
                <w:sz w:val="28"/>
                <w:szCs w:val="28"/>
                <w:lang w:val="uk-UA"/>
              </w:rPr>
              <w:t xml:space="preserve"> </w:t>
            </w:r>
            <w:r w:rsidRPr="00625C99">
              <w:rPr>
                <w:rFonts w:ascii="Times New Roman" w:hAnsi="Times New Roman" w:cs="Times New Roman"/>
                <w:color w:val="212529"/>
                <w:sz w:val="28"/>
                <w:szCs w:val="28"/>
                <w:shd w:val="clear" w:color="auto" w:fill="FFFFFF"/>
              </w:rPr>
              <w:t>центр</w:t>
            </w:r>
            <w:r w:rsidRPr="00625C99">
              <w:rPr>
                <w:rFonts w:ascii="Times New Roman" w:hAnsi="Times New Roman" w:cs="Times New Roman"/>
                <w:color w:val="212529"/>
                <w:sz w:val="28"/>
                <w:szCs w:val="28"/>
                <w:shd w:val="clear" w:color="auto" w:fill="FFFFFF"/>
                <w:lang w:val="uk-UA"/>
              </w:rPr>
              <w:t>и</w:t>
            </w:r>
            <w:r w:rsidRPr="00625C99">
              <w:rPr>
                <w:rFonts w:ascii="Times New Roman" w:hAnsi="Times New Roman" w:cs="Times New Roman"/>
                <w:color w:val="212529"/>
                <w:sz w:val="28"/>
                <w:szCs w:val="28"/>
                <w:shd w:val="clear" w:color="auto" w:fill="FFFFFF"/>
              </w:rPr>
              <w:t xml:space="preserve"> (зон</w:t>
            </w:r>
            <w:r w:rsidRPr="00625C99">
              <w:rPr>
                <w:rFonts w:ascii="Times New Roman" w:hAnsi="Times New Roman" w:cs="Times New Roman"/>
                <w:color w:val="212529"/>
                <w:sz w:val="28"/>
                <w:szCs w:val="28"/>
                <w:shd w:val="clear" w:color="auto" w:fill="FFFFFF"/>
                <w:lang w:val="uk-UA"/>
              </w:rPr>
              <w:t>и</w:t>
            </w:r>
            <w:r w:rsidRPr="00625C99">
              <w:rPr>
                <w:rFonts w:ascii="Times New Roman" w:hAnsi="Times New Roman" w:cs="Times New Roman"/>
                <w:color w:val="212529"/>
                <w:sz w:val="28"/>
                <w:szCs w:val="28"/>
                <w:shd w:val="clear" w:color="auto" w:fill="FFFFFF"/>
              </w:rPr>
              <w:t xml:space="preserve">, </w:t>
            </w:r>
            <w:proofErr w:type="spellStart"/>
            <w:r w:rsidRPr="00625C99">
              <w:rPr>
                <w:rFonts w:ascii="Times New Roman" w:hAnsi="Times New Roman" w:cs="Times New Roman"/>
                <w:color w:val="212529"/>
                <w:sz w:val="28"/>
                <w:szCs w:val="28"/>
                <w:shd w:val="clear" w:color="auto" w:fill="FFFFFF"/>
              </w:rPr>
              <w:t>осередк</w:t>
            </w:r>
            <w:proofErr w:type="spellEnd"/>
            <w:r w:rsidRPr="00625C99">
              <w:rPr>
                <w:rFonts w:ascii="Times New Roman" w:hAnsi="Times New Roman" w:cs="Times New Roman"/>
                <w:color w:val="212529"/>
                <w:sz w:val="28"/>
                <w:szCs w:val="28"/>
                <w:shd w:val="clear" w:color="auto" w:fill="FFFFFF"/>
                <w:lang w:val="uk-UA"/>
              </w:rPr>
              <w:t>и</w:t>
            </w:r>
            <w:r w:rsidRPr="00625C99">
              <w:rPr>
                <w:rFonts w:ascii="Times New Roman" w:hAnsi="Times New Roman" w:cs="Times New Roman"/>
                <w:color w:val="212529"/>
                <w:sz w:val="28"/>
                <w:szCs w:val="28"/>
                <w:shd w:val="clear" w:color="auto" w:fill="FFFFFF"/>
              </w:rPr>
              <w:t xml:space="preserve">, </w:t>
            </w:r>
            <w:proofErr w:type="spellStart"/>
            <w:r w:rsidRPr="00625C99">
              <w:rPr>
                <w:rFonts w:ascii="Times New Roman" w:hAnsi="Times New Roman" w:cs="Times New Roman"/>
                <w:color w:val="212529"/>
                <w:sz w:val="28"/>
                <w:szCs w:val="28"/>
                <w:shd w:val="clear" w:color="auto" w:fill="FFFFFF"/>
              </w:rPr>
              <w:t>куточк</w:t>
            </w:r>
            <w:proofErr w:type="spellEnd"/>
            <w:r w:rsidRPr="00625C99">
              <w:rPr>
                <w:rFonts w:ascii="Times New Roman" w:hAnsi="Times New Roman" w:cs="Times New Roman"/>
                <w:color w:val="212529"/>
                <w:sz w:val="28"/>
                <w:szCs w:val="28"/>
                <w:shd w:val="clear" w:color="auto" w:fill="FFFFFF"/>
                <w:lang w:val="uk-UA"/>
              </w:rPr>
              <w:t>и</w:t>
            </w:r>
            <w:r w:rsidRPr="00625C99">
              <w:rPr>
                <w:rFonts w:ascii="Times New Roman" w:hAnsi="Times New Roman" w:cs="Times New Roman"/>
                <w:color w:val="212529"/>
                <w:sz w:val="28"/>
                <w:szCs w:val="28"/>
                <w:shd w:val="clear" w:color="auto" w:fill="FFFFFF"/>
              </w:rPr>
              <w:t xml:space="preserve">) предметно - розвивального середовища в </w:t>
            </w:r>
            <w:r w:rsidRPr="00625C99">
              <w:rPr>
                <w:rFonts w:ascii="Times New Roman" w:hAnsi="Times New Roman" w:cs="Times New Roman"/>
                <w:color w:val="212529"/>
                <w:sz w:val="28"/>
                <w:szCs w:val="28"/>
                <w:shd w:val="clear" w:color="auto" w:fill="FFFFFF"/>
                <w:lang w:val="uk-UA"/>
              </w:rPr>
              <w:t>дошкільному підрозділі.</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До 15.08.</w:t>
            </w:r>
          </w:p>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2022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25C99"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В</w:t>
            </w:r>
            <w:r w:rsidR="00657BF2" w:rsidRPr="00657BF2">
              <w:rPr>
                <w:rFonts w:ascii="Times New Roman" w:hAnsi="Times New Roman" w:cs="Times New Roman"/>
                <w:sz w:val="28"/>
                <w:szCs w:val="28"/>
                <w:lang w:val="uk-UA"/>
              </w:rPr>
              <w:t>ихователі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8"/>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t>11</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625C9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Використовувати навчально-методичні посібники, літературу, зошити лише ті, які маю</w:t>
            </w:r>
            <w:r w:rsidR="000E282A">
              <w:rPr>
                <w:rFonts w:ascii="Times New Roman" w:hAnsi="Times New Roman" w:cs="Times New Roman"/>
                <w:sz w:val="28"/>
                <w:szCs w:val="28"/>
                <w:lang w:val="uk-UA"/>
              </w:rPr>
              <w:t>ть відповідний гриф Міністерства</w:t>
            </w:r>
            <w:r w:rsidRPr="00657BF2">
              <w:rPr>
                <w:rFonts w:ascii="Times New Roman" w:hAnsi="Times New Roman" w:cs="Times New Roman"/>
                <w:sz w:val="28"/>
                <w:szCs w:val="28"/>
                <w:lang w:val="uk-UA"/>
              </w:rPr>
              <w:t xml:space="preserve"> освіти і науки</w:t>
            </w:r>
            <w:r w:rsidR="00625C99">
              <w:rPr>
                <w:rFonts w:ascii="Times New Roman" w:hAnsi="Times New Roman" w:cs="Times New Roman"/>
                <w:sz w:val="28"/>
                <w:szCs w:val="28"/>
                <w:lang w:val="uk-UA"/>
              </w:rPr>
              <w:t xml:space="preserve"> </w:t>
            </w:r>
            <w:r w:rsidRPr="00657BF2">
              <w:rPr>
                <w:rFonts w:ascii="Times New Roman" w:hAnsi="Times New Roman" w:cs="Times New Roman"/>
                <w:sz w:val="28"/>
                <w:szCs w:val="28"/>
                <w:lang w:val="uk-UA"/>
              </w:rPr>
              <w:t>України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Постійно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Вихователі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Довідка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8"/>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t>12</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Створення сприятливих умов для інтелектуального, духовного, </w:t>
            </w:r>
            <w:r w:rsidRPr="00657BF2">
              <w:rPr>
                <w:rFonts w:ascii="Times New Roman" w:hAnsi="Times New Roman" w:cs="Times New Roman"/>
                <w:sz w:val="28"/>
                <w:szCs w:val="28"/>
                <w:lang w:val="uk-UA"/>
              </w:rPr>
              <w:lastRenderedPageBreak/>
              <w:t>естетичного та фізичного розвитку дітей</w:t>
            </w:r>
            <w:r w:rsidR="00C061EC">
              <w:rPr>
                <w:rFonts w:ascii="Times New Roman" w:hAnsi="Times New Roman" w:cs="Times New Roman"/>
                <w:sz w:val="28"/>
                <w:szCs w:val="28"/>
                <w:lang w:val="uk-UA"/>
              </w:rPr>
              <w:t>.</w:t>
            </w:r>
          </w:p>
          <w:p w:rsidR="00C061EC" w:rsidRPr="00657BF2" w:rsidRDefault="00C061EC"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Проведення Тижня безпеки дитини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lastRenderedPageBreak/>
              <w:t>Протягом року</w:t>
            </w:r>
          </w:p>
          <w:p w:rsidR="00C061EC" w:rsidRDefault="00C061EC"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p w:rsidR="00C061EC" w:rsidRDefault="00C061EC"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p w:rsidR="00C061EC" w:rsidRDefault="00C061EC"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p w:rsidR="00C061EC" w:rsidRPr="00657BF2" w:rsidRDefault="00C061EC"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Листопад 2023 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lastRenderedPageBreak/>
              <w:t>Завідувач, вихователі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8"/>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lastRenderedPageBreak/>
              <w:t>13</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Створювати сприятливі умови для  підвищення рівня професійної майстерності вихователів</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Протягом року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Завідувач</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8"/>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t>14</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625C9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Дотримання Державних санітарних правил і норм влаштування, утримання навчального закладу та організації </w:t>
            </w:r>
            <w:r w:rsidR="00625C99">
              <w:rPr>
                <w:rFonts w:ascii="Times New Roman" w:hAnsi="Times New Roman" w:cs="Times New Roman"/>
                <w:sz w:val="28"/>
                <w:szCs w:val="28"/>
                <w:lang w:val="uk-UA"/>
              </w:rPr>
              <w:t xml:space="preserve">освітнього процесу </w:t>
            </w:r>
            <w:r w:rsidRPr="00657BF2">
              <w:rPr>
                <w:rFonts w:ascii="Times New Roman" w:hAnsi="Times New Roman" w:cs="Times New Roman"/>
                <w:sz w:val="28"/>
                <w:szCs w:val="28"/>
                <w:lang w:val="uk-UA"/>
              </w:rPr>
              <w:t>(</w:t>
            </w:r>
            <w:proofErr w:type="spellStart"/>
            <w:r w:rsidRPr="00657BF2">
              <w:rPr>
                <w:rFonts w:ascii="Times New Roman" w:hAnsi="Times New Roman" w:cs="Times New Roman"/>
                <w:sz w:val="28"/>
                <w:szCs w:val="28"/>
                <w:lang w:val="uk-UA"/>
              </w:rPr>
              <w:t>ДсанПіП</w:t>
            </w:r>
            <w:proofErr w:type="spellEnd"/>
            <w:r w:rsidRPr="00657BF2">
              <w:rPr>
                <w:rFonts w:ascii="Times New Roman" w:hAnsi="Times New Roman" w:cs="Times New Roman"/>
                <w:sz w:val="28"/>
                <w:szCs w:val="28"/>
                <w:lang w:val="uk-UA"/>
              </w:rPr>
              <w:t xml:space="preserve"> 5.5.2.008-01)</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Протягом року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Завідувач</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25C99"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Інформа-ція</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8"/>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t>15</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Організовувати виставки дитячих малюнків,  </w:t>
            </w:r>
            <w:proofErr w:type="spellStart"/>
            <w:r w:rsidRPr="00657BF2">
              <w:rPr>
                <w:rFonts w:ascii="Times New Roman" w:hAnsi="Times New Roman" w:cs="Times New Roman"/>
                <w:sz w:val="28"/>
                <w:szCs w:val="28"/>
                <w:lang w:val="uk-UA"/>
              </w:rPr>
              <w:t>поробок</w:t>
            </w:r>
            <w:proofErr w:type="spell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Протягом року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Вихователі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8"/>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t>16</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З метою надання допомоги та запобігання помилок систематично здійснювати контроль за: </w:t>
            </w:r>
          </w:p>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змістом та якістю перспективного планування;</w:t>
            </w:r>
          </w:p>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змістом та якістю кале</w:t>
            </w:r>
            <w:r w:rsidR="00625C99">
              <w:rPr>
                <w:rFonts w:ascii="Times New Roman" w:hAnsi="Times New Roman" w:cs="Times New Roman"/>
                <w:sz w:val="28"/>
                <w:szCs w:val="28"/>
                <w:lang w:val="uk-UA"/>
              </w:rPr>
              <w:t>ндарних планів освітньої</w:t>
            </w:r>
            <w:r w:rsidRPr="00657BF2">
              <w:rPr>
                <w:rFonts w:ascii="Times New Roman" w:hAnsi="Times New Roman" w:cs="Times New Roman"/>
                <w:sz w:val="28"/>
                <w:szCs w:val="28"/>
                <w:lang w:val="uk-UA"/>
              </w:rPr>
              <w:t xml:space="preserve"> роботи;</w:t>
            </w:r>
          </w:p>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готовність вихователя до робочого дня;</w:t>
            </w:r>
          </w:p>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відвідування контрольних занять</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Постійно</w:t>
            </w:r>
          </w:p>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p>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p>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1 раз на місяць</w:t>
            </w:r>
          </w:p>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p>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1 раз у квартал</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8"/>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t>17</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Поповнити методичну скарбничку дидактичними посібниками щодо розвитку дітей дошкільного віку</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Протягом року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right="13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Вихователі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8"/>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lastRenderedPageBreak/>
              <w:t>18</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Поповнення дидактичного матеріалу </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Протягом року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right="13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Вихователі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8"/>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t>19</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C061EC"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З метою запобігання нещасних випадків, стежити за дотриманням безпеки життєдіяльності в групі та на прогулянках</w:t>
            </w:r>
            <w:r w:rsidR="00C061EC">
              <w:rPr>
                <w:rFonts w:ascii="Times New Roman" w:hAnsi="Times New Roman" w:cs="Times New Roman"/>
                <w:sz w:val="28"/>
                <w:szCs w:val="28"/>
                <w:lang w:val="uk-UA"/>
              </w:rPr>
              <w:t xml:space="preserve">. </w:t>
            </w:r>
          </w:p>
          <w:p w:rsidR="00657BF2" w:rsidRPr="00657BF2" w:rsidRDefault="00C061EC" w:rsidP="001B15D9">
            <w:pPr>
              <w:overflowPunct w:val="0"/>
              <w:autoSpaceDE w:val="0"/>
              <w:autoSpaceDN w:val="0"/>
              <w:adjustRightInd w:val="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Проведення Тижня безпеки дитини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Постійно </w:t>
            </w:r>
          </w:p>
          <w:p w:rsidR="00C061EC" w:rsidRDefault="00C061EC"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p w:rsidR="00C061EC" w:rsidRDefault="00C061EC"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p w:rsidR="00C061EC" w:rsidRDefault="00C061EC"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p w:rsidR="00C061EC" w:rsidRPr="00657BF2" w:rsidRDefault="00C061EC"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Квітень 2023 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right="13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Вихователі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8"/>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t>20</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Здійснювати повний комплекс </w:t>
            </w:r>
            <w:proofErr w:type="spellStart"/>
            <w:r w:rsidRPr="00657BF2">
              <w:rPr>
                <w:rFonts w:ascii="Times New Roman" w:hAnsi="Times New Roman" w:cs="Times New Roman"/>
                <w:sz w:val="28"/>
                <w:szCs w:val="28"/>
                <w:lang w:val="uk-UA"/>
              </w:rPr>
              <w:t>оздоровчо-загартовуючих</w:t>
            </w:r>
            <w:proofErr w:type="spellEnd"/>
            <w:r w:rsidRPr="00657BF2">
              <w:rPr>
                <w:rFonts w:ascii="Times New Roman" w:hAnsi="Times New Roman" w:cs="Times New Roman"/>
                <w:sz w:val="28"/>
                <w:szCs w:val="28"/>
                <w:lang w:val="uk-UA"/>
              </w:rPr>
              <w:t xml:space="preserve"> заходів передбачених програмою</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Постійно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right="13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Вихователі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8"/>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t>21</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Організовувати спортивні форми виховної діяльності дітей</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Протягом року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right="13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Вихователі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8"/>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t>22</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Створювати презентації «Поради батькам»</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 Протягом року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right="13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Вихователі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8"/>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t>23</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Розробити </w:t>
            </w:r>
            <w:proofErr w:type="spellStart"/>
            <w:r w:rsidRPr="00657BF2">
              <w:rPr>
                <w:rFonts w:ascii="Times New Roman" w:hAnsi="Times New Roman" w:cs="Times New Roman"/>
                <w:sz w:val="28"/>
                <w:szCs w:val="28"/>
                <w:lang w:val="uk-UA"/>
              </w:rPr>
              <w:t>онлайн-поради</w:t>
            </w:r>
            <w:proofErr w:type="spellEnd"/>
            <w:r w:rsidRPr="00657BF2">
              <w:rPr>
                <w:rFonts w:ascii="Times New Roman" w:hAnsi="Times New Roman" w:cs="Times New Roman"/>
                <w:sz w:val="28"/>
                <w:szCs w:val="28"/>
                <w:lang w:val="uk-UA"/>
              </w:rPr>
              <w:t xml:space="preserve"> «Для вас, батьки»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Протягом року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right="13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Вихователі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overflowPunct w:val="0"/>
              <w:autoSpaceDE w:val="0"/>
              <w:autoSpaceDN w:val="0"/>
              <w:adjustRightInd w:val="0"/>
              <w:jc w:val="center"/>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24</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Тиждень дошкільнят</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C061EC" w:rsidP="001B15D9">
            <w:pPr>
              <w:overflowPunct w:val="0"/>
              <w:autoSpaceDE w:val="0"/>
              <w:autoSpaceDN w:val="0"/>
              <w:adjustRightInd w:val="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Травень 2023 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Вихователі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r w:rsidR="00657BF2" w:rsidRPr="00657BF2" w:rsidTr="00C061EC">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left="38"/>
              <w:jc w:val="both"/>
              <w:textAlignment w:val="baseline"/>
              <w:rPr>
                <w:rFonts w:ascii="Times New Roman" w:hAnsi="Times New Roman" w:cs="Times New Roman"/>
                <w:bCs/>
                <w:sz w:val="28"/>
                <w:szCs w:val="28"/>
                <w:lang w:val="uk-UA"/>
              </w:rPr>
            </w:pPr>
            <w:r w:rsidRPr="00657BF2">
              <w:rPr>
                <w:rFonts w:ascii="Times New Roman" w:hAnsi="Times New Roman" w:cs="Times New Roman"/>
                <w:bCs/>
                <w:sz w:val="28"/>
                <w:szCs w:val="28"/>
                <w:lang w:val="uk-UA"/>
              </w:rPr>
              <w:t>25</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 xml:space="preserve">Індивідуальні  </w:t>
            </w:r>
            <w:proofErr w:type="spellStart"/>
            <w:r w:rsidRPr="00657BF2">
              <w:rPr>
                <w:rFonts w:ascii="Times New Roman" w:hAnsi="Times New Roman" w:cs="Times New Roman"/>
                <w:sz w:val="28"/>
                <w:szCs w:val="28"/>
                <w:lang w:val="uk-UA"/>
              </w:rPr>
              <w:t>онлайн-бесіди</w:t>
            </w:r>
            <w:proofErr w:type="spellEnd"/>
            <w:r w:rsidRPr="00657BF2">
              <w:rPr>
                <w:rFonts w:ascii="Times New Roman" w:hAnsi="Times New Roman" w:cs="Times New Roman"/>
                <w:sz w:val="28"/>
                <w:szCs w:val="28"/>
                <w:lang w:val="uk-UA"/>
              </w:rPr>
              <w:t xml:space="preserve"> з батьками на теми:</w:t>
            </w:r>
          </w:p>
          <w:p w:rsidR="00657BF2" w:rsidRPr="00657BF2" w:rsidRDefault="00657BF2" w:rsidP="007A64F5">
            <w:pPr>
              <w:numPr>
                <w:ilvl w:val="0"/>
                <w:numId w:val="30"/>
              </w:numPr>
              <w:overflowPunct w:val="0"/>
              <w:autoSpaceDE w:val="0"/>
              <w:autoSpaceDN w:val="0"/>
              <w:adjustRightInd w:val="0"/>
              <w:spacing w:line="240" w:lineRule="auto"/>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профілактика дитячих страхів;</w:t>
            </w:r>
          </w:p>
          <w:p w:rsidR="00657BF2" w:rsidRPr="00657BF2" w:rsidRDefault="00657BF2" w:rsidP="007A64F5">
            <w:pPr>
              <w:numPr>
                <w:ilvl w:val="0"/>
                <w:numId w:val="30"/>
              </w:numPr>
              <w:overflowPunct w:val="0"/>
              <w:autoSpaceDE w:val="0"/>
              <w:autoSpaceDN w:val="0"/>
              <w:adjustRightInd w:val="0"/>
              <w:spacing w:line="240" w:lineRule="auto"/>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загартування – надійний шлях до здоров’я;</w:t>
            </w:r>
          </w:p>
          <w:p w:rsidR="00657BF2" w:rsidRPr="00657BF2" w:rsidRDefault="00657BF2" w:rsidP="007A64F5">
            <w:pPr>
              <w:numPr>
                <w:ilvl w:val="0"/>
                <w:numId w:val="30"/>
              </w:numPr>
              <w:overflowPunct w:val="0"/>
              <w:autoSpaceDE w:val="0"/>
              <w:autoSpaceDN w:val="0"/>
              <w:adjustRightInd w:val="0"/>
              <w:spacing w:line="240" w:lineRule="auto"/>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чи готова ваша дитина до школи.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Згідно з планом</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ind w:right="130"/>
              <w:jc w:val="both"/>
              <w:textAlignment w:val="baseline"/>
              <w:rPr>
                <w:rFonts w:ascii="Times New Roman" w:hAnsi="Times New Roman" w:cs="Times New Roman"/>
                <w:sz w:val="28"/>
                <w:szCs w:val="28"/>
                <w:lang w:val="uk-UA"/>
              </w:rPr>
            </w:pPr>
            <w:r w:rsidRPr="00657BF2">
              <w:rPr>
                <w:rFonts w:ascii="Times New Roman" w:hAnsi="Times New Roman" w:cs="Times New Roman"/>
                <w:sz w:val="28"/>
                <w:szCs w:val="28"/>
                <w:lang w:val="uk-UA"/>
              </w:rPr>
              <w:t>Вихователі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BF2" w:rsidRPr="00657BF2" w:rsidRDefault="00657BF2" w:rsidP="001B15D9">
            <w:pPr>
              <w:shd w:val="clear" w:color="auto" w:fill="FFFFFF"/>
              <w:overflowPunct w:val="0"/>
              <w:autoSpaceDE w:val="0"/>
              <w:autoSpaceDN w:val="0"/>
              <w:adjustRightInd w:val="0"/>
              <w:jc w:val="both"/>
              <w:textAlignment w:val="baseline"/>
              <w:rPr>
                <w:rFonts w:ascii="Times New Roman" w:hAnsi="Times New Roman" w:cs="Times New Roman"/>
                <w:sz w:val="28"/>
                <w:szCs w:val="28"/>
                <w:lang w:val="uk-UA"/>
              </w:rPr>
            </w:pPr>
          </w:p>
        </w:tc>
      </w:tr>
    </w:tbl>
    <w:p w:rsidR="009E5ACC" w:rsidRPr="009E5ACC" w:rsidRDefault="009E5ACC" w:rsidP="009E5ACC">
      <w:pPr>
        <w:tabs>
          <w:tab w:val="left" w:pos="1080"/>
        </w:tabs>
        <w:jc w:val="both"/>
        <w:rPr>
          <w:rFonts w:ascii="Times New Roman" w:eastAsiaTheme="minorHAnsi" w:hAnsi="Times New Roman" w:cs="Times New Roman"/>
          <w:sz w:val="28"/>
          <w:szCs w:val="28"/>
          <w:lang w:val="uk-UA"/>
        </w:rPr>
      </w:pPr>
      <w:r>
        <w:rPr>
          <w:rFonts w:ascii="Times New Roman" w:eastAsiaTheme="minorHAnsi" w:hAnsi="Times New Roman" w:cs="Times New Roman"/>
          <w:color w:val="000000"/>
          <w:sz w:val="28"/>
          <w:szCs w:val="28"/>
          <w:lang w:val="uk-UA"/>
        </w:rPr>
        <w:t xml:space="preserve">       У 2022/2023</w:t>
      </w:r>
      <w:r w:rsidRPr="009E5ACC">
        <w:rPr>
          <w:rFonts w:ascii="Times New Roman" w:eastAsiaTheme="minorHAnsi" w:hAnsi="Times New Roman" w:cs="Times New Roman"/>
          <w:color w:val="000000"/>
          <w:sz w:val="28"/>
          <w:szCs w:val="28"/>
          <w:lang w:val="uk-UA"/>
        </w:rPr>
        <w:t xml:space="preserve">  навчал</w:t>
      </w:r>
      <w:r>
        <w:rPr>
          <w:rFonts w:ascii="Times New Roman" w:eastAsiaTheme="minorHAnsi" w:hAnsi="Times New Roman" w:cs="Times New Roman"/>
          <w:color w:val="000000"/>
          <w:sz w:val="28"/>
          <w:szCs w:val="28"/>
          <w:lang w:val="uk-UA"/>
        </w:rPr>
        <w:t xml:space="preserve">ьному році виховна робота в дошкільному підрозділі </w:t>
      </w:r>
      <w:proofErr w:type="spellStart"/>
      <w:r>
        <w:rPr>
          <w:rFonts w:ascii="Times New Roman" w:eastAsiaTheme="minorHAnsi" w:hAnsi="Times New Roman" w:cs="Times New Roman"/>
          <w:color w:val="000000"/>
          <w:sz w:val="28"/>
          <w:szCs w:val="28"/>
          <w:lang w:val="uk-UA"/>
        </w:rPr>
        <w:t>Шумилівської</w:t>
      </w:r>
      <w:proofErr w:type="spellEnd"/>
      <w:r>
        <w:rPr>
          <w:rFonts w:ascii="Times New Roman" w:eastAsiaTheme="minorHAnsi" w:hAnsi="Times New Roman" w:cs="Times New Roman"/>
          <w:color w:val="000000"/>
          <w:sz w:val="28"/>
          <w:szCs w:val="28"/>
          <w:lang w:val="uk-UA"/>
        </w:rPr>
        <w:t xml:space="preserve"> філії </w:t>
      </w:r>
      <w:proofErr w:type="spellStart"/>
      <w:r>
        <w:rPr>
          <w:rFonts w:ascii="Times New Roman" w:eastAsiaTheme="minorHAnsi" w:hAnsi="Times New Roman" w:cs="Times New Roman"/>
          <w:color w:val="000000"/>
          <w:sz w:val="28"/>
          <w:szCs w:val="28"/>
          <w:lang w:val="uk-UA"/>
        </w:rPr>
        <w:t>Красносільського</w:t>
      </w:r>
      <w:proofErr w:type="spellEnd"/>
      <w:r>
        <w:rPr>
          <w:rFonts w:ascii="Times New Roman" w:eastAsiaTheme="minorHAnsi" w:hAnsi="Times New Roman" w:cs="Times New Roman"/>
          <w:color w:val="000000"/>
          <w:sz w:val="28"/>
          <w:szCs w:val="28"/>
          <w:lang w:val="uk-UA"/>
        </w:rPr>
        <w:t xml:space="preserve"> ОЗЗСО </w:t>
      </w:r>
      <w:r w:rsidRPr="009E5ACC">
        <w:rPr>
          <w:rFonts w:ascii="Times New Roman" w:eastAsiaTheme="minorHAnsi" w:hAnsi="Times New Roman" w:cs="Times New Roman"/>
          <w:sz w:val="28"/>
          <w:szCs w:val="28"/>
          <w:lang w:val="uk-UA"/>
        </w:rPr>
        <w:t xml:space="preserve"> спрямована на виконання Законів України </w:t>
      </w:r>
      <w:proofErr w:type="spellStart"/>
      <w:r w:rsidRPr="009E5ACC">
        <w:rPr>
          <w:rFonts w:ascii="Times New Roman" w:eastAsiaTheme="minorHAnsi" w:hAnsi="Times New Roman" w:cs="Times New Roman"/>
          <w:sz w:val="28"/>
          <w:szCs w:val="28"/>
          <w:lang w:val="uk-UA"/>
        </w:rPr>
        <w:t>„Про</w:t>
      </w:r>
      <w:proofErr w:type="spellEnd"/>
      <w:r w:rsidRPr="009E5ACC">
        <w:rPr>
          <w:rFonts w:ascii="Times New Roman" w:eastAsiaTheme="minorHAnsi" w:hAnsi="Times New Roman" w:cs="Times New Roman"/>
          <w:sz w:val="28"/>
          <w:szCs w:val="28"/>
          <w:lang w:val="uk-UA"/>
        </w:rPr>
        <w:t xml:space="preserve"> освіту”, </w:t>
      </w:r>
      <w:proofErr w:type="spellStart"/>
      <w:r w:rsidRPr="009E5ACC">
        <w:rPr>
          <w:rFonts w:ascii="Times New Roman" w:eastAsiaTheme="minorHAnsi" w:hAnsi="Times New Roman" w:cs="Times New Roman"/>
          <w:sz w:val="28"/>
          <w:szCs w:val="28"/>
          <w:lang w:val="uk-UA"/>
        </w:rPr>
        <w:t>„Про</w:t>
      </w:r>
      <w:proofErr w:type="spellEnd"/>
      <w:r w:rsidRPr="009E5ACC">
        <w:rPr>
          <w:rFonts w:ascii="Times New Roman" w:eastAsiaTheme="minorHAnsi" w:hAnsi="Times New Roman" w:cs="Times New Roman"/>
          <w:sz w:val="28"/>
          <w:szCs w:val="28"/>
          <w:lang w:val="uk-UA"/>
        </w:rPr>
        <w:t xml:space="preserve"> загальну середню освіту”, «Про позашкільну </w:t>
      </w:r>
      <w:r w:rsidRPr="009E5ACC">
        <w:rPr>
          <w:rFonts w:ascii="Times New Roman" w:eastAsiaTheme="minorHAnsi" w:hAnsi="Times New Roman" w:cs="Times New Roman"/>
          <w:sz w:val="28"/>
          <w:szCs w:val="28"/>
          <w:lang w:val="uk-UA"/>
        </w:rPr>
        <w:lastRenderedPageBreak/>
        <w:t xml:space="preserve">освіту», Національної програми правової освіти та Концепції національно-патріотичного виховання дітей та молоді, затвердженої наказом Міністерства освіти і науки України від 16.06.2015 р. № 641. </w:t>
      </w:r>
    </w:p>
    <w:p w:rsidR="009E5ACC" w:rsidRPr="009E5ACC" w:rsidRDefault="009E5ACC" w:rsidP="009E5ACC">
      <w:pPr>
        <w:spacing w:line="240" w:lineRule="atLeast"/>
        <w:jc w:val="both"/>
        <w:rPr>
          <w:rFonts w:ascii="Times New Roman" w:eastAsia="Times New Roman" w:hAnsi="Times New Roman" w:cs="Times New Roman"/>
          <w:spacing w:val="7"/>
          <w:sz w:val="28"/>
          <w:szCs w:val="28"/>
          <w:lang w:val="uk-UA"/>
        </w:rPr>
      </w:pPr>
      <w:r w:rsidRPr="009E5ACC">
        <w:rPr>
          <w:rFonts w:ascii="Times New Roman" w:eastAsiaTheme="minorHAnsi" w:hAnsi="Times New Roman" w:cs="Times New Roman"/>
          <w:color w:val="FF0000"/>
          <w:sz w:val="28"/>
          <w:szCs w:val="28"/>
          <w:lang w:val="uk-UA"/>
        </w:rPr>
        <w:t xml:space="preserve">         </w:t>
      </w:r>
      <w:r w:rsidRPr="009E5ACC">
        <w:rPr>
          <w:rFonts w:ascii="Times New Roman" w:eastAsiaTheme="minorHAnsi" w:hAnsi="Times New Roman" w:cs="Times New Roman"/>
          <w:sz w:val="28"/>
          <w:szCs w:val="28"/>
          <w:lang w:val="uk-UA"/>
        </w:rPr>
        <w:t xml:space="preserve">Метою виховної діяльності </w:t>
      </w:r>
      <w:r>
        <w:rPr>
          <w:rFonts w:ascii="Times New Roman" w:eastAsiaTheme="minorHAnsi" w:hAnsi="Times New Roman" w:cs="Times New Roman"/>
          <w:sz w:val="28"/>
          <w:szCs w:val="28"/>
          <w:lang w:val="uk-UA"/>
        </w:rPr>
        <w:t xml:space="preserve">є </w:t>
      </w:r>
      <w:r w:rsidRPr="009E5ACC">
        <w:rPr>
          <w:rFonts w:ascii="Times New Roman" w:eastAsiaTheme="minorHAnsi" w:hAnsi="Times New Roman" w:cs="Times New Roman"/>
          <w:sz w:val="28"/>
          <w:szCs w:val="28"/>
          <w:lang w:val="uk-UA"/>
        </w:rPr>
        <w:t xml:space="preserve">створення цілісної моделі виховної системи на основі патріотичних, громадянських та загальнолюдських цінностей, тому </w:t>
      </w:r>
      <w:r w:rsidRPr="009E5ACC">
        <w:rPr>
          <w:rFonts w:ascii="Times New Roman" w:eastAsia="Times New Roman" w:hAnsi="Times New Roman" w:cs="Times New Roman"/>
          <w:iCs/>
          <w:sz w:val="28"/>
          <w:szCs w:val="28"/>
          <w:lang w:val="uk-UA"/>
        </w:rPr>
        <w:t xml:space="preserve"> </w:t>
      </w:r>
      <w:r>
        <w:rPr>
          <w:rFonts w:ascii="Times New Roman" w:eastAsia="Times New Roman" w:hAnsi="Times New Roman" w:cs="Times New Roman"/>
          <w:sz w:val="28"/>
          <w:szCs w:val="28"/>
          <w:lang w:val="uk-UA"/>
        </w:rPr>
        <w:t>виховна діяльність здійснюється</w:t>
      </w:r>
      <w:r w:rsidRPr="009E5ACC">
        <w:rPr>
          <w:rFonts w:ascii="Times New Roman" w:eastAsia="Times New Roman" w:hAnsi="Times New Roman" w:cs="Times New Roman"/>
          <w:sz w:val="28"/>
          <w:szCs w:val="28"/>
          <w:lang w:val="uk-UA"/>
        </w:rPr>
        <w:t xml:space="preserve"> у відповідності до наступних ключових напрямів: </w:t>
      </w:r>
    </w:p>
    <w:p w:rsidR="009E5ACC" w:rsidRPr="009E5ACC" w:rsidRDefault="009E5ACC" w:rsidP="007A64F5">
      <w:pPr>
        <w:numPr>
          <w:ilvl w:val="0"/>
          <w:numId w:val="34"/>
        </w:numPr>
        <w:suppressAutoHyphens/>
        <w:autoSpaceDE w:val="0"/>
        <w:autoSpaceDN w:val="0"/>
        <w:adjustRightInd w:val="0"/>
        <w:spacing w:after="200" w:line="0" w:lineRule="atLeast"/>
        <w:ind w:hanging="357"/>
        <w:jc w:val="both"/>
        <w:rPr>
          <w:rFonts w:ascii="Times New Roman" w:eastAsia="Times New Roman" w:hAnsi="Times New Roman" w:cs="Times New Roman"/>
          <w:sz w:val="28"/>
          <w:szCs w:val="28"/>
          <w:lang w:val="uk-UA"/>
        </w:rPr>
      </w:pPr>
      <w:r w:rsidRPr="009E5ACC">
        <w:rPr>
          <w:rFonts w:ascii="Times New Roman" w:eastAsia="Times New Roman" w:hAnsi="Times New Roman" w:cs="Times New Roman"/>
          <w:sz w:val="28"/>
          <w:szCs w:val="28"/>
          <w:lang w:val="uk-UA"/>
        </w:rPr>
        <w:t>Національно-патріотичне і громадянське виховання</w:t>
      </w:r>
    </w:p>
    <w:p w:rsidR="009E5ACC" w:rsidRPr="009E5ACC" w:rsidRDefault="009E5ACC" w:rsidP="007A64F5">
      <w:pPr>
        <w:numPr>
          <w:ilvl w:val="0"/>
          <w:numId w:val="34"/>
        </w:numPr>
        <w:suppressAutoHyphens/>
        <w:autoSpaceDE w:val="0"/>
        <w:autoSpaceDN w:val="0"/>
        <w:adjustRightInd w:val="0"/>
        <w:spacing w:after="200" w:line="0" w:lineRule="atLeast"/>
        <w:ind w:hanging="357"/>
        <w:jc w:val="both"/>
        <w:rPr>
          <w:rFonts w:ascii="Times New Roman" w:eastAsia="Times New Roman" w:hAnsi="Times New Roman" w:cs="Times New Roman"/>
          <w:sz w:val="28"/>
          <w:szCs w:val="28"/>
          <w:lang w:val="uk-UA"/>
        </w:rPr>
      </w:pPr>
      <w:r w:rsidRPr="009E5ACC">
        <w:rPr>
          <w:rFonts w:ascii="Times New Roman" w:eastAsia="Times New Roman" w:hAnsi="Times New Roman" w:cs="Times New Roman"/>
          <w:sz w:val="28"/>
          <w:szCs w:val="28"/>
          <w:lang w:val="uk-UA"/>
        </w:rPr>
        <w:t>Морально-духовне і гуманістичне виховання</w:t>
      </w:r>
    </w:p>
    <w:p w:rsidR="009E5ACC" w:rsidRDefault="009E5ACC" w:rsidP="007A64F5">
      <w:pPr>
        <w:numPr>
          <w:ilvl w:val="0"/>
          <w:numId w:val="34"/>
        </w:numPr>
        <w:suppressAutoHyphens/>
        <w:autoSpaceDE w:val="0"/>
        <w:autoSpaceDN w:val="0"/>
        <w:adjustRightInd w:val="0"/>
        <w:spacing w:after="200" w:line="0" w:lineRule="atLeast"/>
        <w:ind w:hanging="357"/>
        <w:jc w:val="both"/>
        <w:rPr>
          <w:rFonts w:ascii="Times New Roman" w:eastAsia="Times New Roman" w:hAnsi="Times New Roman" w:cs="Times New Roman"/>
          <w:sz w:val="28"/>
          <w:szCs w:val="28"/>
          <w:lang w:val="uk-UA"/>
        </w:rPr>
      </w:pPr>
      <w:r w:rsidRPr="009E5ACC">
        <w:rPr>
          <w:rFonts w:ascii="Times New Roman" w:eastAsia="Times New Roman" w:hAnsi="Times New Roman" w:cs="Times New Roman"/>
          <w:sz w:val="28"/>
          <w:szCs w:val="28"/>
          <w:lang w:val="uk-UA"/>
        </w:rPr>
        <w:t>Правове, превентивне виховання і формування здорового способу життя</w:t>
      </w:r>
      <w:r>
        <w:rPr>
          <w:rFonts w:ascii="Times New Roman" w:eastAsia="Times New Roman" w:hAnsi="Times New Roman" w:cs="Times New Roman"/>
          <w:sz w:val="28"/>
          <w:szCs w:val="28"/>
          <w:lang w:val="uk-UA"/>
        </w:rPr>
        <w:t>.</w:t>
      </w:r>
    </w:p>
    <w:p w:rsidR="00BF562C" w:rsidRPr="00BF562C" w:rsidRDefault="00BF562C" w:rsidP="00BF562C">
      <w:pPr>
        <w:suppressAutoHyphens/>
        <w:autoSpaceDE w:val="0"/>
        <w:autoSpaceDN w:val="0"/>
        <w:adjustRightInd w:val="0"/>
        <w:spacing w:after="200" w:line="0" w:lineRule="atLeast"/>
        <w:ind w:left="142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Ключові напрями реалізую</w:t>
      </w:r>
      <w:r w:rsidRPr="00BF562C">
        <w:rPr>
          <w:rFonts w:ascii="Times New Roman" w:eastAsia="Times New Roman" w:hAnsi="Times New Roman" w:cs="Times New Roman"/>
          <w:sz w:val="28"/>
          <w:szCs w:val="28"/>
          <w:lang w:val="uk-UA"/>
        </w:rPr>
        <w:t>ться в проведенні таких заходів:</w:t>
      </w:r>
    </w:p>
    <w:p w:rsidR="00BF562C" w:rsidRDefault="00BF562C" w:rsidP="00BF562C">
      <w:pPr>
        <w:suppressAutoHyphens/>
        <w:autoSpaceDE w:val="0"/>
        <w:autoSpaceDN w:val="0"/>
        <w:adjustRightInd w:val="0"/>
        <w:spacing w:after="200" w:line="0" w:lineRule="atLeast"/>
        <w:ind w:left="1429"/>
        <w:jc w:val="both"/>
        <w:rPr>
          <w:rFonts w:ascii="Times New Roman" w:eastAsia="Times New Roman" w:hAnsi="Times New Roman" w:cs="Times New Roman"/>
          <w:sz w:val="28"/>
          <w:szCs w:val="28"/>
          <w:lang w:val="uk-UA"/>
        </w:rPr>
      </w:pPr>
      <w:r w:rsidRPr="00BF562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День захисника України </w:t>
      </w:r>
    </w:p>
    <w:p w:rsidR="00BF562C" w:rsidRPr="00BF562C" w:rsidRDefault="00BF562C" w:rsidP="00BF562C">
      <w:pPr>
        <w:suppressAutoHyphens/>
        <w:autoSpaceDE w:val="0"/>
        <w:autoSpaceDN w:val="0"/>
        <w:adjustRightInd w:val="0"/>
        <w:spacing w:after="200" w:line="0" w:lineRule="atLeast"/>
        <w:ind w:left="142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BF562C">
        <w:rPr>
          <w:rFonts w:ascii="Times New Roman" w:eastAsia="Times New Roman" w:hAnsi="Times New Roman" w:cs="Times New Roman"/>
          <w:sz w:val="28"/>
          <w:szCs w:val="28"/>
          <w:lang w:val="uk-UA"/>
        </w:rPr>
        <w:t xml:space="preserve">свято осені </w:t>
      </w:r>
    </w:p>
    <w:p w:rsidR="00BF562C" w:rsidRPr="00BF562C" w:rsidRDefault="00BF562C" w:rsidP="00BF562C">
      <w:pPr>
        <w:suppressAutoHyphens/>
        <w:autoSpaceDE w:val="0"/>
        <w:autoSpaceDN w:val="0"/>
        <w:adjustRightInd w:val="0"/>
        <w:spacing w:after="200" w:line="0" w:lineRule="atLeast"/>
        <w:ind w:left="1429"/>
        <w:jc w:val="both"/>
        <w:rPr>
          <w:rFonts w:ascii="Times New Roman" w:eastAsia="Times New Roman" w:hAnsi="Times New Roman" w:cs="Times New Roman"/>
          <w:sz w:val="28"/>
          <w:szCs w:val="28"/>
          <w:lang w:val="uk-UA"/>
        </w:rPr>
      </w:pPr>
      <w:r w:rsidRPr="00BF562C">
        <w:rPr>
          <w:rFonts w:ascii="Times New Roman" w:eastAsia="Times New Roman" w:hAnsi="Times New Roman" w:cs="Times New Roman"/>
          <w:sz w:val="28"/>
          <w:szCs w:val="28"/>
          <w:lang w:val="uk-UA"/>
        </w:rPr>
        <w:t xml:space="preserve">- День Святого Миколая </w:t>
      </w:r>
    </w:p>
    <w:p w:rsidR="00BF562C" w:rsidRDefault="00BF562C" w:rsidP="00BF562C">
      <w:pPr>
        <w:suppressAutoHyphens/>
        <w:autoSpaceDE w:val="0"/>
        <w:autoSpaceDN w:val="0"/>
        <w:adjustRightInd w:val="0"/>
        <w:spacing w:after="200" w:line="0" w:lineRule="atLeast"/>
        <w:ind w:left="1429"/>
        <w:jc w:val="both"/>
        <w:rPr>
          <w:rFonts w:ascii="Times New Roman" w:eastAsia="Times New Roman" w:hAnsi="Times New Roman" w:cs="Times New Roman"/>
          <w:sz w:val="28"/>
          <w:szCs w:val="28"/>
          <w:lang w:val="uk-UA"/>
        </w:rPr>
      </w:pPr>
      <w:r w:rsidRPr="00BF562C">
        <w:rPr>
          <w:rFonts w:ascii="Times New Roman" w:eastAsia="Times New Roman" w:hAnsi="Times New Roman" w:cs="Times New Roman"/>
          <w:sz w:val="28"/>
          <w:szCs w:val="28"/>
          <w:lang w:val="uk-UA"/>
        </w:rPr>
        <w:t xml:space="preserve">- Новорічна казка </w:t>
      </w:r>
    </w:p>
    <w:p w:rsidR="00BF562C" w:rsidRPr="00BF562C" w:rsidRDefault="00BF562C" w:rsidP="00BF562C">
      <w:pPr>
        <w:suppressAutoHyphens/>
        <w:autoSpaceDE w:val="0"/>
        <w:autoSpaceDN w:val="0"/>
        <w:adjustRightInd w:val="0"/>
        <w:spacing w:after="200" w:line="0" w:lineRule="atLeast"/>
        <w:ind w:left="142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виховний захід «З Україною в серці»</w:t>
      </w:r>
      <w:r w:rsidRPr="00BF562C">
        <w:rPr>
          <w:rFonts w:ascii="Times New Roman" w:eastAsia="Times New Roman" w:hAnsi="Times New Roman" w:cs="Times New Roman"/>
          <w:sz w:val="28"/>
          <w:szCs w:val="28"/>
          <w:lang w:val="uk-UA"/>
        </w:rPr>
        <w:t xml:space="preserve">            </w:t>
      </w:r>
    </w:p>
    <w:p w:rsidR="00BF562C" w:rsidRPr="00BF562C" w:rsidRDefault="00BF562C" w:rsidP="00BF562C">
      <w:pPr>
        <w:suppressAutoHyphens/>
        <w:autoSpaceDE w:val="0"/>
        <w:autoSpaceDN w:val="0"/>
        <w:adjustRightInd w:val="0"/>
        <w:spacing w:after="200" w:line="0" w:lineRule="atLeast"/>
        <w:ind w:left="142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свято для матусі (</w:t>
      </w:r>
      <w:r w:rsidRPr="00BF562C">
        <w:rPr>
          <w:rFonts w:ascii="Times New Roman" w:eastAsia="Times New Roman" w:hAnsi="Times New Roman" w:cs="Times New Roman"/>
          <w:sz w:val="28"/>
          <w:szCs w:val="28"/>
          <w:lang w:val="uk-UA"/>
        </w:rPr>
        <w:t>до Дня 8 березня</w:t>
      </w:r>
      <w:r>
        <w:rPr>
          <w:rFonts w:ascii="Times New Roman" w:eastAsia="Times New Roman" w:hAnsi="Times New Roman" w:cs="Times New Roman"/>
          <w:sz w:val="28"/>
          <w:szCs w:val="28"/>
          <w:lang w:val="uk-UA"/>
        </w:rPr>
        <w:t>)</w:t>
      </w:r>
      <w:r w:rsidRPr="00BF562C">
        <w:rPr>
          <w:rFonts w:ascii="Times New Roman" w:eastAsia="Times New Roman" w:hAnsi="Times New Roman" w:cs="Times New Roman"/>
          <w:sz w:val="28"/>
          <w:szCs w:val="28"/>
          <w:lang w:val="uk-UA"/>
        </w:rPr>
        <w:t xml:space="preserve"> </w:t>
      </w:r>
    </w:p>
    <w:p w:rsidR="00BF562C" w:rsidRPr="00BF562C" w:rsidRDefault="0041699C" w:rsidP="00BF562C">
      <w:pPr>
        <w:suppressAutoHyphens/>
        <w:autoSpaceDE w:val="0"/>
        <w:autoSpaceDN w:val="0"/>
        <w:adjustRightInd w:val="0"/>
        <w:spacing w:after="200" w:line="0" w:lineRule="atLeast"/>
        <w:ind w:left="142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флешмоб</w:t>
      </w:r>
      <w:proofErr w:type="spellEnd"/>
      <w:r>
        <w:rPr>
          <w:rFonts w:ascii="Times New Roman" w:eastAsia="Times New Roman" w:hAnsi="Times New Roman" w:cs="Times New Roman"/>
          <w:sz w:val="28"/>
          <w:szCs w:val="28"/>
          <w:lang w:val="uk-UA"/>
        </w:rPr>
        <w:t xml:space="preserve"> до Дня вишиванки </w:t>
      </w:r>
    </w:p>
    <w:p w:rsidR="00BF562C" w:rsidRPr="009E5ACC" w:rsidRDefault="00BF562C" w:rsidP="00BF562C">
      <w:pPr>
        <w:suppressAutoHyphens/>
        <w:autoSpaceDE w:val="0"/>
        <w:autoSpaceDN w:val="0"/>
        <w:adjustRightInd w:val="0"/>
        <w:spacing w:after="200" w:line="0" w:lineRule="atLeast"/>
        <w:ind w:left="1429"/>
        <w:jc w:val="both"/>
        <w:rPr>
          <w:rFonts w:ascii="Times New Roman" w:eastAsia="Times New Roman" w:hAnsi="Times New Roman" w:cs="Times New Roman"/>
          <w:sz w:val="28"/>
          <w:szCs w:val="28"/>
          <w:lang w:val="uk-UA"/>
        </w:rPr>
      </w:pPr>
      <w:r w:rsidRPr="00BF562C">
        <w:rPr>
          <w:rFonts w:ascii="Times New Roman" w:eastAsia="Times New Roman" w:hAnsi="Times New Roman" w:cs="Times New Roman"/>
          <w:sz w:val="28"/>
          <w:szCs w:val="28"/>
          <w:lang w:val="uk-UA"/>
        </w:rPr>
        <w:t>- свято «Прощавай наш дитсадок».</w:t>
      </w:r>
    </w:p>
    <w:p w:rsidR="009E5ACC" w:rsidRPr="009E5ACC" w:rsidRDefault="009E5ACC" w:rsidP="009E5ACC">
      <w:pPr>
        <w:suppressAutoHyphens/>
        <w:autoSpaceDE w:val="0"/>
        <w:autoSpaceDN w:val="0"/>
        <w:adjustRightInd w:val="0"/>
        <w:jc w:val="both"/>
        <w:rPr>
          <w:rFonts w:ascii="Times New Roman" w:eastAsia="Times New Roman" w:hAnsi="Times New Roman" w:cs="Times New Roman"/>
          <w:iCs/>
          <w:sz w:val="28"/>
          <w:szCs w:val="28"/>
          <w:lang w:val="uk-UA"/>
        </w:rPr>
      </w:pPr>
      <w:r w:rsidRPr="009E5ACC">
        <w:rPr>
          <w:rFonts w:ascii="Times New Roman" w:eastAsia="Times New Roman" w:hAnsi="Times New Roman" w:cs="Times New Roman"/>
          <w:iCs/>
          <w:sz w:val="28"/>
          <w:szCs w:val="28"/>
          <w:lang w:val="uk-UA"/>
        </w:rPr>
        <w:t xml:space="preserve">          Серед основних завдань виховної роботи </w:t>
      </w:r>
      <w:r>
        <w:rPr>
          <w:rFonts w:ascii="Times New Roman" w:eastAsia="Times New Roman" w:hAnsi="Times New Roman" w:cs="Times New Roman"/>
          <w:iCs/>
          <w:sz w:val="28"/>
          <w:szCs w:val="28"/>
          <w:lang w:val="uk-UA"/>
        </w:rPr>
        <w:t xml:space="preserve">дошкільного підрозділу </w:t>
      </w:r>
      <w:proofErr w:type="spellStart"/>
      <w:r>
        <w:rPr>
          <w:rFonts w:ascii="Times New Roman" w:eastAsia="Times New Roman" w:hAnsi="Times New Roman" w:cs="Times New Roman"/>
          <w:iCs/>
          <w:sz w:val="28"/>
          <w:szCs w:val="28"/>
          <w:lang w:val="uk-UA"/>
        </w:rPr>
        <w:t>Шумилівської</w:t>
      </w:r>
      <w:proofErr w:type="spellEnd"/>
      <w:r>
        <w:rPr>
          <w:rFonts w:ascii="Times New Roman" w:eastAsia="Times New Roman" w:hAnsi="Times New Roman" w:cs="Times New Roman"/>
          <w:iCs/>
          <w:sz w:val="28"/>
          <w:szCs w:val="28"/>
          <w:lang w:val="uk-UA"/>
        </w:rPr>
        <w:t xml:space="preserve"> філії </w:t>
      </w:r>
      <w:proofErr w:type="spellStart"/>
      <w:r>
        <w:rPr>
          <w:rFonts w:ascii="Times New Roman" w:eastAsia="Times New Roman" w:hAnsi="Times New Roman" w:cs="Times New Roman"/>
          <w:iCs/>
          <w:sz w:val="28"/>
          <w:szCs w:val="28"/>
          <w:lang w:val="uk-UA"/>
        </w:rPr>
        <w:t>Красносільського</w:t>
      </w:r>
      <w:proofErr w:type="spellEnd"/>
      <w:r>
        <w:rPr>
          <w:rFonts w:ascii="Times New Roman" w:eastAsia="Times New Roman" w:hAnsi="Times New Roman" w:cs="Times New Roman"/>
          <w:iCs/>
          <w:sz w:val="28"/>
          <w:szCs w:val="28"/>
          <w:lang w:val="uk-UA"/>
        </w:rPr>
        <w:t xml:space="preserve"> ОЗЗСО є </w:t>
      </w:r>
      <w:r w:rsidRPr="009E5ACC">
        <w:rPr>
          <w:rFonts w:ascii="Times New Roman" w:eastAsia="Times New Roman" w:hAnsi="Times New Roman" w:cs="Times New Roman"/>
          <w:iCs/>
          <w:sz w:val="28"/>
          <w:szCs w:val="28"/>
          <w:lang w:val="uk-UA"/>
        </w:rPr>
        <w:t>наступні:</w:t>
      </w:r>
    </w:p>
    <w:p w:rsidR="009E5ACC" w:rsidRDefault="009E5ACC" w:rsidP="009E5ACC">
      <w:pPr>
        <w:suppressAutoHyphens/>
        <w:autoSpaceDE w:val="0"/>
        <w:autoSpaceDN w:val="0"/>
        <w:adjustRightInd w:val="0"/>
        <w:jc w:val="both"/>
        <w:rPr>
          <w:rFonts w:ascii="Times New Roman" w:eastAsia="Times New Roman" w:hAnsi="Times New Roman" w:cs="Times New Roman"/>
          <w:iCs/>
          <w:sz w:val="28"/>
          <w:szCs w:val="28"/>
          <w:lang w:val="uk-UA"/>
        </w:rPr>
      </w:pPr>
      <w:r w:rsidRPr="009E5ACC">
        <w:rPr>
          <w:rFonts w:ascii="Times New Roman" w:eastAsia="Times New Roman" w:hAnsi="Times New Roman" w:cs="Times New Roman"/>
          <w:iCs/>
          <w:sz w:val="28"/>
          <w:szCs w:val="28"/>
          <w:lang w:val="uk-UA"/>
        </w:rPr>
        <w:t xml:space="preserve">         -  Забезпечити доступність до якісної освіти усіх дітей </w:t>
      </w:r>
      <w:r>
        <w:rPr>
          <w:rFonts w:ascii="Times New Roman" w:eastAsia="Times New Roman" w:hAnsi="Times New Roman" w:cs="Times New Roman"/>
          <w:iCs/>
          <w:sz w:val="28"/>
          <w:szCs w:val="28"/>
          <w:lang w:val="uk-UA"/>
        </w:rPr>
        <w:t>дошкільного віку.</w:t>
      </w:r>
    </w:p>
    <w:p w:rsidR="009E5ACC" w:rsidRDefault="009E5ACC" w:rsidP="009E5ACC">
      <w:pPr>
        <w:suppressAutoHyphens/>
        <w:autoSpaceDE w:val="0"/>
        <w:autoSpaceDN w:val="0"/>
        <w:adjustRightInd w:val="0"/>
        <w:jc w:val="both"/>
        <w:rPr>
          <w:rFonts w:ascii="Times New Roman" w:eastAsia="Times New Roman" w:hAnsi="Times New Roman" w:cs="Times New Roman"/>
          <w:iCs/>
          <w:sz w:val="28"/>
          <w:szCs w:val="28"/>
          <w:lang w:val="uk-UA"/>
        </w:rPr>
      </w:pPr>
      <w:r w:rsidRPr="009E5ACC">
        <w:rPr>
          <w:rFonts w:ascii="Times New Roman" w:eastAsia="Times New Roman" w:hAnsi="Times New Roman" w:cs="Times New Roman"/>
          <w:iCs/>
          <w:sz w:val="28"/>
          <w:szCs w:val="28"/>
          <w:lang w:val="uk-UA"/>
        </w:rPr>
        <w:t xml:space="preserve">         -    П</w:t>
      </w:r>
      <w:r>
        <w:rPr>
          <w:rFonts w:ascii="Times New Roman" w:eastAsia="Times New Roman" w:hAnsi="Times New Roman" w:cs="Times New Roman"/>
          <w:iCs/>
          <w:sz w:val="28"/>
          <w:szCs w:val="28"/>
          <w:lang w:val="uk-UA"/>
        </w:rPr>
        <w:t>родовжити роботу по формуванню у дітей</w:t>
      </w:r>
      <w:r w:rsidRPr="009E5ACC">
        <w:rPr>
          <w:rFonts w:ascii="Times New Roman" w:eastAsia="Times New Roman" w:hAnsi="Times New Roman" w:cs="Times New Roman"/>
          <w:iCs/>
          <w:sz w:val="28"/>
          <w:szCs w:val="28"/>
          <w:lang w:val="uk-UA"/>
        </w:rPr>
        <w:t xml:space="preserve"> навичок здорового способу життя.</w:t>
      </w:r>
    </w:p>
    <w:p w:rsidR="009E5ACC" w:rsidRPr="009E5ACC" w:rsidRDefault="009E5ACC" w:rsidP="009E5ACC">
      <w:pPr>
        <w:suppressAutoHyphens/>
        <w:autoSpaceDE w:val="0"/>
        <w:autoSpaceDN w:val="0"/>
        <w:adjustRightInd w:val="0"/>
        <w:jc w:val="both"/>
        <w:rPr>
          <w:rFonts w:ascii="Times New Roman" w:eastAsia="Times New Roman" w:hAnsi="Times New Roman" w:cs="Times New Roman"/>
          <w:iCs/>
          <w:sz w:val="28"/>
          <w:szCs w:val="28"/>
          <w:lang w:val="uk-UA"/>
        </w:rPr>
      </w:pPr>
      <w:r w:rsidRPr="009E5ACC">
        <w:rPr>
          <w:rFonts w:ascii="Times New Roman" w:eastAsia="Times New Roman" w:hAnsi="Times New Roman" w:cs="Times New Roman"/>
          <w:iCs/>
          <w:sz w:val="28"/>
          <w:szCs w:val="28"/>
          <w:lang w:val="uk-UA"/>
        </w:rPr>
        <w:t xml:space="preserve">         -    Забезпечити соціальний захист </w:t>
      </w:r>
      <w:r>
        <w:rPr>
          <w:rFonts w:ascii="Times New Roman" w:eastAsia="Times New Roman" w:hAnsi="Times New Roman" w:cs="Times New Roman"/>
          <w:iCs/>
          <w:sz w:val="28"/>
          <w:szCs w:val="28"/>
          <w:lang w:val="uk-UA"/>
        </w:rPr>
        <w:t>дітей.</w:t>
      </w:r>
    </w:p>
    <w:p w:rsidR="009E5ACC" w:rsidRPr="009E5ACC" w:rsidRDefault="009E5ACC" w:rsidP="009E5ACC">
      <w:pPr>
        <w:suppressAutoHyphens/>
        <w:autoSpaceDE w:val="0"/>
        <w:autoSpaceDN w:val="0"/>
        <w:adjustRightInd w:val="0"/>
        <w:jc w:val="both"/>
        <w:rPr>
          <w:rFonts w:ascii="Times New Roman" w:eastAsia="Times New Roman" w:hAnsi="Times New Roman" w:cs="Times New Roman"/>
          <w:iCs/>
          <w:sz w:val="28"/>
          <w:szCs w:val="28"/>
          <w:lang w:val="uk-UA"/>
        </w:rPr>
      </w:pPr>
      <w:r w:rsidRPr="009E5ACC">
        <w:rPr>
          <w:rFonts w:ascii="Times New Roman" w:eastAsia="Times New Roman" w:hAnsi="Times New Roman" w:cs="Times New Roman"/>
          <w:iCs/>
          <w:sz w:val="28"/>
          <w:szCs w:val="28"/>
          <w:lang w:val="uk-UA"/>
        </w:rPr>
        <w:lastRenderedPageBreak/>
        <w:t xml:space="preserve">         -   Підвищити ефективність роботи з попередження дитячого травматизму як під час освітнього процесу так і поза</w:t>
      </w:r>
      <w:r>
        <w:rPr>
          <w:rFonts w:ascii="Times New Roman" w:eastAsia="Times New Roman" w:hAnsi="Times New Roman" w:cs="Times New Roman"/>
          <w:iCs/>
          <w:sz w:val="28"/>
          <w:szCs w:val="28"/>
          <w:lang w:val="uk-UA"/>
        </w:rPr>
        <w:t xml:space="preserve"> його</w:t>
      </w:r>
      <w:r w:rsidRPr="009E5ACC">
        <w:rPr>
          <w:rFonts w:ascii="Times New Roman" w:eastAsia="Times New Roman" w:hAnsi="Times New Roman" w:cs="Times New Roman"/>
          <w:iCs/>
          <w:sz w:val="28"/>
          <w:szCs w:val="28"/>
          <w:lang w:val="uk-UA"/>
        </w:rPr>
        <w:t xml:space="preserve"> межами.</w:t>
      </w:r>
    </w:p>
    <w:p w:rsidR="009E5ACC" w:rsidRPr="009E5ACC" w:rsidRDefault="009E5ACC" w:rsidP="009E5ACC">
      <w:pPr>
        <w:suppressAutoHyphens/>
        <w:autoSpaceDE w:val="0"/>
        <w:autoSpaceDN w:val="0"/>
        <w:adjustRightInd w:val="0"/>
        <w:jc w:val="both"/>
        <w:rPr>
          <w:rFonts w:ascii="Times New Roman" w:eastAsia="Times New Roman" w:hAnsi="Times New Roman" w:cs="Times New Roman"/>
          <w:iCs/>
          <w:sz w:val="28"/>
          <w:szCs w:val="28"/>
          <w:lang w:val="uk-UA"/>
        </w:rPr>
      </w:pPr>
      <w:r w:rsidRPr="009E5ACC">
        <w:rPr>
          <w:rFonts w:ascii="Times New Roman" w:eastAsia="Times New Roman" w:hAnsi="Times New Roman" w:cs="Times New Roman"/>
          <w:iCs/>
          <w:sz w:val="28"/>
          <w:szCs w:val="28"/>
          <w:lang w:val="uk-UA"/>
        </w:rPr>
        <w:t xml:space="preserve">         -   Посилити спрямованість виховної роботи на формування в дітей та молоді любові до Батьківщини, громадянських якостей.</w:t>
      </w:r>
    </w:p>
    <w:p w:rsidR="009E5ACC" w:rsidRPr="009E5ACC" w:rsidRDefault="009E5ACC" w:rsidP="009E5ACC">
      <w:pPr>
        <w:suppressAutoHyphens/>
        <w:autoSpaceDE w:val="0"/>
        <w:autoSpaceDN w:val="0"/>
        <w:adjustRightInd w:val="0"/>
        <w:jc w:val="both"/>
        <w:rPr>
          <w:rFonts w:ascii="Times New Roman" w:eastAsia="Times New Roman" w:hAnsi="Times New Roman" w:cs="Times New Roman"/>
          <w:iCs/>
          <w:sz w:val="28"/>
          <w:szCs w:val="28"/>
          <w:lang w:val="uk-UA"/>
        </w:rPr>
      </w:pPr>
      <w:r w:rsidRPr="009E5ACC">
        <w:rPr>
          <w:rFonts w:ascii="Times New Roman" w:eastAsia="Times New Roman" w:hAnsi="Times New Roman" w:cs="Times New Roman"/>
          <w:iCs/>
          <w:sz w:val="28"/>
          <w:szCs w:val="28"/>
          <w:lang w:val="uk-UA"/>
        </w:rPr>
        <w:t xml:space="preserve">         -   Популяризувати культурне розмаїття, історичну спадщину країни, рідного краю; формувати історичну </w:t>
      </w:r>
      <w:proofErr w:type="spellStart"/>
      <w:r w:rsidRPr="009E5ACC">
        <w:rPr>
          <w:rFonts w:ascii="Times New Roman" w:eastAsia="Times New Roman" w:hAnsi="Times New Roman" w:cs="Times New Roman"/>
          <w:iCs/>
          <w:sz w:val="28"/>
          <w:szCs w:val="28"/>
          <w:lang w:val="uk-UA"/>
        </w:rPr>
        <w:t>пам</w:t>
      </w:r>
      <w:proofErr w:type="spellEnd"/>
      <w:r w:rsidRPr="009E5ACC">
        <w:rPr>
          <w:rFonts w:ascii="Times New Roman" w:eastAsia="Times New Roman" w:hAnsi="Times New Roman" w:cs="Times New Roman"/>
          <w:iCs/>
          <w:sz w:val="28"/>
          <w:szCs w:val="28"/>
        </w:rPr>
        <w:t>’</w:t>
      </w:r>
      <w:r w:rsidRPr="009E5ACC">
        <w:rPr>
          <w:rFonts w:ascii="Times New Roman" w:eastAsia="Times New Roman" w:hAnsi="Times New Roman" w:cs="Times New Roman"/>
          <w:iCs/>
          <w:sz w:val="28"/>
          <w:szCs w:val="28"/>
          <w:lang w:val="uk-UA"/>
        </w:rPr>
        <w:t>ять підростаючого покоління, забезпечити духовну єдність поколінь.</w:t>
      </w:r>
    </w:p>
    <w:p w:rsidR="009E5ACC" w:rsidRPr="009E5ACC" w:rsidRDefault="009E5ACC" w:rsidP="009E5ACC">
      <w:pPr>
        <w:suppressAutoHyphens/>
        <w:autoSpaceDE w:val="0"/>
        <w:autoSpaceDN w:val="0"/>
        <w:adjustRightInd w:val="0"/>
        <w:jc w:val="both"/>
        <w:rPr>
          <w:rFonts w:ascii="Times New Roman" w:eastAsia="Times New Roman" w:hAnsi="Times New Roman" w:cs="Times New Roman"/>
          <w:iCs/>
          <w:sz w:val="28"/>
          <w:szCs w:val="28"/>
          <w:lang w:val="uk-UA"/>
        </w:rPr>
      </w:pPr>
      <w:r w:rsidRPr="009E5ACC">
        <w:rPr>
          <w:rFonts w:ascii="Times New Roman" w:eastAsia="Times New Roman" w:hAnsi="Times New Roman" w:cs="Times New Roman"/>
          <w:iCs/>
          <w:sz w:val="28"/>
          <w:szCs w:val="28"/>
          <w:lang w:val="uk-UA"/>
        </w:rPr>
        <w:t xml:space="preserve">         - 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rsidR="009E5ACC" w:rsidRPr="009E5ACC" w:rsidRDefault="009E5ACC" w:rsidP="009E5ACC">
      <w:pPr>
        <w:suppressAutoHyphens/>
        <w:autoSpaceDE w:val="0"/>
        <w:autoSpaceDN w:val="0"/>
        <w:adjustRightInd w:val="0"/>
        <w:jc w:val="both"/>
        <w:rPr>
          <w:rFonts w:ascii="Times New Roman" w:eastAsia="Times New Roman" w:hAnsi="Times New Roman" w:cs="Times New Roman"/>
          <w:iCs/>
          <w:sz w:val="28"/>
          <w:szCs w:val="28"/>
          <w:lang w:val="uk-UA"/>
        </w:rPr>
      </w:pPr>
      <w:r w:rsidRPr="009E5ACC">
        <w:rPr>
          <w:rFonts w:ascii="Times New Roman" w:eastAsia="Times New Roman" w:hAnsi="Times New Roman" w:cs="Times New Roman"/>
          <w:iCs/>
          <w:sz w:val="28"/>
          <w:szCs w:val="28"/>
          <w:lang w:val="uk-UA"/>
        </w:rPr>
        <w:t xml:space="preserve">        -   Активізувати застосування сучасних форм і методів правової та превентивної освіти, формування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9E5ACC" w:rsidRPr="009E5ACC" w:rsidRDefault="009E5ACC" w:rsidP="009E5ACC">
      <w:pPr>
        <w:jc w:val="both"/>
        <w:rPr>
          <w:rFonts w:ascii="Times New Roman" w:eastAsia="Times New Roman" w:hAnsi="Times New Roman" w:cs="Times New Roman"/>
          <w:color w:val="4F81BD"/>
          <w:sz w:val="28"/>
          <w:szCs w:val="28"/>
          <w:lang w:val="uk-UA"/>
        </w:rPr>
      </w:pPr>
      <w:r w:rsidRPr="009E5ACC">
        <w:rPr>
          <w:rFonts w:ascii="Times New Roman" w:eastAsia="Times New Roman" w:hAnsi="Times New Roman" w:cs="Times New Roman"/>
          <w:color w:val="4F81BD"/>
          <w:sz w:val="28"/>
          <w:szCs w:val="28"/>
          <w:lang w:val="uk-UA"/>
        </w:rPr>
        <w:t xml:space="preserve">                                                  </w:t>
      </w:r>
      <w:r w:rsidRPr="009E5ACC">
        <w:rPr>
          <w:rFonts w:ascii="Times New Roman" w:eastAsia="Times New Roman" w:hAnsi="Times New Roman" w:cs="Times New Roman"/>
          <w:b/>
          <w:color w:val="4F81BD"/>
          <w:sz w:val="28"/>
          <w:szCs w:val="28"/>
          <w:lang w:val="uk-UA"/>
        </w:rPr>
        <w:t xml:space="preserve">                              </w:t>
      </w:r>
    </w:p>
    <w:p w:rsidR="009E5ACC" w:rsidRPr="009E5ACC" w:rsidRDefault="00BF562C" w:rsidP="009E5ACC">
      <w:pPr>
        <w:autoSpaceDE w:val="0"/>
        <w:autoSpaceDN w:val="0"/>
        <w:adjustRightInd w:val="0"/>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E5ACC" w:rsidRPr="009E5ACC">
        <w:rPr>
          <w:rFonts w:ascii="Times New Roman" w:eastAsia="Times New Roman" w:hAnsi="Times New Roman" w:cs="Times New Roman"/>
          <w:sz w:val="28"/>
          <w:szCs w:val="28"/>
        </w:rPr>
        <w:t>Виховна робота у</w:t>
      </w:r>
      <w:r w:rsidR="009E5ACC" w:rsidRPr="009E5ACC">
        <w:rPr>
          <w:rFonts w:ascii="Times New Roman" w:eastAsia="Times New Roman" w:hAnsi="Times New Roman" w:cs="Times New Roman"/>
          <w:sz w:val="28"/>
          <w:szCs w:val="28"/>
          <w:lang w:val="uk-UA"/>
        </w:rPr>
        <w:t xml:space="preserve"> навчальному</w:t>
      </w:r>
      <w:r w:rsidR="009E5ACC" w:rsidRPr="009E5ACC">
        <w:rPr>
          <w:rFonts w:ascii="Times New Roman" w:eastAsia="Times New Roman" w:hAnsi="Times New Roman" w:cs="Times New Roman"/>
          <w:sz w:val="28"/>
          <w:szCs w:val="28"/>
        </w:rPr>
        <w:t xml:space="preserve"> заклад</w:t>
      </w:r>
      <w:r w:rsidR="009E5ACC" w:rsidRPr="009E5ACC">
        <w:rPr>
          <w:rFonts w:ascii="Times New Roman" w:eastAsia="Times New Roman" w:hAnsi="Times New Roman" w:cs="Times New Roman"/>
          <w:sz w:val="28"/>
          <w:szCs w:val="28"/>
          <w:lang w:val="uk-UA"/>
        </w:rPr>
        <w:t>і</w:t>
      </w:r>
      <w:r w:rsidR="009E5ACC" w:rsidRPr="009E5ACC">
        <w:rPr>
          <w:rFonts w:ascii="Times New Roman" w:eastAsia="Times New Roman" w:hAnsi="Times New Roman" w:cs="Times New Roman"/>
          <w:sz w:val="28"/>
          <w:szCs w:val="28"/>
        </w:rPr>
        <w:t xml:space="preserve"> здійсню</w:t>
      </w:r>
      <w:proofErr w:type="spellStart"/>
      <w:r>
        <w:rPr>
          <w:rFonts w:ascii="Times New Roman" w:eastAsia="Times New Roman" w:hAnsi="Times New Roman" w:cs="Times New Roman"/>
          <w:sz w:val="28"/>
          <w:szCs w:val="28"/>
          <w:lang w:val="uk-UA"/>
        </w:rPr>
        <w:t>ється</w:t>
      </w:r>
      <w:proofErr w:type="spellEnd"/>
      <w:r w:rsidR="009E5ACC" w:rsidRPr="009E5ACC">
        <w:rPr>
          <w:rFonts w:ascii="Times New Roman" w:eastAsia="Times New Roman" w:hAnsi="Times New Roman" w:cs="Times New Roman"/>
          <w:sz w:val="28"/>
          <w:szCs w:val="28"/>
        </w:rPr>
        <w:t xml:space="preserve"> на засадах </w:t>
      </w:r>
      <w:r>
        <w:rPr>
          <w:rFonts w:ascii="Times New Roman" w:eastAsia="Times New Roman" w:hAnsi="Times New Roman" w:cs="Times New Roman"/>
          <w:sz w:val="28"/>
          <w:szCs w:val="28"/>
        </w:rPr>
        <w:t xml:space="preserve">педагогіки співробітництва </w:t>
      </w:r>
      <w:r>
        <w:rPr>
          <w:rFonts w:ascii="Times New Roman" w:eastAsia="Times New Roman" w:hAnsi="Times New Roman" w:cs="Times New Roman"/>
          <w:sz w:val="28"/>
          <w:szCs w:val="28"/>
          <w:lang w:val="uk-UA"/>
        </w:rPr>
        <w:t>вихованців</w:t>
      </w:r>
      <w:r w:rsidR="009E5ACC" w:rsidRPr="009E5ACC">
        <w:rPr>
          <w:rFonts w:ascii="Times New Roman" w:eastAsia="Times New Roman" w:hAnsi="Times New Roman" w:cs="Times New Roman"/>
          <w:sz w:val="28"/>
          <w:szCs w:val="28"/>
        </w:rPr>
        <w:t>, їхніх батьків та громадськості</w:t>
      </w:r>
      <w:r w:rsidR="009E5ACC" w:rsidRPr="009E5ACC">
        <w:rPr>
          <w:rFonts w:ascii="Times New Roman" w:eastAsia="Times New Roman" w:hAnsi="Times New Roman" w:cs="Times New Roman"/>
          <w:sz w:val="28"/>
          <w:szCs w:val="28"/>
          <w:lang w:val="uk-UA"/>
        </w:rPr>
        <w:t>.</w:t>
      </w:r>
      <w:r w:rsidR="009E5ACC" w:rsidRPr="009E5ACC">
        <w:rPr>
          <w:rFonts w:ascii="Times New Roman" w:eastAsia="Times New Roman" w:hAnsi="Times New Roman" w:cs="Times New Roman"/>
          <w:sz w:val="28"/>
          <w:szCs w:val="28"/>
        </w:rPr>
        <w:t xml:space="preserve"> </w:t>
      </w:r>
    </w:p>
    <w:p w:rsidR="009E5ACC" w:rsidRPr="009E5ACC" w:rsidRDefault="00BF562C" w:rsidP="009E5ACC">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E5ACC" w:rsidRPr="009E5ACC">
        <w:rPr>
          <w:rFonts w:ascii="Times New Roman" w:eastAsia="Times New Roman" w:hAnsi="Times New Roman" w:cs="Times New Roman"/>
          <w:sz w:val="28"/>
          <w:szCs w:val="28"/>
        </w:rPr>
        <w:t>Сучасний зміст виховання в</w:t>
      </w:r>
      <w:r w:rsidR="004206E0">
        <w:rPr>
          <w:rFonts w:ascii="Times New Roman" w:eastAsia="Times New Roman" w:hAnsi="Times New Roman" w:cs="Times New Roman"/>
          <w:sz w:val="28"/>
          <w:szCs w:val="28"/>
          <w:lang w:val="uk-UA"/>
        </w:rPr>
        <w:t xml:space="preserve"> дошкільному підрозділі </w:t>
      </w:r>
      <w:r w:rsidR="009E5ACC" w:rsidRPr="009E5ACC">
        <w:rPr>
          <w:rFonts w:ascii="Times New Roman" w:eastAsia="Times New Roman" w:hAnsi="Times New Roman" w:cs="Times New Roman"/>
          <w:sz w:val="28"/>
          <w:szCs w:val="28"/>
        </w:rPr>
        <w:t xml:space="preserve">— це науково обґрунтована система загальнокультурних і національних цінностей та відповідна сукупність соціально значущих якостей особистості, що характеризують її ставлення до суспільства і держави, інших людей, праці, природи, мистецтва, самої себе. </w:t>
      </w:r>
    </w:p>
    <w:p w:rsidR="009E5ACC" w:rsidRPr="009E5ACC" w:rsidRDefault="009E5ACC" w:rsidP="009E5ACC">
      <w:pPr>
        <w:suppressAutoHyphens/>
        <w:autoSpaceDE w:val="0"/>
        <w:autoSpaceDN w:val="0"/>
        <w:adjustRightInd w:val="0"/>
        <w:spacing w:line="0" w:lineRule="atLeast"/>
        <w:jc w:val="both"/>
        <w:rPr>
          <w:rFonts w:ascii="Times New Roman" w:eastAsia="Times New Roman" w:hAnsi="Times New Roman" w:cs="Times New Roman"/>
          <w:sz w:val="28"/>
          <w:szCs w:val="28"/>
          <w:lang w:val="uk-UA"/>
        </w:rPr>
      </w:pPr>
      <w:r w:rsidRPr="009E5ACC">
        <w:rPr>
          <w:rFonts w:ascii="Times New Roman" w:eastAsia="Times New Roman" w:hAnsi="Times New Roman" w:cs="Times New Roman"/>
          <w:b/>
          <w:bCs/>
          <w:sz w:val="28"/>
          <w:szCs w:val="28"/>
          <w:lang w:val="uk-UA"/>
        </w:rPr>
        <w:t xml:space="preserve">     </w:t>
      </w:r>
      <w:r w:rsidRPr="009E5ACC">
        <w:rPr>
          <w:rFonts w:ascii="Times New Roman" w:eastAsia="Times New Roman" w:hAnsi="Times New Roman" w:cs="Times New Roman"/>
          <w:b/>
          <w:sz w:val="28"/>
          <w:szCs w:val="28"/>
          <w:lang w:val="uk-UA"/>
        </w:rPr>
        <w:t>Національно-патріотичне виховання</w:t>
      </w:r>
      <w:r w:rsidRPr="009E5ACC">
        <w:rPr>
          <w:rFonts w:ascii="Times New Roman" w:eastAsia="Times New Roman" w:hAnsi="Times New Roman" w:cs="Times New Roman"/>
          <w:sz w:val="28"/>
          <w:szCs w:val="28"/>
          <w:lang w:val="uk-UA"/>
        </w:rPr>
        <w:t xml:space="preserve"> виявляється у патріотизмі, національній самосвідомості й ідентифікації, правосвідомості, політичній культурі та культурі міжетнічних відносин. </w:t>
      </w:r>
    </w:p>
    <w:p w:rsidR="009E5ACC" w:rsidRPr="009E5ACC" w:rsidRDefault="004206E0" w:rsidP="009E5ACC">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Вихователі дошкільного підрозділу </w:t>
      </w:r>
      <w:proofErr w:type="spellStart"/>
      <w:r>
        <w:rPr>
          <w:rFonts w:ascii="Times New Roman" w:eastAsia="Times New Roman" w:hAnsi="Times New Roman" w:cs="Times New Roman"/>
          <w:sz w:val="28"/>
          <w:szCs w:val="28"/>
        </w:rPr>
        <w:t>спрямову</w:t>
      </w:r>
      <w:r>
        <w:rPr>
          <w:rFonts w:ascii="Times New Roman" w:eastAsia="Times New Roman" w:hAnsi="Times New Roman" w:cs="Times New Roman"/>
          <w:sz w:val="28"/>
          <w:szCs w:val="28"/>
          <w:lang w:val="uk-UA"/>
        </w:rPr>
        <w:t>ють</w:t>
      </w:r>
      <w:proofErr w:type="spellEnd"/>
      <w:r w:rsidR="009E5ACC" w:rsidRPr="009E5ACC">
        <w:rPr>
          <w:rFonts w:ascii="Times New Roman" w:eastAsia="Times New Roman" w:hAnsi="Times New Roman" w:cs="Times New Roman"/>
          <w:sz w:val="28"/>
          <w:szCs w:val="28"/>
        </w:rPr>
        <w:t xml:space="preserve"> свою роботу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w:t>
      </w:r>
      <w:r w:rsidR="009E5ACC" w:rsidRPr="009E5ACC">
        <w:rPr>
          <w:rFonts w:ascii="Times New Roman" w:eastAsia="Times New Roman" w:hAnsi="Times New Roman" w:cs="Times New Roman"/>
          <w:sz w:val="28"/>
          <w:szCs w:val="28"/>
          <w:lang w:val="uk-UA"/>
        </w:rPr>
        <w:t xml:space="preserve"> дитини.</w:t>
      </w:r>
      <w:r w:rsidR="009E5ACC" w:rsidRPr="009E5ACC">
        <w:rPr>
          <w:rFonts w:ascii="Times New Roman" w:eastAsia="Times New Roman" w:hAnsi="Times New Roman" w:cs="Times New Roman"/>
          <w:sz w:val="28"/>
          <w:szCs w:val="28"/>
        </w:rPr>
        <w:t xml:space="preserve"> </w:t>
      </w:r>
    </w:p>
    <w:p w:rsidR="009E5ACC" w:rsidRPr="009E5ACC" w:rsidRDefault="009E5ACC" w:rsidP="009E5ACC">
      <w:pPr>
        <w:suppressAutoHyphens/>
        <w:autoSpaceDE w:val="0"/>
        <w:autoSpaceDN w:val="0"/>
        <w:adjustRightInd w:val="0"/>
        <w:spacing w:line="0" w:lineRule="atLeast"/>
        <w:jc w:val="both"/>
        <w:rPr>
          <w:rFonts w:ascii="Times New Roman" w:eastAsia="Times New Roman" w:hAnsi="Times New Roman" w:cs="Times New Roman"/>
          <w:b/>
          <w:sz w:val="28"/>
          <w:szCs w:val="28"/>
          <w:lang w:val="uk-UA"/>
        </w:rPr>
      </w:pPr>
      <w:r w:rsidRPr="009E5ACC">
        <w:rPr>
          <w:rFonts w:ascii="Times New Roman" w:eastAsia="Times New Roman" w:hAnsi="Times New Roman" w:cs="Times New Roman"/>
          <w:b/>
          <w:sz w:val="28"/>
          <w:szCs w:val="28"/>
          <w:lang w:val="uk-UA"/>
        </w:rPr>
        <w:t xml:space="preserve">      Морально-духовне і гуманістичне виховання:</w:t>
      </w:r>
    </w:p>
    <w:p w:rsidR="009E5ACC" w:rsidRPr="009E5ACC" w:rsidRDefault="004206E0" w:rsidP="009E5ACC">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Вихователі дошкільного підрозділу </w:t>
      </w:r>
      <w:r w:rsidR="009E5ACC" w:rsidRPr="009E5ACC">
        <w:rPr>
          <w:rFonts w:ascii="Times New Roman" w:eastAsia="Times New Roman" w:hAnsi="Times New Roman" w:cs="Times New Roman"/>
          <w:sz w:val="28"/>
          <w:szCs w:val="28"/>
          <w:lang w:val="uk-UA"/>
        </w:rPr>
        <w:t>глибоко усвідомлюють, що соціальна адаптація</w:t>
      </w:r>
      <w:r>
        <w:rPr>
          <w:rFonts w:ascii="Times New Roman" w:eastAsia="Times New Roman" w:hAnsi="Times New Roman" w:cs="Times New Roman"/>
          <w:sz w:val="28"/>
          <w:szCs w:val="28"/>
          <w:lang w:val="uk-UA"/>
        </w:rPr>
        <w:t xml:space="preserve"> </w:t>
      </w:r>
      <w:r w:rsidR="009E5ACC" w:rsidRPr="009E5ACC">
        <w:rPr>
          <w:rFonts w:ascii="Times New Roman" w:eastAsia="Times New Roman" w:hAnsi="Times New Roman" w:cs="Times New Roman"/>
          <w:sz w:val="28"/>
          <w:szCs w:val="28"/>
          <w:lang w:val="uk-UA"/>
        </w:rPr>
        <w:t>дітей,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w:t>
      </w:r>
      <w:r w:rsidR="009E5ACC" w:rsidRPr="009E5ACC">
        <w:rPr>
          <w:rFonts w:ascii="Times New Roman" w:eastAsiaTheme="minorHAnsi" w:hAnsi="Times New Roman" w:cs="Times New Roman"/>
          <w:sz w:val="28"/>
          <w:szCs w:val="28"/>
          <w:lang w:val="uk-UA" w:eastAsia="en-US"/>
        </w:rPr>
        <w:t xml:space="preserve"> </w:t>
      </w:r>
      <w:r w:rsidR="009E5ACC" w:rsidRPr="009E5ACC">
        <w:rPr>
          <w:rFonts w:ascii="Times New Roman" w:eastAsia="Times New Roman" w:hAnsi="Times New Roman" w:cs="Times New Roman"/>
          <w:sz w:val="28"/>
          <w:szCs w:val="28"/>
          <w:lang w:val="uk-UA"/>
        </w:rPr>
        <w:t>Вони забезпечують всебічний розвиток особистості, сприяють її самовихованню й с</w:t>
      </w:r>
      <w:r>
        <w:rPr>
          <w:rFonts w:ascii="Times New Roman" w:eastAsia="Times New Roman" w:hAnsi="Times New Roman" w:cs="Times New Roman"/>
          <w:sz w:val="28"/>
          <w:szCs w:val="28"/>
          <w:lang w:val="uk-UA"/>
        </w:rPr>
        <w:t>амореалізації, спрямовують дітей</w:t>
      </w:r>
      <w:r w:rsidR="009E5ACC" w:rsidRPr="009E5ACC">
        <w:rPr>
          <w:rFonts w:ascii="Times New Roman" w:eastAsia="Times New Roman" w:hAnsi="Times New Roman" w:cs="Times New Roman"/>
          <w:sz w:val="28"/>
          <w:szCs w:val="28"/>
          <w:lang w:val="uk-UA"/>
        </w:rPr>
        <w:t xml:space="preserve"> у своїй діяльності   керуватися загальнолюдськими цінностями, глибоко розуміти традиції свого народу.           </w:t>
      </w:r>
    </w:p>
    <w:p w:rsidR="004206E0" w:rsidRDefault="009E5ACC" w:rsidP="004206E0">
      <w:pPr>
        <w:suppressAutoHyphens/>
        <w:autoSpaceDE w:val="0"/>
        <w:autoSpaceDN w:val="0"/>
        <w:adjustRightInd w:val="0"/>
        <w:spacing w:line="0" w:lineRule="atLeast"/>
        <w:jc w:val="both"/>
        <w:rPr>
          <w:rFonts w:ascii="Times New Roman" w:eastAsia="Times New Roman" w:hAnsi="Times New Roman" w:cs="Times New Roman"/>
          <w:sz w:val="28"/>
          <w:szCs w:val="28"/>
          <w:lang w:val="uk-UA"/>
        </w:rPr>
      </w:pPr>
      <w:r w:rsidRPr="009E5ACC">
        <w:rPr>
          <w:rFonts w:ascii="Times New Roman" w:eastAsia="Times New Roman" w:hAnsi="Times New Roman" w:cs="Times New Roman"/>
          <w:sz w:val="28"/>
          <w:szCs w:val="28"/>
        </w:rPr>
        <w:t>  </w:t>
      </w:r>
      <w:r w:rsidR="00BF562C">
        <w:rPr>
          <w:rFonts w:ascii="Times New Roman" w:eastAsia="Times New Roman" w:hAnsi="Times New Roman" w:cs="Times New Roman"/>
          <w:sz w:val="28"/>
          <w:szCs w:val="28"/>
          <w:lang w:val="uk-UA"/>
        </w:rPr>
        <w:t xml:space="preserve">   </w:t>
      </w:r>
      <w:r w:rsidRPr="009E5ACC">
        <w:rPr>
          <w:rFonts w:ascii="Times New Roman" w:eastAsia="Times New Roman" w:hAnsi="Times New Roman" w:cs="Times New Roman"/>
          <w:b/>
          <w:sz w:val="28"/>
          <w:szCs w:val="28"/>
          <w:lang w:val="uk-UA"/>
        </w:rPr>
        <w:t>Правове, превентивне виховання і формування здорового способу життя</w:t>
      </w:r>
      <w:r w:rsidR="004206E0">
        <w:rPr>
          <w:rFonts w:ascii="Times New Roman" w:eastAsia="Times New Roman" w:hAnsi="Times New Roman" w:cs="Times New Roman"/>
          <w:sz w:val="28"/>
          <w:szCs w:val="28"/>
          <w:lang w:val="uk-UA"/>
        </w:rPr>
        <w:t>.</w:t>
      </w:r>
    </w:p>
    <w:p w:rsidR="009E5ACC" w:rsidRPr="009E5ACC" w:rsidRDefault="004206E0" w:rsidP="004206E0">
      <w:pPr>
        <w:suppressAutoHyphens/>
        <w:autoSpaceDE w:val="0"/>
        <w:autoSpaceDN w:val="0"/>
        <w:adjustRightInd w:val="0"/>
        <w:spacing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w:t>
      </w:r>
      <w:r w:rsidR="009E5ACC" w:rsidRPr="009E5ACC">
        <w:rPr>
          <w:rFonts w:ascii="Times New Roman" w:eastAsia="Times New Roman" w:hAnsi="Times New Roman" w:cs="Times New Roman"/>
          <w:sz w:val="28"/>
          <w:szCs w:val="28"/>
          <w:lang w:val="uk-UA"/>
        </w:rPr>
        <w:t>ихователь</w:t>
      </w:r>
      <w:r w:rsidR="009E5ACC" w:rsidRPr="009E5ACC">
        <w:rPr>
          <w:rFonts w:ascii="Times New Roman" w:eastAsia="Times New Roman" w:hAnsi="Times New Roman" w:cs="Times New Roman"/>
          <w:sz w:val="28"/>
          <w:szCs w:val="28"/>
        </w:rPr>
        <w:t xml:space="preserve"> має можливість вести спостереження за майбутнім своїм вихованцем, починаючи з перших днів навчання дитини. </w:t>
      </w:r>
      <w:r>
        <w:rPr>
          <w:rFonts w:ascii="Times New Roman" w:eastAsia="Times New Roman" w:hAnsi="Times New Roman" w:cs="Times New Roman"/>
          <w:sz w:val="28"/>
          <w:szCs w:val="28"/>
          <w:lang w:val="uk-UA"/>
        </w:rPr>
        <w:t xml:space="preserve">Вихователі </w:t>
      </w:r>
      <w:r w:rsidR="009E5ACC" w:rsidRPr="009E5ACC">
        <w:rPr>
          <w:rFonts w:ascii="Times New Roman" w:eastAsia="Times New Roman" w:hAnsi="Times New Roman" w:cs="Times New Roman"/>
          <w:sz w:val="28"/>
          <w:szCs w:val="28"/>
        </w:rPr>
        <w:t>здійснюють постійний контро</w:t>
      </w:r>
      <w:r>
        <w:rPr>
          <w:rFonts w:ascii="Times New Roman" w:eastAsia="Times New Roman" w:hAnsi="Times New Roman" w:cs="Times New Roman"/>
          <w:sz w:val="28"/>
          <w:szCs w:val="28"/>
        </w:rPr>
        <w:t xml:space="preserve">ль за відвідуванням занять </w:t>
      </w:r>
      <w:r>
        <w:rPr>
          <w:rFonts w:ascii="Times New Roman" w:eastAsia="Times New Roman" w:hAnsi="Times New Roman" w:cs="Times New Roman"/>
          <w:sz w:val="28"/>
          <w:szCs w:val="28"/>
          <w:lang w:val="uk-UA"/>
        </w:rPr>
        <w:t>дітьми</w:t>
      </w:r>
      <w:r w:rsidR="009E5ACC" w:rsidRPr="009E5ACC">
        <w:rPr>
          <w:rFonts w:ascii="Times New Roman" w:eastAsia="Times New Roman" w:hAnsi="Times New Roman" w:cs="Times New Roman"/>
          <w:sz w:val="28"/>
          <w:szCs w:val="28"/>
        </w:rPr>
        <w:t>, за успішністю знань, проводять необхідні педагогічні консультації з батьками</w:t>
      </w:r>
      <w:r w:rsidR="009E5ACC" w:rsidRPr="009E5ACC">
        <w:rPr>
          <w:rFonts w:ascii="Times New Roman" w:eastAsia="Times New Roman" w:hAnsi="Times New Roman" w:cs="Times New Roman"/>
          <w:sz w:val="28"/>
          <w:szCs w:val="28"/>
          <w:lang w:val="uk-UA"/>
        </w:rPr>
        <w:t xml:space="preserve"> дітей</w:t>
      </w:r>
      <w:r w:rsidR="009E5ACC" w:rsidRPr="009E5ACC">
        <w:rPr>
          <w:rFonts w:ascii="Times New Roman" w:eastAsia="Times New Roman" w:hAnsi="Times New Roman" w:cs="Times New Roman"/>
          <w:sz w:val="28"/>
          <w:szCs w:val="28"/>
        </w:rPr>
        <w:t>, обстежують умови проживання дітей в сім’ї, вивчають характер та  прояви особистості</w:t>
      </w:r>
      <w:r w:rsidR="009E5ACC" w:rsidRPr="009E5ACC">
        <w:rPr>
          <w:rFonts w:ascii="Times New Roman" w:eastAsia="Times New Roman" w:hAnsi="Times New Roman" w:cs="Times New Roman"/>
          <w:sz w:val="28"/>
          <w:szCs w:val="28"/>
          <w:lang w:val="uk-UA"/>
        </w:rPr>
        <w:t xml:space="preserve"> дітей</w:t>
      </w:r>
      <w:r>
        <w:rPr>
          <w:rFonts w:ascii="Times New Roman" w:eastAsia="Times New Roman" w:hAnsi="Times New Roman" w:cs="Times New Roman"/>
          <w:sz w:val="28"/>
          <w:szCs w:val="28"/>
          <w:lang w:val="uk-UA"/>
        </w:rPr>
        <w:t xml:space="preserve">. </w:t>
      </w:r>
    </w:p>
    <w:p w:rsidR="009E5ACC" w:rsidRPr="004206E0" w:rsidRDefault="009E5ACC" w:rsidP="004206E0">
      <w:pPr>
        <w:jc w:val="both"/>
        <w:rPr>
          <w:rFonts w:ascii="Times New Roman" w:eastAsia="Times New Roman" w:hAnsi="Times New Roman" w:cs="Times New Roman"/>
          <w:sz w:val="28"/>
          <w:szCs w:val="28"/>
          <w:lang w:val="uk-UA"/>
        </w:rPr>
      </w:pPr>
      <w:r w:rsidRPr="009E5ACC">
        <w:rPr>
          <w:rFonts w:ascii="Times New Roman" w:eastAsia="Times New Roman" w:hAnsi="Times New Roman" w:cs="Times New Roman"/>
          <w:sz w:val="28"/>
          <w:szCs w:val="28"/>
        </w:rPr>
        <w:t> </w:t>
      </w:r>
      <w:r w:rsidRPr="009E5ACC">
        <w:rPr>
          <w:rFonts w:ascii="Times New Roman" w:eastAsia="Times New Roman" w:hAnsi="Times New Roman" w:cs="Times New Roman"/>
          <w:sz w:val="28"/>
          <w:szCs w:val="28"/>
          <w:lang w:val="uk-UA"/>
        </w:rPr>
        <w:t xml:space="preserve"> </w:t>
      </w:r>
      <w:r w:rsidRPr="009E5ACC">
        <w:rPr>
          <w:rFonts w:ascii="Times New Roman" w:eastAsia="Times New Roman" w:hAnsi="Times New Roman" w:cs="Times New Roman"/>
          <w:sz w:val="28"/>
          <w:szCs w:val="28"/>
        </w:rPr>
        <w:t>Художньо-естетични</w:t>
      </w:r>
      <w:r w:rsidR="004206E0">
        <w:rPr>
          <w:rFonts w:ascii="Times New Roman" w:eastAsia="Times New Roman" w:hAnsi="Times New Roman" w:cs="Times New Roman"/>
          <w:sz w:val="28"/>
          <w:szCs w:val="28"/>
        </w:rPr>
        <w:t xml:space="preserve">й аспект виховної роботи </w:t>
      </w:r>
      <w:r w:rsidR="004206E0">
        <w:rPr>
          <w:rFonts w:ascii="Times New Roman" w:eastAsia="Times New Roman" w:hAnsi="Times New Roman" w:cs="Times New Roman"/>
          <w:sz w:val="28"/>
          <w:szCs w:val="28"/>
          <w:lang w:val="uk-UA"/>
        </w:rPr>
        <w:t xml:space="preserve">реалізується </w:t>
      </w:r>
      <w:r w:rsidRPr="009E5ACC">
        <w:rPr>
          <w:rFonts w:ascii="Times New Roman" w:eastAsia="Times New Roman" w:hAnsi="Times New Roman" w:cs="Times New Roman"/>
          <w:sz w:val="28"/>
          <w:szCs w:val="28"/>
        </w:rPr>
        <w:t>в проведенні таких заходів:</w:t>
      </w:r>
    </w:p>
    <w:p w:rsidR="004206E0" w:rsidRDefault="009E5ACC" w:rsidP="009E5ACC">
      <w:pPr>
        <w:jc w:val="both"/>
        <w:rPr>
          <w:rFonts w:ascii="Times New Roman" w:eastAsia="Times New Roman" w:hAnsi="Times New Roman" w:cs="Times New Roman"/>
          <w:sz w:val="28"/>
          <w:szCs w:val="28"/>
          <w:lang w:val="uk-UA"/>
        </w:rPr>
      </w:pPr>
      <w:r w:rsidRPr="009E5ACC">
        <w:rPr>
          <w:rFonts w:ascii="Times New Roman" w:eastAsia="Times New Roman" w:hAnsi="Times New Roman" w:cs="Times New Roman"/>
          <w:sz w:val="28"/>
          <w:szCs w:val="28"/>
        </w:rPr>
        <w:t xml:space="preserve">- </w:t>
      </w:r>
      <w:r w:rsidRPr="009E5ACC">
        <w:rPr>
          <w:rFonts w:ascii="Times New Roman" w:eastAsia="Times New Roman" w:hAnsi="Times New Roman" w:cs="Times New Roman"/>
          <w:sz w:val="28"/>
          <w:szCs w:val="28"/>
          <w:lang w:val="uk-UA"/>
        </w:rPr>
        <w:t>с</w:t>
      </w:r>
      <w:proofErr w:type="spellStart"/>
      <w:r w:rsidRPr="009E5ACC">
        <w:rPr>
          <w:rFonts w:ascii="Times New Roman" w:eastAsia="Times New Roman" w:hAnsi="Times New Roman" w:cs="Times New Roman"/>
          <w:sz w:val="28"/>
          <w:szCs w:val="28"/>
        </w:rPr>
        <w:t>вято</w:t>
      </w:r>
      <w:proofErr w:type="spellEnd"/>
      <w:r w:rsidRPr="009E5ACC">
        <w:rPr>
          <w:rFonts w:ascii="Times New Roman" w:eastAsia="Times New Roman" w:hAnsi="Times New Roman" w:cs="Times New Roman"/>
          <w:sz w:val="28"/>
          <w:szCs w:val="28"/>
        </w:rPr>
        <w:t xml:space="preserve"> осені </w:t>
      </w:r>
    </w:p>
    <w:p w:rsidR="004206E0" w:rsidRDefault="009E5ACC" w:rsidP="009E5ACC">
      <w:pPr>
        <w:jc w:val="both"/>
        <w:rPr>
          <w:rFonts w:ascii="Times New Roman" w:eastAsia="Times New Roman" w:hAnsi="Times New Roman" w:cs="Times New Roman"/>
          <w:sz w:val="28"/>
          <w:szCs w:val="28"/>
          <w:lang w:val="uk-UA"/>
        </w:rPr>
      </w:pPr>
      <w:r w:rsidRPr="009E5ACC">
        <w:rPr>
          <w:rFonts w:ascii="Times New Roman" w:eastAsia="Times New Roman" w:hAnsi="Times New Roman" w:cs="Times New Roman"/>
          <w:sz w:val="28"/>
          <w:szCs w:val="28"/>
        </w:rPr>
        <w:t>-</w:t>
      </w:r>
      <w:r w:rsidRPr="009E5ACC">
        <w:rPr>
          <w:rFonts w:ascii="Times New Roman" w:eastAsia="Times New Roman" w:hAnsi="Times New Roman" w:cs="Times New Roman"/>
          <w:sz w:val="28"/>
          <w:szCs w:val="28"/>
          <w:lang w:val="uk-UA"/>
        </w:rPr>
        <w:t xml:space="preserve"> </w:t>
      </w:r>
      <w:r w:rsidRPr="009E5ACC">
        <w:rPr>
          <w:rFonts w:ascii="Times New Roman" w:eastAsia="Times New Roman" w:hAnsi="Times New Roman" w:cs="Times New Roman"/>
          <w:sz w:val="28"/>
          <w:szCs w:val="28"/>
        </w:rPr>
        <w:t xml:space="preserve">День Святого Миколая </w:t>
      </w:r>
    </w:p>
    <w:p w:rsidR="004206E0" w:rsidRDefault="009E5ACC" w:rsidP="009E5ACC">
      <w:pPr>
        <w:jc w:val="both"/>
        <w:rPr>
          <w:rFonts w:ascii="Times New Roman" w:eastAsia="Times New Roman" w:hAnsi="Times New Roman" w:cs="Times New Roman"/>
          <w:sz w:val="28"/>
          <w:szCs w:val="28"/>
          <w:lang w:val="uk-UA"/>
        </w:rPr>
      </w:pPr>
      <w:r w:rsidRPr="009E5ACC">
        <w:rPr>
          <w:rFonts w:ascii="Times New Roman" w:eastAsia="Times New Roman" w:hAnsi="Times New Roman" w:cs="Times New Roman"/>
          <w:sz w:val="28"/>
          <w:szCs w:val="28"/>
        </w:rPr>
        <w:t>-</w:t>
      </w:r>
      <w:r w:rsidRPr="009E5ACC">
        <w:rPr>
          <w:rFonts w:ascii="Times New Roman" w:eastAsia="Times New Roman" w:hAnsi="Times New Roman" w:cs="Times New Roman"/>
          <w:sz w:val="28"/>
          <w:szCs w:val="28"/>
          <w:lang w:val="uk-UA"/>
        </w:rPr>
        <w:t xml:space="preserve"> Новорічна казка             </w:t>
      </w:r>
    </w:p>
    <w:p w:rsidR="004206E0" w:rsidRDefault="009E5ACC" w:rsidP="009E5ACC">
      <w:pPr>
        <w:jc w:val="both"/>
        <w:rPr>
          <w:rFonts w:ascii="Times New Roman" w:eastAsia="Times New Roman" w:hAnsi="Times New Roman" w:cs="Times New Roman"/>
          <w:sz w:val="28"/>
          <w:szCs w:val="28"/>
          <w:lang w:val="uk-UA"/>
        </w:rPr>
      </w:pPr>
      <w:r w:rsidRPr="009E5ACC">
        <w:rPr>
          <w:rFonts w:ascii="Times New Roman" w:eastAsia="Times New Roman" w:hAnsi="Times New Roman" w:cs="Times New Roman"/>
          <w:sz w:val="28"/>
          <w:szCs w:val="28"/>
        </w:rPr>
        <w:t xml:space="preserve">- </w:t>
      </w:r>
      <w:r w:rsidRPr="009E5ACC">
        <w:rPr>
          <w:rFonts w:ascii="Times New Roman" w:eastAsia="Times New Roman" w:hAnsi="Times New Roman" w:cs="Times New Roman"/>
          <w:sz w:val="28"/>
          <w:szCs w:val="28"/>
          <w:lang w:val="uk-UA"/>
        </w:rPr>
        <w:t>с</w:t>
      </w:r>
      <w:proofErr w:type="spellStart"/>
      <w:r w:rsidRPr="009E5ACC">
        <w:rPr>
          <w:rFonts w:ascii="Times New Roman" w:eastAsia="Times New Roman" w:hAnsi="Times New Roman" w:cs="Times New Roman"/>
          <w:sz w:val="28"/>
          <w:szCs w:val="28"/>
        </w:rPr>
        <w:t>вятковий</w:t>
      </w:r>
      <w:proofErr w:type="spellEnd"/>
      <w:r w:rsidRPr="009E5ACC">
        <w:rPr>
          <w:rFonts w:ascii="Times New Roman" w:eastAsia="Times New Roman" w:hAnsi="Times New Roman" w:cs="Times New Roman"/>
          <w:sz w:val="28"/>
          <w:szCs w:val="28"/>
        </w:rPr>
        <w:t xml:space="preserve"> концерт </w:t>
      </w:r>
      <w:r w:rsidRPr="009E5ACC">
        <w:rPr>
          <w:rFonts w:ascii="Times New Roman" w:eastAsia="Times New Roman" w:hAnsi="Times New Roman" w:cs="Times New Roman"/>
          <w:sz w:val="28"/>
          <w:szCs w:val="28"/>
          <w:lang w:val="uk-UA"/>
        </w:rPr>
        <w:t xml:space="preserve">до Дня </w:t>
      </w:r>
      <w:r w:rsidRPr="009E5ACC">
        <w:rPr>
          <w:rFonts w:ascii="Times New Roman" w:eastAsia="Times New Roman" w:hAnsi="Times New Roman" w:cs="Times New Roman"/>
          <w:sz w:val="28"/>
          <w:szCs w:val="28"/>
        </w:rPr>
        <w:t>8 березня</w:t>
      </w:r>
      <w:r w:rsidRPr="009E5ACC">
        <w:rPr>
          <w:rFonts w:ascii="Times New Roman" w:eastAsia="Times New Roman" w:hAnsi="Times New Roman" w:cs="Times New Roman"/>
          <w:sz w:val="28"/>
          <w:szCs w:val="28"/>
          <w:lang w:val="uk-UA"/>
        </w:rPr>
        <w:t xml:space="preserve"> </w:t>
      </w:r>
    </w:p>
    <w:p w:rsidR="009E5ACC" w:rsidRPr="009E5ACC" w:rsidRDefault="009E5ACC" w:rsidP="009E5ACC">
      <w:pPr>
        <w:jc w:val="both"/>
        <w:rPr>
          <w:rFonts w:ascii="Times New Roman" w:eastAsia="Times New Roman" w:hAnsi="Times New Roman" w:cs="Times New Roman"/>
          <w:sz w:val="28"/>
          <w:szCs w:val="28"/>
          <w:lang w:val="uk-UA"/>
        </w:rPr>
      </w:pPr>
      <w:r w:rsidRPr="009E5ACC">
        <w:rPr>
          <w:rFonts w:ascii="Times New Roman" w:eastAsia="Times New Roman" w:hAnsi="Times New Roman" w:cs="Times New Roman"/>
          <w:sz w:val="28"/>
          <w:szCs w:val="28"/>
        </w:rPr>
        <w:t xml:space="preserve">- </w:t>
      </w:r>
      <w:r w:rsidRPr="009E5ACC">
        <w:rPr>
          <w:rFonts w:ascii="Times New Roman" w:eastAsia="Times New Roman" w:hAnsi="Times New Roman" w:cs="Times New Roman"/>
          <w:sz w:val="28"/>
          <w:szCs w:val="28"/>
          <w:lang w:val="uk-UA"/>
        </w:rPr>
        <w:t>Д</w:t>
      </w:r>
      <w:proofErr w:type="spellStart"/>
      <w:r w:rsidRPr="009E5ACC">
        <w:rPr>
          <w:rFonts w:ascii="Times New Roman" w:eastAsia="Times New Roman" w:hAnsi="Times New Roman" w:cs="Times New Roman"/>
          <w:sz w:val="28"/>
          <w:szCs w:val="28"/>
        </w:rPr>
        <w:t>ень</w:t>
      </w:r>
      <w:proofErr w:type="spellEnd"/>
      <w:r w:rsidRPr="009E5ACC">
        <w:rPr>
          <w:rFonts w:ascii="Times New Roman" w:eastAsia="Times New Roman" w:hAnsi="Times New Roman" w:cs="Times New Roman"/>
          <w:sz w:val="28"/>
          <w:szCs w:val="28"/>
        </w:rPr>
        <w:t xml:space="preserve"> гумору (1-4 кл.)</w:t>
      </w:r>
      <w:r w:rsidRPr="009E5ACC">
        <w:rPr>
          <w:rFonts w:ascii="Times New Roman" w:eastAsia="Times New Roman" w:hAnsi="Times New Roman" w:cs="Times New Roman"/>
          <w:sz w:val="28"/>
          <w:szCs w:val="28"/>
          <w:lang w:val="uk-UA"/>
        </w:rPr>
        <w:t>,</w:t>
      </w:r>
    </w:p>
    <w:p w:rsidR="004206E0" w:rsidRDefault="004206E0" w:rsidP="009E5ACC">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свято «Парад вишиванок» </w:t>
      </w:r>
    </w:p>
    <w:p w:rsidR="004206E0" w:rsidRDefault="004206E0" w:rsidP="009E5ACC">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свято «Прощавай наш дитсадок».</w:t>
      </w:r>
    </w:p>
    <w:p w:rsidR="0081551E" w:rsidRPr="00D601EF" w:rsidRDefault="00625C99">
      <w:pPr>
        <w:pStyle w:val="3"/>
        <w:spacing w:before="240" w:after="240"/>
        <w:ind w:left="141"/>
        <w:rPr>
          <w:rFonts w:ascii="Times New Roman" w:eastAsia="Times New Roman" w:hAnsi="Times New Roman" w:cs="Times New Roman"/>
          <w:b/>
          <w:sz w:val="32"/>
          <w:szCs w:val="32"/>
          <w:lang w:val="uk-UA"/>
        </w:rPr>
      </w:pPr>
      <w:bookmarkStart w:id="7" w:name="_Toc117079116"/>
      <w:r>
        <w:rPr>
          <w:rFonts w:ascii="Times New Roman" w:eastAsia="Times New Roman" w:hAnsi="Times New Roman" w:cs="Times New Roman"/>
          <w:b/>
          <w:sz w:val="32"/>
          <w:szCs w:val="32"/>
        </w:rPr>
        <w:t>1.</w:t>
      </w:r>
      <w:r>
        <w:rPr>
          <w:rFonts w:ascii="Times New Roman" w:eastAsia="Times New Roman" w:hAnsi="Times New Roman" w:cs="Times New Roman"/>
          <w:b/>
          <w:sz w:val="32"/>
          <w:szCs w:val="32"/>
          <w:lang w:val="uk-UA"/>
        </w:rPr>
        <w:t>3</w:t>
      </w:r>
      <w:r w:rsidR="00026AF6">
        <w:rPr>
          <w:rFonts w:ascii="Times New Roman" w:eastAsia="Times New Roman" w:hAnsi="Times New Roman" w:cs="Times New Roman"/>
          <w:b/>
          <w:sz w:val="32"/>
          <w:szCs w:val="32"/>
        </w:rPr>
        <w:t xml:space="preserve"> Фінансово-господарська робота, зміцнення </w:t>
      </w:r>
      <w:r w:rsidR="00D601EF">
        <w:rPr>
          <w:rFonts w:ascii="Times New Roman" w:eastAsia="Times New Roman" w:hAnsi="Times New Roman" w:cs="Times New Roman"/>
          <w:b/>
          <w:sz w:val="32"/>
          <w:szCs w:val="32"/>
        </w:rPr>
        <w:t>матеріально-технічної</w:t>
      </w:r>
      <w:r w:rsidR="00D601EF">
        <w:rPr>
          <w:rFonts w:ascii="Times New Roman" w:eastAsia="Times New Roman" w:hAnsi="Times New Roman" w:cs="Times New Roman"/>
          <w:b/>
          <w:sz w:val="32"/>
          <w:szCs w:val="32"/>
          <w:lang w:val="uk-UA"/>
        </w:rPr>
        <w:t xml:space="preserve"> </w:t>
      </w:r>
      <w:r w:rsidR="00D601EF">
        <w:rPr>
          <w:rFonts w:ascii="Times New Roman" w:eastAsia="Times New Roman" w:hAnsi="Times New Roman" w:cs="Times New Roman"/>
          <w:b/>
          <w:sz w:val="32"/>
          <w:szCs w:val="32"/>
        </w:rPr>
        <w:t>бази</w:t>
      </w:r>
      <w:r w:rsidR="00D601EF">
        <w:rPr>
          <w:rFonts w:ascii="Times New Roman" w:eastAsia="Times New Roman" w:hAnsi="Times New Roman" w:cs="Times New Roman"/>
          <w:b/>
          <w:sz w:val="32"/>
          <w:szCs w:val="32"/>
          <w:lang w:val="uk-UA"/>
        </w:rPr>
        <w:t xml:space="preserve"> закладу освіти</w:t>
      </w:r>
      <w:bookmarkEnd w:id="7"/>
    </w:p>
    <w:p w:rsidR="0081551E" w:rsidRDefault="0081551E">
      <w:pPr>
        <w:spacing w:before="240" w:after="240"/>
        <w:ind w:left="141"/>
        <w:rPr>
          <w:sz w:val="28"/>
          <w:szCs w:val="28"/>
        </w:rPr>
      </w:pPr>
    </w:p>
    <w:tbl>
      <w:tblPr>
        <w:tblStyle w:val="a6"/>
        <w:tblW w:w="1509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0"/>
        <w:gridCol w:w="1770"/>
        <w:gridCol w:w="2115"/>
        <w:gridCol w:w="1835"/>
        <w:gridCol w:w="1270"/>
      </w:tblGrid>
      <w:tr w:rsidR="0081551E" w:rsidTr="009A4233">
        <w:tc>
          <w:tcPr>
            <w:tcW w:w="810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роботи </w:t>
            </w:r>
          </w:p>
        </w:tc>
        <w:tc>
          <w:tcPr>
            <w:tcW w:w="177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11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за виконання  </w:t>
            </w:r>
          </w:p>
        </w:tc>
        <w:tc>
          <w:tcPr>
            <w:tcW w:w="183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узагальнення</w:t>
            </w:r>
          </w:p>
        </w:tc>
        <w:tc>
          <w:tcPr>
            <w:tcW w:w="127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виконання  </w:t>
            </w:r>
          </w:p>
        </w:tc>
      </w:tr>
      <w:tr w:rsidR="0081551E" w:rsidTr="009A4233">
        <w:tc>
          <w:tcPr>
            <w:tcW w:w="8100" w:type="dxa"/>
            <w:shd w:val="clear" w:color="auto" w:fill="auto"/>
            <w:tcMar>
              <w:top w:w="100" w:type="dxa"/>
              <w:left w:w="100" w:type="dxa"/>
              <w:bottom w:w="100" w:type="dxa"/>
              <w:right w:w="100" w:type="dxa"/>
            </w:tcMar>
          </w:tcPr>
          <w:p w:rsidR="0081551E" w:rsidRDefault="00D601EF">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Скласти  запит</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Шумилівської</w:t>
            </w:r>
            <w:proofErr w:type="spellEnd"/>
            <w:r>
              <w:rPr>
                <w:rFonts w:ascii="Times New Roman" w:eastAsia="Times New Roman" w:hAnsi="Times New Roman" w:cs="Times New Roman"/>
                <w:sz w:val="28"/>
                <w:szCs w:val="28"/>
                <w:lang w:val="uk-UA"/>
              </w:rPr>
              <w:t xml:space="preserve"> філії </w:t>
            </w:r>
            <w:proofErr w:type="spellStart"/>
            <w:r>
              <w:rPr>
                <w:rFonts w:ascii="Times New Roman" w:eastAsia="Times New Roman" w:hAnsi="Times New Roman" w:cs="Times New Roman"/>
                <w:sz w:val="28"/>
                <w:szCs w:val="28"/>
                <w:lang w:val="uk-UA"/>
              </w:rPr>
              <w:t>Красносільського</w:t>
            </w:r>
            <w:proofErr w:type="spellEnd"/>
            <w:r>
              <w:rPr>
                <w:rFonts w:ascii="Times New Roman" w:eastAsia="Times New Roman" w:hAnsi="Times New Roman" w:cs="Times New Roman"/>
                <w:sz w:val="28"/>
                <w:szCs w:val="28"/>
                <w:lang w:val="uk-UA"/>
              </w:rPr>
              <w:t xml:space="preserve"> ОЗЗСО </w:t>
            </w:r>
            <w:r w:rsidR="001258F3">
              <w:rPr>
                <w:rFonts w:ascii="Times New Roman" w:eastAsia="Times New Roman" w:hAnsi="Times New Roman" w:cs="Times New Roman"/>
                <w:sz w:val="28"/>
                <w:szCs w:val="28"/>
              </w:rPr>
              <w:t xml:space="preserve"> на 202</w:t>
            </w:r>
            <w:r w:rsidR="001258F3">
              <w:rPr>
                <w:rFonts w:ascii="Times New Roman" w:eastAsia="Times New Roman" w:hAnsi="Times New Roman" w:cs="Times New Roman"/>
                <w:sz w:val="28"/>
                <w:szCs w:val="28"/>
                <w:lang w:val="uk-UA"/>
              </w:rPr>
              <w:t>3</w:t>
            </w:r>
            <w:r w:rsidR="00026AF6">
              <w:rPr>
                <w:rFonts w:ascii="Times New Roman" w:eastAsia="Times New Roman" w:hAnsi="Times New Roman" w:cs="Times New Roman"/>
                <w:sz w:val="28"/>
                <w:szCs w:val="28"/>
              </w:rPr>
              <w:t xml:space="preserve"> р. на придбання обладнання та матеріально-технічного забезпечення закладу</w:t>
            </w:r>
          </w:p>
        </w:tc>
        <w:tc>
          <w:tcPr>
            <w:tcW w:w="1770" w:type="dxa"/>
            <w:shd w:val="clear" w:color="auto" w:fill="auto"/>
            <w:tcMar>
              <w:top w:w="100" w:type="dxa"/>
              <w:left w:w="100" w:type="dxa"/>
              <w:bottom w:w="100" w:type="dxa"/>
              <w:right w:w="100" w:type="dxa"/>
            </w:tcMar>
          </w:tcPr>
          <w:p w:rsidR="004341E6" w:rsidRDefault="004341E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 01.10.</w:t>
            </w:r>
          </w:p>
          <w:p w:rsidR="0081551E" w:rsidRDefault="004341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Pr>
                <w:rFonts w:ascii="Times New Roman" w:eastAsia="Times New Roman" w:hAnsi="Times New Roman" w:cs="Times New Roman"/>
                <w:sz w:val="28"/>
                <w:szCs w:val="28"/>
                <w:lang w:val="uk-UA"/>
              </w:rPr>
              <w:t>2</w:t>
            </w:r>
            <w:r w:rsidR="00026AF6">
              <w:rPr>
                <w:rFonts w:ascii="Times New Roman" w:eastAsia="Times New Roman" w:hAnsi="Times New Roman" w:cs="Times New Roman"/>
                <w:sz w:val="28"/>
                <w:szCs w:val="28"/>
              </w:rPr>
              <w:t xml:space="preserve"> р.</w:t>
            </w:r>
          </w:p>
        </w:tc>
        <w:tc>
          <w:tcPr>
            <w:tcW w:w="2115" w:type="dxa"/>
            <w:shd w:val="clear" w:color="auto" w:fill="auto"/>
            <w:tcMar>
              <w:top w:w="100" w:type="dxa"/>
              <w:left w:w="100" w:type="dxa"/>
              <w:bottom w:w="100" w:type="dxa"/>
              <w:right w:w="100" w:type="dxa"/>
            </w:tcMar>
          </w:tcPr>
          <w:p w:rsidR="0081551E" w:rsidRPr="004341E6" w:rsidRDefault="004341E6">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Pr="001258F3" w:rsidRDefault="001258F3">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Проект кошторису на оплату предметів, матеріалів, обладнання</w:t>
            </w:r>
          </w:p>
        </w:tc>
        <w:tc>
          <w:tcPr>
            <w:tcW w:w="127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810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Тримати під кон</w:t>
            </w:r>
            <w:r w:rsidR="001258F3">
              <w:rPr>
                <w:rFonts w:ascii="Times New Roman" w:eastAsia="Times New Roman" w:hAnsi="Times New Roman" w:cs="Times New Roman"/>
                <w:sz w:val="28"/>
                <w:szCs w:val="28"/>
              </w:rPr>
              <w:t>тролем виконання  запиту на 202</w:t>
            </w:r>
            <w:r w:rsidR="001258F3">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р.</w:t>
            </w:r>
          </w:p>
        </w:tc>
        <w:tc>
          <w:tcPr>
            <w:tcW w:w="177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року </w:t>
            </w:r>
          </w:p>
        </w:tc>
        <w:tc>
          <w:tcPr>
            <w:tcW w:w="2115" w:type="dxa"/>
            <w:shd w:val="clear" w:color="auto" w:fill="auto"/>
            <w:tcMar>
              <w:top w:w="100" w:type="dxa"/>
              <w:left w:w="100" w:type="dxa"/>
              <w:bottom w:w="100" w:type="dxa"/>
              <w:right w:w="100" w:type="dxa"/>
            </w:tcMar>
          </w:tcPr>
          <w:p w:rsidR="0081551E" w:rsidRDefault="004341E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7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810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Тримати під контролем дотримання планових лімітів на використання води, електроенергії</w:t>
            </w:r>
          </w:p>
        </w:tc>
        <w:tc>
          <w:tcPr>
            <w:tcW w:w="177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Постійно </w:t>
            </w:r>
          </w:p>
        </w:tc>
        <w:tc>
          <w:tcPr>
            <w:tcW w:w="2115" w:type="dxa"/>
            <w:shd w:val="clear" w:color="auto" w:fill="auto"/>
            <w:tcMar>
              <w:top w:w="100" w:type="dxa"/>
              <w:left w:w="100" w:type="dxa"/>
              <w:bottom w:w="100" w:type="dxa"/>
              <w:right w:w="100" w:type="dxa"/>
            </w:tcMar>
          </w:tcPr>
          <w:p w:rsidR="0081551E" w:rsidRDefault="004341E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7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810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у приміщеннях закладу необхідний температурний режим</w:t>
            </w:r>
          </w:p>
        </w:tc>
        <w:tc>
          <w:tcPr>
            <w:tcW w:w="177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Постійно </w:t>
            </w:r>
          </w:p>
        </w:tc>
        <w:tc>
          <w:tcPr>
            <w:tcW w:w="2115" w:type="dxa"/>
            <w:shd w:val="clear" w:color="auto" w:fill="auto"/>
            <w:tcMar>
              <w:top w:w="100" w:type="dxa"/>
              <w:left w:w="100" w:type="dxa"/>
              <w:bottom w:w="100" w:type="dxa"/>
              <w:right w:w="100" w:type="dxa"/>
            </w:tcMar>
          </w:tcPr>
          <w:p w:rsidR="0081551E" w:rsidRDefault="004341E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Спостереження, контроль показників</w:t>
            </w:r>
          </w:p>
        </w:tc>
        <w:tc>
          <w:tcPr>
            <w:tcW w:w="127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810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Дотримуватись карантинних обмежень, тримати під контролем використання миючих та дезінфікуючих засобів</w:t>
            </w:r>
          </w:p>
        </w:tc>
        <w:tc>
          <w:tcPr>
            <w:tcW w:w="177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Постійно </w:t>
            </w:r>
          </w:p>
        </w:tc>
        <w:tc>
          <w:tcPr>
            <w:tcW w:w="2115" w:type="dxa"/>
            <w:shd w:val="clear" w:color="auto" w:fill="auto"/>
            <w:tcMar>
              <w:top w:w="100" w:type="dxa"/>
              <w:left w:w="100" w:type="dxa"/>
              <w:bottom w:w="100" w:type="dxa"/>
              <w:right w:w="100" w:type="dxa"/>
            </w:tcMar>
          </w:tcPr>
          <w:p w:rsidR="0081551E" w:rsidRDefault="004341E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7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Випробування системи опалення й одержання відповідного акту в теплових мережах</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Травень</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551E" w:rsidRDefault="004341E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4341E6" w:rsidP="009A4233">
            <w:pPr>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551E" w:rsidRDefault="0081551E">
            <w:pPr>
              <w:widowControl w:val="0"/>
              <w:spacing w:before="240" w:after="240" w:line="240" w:lineRule="auto"/>
              <w:ind w:left="141"/>
              <w:rPr>
                <w:rFonts w:ascii="Times New Roman" w:eastAsia="Times New Roman" w:hAnsi="Times New Roman" w:cs="Times New Roman"/>
                <w:sz w:val="28"/>
                <w:szCs w:val="28"/>
              </w:rPr>
            </w:pPr>
          </w:p>
        </w:tc>
      </w:tr>
    </w:tbl>
    <w:p w:rsidR="004341E6" w:rsidRDefault="004341E6" w:rsidP="00450BD0">
      <w:pPr>
        <w:pStyle w:val="3"/>
        <w:spacing w:before="240" w:after="240"/>
        <w:rPr>
          <w:rFonts w:ascii="Times New Roman" w:eastAsia="Times New Roman" w:hAnsi="Times New Roman" w:cs="Times New Roman"/>
          <w:b/>
          <w:color w:val="auto"/>
          <w:sz w:val="32"/>
          <w:szCs w:val="32"/>
          <w:lang w:val="uk-UA"/>
        </w:rPr>
      </w:pPr>
    </w:p>
    <w:p w:rsidR="00450BD0" w:rsidRDefault="00450BD0" w:rsidP="00450BD0">
      <w:pPr>
        <w:rPr>
          <w:lang w:val="uk-UA"/>
        </w:rPr>
      </w:pPr>
    </w:p>
    <w:p w:rsidR="00450BD0" w:rsidRDefault="00450BD0" w:rsidP="00450BD0">
      <w:pPr>
        <w:rPr>
          <w:lang w:val="uk-UA"/>
        </w:rPr>
      </w:pPr>
    </w:p>
    <w:p w:rsidR="00450BD0" w:rsidRDefault="00450BD0" w:rsidP="00450BD0">
      <w:pPr>
        <w:rPr>
          <w:lang w:val="uk-UA"/>
        </w:rPr>
      </w:pPr>
    </w:p>
    <w:p w:rsidR="00450BD0" w:rsidRPr="00450BD0" w:rsidRDefault="00450BD0" w:rsidP="00450BD0">
      <w:pPr>
        <w:rPr>
          <w:lang w:val="uk-UA"/>
        </w:rPr>
      </w:pPr>
    </w:p>
    <w:p w:rsidR="0081551E" w:rsidRDefault="00625C99">
      <w:pPr>
        <w:pStyle w:val="3"/>
        <w:spacing w:before="240" w:after="240"/>
        <w:ind w:left="141"/>
        <w:rPr>
          <w:rFonts w:ascii="Times New Roman" w:eastAsia="Times New Roman" w:hAnsi="Times New Roman" w:cs="Times New Roman"/>
          <w:b/>
          <w:sz w:val="32"/>
          <w:szCs w:val="32"/>
        </w:rPr>
      </w:pPr>
      <w:bookmarkStart w:id="8" w:name="_Toc117079117"/>
      <w:r>
        <w:rPr>
          <w:rFonts w:ascii="Times New Roman" w:eastAsia="Times New Roman" w:hAnsi="Times New Roman" w:cs="Times New Roman"/>
          <w:b/>
          <w:sz w:val="32"/>
          <w:szCs w:val="32"/>
        </w:rPr>
        <w:lastRenderedPageBreak/>
        <w:t>1.</w:t>
      </w:r>
      <w:r>
        <w:rPr>
          <w:rFonts w:ascii="Times New Roman" w:eastAsia="Times New Roman" w:hAnsi="Times New Roman" w:cs="Times New Roman"/>
          <w:b/>
          <w:sz w:val="32"/>
          <w:szCs w:val="32"/>
          <w:lang w:val="uk-UA"/>
        </w:rPr>
        <w:t>4</w:t>
      </w:r>
      <w:r w:rsidR="00026AF6">
        <w:rPr>
          <w:rFonts w:ascii="Times New Roman" w:eastAsia="Times New Roman" w:hAnsi="Times New Roman" w:cs="Times New Roman"/>
          <w:b/>
          <w:sz w:val="32"/>
          <w:szCs w:val="32"/>
        </w:rPr>
        <w:t xml:space="preserve"> Охорона праці в закладі освіти</w:t>
      </w:r>
      <w:bookmarkEnd w:id="8"/>
      <w:r w:rsidR="00026AF6">
        <w:rPr>
          <w:rFonts w:ascii="Times New Roman" w:eastAsia="Times New Roman" w:hAnsi="Times New Roman" w:cs="Times New Roman"/>
          <w:b/>
          <w:sz w:val="32"/>
          <w:szCs w:val="32"/>
        </w:rPr>
        <w:t xml:space="preserve"> </w:t>
      </w:r>
    </w:p>
    <w:p w:rsidR="0081551E" w:rsidRDefault="0081551E">
      <w:pPr>
        <w:spacing w:before="240" w:after="240"/>
        <w:ind w:left="141"/>
        <w:rPr>
          <w:sz w:val="28"/>
          <w:szCs w:val="28"/>
        </w:rPr>
      </w:pPr>
    </w:p>
    <w:tbl>
      <w:tblPr>
        <w:tblStyle w:val="a7"/>
        <w:tblW w:w="14925"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45"/>
        <w:gridCol w:w="1830"/>
        <w:gridCol w:w="2190"/>
        <w:gridCol w:w="1835"/>
        <w:gridCol w:w="1225"/>
      </w:tblGrid>
      <w:tr w:rsidR="0081551E" w:rsidTr="009A4233">
        <w:tc>
          <w:tcPr>
            <w:tcW w:w="784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роботи </w:t>
            </w:r>
          </w:p>
        </w:tc>
        <w:tc>
          <w:tcPr>
            <w:tcW w:w="183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19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за виконання  </w:t>
            </w:r>
          </w:p>
        </w:tc>
        <w:tc>
          <w:tcPr>
            <w:tcW w:w="183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Форма узагальнення </w:t>
            </w:r>
          </w:p>
        </w:tc>
        <w:tc>
          <w:tcPr>
            <w:tcW w:w="122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виконання  </w:t>
            </w:r>
          </w:p>
        </w:tc>
      </w:tr>
      <w:tr w:rsidR="0081551E" w:rsidTr="009A4233">
        <w:tc>
          <w:tcPr>
            <w:tcW w:w="784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щорічне проходження медичного огляду працівниками школи</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серпень </w:t>
            </w:r>
          </w:p>
        </w:tc>
        <w:tc>
          <w:tcPr>
            <w:tcW w:w="2190" w:type="dxa"/>
            <w:shd w:val="clear" w:color="auto" w:fill="auto"/>
            <w:tcMar>
              <w:top w:w="100" w:type="dxa"/>
              <w:left w:w="100" w:type="dxa"/>
              <w:bottom w:w="100" w:type="dxa"/>
              <w:right w:w="100" w:type="dxa"/>
            </w:tcMar>
          </w:tcPr>
          <w:p w:rsidR="0081551E" w:rsidRPr="004341E6" w:rsidRDefault="004341E6">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до наради</w:t>
            </w: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Розробити (оновити) і затвердити інструкції з охорони праці і техніки безпеки для працівників школи згідно штатного розпису (за необхідністю)</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серпень </w:t>
            </w:r>
          </w:p>
        </w:tc>
        <w:tc>
          <w:tcPr>
            <w:tcW w:w="2190" w:type="dxa"/>
            <w:shd w:val="clear" w:color="auto" w:fill="auto"/>
            <w:tcMar>
              <w:top w:w="100" w:type="dxa"/>
              <w:left w:w="100" w:type="dxa"/>
              <w:bottom w:w="100" w:type="dxa"/>
              <w:right w:w="100" w:type="dxa"/>
            </w:tcMar>
          </w:tcPr>
          <w:p w:rsidR="0081551E" w:rsidRDefault="004341E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shd w:val="clear" w:color="auto" w:fill="auto"/>
            <w:tcMar>
              <w:top w:w="100" w:type="dxa"/>
              <w:left w:w="100" w:type="dxa"/>
              <w:bottom w:w="100" w:type="dxa"/>
              <w:right w:w="100" w:type="dxa"/>
            </w:tcMar>
          </w:tcPr>
          <w:p w:rsidR="0081551E" w:rsidRDefault="00026AF6" w:rsidP="001258F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Забезпечити готовність всіх шкільних приміщень до початку нового навчального року відповідно до нормативів з метою підписання акту </w:t>
            </w:r>
            <w:r w:rsidR="001258F3">
              <w:rPr>
                <w:rFonts w:ascii="Times New Roman" w:eastAsia="Times New Roman" w:hAnsi="Times New Roman" w:cs="Times New Roman"/>
                <w:sz w:val="28"/>
                <w:szCs w:val="28"/>
              </w:rPr>
              <w:t>прийняття закладу</w:t>
            </w:r>
            <w:r w:rsidR="001258F3">
              <w:rPr>
                <w:rFonts w:ascii="Times New Roman" w:eastAsia="Times New Roman" w:hAnsi="Times New Roman" w:cs="Times New Roman"/>
                <w:sz w:val="28"/>
                <w:szCs w:val="28"/>
                <w:lang w:val="uk-UA"/>
              </w:rPr>
              <w:t xml:space="preserve"> освіти</w:t>
            </w:r>
            <w:r>
              <w:rPr>
                <w:rFonts w:ascii="Times New Roman" w:eastAsia="Times New Roman" w:hAnsi="Times New Roman" w:cs="Times New Roman"/>
                <w:sz w:val="28"/>
                <w:szCs w:val="28"/>
              </w:rPr>
              <w:t>.</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серпень </w:t>
            </w:r>
          </w:p>
        </w:tc>
        <w:tc>
          <w:tcPr>
            <w:tcW w:w="2190" w:type="dxa"/>
            <w:shd w:val="clear" w:color="auto" w:fill="auto"/>
            <w:tcMar>
              <w:top w:w="100" w:type="dxa"/>
              <w:left w:w="100" w:type="dxa"/>
              <w:bottom w:w="100" w:type="dxa"/>
              <w:right w:w="100" w:type="dxa"/>
            </w:tcMar>
          </w:tcPr>
          <w:p w:rsidR="0081551E" w:rsidRDefault="004341E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акт</w:t>
            </w: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Підготувати всі інженерні системи (опалення,  водопостачання) до нового навчального року та до роботи в осінньо-зимовий період згідно графіку</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серпень  </w:t>
            </w:r>
          </w:p>
        </w:tc>
        <w:tc>
          <w:tcPr>
            <w:tcW w:w="2190" w:type="dxa"/>
            <w:shd w:val="clear" w:color="auto" w:fill="auto"/>
            <w:tcMar>
              <w:top w:w="100" w:type="dxa"/>
              <w:left w:w="100" w:type="dxa"/>
              <w:bottom w:w="100" w:type="dxa"/>
              <w:right w:w="100" w:type="dxa"/>
            </w:tcMar>
          </w:tcPr>
          <w:p w:rsidR="0081551E" w:rsidRDefault="004341E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rPr>
          <w:trHeight w:val="575"/>
        </w:trPr>
        <w:tc>
          <w:tcPr>
            <w:tcW w:w="7845" w:type="dxa"/>
            <w:shd w:val="clear" w:color="auto" w:fill="auto"/>
            <w:tcMar>
              <w:top w:w="100" w:type="dxa"/>
              <w:left w:w="100" w:type="dxa"/>
              <w:bottom w:w="100" w:type="dxa"/>
              <w:right w:w="100" w:type="dxa"/>
            </w:tcMar>
          </w:tcPr>
          <w:p w:rsidR="0081551E" w:rsidRPr="009A4233" w:rsidRDefault="00026AF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Призначити склад комісії з о</w:t>
            </w:r>
            <w:r w:rsidR="009A4233">
              <w:rPr>
                <w:rFonts w:ascii="Times New Roman" w:eastAsia="Times New Roman" w:hAnsi="Times New Roman" w:cs="Times New Roman"/>
                <w:sz w:val="28"/>
                <w:szCs w:val="28"/>
              </w:rPr>
              <w:t>хорони праці та техніки безпеки</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серпень </w:t>
            </w:r>
          </w:p>
        </w:tc>
        <w:tc>
          <w:tcPr>
            <w:tcW w:w="2190" w:type="dxa"/>
            <w:shd w:val="clear" w:color="auto" w:fill="auto"/>
            <w:tcMar>
              <w:top w:w="100" w:type="dxa"/>
              <w:left w:w="100" w:type="dxa"/>
              <w:bottom w:w="100" w:type="dxa"/>
              <w:right w:w="100" w:type="dxa"/>
            </w:tcMar>
          </w:tcPr>
          <w:p w:rsidR="0081551E" w:rsidRDefault="004341E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Pr="004341E6" w:rsidRDefault="004341E6">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Проєкт</w:t>
            </w:r>
            <w:proofErr w:type="spellEnd"/>
            <w:r>
              <w:rPr>
                <w:rFonts w:ascii="Times New Roman" w:eastAsia="Times New Roman" w:hAnsi="Times New Roman" w:cs="Times New Roman"/>
                <w:sz w:val="28"/>
                <w:szCs w:val="28"/>
                <w:lang w:val="uk-UA"/>
              </w:rPr>
              <w:t xml:space="preserve"> н</w:t>
            </w:r>
            <w:proofErr w:type="spellStart"/>
            <w:r w:rsidR="00026AF6">
              <w:rPr>
                <w:rFonts w:ascii="Times New Roman" w:eastAsia="Times New Roman" w:hAnsi="Times New Roman" w:cs="Times New Roman"/>
                <w:sz w:val="28"/>
                <w:szCs w:val="28"/>
              </w:rPr>
              <w:t>аказ</w:t>
            </w:r>
            <w:proofErr w:type="spellEnd"/>
            <w:r>
              <w:rPr>
                <w:rFonts w:ascii="Times New Roman" w:eastAsia="Times New Roman" w:hAnsi="Times New Roman" w:cs="Times New Roman"/>
                <w:sz w:val="28"/>
                <w:szCs w:val="28"/>
                <w:lang w:val="uk-UA"/>
              </w:rPr>
              <w:t>у</w:t>
            </w: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Підписати акти на дозвіл проведення навчальних за</w:t>
            </w:r>
            <w:r w:rsidR="001258F3">
              <w:rPr>
                <w:rFonts w:ascii="Times New Roman" w:eastAsia="Times New Roman" w:hAnsi="Times New Roman" w:cs="Times New Roman"/>
                <w:sz w:val="28"/>
                <w:szCs w:val="28"/>
              </w:rPr>
              <w:t>нять в кабінетах фізики,</w:t>
            </w:r>
            <w:r w:rsidR="001258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бі</w:t>
            </w:r>
            <w:r w:rsidR="001258F3">
              <w:rPr>
                <w:rFonts w:ascii="Times New Roman" w:eastAsia="Times New Roman" w:hAnsi="Times New Roman" w:cs="Times New Roman"/>
                <w:sz w:val="28"/>
                <w:szCs w:val="28"/>
              </w:rPr>
              <w:t xml:space="preserve">ології, </w:t>
            </w:r>
            <w:r>
              <w:rPr>
                <w:rFonts w:ascii="Times New Roman" w:eastAsia="Times New Roman" w:hAnsi="Times New Roman" w:cs="Times New Roman"/>
                <w:sz w:val="28"/>
                <w:szCs w:val="28"/>
              </w:rPr>
              <w:t>на спортивних майданчиках</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серпень </w:t>
            </w:r>
          </w:p>
        </w:tc>
        <w:tc>
          <w:tcPr>
            <w:tcW w:w="219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комісія визначена наказом керівника </w:t>
            </w:r>
          </w:p>
        </w:tc>
        <w:tc>
          <w:tcPr>
            <w:tcW w:w="183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Акт</w:t>
            </w: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Перевірити спортивне обладнання </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серпень </w:t>
            </w:r>
          </w:p>
        </w:tc>
        <w:tc>
          <w:tcPr>
            <w:tcW w:w="219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комісія визначена наказом керівника </w:t>
            </w:r>
          </w:p>
        </w:tc>
        <w:tc>
          <w:tcPr>
            <w:tcW w:w="183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Акт</w:t>
            </w: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shd w:val="clear" w:color="auto" w:fill="auto"/>
            <w:tcMar>
              <w:top w:w="100" w:type="dxa"/>
              <w:left w:w="100" w:type="dxa"/>
              <w:bottom w:w="100" w:type="dxa"/>
              <w:right w:w="100" w:type="dxa"/>
            </w:tcMar>
          </w:tcPr>
          <w:p w:rsidR="0081551E" w:rsidRDefault="001258F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Підписати акт </w:t>
            </w:r>
            <w:r>
              <w:rPr>
                <w:rFonts w:ascii="Times New Roman" w:eastAsia="Times New Roman" w:hAnsi="Times New Roman" w:cs="Times New Roman"/>
                <w:sz w:val="28"/>
                <w:szCs w:val="28"/>
                <w:lang w:val="uk-UA"/>
              </w:rPr>
              <w:t>готовності</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закладу освіти</w:t>
            </w:r>
            <w:r w:rsidR="00026AF6">
              <w:rPr>
                <w:rFonts w:ascii="Times New Roman" w:eastAsia="Times New Roman" w:hAnsi="Times New Roman" w:cs="Times New Roman"/>
                <w:sz w:val="28"/>
                <w:szCs w:val="28"/>
              </w:rPr>
              <w:t xml:space="preserve"> до нового навчального року</w:t>
            </w:r>
          </w:p>
        </w:tc>
        <w:tc>
          <w:tcPr>
            <w:tcW w:w="1830" w:type="dxa"/>
            <w:shd w:val="clear" w:color="auto" w:fill="auto"/>
            <w:tcMar>
              <w:top w:w="100" w:type="dxa"/>
              <w:left w:w="100" w:type="dxa"/>
              <w:bottom w:w="100" w:type="dxa"/>
              <w:right w:w="100" w:type="dxa"/>
            </w:tcMar>
          </w:tcPr>
          <w:p w:rsidR="0081551E" w:rsidRPr="004341E6" w:rsidRDefault="004341E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 01.09.202</w:t>
            </w:r>
            <w:r>
              <w:rPr>
                <w:rFonts w:ascii="Times New Roman" w:eastAsia="Times New Roman" w:hAnsi="Times New Roman" w:cs="Times New Roman"/>
                <w:sz w:val="28"/>
                <w:szCs w:val="28"/>
                <w:lang w:val="uk-UA"/>
              </w:rPr>
              <w:t>2</w:t>
            </w:r>
          </w:p>
        </w:tc>
        <w:tc>
          <w:tcPr>
            <w:tcW w:w="2190" w:type="dxa"/>
            <w:shd w:val="clear" w:color="auto" w:fill="auto"/>
            <w:tcMar>
              <w:top w:w="100" w:type="dxa"/>
              <w:left w:w="100" w:type="dxa"/>
              <w:bottom w:w="100" w:type="dxa"/>
              <w:right w:w="100" w:type="dxa"/>
            </w:tcMar>
          </w:tcPr>
          <w:p w:rsidR="0081551E" w:rsidRDefault="004341E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r w:rsidR="00026AF6">
              <w:rPr>
                <w:rFonts w:ascii="Times New Roman" w:eastAsia="Times New Roman" w:hAnsi="Times New Roman" w:cs="Times New Roman"/>
                <w:sz w:val="28"/>
                <w:szCs w:val="28"/>
              </w:rPr>
              <w:t xml:space="preserve"> </w:t>
            </w:r>
          </w:p>
        </w:tc>
        <w:tc>
          <w:tcPr>
            <w:tcW w:w="183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Акт</w:t>
            </w: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shd w:val="clear" w:color="auto" w:fill="auto"/>
            <w:tcMar>
              <w:top w:w="100" w:type="dxa"/>
              <w:left w:w="100" w:type="dxa"/>
              <w:bottom w:w="100" w:type="dxa"/>
              <w:right w:w="100" w:type="dxa"/>
            </w:tcMar>
          </w:tcPr>
          <w:p w:rsidR="0081551E" w:rsidRDefault="001258F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Ознайомити колектив </w:t>
            </w:r>
            <w:r w:rsidR="00026AF6">
              <w:rPr>
                <w:rFonts w:ascii="Times New Roman" w:eastAsia="Times New Roman" w:hAnsi="Times New Roman" w:cs="Times New Roman"/>
                <w:sz w:val="28"/>
                <w:szCs w:val="28"/>
              </w:rPr>
              <w:t>правила</w:t>
            </w:r>
            <w:r>
              <w:rPr>
                <w:rFonts w:ascii="Times New Roman" w:eastAsia="Times New Roman" w:hAnsi="Times New Roman" w:cs="Times New Roman"/>
                <w:sz w:val="28"/>
                <w:szCs w:val="28"/>
                <w:lang w:val="uk-UA"/>
              </w:rPr>
              <w:t>ми</w:t>
            </w:r>
            <w:r w:rsidR="00026AF6">
              <w:rPr>
                <w:rFonts w:ascii="Times New Roman" w:eastAsia="Times New Roman" w:hAnsi="Times New Roman" w:cs="Times New Roman"/>
                <w:sz w:val="28"/>
                <w:szCs w:val="28"/>
              </w:rPr>
              <w:t xml:space="preserve"> </w:t>
            </w:r>
            <w:proofErr w:type="spellStart"/>
            <w:r w:rsidR="00026AF6">
              <w:rPr>
                <w:rFonts w:ascii="Times New Roman" w:eastAsia="Times New Roman" w:hAnsi="Times New Roman" w:cs="Times New Roman"/>
                <w:sz w:val="28"/>
                <w:szCs w:val="28"/>
              </w:rPr>
              <w:t>внутрішкільного</w:t>
            </w:r>
            <w:proofErr w:type="spellEnd"/>
            <w:r w:rsidR="00026AF6">
              <w:rPr>
                <w:rFonts w:ascii="Times New Roman" w:eastAsia="Times New Roman" w:hAnsi="Times New Roman" w:cs="Times New Roman"/>
                <w:sz w:val="28"/>
                <w:szCs w:val="28"/>
              </w:rPr>
              <w:t xml:space="preserve"> трудового розпорядку</w:t>
            </w:r>
          </w:p>
        </w:tc>
        <w:tc>
          <w:tcPr>
            <w:tcW w:w="1830" w:type="dxa"/>
            <w:shd w:val="clear" w:color="auto" w:fill="auto"/>
            <w:tcMar>
              <w:top w:w="100" w:type="dxa"/>
              <w:left w:w="100" w:type="dxa"/>
              <w:bottom w:w="100" w:type="dxa"/>
              <w:right w:w="100" w:type="dxa"/>
            </w:tcMar>
          </w:tcPr>
          <w:p w:rsidR="0081551E" w:rsidRPr="004341E6" w:rsidRDefault="004341E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 01.09.202</w:t>
            </w:r>
            <w:r>
              <w:rPr>
                <w:rFonts w:ascii="Times New Roman" w:eastAsia="Times New Roman" w:hAnsi="Times New Roman" w:cs="Times New Roman"/>
                <w:sz w:val="28"/>
                <w:szCs w:val="28"/>
                <w:lang w:val="uk-UA"/>
              </w:rPr>
              <w:t>2</w:t>
            </w:r>
          </w:p>
        </w:tc>
        <w:tc>
          <w:tcPr>
            <w:tcW w:w="2190" w:type="dxa"/>
            <w:shd w:val="clear" w:color="auto" w:fill="auto"/>
            <w:tcMar>
              <w:top w:w="100" w:type="dxa"/>
              <w:left w:w="100" w:type="dxa"/>
              <w:bottom w:w="100" w:type="dxa"/>
              <w:right w:w="100" w:type="dxa"/>
            </w:tcMar>
          </w:tcPr>
          <w:p w:rsidR="0081551E" w:rsidRDefault="001258F3">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Pr="001258F3" w:rsidRDefault="001258F3">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Інформація</w:t>
            </w: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проведення  вступних  інструктажів з питань охорони праці на робочому місці  з новоприбулими працівниками.</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року </w:t>
            </w:r>
          </w:p>
        </w:tc>
        <w:tc>
          <w:tcPr>
            <w:tcW w:w="2190" w:type="dxa"/>
            <w:shd w:val="clear" w:color="auto" w:fill="auto"/>
            <w:tcMar>
              <w:top w:w="100" w:type="dxa"/>
              <w:left w:w="100" w:type="dxa"/>
              <w:bottom w:w="100" w:type="dxa"/>
              <w:right w:w="100" w:type="dxa"/>
            </w:tcMar>
          </w:tcPr>
          <w:p w:rsidR="0081551E" w:rsidRDefault="004341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proofErr w:type="spellStart"/>
            <w:r>
              <w:rPr>
                <w:rFonts w:ascii="Times New Roman" w:eastAsia="Times New Roman" w:hAnsi="Times New Roman" w:cs="Times New Roman"/>
                <w:sz w:val="28"/>
                <w:szCs w:val="28"/>
                <w:lang w:val="uk-UA"/>
              </w:rPr>
              <w:t>етрунь</w:t>
            </w:r>
            <w:proofErr w:type="spellEnd"/>
            <w:r>
              <w:rPr>
                <w:rFonts w:ascii="Times New Roman" w:eastAsia="Times New Roman" w:hAnsi="Times New Roman" w:cs="Times New Roman"/>
                <w:sz w:val="28"/>
                <w:szCs w:val="28"/>
                <w:lang w:val="uk-UA"/>
              </w:rPr>
              <w:t xml:space="preserve"> Н.А.</w:t>
            </w:r>
            <w:r w:rsidR="00026AF6">
              <w:rPr>
                <w:rFonts w:ascii="Times New Roman" w:eastAsia="Times New Roman" w:hAnsi="Times New Roman" w:cs="Times New Roman"/>
                <w:sz w:val="28"/>
                <w:szCs w:val="28"/>
              </w:rPr>
              <w:t xml:space="preserve"> </w:t>
            </w:r>
          </w:p>
          <w:p w:rsidR="0081551E" w:rsidRDefault="0081551E">
            <w:pPr>
              <w:widowControl w:val="0"/>
              <w:spacing w:line="240" w:lineRule="auto"/>
              <w:ind w:left="141"/>
              <w:rPr>
                <w:rFonts w:ascii="Times New Roman" w:eastAsia="Times New Roman" w:hAnsi="Times New Roman" w:cs="Times New Roman"/>
                <w:sz w:val="28"/>
                <w:szCs w:val="28"/>
              </w:rPr>
            </w:pPr>
          </w:p>
        </w:tc>
        <w:tc>
          <w:tcPr>
            <w:tcW w:w="183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Здійснювати проведення  первинних інструктажів з питань охорони </w:t>
            </w:r>
            <w:r w:rsidR="004341E6">
              <w:rPr>
                <w:rFonts w:ascii="Times New Roman" w:eastAsia="Times New Roman" w:hAnsi="Times New Roman" w:cs="Times New Roman"/>
                <w:sz w:val="28"/>
                <w:szCs w:val="28"/>
              </w:rPr>
              <w:t>праці на робочому місці</w:t>
            </w:r>
            <w:r w:rsidR="004341E6">
              <w:rPr>
                <w:rFonts w:ascii="Times New Roman" w:eastAsia="Times New Roman" w:hAnsi="Times New Roman" w:cs="Times New Roman"/>
                <w:sz w:val="28"/>
                <w:szCs w:val="28"/>
                <w:lang w:val="uk-UA"/>
              </w:rPr>
              <w:t xml:space="preserve"> </w:t>
            </w:r>
            <w:r w:rsidR="00412B6C">
              <w:rPr>
                <w:rFonts w:ascii="Times New Roman" w:eastAsia="Times New Roman" w:hAnsi="Times New Roman" w:cs="Times New Roman"/>
                <w:sz w:val="28"/>
                <w:szCs w:val="28"/>
              </w:rPr>
              <w:t>з працівниками</w:t>
            </w:r>
            <w:r w:rsidR="00412B6C">
              <w:rPr>
                <w:rFonts w:ascii="Times New Roman" w:eastAsia="Times New Roman" w:hAnsi="Times New Roman" w:cs="Times New Roman"/>
                <w:sz w:val="28"/>
                <w:szCs w:val="28"/>
                <w:lang w:val="uk-UA"/>
              </w:rPr>
              <w:t xml:space="preserve"> закладу освіти</w:t>
            </w:r>
            <w:r>
              <w:rPr>
                <w:rFonts w:ascii="Times New Roman" w:eastAsia="Times New Roman" w:hAnsi="Times New Roman" w:cs="Times New Roman"/>
                <w:sz w:val="28"/>
                <w:szCs w:val="28"/>
              </w:rPr>
              <w:t>.</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190" w:type="dxa"/>
            <w:shd w:val="clear" w:color="auto" w:fill="auto"/>
            <w:tcMar>
              <w:top w:w="100" w:type="dxa"/>
              <w:left w:w="100" w:type="dxa"/>
              <w:bottom w:w="100" w:type="dxa"/>
              <w:right w:w="100" w:type="dxa"/>
            </w:tcMar>
          </w:tcPr>
          <w:p w:rsidR="0081551E" w:rsidRPr="004341E6" w:rsidRDefault="004341E6">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rsidP="00412B6C">
            <w:pPr>
              <w:widowControl w:val="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проведення  повторного інструктажу з питань о</w:t>
            </w:r>
            <w:r w:rsidR="004341E6">
              <w:rPr>
                <w:rFonts w:ascii="Times New Roman" w:eastAsia="Times New Roman" w:hAnsi="Times New Roman" w:cs="Times New Roman"/>
                <w:sz w:val="28"/>
                <w:szCs w:val="28"/>
              </w:rPr>
              <w:t>хорони праці на робочому місці</w:t>
            </w:r>
            <w:r w:rsidR="004341E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з працівниками.</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двічі на рік </w:t>
            </w:r>
          </w:p>
        </w:tc>
        <w:tc>
          <w:tcPr>
            <w:tcW w:w="2190" w:type="dxa"/>
            <w:shd w:val="clear" w:color="auto" w:fill="auto"/>
            <w:tcMar>
              <w:top w:w="100" w:type="dxa"/>
              <w:left w:w="100" w:type="dxa"/>
              <w:bottom w:w="100" w:type="dxa"/>
              <w:right w:w="100" w:type="dxa"/>
            </w:tcMar>
          </w:tcPr>
          <w:p w:rsidR="0081551E" w:rsidRDefault="004341E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проведення позапланового інструктажу з питань охорони праці на робо</w:t>
            </w:r>
            <w:r w:rsidR="00412B6C">
              <w:rPr>
                <w:rFonts w:ascii="Times New Roman" w:eastAsia="Times New Roman" w:hAnsi="Times New Roman" w:cs="Times New Roman"/>
                <w:sz w:val="28"/>
                <w:szCs w:val="28"/>
              </w:rPr>
              <w:t xml:space="preserve">чому місці  з працівниками </w:t>
            </w:r>
            <w:r w:rsidR="00412B6C">
              <w:rPr>
                <w:rFonts w:ascii="Times New Roman" w:eastAsia="Times New Roman" w:hAnsi="Times New Roman" w:cs="Times New Roman"/>
                <w:sz w:val="28"/>
                <w:szCs w:val="28"/>
                <w:lang w:val="uk-UA"/>
              </w:rPr>
              <w:t>закладу освіти</w:t>
            </w:r>
            <w:r>
              <w:rPr>
                <w:rFonts w:ascii="Times New Roman" w:eastAsia="Times New Roman" w:hAnsi="Times New Roman" w:cs="Times New Roman"/>
                <w:sz w:val="28"/>
                <w:szCs w:val="28"/>
              </w:rPr>
              <w:t>.</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випадку травматизму </w:t>
            </w:r>
          </w:p>
        </w:tc>
        <w:tc>
          <w:tcPr>
            <w:tcW w:w="2190" w:type="dxa"/>
            <w:shd w:val="clear" w:color="auto" w:fill="auto"/>
            <w:tcMar>
              <w:top w:w="100" w:type="dxa"/>
              <w:left w:w="100" w:type="dxa"/>
              <w:bottom w:w="100" w:type="dxa"/>
              <w:right w:w="100" w:type="dxa"/>
            </w:tcMar>
          </w:tcPr>
          <w:p w:rsidR="0081551E" w:rsidRDefault="004341E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навчання з техніки безпеки  працівників, відповідальних за організацію роботи з охорони праці та пожежної безпеки.</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графіку</w:t>
            </w:r>
          </w:p>
        </w:tc>
        <w:tc>
          <w:tcPr>
            <w:tcW w:w="2190" w:type="dxa"/>
            <w:shd w:val="clear" w:color="auto" w:fill="auto"/>
            <w:tcMar>
              <w:top w:w="100" w:type="dxa"/>
              <w:left w:w="100" w:type="dxa"/>
              <w:bottom w:w="100" w:type="dxa"/>
              <w:right w:w="100" w:type="dxa"/>
            </w:tcMar>
          </w:tcPr>
          <w:p w:rsidR="0081551E" w:rsidRDefault="004341E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shd w:val="clear" w:color="auto" w:fill="auto"/>
            <w:tcMar>
              <w:top w:w="100" w:type="dxa"/>
              <w:left w:w="100" w:type="dxa"/>
              <w:bottom w:w="100" w:type="dxa"/>
              <w:right w:w="100" w:type="dxa"/>
            </w:tcMar>
          </w:tcPr>
          <w:p w:rsidR="0081551E" w:rsidRDefault="00026AF6" w:rsidP="004341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Аналіз наявності інструкцій з  безпеки життєдіяльності в навчальних кабіне</w:t>
            </w:r>
            <w:r w:rsidR="004341E6">
              <w:rPr>
                <w:rFonts w:ascii="Times New Roman" w:eastAsia="Times New Roman" w:hAnsi="Times New Roman" w:cs="Times New Roman"/>
                <w:sz w:val="28"/>
                <w:szCs w:val="28"/>
              </w:rPr>
              <w:t>тах хімії, інформатики, фізики</w:t>
            </w:r>
            <w:r w:rsidR="004341E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та на заняттях з трудового навчання </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tc>
        <w:tc>
          <w:tcPr>
            <w:tcW w:w="2190" w:type="dxa"/>
            <w:shd w:val="clear" w:color="auto" w:fill="auto"/>
            <w:tcMar>
              <w:top w:w="100" w:type="dxa"/>
              <w:left w:w="100" w:type="dxa"/>
              <w:bottom w:w="100" w:type="dxa"/>
              <w:right w:w="100" w:type="dxa"/>
            </w:tcMar>
          </w:tcPr>
          <w:p w:rsidR="0081551E" w:rsidRPr="004341E6" w:rsidRDefault="004341E6">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4341E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w:t>
            </w:r>
            <w:proofErr w:type="spellStart"/>
            <w:r w:rsidR="00026AF6">
              <w:rPr>
                <w:rFonts w:ascii="Times New Roman" w:eastAsia="Times New Roman" w:hAnsi="Times New Roman" w:cs="Times New Roman"/>
                <w:sz w:val="28"/>
                <w:szCs w:val="28"/>
              </w:rPr>
              <w:t>нформація</w:t>
            </w:r>
            <w:proofErr w:type="spellEnd"/>
            <w:r w:rsidR="00026AF6">
              <w:rPr>
                <w:rFonts w:ascii="Times New Roman" w:eastAsia="Times New Roman" w:hAnsi="Times New Roman" w:cs="Times New Roman"/>
                <w:sz w:val="28"/>
                <w:szCs w:val="28"/>
              </w:rPr>
              <w:t xml:space="preserve"> </w:t>
            </w: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shd w:val="clear" w:color="auto" w:fill="auto"/>
            <w:tcMar>
              <w:top w:w="100" w:type="dxa"/>
              <w:left w:w="100" w:type="dxa"/>
              <w:bottom w:w="100" w:type="dxa"/>
              <w:right w:w="100" w:type="dxa"/>
            </w:tcMar>
          </w:tcPr>
          <w:p w:rsidR="0081551E" w:rsidRDefault="009779F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w:t>
            </w:r>
            <w:r>
              <w:rPr>
                <w:rFonts w:ascii="Times New Roman" w:eastAsia="Times New Roman" w:hAnsi="Times New Roman" w:cs="Times New Roman"/>
                <w:sz w:val="28"/>
                <w:szCs w:val="28"/>
                <w:lang w:val="uk-UA"/>
              </w:rPr>
              <w:t xml:space="preserve"> </w:t>
            </w:r>
            <w:r w:rsidR="00026AF6">
              <w:rPr>
                <w:rFonts w:ascii="Times New Roman" w:eastAsia="Times New Roman" w:hAnsi="Times New Roman" w:cs="Times New Roman"/>
                <w:sz w:val="28"/>
                <w:szCs w:val="28"/>
              </w:rPr>
              <w:t>ведення журналів реєстрації інструктажів учнів з ОП та</w:t>
            </w:r>
            <w:r w:rsidR="00412B6C">
              <w:rPr>
                <w:rFonts w:ascii="Times New Roman" w:eastAsia="Times New Roman" w:hAnsi="Times New Roman" w:cs="Times New Roman"/>
                <w:sz w:val="28"/>
                <w:szCs w:val="28"/>
              </w:rPr>
              <w:t xml:space="preserve"> БЖД в кабінетах фізики, </w:t>
            </w:r>
            <w:r w:rsidR="00026AF6">
              <w:rPr>
                <w:rFonts w:ascii="Times New Roman" w:eastAsia="Times New Roman" w:hAnsi="Times New Roman" w:cs="Times New Roman"/>
                <w:sz w:val="28"/>
                <w:szCs w:val="28"/>
              </w:rPr>
              <w:t>бі</w:t>
            </w:r>
            <w:r w:rsidR="00412B6C">
              <w:rPr>
                <w:rFonts w:ascii="Times New Roman" w:eastAsia="Times New Roman" w:hAnsi="Times New Roman" w:cs="Times New Roman"/>
                <w:sz w:val="28"/>
                <w:szCs w:val="28"/>
              </w:rPr>
              <w:t>ології</w:t>
            </w:r>
            <w:r w:rsidR="00412B6C">
              <w:rPr>
                <w:rFonts w:ascii="Times New Roman" w:eastAsia="Times New Roman" w:hAnsi="Times New Roman" w:cs="Times New Roman"/>
                <w:sz w:val="28"/>
                <w:szCs w:val="28"/>
                <w:lang w:val="uk-UA"/>
              </w:rPr>
              <w:t xml:space="preserve"> </w:t>
            </w:r>
            <w:r w:rsidR="00412B6C">
              <w:rPr>
                <w:rFonts w:ascii="Times New Roman" w:eastAsia="Times New Roman" w:hAnsi="Times New Roman" w:cs="Times New Roman"/>
                <w:sz w:val="28"/>
                <w:szCs w:val="28"/>
              </w:rPr>
              <w:t>та</w:t>
            </w:r>
            <w:r w:rsidR="00412B6C">
              <w:rPr>
                <w:rFonts w:ascii="Times New Roman" w:eastAsia="Times New Roman" w:hAnsi="Times New Roman" w:cs="Times New Roman"/>
                <w:sz w:val="28"/>
                <w:szCs w:val="28"/>
                <w:lang w:val="uk-UA"/>
              </w:rPr>
              <w:t xml:space="preserve"> </w:t>
            </w:r>
            <w:r w:rsidR="00026AF6">
              <w:rPr>
                <w:rFonts w:ascii="Times New Roman" w:eastAsia="Times New Roman" w:hAnsi="Times New Roman" w:cs="Times New Roman"/>
                <w:sz w:val="28"/>
                <w:szCs w:val="28"/>
              </w:rPr>
              <w:t>на заняттях з трудового навчання</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двічі на рік  </w:t>
            </w:r>
          </w:p>
        </w:tc>
        <w:tc>
          <w:tcPr>
            <w:tcW w:w="2190" w:type="dxa"/>
            <w:shd w:val="clear" w:color="auto" w:fill="auto"/>
            <w:tcMar>
              <w:top w:w="100" w:type="dxa"/>
              <w:left w:w="100" w:type="dxa"/>
              <w:bottom w:w="100" w:type="dxa"/>
              <w:right w:w="100" w:type="dxa"/>
            </w:tcMar>
          </w:tcPr>
          <w:p w:rsidR="0081551E" w:rsidRPr="009779F1" w:rsidRDefault="009779F1">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9779F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w:t>
            </w:r>
            <w:proofErr w:type="spellStart"/>
            <w:r w:rsidR="00026AF6">
              <w:rPr>
                <w:rFonts w:ascii="Times New Roman" w:eastAsia="Times New Roman" w:hAnsi="Times New Roman" w:cs="Times New Roman"/>
                <w:sz w:val="28"/>
                <w:szCs w:val="28"/>
              </w:rPr>
              <w:t>нформація</w:t>
            </w:r>
            <w:proofErr w:type="spellEnd"/>
            <w:r w:rsidR="00026AF6">
              <w:rPr>
                <w:rFonts w:ascii="Times New Roman" w:eastAsia="Times New Roman" w:hAnsi="Times New Roman" w:cs="Times New Roman"/>
                <w:sz w:val="28"/>
                <w:szCs w:val="28"/>
              </w:rPr>
              <w:t xml:space="preserve"> </w:t>
            </w: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Оформлення куточку з ОП</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tc>
        <w:tc>
          <w:tcPr>
            <w:tcW w:w="2190" w:type="dxa"/>
            <w:shd w:val="clear" w:color="auto" w:fill="auto"/>
            <w:tcMar>
              <w:top w:w="100" w:type="dxa"/>
              <w:left w:w="100" w:type="dxa"/>
              <w:bottom w:w="100" w:type="dxa"/>
              <w:right w:w="100" w:type="dxa"/>
            </w:tcMar>
          </w:tcPr>
          <w:p w:rsidR="0081551E" w:rsidRDefault="009779F1">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роботу щодо підготовки школи до осінньо-зимового періоду.</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жовтень </w:t>
            </w:r>
          </w:p>
        </w:tc>
        <w:tc>
          <w:tcPr>
            <w:tcW w:w="2190" w:type="dxa"/>
            <w:shd w:val="clear" w:color="auto" w:fill="auto"/>
            <w:tcMar>
              <w:top w:w="100" w:type="dxa"/>
              <w:left w:w="100" w:type="dxa"/>
              <w:bottom w:w="100" w:type="dxa"/>
              <w:right w:w="100" w:type="dxa"/>
            </w:tcMar>
          </w:tcPr>
          <w:p w:rsidR="0081551E" w:rsidRPr="009779F1" w:rsidRDefault="009779F1">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Pr="009779F1" w:rsidRDefault="00026AF6">
            <w:pPr>
              <w:widowControl w:val="0"/>
              <w:spacing w:line="240" w:lineRule="auto"/>
              <w:ind w:lef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Скласти графі</w:t>
            </w:r>
            <w:r w:rsidR="009779F1">
              <w:rPr>
                <w:rFonts w:ascii="Times New Roman" w:eastAsia="Times New Roman" w:hAnsi="Times New Roman" w:cs="Times New Roman"/>
                <w:sz w:val="28"/>
                <w:szCs w:val="28"/>
              </w:rPr>
              <w:t xml:space="preserve">к відпусток співробітників </w:t>
            </w:r>
            <w:r w:rsidR="009779F1">
              <w:rPr>
                <w:rFonts w:ascii="Times New Roman" w:eastAsia="Times New Roman" w:hAnsi="Times New Roman" w:cs="Times New Roman"/>
                <w:sz w:val="28"/>
                <w:szCs w:val="28"/>
                <w:lang w:val="uk-UA"/>
              </w:rPr>
              <w:t>закладу освіти</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551E" w:rsidRDefault="009779F1">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с</w:t>
            </w:r>
            <w:proofErr w:type="spellStart"/>
            <w:r w:rsidR="00026AF6">
              <w:rPr>
                <w:rFonts w:ascii="Times New Roman" w:eastAsia="Times New Roman" w:hAnsi="Times New Roman" w:cs="Times New Roman"/>
                <w:sz w:val="28"/>
                <w:szCs w:val="28"/>
              </w:rPr>
              <w:t>ічень</w:t>
            </w:r>
            <w:proofErr w:type="spellEnd"/>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551E" w:rsidRDefault="009779F1">
            <w:pPr>
              <w:widowControl w:val="0"/>
              <w:spacing w:line="240" w:lineRule="auto"/>
              <w:ind w:left="14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Графік</w:t>
            </w: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т</w:t>
            </w:r>
            <w:r w:rsidR="009779F1">
              <w:rPr>
                <w:rFonts w:ascii="Times New Roman" w:eastAsia="Times New Roman" w:hAnsi="Times New Roman" w:cs="Times New Roman"/>
                <w:sz w:val="28"/>
                <w:szCs w:val="28"/>
              </w:rPr>
              <w:t>иждень</w:t>
            </w:r>
            <w:r w:rsidR="009779F1">
              <w:rPr>
                <w:rFonts w:ascii="Times New Roman" w:eastAsia="Times New Roman" w:hAnsi="Times New Roman" w:cs="Times New Roman"/>
                <w:sz w:val="28"/>
                <w:szCs w:val="28"/>
                <w:lang w:val="uk-UA"/>
              </w:rPr>
              <w:t xml:space="preserve"> </w:t>
            </w:r>
            <w:r w:rsidR="009779F1">
              <w:rPr>
                <w:rFonts w:ascii="Times New Roman" w:eastAsia="Times New Roman" w:hAnsi="Times New Roman" w:cs="Times New Roman"/>
                <w:sz w:val="28"/>
                <w:szCs w:val="28"/>
              </w:rPr>
              <w:t>охорони праці та</w:t>
            </w:r>
            <w:r w:rsidR="009779F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безпеки життєдіяльності</w:t>
            </w:r>
          </w:p>
        </w:tc>
        <w:tc>
          <w:tcPr>
            <w:tcW w:w="1830" w:type="dxa"/>
            <w:shd w:val="clear" w:color="auto" w:fill="auto"/>
            <w:tcMar>
              <w:top w:w="100" w:type="dxa"/>
              <w:left w:w="100" w:type="dxa"/>
              <w:bottom w:w="100" w:type="dxa"/>
              <w:right w:w="100" w:type="dxa"/>
            </w:tcMar>
          </w:tcPr>
          <w:p w:rsidR="0081551E" w:rsidRDefault="00412B6C">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Листопад, </w:t>
            </w:r>
            <w:r w:rsidR="00026AF6">
              <w:rPr>
                <w:rFonts w:ascii="Times New Roman" w:eastAsia="Times New Roman" w:hAnsi="Times New Roman" w:cs="Times New Roman"/>
                <w:sz w:val="28"/>
                <w:szCs w:val="28"/>
              </w:rPr>
              <w:t xml:space="preserve">квітень </w:t>
            </w:r>
          </w:p>
        </w:tc>
        <w:tc>
          <w:tcPr>
            <w:tcW w:w="2190" w:type="dxa"/>
            <w:shd w:val="clear" w:color="auto" w:fill="auto"/>
            <w:tcMar>
              <w:top w:w="100" w:type="dxa"/>
              <w:left w:w="100" w:type="dxa"/>
              <w:bottom w:w="100" w:type="dxa"/>
              <w:right w:w="100" w:type="dxa"/>
            </w:tcMar>
          </w:tcPr>
          <w:p w:rsidR="0081551E" w:rsidRDefault="009779F1">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Pr="009779F1" w:rsidRDefault="009779F1">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Проєкт</w:t>
            </w:r>
            <w:proofErr w:type="spellEnd"/>
            <w:r>
              <w:rPr>
                <w:rFonts w:ascii="Times New Roman" w:eastAsia="Times New Roman" w:hAnsi="Times New Roman" w:cs="Times New Roman"/>
                <w:sz w:val="28"/>
                <w:szCs w:val="28"/>
                <w:lang w:val="uk-UA"/>
              </w:rPr>
              <w:t xml:space="preserve"> н</w:t>
            </w:r>
            <w:proofErr w:type="spellStart"/>
            <w:r w:rsidR="00026AF6">
              <w:rPr>
                <w:rFonts w:ascii="Times New Roman" w:eastAsia="Times New Roman" w:hAnsi="Times New Roman" w:cs="Times New Roman"/>
                <w:sz w:val="28"/>
                <w:szCs w:val="28"/>
              </w:rPr>
              <w:t>аказ</w:t>
            </w:r>
            <w:proofErr w:type="spellEnd"/>
            <w:r>
              <w:rPr>
                <w:rFonts w:ascii="Times New Roman" w:eastAsia="Times New Roman" w:hAnsi="Times New Roman" w:cs="Times New Roman"/>
                <w:sz w:val="28"/>
                <w:szCs w:val="28"/>
                <w:lang w:val="uk-UA"/>
              </w:rPr>
              <w:t>у</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45" w:type="dxa"/>
            <w:shd w:val="clear" w:color="auto" w:fill="auto"/>
            <w:tcMar>
              <w:top w:w="100" w:type="dxa"/>
              <w:left w:w="100" w:type="dxa"/>
              <w:bottom w:w="100" w:type="dxa"/>
              <w:right w:w="100" w:type="dxa"/>
            </w:tcMar>
          </w:tcPr>
          <w:p w:rsidR="0081551E" w:rsidRPr="009779F1" w:rsidRDefault="00026AF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Провести аналіз існуючої матеріально-технічної бази закладу освіти, скласти план заходів щодо виконання не</w:t>
            </w:r>
            <w:r w:rsidR="009779F1">
              <w:rPr>
                <w:rFonts w:ascii="Times New Roman" w:eastAsia="Times New Roman" w:hAnsi="Times New Roman" w:cs="Times New Roman"/>
                <w:sz w:val="28"/>
                <w:szCs w:val="28"/>
              </w:rPr>
              <w:t>обхідних робіт</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травень </w:t>
            </w:r>
          </w:p>
        </w:tc>
        <w:tc>
          <w:tcPr>
            <w:tcW w:w="2190" w:type="dxa"/>
            <w:shd w:val="clear" w:color="auto" w:fill="auto"/>
            <w:tcMar>
              <w:top w:w="100" w:type="dxa"/>
              <w:left w:w="100" w:type="dxa"/>
              <w:bottom w:w="100" w:type="dxa"/>
              <w:right w:w="100" w:type="dxa"/>
            </w:tcMar>
          </w:tcPr>
          <w:p w:rsidR="0081551E" w:rsidRDefault="009779F1">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9779F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А</w:t>
            </w:r>
            <w:proofErr w:type="spellStart"/>
            <w:r w:rsidR="00026AF6">
              <w:rPr>
                <w:rFonts w:ascii="Times New Roman" w:eastAsia="Times New Roman" w:hAnsi="Times New Roman" w:cs="Times New Roman"/>
                <w:sz w:val="28"/>
                <w:szCs w:val="28"/>
              </w:rPr>
              <w:t>налітична</w:t>
            </w:r>
            <w:proofErr w:type="spellEnd"/>
            <w:r w:rsidR="00026AF6">
              <w:rPr>
                <w:rFonts w:ascii="Times New Roman" w:eastAsia="Times New Roman" w:hAnsi="Times New Roman" w:cs="Times New Roman"/>
                <w:sz w:val="28"/>
                <w:szCs w:val="28"/>
              </w:rPr>
              <w:t xml:space="preserve"> довідка </w:t>
            </w: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rPr>
          <w:trHeight w:val="20"/>
        </w:trPr>
        <w:tc>
          <w:tcPr>
            <w:tcW w:w="784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виконанням вимог ОП при проведенні поточного ремонту</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червень</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липень </w:t>
            </w:r>
          </w:p>
        </w:tc>
        <w:tc>
          <w:tcPr>
            <w:tcW w:w="2190" w:type="dxa"/>
            <w:shd w:val="clear" w:color="auto" w:fill="auto"/>
            <w:tcMar>
              <w:top w:w="100" w:type="dxa"/>
              <w:left w:w="100" w:type="dxa"/>
              <w:bottom w:w="100" w:type="dxa"/>
              <w:right w:w="100" w:type="dxa"/>
            </w:tcMar>
          </w:tcPr>
          <w:p w:rsidR="0081551E" w:rsidRDefault="009779F1">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rPr>
          <w:trHeight w:val="20"/>
        </w:trPr>
        <w:tc>
          <w:tcPr>
            <w:tcW w:w="7845" w:type="dxa"/>
            <w:shd w:val="clear" w:color="auto" w:fill="auto"/>
            <w:tcMar>
              <w:top w:w="100" w:type="dxa"/>
              <w:left w:w="100" w:type="dxa"/>
              <w:bottom w:w="100" w:type="dxa"/>
              <w:right w:w="100" w:type="dxa"/>
            </w:tcMar>
          </w:tcPr>
          <w:p w:rsidR="0081551E" w:rsidRPr="009779F1" w:rsidRDefault="00026AF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Здійснювати контроль за санітарним станом харчоблоку, навчальних</w:t>
            </w:r>
            <w:r w:rsidR="009779F1">
              <w:rPr>
                <w:rFonts w:ascii="Times New Roman" w:eastAsia="Times New Roman" w:hAnsi="Times New Roman" w:cs="Times New Roman"/>
                <w:sz w:val="28"/>
                <w:szCs w:val="28"/>
              </w:rPr>
              <w:t xml:space="preserve"> кабінетів і приміщеннями </w:t>
            </w:r>
            <w:r w:rsidR="009779F1">
              <w:rPr>
                <w:rFonts w:ascii="Times New Roman" w:eastAsia="Times New Roman" w:hAnsi="Times New Roman" w:cs="Times New Roman"/>
                <w:sz w:val="28"/>
                <w:szCs w:val="28"/>
                <w:lang w:val="uk-UA"/>
              </w:rPr>
              <w:t>закладу освіти</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постійно </w:t>
            </w:r>
          </w:p>
        </w:tc>
        <w:tc>
          <w:tcPr>
            <w:tcW w:w="2190" w:type="dxa"/>
            <w:shd w:val="clear" w:color="auto" w:fill="auto"/>
            <w:tcMar>
              <w:top w:w="100" w:type="dxa"/>
              <w:left w:w="100" w:type="dxa"/>
              <w:bottom w:w="100" w:type="dxa"/>
              <w:right w:w="100" w:type="dxa"/>
            </w:tcMar>
          </w:tcPr>
          <w:p w:rsidR="0081551E" w:rsidRDefault="009779F1">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rPr>
          <w:trHeight w:val="20"/>
        </w:trPr>
        <w:tc>
          <w:tcPr>
            <w:tcW w:w="7845" w:type="dxa"/>
            <w:shd w:val="clear" w:color="auto" w:fill="auto"/>
            <w:tcMar>
              <w:top w:w="100" w:type="dxa"/>
              <w:left w:w="100" w:type="dxa"/>
              <w:bottom w:w="100" w:type="dxa"/>
              <w:right w:w="100" w:type="dxa"/>
            </w:tcMar>
          </w:tcPr>
          <w:p w:rsidR="0081551E" w:rsidRDefault="00026AF6" w:rsidP="009779F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Систематично  проводити огляд приміщень закладу: стелі, підлоги, вентиляційного обладнання, санітарно-технічних приладів. У разі необхідності готувати акти</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постійно </w:t>
            </w:r>
          </w:p>
        </w:tc>
        <w:tc>
          <w:tcPr>
            <w:tcW w:w="2190" w:type="dxa"/>
            <w:shd w:val="clear" w:color="auto" w:fill="auto"/>
            <w:tcMar>
              <w:top w:w="100" w:type="dxa"/>
              <w:left w:w="100" w:type="dxa"/>
              <w:bottom w:w="100" w:type="dxa"/>
              <w:right w:w="100" w:type="dxa"/>
            </w:tcMar>
          </w:tcPr>
          <w:p w:rsidR="0081551E" w:rsidRDefault="009779F1">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Спостереження</w:t>
            </w: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rPr>
          <w:trHeight w:val="20"/>
        </w:trPr>
        <w:tc>
          <w:tcPr>
            <w:tcW w:w="784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Забезпечи</w:t>
            </w:r>
            <w:r w:rsidR="009779F1">
              <w:rPr>
                <w:rFonts w:ascii="Times New Roman" w:eastAsia="Times New Roman" w:hAnsi="Times New Roman" w:cs="Times New Roman"/>
                <w:sz w:val="28"/>
                <w:szCs w:val="28"/>
              </w:rPr>
              <w:t xml:space="preserve">ти роботу </w:t>
            </w:r>
            <w:proofErr w:type="spellStart"/>
            <w:r w:rsidR="009779F1">
              <w:rPr>
                <w:rFonts w:ascii="Times New Roman" w:eastAsia="Times New Roman" w:hAnsi="Times New Roman" w:cs="Times New Roman"/>
                <w:sz w:val="28"/>
                <w:szCs w:val="28"/>
              </w:rPr>
              <w:t>медичн</w:t>
            </w:r>
            <w:r w:rsidR="009779F1">
              <w:rPr>
                <w:rFonts w:ascii="Times New Roman" w:eastAsia="Times New Roman" w:hAnsi="Times New Roman" w:cs="Times New Roman"/>
                <w:sz w:val="28"/>
                <w:szCs w:val="28"/>
                <w:lang w:val="uk-UA"/>
              </w:rPr>
              <w:t>ого</w:t>
            </w:r>
            <w:proofErr w:type="spellEnd"/>
            <w:r w:rsidR="009779F1">
              <w:rPr>
                <w:rFonts w:ascii="Times New Roman" w:eastAsia="Times New Roman" w:hAnsi="Times New Roman" w:cs="Times New Roman"/>
                <w:sz w:val="28"/>
                <w:szCs w:val="28"/>
                <w:lang w:val="uk-UA"/>
              </w:rPr>
              <w:t xml:space="preserve"> </w:t>
            </w:r>
            <w:r w:rsidR="009779F1">
              <w:rPr>
                <w:rFonts w:ascii="Times New Roman" w:eastAsia="Times New Roman" w:hAnsi="Times New Roman" w:cs="Times New Roman"/>
                <w:sz w:val="28"/>
                <w:szCs w:val="28"/>
              </w:rPr>
              <w:t>к</w:t>
            </w:r>
            <w:proofErr w:type="spellStart"/>
            <w:r w:rsidR="009779F1">
              <w:rPr>
                <w:rFonts w:ascii="Times New Roman" w:eastAsia="Times New Roman" w:hAnsi="Times New Roman" w:cs="Times New Roman"/>
                <w:sz w:val="28"/>
                <w:szCs w:val="28"/>
                <w:lang w:val="uk-UA"/>
              </w:rPr>
              <w:t>уточка</w:t>
            </w:r>
            <w:proofErr w:type="spellEnd"/>
            <w:r w:rsidR="009779F1">
              <w:rPr>
                <w:rFonts w:ascii="Times New Roman" w:eastAsia="Times New Roman" w:hAnsi="Times New Roman" w:cs="Times New Roman"/>
                <w:sz w:val="28"/>
                <w:szCs w:val="28"/>
                <w:lang w:val="uk-UA"/>
              </w:rPr>
              <w:t xml:space="preserve"> </w:t>
            </w:r>
            <w:r w:rsidR="009779F1">
              <w:rPr>
                <w:rFonts w:ascii="Times New Roman" w:eastAsia="Times New Roman" w:hAnsi="Times New Roman" w:cs="Times New Roman"/>
                <w:sz w:val="28"/>
                <w:szCs w:val="28"/>
              </w:rPr>
              <w:t xml:space="preserve"> з</w:t>
            </w:r>
            <w:r w:rsidR="009779F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обладнанням відповідно</w:t>
            </w:r>
            <w:r w:rsidR="009779F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до нормативних вимог та забезпеченням медикаментами</w:t>
            </w:r>
          </w:p>
        </w:tc>
        <w:tc>
          <w:tcPr>
            <w:tcW w:w="18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постійно </w:t>
            </w:r>
          </w:p>
        </w:tc>
        <w:tc>
          <w:tcPr>
            <w:tcW w:w="2190" w:type="dxa"/>
            <w:shd w:val="clear" w:color="auto" w:fill="auto"/>
            <w:tcMar>
              <w:top w:w="100" w:type="dxa"/>
              <w:left w:w="100" w:type="dxa"/>
              <w:bottom w:w="100" w:type="dxa"/>
              <w:right w:w="100" w:type="dxa"/>
            </w:tcMar>
          </w:tcPr>
          <w:p w:rsidR="0081551E" w:rsidRDefault="009779F1" w:rsidP="009779F1">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3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Клопотання на придбання медикаментів</w:t>
            </w:r>
          </w:p>
        </w:tc>
        <w:tc>
          <w:tcPr>
            <w:tcW w:w="12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bl>
    <w:p w:rsidR="0081551E" w:rsidRDefault="0081551E">
      <w:pPr>
        <w:ind w:left="141"/>
        <w:rPr>
          <w:sz w:val="28"/>
          <w:szCs w:val="28"/>
        </w:rPr>
      </w:pPr>
    </w:p>
    <w:p w:rsidR="0081551E" w:rsidRDefault="0081551E">
      <w:pPr>
        <w:ind w:left="141"/>
        <w:rPr>
          <w:sz w:val="28"/>
          <w:szCs w:val="28"/>
        </w:rPr>
      </w:pPr>
    </w:p>
    <w:p w:rsidR="0081551E" w:rsidRDefault="00625C99">
      <w:pPr>
        <w:pStyle w:val="3"/>
        <w:ind w:left="141"/>
        <w:rPr>
          <w:rFonts w:ascii="Times New Roman" w:eastAsia="Times New Roman" w:hAnsi="Times New Roman" w:cs="Times New Roman"/>
          <w:b/>
          <w:sz w:val="32"/>
          <w:szCs w:val="32"/>
        </w:rPr>
      </w:pPr>
      <w:bookmarkStart w:id="9" w:name="_Toc117079118"/>
      <w:r>
        <w:rPr>
          <w:rFonts w:ascii="Times New Roman" w:eastAsia="Times New Roman" w:hAnsi="Times New Roman" w:cs="Times New Roman"/>
          <w:b/>
          <w:sz w:val="32"/>
          <w:szCs w:val="32"/>
        </w:rPr>
        <w:t>1.</w:t>
      </w:r>
      <w:r>
        <w:rPr>
          <w:rFonts w:ascii="Times New Roman" w:eastAsia="Times New Roman" w:hAnsi="Times New Roman" w:cs="Times New Roman"/>
          <w:b/>
          <w:sz w:val="32"/>
          <w:szCs w:val="32"/>
          <w:lang w:val="uk-UA"/>
        </w:rPr>
        <w:t>5</w:t>
      </w:r>
      <w:r w:rsidR="00B64A32">
        <w:rPr>
          <w:rFonts w:ascii="Times New Roman" w:eastAsia="Times New Roman" w:hAnsi="Times New Roman" w:cs="Times New Roman"/>
          <w:b/>
          <w:sz w:val="32"/>
          <w:szCs w:val="32"/>
        </w:rPr>
        <w:t xml:space="preserve"> Безпека життєдіяльності</w:t>
      </w:r>
      <w:r w:rsidR="00B64A32">
        <w:rPr>
          <w:rFonts w:ascii="Times New Roman" w:eastAsia="Times New Roman" w:hAnsi="Times New Roman" w:cs="Times New Roman"/>
          <w:b/>
          <w:sz w:val="32"/>
          <w:szCs w:val="32"/>
          <w:lang w:val="uk-UA"/>
        </w:rPr>
        <w:t xml:space="preserve"> </w:t>
      </w:r>
      <w:r w:rsidR="00026AF6">
        <w:rPr>
          <w:rFonts w:ascii="Times New Roman" w:eastAsia="Times New Roman" w:hAnsi="Times New Roman" w:cs="Times New Roman"/>
          <w:b/>
          <w:sz w:val="32"/>
          <w:szCs w:val="32"/>
        </w:rPr>
        <w:t>здобувачів освіти</w:t>
      </w:r>
      <w:bookmarkEnd w:id="9"/>
      <w:r w:rsidR="00026AF6">
        <w:rPr>
          <w:rFonts w:ascii="Times New Roman" w:eastAsia="Times New Roman" w:hAnsi="Times New Roman" w:cs="Times New Roman"/>
          <w:b/>
          <w:sz w:val="32"/>
          <w:szCs w:val="32"/>
        </w:rPr>
        <w:t xml:space="preserve"> </w:t>
      </w:r>
    </w:p>
    <w:p w:rsidR="0081551E" w:rsidRDefault="0081551E">
      <w:pPr>
        <w:ind w:left="141"/>
        <w:rPr>
          <w:sz w:val="28"/>
          <w:szCs w:val="28"/>
        </w:rPr>
      </w:pPr>
    </w:p>
    <w:p w:rsidR="0081551E" w:rsidRDefault="00026AF6">
      <w:pPr>
        <w:ind w:left="141"/>
        <w:rPr>
          <w:sz w:val="28"/>
          <w:szCs w:val="28"/>
        </w:rPr>
      </w:pPr>
      <w:r>
        <w:rPr>
          <w:sz w:val="28"/>
          <w:szCs w:val="28"/>
        </w:rPr>
        <w:t xml:space="preserve"> </w:t>
      </w:r>
    </w:p>
    <w:tbl>
      <w:tblPr>
        <w:tblStyle w:val="a8"/>
        <w:tblW w:w="1477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75"/>
        <w:gridCol w:w="1815"/>
        <w:gridCol w:w="2280"/>
        <w:gridCol w:w="162"/>
        <w:gridCol w:w="1560"/>
        <w:gridCol w:w="283"/>
        <w:gridCol w:w="800"/>
      </w:tblGrid>
      <w:tr w:rsidR="0081551E" w:rsidTr="009A4233">
        <w:tc>
          <w:tcPr>
            <w:tcW w:w="787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роботи </w:t>
            </w:r>
          </w:p>
        </w:tc>
        <w:tc>
          <w:tcPr>
            <w:tcW w:w="181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28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за виконання  </w:t>
            </w:r>
          </w:p>
        </w:tc>
        <w:tc>
          <w:tcPr>
            <w:tcW w:w="1722" w:type="dxa"/>
            <w:gridSpan w:val="2"/>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узагальнення</w:t>
            </w:r>
          </w:p>
        </w:tc>
        <w:tc>
          <w:tcPr>
            <w:tcW w:w="1083" w:type="dxa"/>
            <w:gridSpan w:val="2"/>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виконання  </w:t>
            </w:r>
          </w:p>
        </w:tc>
      </w:tr>
      <w:tr w:rsidR="0081551E" w:rsidTr="009A4233">
        <w:tc>
          <w:tcPr>
            <w:tcW w:w="7875" w:type="dxa"/>
            <w:tcMar>
              <w:top w:w="100" w:type="dxa"/>
              <w:left w:w="100" w:type="dxa"/>
              <w:bottom w:w="100" w:type="dxa"/>
              <w:right w:w="100" w:type="dxa"/>
            </w:tcMar>
          </w:tcPr>
          <w:p w:rsidR="0081551E" w:rsidRPr="009779F1" w:rsidRDefault="00026AF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Забезпечити дотримання  протиепідемічного санітарно-гігієнічного режиму у приміщеннях дошкільного п</w:t>
            </w:r>
            <w:r w:rsidR="009779F1">
              <w:rPr>
                <w:rFonts w:ascii="Times New Roman" w:eastAsia="Times New Roman" w:hAnsi="Times New Roman" w:cs="Times New Roman"/>
                <w:sz w:val="28"/>
                <w:szCs w:val="28"/>
              </w:rPr>
              <w:t>ідрозділу, класних кімнатах 1-</w:t>
            </w:r>
            <w:r w:rsidR="009779F1">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 xml:space="preserve"> класів та приміщеннях</w:t>
            </w:r>
            <w:r w:rsidR="009779F1">
              <w:rPr>
                <w:rFonts w:ascii="Times New Roman" w:eastAsia="Times New Roman" w:hAnsi="Times New Roman" w:cs="Times New Roman"/>
                <w:sz w:val="28"/>
                <w:szCs w:val="28"/>
              </w:rPr>
              <w:t xml:space="preserve"> загального користування у </w:t>
            </w:r>
            <w:r w:rsidR="009779F1">
              <w:rPr>
                <w:rFonts w:ascii="Times New Roman" w:eastAsia="Times New Roman" w:hAnsi="Times New Roman" w:cs="Times New Roman"/>
                <w:sz w:val="28"/>
                <w:szCs w:val="28"/>
                <w:lang w:val="uk-UA"/>
              </w:rPr>
              <w:t>закладі освіти</w:t>
            </w:r>
          </w:p>
        </w:tc>
        <w:tc>
          <w:tcPr>
            <w:tcW w:w="181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280" w:type="dxa"/>
            <w:tcMar>
              <w:top w:w="100" w:type="dxa"/>
              <w:left w:w="100" w:type="dxa"/>
              <w:bottom w:w="100" w:type="dxa"/>
              <w:right w:w="100" w:type="dxa"/>
            </w:tcMar>
          </w:tcPr>
          <w:p w:rsidR="0081551E" w:rsidRDefault="009779F1" w:rsidP="009779F1">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722" w:type="dxa"/>
            <w:gridSpan w:val="2"/>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до наради</w:t>
            </w:r>
          </w:p>
        </w:tc>
        <w:tc>
          <w:tcPr>
            <w:tcW w:w="1083" w:type="dxa"/>
            <w:gridSpan w:val="2"/>
            <w:tcMar>
              <w:top w:w="100" w:type="dxa"/>
              <w:left w:w="100" w:type="dxa"/>
              <w:bottom w:w="100" w:type="dxa"/>
              <w:right w:w="100" w:type="dxa"/>
            </w:tcMar>
          </w:tcPr>
          <w:p w:rsidR="0081551E" w:rsidRDefault="0081551E">
            <w:pPr>
              <w:widowControl w:val="0"/>
              <w:spacing w:line="240" w:lineRule="auto"/>
              <w:ind w:left="141"/>
              <w:jc w:val="center"/>
              <w:rPr>
                <w:rFonts w:ascii="Times New Roman" w:eastAsia="Times New Roman" w:hAnsi="Times New Roman" w:cs="Times New Roman"/>
                <w:sz w:val="28"/>
                <w:szCs w:val="28"/>
              </w:rPr>
            </w:pPr>
          </w:p>
        </w:tc>
      </w:tr>
      <w:tr w:rsidR="0081551E" w:rsidTr="009A4233">
        <w:tc>
          <w:tcPr>
            <w:tcW w:w="7875" w:type="dxa"/>
            <w:tcMar>
              <w:top w:w="100" w:type="dxa"/>
              <w:left w:w="100" w:type="dxa"/>
              <w:bottom w:w="100" w:type="dxa"/>
              <w:right w:w="100" w:type="dxa"/>
            </w:tcMar>
          </w:tcPr>
          <w:p w:rsidR="0081551E" w:rsidRPr="009779F1" w:rsidRDefault="00026AF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Забезпечити дотримання санітарно-гігієнічних вимог щодо питного режиму у їдальні, повітряно-температурного режиму у ігровій кімнаті та спальні дошкільного підрозділу, класних кім</w:t>
            </w:r>
            <w:r w:rsidR="009779F1">
              <w:rPr>
                <w:rFonts w:ascii="Times New Roman" w:eastAsia="Times New Roman" w:hAnsi="Times New Roman" w:cs="Times New Roman"/>
                <w:sz w:val="28"/>
                <w:szCs w:val="28"/>
              </w:rPr>
              <w:t xml:space="preserve">натах та інших приміщеннях </w:t>
            </w:r>
            <w:r w:rsidR="009779F1">
              <w:rPr>
                <w:rFonts w:ascii="Times New Roman" w:eastAsia="Times New Roman" w:hAnsi="Times New Roman" w:cs="Times New Roman"/>
                <w:sz w:val="28"/>
                <w:szCs w:val="28"/>
                <w:lang w:val="uk-UA"/>
              </w:rPr>
              <w:t>закладу освіти</w:t>
            </w:r>
          </w:p>
        </w:tc>
        <w:tc>
          <w:tcPr>
            <w:tcW w:w="181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щоденний моніторинг</w:t>
            </w:r>
          </w:p>
        </w:tc>
        <w:tc>
          <w:tcPr>
            <w:tcW w:w="2280" w:type="dxa"/>
            <w:tcMar>
              <w:top w:w="100" w:type="dxa"/>
              <w:left w:w="100" w:type="dxa"/>
              <w:bottom w:w="100" w:type="dxa"/>
              <w:right w:w="100" w:type="dxa"/>
            </w:tcMar>
          </w:tcPr>
          <w:p w:rsidR="0081551E" w:rsidRDefault="009779F1">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722" w:type="dxa"/>
            <w:gridSpan w:val="2"/>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до наради</w:t>
            </w:r>
          </w:p>
        </w:tc>
        <w:tc>
          <w:tcPr>
            <w:tcW w:w="1083"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7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Проводити санітарно-просвітницьку роботу із учнями/вихованцями, батьками, працівниками школи щодо профілактики інфекційних захворювань, захворювання на грип, гострі респіраторні захворювання, необхідності вакцинації, захворювань на COVID-19  </w:t>
            </w:r>
          </w:p>
        </w:tc>
        <w:tc>
          <w:tcPr>
            <w:tcW w:w="181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щоденний моніторинг</w:t>
            </w:r>
          </w:p>
        </w:tc>
        <w:tc>
          <w:tcPr>
            <w:tcW w:w="2280"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вихователі д/п,</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класні керівники </w:t>
            </w:r>
          </w:p>
        </w:tc>
        <w:tc>
          <w:tcPr>
            <w:tcW w:w="1722" w:type="dxa"/>
            <w:gridSpan w:val="2"/>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p>
        </w:tc>
        <w:tc>
          <w:tcPr>
            <w:tcW w:w="1083"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7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Проводити щоденний моніторинг відвідування навч</w:t>
            </w:r>
            <w:r w:rsidR="009779F1">
              <w:rPr>
                <w:rFonts w:ascii="Times New Roman" w:eastAsia="Times New Roman" w:hAnsi="Times New Roman" w:cs="Times New Roman"/>
                <w:sz w:val="28"/>
                <w:szCs w:val="28"/>
              </w:rPr>
              <w:t>ання вихованцями та учнями  1-</w:t>
            </w:r>
            <w:r w:rsidR="009779F1">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 xml:space="preserve"> класів із зазначенням причин відсутності</w:t>
            </w:r>
          </w:p>
        </w:tc>
        <w:tc>
          <w:tcPr>
            <w:tcW w:w="181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щоденний моніторинг</w:t>
            </w:r>
          </w:p>
        </w:tc>
        <w:tc>
          <w:tcPr>
            <w:tcW w:w="2280" w:type="dxa"/>
            <w:tcMar>
              <w:top w:w="100" w:type="dxa"/>
              <w:left w:w="100" w:type="dxa"/>
              <w:bottom w:w="100" w:type="dxa"/>
              <w:right w:w="100" w:type="dxa"/>
            </w:tcMar>
          </w:tcPr>
          <w:p w:rsidR="0081551E" w:rsidRDefault="009779F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К</w:t>
            </w:r>
            <w:proofErr w:type="spellStart"/>
            <w:r w:rsidR="00026AF6">
              <w:rPr>
                <w:rFonts w:ascii="Times New Roman" w:eastAsia="Times New Roman" w:hAnsi="Times New Roman" w:cs="Times New Roman"/>
                <w:sz w:val="28"/>
                <w:szCs w:val="28"/>
              </w:rPr>
              <w:t>ласні</w:t>
            </w:r>
            <w:proofErr w:type="spellEnd"/>
            <w:r w:rsidR="00026AF6">
              <w:rPr>
                <w:rFonts w:ascii="Times New Roman" w:eastAsia="Times New Roman" w:hAnsi="Times New Roman" w:cs="Times New Roman"/>
                <w:sz w:val="28"/>
                <w:szCs w:val="28"/>
              </w:rPr>
              <w:t xml:space="preserve"> керівники  </w:t>
            </w:r>
          </w:p>
        </w:tc>
        <w:tc>
          <w:tcPr>
            <w:tcW w:w="1722" w:type="dxa"/>
            <w:gridSpan w:val="2"/>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до наради</w:t>
            </w:r>
          </w:p>
        </w:tc>
        <w:tc>
          <w:tcPr>
            <w:tcW w:w="1083"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75" w:type="dxa"/>
            <w:tcMar>
              <w:top w:w="100" w:type="dxa"/>
              <w:left w:w="100" w:type="dxa"/>
              <w:bottom w:w="100" w:type="dxa"/>
              <w:right w:w="100" w:type="dxa"/>
            </w:tcMar>
          </w:tcPr>
          <w:p w:rsidR="0081551E" w:rsidRDefault="00026AF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Організувати превентивну роботу з профілактики шкідливих звичок, запобігання наркоманії, алкоголізму, </w:t>
            </w:r>
            <w:proofErr w:type="spellStart"/>
            <w:r>
              <w:rPr>
                <w:rFonts w:ascii="Times New Roman" w:eastAsia="Times New Roman" w:hAnsi="Times New Roman" w:cs="Times New Roman"/>
                <w:sz w:val="28"/>
                <w:szCs w:val="28"/>
              </w:rPr>
              <w:t>тютюнопаління</w:t>
            </w:r>
            <w:proofErr w:type="spellEnd"/>
            <w:r>
              <w:rPr>
                <w:rFonts w:ascii="Times New Roman" w:eastAsia="Times New Roman" w:hAnsi="Times New Roman" w:cs="Times New Roman"/>
                <w:sz w:val="28"/>
                <w:szCs w:val="28"/>
              </w:rPr>
              <w:t>, профілактики ВІЛ-інфекцій (</w:t>
            </w:r>
            <w:proofErr w:type="spellStart"/>
            <w:r>
              <w:rPr>
                <w:rFonts w:ascii="Times New Roman" w:eastAsia="Times New Roman" w:hAnsi="Times New Roman" w:cs="Times New Roman"/>
                <w:sz w:val="28"/>
                <w:szCs w:val="28"/>
              </w:rPr>
              <w:t>СНІДу</w:t>
            </w:r>
            <w:proofErr w:type="spellEnd"/>
            <w:r>
              <w:rPr>
                <w:rFonts w:ascii="Times New Roman" w:eastAsia="Times New Roman" w:hAnsi="Times New Roman" w:cs="Times New Roman"/>
                <w:sz w:val="28"/>
                <w:szCs w:val="28"/>
              </w:rPr>
              <w:t xml:space="preserve">). </w:t>
            </w:r>
          </w:p>
        </w:tc>
        <w:tc>
          <w:tcPr>
            <w:tcW w:w="181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року </w:t>
            </w:r>
          </w:p>
        </w:tc>
        <w:tc>
          <w:tcPr>
            <w:tcW w:w="2280" w:type="dxa"/>
            <w:tcMar>
              <w:top w:w="100" w:type="dxa"/>
              <w:left w:w="100" w:type="dxa"/>
              <w:bottom w:w="100" w:type="dxa"/>
              <w:right w:w="100" w:type="dxa"/>
            </w:tcMar>
          </w:tcPr>
          <w:p w:rsidR="0081551E" w:rsidRDefault="009779F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К</w:t>
            </w:r>
            <w:proofErr w:type="spellStart"/>
            <w:r>
              <w:rPr>
                <w:rFonts w:ascii="Times New Roman" w:eastAsia="Times New Roman" w:hAnsi="Times New Roman" w:cs="Times New Roman"/>
                <w:sz w:val="28"/>
                <w:szCs w:val="28"/>
              </w:rPr>
              <w:t>ласні</w:t>
            </w:r>
            <w:proofErr w:type="spellEnd"/>
            <w:r>
              <w:rPr>
                <w:rFonts w:ascii="Times New Roman" w:eastAsia="Times New Roman" w:hAnsi="Times New Roman" w:cs="Times New Roman"/>
                <w:sz w:val="28"/>
                <w:szCs w:val="28"/>
              </w:rPr>
              <w:t xml:space="preserve"> керівники  </w:t>
            </w:r>
          </w:p>
        </w:tc>
        <w:tc>
          <w:tcPr>
            <w:tcW w:w="1722"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083"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75" w:type="dxa"/>
            <w:tcMar>
              <w:top w:w="100" w:type="dxa"/>
              <w:left w:w="100" w:type="dxa"/>
              <w:bottom w:w="100" w:type="dxa"/>
              <w:right w:w="100" w:type="dxa"/>
            </w:tcMar>
          </w:tcPr>
          <w:p w:rsidR="0081551E" w:rsidRDefault="00026AF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Організувати роботу щодо залучення у проведенні заходів з дітьми співробітників ювенальної превенції; ДСНС; фахівців інших служб. </w:t>
            </w:r>
          </w:p>
        </w:tc>
        <w:tc>
          <w:tcPr>
            <w:tcW w:w="181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року </w:t>
            </w:r>
          </w:p>
        </w:tc>
        <w:tc>
          <w:tcPr>
            <w:tcW w:w="2280" w:type="dxa"/>
            <w:tcMar>
              <w:top w:w="100" w:type="dxa"/>
              <w:left w:w="100" w:type="dxa"/>
              <w:bottom w:w="100" w:type="dxa"/>
              <w:right w:w="100" w:type="dxa"/>
            </w:tcMar>
          </w:tcPr>
          <w:p w:rsidR="0081551E" w:rsidRPr="009779F1" w:rsidRDefault="009779F1">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722"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083"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7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заходів щодо доукомплектування закладу освіти засобами пожежогасіння</w:t>
            </w:r>
          </w:p>
        </w:tc>
        <w:tc>
          <w:tcPr>
            <w:tcW w:w="181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280" w:type="dxa"/>
            <w:shd w:val="clear" w:color="auto" w:fill="auto"/>
            <w:tcMar>
              <w:top w:w="100" w:type="dxa"/>
              <w:left w:w="100" w:type="dxa"/>
              <w:bottom w:w="100" w:type="dxa"/>
              <w:right w:w="100" w:type="dxa"/>
            </w:tcMar>
          </w:tcPr>
          <w:p w:rsidR="0081551E" w:rsidRPr="009779F1" w:rsidRDefault="009779F1">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722" w:type="dxa"/>
            <w:gridSpan w:val="2"/>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Клопотання</w:t>
            </w:r>
          </w:p>
        </w:tc>
        <w:tc>
          <w:tcPr>
            <w:tcW w:w="1083"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75" w:type="dxa"/>
            <w:shd w:val="clear" w:color="auto" w:fill="auto"/>
            <w:tcMar>
              <w:top w:w="100" w:type="dxa"/>
              <w:left w:w="100" w:type="dxa"/>
              <w:bottom w:w="100" w:type="dxa"/>
              <w:right w:w="100" w:type="dxa"/>
            </w:tcMar>
          </w:tcPr>
          <w:p w:rsidR="0081551E" w:rsidRDefault="00026AF6">
            <w:pPr>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журналів з безпеки життєдіяльності</w:t>
            </w:r>
          </w:p>
        </w:tc>
        <w:tc>
          <w:tcPr>
            <w:tcW w:w="181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жовтень, січень, березень, травень </w:t>
            </w:r>
          </w:p>
        </w:tc>
        <w:tc>
          <w:tcPr>
            <w:tcW w:w="2280" w:type="dxa"/>
            <w:shd w:val="clear" w:color="auto" w:fill="auto"/>
            <w:tcMar>
              <w:top w:w="100" w:type="dxa"/>
              <w:left w:w="100" w:type="dxa"/>
              <w:bottom w:w="100" w:type="dxa"/>
              <w:right w:w="100" w:type="dxa"/>
            </w:tcMar>
          </w:tcPr>
          <w:p w:rsidR="0081551E" w:rsidRDefault="00212C1A">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722" w:type="dxa"/>
            <w:gridSpan w:val="2"/>
            <w:tcMar>
              <w:top w:w="100" w:type="dxa"/>
              <w:left w:w="100" w:type="dxa"/>
              <w:bottom w:w="100" w:type="dxa"/>
              <w:right w:w="100" w:type="dxa"/>
            </w:tcMar>
          </w:tcPr>
          <w:p w:rsidR="0081551E" w:rsidRDefault="00212C1A">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Проект </w:t>
            </w:r>
            <w:r w:rsidR="00026AF6">
              <w:rPr>
                <w:rFonts w:ascii="Times New Roman" w:eastAsia="Times New Roman" w:hAnsi="Times New Roman" w:cs="Times New Roman"/>
                <w:sz w:val="28"/>
                <w:szCs w:val="28"/>
              </w:rPr>
              <w:t>наказ</w:t>
            </w:r>
            <w:r>
              <w:rPr>
                <w:rFonts w:ascii="Times New Roman" w:eastAsia="Times New Roman" w:hAnsi="Times New Roman" w:cs="Times New Roman"/>
                <w:sz w:val="28"/>
                <w:szCs w:val="28"/>
                <w:lang w:val="uk-UA"/>
              </w:rPr>
              <w:t>у</w:t>
            </w:r>
            <w:r w:rsidR="00026AF6">
              <w:rPr>
                <w:rFonts w:ascii="Times New Roman" w:eastAsia="Times New Roman" w:hAnsi="Times New Roman" w:cs="Times New Roman"/>
                <w:sz w:val="28"/>
                <w:szCs w:val="28"/>
              </w:rPr>
              <w:t xml:space="preserve"> </w:t>
            </w:r>
          </w:p>
        </w:tc>
        <w:tc>
          <w:tcPr>
            <w:tcW w:w="1083"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20"/>
        </w:trPr>
        <w:tc>
          <w:tcPr>
            <w:tcW w:w="14775" w:type="dxa"/>
            <w:gridSpan w:val="7"/>
            <w:tcMar>
              <w:top w:w="100" w:type="dxa"/>
              <w:left w:w="100" w:type="dxa"/>
              <w:bottom w:w="100" w:type="dxa"/>
              <w:right w:w="100" w:type="dxa"/>
            </w:tcMar>
          </w:tcPr>
          <w:p w:rsidR="0081551E" w:rsidRDefault="00026AF6">
            <w:pPr>
              <w:ind w:left="141"/>
              <w:rPr>
                <w:rFonts w:ascii="Times New Roman" w:eastAsia="Times New Roman" w:hAnsi="Times New Roman" w:cs="Times New Roman"/>
                <w:b/>
                <w:sz w:val="32"/>
                <w:szCs w:val="32"/>
              </w:rPr>
            </w:pPr>
            <w:r>
              <w:rPr>
                <w:rFonts w:ascii="Times New Roman" w:eastAsia="Times New Roman" w:hAnsi="Times New Roman" w:cs="Times New Roman"/>
                <w:b/>
                <w:sz w:val="32"/>
                <w:szCs w:val="32"/>
              </w:rPr>
              <w:t>Заходи щодо запобігання всім видам дитячого травматизму</w:t>
            </w:r>
          </w:p>
        </w:tc>
      </w:tr>
      <w:tr w:rsidR="0081551E" w:rsidTr="009A4233">
        <w:tc>
          <w:tcPr>
            <w:tcW w:w="7875" w:type="dxa"/>
            <w:tcMar>
              <w:top w:w="100" w:type="dxa"/>
              <w:left w:w="100" w:type="dxa"/>
              <w:bottom w:w="100" w:type="dxa"/>
              <w:right w:w="100" w:type="dxa"/>
            </w:tcMar>
          </w:tcPr>
          <w:p w:rsidR="0081551E" w:rsidRDefault="00026AF6">
            <w:pPr>
              <w:widowControl w:val="0"/>
              <w:spacing w:before="240"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Здійснити  перевірку:</w:t>
            </w:r>
          </w:p>
          <w:p w:rsidR="0081551E" w:rsidRDefault="00026AF6">
            <w:pPr>
              <w:widowControl w:val="0"/>
              <w:spacing w:before="240"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раціонального розміщення навчального обладнання, </w:t>
            </w:r>
            <w:r>
              <w:rPr>
                <w:rFonts w:ascii="Times New Roman" w:eastAsia="Times New Roman" w:hAnsi="Times New Roman" w:cs="Times New Roman"/>
                <w:sz w:val="28"/>
                <w:szCs w:val="28"/>
              </w:rPr>
              <w:lastRenderedPageBreak/>
              <w:t>технічних засобів навчання відповідно до вимог безпеки праці;</w:t>
            </w:r>
          </w:p>
          <w:p w:rsidR="0081551E" w:rsidRDefault="00026AF6">
            <w:pPr>
              <w:widowControl w:val="0"/>
              <w:spacing w:before="240"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готовності  закладу освіти до нового навчального року щодо створення безпечних умов навчання в кабінетах фізики, хімії, інформатики, біології;</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опору ізоляції та захисного заземлення.</w:t>
            </w:r>
          </w:p>
        </w:tc>
        <w:tc>
          <w:tcPr>
            <w:tcW w:w="181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серпень </w:t>
            </w:r>
          </w:p>
        </w:tc>
        <w:tc>
          <w:tcPr>
            <w:tcW w:w="2280"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Комісія, визначена наказом </w:t>
            </w:r>
            <w:r>
              <w:rPr>
                <w:rFonts w:ascii="Times New Roman" w:eastAsia="Times New Roman" w:hAnsi="Times New Roman" w:cs="Times New Roman"/>
                <w:sz w:val="28"/>
                <w:szCs w:val="28"/>
              </w:rPr>
              <w:lastRenderedPageBreak/>
              <w:t>керівника</w:t>
            </w:r>
          </w:p>
        </w:tc>
        <w:tc>
          <w:tcPr>
            <w:tcW w:w="1722" w:type="dxa"/>
            <w:gridSpan w:val="2"/>
            <w:tcMar>
              <w:top w:w="100" w:type="dxa"/>
              <w:left w:w="100" w:type="dxa"/>
              <w:bottom w:w="100" w:type="dxa"/>
              <w:right w:w="100" w:type="dxa"/>
            </w:tcMar>
          </w:tcPr>
          <w:p w:rsidR="0081551E" w:rsidRDefault="00212C1A">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А</w:t>
            </w:r>
            <w:proofErr w:type="spellStart"/>
            <w:r w:rsidR="00026AF6">
              <w:rPr>
                <w:rFonts w:ascii="Times New Roman" w:eastAsia="Times New Roman" w:hAnsi="Times New Roman" w:cs="Times New Roman"/>
                <w:sz w:val="28"/>
                <w:szCs w:val="28"/>
              </w:rPr>
              <w:t>кт</w:t>
            </w:r>
            <w:proofErr w:type="spellEnd"/>
            <w:r w:rsidR="00026AF6">
              <w:rPr>
                <w:rFonts w:ascii="Times New Roman" w:eastAsia="Times New Roman" w:hAnsi="Times New Roman" w:cs="Times New Roman"/>
                <w:sz w:val="28"/>
                <w:szCs w:val="28"/>
              </w:rPr>
              <w:t xml:space="preserve"> </w:t>
            </w:r>
          </w:p>
        </w:tc>
        <w:tc>
          <w:tcPr>
            <w:tcW w:w="1083"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7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Провести інструктивно-методичну нараду з класними керівниками та вихователями стосовно питань забезпечення безпеки життєдіяльності учнів/вихованців</w:t>
            </w:r>
          </w:p>
        </w:tc>
        <w:tc>
          <w:tcPr>
            <w:tcW w:w="181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серпень </w:t>
            </w:r>
          </w:p>
        </w:tc>
        <w:tc>
          <w:tcPr>
            <w:tcW w:w="2280" w:type="dxa"/>
            <w:tcMar>
              <w:top w:w="100" w:type="dxa"/>
              <w:left w:w="100" w:type="dxa"/>
              <w:bottom w:w="100" w:type="dxa"/>
              <w:right w:w="100" w:type="dxa"/>
            </w:tcMar>
          </w:tcPr>
          <w:p w:rsidR="0081551E" w:rsidRPr="00212C1A" w:rsidRDefault="00212C1A">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722"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083"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7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 </w:t>
            </w:r>
          </w:p>
        </w:tc>
        <w:tc>
          <w:tcPr>
            <w:tcW w:w="181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tc>
        <w:tc>
          <w:tcPr>
            <w:tcW w:w="2280" w:type="dxa"/>
            <w:tcMar>
              <w:top w:w="100" w:type="dxa"/>
              <w:left w:w="100" w:type="dxa"/>
              <w:bottom w:w="100" w:type="dxa"/>
              <w:right w:w="100" w:type="dxa"/>
            </w:tcMar>
          </w:tcPr>
          <w:p w:rsidR="0081551E" w:rsidRDefault="00026AF6" w:rsidP="00212C1A">
            <w:pPr>
              <w:widowControl w:val="0"/>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722"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083"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7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81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навчального року </w:t>
            </w:r>
          </w:p>
        </w:tc>
        <w:tc>
          <w:tcPr>
            <w:tcW w:w="2280" w:type="dxa"/>
            <w:tcMar>
              <w:top w:w="100" w:type="dxa"/>
              <w:left w:w="100" w:type="dxa"/>
              <w:bottom w:w="100" w:type="dxa"/>
              <w:right w:w="100" w:type="dxa"/>
            </w:tcMar>
          </w:tcPr>
          <w:p w:rsidR="0081551E" w:rsidRDefault="00212C1A" w:rsidP="00212C1A">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w:t>
            </w:r>
            <w:proofErr w:type="spellStart"/>
            <w:r w:rsidR="00026AF6">
              <w:rPr>
                <w:rFonts w:ascii="Times New Roman" w:eastAsia="Times New Roman" w:hAnsi="Times New Roman" w:cs="Times New Roman"/>
                <w:sz w:val="28"/>
                <w:szCs w:val="28"/>
              </w:rPr>
              <w:t>чителі-предметники</w:t>
            </w:r>
            <w:proofErr w:type="spellEnd"/>
          </w:p>
        </w:tc>
        <w:tc>
          <w:tcPr>
            <w:tcW w:w="1722"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083"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7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81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навчального року </w:t>
            </w:r>
          </w:p>
        </w:tc>
        <w:tc>
          <w:tcPr>
            <w:tcW w:w="2280" w:type="dxa"/>
            <w:tcMar>
              <w:top w:w="100" w:type="dxa"/>
              <w:left w:w="100" w:type="dxa"/>
              <w:bottom w:w="100" w:type="dxa"/>
              <w:right w:w="100" w:type="dxa"/>
            </w:tcMar>
          </w:tcPr>
          <w:p w:rsidR="0081551E" w:rsidRDefault="00212C1A" w:rsidP="00212C1A">
            <w:pPr>
              <w:widowControl w:val="0"/>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w:t>
            </w:r>
            <w:proofErr w:type="spellStart"/>
            <w:r>
              <w:rPr>
                <w:rFonts w:ascii="Times New Roman" w:eastAsia="Times New Roman" w:hAnsi="Times New Roman" w:cs="Times New Roman"/>
                <w:sz w:val="28"/>
                <w:szCs w:val="28"/>
              </w:rPr>
              <w:t>чителі-предметники</w:t>
            </w:r>
            <w:proofErr w:type="spellEnd"/>
          </w:p>
        </w:tc>
        <w:tc>
          <w:tcPr>
            <w:tcW w:w="1722"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083"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75" w:type="dxa"/>
            <w:tcMar>
              <w:top w:w="100" w:type="dxa"/>
              <w:left w:w="100" w:type="dxa"/>
              <w:bottom w:w="100" w:type="dxa"/>
              <w:right w:w="100" w:type="dxa"/>
            </w:tcMar>
          </w:tcPr>
          <w:p w:rsidR="0081551E" w:rsidRDefault="00026AF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нормативність ведення “Журналів реєстрації нещасних випадків, що сталися з вихованцями, учнями ”, а саме:</w:t>
            </w:r>
          </w:p>
          <w:p w:rsidR="0081551E" w:rsidRDefault="00026AF6">
            <w:pPr>
              <w:widowControl w:val="0"/>
              <w:spacing w:before="240" w:after="240"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оформлення повідомлень про нещасні випадки,</w:t>
            </w:r>
          </w:p>
          <w:p w:rsidR="0081551E" w:rsidRDefault="00026AF6">
            <w:pPr>
              <w:widowControl w:val="0"/>
              <w:spacing w:before="240" w:after="240"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оформлення актів розслідування нещасних випадків,</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оформлення повідомлень про наслідки нещасних випадків</w:t>
            </w:r>
          </w:p>
        </w:tc>
        <w:tc>
          <w:tcPr>
            <w:tcW w:w="181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упродовж навчального року </w:t>
            </w:r>
          </w:p>
        </w:tc>
        <w:tc>
          <w:tcPr>
            <w:tcW w:w="2280" w:type="dxa"/>
            <w:tcMar>
              <w:top w:w="100" w:type="dxa"/>
              <w:left w:w="100" w:type="dxa"/>
              <w:bottom w:w="100" w:type="dxa"/>
              <w:right w:w="100" w:type="dxa"/>
            </w:tcMar>
          </w:tcPr>
          <w:p w:rsidR="0081551E" w:rsidRPr="00212C1A" w:rsidRDefault="00212C1A" w:rsidP="00212C1A">
            <w:pPr>
              <w:widowControl w:val="0"/>
              <w:spacing w:line="240" w:lineRule="auto"/>
              <w:ind w:left="141"/>
              <w:jc w:val="center"/>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722"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083"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75" w:type="dxa"/>
            <w:tcMar>
              <w:top w:w="100" w:type="dxa"/>
              <w:left w:w="100" w:type="dxa"/>
              <w:bottom w:w="100" w:type="dxa"/>
              <w:right w:w="100" w:type="dxa"/>
            </w:tcMar>
          </w:tcPr>
          <w:p w:rsidR="0081551E" w:rsidRDefault="00026AF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Забезпечити якісну</w:t>
            </w:r>
            <w:r w:rsidR="00212C1A">
              <w:rPr>
                <w:rFonts w:ascii="Times New Roman" w:eastAsia="Times New Roman" w:hAnsi="Times New Roman" w:cs="Times New Roman"/>
                <w:sz w:val="28"/>
                <w:szCs w:val="28"/>
              </w:rPr>
              <w:t xml:space="preserve"> організацію чергування по </w:t>
            </w:r>
            <w:r w:rsidR="00212C1A">
              <w:rPr>
                <w:rFonts w:ascii="Times New Roman" w:eastAsia="Times New Roman" w:hAnsi="Times New Roman" w:cs="Times New Roman"/>
                <w:sz w:val="28"/>
                <w:szCs w:val="28"/>
                <w:lang w:val="uk-UA"/>
              </w:rPr>
              <w:t>закладі освіти</w:t>
            </w:r>
            <w:r>
              <w:rPr>
                <w:rFonts w:ascii="Times New Roman" w:eastAsia="Times New Roman" w:hAnsi="Times New Roman" w:cs="Times New Roman"/>
                <w:sz w:val="28"/>
                <w:szCs w:val="28"/>
              </w:rPr>
              <w:t xml:space="preserve"> адміністрації, вчителів,  учнів відповідно до графіків чергування. </w:t>
            </w:r>
          </w:p>
        </w:tc>
        <w:tc>
          <w:tcPr>
            <w:tcW w:w="181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року </w:t>
            </w:r>
          </w:p>
        </w:tc>
        <w:tc>
          <w:tcPr>
            <w:tcW w:w="2280" w:type="dxa"/>
            <w:tcMar>
              <w:top w:w="100" w:type="dxa"/>
              <w:left w:w="100" w:type="dxa"/>
              <w:bottom w:w="100" w:type="dxa"/>
              <w:right w:w="100" w:type="dxa"/>
            </w:tcMar>
          </w:tcPr>
          <w:p w:rsidR="0081551E" w:rsidRPr="00212C1A" w:rsidRDefault="00212C1A" w:rsidP="00721CF8">
            <w:pPr>
              <w:widowControl w:val="0"/>
              <w:spacing w:line="240" w:lineRule="auto"/>
              <w:ind w:left="141"/>
              <w:jc w:val="center"/>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722" w:type="dxa"/>
            <w:gridSpan w:val="2"/>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083"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75" w:type="dxa"/>
            <w:tcMar>
              <w:top w:w="100" w:type="dxa"/>
              <w:left w:w="100" w:type="dxa"/>
              <w:bottom w:w="100" w:type="dxa"/>
              <w:right w:w="100" w:type="dxa"/>
            </w:tcMar>
          </w:tcPr>
          <w:p w:rsidR="0081551E" w:rsidRDefault="00026AF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Забезпечити проведення бесід щодо запобігання дитячому травматизму під час осінніх, зимових, весняних та літніх канікул </w:t>
            </w:r>
          </w:p>
        </w:tc>
        <w:tc>
          <w:tcPr>
            <w:tcW w:w="181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280" w:type="dxa"/>
            <w:tcMar>
              <w:top w:w="100" w:type="dxa"/>
              <w:left w:w="100" w:type="dxa"/>
              <w:bottom w:w="100" w:type="dxa"/>
              <w:right w:w="100" w:type="dxa"/>
            </w:tcMar>
          </w:tcPr>
          <w:p w:rsidR="0081551E" w:rsidRDefault="00212C1A" w:rsidP="00721CF8">
            <w:pPr>
              <w:widowControl w:val="0"/>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К</w:t>
            </w:r>
            <w:proofErr w:type="spellStart"/>
            <w:r w:rsidR="00026AF6">
              <w:rPr>
                <w:rFonts w:ascii="Times New Roman" w:eastAsia="Times New Roman" w:hAnsi="Times New Roman" w:cs="Times New Roman"/>
                <w:sz w:val="28"/>
                <w:szCs w:val="28"/>
              </w:rPr>
              <w:t>ласні</w:t>
            </w:r>
            <w:proofErr w:type="spellEnd"/>
            <w:r w:rsidR="00026AF6">
              <w:rPr>
                <w:rFonts w:ascii="Times New Roman" w:eastAsia="Times New Roman" w:hAnsi="Times New Roman" w:cs="Times New Roman"/>
                <w:sz w:val="28"/>
                <w:szCs w:val="28"/>
              </w:rPr>
              <w:t xml:space="preserve"> керівники</w:t>
            </w:r>
          </w:p>
        </w:tc>
        <w:tc>
          <w:tcPr>
            <w:tcW w:w="1722" w:type="dxa"/>
            <w:gridSpan w:val="2"/>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на нараду</w:t>
            </w:r>
          </w:p>
        </w:tc>
        <w:tc>
          <w:tcPr>
            <w:tcW w:w="1083"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9A4233">
        <w:tc>
          <w:tcPr>
            <w:tcW w:w="7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212C1A">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З</w:t>
            </w:r>
            <w:r w:rsidR="00026AF6">
              <w:rPr>
                <w:rFonts w:ascii="Times New Roman" w:eastAsia="Times New Roman" w:hAnsi="Times New Roman" w:cs="Times New Roman"/>
                <w:sz w:val="28"/>
                <w:szCs w:val="28"/>
              </w:rPr>
              <w:t xml:space="preserve"> метою попередження дитячого травматизму провести роботу з вихованцями та їх батьками; вивчити правила дорожнього руху; провести бесіди з попередження випадків у</w:t>
            </w:r>
            <w:r w:rsidR="00303B9D">
              <w:rPr>
                <w:rFonts w:ascii="Times New Roman" w:eastAsia="Times New Roman" w:hAnsi="Times New Roman" w:cs="Times New Roman"/>
                <w:sz w:val="28"/>
                <w:szCs w:val="28"/>
              </w:rPr>
              <w:t>топлення, вивчення правил повод</w:t>
            </w:r>
            <w:r w:rsidR="00026AF6">
              <w:rPr>
                <w:rFonts w:ascii="Times New Roman" w:eastAsia="Times New Roman" w:hAnsi="Times New Roman" w:cs="Times New Roman"/>
                <w:sz w:val="28"/>
                <w:szCs w:val="28"/>
              </w:rPr>
              <w:t>ження з джерелами електроструму та правил безпеки при користуванні газом, щодо запобігання дитячому</w:t>
            </w:r>
            <w:r w:rsidR="00303B9D">
              <w:rPr>
                <w:rFonts w:ascii="Times New Roman" w:eastAsia="Times New Roman" w:hAnsi="Times New Roman" w:cs="Times New Roman"/>
                <w:sz w:val="28"/>
                <w:szCs w:val="28"/>
              </w:rPr>
              <w:t xml:space="preserve"> травматизму від вибухово-небез</w:t>
            </w:r>
            <w:r w:rsidR="00026AF6">
              <w:rPr>
                <w:rFonts w:ascii="Times New Roman" w:eastAsia="Times New Roman" w:hAnsi="Times New Roman" w:cs="Times New Roman"/>
                <w:sz w:val="28"/>
                <w:szCs w:val="28"/>
              </w:rPr>
              <w:t>печних предметів, протирадіаційної безпеки</w:t>
            </w:r>
          </w:p>
        </w:tc>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w:t>
            </w:r>
          </w:p>
        </w:tc>
        <w:tc>
          <w:tcPr>
            <w:tcW w:w="2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212C1A" w:rsidP="00721CF8">
            <w:pPr>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К</w:t>
            </w:r>
            <w:proofErr w:type="spellStart"/>
            <w:r w:rsidR="00026AF6">
              <w:rPr>
                <w:rFonts w:ascii="Times New Roman" w:eastAsia="Times New Roman" w:hAnsi="Times New Roman" w:cs="Times New Roman"/>
                <w:sz w:val="28"/>
                <w:szCs w:val="28"/>
              </w:rPr>
              <w:t>ласні</w:t>
            </w:r>
            <w:proofErr w:type="spellEnd"/>
            <w:r w:rsidR="00026AF6">
              <w:rPr>
                <w:rFonts w:ascii="Times New Roman" w:eastAsia="Times New Roman" w:hAnsi="Times New Roman" w:cs="Times New Roman"/>
                <w:sz w:val="28"/>
                <w:szCs w:val="28"/>
              </w:rPr>
              <w:t xml:space="preserve"> керівники,</w:t>
            </w:r>
          </w:p>
          <w:p w:rsidR="0081551E" w:rsidRDefault="00026AF6" w:rsidP="00721CF8">
            <w:pPr>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вихователі д/п</w:t>
            </w:r>
          </w:p>
        </w:tc>
        <w:tc>
          <w:tcPr>
            <w:tcW w:w="1722" w:type="dxa"/>
            <w:gridSpan w:val="2"/>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до підсумкового наказу</w:t>
            </w:r>
          </w:p>
        </w:tc>
        <w:tc>
          <w:tcPr>
            <w:tcW w:w="1083" w:type="dxa"/>
            <w:gridSpan w:val="2"/>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40"/>
        </w:trPr>
        <w:tc>
          <w:tcPr>
            <w:tcW w:w="14775" w:type="dxa"/>
            <w:gridSpan w:val="7"/>
            <w:shd w:val="clear" w:color="auto" w:fill="auto"/>
            <w:tcMar>
              <w:top w:w="100" w:type="dxa"/>
              <w:left w:w="100" w:type="dxa"/>
              <w:bottom w:w="100" w:type="dxa"/>
              <w:right w:w="100" w:type="dxa"/>
            </w:tcMar>
          </w:tcPr>
          <w:p w:rsidR="0081551E" w:rsidRDefault="00026AF6">
            <w:pPr>
              <w:ind w:left="141"/>
              <w:rPr>
                <w:rFonts w:ascii="Times New Roman" w:eastAsia="Times New Roman" w:hAnsi="Times New Roman" w:cs="Times New Roman"/>
                <w:b/>
                <w:sz w:val="32"/>
                <w:szCs w:val="32"/>
              </w:rPr>
            </w:pPr>
            <w:r>
              <w:rPr>
                <w:rFonts w:ascii="Times New Roman" w:eastAsia="Times New Roman" w:hAnsi="Times New Roman" w:cs="Times New Roman"/>
                <w:b/>
                <w:sz w:val="32"/>
                <w:szCs w:val="32"/>
              </w:rPr>
              <w:t>Заходи щодо організації медичного обслуговування здобувачів освіти</w:t>
            </w:r>
          </w:p>
        </w:tc>
      </w:tr>
      <w:tr w:rsidR="0081551E" w:rsidTr="00303B9D">
        <w:tc>
          <w:tcPr>
            <w:tcW w:w="7875" w:type="dxa"/>
            <w:tcMar>
              <w:top w:w="100" w:type="dxa"/>
              <w:left w:w="100" w:type="dxa"/>
              <w:bottom w:w="100" w:type="dxa"/>
              <w:right w:w="100" w:type="dxa"/>
            </w:tcMar>
          </w:tcPr>
          <w:p w:rsidR="0081551E" w:rsidRDefault="00026AF6" w:rsidP="00303B9D">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Провести перевірку санітарного стану закладу перед початком навчального року – освітлення, вентиляції, наявність обладнання в </w:t>
            </w:r>
            <w:r w:rsidR="00303B9D">
              <w:rPr>
                <w:rFonts w:ascii="Times New Roman" w:eastAsia="Times New Roman" w:hAnsi="Times New Roman" w:cs="Times New Roman"/>
                <w:sz w:val="28"/>
                <w:szCs w:val="28"/>
              </w:rPr>
              <w:t xml:space="preserve">харчоблоці, </w:t>
            </w:r>
            <w:proofErr w:type="spellStart"/>
            <w:r w:rsidR="00303B9D">
              <w:rPr>
                <w:rFonts w:ascii="Times New Roman" w:eastAsia="Times New Roman" w:hAnsi="Times New Roman" w:cs="Times New Roman"/>
                <w:sz w:val="28"/>
                <w:szCs w:val="28"/>
              </w:rPr>
              <w:t>приміщен</w:t>
            </w:r>
            <w:proofErr w:type="spellEnd"/>
            <w:r w:rsidR="00303B9D">
              <w:rPr>
                <w:rFonts w:ascii="Times New Roman" w:eastAsia="Times New Roman" w:hAnsi="Times New Roman" w:cs="Times New Roman"/>
                <w:sz w:val="28"/>
                <w:szCs w:val="28"/>
                <w:lang w:val="uk-UA"/>
              </w:rPr>
              <w:t xml:space="preserve">ні </w:t>
            </w:r>
            <w:r>
              <w:rPr>
                <w:rFonts w:ascii="Times New Roman" w:eastAsia="Times New Roman" w:hAnsi="Times New Roman" w:cs="Times New Roman"/>
                <w:sz w:val="28"/>
                <w:szCs w:val="28"/>
              </w:rPr>
              <w:t>дошк</w:t>
            </w:r>
            <w:r w:rsidR="00303B9D">
              <w:rPr>
                <w:rFonts w:ascii="Times New Roman" w:eastAsia="Times New Roman" w:hAnsi="Times New Roman" w:cs="Times New Roman"/>
                <w:sz w:val="28"/>
                <w:szCs w:val="28"/>
              </w:rPr>
              <w:t>ільного підрозділу, класах</w:t>
            </w:r>
            <w:r>
              <w:rPr>
                <w:rFonts w:ascii="Times New Roman" w:eastAsia="Times New Roman" w:hAnsi="Times New Roman" w:cs="Times New Roman"/>
                <w:sz w:val="28"/>
                <w:szCs w:val="28"/>
              </w:rPr>
              <w:t>.</w:t>
            </w:r>
          </w:p>
        </w:tc>
        <w:tc>
          <w:tcPr>
            <w:tcW w:w="181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01.09 </w:t>
            </w:r>
          </w:p>
        </w:tc>
        <w:tc>
          <w:tcPr>
            <w:tcW w:w="2442" w:type="dxa"/>
            <w:gridSpan w:val="2"/>
            <w:tcMar>
              <w:top w:w="100" w:type="dxa"/>
              <w:left w:w="100" w:type="dxa"/>
              <w:bottom w:w="100" w:type="dxa"/>
              <w:right w:w="100" w:type="dxa"/>
            </w:tcMar>
          </w:tcPr>
          <w:p w:rsidR="0081551E" w:rsidRPr="00212C1A" w:rsidRDefault="00212C1A">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gridSpan w:val="2"/>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8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303B9D">
        <w:tc>
          <w:tcPr>
            <w:tcW w:w="7875" w:type="dxa"/>
            <w:tcMar>
              <w:top w:w="100" w:type="dxa"/>
              <w:left w:w="100" w:type="dxa"/>
              <w:bottom w:w="100" w:type="dxa"/>
              <w:right w:w="100" w:type="dxa"/>
            </w:tcMar>
          </w:tcPr>
          <w:p w:rsidR="0081551E" w:rsidRDefault="00026AF6" w:rsidP="00303B9D">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Підготувати медичний </w:t>
            </w:r>
            <w:r w:rsidR="00303B9D">
              <w:rPr>
                <w:rFonts w:ascii="Times New Roman" w:eastAsia="Times New Roman" w:hAnsi="Times New Roman" w:cs="Times New Roman"/>
                <w:sz w:val="28"/>
                <w:szCs w:val="28"/>
                <w:lang w:val="uk-UA"/>
              </w:rPr>
              <w:t xml:space="preserve">куточок </w:t>
            </w:r>
            <w:r>
              <w:rPr>
                <w:rFonts w:ascii="Times New Roman" w:eastAsia="Times New Roman" w:hAnsi="Times New Roman" w:cs="Times New Roman"/>
                <w:sz w:val="28"/>
                <w:szCs w:val="28"/>
              </w:rPr>
              <w:t xml:space="preserve">до роботи – забезпечити всім необхідним </w:t>
            </w:r>
          </w:p>
        </w:tc>
        <w:tc>
          <w:tcPr>
            <w:tcW w:w="181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w:t>
            </w:r>
          </w:p>
        </w:tc>
        <w:tc>
          <w:tcPr>
            <w:tcW w:w="2442" w:type="dxa"/>
            <w:gridSpan w:val="2"/>
            <w:tcMar>
              <w:top w:w="100" w:type="dxa"/>
              <w:left w:w="100" w:type="dxa"/>
              <w:bottom w:w="100" w:type="dxa"/>
              <w:right w:w="100" w:type="dxa"/>
            </w:tcMar>
          </w:tcPr>
          <w:p w:rsidR="0081551E" w:rsidRPr="00212C1A" w:rsidRDefault="00212C1A">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gridSpan w:val="2"/>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8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303B9D">
        <w:tc>
          <w:tcPr>
            <w:tcW w:w="7875" w:type="dxa"/>
            <w:tcMar>
              <w:top w:w="100" w:type="dxa"/>
              <w:left w:w="100" w:type="dxa"/>
              <w:bottom w:w="100" w:type="dxa"/>
              <w:right w:w="100" w:type="dxa"/>
            </w:tcMar>
          </w:tcPr>
          <w:p w:rsidR="0081551E" w:rsidRDefault="00026AF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Проводити контроль за санітарно-гігієнічними умовами </w:t>
            </w:r>
            <w:r>
              <w:rPr>
                <w:rFonts w:ascii="Times New Roman" w:eastAsia="Times New Roman" w:hAnsi="Times New Roman" w:cs="Times New Roman"/>
                <w:sz w:val="28"/>
                <w:szCs w:val="28"/>
              </w:rPr>
              <w:lastRenderedPageBreak/>
              <w:t>навчання і виховання здобувачів освіти (сан</w:t>
            </w:r>
            <w:r w:rsidR="00212C1A">
              <w:rPr>
                <w:rFonts w:ascii="Times New Roman" w:eastAsia="Times New Roman" w:hAnsi="Times New Roman" w:cs="Times New Roman"/>
                <w:sz w:val="28"/>
                <w:szCs w:val="28"/>
              </w:rPr>
              <w:t>ітарний стан приміщення</w:t>
            </w:r>
            <w:r w:rsidR="00212C1A">
              <w:rPr>
                <w:rFonts w:ascii="Times New Roman" w:eastAsia="Times New Roman" w:hAnsi="Times New Roman" w:cs="Times New Roman"/>
                <w:sz w:val="28"/>
                <w:szCs w:val="28"/>
                <w:lang w:val="uk-UA"/>
              </w:rPr>
              <w:t xml:space="preserve"> закладу освіти</w:t>
            </w:r>
            <w:r>
              <w:rPr>
                <w:rFonts w:ascii="Times New Roman" w:eastAsia="Times New Roman" w:hAnsi="Times New Roman" w:cs="Times New Roman"/>
                <w:sz w:val="28"/>
                <w:szCs w:val="28"/>
              </w:rPr>
              <w:t xml:space="preserve">, дошкільного </w:t>
            </w:r>
            <w:r w:rsidR="00212C1A">
              <w:rPr>
                <w:rFonts w:ascii="Times New Roman" w:eastAsia="Times New Roman" w:hAnsi="Times New Roman" w:cs="Times New Roman"/>
                <w:sz w:val="28"/>
                <w:szCs w:val="28"/>
              </w:rPr>
              <w:t xml:space="preserve">підрозділу, класів, </w:t>
            </w:r>
            <w:r>
              <w:rPr>
                <w:rFonts w:ascii="Times New Roman" w:eastAsia="Times New Roman" w:hAnsi="Times New Roman" w:cs="Times New Roman"/>
                <w:sz w:val="28"/>
                <w:szCs w:val="28"/>
              </w:rPr>
              <w:t>санвузлів, температура, освітлення, правильна розстановка парт/столів).</w:t>
            </w:r>
          </w:p>
        </w:tc>
        <w:tc>
          <w:tcPr>
            <w:tcW w:w="181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постійно </w:t>
            </w:r>
          </w:p>
        </w:tc>
        <w:tc>
          <w:tcPr>
            <w:tcW w:w="2442" w:type="dxa"/>
            <w:gridSpan w:val="2"/>
            <w:tcMar>
              <w:top w:w="100" w:type="dxa"/>
              <w:left w:w="100" w:type="dxa"/>
              <w:bottom w:w="100" w:type="dxa"/>
              <w:right w:w="100" w:type="dxa"/>
            </w:tcMar>
          </w:tcPr>
          <w:p w:rsidR="0081551E" w:rsidRPr="00212C1A" w:rsidRDefault="00212C1A">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gridSpan w:val="2"/>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8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303B9D">
        <w:tc>
          <w:tcPr>
            <w:tcW w:w="7875" w:type="dxa"/>
            <w:tcMar>
              <w:top w:w="100" w:type="dxa"/>
              <w:left w:w="100" w:type="dxa"/>
              <w:bottom w:w="100" w:type="dxa"/>
              <w:right w:w="100" w:type="dxa"/>
            </w:tcMar>
          </w:tcPr>
          <w:p w:rsidR="0081551E" w:rsidRDefault="00303B9D" w:rsidP="00303B9D">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Зарахувати дітей до</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медичн</w:t>
            </w:r>
            <w:r>
              <w:rPr>
                <w:rFonts w:ascii="Times New Roman" w:eastAsia="Times New Roman" w:hAnsi="Times New Roman" w:cs="Times New Roman"/>
                <w:sz w:val="28"/>
                <w:szCs w:val="28"/>
                <w:lang w:val="uk-UA"/>
              </w:rPr>
              <w:t>их</w:t>
            </w:r>
            <w:proofErr w:type="spellEnd"/>
            <w:r>
              <w:rPr>
                <w:rFonts w:ascii="Times New Roman" w:eastAsia="Times New Roman" w:hAnsi="Times New Roman" w:cs="Times New Roman"/>
                <w:sz w:val="28"/>
                <w:szCs w:val="28"/>
              </w:rPr>
              <w:t xml:space="preserve"> груп</w:t>
            </w:r>
            <w:r w:rsidR="00026AF6">
              <w:rPr>
                <w:rFonts w:ascii="Times New Roman" w:eastAsia="Times New Roman" w:hAnsi="Times New Roman" w:cs="Times New Roman"/>
                <w:sz w:val="28"/>
                <w:szCs w:val="28"/>
              </w:rPr>
              <w:t xml:space="preserve"> з фізичної культури (за наявності довідок). </w:t>
            </w:r>
          </w:p>
        </w:tc>
        <w:tc>
          <w:tcPr>
            <w:tcW w:w="1815" w:type="dxa"/>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05.09</w:t>
            </w:r>
          </w:p>
        </w:tc>
        <w:tc>
          <w:tcPr>
            <w:tcW w:w="2442" w:type="dxa"/>
            <w:gridSpan w:val="2"/>
            <w:tcMar>
              <w:top w:w="100" w:type="dxa"/>
              <w:left w:w="100" w:type="dxa"/>
              <w:bottom w:w="100" w:type="dxa"/>
              <w:right w:w="100" w:type="dxa"/>
            </w:tcMar>
          </w:tcPr>
          <w:p w:rsidR="0081551E" w:rsidRPr="00212C1A" w:rsidRDefault="00212C1A" w:rsidP="00212C1A">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Слободяник</w:t>
            </w:r>
            <w:proofErr w:type="spellEnd"/>
            <w:r>
              <w:rPr>
                <w:rFonts w:ascii="Times New Roman" w:eastAsia="Times New Roman" w:hAnsi="Times New Roman" w:cs="Times New Roman"/>
                <w:sz w:val="28"/>
                <w:szCs w:val="28"/>
                <w:lang w:val="uk-UA"/>
              </w:rPr>
              <w:t xml:space="preserve"> В.А.</w:t>
            </w:r>
          </w:p>
        </w:tc>
        <w:tc>
          <w:tcPr>
            <w:tcW w:w="1843" w:type="dxa"/>
            <w:gridSpan w:val="2"/>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до наказу</w:t>
            </w:r>
          </w:p>
        </w:tc>
        <w:tc>
          <w:tcPr>
            <w:tcW w:w="8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303B9D">
        <w:tc>
          <w:tcPr>
            <w:tcW w:w="787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Провести обстеження школярів/вихованців  на </w:t>
            </w:r>
            <w:proofErr w:type="spellStart"/>
            <w:r>
              <w:rPr>
                <w:rFonts w:ascii="Times New Roman" w:eastAsia="Times New Roman" w:hAnsi="Times New Roman" w:cs="Times New Roman"/>
                <w:sz w:val="28"/>
                <w:szCs w:val="28"/>
              </w:rPr>
              <w:t>педикульоз</w:t>
            </w:r>
            <w:proofErr w:type="spellEnd"/>
            <w:r>
              <w:rPr>
                <w:rFonts w:ascii="Times New Roman" w:eastAsia="Times New Roman" w:hAnsi="Times New Roman" w:cs="Times New Roman"/>
                <w:sz w:val="28"/>
                <w:szCs w:val="28"/>
              </w:rPr>
              <w:t xml:space="preserve"> та коросту </w:t>
            </w:r>
          </w:p>
        </w:tc>
        <w:tc>
          <w:tcPr>
            <w:tcW w:w="181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442" w:type="dxa"/>
            <w:gridSpan w:val="2"/>
            <w:shd w:val="clear" w:color="auto" w:fill="auto"/>
            <w:tcMar>
              <w:top w:w="100" w:type="dxa"/>
              <w:left w:w="100" w:type="dxa"/>
              <w:bottom w:w="100" w:type="dxa"/>
              <w:right w:w="100" w:type="dxa"/>
            </w:tcMar>
          </w:tcPr>
          <w:p w:rsidR="0081551E" w:rsidRDefault="005C1D7B">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Слободяник</w:t>
            </w:r>
            <w:proofErr w:type="spellEnd"/>
            <w:r>
              <w:rPr>
                <w:rFonts w:ascii="Times New Roman" w:eastAsia="Times New Roman" w:hAnsi="Times New Roman" w:cs="Times New Roman"/>
                <w:sz w:val="28"/>
                <w:szCs w:val="28"/>
                <w:lang w:val="uk-UA"/>
              </w:rPr>
              <w:t xml:space="preserve"> В.А.</w:t>
            </w:r>
          </w:p>
        </w:tc>
        <w:tc>
          <w:tcPr>
            <w:tcW w:w="1843" w:type="dxa"/>
            <w:gridSpan w:val="2"/>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8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303B9D">
        <w:tc>
          <w:tcPr>
            <w:tcW w:w="787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Проводити профіла</w:t>
            </w:r>
            <w:r w:rsidR="005C1D7B">
              <w:rPr>
                <w:rFonts w:ascii="Times New Roman" w:eastAsia="Times New Roman" w:hAnsi="Times New Roman" w:cs="Times New Roman"/>
                <w:sz w:val="28"/>
                <w:szCs w:val="28"/>
              </w:rPr>
              <w:t>ктику травматизму серед учнів та вихованців</w:t>
            </w:r>
            <w:r>
              <w:rPr>
                <w:rFonts w:ascii="Times New Roman" w:eastAsia="Times New Roman" w:hAnsi="Times New Roman" w:cs="Times New Roman"/>
                <w:sz w:val="28"/>
                <w:szCs w:val="28"/>
              </w:rPr>
              <w:t>.</w:t>
            </w:r>
          </w:p>
        </w:tc>
        <w:tc>
          <w:tcPr>
            <w:tcW w:w="181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Постійно </w:t>
            </w:r>
          </w:p>
        </w:tc>
        <w:tc>
          <w:tcPr>
            <w:tcW w:w="2442" w:type="dxa"/>
            <w:gridSpan w:val="2"/>
            <w:shd w:val="clear" w:color="auto" w:fill="auto"/>
            <w:tcMar>
              <w:top w:w="100" w:type="dxa"/>
              <w:left w:w="100" w:type="dxa"/>
              <w:bottom w:w="100" w:type="dxa"/>
              <w:right w:w="100" w:type="dxa"/>
            </w:tcMar>
          </w:tcPr>
          <w:p w:rsidR="0081551E" w:rsidRDefault="005C1D7B">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 вихователі дошкільного підрозділу</w:t>
            </w:r>
          </w:p>
        </w:tc>
        <w:tc>
          <w:tcPr>
            <w:tcW w:w="1843" w:type="dxa"/>
            <w:gridSpan w:val="2"/>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8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303B9D">
        <w:tc>
          <w:tcPr>
            <w:tcW w:w="787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Проводити  санітарно-виховну роботу: бесіди, лекції, санітарні бюлетені на теми:</w:t>
            </w:r>
          </w:p>
          <w:p w:rsidR="002A53CD" w:rsidRPr="009F17AC" w:rsidRDefault="00026AF6">
            <w:pPr>
              <w:widowControl w:val="0"/>
              <w:spacing w:line="240" w:lineRule="auto"/>
              <w:ind w:left="141"/>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w:t>
            </w:r>
            <w:r w:rsidR="00D01CA7">
              <w:rPr>
                <w:rFonts w:ascii="Times New Roman" w:eastAsia="Times New Roman" w:hAnsi="Times New Roman" w:cs="Times New Roman"/>
                <w:sz w:val="28"/>
                <w:szCs w:val="28"/>
                <w:lang w:val="uk-UA"/>
              </w:rPr>
              <w:t>«</w:t>
            </w:r>
            <w:r w:rsidR="00D01CA7">
              <w:rPr>
                <w:rFonts w:ascii="Times New Roman" w:eastAsia="Times New Roman" w:hAnsi="Times New Roman" w:cs="Times New Roman"/>
                <w:sz w:val="28"/>
                <w:szCs w:val="28"/>
                <w:lang w:val="en-US"/>
              </w:rPr>
              <w:t>COVID</w:t>
            </w:r>
            <w:r w:rsidR="00D01CA7" w:rsidRPr="009F17AC">
              <w:rPr>
                <w:rFonts w:ascii="Times New Roman" w:eastAsia="Times New Roman" w:hAnsi="Times New Roman" w:cs="Times New Roman"/>
                <w:sz w:val="28"/>
                <w:szCs w:val="28"/>
                <w:lang w:val="ru-RU"/>
              </w:rPr>
              <w:t>-19</w:t>
            </w:r>
            <w:r w:rsidR="00D01CA7">
              <w:rPr>
                <w:rFonts w:ascii="Times New Roman" w:eastAsia="Times New Roman" w:hAnsi="Times New Roman" w:cs="Times New Roman"/>
                <w:sz w:val="28"/>
                <w:szCs w:val="28"/>
                <w:lang w:val="uk-UA"/>
              </w:rPr>
              <w:t>»</w:t>
            </w:r>
          </w:p>
          <w:p w:rsidR="0081551E" w:rsidRDefault="002A53CD">
            <w:pPr>
              <w:widowControl w:val="0"/>
              <w:spacing w:line="240" w:lineRule="auto"/>
              <w:ind w:left="141"/>
              <w:rPr>
                <w:rFonts w:ascii="Times New Roman" w:eastAsia="Times New Roman" w:hAnsi="Times New Roman" w:cs="Times New Roman"/>
                <w:sz w:val="28"/>
                <w:szCs w:val="28"/>
              </w:rPr>
            </w:pPr>
            <w:r w:rsidRPr="009F17AC">
              <w:rPr>
                <w:rFonts w:ascii="Times New Roman" w:eastAsia="Times New Roman" w:hAnsi="Times New Roman" w:cs="Times New Roman"/>
                <w:sz w:val="28"/>
                <w:szCs w:val="28"/>
                <w:lang w:val="ru-RU"/>
              </w:rPr>
              <w:t xml:space="preserve">- </w:t>
            </w:r>
            <w:r w:rsidR="00026AF6">
              <w:rPr>
                <w:rFonts w:ascii="Times New Roman" w:eastAsia="Times New Roman" w:hAnsi="Times New Roman" w:cs="Times New Roman"/>
                <w:sz w:val="28"/>
                <w:szCs w:val="28"/>
              </w:rPr>
              <w:t>«Наркоманія», «Алкоголь», «СНІД»</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«Туберкульоз»</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«Короста та її попередження»</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«Профілактика гепатиту А»</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«Профілактика дифтерії»</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C1D7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«Поводження з отруйними речовинами», «Отруєння грибами, рослинами, ягодами», «Перша допомога при укусах змій, комах, тварин»</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«Профілактика гельмінтозів» і т.д.</w:t>
            </w:r>
          </w:p>
        </w:tc>
        <w:tc>
          <w:tcPr>
            <w:tcW w:w="181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року </w:t>
            </w:r>
          </w:p>
        </w:tc>
        <w:tc>
          <w:tcPr>
            <w:tcW w:w="2442" w:type="dxa"/>
            <w:gridSpan w:val="2"/>
            <w:shd w:val="clear" w:color="auto" w:fill="auto"/>
            <w:tcMar>
              <w:top w:w="100" w:type="dxa"/>
              <w:left w:w="100" w:type="dxa"/>
              <w:bottom w:w="100" w:type="dxa"/>
              <w:right w:w="100" w:type="dxa"/>
            </w:tcMar>
          </w:tcPr>
          <w:p w:rsidR="0081551E" w:rsidRPr="005C1D7B" w:rsidRDefault="005C1D7B">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Класні керівники, вихователі дошкільного підрозділу</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Слободяник</w:t>
            </w:r>
            <w:proofErr w:type="spellEnd"/>
            <w:r>
              <w:rPr>
                <w:rFonts w:ascii="Times New Roman" w:eastAsia="Times New Roman" w:hAnsi="Times New Roman" w:cs="Times New Roman"/>
                <w:sz w:val="28"/>
                <w:szCs w:val="28"/>
                <w:lang w:val="uk-UA"/>
              </w:rPr>
              <w:t xml:space="preserve"> В.А.</w:t>
            </w:r>
          </w:p>
        </w:tc>
        <w:tc>
          <w:tcPr>
            <w:tcW w:w="1843" w:type="dxa"/>
            <w:gridSpan w:val="2"/>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8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303B9D">
        <w:tc>
          <w:tcPr>
            <w:tcW w:w="7875" w:type="dxa"/>
            <w:tcBorders>
              <w:bottom w:val="single" w:sz="4" w:space="0" w:color="000000"/>
            </w:tcBorders>
            <w:tcMar>
              <w:top w:w="100" w:type="dxa"/>
              <w:left w:w="100" w:type="dxa"/>
              <w:bottom w:w="100" w:type="dxa"/>
              <w:right w:w="100" w:type="dxa"/>
            </w:tcMar>
          </w:tcPr>
          <w:p w:rsidR="0081551E" w:rsidRDefault="00026AF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Організувати превентивну роботу з профілактики шкідливих </w:t>
            </w:r>
            <w:r>
              <w:rPr>
                <w:rFonts w:ascii="Times New Roman" w:eastAsia="Times New Roman" w:hAnsi="Times New Roman" w:cs="Times New Roman"/>
                <w:sz w:val="28"/>
                <w:szCs w:val="28"/>
              </w:rPr>
              <w:lastRenderedPageBreak/>
              <w:t xml:space="preserve">звичок, запобігання наркоманії, алкоголізму, </w:t>
            </w:r>
            <w:proofErr w:type="spellStart"/>
            <w:r>
              <w:rPr>
                <w:rFonts w:ascii="Times New Roman" w:eastAsia="Times New Roman" w:hAnsi="Times New Roman" w:cs="Times New Roman"/>
                <w:sz w:val="28"/>
                <w:szCs w:val="28"/>
              </w:rPr>
              <w:t>тютюнопаління</w:t>
            </w:r>
            <w:proofErr w:type="spellEnd"/>
            <w:r>
              <w:rPr>
                <w:rFonts w:ascii="Times New Roman" w:eastAsia="Times New Roman" w:hAnsi="Times New Roman" w:cs="Times New Roman"/>
                <w:sz w:val="28"/>
                <w:szCs w:val="28"/>
              </w:rPr>
              <w:t>, профілактики ВІЛ-інфекцій (</w:t>
            </w:r>
            <w:proofErr w:type="spellStart"/>
            <w:r>
              <w:rPr>
                <w:rFonts w:ascii="Times New Roman" w:eastAsia="Times New Roman" w:hAnsi="Times New Roman" w:cs="Times New Roman"/>
                <w:sz w:val="28"/>
                <w:szCs w:val="28"/>
              </w:rPr>
              <w:t>СНІДу</w:t>
            </w:r>
            <w:proofErr w:type="spellEnd"/>
            <w:r>
              <w:rPr>
                <w:rFonts w:ascii="Times New Roman" w:eastAsia="Times New Roman" w:hAnsi="Times New Roman" w:cs="Times New Roman"/>
                <w:sz w:val="28"/>
                <w:szCs w:val="28"/>
              </w:rPr>
              <w:t xml:space="preserve">). </w:t>
            </w:r>
          </w:p>
        </w:tc>
        <w:tc>
          <w:tcPr>
            <w:tcW w:w="1815" w:type="dxa"/>
            <w:tcBorders>
              <w:bottom w:val="single" w:sz="4" w:space="0" w:color="000000"/>
            </w:tcBorders>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грудень </w:t>
            </w:r>
          </w:p>
        </w:tc>
        <w:tc>
          <w:tcPr>
            <w:tcW w:w="2442" w:type="dxa"/>
            <w:gridSpan w:val="2"/>
            <w:tcBorders>
              <w:bottom w:val="single" w:sz="4" w:space="0" w:color="000000"/>
            </w:tcBorders>
            <w:tcMar>
              <w:top w:w="100" w:type="dxa"/>
              <w:left w:w="100" w:type="dxa"/>
              <w:bottom w:w="100" w:type="dxa"/>
              <w:right w:w="100" w:type="dxa"/>
            </w:tcMar>
          </w:tcPr>
          <w:p w:rsidR="0081551E" w:rsidRDefault="005C1D7B" w:rsidP="005C1D7B">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Класні керівники </w:t>
            </w:r>
          </w:p>
        </w:tc>
        <w:tc>
          <w:tcPr>
            <w:tcW w:w="1843" w:type="dxa"/>
            <w:gridSpan w:val="2"/>
            <w:tcBorders>
              <w:bottom w:val="single" w:sz="4" w:space="0" w:color="000000"/>
            </w:tcBorders>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8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303B9D">
        <w:tc>
          <w:tcPr>
            <w:tcW w:w="7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Організація лекцій для дівчат </w:t>
            </w:r>
            <w:r w:rsidR="005C1D7B">
              <w:rPr>
                <w:rFonts w:ascii="Times New Roman" w:eastAsia="Times New Roman" w:hAnsi="Times New Roman" w:cs="Times New Roman"/>
                <w:sz w:val="28"/>
                <w:szCs w:val="28"/>
              </w:rPr>
              <w:t>6-9-х класів, хлопців 8-9</w:t>
            </w:r>
            <w:r>
              <w:rPr>
                <w:rFonts w:ascii="Times New Roman" w:eastAsia="Times New Roman" w:hAnsi="Times New Roman" w:cs="Times New Roman"/>
                <w:sz w:val="28"/>
                <w:szCs w:val="28"/>
              </w:rPr>
              <w:t>-х класів з питань особистої гігієни</w:t>
            </w:r>
          </w:p>
        </w:tc>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w:t>
            </w:r>
          </w:p>
        </w:tc>
        <w:tc>
          <w:tcPr>
            <w:tcW w:w="2442"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Pr="005C1D7B" w:rsidRDefault="005C1D7B">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Слободяник</w:t>
            </w:r>
            <w:proofErr w:type="spellEnd"/>
            <w:r>
              <w:rPr>
                <w:rFonts w:ascii="Times New Roman" w:eastAsia="Times New Roman" w:hAnsi="Times New Roman" w:cs="Times New Roman"/>
                <w:sz w:val="28"/>
                <w:szCs w:val="28"/>
                <w:lang w:val="uk-UA"/>
              </w:rPr>
              <w:t xml:space="preserve"> В.А.</w:t>
            </w:r>
          </w:p>
        </w:tc>
        <w:tc>
          <w:tcPr>
            <w:tcW w:w="1843"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Фотозвіт</w:t>
            </w:r>
            <w:proofErr w:type="spellEnd"/>
          </w:p>
        </w:tc>
        <w:tc>
          <w:tcPr>
            <w:tcW w:w="800" w:type="dxa"/>
            <w:tcBorders>
              <w:left w:val="single" w:sz="4" w:space="0" w:color="000000"/>
            </w:tcBorders>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40"/>
        </w:trPr>
        <w:tc>
          <w:tcPr>
            <w:tcW w:w="14775" w:type="dxa"/>
            <w:gridSpan w:val="7"/>
            <w:tcBorders>
              <w:top w:val="single" w:sz="4" w:space="0" w:color="000000"/>
            </w:tcBorders>
            <w:shd w:val="clear" w:color="auto" w:fill="auto"/>
            <w:tcMar>
              <w:top w:w="100" w:type="dxa"/>
              <w:left w:w="100" w:type="dxa"/>
              <w:bottom w:w="100" w:type="dxa"/>
              <w:right w:w="100" w:type="dxa"/>
            </w:tcMar>
          </w:tcPr>
          <w:p w:rsidR="0081551E" w:rsidRDefault="00026AF6">
            <w:pPr>
              <w:ind w:left="141"/>
              <w:rPr>
                <w:rFonts w:ascii="Times New Roman" w:eastAsia="Times New Roman" w:hAnsi="Times New Roman" w:cs="Times New Roman"/>
                <w:b/>
                <w:sz w:val="32"/>
                <w:szCs w:val="32"/>
              </w:rPr>
            </w:pPr>
            <w:r>
              <w:rPr>
                <w:rFonts w:ascii="Times New Roman" w:eastAsia="Times New Roman" w:hAnsi="Times New Roman" w:cs="Times New Roman"/>
                <w:b/>
                <w:sz w:val="32"/>
                <w:szCs w:val="32"/>
              </w:rPr>
              <w:t>Заходи щодо організації харчування здобувачів освіти</w:t>
            </w:r>
          </w:p>
        </w:tc>
      </w:tr>
      <w:tr w:rsidR="0081551E" w:rsidTr="00BA4009">
        <w:trPr>
          <w:trHeight w:val="530"/>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Оформити інформаційний куточок для батьків та учнів щодо організації харчування дітей</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w:t>
            </w:r>
          </w:p>
        </w:tc>
        <w:tc>
          <w:tcPr>
            <w:tcW w:w="244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Pr="005C1D7B" w:rsidRDefault="005C1D7B">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Слободяник</w:t>
            </w:r>
            <w:proofErr w:type="spellEnd"/>
            <w:r>
              <w:rPr>
                <w:rFonts w:ascii="Times New Roman" w:eastAsia="Times New Roman" w:hAnsi="Times New Roman" w:cs="Times New Roman"/>
                <w:sz w:val="28"/>
                <w:szCs w:val="28"/>
                <w:lang w:val="uk-UA"/>
              </w:rPr>
              <w:t xml:space="preserve"> В.А.</w:t>
            </w:r>
          </w:p>
        </w:tc>
        <w:tc>
          <w:tcPr>
            <w:tcW w:w="184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Куточок</w:t>
            </w:r>
          </w:p>
        </w:tc>
        <w:tc>
          <w:tcPr>
            <w:tcW w:w="8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BA4009">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роз’яснювальну роботу з учнями, батьками, вчителями про порядок організації харчування</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 постійно</w:t>
            </w:r>
          </w:p>
        </w:tc>
        <w:tc>
          <w:tcPr>
            <w:tcW w:w="244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84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8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BA4009">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Скласти та оновити списки дітей, які потребують безкоштовного  харчування</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p w:rsidR="0081551E" w:rsidRDefault="00026AF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Січень </w:t>
            </w:r>
          </w:p>
          <w:p w:rsidR="0081551E" w:rsidRDefault="00026AF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44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5C1D7B">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Слободяник</w:t>
            </w:r>
            <w:proofErr w:type="spellEnd"/>
            <w:r>
              <w:rPr>
                <w:rFonts w:ascii="Times New Roman" w:eastAsia="Times New Roman" w:hAnsi="Times New Roman" w:cs="Times New Roman"/>
                <w:sz w:val="28"/>
                <w:szCs w:val="28"/>
                <w:lang w:val="uk-UA"/>
              </w:rPr>
              <w:t xml:space="preserve"> В.А.</w:t>
            </w:r>
          </w:p>
        </w:tc>
        <w:tc>
          <w:tcPr>
            <w:tcW w:w="184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Списки</w:t>
            </w:r>
          </w:p>
        </w:tc>
        <w:tc>
          <w:tcPr>
            <w:tcW w:w="8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BA4009">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щоденного обліку дітей, які охоплені харчуванням (безкоштовним, за кошти батьків).</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44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Pr="005C1D7B" w:rsidRDefault="005C1D7B">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 </w:t>
            </w:r>
            <w:proofErr w:type="spellStart"/>
            <w:r>
              <w:rPr>
                <w:rFonts w:ascii="Times New Roman" w:eastAsia="Times New Roman" w:hAnsi="Times New Roman" w:cs="Times New Roman"/>
                <w:sz w:val="28"/>
                <w:szCs w:val="28"/>
                <w:lang w:val="uk-UA"/>
              </w:rPr>
              <w:t>Слободяник</w:t>
            </w:r>
            <w:proofErr w:type="spellEnd"/>
            <w:r>
              <w:rPr>
                <w:rFonts w:ascii="Times New Roman" w:eastAsia="Times New Roman" w:hAnsi="Times New Roman" w:cs="Times New Roman"/>
                <w:sz w:val="28"/>
                <w:szCs w:val="28"/>
                <w:lang w:val="uk-UA"/>
              </w:rPr>
              <w:t xml:space="preserve"> В.А.</w:t>
            </w:r>
          </w:p>
        </w:tc>
        <w:tc>
          <w:tcPr>
            <w:tcW w:w="184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Журнал</w:t>
            </w:r>
          </w:p>
        </w:tc>
        <w:tc>
          <w:tcPr>
            <w:tcW w:w="8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BA4009">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та провести наради, класні виховні години,  консультації щодо формування здорового способу життя</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річного плану</w:t>
            </w:r>
          </w:p>
        </w:tc>
        <w:tc>
          <w:tcPr>
            <w:tcW w:w="244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p w:rsidR="0081551E" w:rsidRDefault="00026AF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вихователі д/п,</w:t>
            </w:r>
          </w:p>
          <w:p w:rsidR="0081551E" w:rsidRDefault="00026AF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w:t>
            </w:r>
          </w:p>
          <w:p w:rsidR="0081551E" w:rsidRDefault="00026AF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керівники</w:t>
            </w:r>
          </w:p>
        </w:tc>
        <w:tc>
          <w:tcPr>
            <w:tcW w:w="184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 проведення, інформація</w:t>
            </w:r>
          </w:p>
        </w:tc>
        <w:tc>
          <w:tcPr>
            <w:tcW w:w="8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BA4009">
        <w:trPr>
          <w:trHeight w:val="575"/>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rsidP="00BA400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Включити до порядку денного </w:t>
            </w:r>
            <w:r w:rsidR="005C1D7B">
              <w:rPr>
                <w:rFonts w:ascii="Times New Roman" w:eastAsia="Times New Roman" w:hAnsi="Times New Roman" w:cs="Times New Roman"/>
                <w:sz w:val="28"/>
                <w:szCs w:val="28"/>
              </w:rPr>
              <w:t xml:space="preserve">зборів </w:t>
            </w:r>
            <w:proofErr w:type="spellStart"/>
            <w:r w:rsidR="00BA4009">
              <w:rPr>
                <w:rFonts w:ascii="Times New Roman" w:eastAsia="Times New Roman" w:hAnsi="Times New Roman" w:cs="Times New Roman"/>
                <w:sz w:val="28"/>
                <w:szCs w:val="28"/>
              </w:rPr>
              <w:t>батьківськ</w:t>
            </w:r>
            <w:r w:rsidR="00BA4009">
              <w:rPr>
                <w:rFonts w:ascii="Times New Roman" w:eastAsia="Times New Roman" w:hAnsi="Times New Roman" w:cs="Times New Roman"/>
                <w:sz w:val="28"/>
                <w:szCs w:val="28"/>
                <w:lang w:val="uk-UA"/>
              </w:rPr>
              <w:t>ого</w:t>
            </w:r>
            <w:proofErr w:type="spellEnd"/>
            <w:r w:rsidR="00BA4009">
              <w:rPr>
                <w:rFonts w:ascii="Times New Roman" w:eastAsia="Times New Roman" w:hAnsi="Times New Roman" w:cs="Times New Roman"/>
                <w:sz w:val="28"/>
                <w:szCs w:val="28"/>
                <w:lang w:val="uk-UA"/>
              </w:rPr>
              <w:t xml:space="preserve"> комітету</w:t>
            </w:r>
            <w:r w:rsidR="00BA40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питання організації харчування</w:t>
            </w:r>
            <w:r w:rsidR="00BA4009">
              <w:rPr>
                <w:rFonts w:ascii="Times New Roman" w:eastAsia="Times New Roman" w:hAnsi="Times New Roman" w:cs="Times New Roman"/>
                <w:sz w:val="28"/>
                <w:szCs w:val="28"/>
                <w:lang w:val="uk-UA"/>
              </w:rPr>
              <w:t xml:space="preserve"> дітей</w:t>
            </w:r>
            <w:r>
              <w:rPr>
                <w:rFonts w:ascii="Times New Roman" w:eastAsia="Times New Roman" w:hAnsi="Times New Roman" w:cs="Times New Roman"/>
                <w:sz w:val="28"/>
                <w:szCs w:val="28"/>
              </w:rPr>
              <w:t xml:space="preserve"> у навчальному закладі</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річного плану</w:t>
            </w:r>
          </w:p>
        </w:tc>
        <w:tc>
          <w:tcPr>
            <w:tcW w:w="244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Pr="005C1D7B" w:rsidRDefault="005C1D7B">
            <w:pPr>
              <w:widowControl w:val="0"/>
              <w:spacing w:line="240" w:lineRule="auto"/>
              <w:ind w:left="141" w:right="-24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Класні керівники</w:t>
            </w:r>
          </w:p>
        </w:tc>
        <w:tc>
          <w:tcPr>
            <w:tcW w:w="184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240"/>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Протоколи</w:t>
            </w:r>
          </w:p>
        </w:tc>
        <w:tc>
          <w:tcPr>
            <w:tcW w:w="8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BA4009">
        <w:trPr>
          <w:trHeight w:val="575"/>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Подавати інформацію, звіти по харчуванню до ВО</w:t>
            </w:r>
            <w:r w:rsidR="003F62A9">
              <w:rPr>
                <w:rFonts w:ascii="Times New Roman" w:eastAsia="Times New Roman" w:hAnsi="Times New Roman" w:cs="Times New Roman"/>
                <w:sz w:val="28"/>
                <w:szCs w:val="28"/>
                <w:lang w:val="uk-UA"/>
              </w:rPr>
              <w:t xml:space="preserve"> та спорту</w:t>
            </w:r>
            <w:r>
              <w:rPr>
                <w:rFonts w:ascii="Times New Roman" w:eastAsia="Times New Roman" w:hAnsi="Times New Roman" w:cs="Times New Roman"/>
                <w:sz w:val="28"/>
                <w:szCs w:val="28"/>
              </w:rPr>
              <w:t>, бухгалтерії</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Щомісячно</w:t>
            </w:r>
          </w:p>
        </w:tc>
        <w:tc>
          <w:tcPr>
            <w:tcW w:w="244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Pr="003F62A9" w:rsidRDefault="003F62A9">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Ужвак</w:t>
            </w:r>
            <w:proofErr w:type="spellEnd"/>
            <w:r>
              <w:rPr>
                <w:rFonts w:ascii="Times New Roman" w:eastAsia="Times New Roman" w:hAnsi="Times New Roman" w:cs="Times New Roman"/>
                <w:sz w:val="28"/>
                <w:szCs w:val="28"/>
                <w:lang w:val="uk-UA"/>
              </w:rPr>
              <w:t xml:space="preserve"> Л.В., </w:t>
            </w:r>
            <w:proofErr w:type="spellStart"/>
            <w:r>
              <w:rPr>
                <w:rFonts w:ascii="Times New Roman" w:eastAsia="Times New Roman" w:hAnsi="Times New Roman" w:cs="Times New Roman"/>
                <w:sz w:val="28"/>
                <w:szCs w:val="28"/>
                <w:lang w:val="uk-UA"/>
              </w:rPr>
              <w:t>Ужвак</w:t>
            </w:r>
            <w:proofErr w:type="spellEnd"/>
            <w:r>
              <w:rPr>
                <w:rFonts w:ascii="Times New Roman" w:eastAsia="Times New Roman" w:hAnsi="Times New Roman" w:cs="Times New Roman"/>
                <w:sz w:val="28"/>
                <w:szCs w:val="28"/>
                <w:lang w:val="uk-UA"/>
              </w:rPr>
              <w:t xml:space="preserve"> Ю.О.</w:t>
            </w:r>
          </w:p>
        </w:tc>
        <w:tc>
          <w:tcPr>
            <w:tcW w:w="184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240"/>
              <w:rPr>
                <w:rFonts w:ascii="Times New Roman" w:eastAsia="Times New Roman" w:hAnsi="Times New Roman" w:cs="Times New Roman"/>
                <w:sz w:val="28"/>
                <w:szCs w:val="28"/>
              </w:rPr>
            </w:pPr>
            <w:r>
              <w:rPr>
                <w:rFonts w:ascii="Times New Roman" w:eastAsia="Times New Roman" w:hAnsi="Times New Roman" w:cs="Times New Roman"/>
                <w:sz w:val="28"/>
                <w:szCs w:val="28"/>
              </w:rPr>
              <w:t>Звіти</w:t>
            </w:r>
          </w:p>
        </w:tc>
        <w:tc>
          <w:tcPr>
            <w:tcW w:w="8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BA4009">
        <w:trPr>
          <w:trHeight w:val="806"/>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контролю за безкоштовним харчуванням, даними обліку у шкільній їдальні, даними про відсутніх учнів.</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44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Pr="003F62A9" w:rsidRDefault="003F62A9">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240"/>
              <w:rPr>
                <w:rFonts w:ascii="Times New Roman" w:eastAsia="Times New Roman" w:hAnsi="Times New Roman" w:cs="Times New Roman"/>
                <w:sz w:val="28"/>
                <w:szCs w:val="28"/>
              </w:rPr>
            </w:pPr>
            <w:r>
              <w:rPr>
                <w:rFonts w:ascii="Times New Roman" w:eastAsia="Times New Roman" w:hAnsi="Times New Roman" w:cs="Times New Roman"/>
                <w:sz w:val="28"/>
                <w:szCs w:val="28"/>
              </w:rPr>
              <w:t>КК</w:t>
            </w:r>
          </w:p>
          <w:p w:rsidR="0081551E" w:rsidRDefault="00026AF6">
            <w:pPr>
              <w:widowControl w:val="0"/>
              <w:spacing w:line="240" w:lineRule="auto"/>
              <w:ind w:left="141" w:right="-240"/>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8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BA4009">
        <w:trPr>
          <w:trHeight w:val="575"/>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дотримання санітарно-гігієнічних умов у шкільній їдальні, на харчоблоці.</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44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3F62A9">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Ужвак</w:t>
            </w:r>
            <w:proofErr w:type="spellEnd"/>
            <w:r>
              <w:rPr>
                <w:rFonts w:ascii="Times New Roman" w:eastAsia="Times New Roman" w:hAnsi="Times New Roman" w:cs="Times New Roman"/>
                <w:sz w:val="28"/>
                <w:szCs w:val="28"/>
                <w:lang w:val="uk-UA"/>
              </w:rPr>
              <w:t xml:space="preserve"> Л.В., </w:t>
            </w:r>
            <w:proofErr w:type="spellStart"/>
            <w:r>
              <w:rPr>
                <w:rFonts w:ascii="Times New Roman" w:eastAsia="Times New Roman" w:hAnsi="Times New Roman" w:cs="Times New Roman"/>
                <w:sz w:val="28"/>
                <w:szCs w:val="28"/>
                <w:lang w:val="uk-UA"/>
              </w:rPr>
              <w:t>Ужвак</w:t>
            </w:r>
            <w:proofErr w:type="spellEnd"/>
            <w:r>
              <w:rPr>
                <w:rFonts w:ascii="Times New Roman" w:eastAsia="Times New Roman" w:hAnsi="Times New Roman" w:cs="Times New Roman"/>
                <w:sz w:val="28"/>
                <w:szCs w:val="28"/>
                <w:lang w:val="uk-UA"/>
              </w:rPr>
              <w:t xml:space="preserve"> Ю.О.</w:t>
            </w:r>
          </w:p>
        </w:tc>
        <w:tc>
          <w:tcPr>
            <w:tcW w:w="184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240"/>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8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BA4009">
        <w:trPr>
          <w:trHeight w:val="575"/>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327"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безкоштовним харчув</w:t>
            </w:r>
            <w:r w:rsidR="003F62A9">
              <w:rPr>
                <w:rFonts w:ascii="Times New Roman" w:eastAsia="Times New Roman" w:hAnsi="Times New Roman" w:cs="Times New Roman"/>
                <w:sz w:val="28"/>
                <w:szCs w:val="28"/>
              </w:rPr>
              <w:t>анням дітей пільгових категорій</w:t>
            </w:r>
            <w:r>
              <w:rPr>
                <w:rFonts w:ascii="Times New Roman" w:eastAsia="Times New Roman" w:hAnsi="Times New Roman" w:cs="Times New Roman"/>
                <w:sz w:val="28"/>
                <w:szCs w:val="28"/>
              </w:rPr>
              <w:t>.</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60"/>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44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C812F6">
            <w:pPr>
              <w:widowControl w:val="0"/>
              <w:spacing w:line="240" w:lineRule="auto"/>
              <w:ind w:left="141" w:right="-80"/>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3F62A9" w:rsidRPr="003F62A9" w:rsidRDefault="003F62A9">
            <w:pPr>
              <w:widowControl w:val="0"/>
              <w:spacing w:line="240" w:lineRule="auto"/>
              <w:ind w:left="141" w:right="-80"/>
              <w:rPr>
                <w:rFonts w:ascii="Times New Roman" w:eastAsia="Times New Roman" w:hAnsi="Times New Roman" w:cs="Times New Roman"/>
                <w:sz w:val="28"/>
                <w:szCs w:val="28"/>
                <w:lang w:val="uk-UA"/>
              </w:rPr>
            </w:pPr>
          </w:p>
        </w:tc>
        <w:tc>
          <w:tcPr>
            <w:tcW w:w="184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Списки, наказ</w:t>
            </w:r>
          </w:p>
        </w:tc>
        <w:tc>
          <w:tcPr>
            <w:tcW w:w="8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3F62A9" w:rsidTr="00BA4009">
        <w:trPr>
          <w:trHeight w:val="575"/>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327"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безкоштовним харчуванням учнів 1-4 класів</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240" w:lineRule="auto"/>
              <w:ind w:left="141" w:right="-60"/>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44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62A9" w:rsidRDefault="00C812F6" w:rsidP="003F62A9">
            <w:pPr>
              <w:widowControl w:val="0"/>
              <w:spacing w:line="240" w:lineRule="auto"/>
              <w:ind w:left="141" w:right="-80"/>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3F62A9" w:rsidRPr="003F62A9" w:rsidRDefault="003F62A9" w:rsidP="003F62A9">
            <w:pPr>
              <w:widowControl w:val="0"/>
              <w:spacing w:line="240" w:lineRule="auto"/>
              <w:ind w:left="141" w:right="-80"/>
              <w:rPr>
                <w:rFonts w:ascii="Times New Roman" w:eastAsia="Times New Roman" w:hAnsi="Times New Roman" w:cs="Times New Roman"/>
                <w:sz w:val="28"/>
                <w:szCs w:val="28"/>
                <w:lang w:val="uk-UA"/>
              </w:rPr>
            </w:pPr>
          </w:p>
        </w:tc>
        <w:tc>
          <w:tcPr>
            <w:tcW w:w="184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Списки, наказ</w:t>
            </w:r>
          </w:p>
        </w:tc>
        <w:tc>
          <w:tcPr>
            <w:tcW w:w="800" w:type="dxa"/>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p>
        </w:tc>
      </w:tr>
      <w:tr w:rsidR="003F62A9" w:rsidTr="00BA4009">
        <w:trPr>
          <w:trHeight w:val="575"/>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327"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анкетування учнів та батьків щодо організації харчування</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tc>
        <w:tc>
          <w:tcPr>
            <w:tcW w:w="244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240" w:lineRule="auto"/>
              <w:ind w:left="141" w:right="-60"/>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84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240" w:lineRule="auto"/>
              <w:ind w:left="141" w:right="-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 інформація</w:t>
            </w:r>
          </w:p>
        </w:tc>
        <w:tc>
          <w:tcPr>
            <w:tcW w:w="800" w:type="dxa"/>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p>
        </w:tc>
      </w:tr>
      <w:tr w:rsidR="003F62A9" w:rsidTr="00BA4009">
        <w:trPr>
          <w:trHeight w:val="575"/>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якістю та безпекою, дотриманням термінів, умов зберігання та реалізації продуктів, за поставкою продуктів харчування безпосередньо від товаровиробників з наявністю сертифікатів відповідності, посвідчень про якість і ветеринарних супровідних документів</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44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62A9" w:rsidRPr="003F62A9" w:rsidRDefault="003F62A9" w:rsidP="003F62A9">
            <w:pPr>
              <w:widowControl w:val="0"/>
              <w:spacing w:line="240" w:lineRule="auto"/>
              <w:ind w:left="141" w:right="-60"/>
              <w:rPr>
                <w:rFonts w:ascii="Times New Roman" w:eastAsia="Times New Roman" w:hAnsi="Times New Roman" w:cs="Times New Roman"/>
                <w:sz w:val="28"/>
                <w:szCs w:val="28"/>
              </w:rPr>
            </w:pPr>
            <w:r>
              <w:rPr>
                <w:rFonts w:ascii="Times New Roman" w:eastAsia="Times New Roman" w:hAnsi="Times New Roman" w:cs="Times New Roman"/>
                <w:sz w:val="28"/>
                <w:szCs w:val="28"/>
              </w:rPr>
              <w:t>Комісія по харчуванню</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3F62A9" w:rsidRDefault="003F62A9" w:rsidP="003F62A9">
            <w:pPr>
              <w:widowControl w:val="0"/>
              <w:spacing w:line="240" w:lineRule="auto"/>
              <w:ind w:left="141" w:right="-60"/>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3F62A9" w:rsidRDefault="003F62A9" w:rsidP="003F62A9">
            <w:pPr>
              <w:widowControl w:val="0"/>
              <w:spacing w:line="240" w:lineRule="auto"/>
              <w:ind w:left="141" w:right="-60"/>
              <w:rPr>
                <w:rFonts w:ascii="Times New Roman" w:eastAsia="Times New Roman" w:hAnsi="Times New Roman" w:cs="Times New Roman"/>
                <w:sz w:val="28"/>
                <w:szCs w:val="28"/>
              </w:rPr>
            </w:pPr>
            <w:r>
              <w:rPr>
                <w:rFonts w:ascii="Times New Roman" w:eastAsia="Times New Roman" w:hAnsi="Times New Roman" w:cs="Times New Roman"/>
                <w:sz w:val="28"/>
                <w:szCs w:val="28"/>
              </w:rPr>
              <w:t>1-9 класів</w:t>
            </w:r>
          </w:p>
        </w:tc>
        <w:tc>
          <w:tcPr>
            <w:tcW w:w="184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Протоколи</w:t>
            </w:r>
          </w:p>
        </w:tc>
        <w:tc>
          <w:tcPr>
            <w:tcW w:w="800" w:type="dxa"/>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p>
        </w:tc>
      </w:tr>
      <w:tr w:rsidR="003F62A9" w:rsidTr="00BA4009">
        <w:trPr>
          <w:trHeight w:val="575"/>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роботи щодо підготовки харчоблоку та обідньої зали до початку нового навчального року</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15.08.</w:t>
            </w:r>
          </w:p>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44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62A9" w:rsidRPr="003F62A9" w:rsidRDefault="003F62A9" w:rsidP="003F62A9">
            <w:pPr>
              <w:widowControl w:val="0"/>
              <w:spacing w:line="240" w:lineRule="auto"/>
              <w:ind w:left="141" w:right="-80"/>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800" w:type="dxa"/>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p>
        </w:tc>
      </w:tr>
      <w:tr w:rsidR="003F62A9" w:rsidTr="00BA4009">
        <w:trPr>
          <w:trHeight w:val="575"/>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Організувати роботу щодо профілактики  технологічного обладнання харчоблоку, перевірка заземлення та опору ізоляції  до початку нового навчального року.</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Серпень </w:t>
            </w:r>
          </w:p>
        </w:tc>
        <w:tc>
          <w:tcPr>
            <w:tcW w:w="244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62A9" w:rsidRPr="003F62A9" w:rsidRDefault="003F62A9" w:rsidP="003F62A9">
            <w:pPr>
              <w:widowControl w:val="0"/>
              <w:spacing w:line="240" w:lineRule="auto"/>
              <w:ind w:left="141" w:right="-80"/>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Акти</w:t>
            </w:r>
          </w:p>
        </w:tc>
        <w:tc>
          <w:tcPr>
            <w:tcW w:w="800" w:type="dxa"/>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p>
        </w:tc>
      </w:tr>
      <w:tr w:rsidR="003F62A9" w:rsidTr="00BA4009">
        <w:trPr>
          <w:trHeight w:val="575"/>
        </w:trPr>
        <w:tc>
          <w:tcPr>
            <w:tcW w:w="7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утримання технологічного та холодильного обладнання харчоблоків  навчального закладу у робочому стані</w:t>
            </w:r>
          </w:p>
        </w:tc>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44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240" w:lineRule="auto"/>
              <w:ind w:left="141" w:right="-8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3F62A9" w:rsidRDefault="003F62A9" w:rsidP="003F62A9">
            <w:pPr>
              <w:widowControl w:val="0"/>
              <w:spacing w:line="240" w:lineRule="auto"/>
              <w:ind w:left="141" w:right="-60"/>
              <w:jc w:val="center"/>
              <w:rPr>
                <w:rFonts w:ascii="Times New Roman" w:eastAsia="Times New Roman" w:hAnsi="Times New Roman" w:cs="Times New Roman"/>
                <w:sz w:val="28"/>
                <w:szCs w:val="28"/>
              </w:rPr>
            </w:pPr>
          </w:p>
        </w:tc>
        <w:tc>
          <w:tcPr>
            <w:tcW w:w="800" w:type="dxa"/>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p>
        </w:tc>
      </w:tr>
      <w:tr w:rsidR="003F62A9">
        <w:trPr>
          <w:trHeight w:val="440"/>
        </w:trPr>
        <w:tc>
          <w:tcPr>
            <w:tcW w:w="14775" w:type="dxa"/>
            <w:gridSpan w:val="7"/>
            <w:shd w:val="clear" w:color="auto" w:fill="auto"/>
            <w:tcMar>
              <w:top w:w="100" w:type="dxa"/>
              <w:left w:w="100" w:type="dxa"/>
              <w:bottom w:w="100" w:type="dxa"/>
              <w:right w:w="100" w:type="dxa"/>
            </w:tcMar>
          </w:tcPr>
          <w:p w:rsidR="003F62A9" w:rsidRDefault="003F62A9" w:rsidP="003F62A9">
            <w:pPr>
              <w:ind w:left="141"/>
              <w:rPr>
                <w:rFonts w:ascii="Times New Roman" w:eastAsia="Times New Roman" w:hAnsi="Times New Roman" w:cs="Times New Roman"/>
                <w:b/>
                <w:sz w:val="32"/>
                <w:szCs w:val="32"/>
              </w:rPr>
            </w:pPr>
            <w:r>
              <w:rPr>
                <w:rFonts w:ascii="Times New Roman" w:eastAsia="Times New Roman" w:hAnsi="Times New Roman" w:cs="Times New Roman"/>
                <w:b/>
                <w:sz w:val="32"/>
                <w:szCs w:val="32"/>
              </w:rPr>
              <w:t>Заходи щодо створення умов для формування безпечної поведінки в Інтернеті та використання мережі Інтернет</w:t>
            </w:r>
          </w:p>
        </w:tc>
      </w:tr>
      <w:tr w:rsidR="003F62A9" w:rsidTr="009A4233">
        <w:tc>
          <w:tcPr>
            <w:tcW w:w="7875" w:type="dxa"/>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Сформувати в учасників освітнього процесу знання про ризики  в Інтернеті та розуміння необхідності дотримуватися певних правил поведінки в Інтернеті</w:t>
            </w:r>
          </w:p>
        </w:tc>
        <w:tc>
          <w:tcPr>
            <w:tcW w:w="1815" w:type="dxa"/>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року </w:t>
            </w:r>
          </w:p>
        </w:tc>
        <w:tc>
          <w:tcPr>
            <w:tcW w:w="2280" w:type="dxa"/>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класні керівники, </w:t>
            </w:r>
          </w:p>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інформатики </w:t>
            </w:r>
          </w:p>
        </w:tc>
        <w:tc>
          <w:tcPr>
            <w:tcW w:w="1722" w:type="dxa"/>
            <w:gridSpan w:val="2"/>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p>
        </w:tc>
        <w:tc>
          <w:tcPr>
            <w:tcW w:w="1083" w:type="dxa"/>
            <w:gridSpan w:val="2"/>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p>
        </w:tc>
      </w:tr>
      <w:tr w:rsidR="003F62A9" w:rsidTr="009A4233">
        <w:tc>
          <w:tcPr>
            <w:tcW w:w="7875" w:type="dxa"/>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Включити питання до  батьківських зборів “Безпека в Інтернеті”</w:t>
            </w:r>
          </w:p>
        </w:tc>
        <w:tc>
          <w:tcPr>
            <w:tcW w:w="1815" w:type="dxa"/>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року </w:t>
            </w:r>
          </w:p>
        </w:tc>
        <w:tc>
          <w:tcPr>
            <w:tcW w:w="2280" w:type="dxa"/>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3F62A9" w:rsidRDefault="003F62A9" w:rsidP="003F62A9">
            <w:pPr>
              <w:widowControl w:val="0"/>
              <w:spacing w:line="240" w:lineRule="auto"/>
              <w:ind w:left="141"/>
              <w:rPr>
                <w:rFonts w:ascii="Times New Roman" w:eastAsia="Times New Roman" w:hAnsi="Times New Roman" w:cs="Times New Roman"/>
                <w:sz w:val="28"/>
                <w:szCs w:val="28"/>
              </w:rPr>
            </w:pPr>
          </w:p>
        </w:tc>
        <w:tc>
          <w:tcPr>
            <w:tcW w:w="1722" w:type="dxa"/>
            <w:gridSpan w:val="2"/>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p>
        </w:tc>
        <w:tc>
          <w:tcPr>
            <w:tcW w:w="1083" w:type="dxa"/>
            <w:gridSpan w:val="2"/>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p>
        </w:tc>
      </w:tr>
      <w:tr w:rsidR="003F62A9" w:rsidTr="009A4233">
        <w:tc>
          <w:tcPr>
            <w:tcW w:w="7875" w:type="dxa"/>
            <w:tcBorders>
              <w:bottom w:val="single" w:sz="4" w:space="0" w:color="000000"/>
            </w:tcBorders>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Проводити  систематичне спостереження за поведінкою учнів/вихованців з метою виявлення і попередження небезпечних ситуацій </w:t>
            </w:r>
          </w:p>
        </w:tc>
        <w:tc>
          <w:tcPr>
            <w:tcW w:w="1815" w:type="dxa"/>
            <w:tcBorders>
              <w:bottom w:val="single" w:sz="4" w:space="0" w:color="000000"/>
            </w:tcBorders>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року </w:t>
            </w:r>
          </w:p>
        </w:tc>
        <w:tc>
          <w:tcPr>
            <w:tcW w:w="2280" w:type="dxa"/>
            <w:tcBorders>
              <w:bottom w:val="single" w:sz="4" w:space="0" w:color="000000"/>
            </w:tcBorders>
            <w:shd w:val="clear" w:color="auto" w:fill="auto"/>
            <w:tcMar>
              <w:top w:w="100" w:type="dxa"/>
              <w:left w:w="100" w:type="dxa"/>
              <w:bottom w:w="100" w:type="dxa"/>
              <w:right w:w="100" w:type="dxa"/>
            </w:tcMar>
          </w:tcPr>
          <w:p w:rsidR="003F62A9" w:rsidRPr="003F62A9" w:rsidRDefault="003F62A9" w:rsidP="003F62A9">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класні керівники</w:t>
            </w:r>
            <w:r>
              <w:rPr>
                <w:rFonts w:ascii="Times New Roman" w:eastAsia="Times New Roman" w:hAnsi="Times New Roman" w:cs="Times New Roman"/>
                <w:sz w:val="28"/>
                <w:szCs w:val="28"/>
                <w:lang w:val="uk-UA"/>
              </w:rPr>
              <w:t>,</w:t>
            </w:r>
          </w:p>
          <w:p w:rsidR="003F62A9" w:rsidRDefault="003F62A9" w:rsidP="003F62A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вихователі д/п</w:t>
            </w:r>
          </w:p>
        </w:tc>
        <w:tc>
          <w:tcPr>
            <w:tcW w:w="1722" w:type="dxa"/>
            <w:gridSpan w:val="2"/>
            <w:tcBorders>
              <w:bottom w:val="single" w:sz="4" w:space="0" w:color="000000"/>
            </w:tcBorders>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p>
        </w:tc>
        <w:tc>
          <w:tcPr>
            <w:tcW w:w="1083" w:type="dxa"/>
            <w:gridSpan w:val="2"/>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p>
        </w:tc>
      </w:tr>
      <w:tr w:rsidR="003F62A9" w:rsidTr="009A4233">
        <w:tc>
          <w:tcPr>
            <w:tcW w:w="7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F62A9" w:rsidRDefault="003F62A9" w:rsidP="003F62A9">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Рольова гра «Інтернет – добро чи зло?» (8-9 класи)</w:t>
            </w:r>
          </w:p>
        </w:tc>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F62A9" w:rsidRDefault="003F62A9" w:rsidP="003F62A9">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w:t>
            </w:r>
          </w:p>
        </w:tc>
        <w:tc>
          <w:tcPr>
            <w:tcW w:w="2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F62A9" w:rsidRDefault="003F62A9" w:rsidP="003F62A9">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класні керівники</w:t>
            </w:r>
            <w:r>
              <w:rPr>
                <w:rFonts w:ascii="Times New Roman" w:eastAsia="Times New Roman" w:hAnsi="Times New Roman" w:cs="Times New Roman"/>
                <w:sz w:val="28"/>
                <w:szCs w:val="28"/>
                <w:lang w:val="uk-UA"/>
              </w:rPr>
              <w:t xml:space="preserve"> </w:t>
            </w:r>
          </w:p>
          <w:p w:rsidR="003F62A9" w:rsidRPr="003F62A9" w:rsidRDefault="003F62A9" w:rsidP="003F62A9">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8-9 кл.</w:t>
            </w:r>
          </w:p>
        </w:tc>
        <w:tc>
          <w:tcPr>
            <w:tcW w:w="1722"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F62A9" w:rsidRDefault="003F62A9" w:rsidP="003F62A9">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Фотозвіт</w:t>
            </w:r>
            <w:proofErr w:type="spellEnd"/>
          </w:p>
        </w:tc>
        <w:tc>
          <w:tcPr>
            <w:tcW w:w="1083" w:type="dxa"/>
            <w:gridSpan w:val="2"/>
            <w:tcBorders>
              <w:left w:val="single" w:sz="4" w:space="0" w:color="000000"/>
            </w:tcBorders>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p>
        </w:tc>
      </w:tr>
      <w:tr w:rsidR="003F62A9" w:rsidTr="009A4233">
        <w:tc>
          <w:tcPr>
            <w:tcW w:w="7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F62A9" w:rsidRDefault="003F62A9" w:rsidP="003F62A9">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Заходи в рамках відзначення Всесвітнього дня безпеки Інтернету Міні – тренінг «Як навчити дітей безпечної поведінки в Інтернеті»</w:t>
            </w:r>
          </w:p>
        </w:tc>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F62A9" w:rsidRDefault="003F62A9" w:rsidP="003F62A9">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лютий</w:t>
            </w:r>
          </w:p>
        </w:tc>
        <w:tc>
          <w:tcPr>
            <w:tcW w:w="2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F62A9" w:rsidRPr="003F62A9" w:rsidRDefault="003F62A9" w:rsidP="003F62A9">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Вчитель інформатики</w:t>
            </w:r>
          </w:p>
        </w:tc>
        <w:tc>
          <w:tcPr>
            <w:tcW w:w="1722"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F62A9" w:rsidRDefault="003F62A9" w:rsidP="003F62A9">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План</w:t>
            </w:r>
          </w:p>
          <w:p w:rsidR="003F62A9" w:rsidRDefault="003F62A9" w:rsidP="003F62A9">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Фотозвіт</w:t>
            </w:r>
            <w:proofErr w:type="spellEnd"/>
          </w:p>
        </w:tc>
        <w:tc>
          <w:tcPr>
            <w:tcW w:w="1083" w:type="dxa"/>
            <w:gridSpan w:val="2"/>
            <w:tcBorders>
              <w:left w:val="single" w:sz="4" w:space="0" w:color="000000"/>
            </w:tcBorders>
            <w:shd w:val="clear" w:color="auto" w:fill="auto"/>
            <w:tcMar>
              <w:top w:w="100" w:type="dxa"/>
              <w:left w:w="100" w:type="dxa"/>
              <w:bottom w:w="100" w:type="dxa"/>
              <w:right w:w="100" w:type="dxa"/>
            </w:tcMar>
          </w:tcPr>
          <w:p w:rsidR="003F62A9" w:rsidRDefault="003F62A9" w:rsidP="003F62A9">
            <w:pPr>
              <w:widowControl w:val="0"/>
              <w:spacing w:line="240" w:lineRule="auto"/>
              <w:ind w:left="141"/>
              <w:rPr>
                <w:rFonts w:ascii="Times New Roman" w:eastAsia="Times New Roman" w:hAnsi="Times New Roman" w:cs="Times New Roman"/>
                <w:sz w:val="28"/>
                <w:szCs w:val="28"/>
              </w:rPr>
            </w:pPr>
          </w:p>
        </w:tc>
      </w:tr>
    </w:tbl>
    <w:p w:rsidR="003F62A9" w:rsidRPr="00237E05" w:rsidRDefault="003F62A9" w:rsidP="00237E05">
      <w:pPr>
        <w:rPr>
          <w:rFonts w:ascii="Times New Roman" w:eastAsia="Times New Roman" w:hAnsi="Times New Roman" w:cs="Times New Roman"/>
          <w:b/>
          <w:sz w:val="32"/>
          <w:szCs w:val="32"/>
          <w:lang w:val="uk-UA"/>
        </w:rPr>
      </w:pPr>
    </w:p>
    <w:p w:rsidR="0081551E" w:rsidRDefault="00625C99">
      <w:pPr>
        <w:pStyle w:val="3"/>
        <w:ind w:left="141"/>
        <w:rPr>
          <w:rFonts w:ascii="Times New Roman" w:eastAsia="Times New Roman" w:hAnsi="Times New Roman" w:cs="Times New Roman"/>
          <w:b/>
          <w:sz w:val="32"/>
          <w:szCs w:val="32"/>
        </w:rPr>
      </w:pPr>
      <w:bookmarkStart w:id="10" w:name="_Toc117079119"/>
      <w:r>
        <w:rPr>
          <w:rFonts w:ascii="Times New Roman" w:eastAsia="Times New Roman" w:hAnsi="Times New Roman" w:cs="Times New Roman"/>
          <w:b/>
          <w:sz w:val="32"/>
          <w:szCs w:val="32"/>
        </w:rPr>
        <w:t>1.</w:t>
      </w:r>
      <w:r>
        <w:rPr>
          <w:rFonts w:ascii="Times New Roman" w:eastAsia="Times New Roman" w:hAnsi="Times New Roman" w:cs="Times New Roman"/>
          <w:b/>
          <w:sz w:val="32"/>
          <w:szCs w:val="32"/>
          <w:lang w:val="uk-UA"/>
        </w:rPr>
        <w:t>6</w:t>
      </w:r>
      <w:r w:rsidR="00026AF6">
        <w:rPr>
          <w:rFonts w:ascii="Times New Roman" w:eastAsia="Times New Roman" w:hAnsi="Times New Roman" w:cs="Times New Roman"/>
          <w:b/>
          <w:sz w:val="32"/>
          <w:szCs w:val="32"/>
        </w:rPr>
        <w:t xml:space="preserve"> Пожежна безпека в закладі освіти</w:t>
      </w:r>
      <w:bookmarkEnd w:id="10"/>
    </w:p>
    <w:p w:rsidR="0081551E" w:rsidRDefault="0081551E">
      <w:pPr>
        <w:ind w:left="141"/>
        <w:rPr>
          <w:rFonts w:ascii="Times New Roman" w:eastAsia="Times New Roman" w:hAnsi="Times New Roman" w:cs="Times New Roman"/>
          <w:sz w:val="28"/>
          <w:szCs w:val="28"/>
        </w:rPr>
      </w:pPr>
    </w:p>
    <w:tbl>
      <w:tblPr>
        <w:tblStyle w:val="a9"/>
        <w:tblW w:w="1470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gridCol w:w="2580"/>
        <w:gridCol w:w="2240"/>
        <w:gridCol w:w="1150"/>
      </w:tblGrid>
      <w:tr w:rsidR="0081551E" w:rsidTr="00C812F6">
        <w:tc>
          <w:tcPr>
            <w:tcW w:w="873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Заходи </w:t>
            </w:r>
          </w:p>
        </w:tc>
        <w:tc>
          <w:tcPr>
            <w:tcW w:w="258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24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w:t>
            </w:r>
          </w:p>
        </w:tc>
        <w:tc>
          <w:tcPr>
            <w:tcW w:w="115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виконання </w:t>
            </w:r>
          </w:p>
        </w:tc>
      </w:tr>
      <w:tr w:rsidR="0081551E" w:rsidTr="00C812F6">
        <w:tc>
          <w:tcPr>
            <w:tcW w:w="8730" w:type="dxa"/>
            <w:shd w:val="clear" w:color="auto" w:fill="auto"/>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 Пожежна безпека</w:t>
            </w:r>
          </w:p>
        </w:tc>
        <w:tc>
          <w:tcPr>
            <w:tcW w:w="258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2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1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C812F6">
        <w:tc>
          <w:tcPr>
            <w:tcW w:w="87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планові інструктажі з працівниками з протипожежної безпеки</w:t>
            </w:r>
          </w:p>
        </w:tc>
        <w:tc>
          <w:tcPr>
            <w:tcW w:w="2580" w:type="dxa"/>
            <w:shd w:val="clear" w:color="auto" w:fill="auto"/>
            <w:tcMar>
              <w:top w:w="100" w:type="dxa"/>
              <w:left w:w="100" w:type="dxa"/>
              <w:bottom w:w="100" w:type="dxa"/>
              <w:right w:w="100" w:type="dxa"/>
            </w:tcMar>
          </w:tcPr>
          <w:p w:rsidR="0081551E" w:rsidRDefault="00D07CB7">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01.09.2022</w:t>
            </w:r>
          </w:p>
        </w:tc>
        <w:tc>
          <w:tcPr>
            <w:tcW w:w="2240" w:type="dxa"/>
            <w:shd w:val="clear" w:color="auto" w:fill="auto"/>
            <w:tcMar>
              <w:top w:w="100" w:type="dxa"/>
              <w:left w:w="100" w:type="dxa"/>
              <w:bottom w:w="100" w:type="dxa"/>
              <w:right w:w="100" w:type="dxa"/>
            </w:tcMar>
          </w:tcPr>
          <w:p w:rsidR="0081551E" w:rsidRPr="003F62A9" w:rsidRDefault="003F62A9">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1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C812F6">
        <w:tc>
          <w:tcPr>
            <w:tcW w:w="87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ревізію  укомплектування пожежних щитів</w:t>
            </w:r>
          </w:p>
        </w:tc>
        <w:tc>
          <w:tcPr>
            <w:tcW w:w="2580" w:type="dxa"/>
            <w:shd w:val="clear" w:color="auto" w:fill="auto"/>
            <w:tcMar>
              <w:top w:w="100" w:type="dxa"/>
              <w:left w:w="100" w:type="dxa"/>
              <w:bottom w:w="100" w:type="dxa"/>
              <w:right w:w="100" w:type="dxa"/>
            </w:tcMar>
          </w:tcPr>
          <w:p w:rsidR="0081551E" w:rsidRDefault="00D07CB7">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01.09.2022</w:t>
            </w:r>
          </w:p>
        </w:tc>
        <w:tc>
          <w:tcPr>
            <w:tcW w:w="2240" w:type="dxa"/>
            <w:shd w:val="clear" w:color="auto" w:fill="auto"/>
            <w:tcMar>
              <w:top w:w="100" w:type="dxa"/>
              <w:left w:w="100" w:type="dxa"/>
              <w:bottom w:w="100" w:type="dxa"/>
              <w:right w:w="100" w:type="dxa"/>
            </w:tcMar>
          </w:tcPr>
          <w:p w:rsidR="0081551E" w:rsidRDefault="00D07CB7">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1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C812F6">
        <w:tc>
          <w:tcPr>
            <w:tcW w:w="87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Ознайомити працівників з порядком оповіщення про пожежу</w:t>
            </w:r>
          </w:p>
        </w:tc>
        <w:tc>
          <w:tcPr>
            <w:tcW w:w="258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w:t>
            </w:r>
            <w:r w:rsidR="00D07CB7">
              <w:rPr>
                <w:rFonts w:ascii="Times New Roman" w:eastAsia="Times New Roman" w:hAnsi="Times New Roman" w:cs="Times New Roman"/>
                <w:sz w:val="28"/>
                <w:szCs w:val="28"/>
              </w:rPr>
              <w:t>.2022</w:t>
            </w:r>
          </w:p>
        </w:tc>
        <w:tc>
          <w:tcPr>
            <w:tcW w:w="2240" w:type="dxa"/>
            <w:shd w:val="clear" w:color="auto" w:fill="auto"/>
            <w:tcMar>
              <w:top w:w="100" w:type="dxa"/>
              <w:left w:w="100" w:type="dxa"/>
              <w:bottom w:w="100" w:type="dxa"/>
              <w:right w:w="100" w:type="dxa"/>
            </w:tcMar>
          </w:tcPr>
          <w:p w:rsidR="0081551E" w:rsidRDefault="00D07CB7">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1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C812F6">
        <w:tc>
          <w:tcPr>
            <w:tcW w:w="87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Переглянути, якщо треба, поновити план евакуації працівників, учнів, вихованців на випадок пожежі та графічні схеми евакуації</w:t>
            </w:r>
          </w:p>
        </w:tc>
        <w:tc>
          <w:tcPr>
            <w:tcW w:w="258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01.09.2021</w:t>
            </w:r>
          </w:p>
        </w:tc>
        <w:tc>
          <w:tcPr>
            <w:tcW w:w="2240" w:type="dxa"/>
            <w:shd w:val="clear" w:color="auto" w:fill="auto"/>
            <w:tcMar>
              <w:top w:w="100" w:type="dxa"/>
              <w:left w:w="100" w:type="dxa"/>
              <w:bottom w:w="100" w:type="dxa"/>
              <w:right w:w="100" w:type="dxa"/>
            </w:tcMar>
          </w:tcPr>
          <w:p w:rsidR="0081551E" w:rsidRDefault="00D07CB7">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1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C812F6">
        <w:tc>
          <w:tcPr>
            <w:tcW w:w="87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практичне заняття з відпрацюванням плану евакуації</w:t>
            </w:r>
          </w:p>
        </w:tc>
        <w:tc>
          <w:tcPr>
            <w:tcW w:w="258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IV квартал</w:t>
            </w:r>
          </w:p>
        </w:tc>
        <w:tc>
          <w:tcPr>
            <w:tcW w:w="2240" w:type="dxa"/>
            <w:shd w:val="clear" w:color="auto" w:fill="auto"/>
            <w:tcMar>
              <w:top w:w="100" w:type="dxa"/>
              <w:left w:w="100" w:type="dxa"/>
              <w:bottom w:w="100" w:type="dxa"/>
              <w:right w:w="100" w:type="dxa"/>
            </w:tcMar>
          </w:tcPr>
          <w:p w:rsidR="0081551E" w:rsidRDefault="00D07CB7">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1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C812F6">
        <w:tc>
          <w:tcPr>
            <w:tcW w:w="87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Евакуаційні шляхи утримувати у вільному стані</w:t>
            </w:r>
          </w:p>
        </w:tc>
        <w:tc>
          <w:tcPr>
            <w:tcW w:w="258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240" w:type="dxa"/>
            <w:shd w:val="clear" w:color="auto" w:fill="auto"/>
            <w:tcMar>
              <w:top w:w="100" w:type="dxa"/>
              <w:left w:w="100" w:type="dxa"/>
              <w:bottom w:w="100" w:type="dxa"/>
              <w:right w:w="100" w:type="dxa"/>
            </w:tcMar>
          </w:tcPr>
          <w:p w:rsidR="0081551E" w:rsidRDefault="00D07CB7">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1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C812F6">
        <w:tc>
          <w:tcPr>
            <w:tcW w:w="87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заняття з користування первинними засобами пожежогасіння</w:t>
            </w:r>
          </w:p>
        </w:tc>
        <w:tc>
          <w:tcPr>
            <w:tcW w:w="258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IV квартал</w:t>
            </w:r>
          </w:p>
        </w:tc>
        <w:tc>
          <w:tcPr>
            <w:tcW w:w="224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1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C812F6">
        <w:tc>
          <w:tcPr>
            <w:tcW w:w="8730" w:type="dxa"/>
            <w:shd w:val="clear" w:color="auto" w:fill="auto"/>
            <w:tcMar>
              <w:top w:w="100" w:type="dxa"/>
              <w:left w:w="100" w:type="dxa"/>
              <w:bottom w:w="100" w:type="dxa"/>
              <w:right w:w="100" w:type="dxa"/>
            </w:tcMar>
          </w:tcPr>
          <w:p w:rsidR="0081551E" w:rsidRDefault="00721CF8">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Підготувати проекти </w:t>
            </w:r>
            <w:r>
              <w:rPr>
                <w:rFonts w:ascii="Times New Roman" w:eastAsia="Times New Roman" w:hAnsi="Times New Roman" w:cs="Times New Roman"/>
                <w:sz w:val="28"/>
                <w:szCs w:val="28"/>
              </w:rPr>
              <w:t>наказ</w:t>
            </w:r>
            <w:proofErr w:type="spellStart"/>
            <w:r>
              <w:rPr>
                <w:rFonts w:ascii="Times New Roman" w:eastAsia="Times New Roman" w:hAnsi="Times New Roman" w:cs="Times New Roman"/>
                <w:sz w:val="28"/>
                <w:szCs w:val="28"/>
                <w:lang w:val="uk-UA"/>
              </w:rPr>
              <w:t>ів</w:t>
            </w:r>
            <w:proofErr w:type="spellEnd"/>
            <w:r w:rsidR="00026AF6">
              <w:rPr>
                <w:rFonts w:ascii="Times New Roman" w:eastAsia="Times New Roman" w:hAnsi="Times New Roman" w:cs="Times New Roman"/>
                <w:sz w:val="28"/>
                <w:szCs w:val="28"/>
              </w:rPr>
              <w:t xml:space="preserve"> про заборону паління на території закладу, про зберігання легкозаймистих та горючих речовин</w:t>
            </w:r>
          </w:p>
        </w:tc>
        <w:tc>
          <w:tcPr>
            <w:tcW w:w="2580" w:type="dxa"/>
            <w:shd w:val="clear" w:color="auto" w:fill="auto"/>
            <w:tcMar>
              <w:top w:w="100" w:type="dxa"/>
              <w:left w:w="100" w:type="dxa"/>
              <w:bottom w:w="100" w:type="dxa"/>
              <w:right w:w="100" w:type="dxa"/>
            </w:tcMar>
          </w:tcPr>
          <w:p w:rsidR="0081551E" w:rsidRDefault="00D07CB7">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01.09.2022</w:t>
            </w:r>
          </w:p>
        </w:tc>
        <w:tc>
          <w:tcPr>
            <w:tcW w:w="2240" w:type="dxa"/>
            <w:shd w:val="clear" w:color="auto" w:fill="auto"/>
            <w:tcMar>
              <w:top w:w="100" w:type="dxa"/>
              <w:left w:w="100" w:type="dxa"/>
              <w:bottom w:w="100" w:type="dxa"/>
              <w:right w:w="100" w:type="dxa"/>
            </w:tcMar>
          </w:tcPr>
          <w:p w:rsidR="0081551E" w:rsidRPr="00721CF8" w:rsidRDefault="00721CF8">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1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C812F6">
        <w:tc>
          <w:tcPr>
            <w:tcW w:w="87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Проаналізувати заходи щодо усунення недоліків, зазначених у приписах державної служби України з надзвичайних ситуацій </w:t>
            </w:r>
          </w:p>
        </w:tc>
        <w:tc>
          <w:tcPr>
            <w:tcW w:w="2580" w:type="dxa"/>
            <w:shd w:val="clear" w:color="auto" w:fill="auto"/>
            <w:tcMar>
              <w:top w:w="100" w:type="dxa"/>
              <w:left w:w="100" w:type="dxa"/>
              <w:bottom w:w="100" w:type="dxa"/>
              <w:right w:w="100" w:type="dxa"/>
            </w:tcMar>
          </w:tcPr>
          <w:p w:rsidR="0081551E" w:rsidRDefault="00D07CB7">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01.09.2022</w:t>
            </w:r>
          </w:p>
        </w:tc>
        <w:tc>
          <w:tcPr>
            <w:tcW w:w="2240" w:type="dxa"/>
            <w:shd w:val="clear" w:color="auto" w:fill="auto"/>
            <w:tcMar>
              <w:top w:w="100" w:type="dxa"/>
              <w:left w:w="100" w:type="dxa"/>
              <w:bottom w:w="100" w:type="dxa"/>
              <w:right w:w="100" w:type="dxa"/>
            </w:tcMar>
          </w:tcPr>
          <w:p w:rsidR="0081551E" w:rsidRPr="00D07CB7" w:rsidRDefault="00D07CB7">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1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C812F6">
        <w:tc>
          <w:tcPr>
            <w:tcW w:w="8730" w:type="dxa"/>
            <w:shd w:val="clear" w:color="auto" w:fill="auto"/>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ІІ. Електробезпека</w:t>
            </w:r>
          </w:p>
        </w:tc>
        <w:tc>
          <w:tcPr>
            <w:tcW w:w="258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2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1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C812F6">
        <w:tc>
          <w:tcPr>
            <w:tcW w:w="87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Забезпечити утримання електромереж, електроарматури, електрощитів відповідно до вимог ПТЕ, ПТБ </w:t>
            </w:r>
          </w:p>
        </w:tc>
        <w:tc>
          <w:tcPr>
            <w:tcW w:w="258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240" w:type="dxa"/>
            <w:shd w:val="clear" w:color="auto" w:fill="auto"/>
            <w:tcMar>
              <w:top w:w="100" w:type="dxa"/>
              <w:left w:w="100" w:type="dxa"/>
              <w:bottom w:w="100" w:type="dxa"/>
              <w:right w:w="100" w:type="dxa"/>
            </w:tcMar>
          </w:tcPr>
          <w:p w:rsidR="0081551E" w:rsidRPr="00D07CB7" w:rsidRDefault="00D07CB7">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1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C812F6">
        <w:tc>
          <w:tcPr>
            <w:tcW w:w="87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поточний ремонт світильників, замінити лампи, що перегоріли, або ті, що не відповідають вимогам</w:t>
            </w:r>
          </w:p>
        </w:tc>
        <w:tc>
          <w:tcPr>
            <w:tcW w:w="258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міру </w:t>
            </w:r>
            <w:proofErr w:type="spellStart"/>
            <w:r>
              <w:rPr>
                <w:rFonts w:ascii="Times New Roman" w:eastAsia="Times New Roman" w:hAnsi="Times New Roman" w:cs="Times New Roman"/>
                <w:sz w:val="28"/>
                <w:szCs w:val="28"/>
              </w:rPr>
              <w:t>необхід-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ності</w:t>
            </w:r>
            <w:proofErr w:type="spellEnd"/>
          </w:p>
        </w:tc>
        <w:tc>
          <w:tcPr>
            <w:tcW w:w="2240" w:type="dxa"/>
            <w:shd w:val="clear" w:color="auto" w:fill="auto"/>
            <w:tcMar>
              <w:top w:w="100" w:type="dxa"/>
              <w:left w:w="100" w:type="dxa"/>
              <w:bottom w:w="100" w:type="dxa"/>
              <w:right w:w="100" w:type="dxa"/>
            </w:tcMar>
          </w:tcPr>
          <w:p w:rsidR="0081551E" w:rsidRDefault="00D07CB7" w:rsidP="00D07CB7">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Робітник </w:t>
            </w:r>
            <w:r w:rsidR="00026AF6">
              <w:rPr>
                <w:rFonts w:ascii="Times New Roman" w:eastAsia="Times New Roman" w:hAnsi="Times New Roman" w:cs="Times New Roman"/>
                <w:sz w:val="28"/>
                <w:szCs w:val="28"/>
              </w:rPr>
              <w:t xml:space="preserve">по обслуговуванню </w:t>
            </w:r>
            <w:r>
              <w:rPr>
                <w:rFonts w:ascii="Times New Roman" w:eastAsia="Times New Roman" w:hAnsi="Times New Roman" w:cs="Times New Roman"/>
                <w:sz w:val="28"/>
                <w:szCs w:val="28"/>
                <w:lang w:val="uk-UA"/>
              </w:rPr>
              <w:t xml:space="preserve">та ремонту </w:t>
            </w:r>
            <w:r w:rsidR="00026AF6">
              <w:rPr>
                <w:rFonts w:ascii="Times New Roman" w:eastAsia="Times New Roman" w:hAnsi="Times New Roman" w:cs="Times New Roman"/>
                <w:sz w:val="28"/>
                <w:szCs w:val="28"/>
              </w:rPr>
              <w:t xml:space="preserve">будівель </w:t>
            </w:r>
          </w:p>
        </w:tc>
        <w:tc>
          <w:tcPr>
            <w:tcW w:w="11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C812F6">
        <w:tc>
          <w:tcPr>
            <w:tcW w:w="87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плановий інструктаж з електробезпеки з працівниками</w:t>
            </w:r>
          </w:p>
        </w:tc>
        <w:tc>
          <w:tcPr>
            <w:tcW w:w="2580" w:type="dxa"/>
            <w:shd w:val="clear" w:color="auto" w:fill="auto"/>
            <w:tcMar>
              <w:top w:w="100" w:type="dxa"/>
              <w:left w:w="100" w:type="dxa"/>
              <w:bottom w:w="100" w:type="dxa"/>
              <w:right w:w="100" w:type="dxa"/>
            </w:tcMar>
          </w:tcPr>
          <w:p w:rsidR="0081551E" w:rsidRDefault="00D07CB7">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01.09.2022</w:t>
            </w:r>
          </w:p>
        </w:tc>
        <w:tc>
          <w:tcPr>
            <w:tcW w:w="2240" w:type="dxa"/>
            <w:shd w:val="clear" w:color="auto" w:fill="auto"/>
            <w:tcMar>
              <w:top w:w="100" w:type="dxa"/>
              <w:left w:w="100" w:type="dxa"/>
              <w:bottom w:w="100" w:type="dxa"/>
              <w:right w:w="100" w:type="dxa"/>
            </w:tcMar>
          </w:tcPr>
          <w:p w:rsidR="0081551E" w:rsidRPr="00D07CB7" w:rsidRDefault="00D07CB7">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 </w:t>
            </w:r>
          </w:p>
        </w:tc>
        <w:tc>
          <w:tcPr>
            <w:tcW w:w="11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C812F6">
        <w:tc>
          <w:tcPr>
            <w:tcW w:w="8730" w:type="dxa"/>
            <w:shd w:val="clear" w:color="auto" w:fill="auto"/>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ІІІ. Котельня</w:t>
            </w:r>
          </w:p>
        </w:tc>
        <w:tc>
          <w:tcPr>
            <w:tcW w:w="258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2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1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C812F6">
        <w:tc>
          <w:tcPr>
            <w:tcW w:w="87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Перевірити котельню, систему опалення, провести ревізію насосних агрегатів</w:t>
            </w:r>
          </w:p>
        </w:tc>
        <w:tc>
          <w:tcPr>
            <w:tcW w:w="258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17.09.</w:t>
            </w:r>
            <w:r w:rsidR="00EE3BD1">
              <w:rPr>
                <w:rFonts w:ascii="Times New Roman" w:eastAsia="Times New Roman" w:hAnsi="Times New Roman" w:cs="Times New Roman"/>
                <w:sz w:val="28"/>
                <w:szCs w:val="28"/>
              </w:rPr>
              <w:t>2022</w:t>
            </w:r>
          </w:p>
        </w:tc>
        <w:tc>
          <w:tcPr>
            <w:tcW w:w="2240" w:type="dxa"/>
            <w:shd w:val="clear" w:color="auto" w:fill="auto"/>
            <w:tcMar>
              <w:top w:w="100" w:type="dxa"/>
              <w:left w:w="100" w:type="dxa"/>
              <w:bottom w:w="100" w:type="dxa"/>
              <w:right w:w="100" w:type="dxa"/>
            </w:tcMar>
          </w:tcPr>
          <w:p w:rsidR="0081551E" w:rsidRPr="00C812F6" w:rsidRDefault="00C812F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Члени комісії</w:t>
            </w:r>
          </w:p>
        </w:tc>
        <w:tc>
          <w:tcPr>
            <w:tcW w:w="11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C812F6">
        <w:tc>
          <w:tcPr>
            <w:tcW w:w="87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працівників котельні правилами експлуатації котлів, інструкціями з правил безпеки та охорони праці, розробити графік роботи</w:t>
            </w:r>
          </w:p>
        </w:tc>
        <w:tc>
          <w:tcPr>
            <w:tcW w:w="2580" w:type="dxa"/>
            <w:shd w:val="clear" w:color="auto" w:fill="auto"/>
            <w:tcMar>
              <w:top w:w="100" w:type="dxa"/>
              <w:left w:w="100" w:type="dxa"/>
              <w:bottom w:w="100" w:type="dxa"/>
              <w:right w:w="100" w:type="dxa"/>
            </w:tcMar>
          </w:tcPr>
          <w:p w:rsidR="0081551E" w:rsidRDefault="00EE3BD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17.09.2022</w:t>
            </w:r>
          </w:p>
        </w:tc>
        <w:tc>
          <w:tcPr>
            <w:tcW w:w="2240" w:type="dxa"/>
            <w:shd w:val="clear" w:color="auto" w:fill="auto"/>
            <w:tcMar>
              <w:top w:w="100" w:type="dxa"/>
              <w:left w:w="100" w:type="dxa"/>
              <w:bottom w:w="100" w:type="dxa"/>
              <w:right w:w="100" w:type="dxa"/>
            </w:tcMar>
          </w:tcPr>
          <w:p w:rsidR="0081551E" w:rsidRPr="00EE3BD1" w:rsidRDefault="00EE3BD1">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1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C812F6">
        <w:tc>
          <w:tcPr>
            <w:tcW w:w="873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перевірку контрольно-вимірювальних приладів (манометрів, термометрів) опалювальної системи</w:t>
            </w:r>
          </w:p>
        </w:tc>
        <w:tc>
          <w:tcPr>
            <w:tcW w:w="2580" w:type="dxa"/>
            <w:shd w:val="clear" w:color="auto" w:fill="auto"/>
            <w:tcMar>
              <w:top w:w="100" w:type="dxa"/>
              <w:left w:w="100" w:type="dxa"/>
              <w:bottom w:w="100" w:type="dxa"/>
              <w:right w:w="100" w:type="dxa"/>
            </w:tcMar>
          </w:tcPr>
          <w:p w:rsidR="0081551E" w:rsidRDefault="00EE3BD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01.09.2022</w:t>
            </w:r>
          </w:p>
        </w:tc>
        <w:tc>
          <w:tcPr>
            <w:tcW w:w="2240" w:type="dxa"/>
            <w:shd w:val="clear" w:color="auto" w:fill="auto"/>
            <w:tcMar>
              <w:top w:w="100" w:type="dxa"/>
              <w:left w:w="100" w:type="dxa"/>
              <w:bottom w:w="100" w:type="dxa"/>
              <w:right w:w="100" w:type="dxa"/>
            </w:tcMar>
          </w:tcPr>
          <w:p w:rsidR="0081551E" w:rsidRPr="00EE3BD1" w:rsidRDefault="00EE3BD1">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1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bl>
    <w:p w:rsidR="0081551E" w:rsidRDefault="0081551E">
      <w:pPr>
        <w:ind w:left="141"/>
        <w:rPr>
          <w:rFonts w:ascii="Times New Roman" w:eastAsia="Times New Roman" w:hAnsi="Times New Roman" w:cs="Times New Roman"/>
          <w:sz w:val="28"/>
          <w:szCs w:val="28"/>
        </w:rPr>
      </w:pPr>
    </w:p>
    <w:p w:rsidR="0081551E" w:rsidRDefault="0081551E">
      <w:pPr>
        <w:ind w:left="141"/>
        <w:rPr>
          <w:rFonts w:ascii="Times New Roman" w:eastAsia="Times New Roman" w:hAnsi="Times New Roman" w:cs="Times New Roman"/>
          <w:sz w:val="28"/>
          <w:szCs w:val="28"/>
        </w:rPr>
      </w:pPr>
    </w:p>
    <w:p w:rsidR="0081551E" w:rsidRDefault="00625C99">
      <w:pPr>
        <w:pStyle w:val="3"/>
        <w:ind w:left="141"/>
        <w:rPr>
          <w:rFonts w:ascii="Times New Roman" w:eastAsia="Times New Roman" w:hAnsi="Times New Roman" w:cs="Times New Roman"/>
          <w:b/>
          <w:sz w:val="32"/>
          <w:szCs w:val="32"/>
        </w:rPr>
      </w:pPr>
      <w:bookmarkStart w:id="11" w:name="_Toc117079120"/>
      <w:r>
        <w:rPr>
          <w:rFonts w:ascii="Times New Roman" w:eastAsia="Times New Roman" w:hAnsi="Times New Roman" w:cs="Times New Roman"/>
          <w:b/>
          <w:sz w:val="32"/>
          <w:szCs w:val="32"/>
        </w:rPr>
        <w:t>1.</w:t>
      </w:r>
      <w:r>
        <w:rPr>
          <w:rFonts w:ascii="Times New Roman" w:eastAsia="Times New Roman" w:hAnsi="Times New Roman" w:cs="Times New Roman"/>
          <w:b/>
          <w:sz w:val="32"/>
          <w:szCs w:val="32"/>
          <w:lang w:val="uk-UA"/>
        </w:rPr>
        <w:t>7</w:t>
      </w:r>
      <w:r w:rsidR="00026AF6">
        <w:rPr>
          <w:rFonts w:ascii="Times New Roman" w:eastAsia="Times New Roman" w:hAnsi="Times New Roman" w:cs="Times New Roman"/>
          <w:b/>
          <w:sz w:val="32"/>
          <w:szCs w:val="32"/>
        </w:rPr>
        <w:t xml:space="preserve"> Цивільний захист</w:t>
      </w:r>
      <w:bookmarkEnd w:id="11"/>
    </w:p>
    <w:p w:rsidR="0081551E" w:rsidRDefault="0081551E">
      <w:pPr>
        <w:ind w:left="141"/>
        <w:rPr>
          <w:rFonts w:ascii="Times New Roman" w:eastAsia="Times New Roman" w:hAnsi="Times New Roman" w:cs="Times New Roman"/>
          <w:b/>
          <w:sz w:val="32"/>
          <w:szCs w:val="32"/>
        </w:rPr>
      </w:pPr>
    </w:p>
    <w:tbl>
      <w:tblPr>
        <w:tblStyle w:val="aa"/>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55"/>
        <w:gridCol w:w="1755"/>
        <w:gridCol w:w="2265"/>
        <w:gridCol w:w="1950"/>
        <w:gridCol w:w="1455"/>
      </w:tblGrid>
      <w:tr w:rsidR="0081551E">
        <w:tc>
          <w:tcPr>
            <w:tcW w:w="715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Зміст роботи </w:t>
            </w:r>
          </w:p>
        </w:tc>
        <w:tc>
          <w:tcPr>
            <w:tcW w:w="175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26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за виконання  </w:t>
            </w:r>
          </w:p>
        </w:tc>
        <w:tc>
          <w:tcPr>
            <w:tcW w:w="195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Форма узагальнення </w:t>
            </w:r>
          </w:p>
        </w:tc>
        <w:tc>
          <w:tcPr>
            <w:tcW w:w="145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виконання  </w:t>
            </w:r>
          </w:p>
        </w:tc>
      </w:tr>
      <w:tr w:rsidR="0081551E">
        <w:tc>
          <w:tcPr>
            <w:tcW w:w="715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Засідання робочої  групи «Планування роб</w:t>
            </w:r>
            <w:r w:rsidR="00EE3BD1">
              <w:rPr>
                <w:rFonts w:ascii="Times New Roman" w:eastAsia="Times New Roman" w:hAnsi="Times New Roman" w:cs="Times New Roman"/>
                <w:sz w:val="28"/>
                <w:szCs w:val="28"/>
              </w:rPr>
              <w:t>оти з цивільного захисту в закладі освіти, поновлення роботи  формувань ЦЗ закладу освіти</w:t>
            </w:r>
          </w:p>
        </w:tc>
        <w:tc>
          <w:tcPr>
            <w:tcW w:w="175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tc>
        <w:tc>
          <w:tcPr>
            <w:tcW w:w="2265" w:type="dxa"/>
            <w:shd w:val="clear" w:color="auto" w:fill="auto"/>
            <w:tcMar>
              <w:top w:w="100" w:type="dxa"/>
              <w:left w:w="100" w:type="dxa"/>
              <w:bottom w:w="100" w:type="dxa"/>
              <w:right w:w="100" w:type="dxa"/>
            </w:tcMar>
          </w:tcPr>
          <w:p w:rsidR="0081551E" w:rsidRDefault="00EE3BD1">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r w:rsidR="00026AF6">
              <w:rPr>
                <w:rFonts w:ascii="Times New Roman" w:eastAsia="Times New Roman" w:hAnsi="Times New Roman" w:cs="Times New Roman"/>
                <w:sz w:val="28"/>
                <w:szCs w:val="28"/>
              </w:rPr>
              <w:t xml:space="preserve"> </w:t>
            </w:r>
          </w:p>
        </w:tc>
        <w:tc>
          <w:tcPr>
            <w:tcW w:w="195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 </w:t>
            </w:r>
          </w:p>
        </w:tc>
        <w:tc>
          <w:tcPr>
            <w:tcW w:w="145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Оформлення с</w:t>
            </w:r>
            <w:r w:rsidR="00EE3BD1">
              <w:rPr>
                <w:rFonts w:ascii="Times New Roman" w:eastAsia="Times New Roman" w:hAnsi="Times New Roman" w:cs="Times New Roman"/>
                <w:sz w:val="28"/>
                <w:szCs w:val="28"/>
              </w:rPr>
              <w:t>тендів «Цивільний захист у закладі освіти</w:t>
            </w:r>
            <w:r>
              <w:rPr>
                <w:rFonts w:ascii="Times New Roman" w:eastAsia="Times New Roman" w:hAnsi="Times New Roman" w:cs="Times New Roman"/>
                <w:sz w:val="28"/>
                <w:szCs w:val="28"/>
              </w:rPr>
              <w:t>»</w:t>
            </w:r>
          </w:p>
        </w:tc>
        <w:tc>
          <w:tcPr>
            <w:tcW w:w="175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tc>
        <w:tc>
          <w:tcPr>
            <w:tcW w:w="2265" w:type="dxa"/>
            <w:shd w:val="clear" w:color="auto" w:fill="auto"/>
            <w:tcMar>
              <w:top w:w="100" w:type="dxa"/>
              <w:left w:w="100" w:type="dxa"/>
              <w:bottom w:w="100" w:type="dxa"/>
              <w:right w:w="100" w:type="dxa"/>
            </w:tcMar>
          </w:tcPr>
          <w:p w:rsidR="0081551E" w:rsidRDefault="00EE3BD1">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r w:rsidR="00026AF6">
              <w:rPr>
                <w:rFonts w:ascii="Times New Roman" w:eastAsia="Times New Roman" w:hAnsi="Times New Roman" w:cs="Times New Roman"/>
                <w:sz w:val="28"/>
                <w:szCs w:val="28"/>
              </w:rPr>
              <w:t xml:space="preserve"> </w:t>
            </w:r>
          </w:p>
        </w:tc>
        <w:tc>
          <w:tcPr>
            <w:tcW w:w="19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45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w:t>
            </w:r>
            <w:r w:rsidR="00EE3BD1">
              <w:rPr>
                <w:rFonts w:ascii="Times New Roman" w:eastAsia="Times New Roman" w:hAnsi="Times New Roman" w:cs="Times New Roman"/>
                <w:sz w:val="28"/>
                <w:szCs w:val="28"/>
              </w:rPr>
              <w:t>вати та провести день ЦЗ в закладі освіти</w:t>
            </w:r>
            <w:r>
              <w:rPr>
                <w:rFonts w:ascii="Times New Roman" w:eastAsia="Times New Roman" w:hAnsi="Times New Roman" w:cs="Times New Roman"/>
                <w:sz w:val="28"/>
                <w:szCs w:val="28"/>
              </w:rPr>
              <w:t xml:space="preserve"> </w:t>
            </w:r>
          </w:p>
        </w:tc>
        <w:tc>
          <w:tcPr>
            <w:tcW w:w="175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квітень </w:t>
            </w:r>
          </w:p>
        </w:tc>
        <w:tc>
          <w:tcPr>
            <w:tcW w:w="2265" w:type="dxa"/>
            <w:shd w:val="clear" w:color="auto" w:fill="auto"/>
            <w:tcMar>
              <w:top w:w="100" w:type="dxa"/>
              <w:left w:w="100" w:type="dxa"/>
              <w:bottom w:w="100" w:type="dxa"/>
              <w:right w:w="100" w:type="dxa"/>
            </w:tcMar>
          </w:tcPr>
          <w:p w:rsidR="0081551E" w:rsidRDefault="00EE3BD1">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95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p>
        </w:tc>
        <w:tc>
          <w:tcPr>
            <w:tcW w:w="145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Відпрацювати дії учнівського колективу т</w:t>
            </w:r>
            <w:r w:rsidR="00EE3BD1">
              <w:rPr>
                <w:rFonts w:ascii="Times New Roman" w:eastAsia="Times New Roman" w:hAnsi="Times New Roman" w:cs="Times New Roman"/>
                <w:sz w:val="28"/>
                <w:szCs w:val="28"/>
              </w:rPr>
              <w:t xml:space="preserve">а постійного складу </w:t>
            </w:r>
            <w:r>
              <w:rPr>
                <w:rFonts w:ascii="Times New Roman" w:eastAsia="Times New Roman" w:hAnsi="Times New Roman" w:cs="Times New Roman"/>
                <w:sz w:val="28"/>
                <w:szCs w:val="28"/>
              </w:rPr>
              <w:t>закладу</w:t>
            </w:r>
            <w:r w:rsidR="00EE3BD1">
              <w:rPr>
                <w:rFonts w:ascii="Times New Roman" w:eastAsia="Times New Roman" w:hAnsi="Times New Roman" w:cs="Times New Roman"/>
                <w:sz w:val="28"/>
                <w:szCs w:val="28"/>
                <w:lang w:val="uk-UA"/>
              </w:rPr>
              <w:t xml:space="preserve"> освіти</w:t>
            </w:r>
            <w:r>
              <w:rPr>
                <w:rFonts w:ascii="Times New Roman" w:eastAsia="Times New Roman" w:hAnsi="Times New Roman" w:cs="Times New Roman"/>
                <w:sz w:val="28"/>
                <w:szCs w:val="28"/>
              </w:rPr>
              <w:t xml:space="preserve"> у різноманітних надзвичайних ситуаціях</w:t>
            </w:r>
          </w:p>
        </w:tc>
        <w:tc>
          <w:tcPr>
            <w:tcW w:w="175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квітень </w:t>
            </w:r>
          </w:p>
        </w:tc>
        <w:tc>
          <w:tcPr>
            <w:tcW w:w="2265" w:type="dxa"/>
            <w:shd w:val="clear" w:color="auto" w:fill="auto"/>
            <w:tcMar>
              <w:top w:w="100" w:type="dxa"/>
              <w:left w:w="100" w:type="dxa"/>
              <w:bottom w:w="100" w:type="dxa"/>
              <w:right w:w="100" w:type="dxa"/>
            </w:tcMar>
          </w:tcPr>
          <w:p w:rsidR="00EE3BD1" w:rsidRDefault="00EE3BD1">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класні керівники </w:t>
            </w:r>
          </w:p>
        </w:tc>
        <w:tc>
          <w:tcPr>
            <w:tcW w:w="19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45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715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вікторини з учнями з питань БЖ, ЦЗ, практичні заняття щодо виконання нормативів цивільного захисту та пожежної безпеки.</w:t>
            </w:r>
          </w:p>
        </w:tc>
        <w:tc>
          <w:tcPr>
            <w:tcW w:w="175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квітень </w:t>
            </w:r>
          </w:p>
        </w:tc>
        <w:tc>
          <w:tcPr>
            <w:tcW w:w="2265" w:type="dxa"/>
            <w:shd w:val="clear" w:color="auto" w:fill="auto"/>
            <w:tcMar>
              <w:top w:w="100" w:type="dxa"/>
              <w:left w:w="100" w:type="dxa"/>
              <w:bottom w:w="100" w:type="dxa"/>
              <w:right w:w="100" w:type="dxa"/>
            </w:tcMar>
          </w:tcPr>
          <w:p w:rsidR="00EE3BD1" w:rsidRDefault="00EE3BD1" w:rsidP="00EE3BD1">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81551E" w:rsidRDefault="00EE3BD1" w:rsidP="00EE3BD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9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45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bl>
    <w:p w:rsidR="0081551E" w:rsidRDefault="0081551E">
      <w:pPr>
        <w:ind w:left="141"/>
        <w:rPr>
          <w:rFonts w:ascii="Times New Roman" w:eastAsia="Times New Roman" w:hAnsi="Times New Roman" w:cs="Times New Roman"/>
          <w:sz w:val="28"/>
          <w:szCs w:val="28"/>
        </w:rPr>
      </w:pPr>
    </w:p>
    <w:p w:rsidR="0081551E" w:rsidRPr="00237E05" w:rsidRDefault="00026AF6" w:rsidP="00237E05">
      <w:pPr>
        <w:pStyle w:val="2"/>
        <w:spacing w:before="240"/>
        <w:ind w:left="141"/>
        <w:rPr>
          <w:rFonts w:ascii="Times New Roman" w:eastAsia="Times New Roman" w:hAnsi="Times New Roman" w:cs="Times New Roman"/>
          <w:b/>
          <w:lang w:val="uk-UA"/>
        </w:rPr>
      </w:pPr>
      <w:bookmarkStart w:id="12" w:name="_Toc117079121"/>
      <w:r>
        <w:rPr>
          <w:rFonts w:ascii="Times New Roman" w:eastAsia="Times New Roman" w:hAnsi="Times New Roman" w:cs="Times New Roman"/>
          <w:b/>
        </w:rPr>
        <w:t>2. Створення освітнього середовища, вільного від будь-яких форм насильства та дискримінації</w:t>
      </w:r>
      <w:bookmarkEnd w:id="12"/>
    </w:p>
    <w:p w:rsidR="0081551E" w:rsidRDefault="00026AF6">
      <w:pPr>
        <w:pStyle w:val="3"/>
        <w:ind w:left="141"/>
        <w:rPr>
          <w:rFonts w:ascii="Times New Roman" w:eastAsia="Times New Roman" w:hAnsi="Times New Roman" w:cs="Times New Roman"/>
          <w:b/>
          <w:sz w:val="32"/>
          <w:szCs w:val="32"/>
        </w:rPr>
      </w:pPr>
      <w:bookmarkStart w:id="13" w:name="_Toc117079122"/>
      <w:r>
        <w:rPr>
          <w:rFonts w:ascii="Times New Roman" w:eastAsia="Times New Roman" w:hAnsi="Times New Roman" w:cs="Times New Roman"/>
          <w:b/>
          <w:sz w:val="32"/>
          <w:szCs w:val="32"/>
        </w:rPr>
        <w:t xml:space="preserve">2.1 Заходи щодо запобігання будь-яких проявів дискримінації, </w:t>
      </w:r>
      <w:proofErr w:type="spellStart"/>
      <w:r>
        <w:rPr>
          <w:rFonts w:ascii="Times New Roman" w:eastAsia="Times New Roman" w:hAnsi="Times New Roman" w:cs="Times New Roman"/>
          <w:b/>
          <w:sz w:val="32"/>
          <w:szCs w:val="32"/>
        </w:rPr>
        <w:t>булінгу</w:t>
      </w:r>
      <w:proofErr w:type="spellEnd"/>
      <w:r>
        <w:rPr>
          <w:rFonts w:ascii="Times New Roman" w:eastAsia="Times New Roman" w:hAnsi="Times New Roman" w:cs="Times New Roman"/>
          <w:b/>
          <w:sz w:val="32"/>
          <w:szCs w:val="32"/>
        </w:rPr>
        <w:t>, профілактики злочинності серед учнів</w:t>
      </w:r>
      <w:bookmarkEnd w:id="13"/>
      <w:r>
        <w:rPr>
          <w:rFonts w:ascii="Times New Roman" w:eastAsia="Times New Roman" w:hAnsi="Times New Roman" w:cs="Times New Roman"/>
          <w:b/>
          <w:sz w:val="32"/>
          <w:szCs w:val="32"/>
        </w:rPr>
        <w:t xml:space="preserve"> </w:t>
      </w:r>
    </w:p>
    <w:p w:rsidR="0081551E" w:rsidRDefault="0081551E">
      <w:pPr>
        <w:ind w:left="141"/>
        <w:rPr>
          <w:rFonts w:ascii="Times New Roman" w:eastAsia="Times New Roman" w:hAnsi="Times New Roman" w:cs="Times New Roman"/>
          <w:sz w:val="28"/>
          <w:szCs w:val="28"/>
        </w:rPr>
      </w:pPr>
    </w:p>
    <w:tbl>
      <w:tblPr>
        <w:tblStyle w:val="ab"/>
        <w:tblW w:w="15229"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0"/>
        <w:gridCol w:w="1440"/>
        <w:gridCol w:w="2430"/>
        <w:gridCol w:w="1983"/>
        <w:gridCol w:w="1276"/>
      </w:tblGrid>
      <w:tr w:rsidR="0081551E" w:rsidTr="004D78AE">
        <w:tc>
          <w:tcPr>
            <w:tcW w:w="810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Зміст роботи </w:t>
            </w:r>
          </w:p>
        </w:tc>
        <w:tc>
          <w:tcPr>
            <w:tcW w:w="144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43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за виконання  </w:t>
            </w:r>
          </w:p>
        </w:tc>
        <w:tc>
          <w:tcPr>
            <w:tcW w:w="1983"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Форма </w:t>
            </w:r>
            <w:proofErr w:type="spellStart"/>
            <w:r>
              <w:rPr>
                <w:rFonts w:ascii="Times New Roman" w:eastAsia="Times New Roman" w:hAnsi="Times New Roman" w:cs="Times New Roman"/>
                <w:b/>
                <w:sz w:val="28"/>
                <w:szCs w:val="28"/>
              </w:rPr>
              <w:t>узагальне</w:t>
            </w:r>
            <w:proofErr w:type="spellEnd"/>
            <w:r w:rsidR="004D78AE">
              <w:rPr>
                <w:rFonts w:ascii="Times New Roman" w:eastAsia="Times New Roman" w:hAnsi="Times New Roman" w:cs="Times New Roman"/>
                <w:b/>
                <w:sz w:val="28"/>
                <w:szCs w:val="28"/>
                <w:lang w:val="uk-UA"/>
              </w:rPr>
              <w:t>-</w:t>
            </w:r>
            <w:proofErr w:type="spellStart"/>
            <w:r>
              <w:rPr>
                <w:rFonts w:ascii="Times New Roman" w:eastAsia="Times New Roman" w:hAnsi="Times New Roman" w:cs="Times New Roman"/>
                <w:b/>
                <w:sz w:val="28"/>
                <w:szCs w:val="28"/>
              </w:rPr>
              <w:t>ння</w:t>
            </w:r>
            <w:proofErr w:type="spellEnd"/>
            <w:r>
              <w:rPr>
                <w:rFonts w:ascii="Times New Roman" w:eastAsia="Times New Roman" w:hAnsi="Times New Roman" w:cs="Times New Roman"/>
                <w:b/>
                <w:sz w:val="28"/>
                <w:szCs w:val="28"/>
              </w:rPr>
              <w:t xml:space="preserve"> </w:t>
            </w:r>
          </w:p>
        </w:tc>
        <w:tc>
          <w:tcPr>
            <w:tcW w:w="1276"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w:t>
            </w:r>
            <w:r w:rsidR="004D78AE">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rPr>
              <w:t>мітка про вико</w:t>
            </w:r>
            <w:r w:rsidR="004D78AE">
              <w:rPr>
                <w:rFonts w:ascii="Times New Roman" w:eastAsia="Times New Roman" w:hAnsi="Times New Roman" w:cs="Times New Roman"/>
                <w:b/>
                <w:sz w:val="28"/>
                <w:szCs w:val="28"/>
                <w:lang w:val="uk-UA"/>
              </w:rPr>
              <w:t>-</w:t>
            </w:r>
            <w:proofErr w:type="spellStart"/>
            <w:r>
              <w:rPr>
                <w:rFonts w:ascii="Times New Roman" w:eastAsia="Times New Roman" w:hAnsi="Times New Roman" w:cs="Times New Roman"/>
                <w:b/>
                <w:sz w:val="28"/>
                <w:szCs w:val="28"/>
              </w:rPr>
              <w:t>нання</w:t>
            </w:r>
            <w:proofErr w:type="spellEnd"/>
            <w:r>
              <w:rPr>
                <w:rFonts w:ascii="Times New Roman" w:eastAsia="Times New Roman" w:hAnsi="Times New Roman" w:cs="Times New Roman"/>
                <w:b/>
                <w:sz w:val="28"/>
                <w:szCs w:val="28"/>
              </w:rPr>
              <w:t xml:space="preserve">  </w:t>
            </w:r>
          </w:p>
        </w:tc>
      </w:tr>
      <w:tr w:rsidR="0081551E" w:rsidTr="004D78AE">
        <w:tc>
          <w:tcPr>
            <w:tcW w:w="8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Довести до відома пра</w:t>
            </w:r>
            <w:r w:rsidR="00EE3BD1">
              <w:rPr>
                <w:rFonts w:ascii="Times New Roman" w:eastAsia="Times New Roman" w:hAnsi="Times New Roman" w:cs="Times New Roman"/>
                <w:sz w:val="28"/>
                <w:szCs w:val="28"/>
              </w:rPr>
              <w:t>цівників закладу освіти</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Правила поведінки,</w:t>
            </w:r>
            <w:r w:rsidR="00EE3BD1">
              <w:rPr>
                <w:rFonts w:ascii="Times New Roman" w:eastAsia="Times New Roman" w:hAnsi="Times New Roman" w:cs="Times New Roman"/>
                <w:sz w:val="28"/>
                <w:szCs w:val="28"/>
              </w:rPr>
              <w:t xml:space="preserve"> права та обов’язки учнів </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Порядок реагування на доведені випадки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у закладі освіти та відповідальність осіб, причетних до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Порядок подання та розгляду заяв про випадки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у закладі освіти</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tc>
        <w:tc>
          <w:tcPr>
            <w:tcW w:w="24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Pr="00EE3BD1" w:rsidRDefault="00EE3BD1">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p>
        </w:tc>
        <w:tc>
          <w:tcPr>
            <w:tcW w:w="1276"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4D78AE">
        <w:tc>
          <w:tcPr>
            <w:tcW w:w="8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Pr="00EE3BD1" w:rsidRDefault="00026AF6">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Довести до відома здобувачів освіти  та їх батьків правила поведінки, права та обов’язки учнів/вихованців закладу</w:t>
            </w:r>
            <w:r w:rsidR="00EE3BD1">
              <w:rPr>
                <w:rFonts w:ascii="Times New Roman" w:eastAsia="Times New Roman" w:hAnsi="Times New Roman" w:cs="Times New Roman"/>
                <w:sz w:val="28"/>
                <w:szCs w:val="28"/>
                <w:lang w:val="uk-UA"/>
              </w:rPr>
              <w:t xml:space="preserve"> освіти</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tc>
        <w:tc>
          <w:tcPr>
            <w:tcW w:w="24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EE3BD1" w:rsidP="00EE3BD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6AF6">
              <w:rPr>
                <w:rFonts w:ascii="Times New Roman" w:eastAsia="Times New Roman" w:hAnsi="Times New Roman" w:cs="Times New Roman"/>
                <w:sz w:val="28"/>
                <w:szCs w:val="28"/>
              </w:rPr>
              <w:t>Класні керівники</w:t>
            </w:r>
          </w:p>
          <w:p w:rsidR="0081551E" w:rsidRDefault="0081551E">
            <w:pPr>
              <w:spacing w:line="240" w:lineRule="auto"/>
              <w:ind w:left="141"/>
              <w:rPr>
                <w:rFonts w:ascii="Times New Roman" w:eastAsia="Times New Roman" w:hAnsi="Times New Roman" w:cs="Times New Roman"/>
                <w:sz w:val="28"/>
                <w:szCs w:val="28"/>
              </w:rPr>
            </w:pPr>
          </w:p>
        </w:tc>
        <w:tc>
          <w:tcPr>
            <w:tcW w:w="1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p>
        </w:tc>
        <w:tc>
          <w:tcPr>
            <w:tcW w:w="1276"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4D78AE">
        <w:tc>
          <w:tcPr>
            <w:tcW w:w="8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на веб-сайті школи відкритий доступ до такої інформації та документів:</w:t>
            </w:r>
          </w:p>
          <w:p w:rsidR="0081551E" w:rsidRPr="00EE3BD1" w:rsidRDefault="00026AF6">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1. Правила поведінки, права та обов’язки учнів/вихованців  закладу</w:t>
            </w:r>
            <w:r w:rsidR="00EE3BD1">
              <w:rPr>
                <w:rFonts w:ascii="Times New Roman" w:eastAsia="Times New Roman" w:hAnsi="Times New Roman" w:cs="Times New Roman"/>
                <w:sz w:val="28"/>
                <w:szCs w:val="28"/>
                <w:lang w:val="uk-UA"/>
              </w:rPr>
              <w:t xml:space="preserve"> освіти</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План заходів   щодо запобігання та протидії </w:t>
            </w:r>
            <w:proofErr w:type="spellStart"/>
            <w:r>
              <w:rPr>
                <w:rFonts w:ascii="Times New Roman" w:eastAsia="Times New Roman" w:hAnsi="Times New Roman" w:cs="Times New Roman"/>
                <w:sz w:val="28"/>
                <w:szCs w:val="28"/>
              </w:rPr>
              <w:t>булінгу</w:t>
            </w:r>
            <w:proofErr w:type="spellEnd"/>
            <w:r w:rsidR="00EE3BD1">
              <w:rPr>
                <w:rFonts w:ascii="Times New Roman" w:eastAsia="Times New Roman" w:hAnsi="Times New Roman" w:cs="Times New Roman"/>
                <w:sz w:val="28"/>
                <w:szCs w:val="28"/>
              </w:rPr>
              <w:t xml:space="preserve"> (цькування) на 2022/2023</w:t>
            </w:r>
            <w:r>
              <w:rPr>
                <w:rFonts w:ascii="Times New Roman" w:eastAsia="Times New Roman" w:hAnsi="Times New Roman" w:cs="Times New Roman"/>
                <w:sz w:val="28"/>
                <w:szCs w:val="28"/>
              </w:rPr>
              <w:t xml:space="preserve"> навчальний рік</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Порядок реагування на доведені випадки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у закладі освіти та відповідальність осіб, причетних до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Порядок подання та розгляду заяв про випадки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(цькування) у закладі освіти</w:t>
            </w:r>
            <w:r>
              <w:rPr>
                <w:rFonts w:ascii="Times New Roman" w:eastAsia="Times New Roman" w:hAnsi="Times New Roman" w:cs="Times New Roman"/>
                <w:sz w:val="28"/>
                <w:szCs w:val="28"/>
              </w:rPr>
              <w:tab/>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Застосування норм Закону України «Про внесення змін до деяких законодавчих актів України щодо протидії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(цькування)» від 18 грудня 2018 року за №2657 – VIII</w:t>
            </w:r>
          </w:p>
          <w:p w:rsidR="0081551E" w:rsidRDefault="0081551E">
            <w:pPr>
              <w:spacing w:line="240" w:lineRule="auto"/>
              <w:ind w:left="141"/>
              <w:rPr>
                <w:rFonts w:ascii="Times New Roman" w:eastAsia="Times New Roman" w:hAnsi="Times New Roman" w:cs="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Упродовж року </w:t>
            </w:r>
          </w:p>
        </w:tc>
        <w:tc>
          <w:tcPr>
            <w:tcW w:w="24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Pr="00EE3BD1" w:rsidRDefault="00EE3BD1">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 </w:t>
            </w: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tc>
        <w:tc>
          <w:tcPr>
            <w:tcW w:w="1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C812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Розміщення </w:t>
            </w:r>
            <w:proofErr w:type="spellStart"/>
            <w:r>
              <w:rPr>
                <w:rFonts w:ascii="Times New Roman" w:eastAsia="Times New Roman" w:hAnsi="Times New Roman" w:cs="Times New Roman"/>
                <w:sz w:val="28"/>
                <w:szCs w:val="28"/>
              </w:rPr>
              <w:t>інформаці</w:t>
            </w:r>
            <w:proofErr w:type="spellEnd"/>
            <w:r>
              <w:rPr>
                <w:rFonts w:ascii="Times New Roman" w:eastAsia="Times New Roman" w:hAnsi="Times New Roman" w:cs="Times New Roman"/>
                <w:sz w:val="28"/>
                <w:szCs w:val="28"/>
                <w:lang w:val="uk-UA"/>
              </w:rPr>
              <w:t>ї</w:t>
            </w:r>
            <w:r w:rsidR="00026AF6">
              <w:rPr>
                <w:rFonts w:ascii="Times New Roman" w:eastAsia="Times New Roman" w:hAnsi="Times New Roman" w:cs="Times New Roman"/>
                <w:sz w:val="28"/>
                <w:szCs w:val="28"/>
              </w:rPr>
              <w:t xml:space="preserve"> на сайті </w:t>
            </w:r>
          </w:p>
        </w:tc>
        <w:tc>
          <w:tcPr>
            <w:tcW w:w="1276"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4D78AE">
        <w:tc>
          <w:tcPr>
            <w:tcW w:w="8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34"/>
                <w:szCs w:val="34"/>
              </w:rPr>
            </w:pPr>
            <w:r>
              <w:rPr>
                <w:rFonts w:ascii="Times New Roman" w:eastAsia="Times New Roman" w:hAnsi="Times New Roman" w:cs="Times New Roman"/>
                <w:sz w:val="28"/>
                <w:szCs w:val="28"/>
              </w:rPr>
              <w:lastRenderedPageBreak/>
              <w:t xml:space="preserve">Збір інформації про дітей і підлітків, які не приступили до занять 1 вересня навчального </w:t>
            </w:r>
            <w:r w:rsidR="00EE3BD1">
              <w:rPr>
                <w:rFonts w:ascii="Times New Roman" w:eastAsia="Times New Roman" w:hAnsi="Times New Roman" w:cs="Times New Roman"/>
                <w:sz w:val="28"/>
                <w:szCs w:val="28"/>
              </w:rPr>
              <w:t>року  (з контингенту учнів закладу освіти</w:t>
            </w:r>
            <w:r>
              <w:rPr>
                <w:rFonts w:ascii="Times New Roman" w:eastAsia="Times New Roman" w:hAnsi="Times New Roman" w:cs="Times New Roman"/>
                <w:sz w:val="28"/>
                <w:szCs w:val="28"/>
              </w:rPr>
              <w:t>), та  вжиття заходів   щодо залучення таких дітей до навчання.</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04.09</w:t>
            </w:r>
          </w:p>
        </w:tc>
        <w:tc>
          <w:tcPr>
            <w:tcW w:w="24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EE3BD1">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r w:rsidR="00026AF6">
              <w:rPr>
                <w:rFonts w:ascii="Times New Roman" w:eastAsia="Times New Roman" w:hAnsi="Times New Roman" w:cs="Times New Roman"/>
                <w:sz w:val="28"/>
                <w:szCs w:val="28"/>
              </w:rPr>
              <w:t xml:space="preserve"> </w:t>
            </w:r>
          </w:p>
        </w:tc>
        <w:tc>
          <w:tcPr>
            <w:tcW w:w="1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p>
        </w:tc>
        <w:tc>
          <w:tcPr>
            <w:tcW w:w="1276"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4D78AE">
        <w:tc>
          <w:tcPr>
            <w:tcW w:w="8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34"/>
                <w:szCs w:val="34"/>
              </w:rPr>
            </w:pPr>
            <w:r>
              <w:rPr>
                <w:rFonts w:ascii="Times New Roman" w:eastAsia="Times New Roman" w:hAnsi="Times New Roman" w:cs="Times New Roman"/>
                <w:sz w:val="28"/>
                <w:szCs w:val="28"/>
              </w:rPr>
              <w:t>Щоденний контро</w:t>
            </w:r>
            <w:r w:rsidR="00EE3BD1">
              <w:rPr>
                <w:rFonts w:ascii="Times New Roman" w:eastAsia="Times New Roman" w:hAnsi="Times New Roman" w:cs="Times New Roman"/>
                <w:sz w:val="28"/>
                <w:szCs w:val="28"/>
              </w:rPr>
              <w:t>ль за відвідуванням учнями закладу освіти</w:t>
            </w:r>
            <w:r>
              <w:rPr>
                <w:rFonts w:ascii="Times New Roman" w:eastAsia="Times New Roman" w:hAnsi="Times New Roman" w:cs="Times New Roman"/>
                <w:sz w:val="28"/>
                <w:szCs w:val="28"/>
              </w:rPr>
              <w:t xml:space="preserve"> </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постійно </w:t>
            </w:r>
          </w:p>
        </w:tc>
        <w:tc>
          <w:tcPr>
            <w:tcW w:w="24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rsidP="00EE3BD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класні керівники </w:t>
            </w:r>
          </w:p>
        </w:tc>
        <w:tc>
          <w:tcPr>
            <w:tcW w:w="1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журнал </w:t>
            </w:r>
          </w:p>
        </w:tc>
        <w:tc>
          <w:tcPr>
            <w:tcW w:w="1276"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4D78AE">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контролю за своєчасним виявлення</w:t>
            </w:r>
            <w:r w:rsidR="00EE3BD1">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rPr>
              <w:t xml:space="preserve"> та постановкою на шкільний облік неповнолітніх, схильних до скоєння протиправних дій</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навчального року  </w:t>
            </w:r>
          </w:p>
        </w:tc>
        <w:tc>
          <w:tcPr>
            <w:tcW w:w="24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класні керівники </w:t>
            </w:r>
          </w:p>
          <w:p w:rsidR="0081551E" w:rsidRDefault="0081551E">
            <w:pPr>
              <w:spacing w:line="240" w:lineRule="auto"/>
              <w:ind w:left="141"/>
              <w:rPr>
                <w:rFonts w:ascii="Times New Roman" w:eastAsia="Times New Roman" w:hAnsi="Times New Roman" w:cs="Times New Roman"/>
                <w:sz w:val="28"/>
                <w:szCs w:val="28"/>
              </w:rPr>
            </w:pPr>
          </w:p>
        </w:tc>
        <w:tc>
          <w:tcPr>
            <w:tcW w:w="1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p>
        </w:tc>
        <w:tc>
          <w:tcPr>
            <w:tcW w:w="1276"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4D78AE">
        <w:tc>
          <w:tcPr>
            <w:tcW w:w="8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rsidP="009B1535">
            <w:pPr>
              <w:spacing w:line="240" w:lineRule="auto"/>
              <w:ind w:left="141"/>
              <w:rPr>
                <w:rFonts w:ascii="Times New Roman" w:eastAsia="Times New Roman" w:hAnsi="Times New Roman" w:cs="Times New Roman"/>
                <w:sz w:val="34"/>
                <w:szCs w:val="34"/>
              </w:rPr>
            </w:pPr>
            <w:r>
              <w:rPr>
                <w:rFonts w:ascii="Times New Roman" w:eastAsia="Times New Roman" w:hAnsi="Times New Roman" w:cs="Times New Roman"/>
                <w:sz w:val="28"/>
                <w:szCs w:val="28"/>
              </w:rPr>
              <w:t xml:space="preserve">Забезпечити постійне чергування в місцях загального користування </w:t>
            </w:r>
            <w:r w:rsidR="009B1535">
              <w:rPr>
                <w:rFonts w:ascii="Times New Roman" w:eastAsia="Times New Roman" w:hAnsi="Times New Roman" w:cs="Times New Roman"/>
                <w:sz w:val="28"/>
                <w:szCs w:val="28"/>
              </w:rPr>
              <w:t xml:space="preserve">(їдальня, коридор, </w:t>
            </w:r>
            <w:r>
              <w:rPr>
                <w:rFonts w:ascii="Times New Roman" w:eastAsia="Times New Roman" w:hAnsi="Times New Roman" w:cs="Times New Roman"/>
                <w:sz w:val="28"/>
                <w:szCs w:val="28"/>
              </w:rPr>
              <w:t xml:space="preserve">шкільне подвір’я) </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постійно </w:t>
            </w:r>
          </w:p>
        </w:tc>
        <w:tc>
          <w:tcPr>
            <w:tcW w:w="24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Класні керівники </w:t>
            </w:r>
          </w:p>
        </w:tc>
        <w:tc>
          <w:tcPr>
            <w:tcW w:w="1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276"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9B1535" w:rsidTr="004D78AE">
        <w:tc>
          <w:tcPr>
            <w:tcW w:w="8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Діагностувати рівень напруги, тривожності в учнівському колективі:</w:t>
            </w:r>
          </w:p>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спостереження за міжособистісною поведінкою здобувачів освіти;</w:t>
            </w:r>
          </w:p>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опитування (анкетування) учасників освітнього процесу;</w:t>
            </w:r>
          </w:p>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психологічні діагностики мікроклімату, згуртованості класних колективів та емоційних станів учнів/вихованців;</w:t>
            </w:r>
          </w:p>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визначення рівня тривоги та депресії учнів/вихованців.</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року </w:t>
            </w:r>
          </w:p>
        </w:tc>
        <w:tc>
          <w:tcPr>
            <w:tcW w:w="24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Класні керівники </w:t>
            </w:r>
          </w:p>
        </w:tc>
        <w:tc>
          <w:tcPr>
            <w:tcW w:w="1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Аналітична довідка </w:t>
            </w:r>
          </w:p>
        </w:tc>
        <w:tc>
          <w:tcPr>
            <w:tcW w:w="1276" w:type="dxa"/>
            <w:shd w:val="clear" w:color="auto" w:fill="auto"/>
            <w:tcMar>
              <w:top w:w="100" w:type="dxa"/>
              <w:left w:w="100" w:type="dxa"/>
              <w:bottom w:w="100" w:type="dxa"/>
              <w:right w:w="100" w:type="dxa"/>
            </w:tcMar>
          </w:tcPr>
          <w:p w:rsidR="009B1535" w:rsidRDefault="009B1535" w:rsidP="009B1535">
            <w:pPr>
              <w:widowControl w:val="0"/>
              <w:spacing w:line="240" w:lineRule="auto"/>
              <w:ind w:left="141"/>
              <w:rPr>
                <w:rFonts w:ascii="Times New Roman" w:eastAsia="Times New Roman" w:hAnsi="Times New Roman" w:cs="Times New Roman"/>
                <w:sz w:val="28"/>
                <w:szCs w:val="28"/>
              </w:rPr>
            </w:pPr>
          </w:p>
        </w:tc>
      </w:tr>
      <w:tr w:rsidR="009B1535" w:rsidTr="004D78AE">
        <w:tc>
          <w:tcPr>
            <w:tcW w:w="8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Круглий стіл для </w:t>
            </w:r>
            <w:proofErr w:type="spellStart"/>
            <w:r>
              <w:rPr>
                <w:rFonts w:ascii="Times New Roman" w:eastAsia="Times New Roman" w:hAnsi="Times New Roman" w:cs="Times New Roman"/>
                <w:sz w:val="28"/>
                <w:szCs w:val="28"/>
              </w:rPr>
              <w:t>педколективу</w:t>
            </w:r>
            <w:proofErr w:type="spellEnd"/>
            <w:r>
              <w:rPr>
                <w:rFonts w:ascii="Times New Roman" w:eastAsia="Times New Roman" w:hAnsi="Times New Roman" w:cs="Times New Roman"/>
                <w:sz w:val="28"/>
                <w:szCs w:val="28"/>
              </w:rPr>
              <w:t xml:space="preserve"> «Безпечна школа. Маски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жовтень </w:t>
            </w:r>
          </w:p>
        </w:tc>
        <w:tc>
          <w:tcPr>
            <w:tcW w:w="24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Pr="009B1535" w:rsidRDefault="009B1535" w:rsidP="009B1535">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фотозвіт</w:t>
            </w:r>
            <w:proofErr w:type="spellEnd"/>
            <w:r>
              <w:rPr>
                <w:rFonts w:ascii="Times New Roman" w:eastAsia="Times New Roman" w:hAnsi="Times New Roman" w:cs="Times New Roman"/>
                <w:sz w:val="28"/>
                <w:szCs w:val="28"/>
              </w:rPr>
              <w:t xml:space="preserve"> </w:t>
            </w:r>
          </w:p>
        </w:tc>
        <w:tc>
          <w:tcPr>
            <w:tcW w:w="1276" w:type="dxa"/>
            <w:shd w:val="clear" w:color="auto" w:fill="auto"/>
            <w:tcMar>
              <w:top w:w="100" w:type="dxa"/>
              <w:left w:w="100" w:type="dxa"/>
              <w:bottom w:w="100" w:type="dxa"/>
              <w:right w:w="100" w:type="dxa"/>
            </w:tcMar>
          </w:tcPr>
          <w:p w:rsidR="009B1535" w:rsidRDefault="009B1535" w:rsidP="009B1535">
            <w:pPr>
              <w:widowControl w:val="0"/>
              <w:spacing w:line="240" w:lineRule="auto"/>
              <w:ind w:left="141"/>
              <w:rPr>
                <w:rFonts w:ascii="Times New Roman" w:eastAsia="Times New Roman" w:hAnsi="Times New Roman" w:cs="Times New Roman"/>
                <w:sz w:val="28"/>
                <w:szCs w:val="28"/>
              </w:rPr>
            </w:pPr>
          </w:p>
        </w:tc>
      </w:tr>
      <w:tr w:rsidR="009B1535" w:rsidTr="004D78AE">
        <w:tc>
          <w:tcPr>
            <w:tcW w:w="8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Круглий стіл для батьків «Поговоримо про </w:t>
            </w:r>
            <w:proofErr w:type="spellStart"/>
            <w:r>
              <w:rPr>
                <w:rFonts w:ascii="Times New Roman" w:eastAsia="Times New Roman" w:hAnsi="Times New Roman" w:cs="Times New Roman"/>
                <w:sz w:val="28"/>
                <w:szCs w:val="28"/>
              </w:rPr>
              <w:t>булінг</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кібербулінг</w:t>
            </w:r>
            <w:proofErr w:type="spellEnd"/>
            <w:r>
              <w:rPr>
                <w:rFonts w:ascii="Times New Roman" w:eastAsia="Times New Roman" w:hAnsi="Times New Roman" w:cs="Times New Roman"/>
                <w:sz w:val="28"/>
                <w:szCs w:val="28"/>
              </w:rPr>
              <w:t>» (батьківські збори)</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4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Класні керівники </w:t>
            </w:r>
          </w:p>
        </w:tc>
        <w:tc>
          <w:tcPr>
            <w:tcW w:w="1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фотозвіт</w:t>
            </w:r>
            <w:proofErr w:type="spellEnd"/>
            <w:r>
              <w:rPr>
                <w:rFonts w:ascii="Times New Roman" w:eastAsia="Times New Roman" w:hAnsi="Times New Roman" w:cs="Times New Roman"/>
                <w:sz w:val="28"/>
                <w:szCs w:val="28"/>
              </w:rPr>
              <w:t xml:space="preserve"> </w:t>
            </w:r>
          </w:p>
        </w:tc>
        <w:tc>
          <w:tcPr>
            <w:tcW w:w="1276" w:type="dxa"/>
            <w:shd w:val="clear" w:color="auto" w:fill="auto"/>
            <w:tcMar>
              <w:top w:w="100" w:type="dxa"/>
              <w:left w:w="100" w:type="dxa"/>
              <w:bottom w:w="100" w:type="dxa"/>
              <w:right w:w="100" w:type="dxa"/>
            </w:tcMar>
          </w:tcPr>
          <w:p w:rsidR="009B1535" w:rsidRDefault="009B1535" w:rsidP="009B1535">
            <w:pPr>
              <w:widowControl w:val="0"/>
              <w:spacing w:line="240" w:lineRule="auto"/>
              <w:ind w:left="141"/>
              <w:rPr>
                <w:rFonts w:ascii="Times New Roman" w:eastAsia="Times New Roman" w:hAnsi="Times New Roman" w:cs="Times New Roman"/>
                <w:sz w:val="28"/>
                <w:szCs w:val="28"/>
              </w:rPr>
            </w:pPr>
          </w:p>
        </w:tc>
      </w:tr>
      <w:tr w:rsidR="009B1535" w:rsidTr="004D78AE">
        <w:tc>
          <w:tcPr>
            <w:tcW w:w="8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Година спілкування «</w:t>
            </w:r>
            <w:proofErr w:type="spellStart"/>
            <w:r>
              <w:rPr>
                <w:rFonts w:ascii="Times New Roman" w:eastAsia="Times New Roman" w:hAnsi="Times New Roman" w:cs="Times New Roman"/>
                <w:sz w:val="28"/>
                <w:szCs w:val="28"/>
              </w:rPr>
              <w:t>Кібербулінг</w:t>
            </w:r>
            <w:proofErr w:type="spellEnd"/>
            <w:r>
              <w:rPr>
                <w:rFonts w:ascii="Times New Roman" w:eastAsia="Times New Roman" w:hAnsi="Times New Roman" w:cs="Times New Roman"/>
                <w:sz w:val="28"/>
                <w:szCs w:val="28"/>
              </w:rPr>
              <w:t xml:space="preserve"> як проблема порушення прав людини»   </w:t>
            </w:r>
            <w:r>
              <w:rPr>
                <w:rFonts w:ascii="Times New Roman" w:eastAsia="Times New Roman" w:hAnsi="Times New Roman" w:cs="Times New Roman"/>
                <w:sz w:val="28"/>
                <w:szCs w:val="28"/>
              </w:rPr>
              <w:tab/>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листопад </w:t>
            </w:r>
          </w:p>
        </w:tc>
        <w:tc>
          <w:tcPr>
            <w:tcW w:w="24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фотозвіт</w:t>
            </w:r>
            <w:proofErr w:type="spellEnd"/>
          </w:p>
        </w:tc>
        <w:tc>
          <w:tcPr>
            <w:tcW w:w="1276" w:type="dxa"/>
            <w:tcBorders>
              <w:left w:val="single" w:sz="4" w:space="0" w:color="000000"/>
            </w:tcBorders>
            <w:shd w:val="clear" w:color="auto" w:fill="auto"/>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p>
        </w:tc>
      </w:tr>
      <w:tr w:rsidR="009B1535" w:rsidTr="004D78AE">
        <w:tc>
          <w:tcPr>
            <w:tcW w:w="8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Тренінг для учнів 8-9 класів «Як не стати учасником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листопад </w:t>
            </w:r>
          </w:p>
        </w:tc>
        <w:tc>
          <w:tcPr>
            <w:tcW w:w="24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 8, 9 кл</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p w:rsidR="009B1535" w:rsidRDefault="009B1535" w:rsidP="009B1535">
            <w:pPr>
              <w:spacing w:line="240" w:lineRule="auto"/>
              <w:ind w:left="141"/>
              <w:rPr>
                <w:rFonts w:ascii="Times New Roman" w:eastAsia="Times New Roman" w:hAnsi="Times New Roman" w:cs="Times New Roman"/>
                <w:sz w:val="28"/>
                <w:szCs w:val="28"/>
              </w:rPr>
            </w:pPr>
          </w:p>
        </w:tc>
        <w:tc>
          <w:tcPr>
            <w:tcW w:w="1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фотозвіт</w:t>
            </w:r>
            <w:proofErr w:type="spellEnd"/>
            <w:r>
              <w:rPr>
                <w:rFonts w:ascii="Times New Roman" w:eastAsia="Times New Roman" w:hAnsi="Times New Roman" w:cs="Times New Roman"/>
                <w:sz w:val="28"/>
                <w:szCs w:val="28"/>
              </w:rPr>
              <w:t xml:space="preserve"> </w:t>
            </w:r>
          </w:p>
        </w:tc>
        <w:tc>
          <w:tcPr>
            <w:tcW w:w="1276" w:type="dxa"/>
            <w:tcBorders>
              <w:left w:val="single" w:sz="4" w:space="0" w:color="000000"/>
            </w:tcBorders>
            <w:shd w:val="clear" w:color="auto" w:fill="auto"/>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p>
        </w:tc>
      </w:tr>
      <w:tr w:rsidR="009B1535" w:rsidTr="004D78AE">
        <w:tc>
          <w:tcPr>
            <w:tcW w:w="8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Години відвертого спілкування за участю представників Національної поліції «Не допускай проявів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над собою. Допоможи другу»</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листопад </w:t>
            </w:r>
          </w:p>
        </w:tc>
        <w:tc>
          <w:tcPr>
            <w:tcW w:w="24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Класні керівники </w:t>
            </w:r>
          </w:p>
        </w:tc>
        <w:tc>
          <w:tcPr>
            <w:tcW w:w="1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фотозвіт</w:t>
            </w:r>
            <w:proofErr w:type="spellEnd"/>
            <w:r>
              <w:rPr>
                <w:rFonts w:ascii="Times New Roman" w:eastAsia="Times New Roman" w:hAnsi="Times New Roman" w:cs="Times New Roman"/>
                <w:sz w:val="28"/>
                <w:szCs w:val="28"/>
              </w:rPr>
              <w:t xml:space="preserve"> </w:t>
            </w:r>
          </w:p>
        </w:tc>
        <w:tc>
          <w:tcPr>
            <w:tcW w:w="1276" w:type="dxa"/>
            <w:tcBorders>
              <w:left w:val="single" w:sz="4" w:space="0" w:color="000000"/>
            </w:tcBorders>
            <w:shd w:val="clear" w:color="auto" w:fill="auto"/>
            <w:tcMar>
              <w:top w:w="100" w:type="dxa"/>
              <w:left w:w="100" w:type="dxa"/>
              <w:bottom w:w="100" w:type="dxa"/>
              <w:right w:w="100" w:type="dxa"/>
            </w:tcMar>
          </w:tcPr>
          <w:p w:rsidR="009B1535" w:rsidRDefault="009B1535" w:rsidP="009B1535">
            <w:pPr>
              <w:spacing w:line="240" w:lineRule="auto"/>
              <w:ind w:left="141"/>
              <w:rPr>
                <w:rFonts w:ascii="Times New Roman" w:eastAsia="Times New Roman" w:hAnsi="Times New Roman" w:cs="Times New Roman"/>
                <w:sz w:val="28"/>
                <w:szCs w:val="28"/>
              </w:rPr>
            </w:pPr>
          </w:p>
        </w:tc>
      </w:tr>
    </w:tbl>
    <w:p w:rsidR="0081551E" w:rsidRDefault="0081551E">
      <w:pPr>
        <w:ind w:left="141"/>
        <w:rPr>
          <w:rFonts w:ascii="Times New Roman" w:eastAsia="Times New Roman" w:hAnsi="Times New Roman" w:cs="Times New Roman"/>
          <w:b/>
          <w:sz w:val="32"/>
          <w:szCs w:val="32"/>
        </w:rPr>
      </w:pPr>
    </w:p>
    <w:p w:rsidR="0081551E" w:rsidRDefault="009A4233">
      <w:pPr>
        <w:pStyle w:val="3"/>
        <w:ind w:left="141"/>
        <w:rPr>
          <w:rFonts w:ascii="Times New Roman" w:eastAsia="Times New Roman" w:hAnsi="Times New Roman" w:cs="Times New Roman"/>
          <w:b/>
          <w:sz w:val="32"/>
          <w:szCs w:val="32"/>
        </w:rPr>
      </w:pPr>
      <w:bookmarkStart w:id="14" w:name="_Toc117079123"/>
      <w:r>
        <w:rPr>
          <w:rFonts w:ascii="Times New Roman" w:eastAsia="Times New Roman" w:hAnsi="Times New Roman" w:cs="Times New Roman"/>
          <w:b/>
          <w:sz w:val="32"/>
          <w:szCs w:val="32"/>
        </w:rPr>
        <w:t>2.</w:t>
      </w:r>
      <w:r>
        <w:rPr>
          <w:rFonts w:ascii="Times New Roman" w:eastAsia="Times New Roman" w:hAnsi="Times New Roman" w:cs="Times New Roman"/>
          <w:b/>
          <w:sz w:val="32"/>
          <w:szCs w:val="32"/>
          <w:lang w:val="uk-UA"/>
        </w:rPr>
        <w:t>2</w:t>
      </w:r>
      <w:r w:rsidR="00026AF6">
        <w:rPr>
          <w:rFonts w:ascii="Times New Roman" w:eastAsia="Times New Roman" w:hAnsi="Times New Roman" w:cs="Times New Roman"/>
          <w:b/>
          <w:sz w:val="32"/>
          <w:szCs w:val="32"/>
        </w:rPr>
        <w:t xml:space="preserve"> Соціальний захист здобувачів освіти</w:t>
      </w:r>
      <w:bookmarkEnd w:id="14"/>
    </w:p>
    <w:p w:rsidR="0081551E" w:rsidRDefault="0081551E">
      <w:pPr>
        <w:ind w:left="141"/>
        <w:rPr>
          <w:rFonts w:ascii="Times New Roman" w:eastAsia="Times New Roman" w:hAnsi="Times New Roman" w:cs="Times New Roman"/>
          <w:b/>
          <w:sz w:val="32"/>
          <w:szCs w:val="32"/>
        </w:rPr>
      </w:pPr>
    </w:p>
    <w:tbl>
      <w:tblPr>
        <w:tblStyle w:val="ad"/>
        <w:tblW w:w="14638"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05"/>
        <w:gridCol w:w="1994"/>
        <w:gridCol w:w="2504"/>
        <w:gridCol w:w="1710"/>
        <w:gridCol w:w="1425"/>
      </w:tblGrid>
      <w:tr w:rsidR="0081551E" w:rsidTr="00AE5E60">
        <w:tc>
          <w:tcPr>
            <w:tcW w:w="7005" w:type="dxa"/>
            <w:tcBorders>
              <w:bottom w:val="single" w:sz="8" w:space="0" w:color="000000"/>
            </w:tcBorders>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роботи </w:t>
            </w:r>
          </w:p>
        </w:tc>
        <w:tc>
          <w:tcPr>
            <w:tcW w:w="1994" w:type="dxa"/>
            <w:tcBorders>
              <w:bottom w:val="single" w:sz="8" w:space="0" w:color="000000"/>
            </w:tcBorders>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504" w:type="dxa"/>
            <w:tcBorders>
              <w:bottom w:val="single" w:sz="8" w:space="0" w:color="000000"/>
            </w:tcBorders>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за виконання  </w:t>
            </w:r>
          </w:p>
        </w:tc>
        <w:tc>
          <w:tcPr>
            <w:tcW w:w="1710" w:type="dxa"/>
            <w:tcBorders>
              <w:bottom w:val="single" w:sz="4" w:space="0" w:color="000000"/>
            </w:tcBorders>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Форма узагальнення </w:t>
            </w:r>
          </w:p>
        </w:tc>
        <w:tc>
          <w:tcPr>
            <w:tcW w:w="142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виконання  </w:t>
            </w:r>
          </w:p>
        </w:tc>
      </w:tr>
      <w:tr w:rsidR="0081551E" w:rsidTr="00AE5E60">
        <w:tc>
          <w:tcPr>
            <w:tcW w:w="7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Щоденний контроль відвідування занять здобувачами освіти </w:t>
            </w:r>
          </w:p>
        </w:tc>
        <w:tc>
          <w:tcPr>
            <w:tcW w:w="1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AE5E60">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AE5E60" w:rsidRPr="00AE5E60" w:rsidRDefault="00AE5E60">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Класні керівники 1-9 класів</w:t>
            </w:r>
          </w:p>
        </w:tc>
        <w:tc>
          <w:tcPr>
            <w:tcW w:w="171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425" w:type="dxa"/>
            <w:tcBorders>
              <w:left w:val="single" w:sz="4" w:space="0" w:color="000000"/>
            </w:tcBorders>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AE5E60">
        <w:tc>
          <w:tcPr>
            <w:tcW w:w="7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Вести роз’яснювальну роботу серед населення щодо обов’язковості здобуття дітьми та підлітками повної загальної середньої освіти</w:t>
            </w:r>
          </w:p>
        </w:tc>
        <w:tc>
          <w:tcPr>
            <w:tcW w:w="1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AE5E6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 освіти</w:t>
            </w:r>
            <w:r w:rsidR="00026AF6">
              <w:rPr>
                <w:rFonts w:ascii="Times New Roman" w:eastAsia="Times New Roman" w:hAnsi="Times New Roman" w:cs="Times New Roman"/>
                <w:sz w:val="28"/>
                <w:szCs w:val="28"/>
              </w:rPr>
              <w:t xml:space="preserve">, </w:t>
            </w:r>
            <w:proofErr w:type="spellStart"/>
            <w:r w:rsidR="00026AF6">
              <w:rPr>
                <w:rFonts w:ascii="Times New Roman" w:eastAsia="Times New Roman" w:hAnsi="Times New Roman" w:cs="Times New Roman"/>
                <w:sz w:val="28"/>
                <w:szCs w:val="28"/>
              </w:rPr>
              <w:t>педколектив</w:t>
            </w:r>
            <w:proofErr w:type="spellEnd"/>
          </w:p>
        </w:tc>
        <w:tc>
          <w:tcPr>
            <w:tcW w:w="1710" w:type="dxa"/>
            <w:tcBorders>
              <w:top w:val="single" w:sz="4" w:space="0" w:color="000000"/>
              <w:left w:val="single" w:sz="8" w:space="0" w:color="000000"/>
            </w:tcBorders>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4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AE5E60">
        <w:tc>
          <w:tcPr>
            <w:tcW w:w="7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Систематично проводити роботу щодо охопленням дошкільною освітою дітей від 3 до 6 років, залучення </w:t>
            </w:r>
            <w:r>
              <w:rPr>
                <w:rFonts w:ascii="Times New Roman" w:eastAsia="Times New Roman" w:hAnsi="Times New Roman" w:cs="Times New Roman"/>
                <w:sz w:val="28"/>
                <w:szCs w:val="28"/>
              </w:rPr>
              <w:lastRenderedPageBreak/>
              <w:t>до навчання діте</w:t>
            </w:r>
            <w:r w:rsidR="00AE5E60">
              <w:rPr>
                <w:rFonts w:ascii="Times New Roman" w:eastAsia="Times New Roman" w:hAnsi="Times New Roman" w:cs="Times New Roman"/>
                <w:sz w:val="28"/>
                <w:szCs w:val="28"/>
              </w:rPr>
              <w:t>й і підлітків від 6 до 18 років</w:t>
            </w:r>
          </w:p>
          <w:p w:rsidR="0081551E" w:rsidRDefault="00026AF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упродовж навчального </w:t>
            </w:r>
            <w:r>
              <w:rPr>
                <w:rFonts w:ascii="Times New Roman" w:eastAsia="Times New Roman" w:hAnsi="Times New Roman" w:cs="Times New Roman"/>
                <w:sz w:val="28"/>
                <w:szCs w:val="28"/>
              </w:rPr>
              <w:lastRenderedPageBreak/>
              <w:t>року</w:t>
            </w:r>
          </w:p>
        </w:tc>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rsidP="00AE5E6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Адміністрація </w:t>
            </w:r>
            <w:r w:rsidR="00AE5E60">
              <w:rPr>
                <w:rFonts w:ascii="Times New Roman" w:eastAsia="Times New Roman" w:hAnsi="Times New Roman" w:cs="Times New Roman"/>
                <w:sz w:val="28"/>
                <w:szCs w:val="28"/>
              </w:rPr>
              <w:t xml:space="preserve">закладу освіти, </w:t>
            </w:r>
            <w:proofErr w:type="spellStart"/>
            <w:r>
              <w:rPr>
                <w:rFonts w:ascii="Times New Roman" w:eastAsia="Times New Roman" w:hAnsi="Times New Roman" w:cs="Times New Roman"/>
                <w:sz w:val="28"/>
                <w:szCs w:val="28"/>
              </w:rPr>
              <w:lastRenderedPageBreak/>
              <w:t>педколектив</w:t>
            </w:r>
            <w:proofErr w:type="spellEnd"/>
          </w:p>
        </w:tc>
        <w:tc>
          <w:tcPr>
            <w:tcW w:w="1710" w:type="dxa"/>
            <w:tcBorders>
              <w:left w:val="single" w:sz="8" w:space="0" w:color="000000"/>
            </w:tcBorders>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Інформація </w:t>
            </w:r>
          </w:p>
        </w:tc>
        <w:tc>
          <w:tcPr>
            <w:tcW w:w="14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AE5E60">
        <w:tc>
          <w:tcPr>
            <w:tcW w:w="7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Подати статистичний звіт (форма № 77-РВК) про кількість дітей і підлітків шкільного віку, інформацію про охоплення дітей і підлітків шкільного віку навчанням, про облік за роками народження, про облік навчання дітей і підлітків шкільного віку.</w:t>
            </w:r>
          </w:p>
        </w:tc>
        <w:tc>
          <w:tcPr>
            <w:tcW w:w="1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05.09 </w:t>
            </w:r>
          </w:p>
        </w:tc>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Pr="00AE5E60" w:rsidRDefault="00AE5E60">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710" w:type="dxa"/>
            <w:tcBorders>
              <w:left w:val="single" w:sz="8" w:space="0" w:color="000000"/>
            </w:tcBorders>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Статистичний звіт </w:t>
            </w:r>
          </w:p>
        </w:tc>
        <w:tc>
          <w:tcPr>
            <w:tcW w:w="14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AE5E60">
        <w:tc>
          <w:tcPr>
            <w:tcW w:w="7005" w:type="dxa"/>
            <w:tcBorders>
              <w:top w:val="single" w:sz="8" w:space="0" w:color="000000"/>
            </w:tcBorders>
            <w:shd w:val="clear" w:color="auto" w:fill="auto"/>
            <w:tcMar>
              <w:top w:w="100" w:type="dxa"/>
              <w:left w:w="100" w:type="dxa"/>
              <w:bottom w:w="100" w:type="dxa"/>
              <w:right w:w="100" w:type="dxa"/>
            </w:tcMar>
          </w:tcPr>
          <w:p w:rsidR="0081551E" w:rsidRDefault="00026AF6">
            <w:pPr>
              <w:widowControl w:val="0"/>
              <w:shd w:val="clear" w:color="auto" w:fill="FFFFFF"/>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Проводити роботу щодо залучення до навчання дітей 6-річного віку:</w:t>
            </w:r>
          </w:p>
          <w:p w:rsidR="0081551E" w:rsidRDefault="00026AF6">
            <w:pPr>
              <w:widowControl w:val="0"/>
              <w:shd w:val="clear" w:color="auto" w:fill="FFFFFF"/>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провести бесіди з батьками про необхідність вступу до школи з 6-ти років;</w:t>
            </w:r>
          </w:p>
          <w:p w:rsidR="00AE5E60" w:rsidRDefault="00026AF6">
            <w:pPr>
              <w:widowControl w:val="0"/>
              <w:shd w:val="clear" w:color="auto" w:fill="FFFFFF"/>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зібрати заяви батьків про зарахування дітей до </w:t>
            </w:r>
          </w:p>
          <w:p w:rsidR="0081551E" w:rsidRDefault="00026AF6">
            <w:pPr>
              <w:widowControl w:val="0"/>
              <w:shd w:val="clear" w:color="auto" w:fill="FFFFFF"/>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класу </w:t>
            </w:r>
          </w:p>
          <w:p w:rsidR="0081551E" w:rsidRDefault="00026AF6">
            <w:pPr>
              <w:widowControl w:val="0"/>
              <w:shd w:val="clear" w:color="auto" w:fill="FFFFFF"/>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провести рекламно-інформаційну акцію «Школа для першокласників»</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Робота консультативного пункту для батьків майбутніх першокласників</w:t>
            </w:r>
          </w:p>
        </w:tc>
        <w:tc>
          <w:tcPr>
            <w:tcW w:w="1994" w:type="dxa"/>
            <w:tcBorders>
              <w:top w:val="single" w:sz="8" w:space="0" w:color="000000"/>
            </w:tcBorders>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квітень-травень </w:t>
            </w:r>
          </w:p>
        </w:tc>
        <w:tc>
          <w:tcPr>
            <w:tcW w:w="2504" w:type="dxa"/>
            <w:tcBorders>
              <w:top w:val="single" w:sz="8" w:space="0" w:color="000000"/>
            </w:tcBorders>
            <w:shd w:val="clear" w:color="auto" w:fill="auto"/>
            <w:tcMar>
              <w:top w:w="100" w:type="dxa"/>
              <w:left w:w="100" w:type="dxa"/>
              <w:bottom w:w="100" w:type="dxa"/>
              <w:right w:w="100" w:type="dxa"/>
            </w:tcMar>
          </w:tcPr>
          <w:p w:rsidR="0081551E" w:rsidRDefault="00AE5E6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Класний керівник майбутнього </w:t>
            </w:r>
            <w:r w:rsidR="00026AF6">
              <w:rPr>
                <w:rFonts w:ascii="Times New Roman" w:eastAsia="Times New Roman" w:hAnsi="Times New Roman" w:cs="Times New Roman"/>
                <w:sz w:val="28"/>
                <w:szCs w:val="28"/>
              </w:rPr>
              <w:t>1 кл</w:t>
            </w:r>
            <w:r>
              <w:rPr>
                <w:rFonts w:ascii="Times New Roman" w:eastAsia="Times New Roman" w:hAnsi="Times New Roman" w:cs="Times New Roman"/>
                <w:sz w:val="28"/>
                <w:szCs w:val="28"/>
                <w:lang w:val="uk-UA"/>
              </w:rPr>
              <w:t>.</w:t>
            </w:r>
            <w:r w:rsidR="00026AF6">
              <w:rPr>
                <w:rFonts w:ascii="Times New Roman" w:eastAsia="Times New Roman" w:hAnsi="Times New Roman" w:cs="Times New Roman"/>
                <w:sz w:val="28"/>
                <w:szCs w:val="28"/>
              </w:rPr>
              <w:t xml:space="preserve"> </w:t>
            </w:r>
          </w:p>
        </w:tc>
        <w:tc>
          <w:tcPr>
            <w:tcW w:w="171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 </w:t>
            </w:r>
          </w:p>
        </w:tc>
        <w:tc>
          <w:tcPr>
            <w:tcW w:w="14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AE5E60">
        <w:tc>
          <w:tcPr>
            <w:tcW w:w="7005" w:type="dxa"/>
            <w:shd w:val="clear" w:color="auto" w:fill="auto"/>
            <w:tcMar>
              <w:top w:w="100" w:type="dxa"/>
              <w:left w:w="100" w:type="dxa"/>
              <w:bottom w:w="100" w:type="dxa"/>
              <w:right w:w="100" w:type="dxa"/>
            </w:tcMar>
          </w:tcPr>
          <w:p w:rsidR="0081551E" w:rsidRDefault="00026AF6" w:rsidP="00AE5E6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Перевірити</w:t>
            </w:r>
            <w:r w:rsidR="00AE5E60">
              <w:rPr>
                <w:rFonts w:ascii="Times New Roman" w:eastAsia="Times New Roman" w:hAnsi="Times New Roman" w:cs="Times New Roman"/>
                <w:sz w:val="28"/>
                <w:szCs w:val="28"/>
              </w:rPr>
              <w:t xml:space="preserve"> працевлаштування випускників 9-го класу</w:t>
            </w:r>
            <w:r>
              <w:rPr>
                <w:rFonts w:ascii="Times New Roman" w:eastAsia="Times New Roman" w:hAnsi="Times New Roman" w:cs="Times New Roman"/>
                <w:sz w:val="28"/>
                <w:szCs w:val="28"/>
              </w:rPr>
              <w:t xml:space="preserve">. Підтвердити довідками про навчання. </w:t>
            </w:r>
          </w:p>
        </w:tc>
        <w:tc>
          <w:tcPr>
            <w:tcW w:w="1994"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10.09</w:t>
            </w:r>
          </w:p>
        </w:tc>
        <w:tc>
          <w:tcPr>
            <w:tcW w:w="2504" w:type="dxa"/>
            <w:shd w:val="clear" w:color="auto" w:fill="auto"/>
            <w:tcMar>
              <w:top w:w="100" w:type="dxa"/>
              <w:left w:w="100" w:type="dxa"/>
              <w:bottom w:w="100" w:type="dxa"/>
              <w:right w:w="100" w:type="dxa"/>
            </w:tcMar>
          </w:tcPr>
          <w:p w:rsidR="0081551E" w:rsidRDefault="00AE5E6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Класний керівник випускного класу</w:t>
            </w:r>
          </w:p>
        </w:tc>
        <w:tc>
          <w:tcPr>
            <w:tcW w:w="171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p>
        </w:tc>
        <w:tc>
          <w:tcPr>
            <w:tcW w:w="14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AE5E60">
        <w:tc>
          <w:tcPr>
            <w:tcW w:w="700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Профілакти</w:t>
            </w:r>
            <w:r w:rsidR="00AE5E60">
              <w:rPr>
                <w:rFonts w:ascii="Times New Roman" w:eastAsia="Times New Roman" w:hAnsi="Times New Roman" w:cs="Times New Roman"/>
                <w:sz w:val="28"/>
                <w:szCs w:val="28"/>
              </w:rPr>
              <w:t>ка  девіантної  поведінки ( 5-9</w:t>
            </w:r>
            <w:r>
              <w:rPr>
                <w:rFonts w:ascii="Times New Roman" w:eastAsia="Times New Roman" w:hAnsi="Times New Roman" w:cs="Times New Roman"/>
                <w:sz w:val="28"/>
                <w:szCs w:val="28"/>
              </w:rPr>
              <w:t xml:space="preserve"> класи)</w:t>
            </w:r>
          </w:p>
          <w:p w:rsidR="0081551E" w:rsidRDefault="0081551E">
            <w:pPr>
              <w:spacing w:line="240" w:lineRule="auto"/>
              <w:ind w:left="141"/>
              <w:rPr>
                <w:rFonts w:ascii="Times New Roman" w:eastAsia="Times New Roman" w:hAnsi="Times New Roman" w:cs="Times New Roman"/>
                <w:sz w:val="28"/>
                <w:szCs w:val="28"/>
              </w:rPr>
            </w:pPr>
          </w:p>
        </w:tc>
        <w:tc>
          <w:tcPr>
            <w:tcW w:w="1994"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року </w:t>
            </w:r>
          </w:p>
        </w:tc>
        <w:tc>
          <w:tcPr>
            <w:tcW w:w="2504" w:type="dxa"/>
            <w:shd w:val="clear" w:color="auto" w:fill="auto"/>
            <w:tcMar>
              <w:top w:w="100" w:type="dxa"/>
              <w:left w:w="100" w:type="dxa"/>
              <w:bottom w:w="100" w:type="dxa"/>
              <w:right w:w="100" w:type="dxa"/>
            </w:tcMar>
          </w:tcPr>
          <w:p w:rsidR="0081551E" w:rsidRPr="00AE5E60" w:rsidRDefault="00AE5E60">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Класні керівники 1-9 класів</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AE5E60">
        <w:tc>
          <w:tcPr>
            <w:tcW w:w="700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Інформаційні повідомлення «Жит</w:t>
            </w:r>
            <w:r w:rsidR="00AE5E60">
              <w:rPr>
                <w:rFonts w:ascii="Times New Roman" w:eastAsia="Times New Roman" w:hAnsi="Times New Roman" w:cs="Times New Roman"/>
                <w:sz w:val="28"/>
                <w:szCs w:val="28"/>
              </w:rPr>
              <w:t>и поруч з ВІЛ інфікованими» 7-9</w:t>
            </w:r>
            <w:r>
              <w:rPr>
                <w:rFonts w:ascii="Times New Roman" w:eastAsia="Times New Roman" w:hAnsi="Times New Roman" w:cs="Times New Roman"/>
                <w:sz w:val="28"/>
                <w:szCs w:val="28"/>
              </w:rPr>
              <w:t xml:space="preserve"> класи</w:t>
            </w:r>
          </w:p>
        </w:tc>
        <w:tc>
          <w:tcPr>
            <w:tcW w:w="1994"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грудень </w:t>
            </w:r>
          </w:p>
        </w:tc>
        <w:tc>
          <w:tcPr>
            <w:tcW w:w="2504" w:type="dxa"/>
            <w:shd w:val="clear" w:color="auto" w:fill="auto"/>
            <w:tcMar>
              <w:top w:w="100" w:type="dxa"/>
              <w:left w:w="100" w:type="dxa"/>
              <w:bottom w:w="100" w:type="dxa"/>
              <w:right w:w="100" w:type="dxa"/>
            </w:tcMar>
          </w:tcPr>
          <w:p w:rsidR="0081551E" w:rsidRDefault="00A205E9">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Класні керівники 7-9 класів</w:t>
            </w:r>
            <w:r w:rsidR="00026AF6">
              <w:rPr>
                <w:rFonts w:ascii="Times New Roman" w:eastAsia="Times New Roman" w:hAnsi="Times New Roman" w:cs="Times New Roman"/>
                <w:sz w:val="28"/>
                <w:szCs w:val="28"/>
              </w:rPr>
              <w:t xml:space="preserve"> </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AE5E60">
        <w:tc>
          <w:tcPr>
            <w:tcW w:w="700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Виховна година “Толерантне спілкування. Як розв’язати конфліктні ситуації?” </w:t>
            </w:r>
          </w:p>
        </w:tc>
        <w:tc>
          <w:tcPr>
            <w:tcW w:w="1994"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березень </w:t>
            </w:r>
          </w:p>
        </w:tc>
        <w:tc>
          <w:tcPr>
            <w:tcW w:w="2504"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AE5E60">
        <w:tc>
          <w:tcPr>
            <w:tcW w:w="7005" w:type="dxa"/>
            <w:shd w:val="clear" w:color="auto" w:fill="auto"/>
            <w:tcMar>
              <w:top w:w="100" w:type="dxa"/>
              <w:left w:w="100" w:type="dxa"/>
              <w:bottom w:w="100" w:type="dxa"/>
              <w:right w:w="100" w:type="dxa"/>
            </w:tcMar>
          </w:tcPr>
          <w:p w:rsidR="00A205E9"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Заняття по формуван</w:t>
            </w:r>
            <w:r w:rsidR="00A205E9">
              <w:rPr>
                <w:rFonts w:ascii="Times New Roman" w:eastAsia="Times New Roman" w:hAnsi="Times New Roman" w:cs="Times New Roman"/>
                <w:sz w:val="28"/>
                <w:szCs w:val="28"/>
              </w:rPr>
              <w:t xml:space="preserve">ню здорового способу життя </w:t>
            </w:r>
          </w:p>
          <w:p w:rsidR="0081551E" w:rsidRDefault="00A205E9">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026AF6">
              <w:rPr>
                <w:rFonts w:ascii="Times New Roman" w:eastAsia="Times New Roman" w:hAnsi="Times New Roman" w:cs="Times New Roman"/>
                <w:sz w:val="28"/>
                <w:szCs w:val="28"/>
              </w:rPr>
              <w:t xml:space="preserve"> класи</w:t>
            </w:r>
          </w:p>
        </w:tc>
        <w:tc>
          <w:tcPr>
            <w:tcW w:w="1994"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року </w:t>
            </w:r>
          </w:p>
        </w:tc>
        <w:tc>
          <w:tcPr>
            <w:tcW w:w="2504"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710" w:type="dxa"/>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42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AE5E60">
        <w:tc>
          <w:tcPr>
            <w:tcW w:w="7005" w:type="dxa"/>
            <w:shd w:val="clear" w:color="auto" w:fill="auto"/>
            <w:tcMar>
              <w:top w:w="100" w:type="dxa"/>
              <w:left w:w="100" w:type="dxa"/>
              <w:bottom w:w="100" w:type="dxa"/>
              <w:right w:w="100" w:type="dxa"/>
            </w:tcMar>
          </w:tcPr>
          <w:p w:rsidR="0081551E" w:rsidRDefault="00026AF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Заходи з питань протидії торгівлі людьми</w:t>
            </w:r>
          </w:p>
        </w:tc>
        <w:tc>
          <w:tcPr>
            <w:tcW w:w="1994"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року </w:t>
            </w:r>
          </w:p>
        </w:tc>
        <w:tc>
          <w:tcPr>
            <w:tcW w:w="2504"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bl>
    <w:p w:rsidR="0081551E" w:rsidRDefault="0081551E">
      <w:pPr>
        <w:ind w:left="141"/>
        <w:rPr>
          <w:rFonts w:ascii="Times New Roman" w:eastAsia="Times New Roman" w:hAnsi="Times New Roman" w:cs="Times New Roman"/>
          <w:sz w:val="28"/>
          <w:szCs w:val="28"/>
        </w:rPr>
      </w:pPr>
    </w:p>
    <w:p w:rsidR="0081551E" w:rsidRDefault="006A0241">
      <w:pPr>
        <w:pStyle w:val="3"/>
        <w:ind w:left="141"/>
        <w:rPr>
          <w:rFonts w:ascii="Times New Roman" w:eastAsia="Times New Roman" w:hAnsi="Times New Roman" w:cs="Times New Roman"/>
          <w:b/>
          <w:sz w:val="32"/>
          <w:szCs w:val="32"/>
        </w:rPr>
      </w:pPr>
      <w:bookmarkStart w:id="15" w:name="_Toc117079124"/>
      <w:r>
        <w:rPr>
          <w:rFonts w:ascii="Times New Roman" w:eastAsia="Times New Roman" w:hAnsi="Times New Roman" w:cs="Times New Roman"/>
          <w:b/>
          <w:sz w:val="32"/>
          <w:szCs w:val="32"/>
          <w:lang w:val="uk-UA"/>
        </w:rPr>
        <w:t>2.</w:t>
      </w:r>
      <w:r>
        <w:rPr>
          <w:rFonts w:ascii="Times New Roman" w:eastAsia="Times New Roman" w:hAnsi="Times New Roman" w:cs="Times New Roman"/>
          <w:b/>
          <w:sz w:val="32"/>
          <w:szCs w:val="32"/>
        </w:rPr>
        <w:t>3</w:t>
      </w:r>
      <w:r>
        <w:rPr>
          <w:rFonts w:ascii="Times New Roman" w:eastAsia="Times New Roman" w:hAnsi="Times New Roman" w:cs="Times New Roman"/>
          <w:b/>
          <w:sz w:val="32"/>
          <w:szCs w:val="32"/>
          <w:lang w:val="uk-UA"/>
        </w:rPr>
        <w:t xml:space="preserve"> </w:t>
      </w:r>
      <w:r w:rsidR="00026AF6">
        <w:rPr>
          <w:rFonts w:ascii="Times New Roman" w:eastAsia="Times New Roman" w:hAnsi="Times New Roman" w:cs="Times New Roman"/>
          <w:b/>
          <w:sz w:val="32"/>
          <w:szCs w:val="32"/>
        </w:rPr>
        <w:t>Організація роботи шкільної бібліотеки як простору інформаційної взаємодії та соціально-культурної комунікації учасників освітнього процесу</w:t>
      </w:r>
      <w:bookmarkEnd w:id="15"/>
    </w:p>
    <w:p w:rsidR="0081551E" w:rsidRDefault="0081551E">
      <w:pPr>
        <w:tabs>
          <w:tab w:val="left" w:pos="1575"/>
        </w:tabs>
        <w:spacing w:line="240" w:lineRule="auto"/>
        <w:ind w:left="141"/>
        <w:jc w:val="both"/>
        <w:rPr>
          <w:rFonts w:ascii="Times New Roman" w:eastAsia="Times New Roman" w:hAnsi="Times New Roman" w:cs="Times New Roman"/>
          <w:b/>
          <w:sz w:val="24"/>
          <w:szCs w:val="24"/>
        </w:rPr>
      </w:pPr>
    </w:p>
    <w:p w:rsidR="0081551E" w:rsidRDefault="00026AF6">
      <w:pPr>
        <w:tabs>
          <w:tab w:val="left" w:pos="1575"/>
        </w:tabs>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ОСНОВНІ  НАПРЯМКАМИ  РОБОТИ  БІБЛІОТЕКИ:</w:t>
      </w:r>
    </w:p>
    <w:p w:rsidR="0081551E" w:rsidRDefault="0081551E">
      <w:pPr>
        <w:tabs>
          <w:tab w:val="left" w:pos="1575"/>
        </w:tabs>
        <w:spacing w:line="240" w:lineRule="auto"/>
        <w:ind w:left="141"/>
        <w:rPr>
          <w:rFonts w:ascii="Times New Roman" w:eastAsia="Times New Roman" w:hAnsi="Times New Roman" w:cs="Times New Roman"/>
          <w:sz w:val="10"/>
          <w:szCs w:val="10"/>
        </w:rPr>
      </w:pP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надання допомоги учням і педагогам у забезпеченні їхніх інформаційних потреб:</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якнайповніше забезпечення реалізації таких принципів функціонування бібліотеки, як пріоритетність читацьких інтересів, їх глибоке вивчення та задоволення потреб відповідно до можливостей бібліотеки;</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допомога учням в оволодінні програмовими знаннями;</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знайомити та вчити користуватися різними джерелами інформації;</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сприяти розвитку пізнавальних інтересів учнів і формувати читацькі інтереси;</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удосконалювати </w:t>
      </w:r>
      <w:proofErr w:type="spellStart"/>
      <w:r>
        <w:rPr>
          <w:rFonts w:ascii="Times New Roman" w:eastAsia="Times New Roman" w:hAnsi="Times New Roman" w:cs="Times New Roman"/>
          <w:sz w:val="28"/>
          <w:szCs w:val="28"/>
        </w:rPr>
        <w:t>інформаційно</w:t>
      </w:r>
      <w:proofErr w:type="spellEnd"/>
      <w:r>
        <w:rPr>
          <w:rFonts w:ascii="Times New Roman" w:eastAsia="Times New Roman" w:hAnsi="Times New Roman" w:cs="Times New Roman"/>
          <w:sz w:val="28"/>
          <w:szCs w:val="28"/>
        </w:rPr>
        <w:t xml:space="preserve"> - бібліографічне обслуговування читачів;</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організовувати різні види масової роботи з популяризації книги із застосуванням новітніх технологій;</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проводити індивідуальну роботу з читачами;</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здійснювати керівництво позакласним читанням та розвивати художній смак учнів;</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виховувати культуру мовлення;</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впровадження нових форм і методів у роботі шкільного бібліотекаря використовуючи досвід провідних бібліотек;</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створення естетичного дизайну бібліотеки.</w:t>
      </w:r>
    </w:p>
    <w:p w:rsidR="0081551E" w:rsidRDefault="00026AF6">
      <w:pPr>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1551E" w:rsidRDefault="0081551E">
      <w:pPr>
        <w:ind w:left="141"/>
        <w:rPr>
          <w:rFonts w:ascii="Times New Roman" w:eastAsia="Times New Roman" w:hAnsi="Times New Roman" w:cs="Times New Roman"/>
          <w:sz w:val="28"/>
          <w:szCs w:val="28"/>
        </w:rPr>
      </w:pPr>
    </w:p>
    <w:tbl>
      <w:tblPr>
        <w:tblStyle w:val="af0"/>
        <w:tblW w:w="15135"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0"/>
        <w:gridCol w:w="1680"/>
        <w:gridCol w:w="1500"/>
        <w:gridCol w:w="57"/>
        <w:gridCol w:w="2409"/>
        <w:gridCol w:w="1539"/>
      </w:tblGrid>
      <w:tr w:rsidR="0081551E" w:rsidTr="00C812F6">
        <w:tc>
          <w:tcPr>
            <w:tcW w:w="7950" w:type="dxa"/>
            <w:shd w:val="clear" w:color="auto" w:fill="D9D9D9"/>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роботи </w:t>
            </w:r>
          </w:p>
        </w:tc>
        <w:tc>
          <w:tcPr>
            <w:tcW w:w="1680" w:type="dxa"/>
            <w:shd w:val="clear" w:color="auto" w:fill="D9D9D9"/>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w:t>
            </w:r>
            <w:r>
              <w:rPr>
                <w:rFonts w:ascii="Times New Roman" w:eastAsia="Times New Roman" w:hAnsi="Times New Roman" w:cs="Times New Roman"/>
                <w:b/>
                <w:sz w:val="28"/>
                <w:szCs w:val="28"/>
              </w:rPr>
              <w:lastRenderedPageBreak/>
              <w:t xml:space="preserve">виконання </w:t>
            </w:r>
          </w:p>
        </w:tc>
        <w:tc>
          <w:tcPr>
            <w:tcW w:w="1500" w:type="dxa"/>
            <w:shd w:val="clear" w:color="auto" w:fill="D9D9D9"/>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Клас </w:t>
            </w:r>
          </w:p>
        </w:tc>
        <w:tc>
          <w:tcPr>
            <w:tcW w:w="2466" w:type="dxa"/>
            <w:gridSpan w:val="2"/>
            <w:shd w:val="clear" w:color="auto" w:fill="D9D9D9"/>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w:t>
            </w:r>
            <w:r>
              <w:rPr>
                <w:rFonts w:ascii="Times New Roman" w:eastAsia="Times New Roman" w:hAnsi="Times New Roman" w:cs="Times New Roman"/>
                <w:b/>
                <w:sz w:val="28"/>
                <w:szCs w:val="28"/>
              </w:rPr>
              <w:lastRenderedPageBreak/>
              <w:t xml:space="preserve">за виконання </w:t>
            </w:r>
          </w:p>
        </w:tc>
        <w:tc>
          <w:tcPr>
            <w:tcW w:w="1539" w:type="dxa"/>
            <w:shd w:val="clear" w:color="auto" w:fill="D9D9D9"/>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Відмітка </w:t>
            </w:r>
            <w:r>
              <w:rPr>
                <w:rFonts w:ascii="Times New Roman" w:eastAsia="Times New Roman" w:hAnsi="Times New Roman" w:cs="Times New Roman"/>
                <w:b/>
                <w:sz w:val="28"/>
                <w:szCs w:val="28"/>
              </w:rPr>
              <w:lastRenderedPageBreak/>
              <w:t xml:space="preserve">про виконання  </w:t>
            </w:r>
          </w:p>
        </w:tc>
      </w:tr>
      <w:tr w:rsidR="0081551E">
        <w:trPr>
          <w:trHeight w:val="520"/>
        </w:trPr>
        <w:tc>
          <w:tcPr>
            <w:tcW w:w="15135" w:type="dxa"/>
            <w:gridSpan w:val="6"/>
            <w:shd w:val="clear" w:color="auto" w:fill="EFEFEF"/>
          </w:tcPr>
          <w:p w:rsidR="0081551E" w:rsidRDefault="00026AF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Вересень </w:t>
            </w:r>
          </w:p>
        </w:tc>
      </w:tr>
      <w:tr w:rsidR="0081551E" w:rsidTr="00C812F6">
        <w:tc>
          <w:tcPr>
            <w:tcW w:w="795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Видати підручники по класах згідно актів. </w:t>
            </w:r>
          </w:p>
        </w:tc>
        <w:tc>
          <w:tcPr>
            <w:tcW w:w="168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w:t>
            </w:r>
          </w:p>
        </w:tc>
        <w:tc>
          <w:tcPr>
            <w:tcW w:w="1557" w:type="dxa"/>
            <w:gridSpan w:val="2"/>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класні керівники </w:t>
            </w:r>
          </w:p>
        </w:tc>
        <w:tc>
          <w:tcPr>
            <w:tcW w:w="2409" w:type="dxa"/>
            <w:shd w:val="clear" w:color="auto" w:fill="auto"/>
            <w:tcMar>
              <w:top w:w="100" w:type="dxa"/>
              <w:left w:w="100" w:type="dxa"/>
              <w:bottom w:w="100" w:type="dxa"/>
              <w:right w:w="100" w:type="dxa"/>
            </w:tcMar>
          </w:tcPr>
          <w:p w:rsidR="0081551E" w:rsidRPr="00A205E9" w:rsidRDefault="00A205E9">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tc>
        <w:tc>
          <w:tcPr>
            <w:tcW w:w="1539"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rsidTr="00C812F6">
        <w:tc>
          <w:tcPr>
            <w:tcW w:w="795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Проінформувати вчителів про надходження нової літератури.</w:t>
            </w:r>
          </w:p>
        </w:tc>
        <w:tc>
          <w:tcPr>
            <w:tcW w:w="168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tc>
        <w:tc>
          <w:tcPr>
            <w:tcW w:w="1557" w:type="dxa"/>
            <w:gridSpan w:val="2"/>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учителі </w:t>
            </w:r>
          </w:p>
        </w:tc>
        <w:tc>
          <w:tcPr>
            <w:tcW w:w="2409" w:type="dxa"/>
            <w:shd w:val="clear" w:color="auto" w:fill="auto"/>
            <w:tcMar>
              <w:top w:w="100" w:type="dxa"/>
              <w:left w:w="100" w:type="dxa"/>
              <w:bottom w:w="100" w:type="dxa"/>
              <w:right w:w="100" w:type="dxa"/>
            </w:tcMar>
          </w:tcPr>
          <w:p w:rsidR="0081551E" w:rsidRPr="00A205E9" w:rsidRDefault="00A205E9">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tc>
        <w:tc>
          <w:tcPr>
            <w:tcW w:w="1539"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rsidTr="00C812F6">
        <w:tc>
          <w:tcPr>
            <w:tcW w:w="795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літературно - патріотичну годину «Велична і свята, моя ти рідна Україно!»</w:t>
            </w:r>
          </w:p>
        </w:tc>
        <w:tc>
          <w:tcPr>
            <w:tcW w:w="168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01.09</w:t>
            </w:r>
          </w:p>
        </w:tc>
        <w:tc>
          <w:tcPr>
            <w:tcW w:w="1557" w:type="dxa"/>
            <w:gridSpan w:val="2"/>
            <w:shd w:val="clear" w:color="auto" w:fill="auto"/>
            <w:tcMar>
              <w:top w:w="100" w:type="dxa"/>
              <w:left w:w="100" w:type="dxa"/>
              <w:bottom w:w="100" w:type="dxa"/>
              <w:right w:w="100" w:type="dxa"/>
            </w:tcMar>
          </w:tcPr>
          <w:p w:rsidR="0081551E" w:rsidRPr="00A205E9" w:rsidRDefault="00A205E9">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5-6 кл</w:t>
            </w:r>
            <w:r>
              <w:rPr>
                <w:rFonts w:ascii="Times New Roman" w:eastAsia="Times New Roman" w:hAnsi="Times New Roman" w:cs="Times New Roman"/>
                <w:sz w:val="28"/>
                <w:szCs w:val="28"/>
                <w:lang w:val="uk-UA"/>
              </w:rPr>
              <w:t>.</w:t>
            </w:r>
          </w:p>
        </w:tc>
        <w:tc>
          <w:tcPr>
            <w:tcW w:w="2409" w:type="dxa"/>
            <w:shd w:val="clear" w:color="auto" w:fill="auto"/>
            <w:tcMar>
              <w:top w:w="100" w:type="dxa"/>
              <w:left w:w="100" w:type="dxa"/>
              <w:bottom w:w="100" w:type="dxa"/>
              <w:right w:w="100" w:type="dxa"/>
            </w:tcMar>
          </w:tcPr>
          <w:p w:rsidR="0081551E" w:rsidRDefault="00A205E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026AF6">
              <w:rPr>
                <w:rFonts w:ascii="Times New Roman" w:eastAsia="Times New Roman" w:hAnsi="Times New Roman" w:cs="Times New Roman"/>
                <w:sz w:val="28"/>
                <w:szCs w:val="28"/>
              </w:rPr>
              <w:t xml:space="preserve">ласні керівники </w:t>
            </w:r>
          </w:p>
          <w:p w:rsidR="0081551E" w:rsidRPr="00A205E9" w:rsidRDefault="00A205E9">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5-6 класів</w:t>
            </w:r>
          </w:p>
        </w:tc>
        <w:tc>
          <w:tcPr>
            <w:tcW w:w="1539"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rsidTr="00C812F6">
        <w:tc>
          <w:tcPr>
            <w:tcW w:w="795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свято  «Чудовий дивосвіт - бібліотека »</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(посвята в читачі)</w:t>
            </w:r>
          </w:p>
        </w:tc>
        <w:tc>
          <w:tcPr>
            <w:tcW w:w="168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15.09</w:t>
            </w:r>
          </w:p>
        </w:tc>
        <w:tc>
          <w:tcPr>
            <w:tcW w:w="1557" w:type="dxa"/>
            <w:gridSpan w:val="2"/>
            <w:shd w:val="clear" w:color="auto" w:fill="auto"/>
            <w:tcMar>
              <w:top w:w="100" w:type="dxa"/>
              <w:left w:w="100" w:type="dxa"/>
              <w:bottom w:w="100" w:type="dxa"/>
              <w:right w:w="100" w:type="dxa"/>
            </w:tcMar>
          </w:tcPr>
          <w:p w:rsidR="0081551E" w:rsidRPr="00A205E9"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 кл</w:t>
            </w:r>
            <w:r w:rsidR="00A205E9">
              <w:rPr>
                <w:rFonts w:ascii="Times New Roman" w:eastAsia="Times New Roman" w:hAnsi="Times New Roman" w:cs="Times New Roman"/>
                <w:sz w:val="28"/>
                <w:szCs w:val="28"/>
                <w:lang w:val="uk-UA"/>
              </w:rPr>
              <w:t>.</w:t>
            </w:r>
          </w:p>
        </w:tc>
        <w:tc>
          <w:tcPr>
            <w:tcW w:w="2409" w:type="dxa"/>
            <w:shd w:val="clear" w:color="auto" w:fill="auto"/>
            <w:tcMar>
              <w:top w:w="100" w:type="dxa"/>
              <w:left w:w="100" w:type="dxa"/>
              <w:bottom w:w="100" w:type="dxa"/>
              <w:right w:w="100" w:type="dxa"/>
            </w:tcMar>
          </w:tcPr>
          <w:p w:rsidR="0081551E" w:rsidRDefault="00A205E9" w:rsidP="00A205E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Класний керівник</w:t>
            </w:r>
            <w:r w:rsidR="00026AF6">
              <w:rPr>
                <w:rFonts w:ascii="Times New Roman" w:eastAsia="Times New Roman" w:hAnsi="Times New Roman" w:cs="Times New Roman"/>
                <w:sz w:val="28"/>
                <w:szCs w:val="28"/>
              </w:rPr>
              <w:t xml:space="preserve"> 2 кл.</w:t>
            </w:r>
          </w:p>
        </w:tc>
        <w:tc>
          <w:tcPr>
            <w:tcW w:w="1539"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rsidTr="00C812F6">
        <w:tc>
          <w:tcPr>
            <w:tcW w:w="795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«Чарує осінь золота у л</w:t>
            </w:r>
            <w:r w:rsidR="0030548A">
              <w:rPr>
                <w:rFonts w:ascii="Times New Roman" w:eastAsia="Times New Roman" w:hAnsi="Times New Roman" w:cs="Times New Roman"/>
                <w:sz w:val="28"/>
                <w:szCs w:val="28"/>
              </w:rPr>
              <w:t xml:space="preserve">истопаді книг чудових» - книжкова </w:t>
            </w:r>
            <w:proofErr w:type="spellStart"/>
            <w:r w:rsidR="0030548A">
              <w:rPr>
                <w:rFonts w:ascii="Times New Roman" w:eastAsia="Times New Roman" w:hAnsi="Times New Roman" w:cs="Times New Roman"/>
                <w:sz w:val="28"/>
                <w:szCs w:val="28"/>
              </w:rPr>
              <w:t>виставка-квест</w:t>
            </w:r>
            <w:proofErr w:type="spellEnd"/>
            <w:r>
              <w:rPr>
                <w:rFonts w:ascii="Times New Roman" w:eastAsia="Times New Roman" w:hAnsi="Times New Roman" w:cs="Times New Roman"/>
                <w:sz w:val="28"/>
                <w:szCs w:val="28"/>
              </w:rPr>
              <w:t>.</w:t>
            </w:r>
          </w:p>
        </w:tc>
        <w:tc>
          <w:tcPr>
            <w:tcW w:w="168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18.09</w:t>
            </w:r>
          </w:p>
        </w:tc>
        <w:tc>
          <w:tcPr>
            <w:tcW w:w="1557" w:type="dxa"/>
            <w:gridSpan w:val="2"/>
            <w:shd w:val="clear" w:color="auto" w:fill="auto"/>
            <w:tcMar>
              <w:top w:w="100" w:type="dxa"/>
              <w:left w:w="100" w:type="dxa"/>
              <w:bottom w:w="100" w:type="dxa"/>
              <w:right w:w="100" w:type="dxa"/>
            </w:tcMar>
          </w:tcPr>
          <w:p w:rsidR="0081551E" w:rsidRDefault="0030548A">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5-9 кл.</w:t>
            </w:r>
          </w:p>
        </w:tc>
        <w:tc>
          <w:tcPr>
            <w:tcW w:w="2409" w:type="dxa"/>
            <w:shd w:val="clear" w:color="auto" w:fill="auto"/>
            <w:tcMar>
              <w:top w:w="100" w:type="dxa"/>
              <w:left w:w="100" w:type="dxa"/>
              <w:bottom w:w="100" w:type="dxa"/>
              <w:right w:w="100" w:type="dxa"/>
            </w:tcMar>
          </w:tcPr>
          <w:p w:rsidR="0030548A" w:rsidRDefault="0030548A">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Класні керівники </w:t>
            </w:r>
          </w:p>
          <w:p w:rsidR="0081551E" w:rsidRPr="0030548A" w:rsidRDefault="0030548A">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5-9 кл.</w:t>
            </w:r>
          </w:p>
        </w:tc>
        <w:tc>
          <w:tcPr>
            <w:tcW w:w="1539"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rsidTr="00C812F6">
        <w:tc>
          <w:tcPr>
            <w:tcW w:w="7950" w:type="dxa"/>
            <w:shd w:val="clear" w:color="auto" w:fill="auto"/>
            <w:tcMar>
              <w:top w:w="100" w:type="dxa"/>
              <w:left w:w="100" w:type="dxa"/>
              <w:bottom w:w="100" w:type="dxa"/>
              <w:right w:w="100" w:type="dxa"/>
            </w:tcMar>
          </w:tcPr>
          <w:p w:rsidR="0030548A"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«Сухомлинський – наш сучасник, наша історія і наше ма</w:t>
            </w:r>
            <w:r w:rsidR="0030548A">
              <w:rPr>
                <w:rFonts w:ascii="Times New Roman" w:eastAsia="Times New Roman" w:hAnsi="Times New Roman" w:cs="Times New Roman"/>
                <w:sz w:val="28"/>
                <w:szCs w:val="28"/>
              </w:rPr>
              <w:t xml:space="preserve">йбутнє» - книжкова виставка до </w:t>
            </w:r>
            <w:r>
              <w:rPr>
                <w:rFonts w:ascii="Times New Roman" w:eastAsia="Times New Roman" w:hAnsi="Times New Roman" w:cs="Times New Roman"/>
                <w:sz w:val="28"/>
                <w:szCs w:val="28"/>
              </w:rPr>
              <w:t xml:space="preserve">дня народження </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В.О. Сухомлинського, українського педагога, письменника</w:t>
            </w:r>
          </w:p>
        </w:tc>
        <w:tc>
          <w:tcPr>
            <w:tcW w:w="168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20.09</w:t>
            </w:r>
          </w:p>
        </w:tc>
        <w:tc>
          <w:tcPr>
            <w:tcW w:w="1557" w:type="dxa"/>
            <w:gridSpan w:val="2"/>
            <w:shd w:val="clear" w:color="auto" w:fill="auto"/>
            <w:tcMar>
              <w:top w:w="100" w:type="dxa"/>
              <w:left w:w="100" w:type="dxa"/>
              <w:bottom w:w="100" w:type="dxa"/>
              <w:right w:w="100" w:type="dxa"/>
            </w:tcMar>
          </w:tcPr>
          <w:p w:rsidR="0081551E" w:rsidRPr="0030548A" w:rsidRDefault="0030548A">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7-9 кл.</w:t>
            </w:r>
          </w:p>
        </w:tc>
        <w:tc>
          <w:tcPr>
            <w:tcW w:w="2409" w:type="dxa"/>
            <w:shd w:val="clear" w:color="auto" w:fill="auto"/>
            <w:tcMar>
              <w:top w:w="100" w:type="dxa"/>
              <w:left w:w="100" w:type="dxa"/>
              <w:bottom w:w="100" w:type="dxa"/>
              <w:right w:w="100" w:type="dxa"/>
            </w:tcMar>
          </w:tcPr>
          <w:p w:rsidR="0030548A" w:rsidRDefault="0030548A" w:rsidP="0030548A">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p w:rsidR="0030548A" w:rsidRDefault="0030548A" w:rsidP="0030548A">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Класні керівники </w:t>
            </w:r>
          </w:p>
          <w:p w:rsidR="0081551E" w:rsidRDefault="0030548A" w:rsidP="0030548A">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7-9 кл.</w:t>
            </w:r>
          </w:p>
        </w:tc>
        <w:tc>
          <w:tcPr>
            <w:tcW w:w="1539"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rsidTr="00C812F6">
        <w:tc>
          <w:tcPr>
            <w:tcW w:w="795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«Раз добром зігріте серце» (огляд літератури приурочений дню народження В.О. Сухомлинського</w:t>
            </w:r>
            <w:r w:rsidR="0030548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w:t>
            </w:r>
          </w:p>
        </w:tc>
        <w:tc>
          <w:tcPr>
            <w:tcW w:w="1680" w:type="dxa"/>
            <w:shd w:val="clear" w:color="auto" w:fill="auto"/>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22.09</w:t>
            </w:r>
          </w:p>
        </w:tc>
        <w:tc>
          <w:tcPr>
            <w:tcW w:w="1557" w:type="dxa"/>
            <w:gridSpan w:val="2"/>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5-6 кл</w:t>
            </w:r>
            <w:r w:rsidR="0030548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2409" w:type="dxa"/>
            <w:shd w:val="clear" w:color="auto" w:fill="auto"/>
            <w:tcMar>
              <w:top w:w="100" w:type="dxa"/>
              <w:left w:w="100" w:type="dxa"/>
              <w:bottom w:w="100" w:type="dxa"/>
              <w:right w:w="100" w:type="dxa"/>
            </w:tcMar>
          </w:tcPr>
          <w:p w:rsidR="0030548A" w:rsidRDefault="0030548A">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w:t>
            </w:r>
            <w:r w:rsidR="00026AF6">
              <w:rPr>
                <w:rFonts w:ascii="Times New Roman" w:eastAsia="Times New Roman" w:hAnsi="Times New Roman" w:cs="Times New Roman"/>
                <w:sz w:val="28"/>
                <w:szCs w:val="28"/>
              </w:rPr>
              <w:t>ласні керівники</w:t>
            </w:r>
            <w:r>
              <w:rPr>
                <w:rFonts w:ascii="Times New Roman" w:eastAsia="Times New Roman" w:hAnsi="Times New Roman" w:cs="Times New Roman"/>
                <w:sz w:val="28"/>
                <w:szCs w:val="28"/>
                <w:lang w:val="uk-UA"/>
              </w:rPr>
              <w:t xml:space="preserve"> </w:t>
            </w:r>
          </w:p>
          <w:p w:rsidR="0081551E" w:rsidRPr="0030548A" w:rsidRDefault="0030548A">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5-6 кл.</w:t>
            </w:r>
          </w:p>
        </w:tc>
        <w:tc>
          <w:tcPr>
            <w:tcW w:w="1539"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rsidTr="00C812F6">
        <w:tc>
          <w:tcPr>
            <w:tcW w:w="795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«Моє дитинство – мамині казки» - родинне свято приурочене </w:t>
            </w:r>
            <w:r>
              <w:rPr>
                <w:rFonts w:ascii="Times New Roman" w:eastAsia="Times New Roman" w:hAnsi="Times New Roman" w:cs="Times New Roman"/>
                <w:sz w:val="28"/>
                <w:szCs w:val="28"/>
              </w:rPr>
              <w:lastRenderedPageBreak/>
              <w:t>до всеукраїнського дня бібліотек.</w:t>
            </w:r>
          </w:p>
        </w:tc>
        <w:tc>
          <w:tcPr>
            <w:tcW w:w="168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30.09 </w:t>
            </w:r>
          </w:p>
        </w:tc>
        <w:tc>
          <w:tcPr>
            <w:tcW w:w="1557" w:type="dxa"/>
            <w:gridSpan w:val="2"/>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 кл</w:t>
            </w:r>
            <w:r w:rsidR="0030548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2409" w:type="dxa"/>
            <w:shd w:val="clear" w:color="auto" w:fill="auto"/>
            <w:tcMar>
              <w:top w:w="100" w:type="dxa"/>
              <w:left w:w="100" w:type="dxa"/>
              <w:bottom w:w="100" w:type="dxa"/>
              <w:right w:w="100" w:type="dxa"/>
            </w:tcMar>
          </w:tcPr>
          <w:p w:rsidR="0081551E" w:rsidRDefault="0030548A">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026AF6">
              <w:rPr>
                <w:rFonts w:ascii="Times New Roman" w:eastAsia="Times New Roman" w:hAnsi="Times New Roman" w:cs="Times New Roman"/>
                <w:sz w:val="28"/>
                <w:szCs w:val="28"/>
              </w:rPr>
              <w:t xml:space="preserve">ласні </w:t>
            </w:r>
            <w:r w:rsidR="00026AF6">
              <w:rPr>
                <w:rFonts w:ascii="Times New Roman" w:eastAsia="Times New Roman" w:hAnsi="Times New Roman" w:cs="Times New Roman"/>
                <w:sz w:val="28"/>
                <w:szCs w:val="28"/>
              </w:rPr>
              <w:lastRenderedPageBreak/>
              <w:t>керівники</w:t>
            </w:r>
          </w:p>
        </w:tc>
        <w:tc>
          <w:tcPr>
            <w:tcW w:w="1539" w:type="dxa"/>
            <w:shd w:val="clear" w:color="auto" w:fill="auto"/>
            <w:tcMar>
              <w:top w:w="100" w:type="dxa"/>
              <w:left w:w="100" w:type="dxa"/>
              <w:bottom w:w="100" w:type="dxa"/>
              <w:right w:w="100" w:type="dxa"/>
            </w:tcMar>
          </w:tcPr>
          <w:p w:rsidR="0081551E" w:rsidRDefault="0081551E">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81551E">
        <w:trPr>
          <w:trHeight w:val="480"/>
        </w:trPr>
        <w:tc>
          <w:tcPr>
            <w:tcW w:w="15135" w:type="dxa"/>
            <w:gridSpan w:val="6"/>
            <w:shd w:val="clear" w:color="auto" w:fill="EFEFEF"/>
            <w:tcMar>
              <w:top w:w="100" w:type="dxa"/>
              <w:left w:w="100" w:type="dxa"/>
              <w:bottom w:w="100" w:type="dxa"/>
              <w:right w:w="100" w:type="dxa"/>
            </w:tcMar>
          </w:tcPr>
          <w:p w:rsidR="0081551E" w:rsidRDefault="00026AF6">
            <w:pPr>
              <w:widowControl w:val="0"/>
              <w:pBdr>
                <w:top w:val="nil"/>
                <w:left w:val="nil"/>
                <w:bottom w:val="nil"/>
                <w:right w:val="nil"/>
                <w:between w:val="nil"/>
              </w:pBdr>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Жовтень </w:t>
            </w:r>
          </w:p>
        </w:tc>
      </w:tr>
      <w:tr w:rsidR="0081551E" w:rsidTr="00C812F6">
        <w:tc>
          <w:tcPr>
            <w:tcW w:w="795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Оформити</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тематичну полицю «Увага! Нове в педагогіці»</w:t>
            </w:r>
          </w:p>
        </w:tc>
        <w:tc>
          <w:tcPr>
            <w:tcW w:w="168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жовтень </w:t>
            </w:r>
          </w:p>
        </w:tc>
        <w:tc>
          <w:tcPr>
            <w:tcW w:w="150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учителі </w:t>
            </w:r>
          </w:p>
        </w:tc>
        <w:tc>
          <w:tcPr>
            <w:tcW w:w="2466" w:type="dxa"/>
            <w:gridSpan w:val="2"/>
            <w:shd w:val="clear" w:color="auto" w:fill="auto"/>
            <w:tcMar>
              <w:top w:w="100" w:type="dxa"/>
              <w:left w:w="100" w:type="dxa"/>
              <w:bottom w:w="100" w:type="dxa"/>
              <w:right w:w="100" w:type="dxa"/>
            </w:tcMar>
          </w:tcPr>
          <w:p w:rsidR="0081551E" w:rsidRDefault="0030548A">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r w:rsidR="00026AF6">
              <w:rPr>
                <w:rFonts w:ascii="Times New Roman" w:eastAsia="Times New Roman" w:hAnsi="Times New Roman" w:cs="Times New Roman"/>
                <w:sz w:val="28"/>
                <w:szCs w:val="28"/>
              </w:rPr>
              <w:t xml:space="preserve"> </w:t>
            </w:r>
          </w:p>
        </w:tc>
        <w:tc>
          <w:tcPr>
            <w:tcW w:w="1539" w:type="dxa"/>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rsidTr="00C812F6">
        <w:tc>
          <w:tcPr>
            <w:tcW w:w="7950" w:type="dxa"/>
            <w:shd w:val="clear" w:color="auto" w:fill="auto"/>
            <w:tcMar>
              <w:top w:w="100" w:type="dxa"/>
              <w:left w:w="100" w:type="dxa"/>
              <w:bottom w:w="100" w:type="dxa"/>
              <w:right w:w="100" w:type="dxa"/>
            </w:tcMar>
          </w:tcPr>
          <w:p w:rsidR="0081551E" w:rsidRDefault="00026AF6">
            <w:pPr>
              <w:tabs>
                <w:tab w:val="center" w:pos="1403"/>
              </w:tabs>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Допомога в підготовці та проведенні свята «Гей ви, козаченьки!»</w:t>
            </w:r>
          </w:p>
        </w:tc>
        <w:tc>
          <w:tcPr>
            <w:tcW w:w="168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жовтень </w:t>
            </w:r>
          </w:p>
        </w:tc>
        <w:tc>
          <w:tcPr>
            <w:tcW w:w="150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учителі </w:t>
            </w:r>
          </w:p>
        </w:tc>
        <w:tc>
          <w:tcPr>
            <w:tcW w:w="2466" w:type="dxa"/>
            <w:gridSpan w:val="2"/>
            <w:shd w:val="clear" w:color="auto" w:fill="auto"/>
            <w:tcMar>
              <w:top w:w="100" w:type="dxa"/>
              <w:left w:w="100" w:type="dxa"/>
              <w:bottom w:w="100" w:type="dxa"/>
              <w:right w:w="100" w:type="dxa"/>
            </w:tcMar>
          </w:tcPr>
          <w:p w:rsidR="0081551E" w:rsidRDefault="0030548A">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p w:rsidR="0030548A" w:rsidRPr="0030548A" w:rsidRDefault="0030548A">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Класні керівники</w:t>
            </w:r>
          </w:p>
        </w:tc>
        <w:tc>
          <w:tcPr>
            <w:tcW w:w="1539" w:type="dxa"/>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rsidTr="00C812F6">
        <w:tc>
          <w:tcPr>
            <w:tcW w:w="795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Книжкова виставка до дня учителя «Вчитель – це не професія, вчитель – це покликання».</w:t>
            </w:r>
          </w:p>
        </w:tc>
        <w:tc>
          <w:tcPr>
            <w:tcW w:w="1680" w:type="dxa"/>
            <w:shd w:val="clear" w:color="auto" w:fill="auto"/>
            <w:tcMar>
              <w:top w:w="100" w:type="dxa"/>
              <w:left w:w="100" w:type="dxa"/>
              <w:bottom w:w="100" w:type="dxa"/>
              <w:right w:w="100" w:type="dxa"/>
            </w:tcMar>
          </w:tcPr>
          <w:p w:rsidR="0081551E" w:rsidRDefault="0030548A">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1500" w:type="dxa"/>
            <w:shd w:val="clear" w:color="auto" w:fill="auto"/>
            <w:tcMar>
              <w:top w:w="100" w:type="dxa"/>
              <w:left w:w="100" w:type="dxa"/>
              <w:bottom w:w="100" w:type="dxa"/>
              <w:right w:w="100" w:type="dxa"/>
            </w:tcMar>
          </w:tcPr>
          <w:p w:rsidR="0081551E" w:rsidRDefault="0030548A">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r w:rsidR="00026AF6">
              <w:rPr>
                <w:rFonts w:ascii="Times New Roman" w:eastAsia="Times New Roman" w:hAnsi="Times New Roman" w:cs="Times New Roman"/>
                <w:sz w:val="28"/>
                <w:szCs w:val="28"/>
              </w:rPr>
              <w:t>.10</w:t>
            </w:r>
          </w:p>
        </w:tc>
        <w:tc>
          <w:tcPr>
            <w:tcW w:w="2466" w:type="dxa"/>
            <w:gridSpan w:val="2"/>
            <w:shd w:val="clear" w:color="auto" w:fill="auto"/>
            <w:tcMar>
              <w:top w:w="100" w:type="dxa"/>
              <w:left w:w="100" w:type="dxa"/>
              <w:bottom w:w="100" w:type="dxa"/>
              <w:right w:w="100" w:type="dxa"/>
            </w:tcMar>
          </w:tcPr>
          <w:p w:rsidR="0030548A" w:rsidRDefault="0030548A" w:rsidP="0030548A">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p w:rsidR="0081551E" w:rsidRDefault="0081551E">
            <w:pPr>
              <w:widowControl w:val="0"/>
              <w:spacing w:line="240" w:lineRule="auto"/>
              <w:ind w:left="141"/>
              <w:rPr>
                <w:rFonts w:ascii="Times New Roman" w:eastAsia="Times New Roman" w:hAnsi="Times New Roman" w:cs="Times New Roman"/>
                <w:sz w:val="28"/>
                <w:szCs w:val="28"/>
              </w:rPr>
            </w:pPr>
          </w:p>
        </w:tc>
        <w:tc>
          <w:tcPr>
            <w:tcW w:w="1539" w:type="dxa"/>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rsidTr="00C812F6">
        <w:tc>
          <w:tcPr>
            <w:tcW w:w="795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«Барвистий світ дитячої книги», виставка – вернісаж для дітей.</w:t>
            </w:r>
          </w:p>
          <w:p w:rsidR="0081551E" w:rsidRDefault="0081551E">
            <w:pPr>
              <w:spacing w:line="240" w:lineRule="auto"/>
              <w:ind w:left="141"/>
              <w:rPr>
                <w:rFonts w:ascii="Times New Roman" w:eastAsia="Times New Roman" w:hAnsi="Times New Roman" w:cs="Times New Roman"/>
                <w:sz w:val="28"/>
                <w:szCs w:val="28"/>
              </w:rPr>
            </w:pPr>
          </w:p>
        </w:tc>
        <w:tc>
          <w:tcPr>
            <w:tcW w:w="1680" w:type="dxa"/>
            <w:shd w:val="clear" w:color="auto" w:fill="auto"/>
            <w:tcMar>
              <w:top w:w="100" w:type="dxa"/>
              <w:left w:w="100" w:type="dxa"/>
              <w:bottom w:w="100" w:type="dxa"/>
              <w:right w:w="100" w:type="dxa"/>
            </w:tcMar>
          </w:tcPr>
          <w:p w:rsidR="0081551E" w:rsidRDefault="00E8127B" w:rsidP="0030548A">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1500" w:type="dxa"/>
            <w:shd w:val="clear" w:color="auto" w:fill="auto"/>
            <w:tcMar>
              <w:top w:w="100" w:type="dxa"/>
              <w:left w:w="100" w:type="dxa"/>
              <w:bottom w:w="100" w:type="dxa"/>
              <w:right w:w="100" w:type="dxa"/>
            </w:tcMar>
          </w:tcPr>
          <w:p w:rsidR="0081551E" w:rsidRPr="0030548A" w:rsidRDefault="0030548A">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1-4 кл</w:t>
            </w:r>
            <w:r>
              <w:rPr>
                <w:rFonts w:ascii="Times New Roman" w:eastAsia="Times New Roman" w:hAnsi="Times New Roman" w:cs="Times New Roman"/>
                <w:sz w:val="28"/>
                <w:szCs w:val="28"/>
                <w:lang w:val="uk-UA"/>
              </w:rPr>
              <w:t>.</w:t>
            </w:r>
          </w:p>
        </w:tc>
        <w:tc>
          <w:tcPr>
            <w:tcW w:w="2466" w:type="dxa"/>
            <w:gridSpan w:val="2"/>
            <w:shd w:val="clear" w:color="auto" w:fill="auto"/>
            <w:tcMar>
              <w:top w:w="100" w:type="dxa"/>
              <w:left w:w="100" w:type="dxa"/>
              <w:bottom w:w="100" w:type="dxa"/>
              <w:right w:w="100" w:type="dxa"/>
            </w:tcMar>
          </w:tcPr>
          <w:p w:rsidR="0030548A" w:rsidRDefault="0030548A" w:rsidP="0030548A">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p w:rsidR="00E8127B" w:rsidRDefault="0030548A" w:rsidP="0030548A">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Класні керівники</w:t>
            </w:r>
            <w:r w:rsidR="00E8127B">
              <w:rPr>
                <w:rFonts w:ascii="Times New Roman" w:eastAsia="Times New Roman" w:hAnsi="Times New Roman" w:cs="Times New Roman"/>
                <w:sz w:val="28"/>
                <w:szCs w:val="28"/>
                <w:lang w:val="uk-UA"/>
              </w:rPr>
              <w:t xml:space="preserve"> </w:t>
            </w:r>
          </w:p>
          <w:p w:rsidR="0081551E" w:rsidRDefault="00E8127B" w:rsidP="0030548A">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1-4 кл.</w:t>
            </w:r>
          </w:p>
        </w:tc>
        <w:tc>
          <w:tcPr>
            <w:tcW w:w="1539" w:type="dxa"/>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rsidTr="00C812F6">
        <w:tc>
          <w:tcPr>
            <w:tcW w:w="7950" w:type="dxa"/>
            <w:shd w:val="clear" w:color="auto" w:fill="auto"/>
            <w:tcMar>
              <w:top w:w="100" w:type="dxa"/>
              <w:left w:w="100" w:type="dxa"/>
              <w:bottom w:w="100" w:type="dxa"/>
              <w:right w:w="100" w:type="dxa"/>
            </w:tcMar>
          </w:tcPr>
          <w:p w:rsidR="0081551E" w:rsidRDefault="00026AF6">
            <w:pPr>
              <w:tabs>
                <w:tab w:val="left" w:pos="406"/>
                <w:tab w:val="center" w:pos="1426"/>
              </w:tabs>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«Книга – надійний наш друг і порадник» - бібліотечний урок</w:t>
            </w:r>
          </w:p>
        </w:tc>
        <w:tc>
          <w:tcPr>
            <w:tcW w:w="1680" w:type="dxa"/>
            <w:shd w:val="clear" w:color="auto" w:fill="auto"/>
            <w:tcMar>
              <w:top w:w="100" w:type="dxa"/>
              <w:left w:w="100" w:type="dxa"/>
              <w:bottom w:w="100" w:type="dxa"/>
              <w:right w:w="100" w:type="dxa"/>
            </w:tcMar>
          </w:tcPr>
          <w:p w:rsidR="0081551E" w:rsidRDefault="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1500" w:type="dxa"/>
            <w:shd w:val="clear" w:color="auto" w:fill="auto"/>
            <w:tcMar>
              <w:top w:w="100" w:type="dxa"/>
              <w:left w:w="100" w:type="dxa"/>
              <w:bottom w:w="100" w:type="dxa"/>
              <w:right w:w="100" w:type="dxa"/>
            </w:tcMar>
          </w:tcPr>
          <w:p w:rsidR="0081551E" w:rsidRDefault="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00026AF6">
              <w:rPr>
                <w:rFonts w:ascii="Times New Roman" w:eastAsia="Times New Roman" w:hAnsi="Times New Roman" w:cs="Times New Roman"/>
                <w:sz w:val="28"/>
                <w:szCs w:val="28"/>
              </w:rPr>
              <w:t>.10</w:t>
            </w:r>
          </w:p>
        </w:tc>
        <w:tc>
          <w:tcPr>
            <w:tcW w:w="2466" w:type="dxa"/>
            <w:gridSpan w:val="2"/>
            <w:shd w:val="clear" w:color="auto" w:fill="auto"/>
            <w:tcMar>
              <w:top w:w="100" w:type="dxa"/>
              <w:left w:w="100" w:type="dxa"/>
              <w:bottom w:w="100" w:type="dxa"/>
              <w:right w:w="100" w:type="dxa"/>
            </w:tcMar>
          </w:tcPr>
          <w:p w:rsidR="0081551E" w:rsidRPr="00E8127B" w:rsidRDefault="00E8127B">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tc>
        <w:tc>
          <w:tcPr>
            <w:tcW w:w="1539" w:type="dxa"/>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rsidTr="00C812F6">
        <w:tc>
          <w:tcPr>
            <w:tcW w:w="795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«Сини української землі»</w:t>
            </w:r>
            <w:r w:rsidR="00E8127B">
              <w:rPr>
                <w:rFonts w:ascii="Times New Roman" w:eastAsia="Times New Roman" w:hAnsi="Times New Roman" w:cs="Times New Roman"/>
                <w:sz w:val="28"/>
                <w:szCs w:val="28"/>
              </w:rPr>
              <w:t xml:space="preserve"> - до Дня захисника України</w:t>
            </w:r>
          </w:p>
        </w:tc>
        <w:tc>
          <w:tcPr>
            <w:tcW w:w="1680" w:type="dxa"/>
            <w:shd w:val="clear" w:color="auto" w:fill="auto"/>
            <w:tcMar>
              <w:top w:w="100" w:type="dxa"/>
              <w:left w:w="100" w:type="dxa"/>
              <w:bottom w:w="100" w:type="dxa"/>
              <w:right w:w="100" w:type="dxa"/>
            </w:tcMar>
          </w:tcPr>
          <w:p w:rsidR="00E8127B" w:rsidRDefault="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14.10</w:t>
            </w:r>
          </w:p>
          <w:p w:rsidR="0081551E" w:rsidRDefault="0081551E">
            <w:pPr>
              <w:spacing w:line="240" w:lineRule="auto"/>
              <w:ind w:left="141"/>
              <w:rPr>
                <w:rFonts w:ascii="Times New Roman" w:eastAsia="Times New Roman" w:hAnsi="Times New Roman" w:cs="Times New Roman"/>
                <w:sz w:val="28"/>
                <w:szCs w:val="28"/>
              </w:rPr>
            </w:pPr>
          </w:p>
        </w:tc>
        <w:tc>
          <w:tcPr>
            <w:tcW w:w="1500" w:type="dxa"/>
            <w:shd w:val="clear" w:color="auto" w:fill="auto"/>
            <w:tcMar>
              <w:top w:w="100" w:type="dxa"/>
              <w:left w:w="100" w:type="dxa"/>
              <w:bottom w:w="100" w:type="dxa"/>
              <w:right w:w="100" w:type="dxa"/>
            </w:tcMar>
          </w:tcPr>
          <w:p w:rsidR="0081551E" w:rsidRPr="00E8127B" w:rsidRDefault="00E8127B">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5-6 кл</w:t>
            </w:r>
            <w:r>
              <w:rPr>
                <w:rFonts w:ascii="Times New Roman" w:eastAsia="Times New Roman" w:hAnsi="Times New Roman" w:cs="Times New Roman"/>
                <w:sz w:val="28"/>
                <w:szCs w:val="28"/>
                <w:lang w:val="uk-UA"/>
              </w:rPr>
              <w:t>.</w:t>
            </w:r>
          </w:p>
        </w:tc>
        <w:tc>
          <w:tcPr>
            <w:tcW w:w="2466" w:type="dxa"/>
            <w:gridSpan w:val="2"/>
            <w:shd w:val="clear" w:color="auto" w:fill="auto"/>
            <w:tcMar>
              <w:top w:w="100" w:type="dxa"/>
              <w:left w:w="100" w:type="dxa"/>
              <w:bottom w:w="100" w:type="dxa"/>
              <w:right w:w="100" w:type="dxa"/>
            </w:tcMar>
          </w:tcPr>
          <w:p w:rsidR="00E8127B" w:rsidRDefault="00E8127B" w:rsidP="00E8127B">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p w:rsidR="00E8127B" w:rsidRDefault="00E8127B" w:rsidP="00E8127B">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Класні керівники </w:t>
            </w:r>
          </w:p>
          <w:p w:rsidR="0081551E" w:rsidRDefault="00E8127B" w:rsidP="00E8127B">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5-6 кл.</w:t>
            </w:r>
          </w:p>
        </w:tc>
        <w:tc>
          <w:tcPr>
            <w:tcW w:w="1539" w:type="dxa"/>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rsidTr="00C812F6">
        <w:tc>
          <w:tcPr>
            <w:tcW w:w="795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«Цінуймо хліб – святиню людського життя» -</w:t>
            </w:r>
            <w:r w:rsidR="00E8127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літературна година, приур</w:t>
            </w:r>
            <w:r w:rsidR="00E8127B">
              <w:rPr>
                <w:rFonts w:ascii="Times New Roman" w:eastAsia="Times New Roman" w:hAnsi="Times New Roman" w:cs="Times New Roman"/>
                <w:sz w:val="28"/>
                <w:szCs w:val="28"/>
              </w:rPr>
              <w:t>очена до Всесвітнього дня хліба</w:t>
            </w:r>
          </w:p>
        </w:tc>
        <w:tc>
          <w:tcPr>
            <w:tcW w:w="1680" w:type="dxa"/>
            <w:shd w:val="clear" w:color="auto" w:fill="auto"/>
            <w:tcMar>
              <w:top w:w="100" w:type="dxa"/>
              <w:left w:w="100" w:type="dxa"/>
              <w:bottom w:w="100" w:type="dxa"/>
              <w:right w:w="100" w:type="dxa"/>
            </w:tcMar>
          </w:tcPr>
          <w:p w:rsidR="00E8127B" w:rsidRDefault="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17.10</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500" w:type="dxa"/>
            <w:shd w:val="clear" w:color="auto" w:fill="auto"/>
            <w:tcMar>
              <w:top w:w="100" w:type="dxa"/>
              <w:left w:w="100" w:type="dxa"/>
              <w:bottom w:w="100" w:type="dxa"/>
              <w:right w:w="100" w:type="dxa"/>
            </w:tcMar>
          </w:tcPr>
          <w:p w:rsidR="0081551E"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7-8 кл</w:t>
            </w:r>
            <w:r>
              <w:rPr>
                <w:rFonts w:ascii="Times New Roman" w:eastAsia="Times New Roman" w:hAnsi="Times New Roman" w:cs="Times New Roman"/>
                <w:sz w:val="28"/>
                <w:szCs w:val="28"/>
                <w:lang w:val="uk-UA"/>
              </w:rPr>
              <w:t>.</w:t>
            </w:r>
          </w:p>
        </w:tc>
        <w:tc>
          <w:tcPr>
            <w:tcW w:w="2466" w:type="dxa"/>
            <w:gridSpan w:val="2"/>
            <w:shd w:val="clear" w:color="auto" w:fill="auto"/>
            <w:tcMar>
              <w:top w:w="100" w:type="dxa"/>
              <w:left w:w="100" w:type="dxa"/>
              <w:bottom w:w="100" w:type="dxa"/>
              <w:right w:w="100" w:type="dxa"/>
            </w:tcMar>
          </w:tcPr>
          <w:p w:rsidR="00E8127B" w:rsidRDefault="00E8127B" w:rsidP="00E8127B">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p w:rsidR="00E8127B" w:rsidRDefault="00E8127B" w:rsidP="00E8127B">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Класні керівники </w:t>
            </w:r>
          </w:p>
          <w:p w:rsidR="0081551E" w:rsidRDefault="00E8127B" w:rsidP="00E8127B">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7-8 кл.</w:t>
            </w:r>
          </w:p>
        </w:tc>
        <w:tc>
          <w:tcPr>
            <w:tcW w:w="1539" w:type="dxa"/>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E8127B" w:rsidTr="00C812F6">
        <w:tc>
          <w:tcPr>
            <w:tcW w:w="795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«Нехай шумлять ліси по всій планеті…» - літературна година приурочена до дня лісу</w:t>
            </w:r>
          </w:p>
          <w:p w:rsidR="00E8127B" w:rsidRDefault="00E8127B" w:rsidP="00E8127B">
            <w:pPr>
              <w:spacing w:line="240" w:lineRule="auto"/>
              <w:ind w:left="141"/>
              <w:rPr>
                <w:rFonts w:ascii="Times New Roman" w:eastAsia="Times New Roman" w:hAnsi="Times New Roman" w:cs="Times New Roman"/>
                <w:sz w:val="28"/>
                <w:szCs w:val="28"/>
              </w:rPr>
            </w:pPr>
          </w:p>
        </w:tc>
        <w:tc>
          <w:tcPr>
            <w:tcW w:w="168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27.10</w:t>
            </w:r>
          </w:p>
          <w:p w:rsidR="00E8127B" w:rsidRDefault="00E8127B" w:rsidP="00E8127B">
            <w:pPr>
              <w:spacing w:line="240" w:lineRule="auto"/>
              <w:ind w:left="141"/>
              <w:rPr>
                <w:rFonts w:ascii="Times New Roman" w:eastAsia="Times New Roman" w:hAnsi="Times New Roman" w:cs="Times New Roman"/>
                <w:sz w:val="28"/>
                <w:szCs w:val="28"/>
              </w:rPr>
            </w:pPr>
          </w:p>
        </w:tc>
        <w:tc>
          <w:tcPr>
            <w:tcW w:w="150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8-9 кл</w:t>
            </w:r>
            <w:r>
              <w:rPr>
                <w:rFonts w:ascii="Times New Roman" w:eastAsia="Times New Roman" w:hAnsi="Times New Roman" w:cs="Times New Roman"/>
                <w:sz w:val="28"/>
                <w:szCs w:val="28"/>
                <w:lang w:val="uk-UA"/>
              </w:rPr>
              <w:t>.</w:t>
            </w:r>
          </w:p>
        </w:tc>
        <w:tc>
          <w:tcPr>
            <w:tcW w:w="2466" w:type="dxa"/>
            <w:gridSpan w:val="2"/>
            <w:shd w:val="clear" w:color="auto" w:fill="auto"/>
            <w:tcMar>
              <w:top w:w="100" w:type="dxa"/>
              <w:left w:w="100" w:type="dxa"/>
              <w:bottom w:w="100" w:type="dxa"/>
              <w:right w:w="100" w:type="dxa"/>
            </w:tcMar>
          </w:tcPr>
          <w:p w:rsidR="00E8127B" w:rsidRDefault="00E8127B" w:rsidP="00E8127B">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p w:rsidR="00E8127B" w:rsidRDefault="00E8127B" w:rsidP="00E8127B">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Класні керівники </w:t>
            </w:r>
          </w:p>
          <w:p w:rsidR="00E8127B" w:rsidRDefault="00E8127B" w:rsidP="00E8127B">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8-9 кл.</w:t>
            </w:r>
          </w:p>
        </w:tc>
        <w:tc>
          <w:tcPr>
            <w:tcW w:w="1539"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r>
      <w:tr w:rsidR="00E8127B">
        <w:trPr>
          <w:trHeight w:val="480"/>
        </w:trPr>
        <w:tc>
          <w:tcPr>
            <w:tcW w:w="15135" w:type="dxa"/>
            <w:gridSpan w:val="6"/>
            <w:shd w:val="clear" w:color="auto" w:fill="EFEFEF"/>
            <w:tcMar>
              <w:top w:w="100" w:type="dxa"/>
              <w:left w:w="100" w:type="dxa"/>
              <w:bottom w:w="100" w:type="dxa"/>
              <w:right w:w="100" w:type="dxa"/>
            </w:tcMar>
          </w:tcPr>
          <w:p w:rsidR="00E8127B" w:rsidRDefault="00E8127B" w:rsidP="00E8127B">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Листопад </w:t>
            </w:r>
          </w:p>
        </w:tc>
      </w:tr>
      <w:tr w:rsidR="00E8127B" w:rsidTr="00C812F6">
        <w:tc>
          <w:tcPr>
            <w:tcW w:w="795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Допомога в проведенні місячника української мови і літератури</w:t>
            </w:r>
          </w:p>
          <w:p w:rsidR="00E8127B" w:rsidRDefault="00E8127B" w:rsidP="00E8127B">
            <w:pPr>
              <w:spacing w:line="240" w:lineRule="auto"/>
              <w:ind w:left="141"/>
              <w:rPr>
                <w:rFonts w:ascii="Times New Roman" w:eastAsia="Times New Roman" w:hAnsi="Times New Roman" w:cs="Times New Roman"/>
                <w:sz w:val="28"/>
                <w:szCs w:val="28"/>
              </w:rPr>
            </w:pPr>
          </w:p>
        </w:tc>
        <w:tc>
          <w:tcPr>
            <w:tcW w:w="168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листопад </w:t>
            </w:r>
          </w:p>
        </w:tc>
        <w:tc>
          <w:tcPr>
            <w:tcW w:w="150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c>
          <w:tcPr>
            <w:tcW w:w="2466" w:type="dxa"/>
            <w:gridSpan w:val="2"/>
            <w:shd w:val="clear" w:color="auto" w:fill="auto"/>
            <w:tcMar>
              <w:top w:w="100" w:type="dxa"/>
              <w:left w:w="100" w:type="dxa"/>
              <w:bottom w:w="100" w:type="dxa"/>
              <w:right w:w="100" w:type="dxa"/>
            </w:tcMar>
          </w:tcPr>
          <w:p w:rsidR="00E8127B" w:rsidRPr="00E8127B" w:rsidRDefault="00E8127B" w:rsidP="00E8127B">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Вчителі</w:t>
            </w:r>
            <w:r>
              <w:rPr>
                <w:rFonts w:ascii="Times New Roman" w:eastAsia="Times New Roman" w:hAnsi="Times New Roman" w:cs="Times New Roman"/>
                <w:sz w:val="28"/>
                <w:szCs w:val="28"/>
                <w:lang w:val="uk-UA"/>
              </w:rPr>
              <w:t xml:space="preserve"> української мови і літератури</w:t>
            </w:r>
          </w:p>
        </w:tc>
        <w:tc>
          <w:tcPr>
            <w:tcW w:w="1539"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r>
      <w:tr w:rsidR="00E8127B" w:rsidTr="00C812F6">
        <w:tc>
          <w:tcPr>
            <w:tcW w:w="7950" w:type="dxa"/>
            <w:shd w:val="clear" w:color="auto" w:fill="auto"/>
            <w:tcMar>
              <w:top w:w="100" w:type="dxa"/>
              <w:left w:w="100" w:type="dxa"/>
              <w:bottom w:w="100" w:type="dxa"/>
              <w:right w:w="100" w:type="dxa"/>
            </w:tcMar>
          </w:tcPr>
          <w:p w:rsidR="00E8127B" w:rsidRDefault="00E8127B" w:rsidP="00E8127B">
            <w:pPr>
              <w:tabs>
                <w:tab w:val="center" w:pos="1426"/>
              </w:tabs>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«Мова – цінний дар, бережи і цінуй його» - книжкова виставка приурочена до Дня української писемності і мови</w:t>
            </w:r>
          </w:p>
        </w:tc>
        <w:tc>
          <w:tcPr>
            <w:tcW w:w="168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09.11</w:t>
            </w:r>
          </w:p>
        </w:tc>
        <w:tc>
          <w:tcPr>
            <w:tcW w:w="150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c>
          <w:tcPr>
            <w:tcW w:w="2466" w:type="dxa"/>
            <w:gridSpan w:val="2"/>
            <w:shd w:val="clear" w:color="auto" w:fill="auto"/>
            <w:tcMar>
              <w:top w:w="100" w:type="dxa"/>
              <w:left w:w="100" w:type="dxa"/>
              <w:bottom w:w="100" w:type="dxa"/>
              <w:right w:w="100" w:type="dxa"/>
            </w:tcMar>
          </w:tcPr>
          <w:p w:rsidR="00E8127B" w:rsidRDefault="00E8127B" w:rsidP="00E8127B">
            <w:pPr>
              <w:widowControl w:val="0"/>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r>
              <w:rPr>
                <w:rFonts w:ascii="Times New Roman" w:eastAsia="Times New Roman" w:hAnsi="Times New Roman" w:cs="Times New Roman"/>
                <w:sz w:val="28"/>
                <w:szCs w:val="28"/>
              </w:rPr>
              <w:t xml:space="preserve"> </w:t>
            </w:r>
          </w:p>
        </w:tc>
        <w:tc>
          <w:tcPr>
            <w:tcW w:w="1539"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r>
      <w:tr w:rsidR="00E8127B" w:rsidTr="00C812F6">
        <w:tc>
          <w:tcPr>
            <w:tcW w:w="7950" w:type="dxa"/>
            <w:shd w:val="clear" w:color="auto" w:fill="auto"/>
            <w:tcMar>
              <w:top w:w="100" w:type="dxa"/>
              <w:left w:w="100" w:type="dxa"/>
              <w:bottom w:w="100" w:type="dxa"/>
              <w:right w:w="100" w:type="dxa"/>
            </w:tcMar>
          </w:tcPr>
          <w:p w:rsidR="00E8127B" w:rsidRDefault="00E8127B" w:rsidP="00E8127B">
            <w:pPr>
              <w:tabs>
                <w:tab w:val="center" w:pos="1426"/>
              </w:tabs>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Книжкова виставка «Не загасіть свічу пам’яті» - до дня пам’яті жертв голодомору.</w:t>
            </w:r>
          </w:p>
          <w:p w:rsidR="00E8127B" w:rsidRDefault="00E8127B" w:rsidP="00E8127B">
            <w:pPr>
              <w:spacing w:line="240" w:lineRule="auto"/>
              <w:ind w:left="141"/>
              <w:rPr>
                <w:rFonts w:ascii="Times New Roman" w:eastAsia="Times New Roman" w:hAnsi="Times New Roman" w:cs="Times New Roman"/>
                <w:sz w:val="28"/>
                <w:szCs w:val="28"/>
              </w:rPr>
            </w:pPr>
          </w:p>
        </w:tc>
        <w:tc>
          <w:tcPr>
            <w:tcW w:w="168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18.11</w:t>
            </w:r>
          </w:p>
        </w:tc>
        <w:tc>
          <w:tcPr>
            <w:tcW w:w="1500" w:type="dxa"/>
            <w:shd w:val="clear" w:color="auto" w:fill="auto"/>
            <w:tcMar>
              <w:top w:w="100" w:type="dxa"/>
              <w:left w:w="100" w:type="dxa"/>
              <w:bottom w:w="100" w:type="dxa"/>
              <w:right w:w="100" w:type="dxa"/>
            </w:tcMar>
          </w:tcPr>
          <w:p w:rsidR="00E8127B" w:rsidRPr="005A0280" w:rsidRDefault="00E8127B" w:rsidP="00E8127B">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7-9</w:t>
            </w:r>
            <w:r w:rsidR="005A0280">
              <w:rPr>
                <w:rFonts w:ascii="Times New Roman" w:eastAsia="Times New Roman" w:hAnsi="Times New Roman" w:cs="Times New Roman"/>
                <w:sz w:val="28"/>
                <w:szCs w:val="28"/>
              </w:rPr>
              <w:t xml:space="preserve"> кл</w:t>
            </w:r>
            <w:r w:rsidR="005A0280">
              <w:rPr>
                <w:rFonts w:ascii="Times New Roman" w:eastAsia="Times New Roman" w:hAnsi="Times New Roman" w:cs="Times New Roman"/>
                <w:sz w:val="28"/>
                <w:szCs w:val="28"/>
                <w:lang w:val="uk-UA"/>
              </w:rPr>
              <w:t>.</w:t>
            </w:r>
          </w:p>
        </w:tc>
        <w:tc>
          <w:tcPr>
            <w:tcW w:w="2466" w:type="dxa"/>
            <w:gridSpan w:val="2"/>
            <w:shd w:val="clear" w:color="auto" w:fill="auto"/>
            <w:tcMar>
              <w:top w:w="100" w:type="dxa"/>
              <w:left w:w="100" w:type="dxa"/>
              <w:bottom w:w="100" w:type="dxa"/>
              <w:right w:w="100" w:type="dxa"/>
            </w:tcMar>
          </w:tcPr>
          <w:p w:rsidR="00E8127B" w:rsidRDefault="00E8127B" w:rsidP="00E8127B">
            <w:pPr>
              <w:widowControl w:val="0"/>
              <w:spacing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 </w:t>
            </w:r>
          </w:p>
          <w:p w:rsidR="005A0280" w:rsidRDefault="00E8127B" w:rsidP="005A0280">
            <w:pPr>
              <w:widowControl w:val="0"/>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класні керівники </w:t>
            </w:r>
          </w:p>
          <w:p w:rsidR="00E8127B" w:rsidRDefault="00E8127B" w:rsidP="005A028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7-9 кл.</w:t>
            </w:r>
            <w:r>
              <w:rPr>
                <w:rFonts w:ascii="Times New Roman" w:eastAsia="Times New Roman" w:hAnsi="Times New Roman" w:cs="Times New Roman"/>
                <w:sz w:val="28"/>
                <w:szCs w:val="28"/>
              </w:rPr>
              <w:t xml:space="preserve"> </w:t>
            </w:r>
          </w:p>
        </w:tc>
        <w:tc>
          <w:tcPr>
            <w:tcW w:w="1539"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r>
      <w:tr w:rsidR="00E8127B" w:rsidTr="00C812F6">
        <w:tc>
          <w:tcPr>
            <w:tcW w:w="7950" w:type="dxa"/>
            <w:shd w:val="clear" w:color="auto" w:fill="auto"/>
            <w:tcMar>
              <w:top w:w="100" w:type="dxa"/>
              <w:left w:w="100" w:type="dxa"/>
              <w:bottom w:w="100" w:type="dxa"/>
              <w:right w:w="100" w:type="dxa"/>
            </w:tcMar>
          </w:tcPr>
          <w:p w:rsidR="00E8127B" w:rsidRDefault="00E8127B" w:rsidP="00E8127B">
            <w:pPr>
              <w:tabs>
                <w:tab w:val="center" w:pos="1426"/>
              </w:tabs>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«Ми всі родом із казки» - літературна година.</w:t>
            </w:r>
          </w:p>
        </w:tc>
        <w:tc>
          <w:tcPr>
            <w:tcW w:w="168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21.11</w:t>
            </w:r>
          </w:p>
        </w:tc>
        <w:tc>
          <w:tcPr>
            <w:tcW w:w="150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2-3 кл</w:t>
            </w:r>
            <w:r w:rsidR="005A028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2466" w:type="dxa"/>
            <w:gridSpan w:val="2"/>
            <w:shd w:val="clear" w:color="auto" w:fill="auto"/>
            <w:tcMar>
              <w:top w:w="100" w:type="dxa"/>
              <w:left w:w="100" w:type="dxa"/>
              <w:bottom w:w="100" w:type="dxa"/>
              <w:right w:w="100" w:type="dxa"/>
            </w:tcMar>
          </w:tcPr>
          <w:p w:rsidR="005A0280" w:rsidRDefault="005A0280" w:rsidP="005A0280">
            <w:pPr>
              <w:widowControl w:val="0"/>
              <w:spacing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 </w:t>
            </w:r>
          </w:p>
          <w:p w:rsidR="005A0280" w:rsidRDefault="005A0280" w:rsidP="005A0280">
            <w:pPr>
              <w:widowControl w:val="0"/>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класні керівники </w:t>
            </w:r>
          </w:p>
          <w:p w:rsidR="00E8127B" w:rsidRDefault="005A0280" w:rsidP="005A028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2-3 кл.</w:t>
            </w:r>
          </w:p>
        </w:tc>
        <w:tc>
          <w:tcPr>
            <w:tcW w:w="1539"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r>
      <w:tr w:rsidR="00E8127B">
        <w:trPr>
          <w:trHeight w:val="480"/>
        </w:trPr>
        <w:tc>
          <w:tcPr>
            <w:tcW w:w="15135" w:type="dxa"/>
            <w:gridSpan w:val="6"/>
            <w:shd w:val="clear" w:color="auto" w:fill="EFEFEF"/>
            <w:tcMar>
              <w:top w:w="100" w:type="dxa"/>
              <w:left w:w="100" w:type="dxa"/>
              <w:bottom w:w="100" w:type="dxa"/>
              <w:right w:w="100" w:type="dxa"/>
            </w:tcMar>
          </w:tcPr>
          <w:p w:rsidR="00E8127B" w:rsidRDefault="00E8127B" w:rsidP="00E8127B">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Грудень </w:t>
            </w:r>
          </w:p>
        </w:tc>
      </w:tr>
      <w:tr w:rsidR="00E8127B" w:rsidTr="00C812F6">
        <w:tc>
          <w:tcPr>
            <w:tcW w:w="795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СНІД-рана</w:t>
            </w:r>
            <w:proofErr w:type="spellEnd"/>
            <w:r>
              <w:rPr>
                <w:rFonts w:ascii="Times New Roman" w:eastAsia="Times New Roman" w:hAnsi="Times New Roman" w:cs="Times New Roman"/>
                <w:sz w:val="28"/>
                <w:szCs w:val="28"/>
              </w:rPr>
              <w:t xml:space="preserve"> людства»</w:t>
            </w:r>
          </w:p>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(підбір періодичних матеріалів до дня боротьби зі </w:t>
            </w:r>
            <w:proofErr w:type="spellStart"/>
            <w:r>
              <w:rPr>
                <w:rFonts w:ascii="Times New Roman" w:eastAsia="Times New Roman" w:hAnsi="Times New Roman" w:cs="Times New Roman"/>
                <w:sz w:val="28"/>
                <w:szCs w:val="28"/>
              </w:rPr>
              <w:t>СНІДом</w:t>
            </w:r>
            <w:proofErr w:type="spellEnd"/>
            <w:r>
              <w:rPr>
                <w:rFonts w:ascii="Times New Roman" w:eastAsia="Times New Roman" w:hAnsi="Times New Roman" w:cs="Times New Roman"/>
                <w:sz w:val="28"/>
                <w:szCs w:val="28"/>
              </w:rPr>
              <w:t>)</w:t>
            </w:r>
          </w:p>
        </w:tc>
        <w:tc>
          <w:tcPr>
            <w:tcW w:w="168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грудень </w:t>
            </w:r>
          </w:p>
        </w:tc>
        <w:tc>
          <w:tcPr>
            <w:tcW w:w="1500" w:type="dxa"/>
            <w:shd w:val="clear" w:color="auto" w:fill="auto"/>
            <w:tcMar>
              <w:top w:w="100" w:type="dxa"/>
              <w:left w:w="100" w:type="dxa"/>
              <w:bottom w:w="100" w:type="dxa"/>
              <w:right w:w="100" w:type="dxa"/>
            </w:tcMar>
          </w:tcPr>
          <w:p w:rsidR="00E8127B" w:rsidRDefault="005A0280"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8-9 кл.</w:t>
            </w:r>
          </w:p>
        </w:tc>
        <w:tc>
          <w:tcPr>
            <w:tcW w:w="2466" w:type="dxa"/>
            <w:gridSpan w:val="2"/>
            <w:shd w:val="clear" w:color="auto" w:fill="auto"/>
            <w:tcMar>
              <w:top w:w="100" w:type="dxa"/>
              <w:left w:w="100" w:type="dxa"/>
              <w:bottom w:w="100" w:type="dxa"/>
              <w:right w:w="100" w:type="dxa"/>
            </w:tcMar>
          </w:tcPr>
          <w:p w:rsidR="005A0280" w:rsidRDefault="005A0280" w:rsidP="005A0280">
            <w:pPr>
              <w:widowControl w:val="0"/>
              <w:spacing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 </w:t>
            </w:r>
          </w:p>
          <w:p w:rsidR="005A0280" w:rsidRDefault="005A0280" w:rsidP="005A0280">
            <w:pPr>
              <w:widowControl w:val="0"/>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класні керівники </w:t>
            </w:r>
          </w:p>
          <w:p w:rsidR="00E8127B" w:rsidRDefault="005A0280" w:rsidP="005A028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8-9 кл.</w:t>
            </w:r>
          </w:p>
        </w:tc>
        <w:tc>
          <w:tcPr>
            <w:tcW w:w="1539"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r>
      <w:tr w:rsidR="00E8127B" w:rsidTr="00C812F6">
        <w:tc>
          <w:tcPr>
            <w:tcW w:w="795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Допомога в підготовці та проведенні Андріївських вечорниць</w:t>
            </w:r>
          </w:p>
        </w:tc>
        <w:tc>
          <w:tcPr>
            <w:tcW w:w="168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грудень </w:t>
            </w:r>
          </w:p>
        </w:tc>
        <w:tc>
          <w:tcPr>
            <w:tcW w:w="150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вчителі </w:t>
            </w:r>
          </w:p>
        </w:tc>
        <w:tc>
          <w:tcPr>
            <w:tcW w:w="2466" w:type="dxa"/>
            <w:gridSpan w:val="2"/>
            <w:shd w:val="clear" w:color="auto" w:fill="auto"/>
            <w:tcMar>
              <w:top w:w="100" w:type="dxa"/>
              <w:left w:w="100" w:type="dxa"/>
              <w:bottom w:w="100" w:type="dxa"/>
              <w:right w:w="100" w:type="dxa"/>
            </w:tcMar>
          </w:tcPr>
          <w:p w:rsidR="005A0280" w:rsidRDefault="005A0280" w:rsidP="00E8127B">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Класні керівники </w:t>
            </w:r>
          </w:p>
          <w:p w:rsidR="00E8127B" w:rsidRPr="005A0280" w:rsidRDefault="005A0280" w:rsidP="00E8127B">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7-9 кл.</w:t>
            </w:r>
          </w:p>
        </w:tc>
        <w:tc>
          <w:tcPr>
            <w:tcW w:w="1539"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r>
      <w:tr w:rsidR="00E8127B" w:rsidTr="00C812F6">
        <w:tc>
          <w:tcPr>
            <w:tcW w:w="795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дня зимуючих птахів оформити тематичну полицю «Птахи-наші друзі»</w:t>
            </w:r>
          </w:p>
        </w:tc>
        <w:tc>
          <w:tcPr>
            <w:tcW w:w="168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грудень </w:t>
            </w:r>
          </w:p>
        </w:tc>
        <w:tc>
          <w:tcPr>
            <w:tcW w:w="150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вчителі </w:t>
            </w:r>
          </w:p>
        </w:tc>
        <w:tc>
          <w:tcPr>
            <w:tcW w:w="2466" w:type="dxa"/>
            <w:gridSpan w:val="2"/>
            <w:shd w:val="clear" w:color="auto" w:fill="auto"/>
            <w:tcMar>
              <w:top w:w="100" w:type="dxa"/>
              <w:left w:w="100" w:type="dxa"/>
              <w:bottom w:w="100" w:type="dxa"/>
              <w:right w:w="100" w:type="dxa"/>
            </w:tcMar>
          </w:tcPr>
          <w:p w:rsidR="00E8127B" w:rsidRDefault="005A0280" w:rsidP="00E8127B">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r w:rsidR="00E8127B">
              <w:rPr>
                <w:rFonts w:ascii="Times New Roman" w:eastAsia="Times New Roman" w:hAnsi="Times New Roman" w:cs="Times New Roman"/>
                <w:sz w:val="28"/>
                <w:szCs w:val="28"/>
              </w:rPr>
              <w:t xml:space="preserve"> </w:t>
            </w:r>
          </w:p>
        </w:tc>
        <w:tc>
          <w:tcPr>
            <w:tcW w:w="1539"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r>
      <w:tr w:rsidR="00E8127B" w:rsidTr="00C812F6">
        <w:tc>
          <w:tcPr>
            <w:tcW w:w="7950" w:type="dxa"/>
            <w:shd w:val="clear" w:color="auto" w:fill="auto"/>
            <w:tcMar>
              <w:top w:w="100" w:type="dxa"/>
              <w:left w:w="100" w:type="dxa"/>
              <w:bottom w:w="100" w:type="dxa"/>
              <w:right w:w="100" w:type="dxa"/>
            </w:tcMar>
          </w:tcPr>
          <w:p w:rsidR="00E8127B" w:rsidRDefault="00E8127B" w:rsidP="00E8127B">
            <w:pPr>
              <w:tabs>
                <w:tab w:val="left" w:pos="375"/>
              </w:tabs>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«Зима – чарівниця, принесла свят багато </w:t>
            </w:r>
            <w:r w:rsidR="005A0280">
              <w:rPr>
                <w:rFonts w:ascii="Times New Roman" w:eastAsia="Times New Roman" w:hAnsi="Times New Roman" w:cs="Times New Roman"/>
                <w:sz w:val="28"/>
                <w:szCs w:val="28"/>
              </w:rPr>
              <w:t>і гостинці» виставка - вернісаж</w:t>
            </w:r>
          </w:p>
        </w:tc>
        <w:tc>
          <w:tcPr>
            <w:tcW w:w="168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01.12</w:t>
            </w:r>
          </w:p>
        </w:tc>
        <w:tc>
          <w:tcPr>
            <w:tcW w:w="1500" w:type="dxa"/>
            <w:shd w:val="clear" w:color="auto" w:fill="auto"/>
            <w:tcMar>
              <w:top w:w="100" w:type="dxa"/>
              <w:left w:w="100" w:type="dxa"/>
              <w:bottom w:w="100" w:type="dxa"/>
              <w:right w:w="100" w:type="dxa"/>
            </w:tcMar>
          </w:tcPr>
          <w:p w:rsidR="00E8127B" w:rsidRPr="005A0280" w:rsidRDefault="00E8127B" w:rsidP="00E8127B">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2-6 кл</w:t>
            </w:r>
            <w:r w:rsidR="005A0280">
              <w:rPr>
                <w:rFonts w:ascii="Times New Roman" w:eastAsia="Times New Roman" w:hAnsi="Times New Roman" w:cs="Times New Roman"/>
                <w:sz w:val="28"/>
                <w:szCs w:val="28"/>
                <w:lang w:val="uk-UA"/>
              </w:rPr>
              <w:t>.</w:t>
            </w:r>
          </w:p>
        </w:tc>
        <w:tc>
          <w:tcPr>
            <w:tcW w:w="2466" w:type="dxa"/>
            <w:gridSpan w:val="2"/>
            <w:shd w:val="clear" w:color="auto" w:fill="auto"/>
            <w:tcMar>
              <w:top w:w="100" w:type="dxa"/>
              <w:left w:w="100" w:type="dxa"/>
              <w:bottom w:w="100" w:type="dxa"/>
              <w:right w:w="100" w:type="dxa"/>
            </w:tcMar>
          </w:tcPr>
          <w:p w:rsidR="005A0280" w:rsidRDefault="005A0280" w:rsidP="005A0280">
            <w:pPr>
              <w:widowControl w:val="0"/>
              <w:spacing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 класні керівники </w:t>
            </w:r>
          </w:p>
          <w:p w:rsidR="00E8127B" w:rsidRDefault="005A0280" w:rsidP="005A028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2-6 кл.</w:t>
            </w:r>
          </w:p>
        </w:tc>
        <w:tc>
          <w:tcPr>
            <w:tcW w:w="1539"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r>
      <w:tr w:rsidR="00E8127B" w:rsidTr="00C812F6">
        <w:tc>
          <w:tcPr>
            <w:tcW w:w="795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«Парад корисних порад для дорослих і малят» - урок етики</w:t>
            </w:r>
          </w:p>
        </w:tc>
        <w:tc>
          <w:tcPr>
            <w:tcW w:w="168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12.12</w:t>
            </w:r>
          </w:p>
        </w:tc>
        <w:tc>
          <w:tcPr>
            <w:tcW w:w="150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4-5 кл</w:t>
            </w:r>
            <w:r w:rsidR="005A028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2466" w:type="dxa"/>
            <w:gridSpan w:val="2"/>
            <w:shd w:val="clear" w:color="auto" w:fill="auto"/>
            <w:tcMar>
              <w:top w:w="100" w:type="dxa"/>
              <w:left w:w="100" w:type="dxa"/>
              <w:bottom w:w="100" w:type="dxa"/>
              <w:right w:w="100" w:type="dxa"/>
            </w:tcMar>
          </w:tcPr>
          <w:p w:rsidR="005A0280" w:rsidRDefault="005A0280" w:rsidP="005A0280">
            <w:pPr>
              <w:widowControl w:val="0"/>
              <w:spacing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 класні керівники </w:t>
            </w:r>
          </w:p>
          <w:p w:rsidR="00E8127B" w:rsidRDefault="005A0280" w:rsidP="005A028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4-5 кл.</w:t>
            </w:r>
          </w:p>
        </w:tc>
        <w:tc>
          <w:tcPr>
            <w:tcW w:w="1539"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r>
      <w:tr w:rsidR="00E8127B">
        <w:trPr>
          <w:trHeight w:val="480"/>
        </w:trPr>
        <w:tc>
          <w:tcPr>
            <w:tcW w:w="15135" w:type="dxa"/>
            <w:gridSpan w:val="6"/>
            <w:shd w:val="clear" w:color="auto" w:fill="EFEFEF"/>
            <w:tcMar>
              <w:top w:w="100" w:type="dxa"/>
              <w:left w:w="100" w:type="dxa"/>
              <w:bottom w:w="100" w:type="dxa"/>
              <w:right w:w="100" w:type="dxa"/>
            </w:tcMar>
          </w:tcPr>
          <w:p w:rsidR="00E8127B" w:rsidRDefault="00E8127B" w:rsidP="00E8127B">
            <w:pPr>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Січень </w:t>
            </w:r>
          </w:p>
        </w:tc>
      </w:tr>
      <w:tr w:rsidR="00E8127B" w:rsidTr="00C812F6">
        <w:tc>
          <w:tcPr>
            <w:tcW w:w="795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Оформити тематичну по</w:t>
            </w:r>
            <w:r w:rsidR="005A0280">
              <w:rPr>
                <w:rFonts w:ascii="Times New Roman" w:eastAsia="Times New Roman" w:hAnsi="Times New Roman" w:cs="Times New Roman"/>
                <w:sz w:val="28"/>
                <w:szCs w:val="28"/>
              </w:rPr>
              <w:t>лицю: «Цікавий світ математики»</w:t>
            </w:r>
          </w:p>
        </w:tc>
        <w:tc>
          <w:tcPr>
            <w:tcW w:w="168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січень </w:t>
            </w:r>
          </w:p>
        </w:tc>
        <w:tc>
          <w:tcPr>
            <w:tcW w:w="150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c>
          <w:tcPr>
            <w:tcW w:w="2466" w:type="dxa"/>
            <w:gridSpan w:val="2"/>
            <w:shd w:val="clear" w:color="auto" w:fill="auto"/>
            <w:tcMar>
              <w:top w:w="100" w:type="dxa"/>
              <w:left w:w="100" w:type="dxa"/>
              <w:bottom w:w="100" w:type="dxa"/>
              <w:right w:w="100" w:type="dxa"/>
            </w:tcMar>
          </w:tcPr>
          <w:p w:rsidR="00E8127B" w:rsidRDefault="005A0280" w:rsidP="00E8127B">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Вчителі математики</w:t>
            </w:r>
            <w:r w:rsidR="00E8127B">
              <w:rPr>
                <w:rFonts w:ascii="Times New Roman" w:eastAsia="Times New Roman" w:hAnsi="Times New Roman" w:cs="Times New Roman"/>
                <w:sz w:val="28"/>
                <w:szCs w:val="28"/>
              </w:rPr>
              <w:t xml:space="preserve"> </w:t>
            </w:r>
          </w:p>
        </w:tc>
        <w:tc>
          <w:tcPr>
            <w:tcW w:w="1539"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r>
      <w:tr w:rsidR="00E8127B" w:rsidTr="00C812F6">
        <w:tc>
          <w:tcPr>
            <w:tcW w:w="795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Оформити книжкову виставку до тижня</w:t>
            </w:r>
          </w:p>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«Здорового способу </w:t>
            </w:r>
            <w:r w:rsidR="005A0280">
              <w:rPr>
                <w:rFonts w:ascii="Times New Roman" w:eastAsia="Times New Roman" w:hAnsi="Times New Roman" w:cs="Times New Roman"/>
                <w:sz w:val="28"/>
                <w:szCs w:val="28"/>
              </w:rPr>
              <w:t>життя»</w:t>
            </w:r>
          </w:p>
        </w:tc>
        <w:tc>
          <w:tcPr>
            <w:tcW w:w="168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січень </w:t>
            </w:r>
          </w:p>
        </w:tc>
        <w:tc>
          <w:tcPr>
            <w:tcW w:w="150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c>
          <w:tcPr>
            <w:tcW w:w="2466" w:type="dxa"/>
            <w:gridSpan w:val="2"/>
            <w:shd w:val="clear" w:color="auto" w:fill="auto"/>
            <w:tcMar>
              <w:top w:w="100" w:type="dxa"/>
              <w:left w:w="100" w:type="dxa"/>
              <w:bottom w:w="100" w:type="dxa"/>
              <w:right w:w="100" w:type="dxa"/>
            </w:tcMar>
          </w:tcPr>
          <w:p w:rsidR="00E8127B" w:rsidRDefault="005A0280" w:rsidP="00E8127B">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p w:rsidR="005A0280" w:rsidRPr="005A0280" w:rsidRDefault="005A0280" w:rsidP="00E8127B">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Класні керівники</w:t>
            </w:r>
          </w:p>
        </w:tc>
        <w:tc>
          <w:tcPr>
            <w:tcW w:w="1539"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r>
      <w:tr w:rsidR="00E8127B" w:rsidTr="00C812F6">
        <w:tc>
          <w:tcPr>
            <w:tcW w:w="795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Оформити  тем</w:t>
            </w:r>
            <w:r w:rsidR="005A0280">
              <w:rPr>
                <w:rFonts w:ascii="Times New Roman" w:eastAsia="Times New Roman" w:hAnsi="Times New Roman" w:cs="Times New Roman"/>
                <w:sz w:val="28"/>
                <w:szCs w:val="28"/>
              </w:rPr>
              <w:t>атичну полицю до Дня соборності</w:t>
            </w:r>
          </w:p>
        </w:tc>
        <w:tc>
          <w:tcPr>
            <w:tcW w:w="168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січень </w:t>
            </w:r>
          </w:p>
        </w:tc>
        <w:tc>
          <w:tcPr>
            <w:tcW w:w="150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c>
          <w:tcPr>
            <w:tcW w:w="2466" w:type="dxa"/>
            <w:gridSpan w:val="2"/>
            <w:shd w:val="clear" w:color="auto" w:fill="auto"/>
            <w:tcMar>
              <w:top w:w="100" w:type="dxa"/>
              <w:left w:w="100" w:type="dxa"/>
              <w:bottom w:w="100" w:type="dxa"/>
              <w:right w:w="100" w:type="dxa"/>
            </w:tcMar>
          </w:tcPr>
          <w:p w:rsidR="005A0280" w:rsidRDefault="005A0280" w:rsidP="005A0280">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p w:rsidR="00E8127B" w:rsidRDefault="005A0280" w:rsidP="005A028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Класні керівники</w:t>
            </w:r>
          </w:p>
        </w:tc>
        <w:tc>
          <w:tcPr>
            <w:tcW w:w="1539"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r>
      <w:tr w:rsidR="00E8127B" w:rsidTr="00C812F6">
        <w:tc>
          <w:tcPr>
            <w:tcW w:w="795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 дружбі наша сила і л</w:t>
            </w:r>
            <w:r w:rsidR="005A0280">
              <w:rPr>
                <w:rFonts w:ascii="Times New Roman" w:eastAsia="Times New Roman" w:hAnsi="Times New Roman" w:cs="Times New Roman"/>
                <w:sz w:val="28"/>
                <w:szCs w:val="28"/>
              </w:rPr>
              <w:t>юбов» до Дня соборності України</w:t>
            </w:r>
          </w:p>
        </w:tc>
        <w:tc>
          <w:tcPr>
            <w:tcW w:w="168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22.01</w:t>
            </w:r>
          </w:p>
        </w:tc>
        <w:tc>
          <w:tcPr>
            <w:tcW w:w="1500" w:type="dxa"/>
            <w:shd w:val="clear" w:color="auto" w:fill="auto"/>
            <w:tcMar>
              <w:top w:w="100" w:type="dxa"/>
              <w:left w:w="100" w:type="dxa"/>
              <w:bottom w:w="100" w:type="dxa"/>
              <w:right w:w="100" w:type="dxa"/>
            </w:tcMar>
          </w:tcPr>
          <w:p w:rsidR="00E8127B" w:rsidRPr="005A0280" w:rsidRDefault="005A0280" w:rsidP="00E8127B">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7-9</w:t>
            </w:r>
            <w:r w:rsidR="00E8127B">
              <w:rPr>
                <w:rFonts w:ascii="Times New Roman" w:eastAsia="Times New Roman" w:hAnsi="Times New Roman" w:cs="Times New Roman"/>
                <w:sz w:val="28"/>
                <w:szCs w:val="28"/>
              </w:rPr>
              <w:t xml:space="preserve"> кл</w:t>
            </w:r>
            <w:r>
              <w:rPr>
                <w:rFonts w:ascii="Times New Roman" w:eastAsia="Times New Roman" w:hAnsi="Times New Roman" w:cs="Times New Roman"/>
                <w:sz w:val="28"/>
                <w:szCs w:val="28"/>
                <w:lang w:val="uk-UA"/>
              </w:rPr>
              <w:t>.</w:t>
            </w:r>
          </w:p>
        </w:tc>
        <w:tc>
          <w:tcPr>
            <w:tcW w:w="2466" w:type="dxa"/>
            <w:gridSpan w:val="2"/>
            <w:shd w:val="clear" w:color="auto" w:fill="auto"/>
            <w:tcMar>
              <w:top w:w="100" w:type="dxa"/>
              <w:left w:w="100" w:type="dxa"/>
              <w:bottom w:w="100" w:type="dxa"/>
              <w:right w:w="100" w:type="dxa"/>
            </w:tcMar>
          </w:tcPr>
          <w:p w:rsidR="005A0280" w:rsidRDefault="005A0280" w:rsidP="00E8127B">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Класні керівники </w:t>
            </w:r>
          </w:p>
          <w:p w:rsidR="00E8127B" w:rsidRDefault="005A0280" w:rsidP="00E8127B">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7-9 кл.</w:t>
            </w:r>
          </w:p>
        </w:tc>
        <w:tc>
          <w:tcPr>
            <w:tcW w:w="1539"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r>
      <w:tr w:rsidR="00E8127B" w:rsidTr="00C812F6">
        <w:tc>
          <w:tcPr>
            <w:tcW w:w="7950" w:type="dxa"/>
            <w:shd w:val="clear" w:color="auto" w:fill="auto"/>
            <w:tcMar>
              <w:top w:w="100" w:type="dxa"/>
              <w:left w:w="100" w:type="dxa"/>
              <w:bottom w:w="100" w:type="dxa"/>
              <w:right w:w="100" w:type="dxa"/>
            </w:tcMar>
          </w:tcPr>
          <w:p w:rsidR="00E8127B" w:rsidRDefault="005A0280"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Тематична полиця присвячена пам’яті героїв Крут</w:t>
            </w:r>
          </w:p>
        </w:tc>
        <w:tc>
          <w:tcPr>
            <w:tcW w:w="168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26.01</w:t>
            </w:r>
          </w:p>
        </w:tc>
        <w:tc>
          <w:tcPr>
            <w:tcW w:w="1500" w:type="dxa"/>
            <w:shd w:val="clear" w:color="auto" w:fill="auto"/>
            <w:tcMar>
              <w:top w:w="100" w:type="dxa"/>
              <w:left w:w="100" w:type="dxa"/>
              <w:bottom w:w="100" w:type="dxa"/>
              <w:right w:w="100" w:type="dxa"/>
            </w:tcMar>
          </w:tcPr>
          <w:p w:rsidR="00E8127B" w:rsidRPr="005A0280" w:rsidRDefault="005A0280" w:rsidP="00E8127B">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5-9 кл.</w:t>
            </w:r>
          </w:p>
        </w:tc>
        <w:tc>
          <w:tcPr>
            <w:tcW w:w="2466" w:type="dxa"/>
            <w:gridSpan w:val="2"/>
            <w:shd w:val="clear" w:color="auto" w:fill="auto"/>
            <w:tcMar>
              <w:top w:w="100" w:type="dxa"/>
              <w:left w:w="100" w:type="dxa"/>
              <w:bottom w:w="100" w:type="dxa"/>
              <w:right w:w="100" w:type="dxa"/>
            </w:tcMar>
          </w:tcPr>
          <w:p w:rsidR="00C16461" w:rsidRDefault="00C16461" w:rsidP="00C16461">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Класні керівники </w:t>
            </w:r>
          </w:p>
          <w:p w:rsidR="00E8127B" w:rsidRDefault="00C16461" w:rsidP="00C1646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5-9 кл.</w:t>
            </w:r>
          </w:p>
        </w:tc>
        <w:tc>
          <w:tcPr>
            <w:tcW w:w="1539"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p>
        </w:tc>
      </w:tr>
      <w:tr w:rsidR="00E8127B">
        <w:trPr>
          <w:trHeight w:val="480"/>
        </w:trPr>
        <w:tc>
          <w:tcPr>
            <w:tcW w:w="15135" w:type="dxa"/>
            <w:gridSpan w:val="6"/>
            <w:shd w:val="clear" w:color="auto" w:fill="EFEFEF"/>
            <w:tcMar>
              <w:top w:w="100" w:type="dxa"/>
              <w:left w:w="100" w:type="dxa"/>
              <w:bottom w:w="100" w:type="dxa"/>
              <w:right w:w="100" w:type="dxa"/>
            </w:tcMar>
          </w:tcPr>
          <w:p w:rsidR="00E8127B" w:rsidRDefault="00E8127B" w:rsidP="00E8127B">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Лютий </w:t>
            </w:r>
          </w:p>
        </w:tc>
      </w:tr>
      <w:tr w:rsidR="00E8127B" w:rsidTr="00C812F6">
        <w:tc>
          <w:tcPr>
            <w:tcW w:w="7950" w:type="dxa"/>
            <w:shd w:val="clear" w:color="auto" w:fill="auto"/>
            <w:tcMar>
              <w:top w:w="100" w:type="dxa"/>
              <w:left w:w="100" w:type="dxa"/>
              <w:bottom w:w="100" w:type="dxa"/>
              <w:right w:w="100" w:type="dxa"/>
            </w:tcMar>
          </w:tcPr>
          <w:p w:rsidR="00E8127B" w:rsidRDefault="00C16461"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Героїв Небесної С</w:t>
            </w:r>
            <w:r w:rsidR="00E8127B">
              <w:rPr>
                <w:rFonts w:ascii="Times New Roman" w:eastAsia="Times New Roman" w:hAnsi="Times New Roman" w:cs="Times New Roman"/>
                <w:sz w:val="28"/>
                <w:szCs w:val="28"/>
              </w:rPr>
              <w:t>отні.</w:t>
            </w:r>
          </w:p>
        </w:tc>
        <w:tc>
          <w:tcPr>
            <w:tcW w:w="168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21.02</w:t>
            </w:r>
          </w:p>
        </w:tc>
        <w:tc>
          <w:tcPr>
            <w:tcW w:w="1500" w:type="dxa"/>
            <w:shd w:val="clear" w:color="auto" w:fill="auto"/>
            <w:tcMar>
              <w:top w:w="100" w:type="dxa"/>
              <w:left w:w="100" w:type="dxa"/>
              <w:bottom w:w="100" w:type="dxa"/>
              <w:right w:w="100" w:type="dxa"/>
            </w:tcMar>
          </w:tcPr>
          <w:p w:rsidR="00E8127B" w:rsidRPr="00C16461" w:rsidRDefault="00C16461" w:rsidP="00E8127B">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8-9 кл.</w:t>
            </w:r>
          </w:p>
        </w:tc>
        <w:tc>
          <w:tcPr>
            <w:tcW w:w="2466" w:type="dxa"/>
            <w:gridSpan w:val="2"/>
            <w:shd w:val="clear" w:color="auto" w:fill="auto"/>
            <w:tcMar>
              <w:top w:w="100" w:type="dxa"/>
              <w:left w:w="100" w:type="dxa"/>
              <w:bottom w:w="100" w:type="dxa"/>
              <w:right w:w="100" w:type="dxa"/>
            </w:tcMar>
          </w:tcPr>
          <w:p w:rsidR="00C16461" w:rsidRDefault="00C16461" w:rsidP="00E8127B">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Класні керівники </w:t>
            </w:r>
          </w:p>
          <w:p w:rsidR="00E8127B" w:rsidRDefault="00C16461" w:rsidP="00E8127B">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8-9 кл.</w:t>
            </w:r>
            <w:r w:rsidR="00E8127B">
              <w:rPr>
                <w:rFonts w:ascii="Times New Roman" w:eastAsia="Times New Roman" w:hAnsi="Times New Roman" w:cs="Times New Roman"/>
                <w:sz w:val="28"/>
                <w:szCs w:val="28"/>
              </w:rPr>
              <w:t xml:space="preserve"> </w:t>
            </w:r>
          </w:p>
        </w:tc>
        <w:tc>
          <w:tcPr>
            <w:tcW w:w="1539" w:type="dxa"/>
            <w:shd w:val="clear" w:color="auto" w:fill="auto"/>
            <w:tcMar>
              <w:top w:w="100" w:type="dxa"/>
              <w:left w:w="100" w:type="dxa"/>
              <w:bottom w:w="100" w:type="dxa"/>
              <w:right w:w="100" w:type="dxa"/>
            </w:tcMar>
          </w:tcPr>
          <w:p w:rsidR="00E8127B" w:rsidRDefault="00E8127B" w:rsidP="00E8127B">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E8127B">
        <w:trPr>
          <w:trHeight w:val="480"/>
        </w:trPr>
        <w:tc>
          <w:tcPr>
            <w:tcW w:w="15135" w:type="dxa"/>
            <w:gridSpan w:val="6"/>
            <w:shd w:val="clear" w:color="auto" w:fill="EFEFEF"/>
            <w:tcMar>
              <w:top w:w="100" w:type="dxa"/>
              <w:left w:w="100" w:type="dxa"/>
              <w:bottom w:w="100" w:type="dxa"/>
              <w:right w:w="100" w:type="dxa"/>
            </w:tcMar>
          </w:tcPr>
          <w:p w:rsidR="00E8127B" w:rsidRDefault="00E8127B" w:rsidP="00E8127B">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Березень </w:t>
            </w:r>
          </w:p>
        </w:tc>
      </w:tr>
      <w:tr w:rsidR="00E8127B" w:rsidTr="00C812F6">
        <w:tc>
          <w:tcPr>
            <w:tcW w:w="795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Підібрати літературу до міжнародного жіночого дня</w:t>
            </w:r>
          </w:p>
        </w:tc>
        <w:tc>
          <w:tcPr>
            <w:tcW w:w="1680" w:type="dxa"/>
            <w:shd w:val="clear" w:color="auto" w:fill="auto"/>
            <w:tcMar>
              <w:top w:w="100" w:type="dxa"/>
              <w:left w:w="100" w:type="dxa"/>
              <w:bottom w:w="100" w:type="dxa"/>
              <w:right w:w="100" w:type="dxa"/>
            </w:tcMar>
          </w:tcPr>
          <w:p w:rsidR="00E8127B" w:rsidRDefault="00E8127B" w:rsidP="00E8127B">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березень </w:t>
            </w:r>
          </w:p>
        </w:tc>
        <w:tc>
          <w:tcPr>
            <w:tcW w:w="1500" w:type="dxa"/>
            <w:shd w:val="clear" w:color="auto" w:fill="auto"/>
            <w:tcMar>
              <w:top w:w="100" w:type="dxa"/>
              <w:left w:w="100" w:type="dxa"/>
              <w:bottom w:w="100" w:type="dxa"/>
              <w:right w:w="100" w:type="dxa"/>
            </w:tcMar>
          </w:tcPr>
          <w:p w:rsidR="00E8127B" w:rsidRPr="00C16461" w:rsidRDefault="00C16461" w:rsidP="00E8127B">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вчителі</w:t>
            </w:r>
          </w:p>
        </w:tc>
        <w:tc>
          <w:tcPr>
            <w:tcW w:w="2466" w:type="dxa"/>
            <w:gridSpan w:val="2"/>
            <w:shd w:val="clear" w:color="auto" w:fill="auto"/>
            <w:tcMar>
              <w:top w:w="100" w:type="dxa"/>
              <w:left w:w="100" w:type="dxa"/>
              <w:bottom w:w="100" w:type="dxa"/>
              <w:right w:w="100" w:type="dxa"/>
            </w:tcMar>
          </w:tcPr>
          <w:p w:rsidR="00E8127B" w:rsidRDefault="00C16461" w:rsidP="00E8127B">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r w:rsidR="00E8127B">
              <w:rPr>
                <w:rFonts w:ascii="Times New Roman" w:eastAsia="Times New Roman" w:hAnsi="Times New Roman" w:cs="Times New Roman"/>
                <w:sz w:val="28"/>
                <w:szCs w:val="28"/>
              </w:rPr>
              <w:t xml:space="preserve"> </w:t>
            </w:r>
          </w:p>
        </w:tc>
        <w:tc>
          <w:tcPr>
            <w:tcW w:w="1539" w:type="dxa"/>
            <w:shd w:val="clear" w:color="auto" w:fill="auto"/>
            <w:tcMar>
              <w:top w:w="100" w:type="dxa"/>
              <w:left w:w="100" w:type="dxa"/>
              <w:bottom w:w="100" w:type="dxa"/>
              <w:right w:w="100" w:type="dxa"/>
            </w:tcMar>
          </w:tcPr>
          <w:p w:rsidR="00E8127B" w:rsidRDefault="00E8127B" w:rsidP="00E8127B">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C16461" w:rsidTr="00C812F6">
        <w:tc>
          <w:tcPr>
            <w:tcW w:w="795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Проведення тижня шевченківських читань «Хто Шевченка читає, той добре серце має»</w:t>
            </w:r>
          </w:p>
        </w:tc>
        <w:tc>
          <w:tcPr>
            <w:tcW w:w="168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150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вчителі</w:t>
            </w:r>
          </w:p>
        </w:tc>
        <w:tc>
          <w:tcPr>
            <w:tcW w:w="2466" w:type="dxa"/>
            <w:gridSpan w:val="2"/>
            <w:shd w:val="clear" w:color="auto" w:fill="auto"/>
            <w:tcMar>
              <w:top w:w="100" w:type="dxa"/>
              <w:left w:w="100" w:type="dxa"/>
              <w:bottom w:w="100" w:type="dxa"/>
              <w:right w:w="100" w:type="dxa"/>
            </w:tcMar>
          </w:tcPr>
          <w:p w:rsidR="00C16461" w:rsidRDefault="00C16461" w:rsidP="00C16461">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p w:rsidR="00C16461" w:rsidRDefault="00C16461" w:rsidP="00C16461">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Класні керівники 1-4 класів</w:t>
            </w:r>
          </w:p>
          <w:p w:rsidR="00C16461" w:rsidRDefault="00C16461" w:rsidP="00C1646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Вчителі української мови та </w:t>
            </w:r>
            <w:proofErr w:type="spellStart"/>
            <w:r>
              <w:rPr>
                <w:rFonts w:ascii="Times New Roman" w:eastAsia="Times New Roman" w:hAnsi="Times New Roman" w:cs="Times New Roman"/>
                <w:sz w:val="28"/>
                <w:szCs w:val="28"/>
                <w:lang w:val="uk-UA"/>
              </w:rPr>
              <w:t>літеатури</w:t>
            </w:r>
            <w:proofErr w:type="spellEnd"/>
            <w:r>
              <w:rPr>
                <w:rFonts w:ascii="Times New Roman" w:eastAsia="Times New Roman" w:hAnsi="Times New Roman" w:cs="Times New Roman"/>
                <w:sz w:val="28"/>
                <w:szCs w:val="28"/>
              </w:rPr>
              <w:t xml:space="preserve"> </w:t>
            </w:r>
          </w:p>
        </w:tc>
        <w:tc>
          <w:tcPr>
            <w:tcW w:w="1539" w:type="dxa"/>
            <w:shd w:val="clear" w:color="auto" w:fill="auto"/>
            <w:tcMar>
              <w:top w:w="100" w:type="dxa"/>
              <w:left w:w="100" w:type="dxa"/>
              <w:bottom w:w="100" w:type="dxa"/>
              <w:right w:w="100" w:type="dxa"/>
            </w:tcMar>
          </w:tcPr>
          <w:p w:rsidR="00C16461" w:rsidRDefault="00C16461" w:rsidP="00C16461">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C16461" w:rsidTr="00C812F6">
        <w:tc>
          <w:tcPr>
            <w:tcW w:w="795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Виставка-доброти «Мій ласкавий, ніжний домашній звір» - до всесвітнього дня котів</w:t>
            </w:r>
          </w:p>
        </w:tc>
        <w:tc>
          <w:tcPr>
            <w:tcW w:w="168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01.03</w:t>
            </w:r>
          </w:p>
        </w:tc>
        <w:tc>
          <w:tcPr>
            <w:tcW w:w="150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2-6 кл</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2466" w:type="dxa"/>
            <w:gridSpan w:val="2"/>
            <w:shd w:val="clear" w:color="auto" w:fill="auto"/>
            <w:tcMar>
              <w:top w:w="100" w:type="dxa"/>
              <w:left w:w="100" w:type="dxa"/>
              <w:bottom w:w="100" w:type="dxa"/>
              <w:right w:w="100" w:type="dxa"/>
            </w:tcMar>
          </w:tcPr>
          <w:p w:rsidR="00C16461" w:rsidRDefault="00C16461" w:rsidP="00C16461">
            <w:pPr>
              <w:widowControl w:val="0"/>
              <w:spacing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 класні керівники </w:t>
            </w:r>
          </w:p>
          <w:p w:rsidR="00C16461" w:rsidRPr="00C16461" w:rsidRDefault="00C16461" w:rsidP="00C16461">
            <w:pPr>
              <w:widowControl w:val="0"/>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 класів</w:t>
            </w:r>
          </w:p>
        </w:tc>
        <w:tc>
          <w:tcPr>
            <w:tcW w:w="1539" w:type="dxa"/>
            <w:shd w:val="clear" w:color="auto" w:fill="auto"/>
            <w:tcMar>
              <w:top w:w="100" w:type="dxa"/>
              <w:left w:w="100" w:type="dxa"/>
              <w:bottom w:w="100" w:type="dxa"/>
              <w:right w:w="100" w:type="dxa"/>
            </w:tcMar>
          </w:tcPr>
          <w:p w:rsidR="00C16461" w:rsidRDefault="00C16461" w:rsidP="00C16461">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C16461" w:rsidTr="00C812F6">
        <w:tc>
          <w:tcPr>
            <w:tcW w:w="795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Книжкова виставка: «Мамі і бабусі я низько вклонюся»</w:t>
            </w:r>
          </w:p>
        </w:tc>
        <w:tc>
          <w:tcPr>
            <w:tcW w:w="168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03.03</w:t>
            </w:r>
          </w:p>
        </w:tc>
        <w:tc>
          <w:tcPr>
            <w:tcW w:w="1500" w:type="dxa"/>
            <w:shd w:val="clear" w:color="auto" w:fill="auto"/>
            <w:tcMar>
              <w:top w:w="100" w:type="dxa"/>
              <w:left w:w="100" w:type="dxa"/>
              <w:bottom w:w="100" w:type="dxa"/>
              <w:right w:w="100" w:type="dxa"/>
            </w:tcMar>
          </w:tcPr>
          <w:p w:rsidR="00C16461" w:rsidRPr="00C16461" w:rsidRDefault="00C16461" w:rsidP="00C16461">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5-9 кл.</w:t>
            </w:r>
          </w:p>
        </w:tc>
        <w:tc>
          <w:tcPr>
            <w:tcW w:w="2466" w:type="dxa"/>
            <w:gridSpan w:val="2"/>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Класні керівники </w:t>
            </w:r>
          </w:p>
          <w:p w:rsidR="00C16461" w:rsidRPr="00C16461" w:rsidRDefault="00C16461" w:rsidP="00C16461">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5-9 кл.</w:t>
            </w:r>
          </w:p>
        </w:tc>
        <w:tc>
          <w:tcPr>
            <w:tcW w:w="1539" w:type="dxa"/>
            <w:shd w:val="clear" w:color="auto" w:fill="auto"/>
            <w:tcMar>
              <w:top w:w="100" w:type="dxa"/>
              <w:left w:w="100" w:type="dxa"/>
              <w:bottom w:w="100" w:type="dxa"/>
              <w:right w:w="100" w:type="dxa"/>
            </w:tcMar>
          </w:tcPr>
          <w:p w:rsidR="00C16461" w:rsidRDefault="00C16461" w:rsidP="00C16461">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
        </w:tc>
      </w:tr>
      <w:tr w:rsidR="00C16461">
        <w:trPr>
          <w:trHeight w:val="480"/>
        </w:trPr>
        <w:tc>
          <w:tcPr>
            <w:tcW w:w="15135" w:type="dxa"/>
            <w:gridSpan w:val="6"/>
            <w:shd w:val="clear" w:color="auto" w:fill="EFEFEF"/>
            <w:tcMar>
              <w:top w:w="100" w:type="dxa"/>
              <w:left w:w="100" w:type="dxa"/>
              <w:bottom w:w="100" w:type="dxa"/>
              <w:right w:w="100" w:type="dxa"/>
            </w:tcMar>
          </w:tcPr>
          <w:p w:rsidR="00C16461" w:rsidRDefault="00C16461" w:rsidP="00C16461">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Квітень </w:t>
            </w:r>
          </w:p>
        </w:tc>
      </w:tr>
      <w:tr w:rsidR="00C16461" w:rsidTr="00C812F6">
        <w:tc>
          <w:tcPr>
            <w:tcW w:w="795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Місячник екології присвячений Дню Землі.</w:t>
            </w:r>
          </w:p>
        </w:tc>
        <w:tc>
          <w:tcPr>
            <w:tcW w:w="168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квітень </w:t>
            </w:r>
          </w:p>
        </w:tc>
        <w:tc>
          <w:tcPr>
            <w:tcW w:w="150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p>
        </w:tc>
        <w:tc>
          <w:tcPr>
            <w:tcW w:w="2466" w:type="dxa"/>
            <w:gridSpan w:val="2"/>
            <w:shd w:val="clear" w:color="auto" w:fill="auto"/>
            <w:tcMar>
              <w:top w:w="100" w:type="dxa"/>
              <w:left w:w="100" w:type="dxa"/>
              <w:bottom w:w="100" w:type="dxa"/>
              <w:right w:w="100" w:type="dxa"/>
            </w:tcMar>
          </w:tcPr>
          <w:p w:rsidR="00C16461" w:rsidRPr="00C16461" w:rsidRDefault="00C16461" w:rsidP="00C16461">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Вчитель біології</w:t>
            </w:r>
          </w:p>
        </w:tc>
        <w:tc>
          <w:tcPr>
            <w:tcW w:w="1539"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p>
        </w:tc>
      </w:tr>
      <w:tr w:rsidR="00C16461" w:rsidTr="00C812F6">
        <w:tc>
          <w:tcPr>
            <w:tcW w:w="795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дня гумору оформити тематичну полицю</w:t>
            </w:r>
          </w:p>
          <w:p w:rsidR="00C16461" w:rsidRDefault="00C16461" w:rsidP="00C1646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«Смійтеся – на  здоров’я»</w:t>
            </w:r>
          </w:p>
        </w:tc>
        <w:tc>
          <w:tcPr>
            <w:tcW w:w="168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01.04</w:t>
            </w:r>
          </w:p>
        </w:tc>
        <w:tc>
          <w:tcPr>
            <w:tcW w:w="150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p>
        </w:tc>
        <w:tc>
          <w:tcPr>
            <w:tcW w:w="2466" w:type="dxa"/>
            <w:gridSpan w:val="2"/>
            <w:shd w:val="clear" w:color="auto" w:fill="auto"/>
            <w:tcMar>
              <w:top w:w="100" w:type="dxa"/>
              <w:left w:w="100" w:type="dxa"/>
              <w:bottom w:w="100" w:type="dxa"/>
              <w:right w:w="100" w:type="dxa"/>
            </w:tcMar>
          </w:tcPr>
          <w:p w:rsidR="00C16461" w:rsidRPr="00C16461" w:rsidRDefault="00C16461" w:rsidP="00C16461">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tc>
        <w:tc>
          <w:tcPr>
            <w:tcW w:w="1539"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p>
        </w:tc>
      </w:tr>
      <w:tr w:rsidR="00C16461" w:rsidTr="00C812F6">
        <w:tc>
          <w:tcPr>
            <w:tcW w:w="795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«Торкнутися краси природи можна тільки серцем» - літературно-мистецька година присвячена міжнародному дню Землі</w:t>
            </w:r>
          </w:p>
        </w:tc>
        <w:tc>
          <w:tcPr>
            <w:tcW w:w="168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20.04</w:t>
            </w:r>
          </w:p>
        </w:tc>
        <w:tc>
          <w:tcPr>
            <w:tcW w:w="150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6-7 кл</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2466" w:type="dxa"/>
            <w:gridSpan w:val="2"/>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tc>
        <w:tc>
          <w:tcPr>
            <w:tcW w:w="1539"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p>
        </w:tc>
      </w:tr>
      <w:tr w:rsidR="00C16461" w:rsidTr="00C812F6">
        <w:tc>
          <w:tcPr>
            <w:tcW w:w="795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«Книга – справжнє джерело знання і мудрості людини» - книжкова виставка приурочена до Всесвітнього дня книги та авторського права</w:t>
            </w:r>
          </w:p>
        </w:tc>
        <w:tc>
          <w:tcPr>
            <w:tcW w:w="168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21.04</w:t>
            </w:r>
          </w:p>
        </w:tc>
        <w:tc>
          <w:tcPr>
            <w:tcW w:w="1500"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p>
        </w:tc>
        <w:tc>
          <w:tcPr>
            <w:tcW w:w="2466" w:type="dxa"/>
            <w:gridSpan w:val="2"/>
            <w:shd w:val="clear" w:color="auto" w:fill="auto"/>
            <w:tcMar>
              <w:top w:w="100" w:type="dxa"/>
              <w:left w:w="100" w:type="dxa"/>
              <w:bottom w:w="100" w:type="dxa"/>
              <w:right w:w="100" w:type="dxa"/>
            </w:tcMar>
          </w:tcPr>
          <w:p w:rsidR="00C16461" w:rsidRPr="00C16461" w:rsidRDefault="00C16461" w:rsidP="00C16461">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tc>
        <w:tc>
          <w:tcPr>
            <w:tcW w:w="1539" w:type="dxa"/>
            <w:shd w:val="clear" w:color="auto" w:fill="auto"/>
            <w:tcMar>
              <w:top w:w="100" w:type="dxa"/>
              <w:left w:w="100" w:type="dxa"/>
              <w:bottom w:w="100" w:type="dxa"/>
              <w:right w:w="100" w:type="dxa"/>
            </w:tcMar>
          </w:tcPr>
          <w:p w:rsidR="00C16461" w:rsidRDefault="00C16461" w:rsidP="00C16461">
            <w:pPr>
              <w:spacing w:line="240" w:lineRule="auto"/>
              <w:ind w:left="141"/>
              <w:rPr>
                <w:rFonts w:ascii="Times New Roman" w:eastAsia="Times New Roman" w:hAnsi="Times New Roman" w:cs="Times New Roman"/>
                <w:sz w:val="28"/>
                <w:szCs w:val="28"/>
              </w:rPr>
            </w:pPr>
          </w:p>
        </w:tc>
      </w:tr>
      <w:tr w:rsidR="00B40034" w:rsidTr="00C812F6">
        <w:tc>
          <w:tcPr>
            <w:tcW w:w="7950" w:type="dxa"/>
            <w:shd w:val="clear" w:color="auto" w:fill="auto"/>
            <w:tcMar>
              <w:top w:w="100" w:type="dxa"/>
              <w:left w:w="100" w:type="dxa"/>
              <w:bottom w:w="100" w:type="dxa"/>
              <w:right w:w="100" w:type="dxa"/>
            </w:tcMar>
          </w:tcPr>
          <w:p w:rsidR="00B40034" w:rsidRDefault="00B40034" w:rsidP="00B40034">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«Залишиться у пам’яті у нас, як вічна рана, цей страшний Чорнобиль» - тематична полиця.</w:t>
            </w:r>
          </w:p>
        </w:tc>
        <w:tc>
          <w:tcPr>
            <w:tcW w:w="1680" w:type="dxa"/>
            <w:shd w:val="clear" w:color="auto" w:fill="auto"/>
            <w:tcMar>
              <w:top w:w="100" w:type="dxa"/>
              <w:left w:w="100" w:type="dxa"/>
              <w:bottom w:w="100" w:type="dxa"/>
              <w:right w:w="100" w:type="dxa"/>
            </w:tcMar>
          </w:tcPr>
          <w:p w:rsidR="00B40034" w:rsidRDefault="00B40034" w:rsidP="00B40034">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24.04</w:t>
            </w:r>
          </w:p>
        </w:tc>
        <w:tc>
          <w:tcPr>
            <w:tcW w:w="1500" w:type="dxa"/>
            <w:shd w:val="clear" w:color="auto" w:fill="auto"/>
            <w:tcMar>
              <w:top w:w="100" w:type="dxa"/>
              <w:left w:w="100" w:type="dxa"/>
              <w:bottom w:w="100" w:type="dxa"/>
              <w:right w:w="100" w:type="dxa"/>
            </w:tcMar>
          </w:tcPr>
          <w:p w:rsidR="00B40034" w:rsidRPr="00C16461" w:rsidRDefault="00B40034" w:rsidP="00B40034">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5-9 кл.</w:t>
            </w:r>
          </w:p>
        </w:tc>
        <w:tc>
          <w:tcPr>
            <w:tcW w:w="2466" w:type="dxa"/>
            <w:gridSpan w:val="2"/>
            <w:shd w:val="clear" w:color="auto" w:fill="auto"/>
            <w:tcMar>
              <w:top w:w="100" w:type="dxa"/>
              <w:left w:w="100" w:type="dxa"/>
              <w:bottom w:w="100" w:type="dxa"/>
              <w:right w:w="100" w:type="dxa"/>
            </w:tcMar>
          </w:tcPr>
          <w:p w:rsidR="00B40034" w:rsidRPr="00C16461" w:rsidRDefault="00B40034" w:rsidP="00B40034">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tc>
        <w:tc>
          <w:tcPr>
            <w:tcW w:w="1539" w:type="dxa"/>
            <w:shd w:val="clear" w:color="auto" w:fill="auto"/>
            <w:tcMar>
              <w:top w:w="100" w:type="dxa"/>
              <w:left w:w="100" w:type="dxa"/>
              <w:bottom w:w="100" w:type="dxa"/>
              <w:right w:w="100" w:type="dxa"/>
            </w:tcMar>
          </w:tcPr>
          <w:p w:rsidR="00B40034" w:rsidRDefault="00B40034" w:rsidP="00B40034">
            <w:pPr>
              <w:spacing w:line="240" w:lineRule="auto"/>
              <w:ind w:left="141"/>
              <w:rPr>
                <w:rFonts w:ascii="Times New Roman" w:eastAsia="Times New Roman" w:hAnsi="Times New Roman" w:cs="Times New Roman"/>
                <w:sz w:val="28"/>
                <w:szCs w:val="28"/>
              </w:rPr>
            </w:pPr>
          </w:p>
        </w:tc>
      </w:tr>
      <w:tr w:rsidR="00B40034">
        <w:trPr>
          <w:trHeight w:val="480"/>
        </w:trPr>
        <w:tc>
          <w:tcPr>
            <w:tcW w:w="15135" w:type="dxa"/>
            <w:gridSpan w:val="6"/>
            <w:shd w:val="clear" w:color="auto" w:fill="EFEFEF"/>
            <w:tcMar>
              <w:top w:w="100" w:type="dxa"/>
              <w:left w:w="100" w:type="dxa"/>
              <w:bottom w:w="100" w:type="dxa"/>
              <w:right w:w="100" w:type="dxa"/>
            </w:tcMar>
          </w:tcPr>
          <w:p w:rsidR="00B40034" w:rsidRDefault="00B40034" w:rsidP="00B40034">
            <w:pPr>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Травень </w:t>
            </w:r>
          </w:p>
        </w:tc>
      </w:tr>
      <w:tr w:rsidR="00B40034" w:rsidTr="00C812F6">
        <w:tc>
          <w:tcPr>
            <w:tcW w:w="7950" w:type="dxa"/>
            <w:shd w:val="clear" w:color="auto" w:fill="auto"/>
            <w:tcMar>
              <w:top w:w="100" w:type="dxa"/>
              <w:left w:w="100" w:type="dxa"/>
              <w:bottom w:w="100" w:type="dxa"/>
              <w:right w:w="100" w:type="dxa"/>
            </w:tcMar>
          </w:tcPr>
          <w:p w:rsidR="00B40034" w:rsidRDefault="00B40034" w:rsidP="00B40034">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Підібрати літературу до підготовки та проведення свята «Останнього дзвоника»</w:t>
            </w:r>
          </w:p>
        </w:tc>
        <w:tc>
          <w:tcPr>
            <w:tcW w:w="1680" w:type="dxa"/>
            <w:shd w:val="clear" w:color="auto" w:fill="auto"/>
            <w:tcMar>
              <w:top w:w="100" w:type="dxa"/>
              <w:left w:w="100" w:type="dxa"/>
              <w:bottom w:w="100" w:type="dxa"/>
              <w:right w:w="100" w:type="dxa"/>
            </w:tcMar>
          </w:tcPr>
          <w:p w:rsidR="00B40034" w:rsidRDefault="00B40034" w:rsidP="00B40034">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травень </w:t>
            </w:r>
          </w:p>
        </w:tc>
        <w:tc>
          <w:tcPr>
            <w:tcW w:w="1500" w:type="dxa"/>
            <w:shd w:val="clear" w:color="auto" w:fill="auto"/>
            <w:tcMar>
              <w:top w:w="100" w:type="dxa"/>
              <w:left w:w="100" w:type="dxa"/>
              <w:bottom w:w="100" w:type="dxa"/>
              <w:right w:w="100" w:type="dxa"/>
            </w:tcMar>
          </w:tcPr>
          <w:p w:rsidR="00B40034" w:rsidRDefault="00B40034" w:rsidP="00B40034">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вчителі </w:t>
            </w:r>
          </w:p>
        </w:tc>
        <w:tc>
          <w:tcPr>
            <w:tcW w:w="2466" w:type="dxa"/>
            <w:gridSpan w:val="2"/>
            <w:shd w:val="clear" w:color="auto" w:fill="auto"/>
            <w:tcMar>
              <w:top w:w="100" w:type="dxa"/>
              <w:left w:w="100" w:type="dxa"/>
              <w:bottom w:w="100" w:type="dxa"/>
              <w:right w:w="100" w:type="dxa"/>
            </w:tcMar>
          </w:tcPr>
          <w:p w:rsidR="00B40034" w:rsidRDefault="00B40034" w:rsidP="00B4003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r>
              <w:rPr>
                <w:rFonts w:ascii="Times New Roman" w:eastAsia="Times New Roman" w:hAnsi="Times New Roman" w:cs="Times New Roman"/>
                <w:sz w:val="28"/>
                <w:szCs w:val="28"/>
              </w:rPr>
              <w:t xml:space="preserve"> </w:t>
            </w:r>
          </w:p>
        </w:tc>
        <w:tc>
          <w:tcPr>
            <w:tcW w:w="1539" w:type="dxa"/>
            <w:shd w:val="clear" w:color="auto" w:fill="auto"/>
            <w:tcMar>
              <w:top w:w="100" w:type="dxa"/>
              <w:left w:w="100" w:type="dxa"/>
              <w:bottom w:w="100" w:type="dxa"/>
              <w:right w:w="100" w:type="dxa"/>
            </w:tcMar>
          </w:tcPr>
          <w:p w:rsidR="00B40034" w:rsidRDefault="00B40034" w:rsidP="00B40034">
            <w:pPr>
              <w:spacing w:line="240" w:lineRule="auto"/>
              <w:ind w:left="141"/>
              <w:rPr>
                <w:rFonts w:ascii="Times New Roman" w:eastAsia="Times New Roman" w:hAnsi="Times New Roman" w:cs="Times New Roman"/>
                <w:sz w:val="28"/>
                <w:szCs w:val="28"/>
              </w:rPr>
            </w:pPr>
          </w:p>
        </w:tc>
      </w:tr>
      <w:tr w:rsidR="00B40034" w:rsidTr="00C812F6">
        <w:tc>
          <w:tcPr>
            <w:tcW w:w="7950" w:type="dxa"/>
            <w:shd w:val="clear" w:color="auto" w:fill="auto"/>
            <w:tcMar>
              <w:top w:w="100" w:type="dxa"/>
              <w:left w:w="100" w:type="dxa"/>
              <w:bottom w:w="100" w:type="dxa"/>
              <w:right w:w="100" w:type="dxa"/>
            </w:tcMar>
          </w:tcPr>
          <w:p w:rsidR="00B40034" w:rsidRDefault="00B40034" w:rsidP="00B40034">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Підготовка підручників до здачі.</w:t>
            </w:r>
          </w:p>
        </w:tc>
        <w:tc>
          <w:tcPr>
            <w:tcW w:w="1680" w:type="dxa"/>
            <w:shd w:val="clear" w:color="auto" w:fill="auto"/>
            <w:tcMar>
              <w:top w:w="100" w:type="dxa"/>
              <w:left w:w="100" w:type="dxa"/>
              <w:bottom w:w="100" w:type="dxa"/>
              <w:right w:w="100" w:type="dxa"/>
            </w:tcMar>
          </w:tcPr>
          <w:p w:rsidR="00B40034" w:rsidRDefault="00B40034" w:rsidP="00B40034">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травень </w:t>
            </w:r>
          </w:p>
        </w:tc>
        <w:tc>
          <w:tcPr>
            <w:tcW w:w="1500" w:type="dxa"/>
            <w:shd w:val="clear" w:color="auto" w:fill="auto"/>
            <w:tcMar>
              <w:top w:w="100" w:type="dxa"/>
              <w:left w:w="100" w:type="dxa"/>
              <w:bottom w:w="100" w:type="dxa"/>
              <w:right w:w="100" w:type="dxa"/>
            </w:tcMar>
          </w:tcPr>
          <w:p w:rsidR="00B40034" w:rsidRDefault="00B40034" w:rsidP="00B40034">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вчителі </w:t>
            </w:r>
          </w:p>
        </w:tc>
        <w:tc>
          <w:tcPr>
            <w:tcW w:w="2466" w:type="dxa"/>
            <w:gridSpan w:val="2"/>
            <w:shd w:val="clear" w:color="auto" w:fill="auto"/>
            <w:tcMar>
              <w:top w:w="100" w:type="dxa"/>
              <w:left w:w="100" w:type="dxa"/>
              <w:bottom w:w="100" w:type="dxa"/>
              <w:right w:w="100" w:type="dxa"/>
            </w:tcMar>
          </w:tcPr>
          <w:p w:rsidR="00B40034" w:rsidRPr="00B40034" w:rsidRDefault="00B40034" w:rsidP="00B40034">
            <w:pPr>
              <w:widowControl w:val="0"/>
              <w:spacing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 класні керівники</w:t>
            </w:r>
          </w:p>
        </w:tc>
        <w:tc>
          <w:tcPr>
            <w:tcW w:w="1539" w:type="dxa"/>
            <w:shd w:val="clear" w:color="auto" w:fill="auto"/>
            <w:tcMar>
              <w:top w:w="100" w:type="dxa"/>
              <w:left w:w="100" w:type="dxa"/>
              <w:bottom w:w="100" w:type="dxa"/>
              <w:right w:w="100" w:type="dxa"/>
            </w:tcMar>
          </w:tcPr>
          <w:p w:rsidR="00B40034" w:rsidRDefault="00B40034" w:rsidP="00B40034">
            <w:pPr>
              <w:spacing w:line="240" w:lineRule="auto"/>
              <w:ind w:left="141"/>
              <w:rPr>
                <w:rFonts w:ascii="Times New Roman" w:eastAsia="Times New Roman" w:hAnsi="Times New Roman" w:cs="Times New Roman"/>
                <w:sz w:val="28"/>
                <w:szCs w:val="28"/>
              </w:rPr>
            </w:pPr>
          </w:p>
        </w:tc>
      </w:tr>
    </w:tbl>
    <w:p w:rsidR="0081551E" w:rsidRDefault="0081551E">
      <w:pPr>
        <w:ind w:left="141"/>
        <w:rPr>
          <w:rFonts w:ascii="Times New Roman" w:eastAsia="Times New Roman" w:hAnsi="Times New Roman" w:cs="Times New Roman"/>
          <w:sz w:val="28"/>
          <w:szCs w:val="28"/>
        </w:rPr>
      </w:pPr>
    </w:p>
    <w:p w:rsidR="0081551E" w:rsidRDefault="00026AF6">
      <w:pPr>
        <w:pStyle w:val="1"/>
        <w:spacing w:before="240" w:after="240"/>
        <w:ind w:left="141"/>
        <w:rPr>
          <w:b/>
          <w:color w:val="FF0000"/>
        </w:rPr>
      </w:pPr>
      <w:bookmarkStart w:id="16" w:name="_Toc117079125"/>
      <w:r>
        <w:rPr>
          <w:b/>
          <w:color w:val="FF0000"/>
        </w:rPr>
        <w:t>Розділ ІІ. Система оцінювання здобувачів освіти</w:t>
      </w:r>
      <w:bookmarkEnd w:id="16"/>
    </w:p>
    <w:p w:rsidR="0081551E" w:rsidRPr="00CD184F" w:rsidRDefault="00026AF6">
      <w:pPr>
        <w:pStyle w:val="2"/>
        <w:ind w:left="425"/>
        <w:rPr>
          <w:rFonts w:ascii="Times New Roman" w:eastAsia="Times New Roman" w:hAnsi="Times New Roman" w:cs="Times New Roman"/>
          <w:b/>
        </w:rPr>
      </w:pPr>
      <w:bookmarkStart w:id="17" w:name="_Toc117079126"/>
      <w:r w:rsidRPr="00CD184F">
        <w:rPr>
          <w:rFonts w:ascii="Times New Roman" w:eastAsia="Times New Roman" w:hAnsi="Times New Roman" w:cs="Times New Roman"/>
          <w:b/>
        </w:rPr>
        <w:t xml:space="preserve">1. Наявність відкритої, прозорої і зрозумілої для здобувачів освіти системи оцінювання їх навчальних досягнень. Формування в здобувачів освіти відповідальності за результати свого навчання, здатності до </w:t>
      </w:r>
      <w:proofErr w:type="spellStart"/>
      <w:r w:rsidRPr="00CD184F">
        <w:rPr>
          <w:rFonts w:ascii="Times New Roman" w:eastAsia="Times New Roman" w:hAnsi="Times New Roman" w:cs="Times New Roman"/>
          <w:b/>
        </w:rPr>
        <w:t>самооцінювання</w:t>
      </w:r>
      <w:proofErr w:type="spellEnd"/>
      <w:r w:rsidRPr="00CD184F">
        <w:rPr>
          <w:rFonts w:ascii="Times New Roman" w:eastAsia="Times New Roman" w:hAnsi="Times New Roman" w:cs="Times New Roman"/>
          <w:b/>
        </w:rPr>
        <w:t>.</w:t>
      </w:r>
      <w:bookmarkEnd w:id="17"/>
    </w:p>
    <w:p w:rsidR="0081551E" w:rsidRDefault="0081551E">
      <w:pPr>
        <w:spacing w:line="240" w:lineRule="auto"/>
        <w:ind w:left="141"/>
        <w:rPr>
          <w:rFonts w:ascii="Times New Roman" w:eastAsia="Times New Roman" w:hAnsi="Times New Roman" w:cs="Times New Roman"/>
          <w:sz w:val="28"/>
          <w:szCs w:val="28"/>
        </w:rPr>
      </w:pPr>
    </w:p>
    <w:tbl>
      <w:tblPr>
        <w:tblStyle w:val="af1"/>
        <w:tblW w:w="1537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gridCol w:w="1695"/>
        <w:gridCol w:w="2535"/>
        <w:gridCol w:w="1845"/>
        <w:gridCol w:w="1875"/>
      </w:tblGrid>
      <w:tr w:rsidR="0081551E">
        <w:tc>
          <w:tcPr>
            <w:tcW w:w="742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роботи </w:t>
            </w:r>
          </w:p>
        </w:tc>
        <w:tc>
          <w:tcPr>
            <w:tcW w:w="169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w:t>
            </w:r>
            <w:proofErr w:type="spellStart"/>
            <w:r>
              <w:rPr>
                <w:rFonts w:ascii="Times New Roman" w:eastAsia="Times New Roman" w:hAnsi="Times New Roman" w:cs="Times New Roman"/>
                <w:b/>
                <w:sz w:val="28"/>
                <w:szCs w:val="28"/>
              </w:rPr>
              <w:t>викона</w:t>
            </w:r>
            <w:proofErr w:type="spellEnd"/>
            <w:r w:rsidR="00721CF8">
              <w:rPr>
                <w:rFonts w:ascii="Times New Roman" w:eastAsia="Times New Roman" w:hAnsi="Times New Roman" w:cs="Times New Roman"/>
                <w:b/>
                <w:sz w:val="28"/>
                <w:szCs w:val="28"/>
                <w:lang w:val="uk-UA"/>
              </w:rPr>
              <w:t>-</w:t>
            </w:r>
            <w:proofErr w:type="spellStart"/>
            <w:r>
              <w:rPr>
                <w:rFonts w:ascii="Times New Roman" w:eastAsia="Times New Roman" w:hAnsi="Times New Roman" w:cs="Times New Roman"/>
                <w:b/>
                <w:sz w:val="28"/>
                <w:szCs w:val="28"/>
              </w:rPr>
              <w:t>ння</w:t>
            </w:r>
            <w:proofErr w:type="spellEnd"/>
            <w:r>
              <w:rPr>
                <w:rFonts w:ascii="Times New Roman" w:eastAsia="Times New Roman" w:hAnsi="Times New Roman" w:cs="Times New Roman"/>
                <w:b/>
                <w:sz w:val="28"/>
                <w:szCs w:val="28"/>
              </w:rPr>
              <w:t xml:space="preserve"> </w:t>
            </w:r>
          </w:p>
        </w:tc>
        <w:tc>
          <w:tcPr>
            <w:tcW w:w="253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за виконання  </w:t>
            </w:r>
          </w:p>
        </w:tc>
        <w:tc>
          <w:tcPr>
            <w:tcW w:w="184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Форма </w:t>
            </w:r>
            <w:proofErr w:type="spellStart"/>
            <w:r>
              <w:rPr>
                <w:rFonts w:ascii="Times New Roman" w:eastAsia="Times New Roman" w:hAnsi="Times New Roman" w:cs="Times New Roman"/>
                <w:b/>
                <w:sz w:val="28"/>
                <w:szCs w:val="28"/>
              </w:rPr>
              <w:t>узагальне</w:t>
            </w:r>
            <w:proofErr w:type="spellEnd"/>
            <w:r w:rsidR="00721CF8">
              <w:rPr>
                <w:rFonts w:ascii="Times New Roman" w:eastAsia="Times New Roman" w:hAnsi="Times New Roman" w:cs="Times New Roman"/>
                <w:b/>
                <w:sz w:val="28"/>
                <w:szCs w:val="28"/>
                <w:lang w:val="uk-UA"/>
              </w:rPr>
              <w:t>-</w:t>
            </w:r>
            <w:proofErr w:type="spellStart"/>
            <w:r>
              <w:rPr>
                <w:rFonts w:ascii="Times New Roman" w:eastAsia="Times New Roman" w:hAnsi="Times New Roman" w:cs="Times New Roman"/>
                <w:b/>
                <w:sz w:val="28"/>
                <w:szCs w:val="28"/>
              </w:rPr>
              <w:t>ння</w:t>
            </w:r>
            <w:proofErr w:type="spellEnd"/>
            <w:r>
              <w:rPr>
                <w:rFonts w:ascii="Times New Roman" w:eastAsia="Times New Roman" w:hAnsi="Times New Roman" w:cs="Times New Roman"/>
                <w:b/>
                <w:sz w:val="28"/>
                <w:szCs w:val="28"/>
              </w:rPr>
              <w:t xml:space="preserve"> </w:t>
            </w:r>
          </w:p>
        </w:tc>
        <w:tc>
          <w:tcPr>
            <w:tcW w:w="187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виконання  </w:t>
            </w:r>
          </w:p>
        </w:tc>
      </w:tr>
      <w:tr w:rsidR="0081551E">
        <w:tc>
          <w:tcPr>
            <w:tcW w:w="742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Ознайомлення здобувачів освіти з критеріями оцін</w:t>
            </w:r>
            <w:r w:rsidR="00B40034">
              <w:rPr>
                <w:rFonts w:ascii="Times New Roman" w:eastAsia="Times New Roman" w:hAnsi="Times New Roman" w:cs="Times New Roman"/>
                <w:sz w:val="28"/>
                <w:szCs w:val="28"/>
              </w:rPr>
              <w:t xml:space="preserve">ювання навчальних досягнень </w:t>
            </w:r>
            <w:r w:rsidR="004B7241">
              <w:rPr>
                <w:rFonts w:ascii="Times New Roman" w:eastAsia="Times New Roman" w:hAnsi="Times New Roman" w:cs="Times New Roman"/>
                <w:sz w:val="28"/>
                <w:szCs w:val="28"/>
                <w:lang w:val="uk-UA"/>
              </w:rPr>
              <w:t xml:space="preserve">учнів 1-4 класів, </w:t>
            </w:r>
            <w:r w:rsidR="00B40034">
              <w:rPr>
                <w:rFonts w:ascii="Times New Roman" w:eastAsia="Times New Roman" w:hAnsi="Times New Roman" w:cs="Times New Roman"/>
                <w:sz w:val="28"/>
                <w:szCs w:val="28"/>
              </w:rPr>
              <w:t>5-</w:t>
            </w:r>
            <w:proofErr w:type="spellStart"/>
            <w:r w:rsidR="004B7241">
              <w:rPr>
                <w:rFonts w:ascii="Times New Roman" w:eastAsia="Times New Roman" w:hAnsi="Times New Roman" w:cs="Times New Roman"/>
                <w:sz w:val="28"/>
                <w:szCs w:val="28"/>
                <w:lang w:val="uk-UA"/>
              </w:rPr>
              <w:t>го</w:t>
            </w:r>
            <w:proofErr w:type="spellEnd"/>
            <w:r w:rsidR="004B7241">
              <w:rPr>
                <w:rFonts w:ascii="Times New Roman" w:eastAsia="Times New Roman" w:hAnsi="Times New Roman" w:cs="Times New Roman"/>
                <w:sz w:val="28"/>
                <w:szCs w:val="28"/>
                <w:lang w:val="uk-UA"/>
              </w:rPr>
              <w:t>, 6-</w:t>
            </w:r>
            <w:r w:rsidR="00B40034">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класів з навчальних предметів  </w:t>
            </w:r>
          </w:p>
        </w:tc>
        <w:tc>
          <w:tcPr>
            <w:tcW w:w="169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постійно </w:t>
            </w:r>
          </w:p>
        </w:tc>
        <w:tc>
          <w:tcPr>
            <w:tcW w:w="2535" w:type="dxa"/>
            <w:shd w:val="clear" w:color="auto" w:fill="auto"/>
            <w:tcMar>
              <w:top w:w="100" w:type="dxa"/>
              <w:left w:w="100" w:type="dxa"/>
              <w:bottom w:w="100" w:type="dxa"/>
              <w:right w:w="100" w:type="dxa"/>
            </w:tcMar>
          </w:tcPr>
          <w:p w:rsidR="0081551E" w:rsidRDefault="00026AF6" w:rsidP="00EB02BF">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вчителі </w:t>
            </w:r>
          </w:p>
        </w:tc>
        <w:tc>
          <w:tcPr>
            <w:tcW w:w="184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p>
        </w:tc>
        <w:tc>
          <w:tcPr>
            <w:tcW w:w="187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742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Сприяти формуванню у здобувачів освіти відповідального ставлення до результатів навчання шляхом використання прийому </w:t>
            </w:r>
            <w:proofErr w:type="spellStart"/>
            <w:r>
              <w:rPr>
                <w:rFonts w:ascii="Times New Roman" w:eastAsia="Times New Roman" w:hAnsi="Times New Roman" w:cs="Times New Roman"/>
                <w:sz w:val="28"/>
                <w:szCs w:val="28"/>
              </w:rPr>
              <w:t>самооцінювання</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взаємооцінювання</w:t>
            </w:r>
            <w:proofErr w:type="spellEnd"/>
            <w:r>
              <w:rPr>
                <w:rFonts w:ascii="Times New Roman" w:eastAsia="Times New Roman" w:hAnsi="Times New Roman" w:cs="Times New Roman"/>
                <w:sz w:val="28"/>
                <w:szCs w:val="28"/>
              </w:rPr>
              <w:t xml:space="preserve"> під час перевірки знань учнів</w:t>
            </w:r>
          </w:p>
        </w:tc>
        <w:tc>
          <w:tcPr>
            <w:tcW w:w="169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постійно </w:t>
            </w:r>
          </w:p>
        </w:tc>
        <w:tc>
          <w:tcPr>
            <w:tcW w:w="253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учителі-предметники</w:t>
            </w:r>
            <w:proofErr w:type="spellEnd"/>
            <w:r>
              <w:rPr>
                <w:rFonts w:ascii="Times New Roman" w:eastAsia="Times New Roman" w:hAnsi="Times New Roman" w:cs="Times New Roman"/>
                <w:sz w:val="28"/>
                <w:szCs w:val="28"/>
              </w:rPr>
              <w:t xml:space="preserve"> </w:t>
            </w:r>
          </w:p>
        </w:tc>
        <w:tc>
          <w:tcPr>
            <w:tcW w:w="184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7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742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Практичне заняття з учителями «</w:t>
            </w:r>
            <w:proofErr w:type="spellStart"/>
            <w:r>
              <w:rPr>
                <w:rFonts w:ascii="Times New Roman" w:eastAsia="Times New Roman" w:hAnsi="Times New Roman" w:cs="Times New Roman"/>
                <w:sz w:val="28"/>
                <w:szCs w:val="28"/>
              </w:rPr>
              <w:t>Самооцінювання</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взаємооцінювання</w:t>
            </w:r>
            <w:proofErr w:type="spellEnd"/>
            <w:r>
              <w:rPr>
                <w:rFonts w:ascii="Times New Roman" w:eastAsia="Times New Roman" w:hAnsi="Times New Roman" w:cs="Times New Roman"/>
                <w:sz w:val="28"/>
                <w:szCs w:val="28"/>
              </w:rPr>
              <w:t xml:space="preserve"> - один з основних елементів  ефективності сучасного уроку»</w:t>
            </w:r>
          </w:p>
        </w:tc>
        <w:tc>
          <w:tcPr>
            <w:tcW w:w="169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березень  </w:t>
            </w:r>
          </w:p>
        </w:tc>
        <w:tc>
          <w:tcPr>
            <w:tcW w:w="2535" w:type="dxa"/>
            <w:shd w:val="clear" w:color="auto" w:fill="auto"/>
            <w:tcMar>
              <w:top w:w="100" w:type="dxa"/>
              <w:left w:w="100" w:type="dxa"/>
              <w:bottom w:w="100" w:type="dxa"/>
              <w:right w:w="100" w:type="dxa"/>
            </w:tcMar>
          </w:tcPr>
          <w:p w:rsidR="0081551E" w:rsidRPr="00B40034" w:rsidRDefault="00026AF6" w:rsidP="00B40034">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proofErr w:type="spellStart"/>
            <w:r w:rsidR="00B40034">
              <w:rPr>
                <w:rFonts w:ascii="Times New Roman" w:eastAsia="Times New Roman" w:hAnsi="Times New Roman" w:cs="Times New Roman"/>
                <w:sz w:val="28"/>
                <w:szCs w:val="28"/>
                <w:lang w:val="uk-UA"/>
              </w:rPr>
              <w:t>Петрунь</w:t>
            </w:r>
            <w:proofErr w:type="spellEnd"/>
            <w:r w:rsidR="00B40034">
              <w:rPr>
                <w:rFonts w:ascii="Times New Roman" w:eastAsia="Times New Roman" w:hAnsi="Times New Roman" w:cs="Times New Roman"/>
                <w:sz w:val="28"/>
                <w:szCs w:val="28"/>
                <w:lang w:val="uk-UA"/>
              </w:rPr>
              <w:t xml:space="preserve"> Н.А.</w:t>
            </w:r>
          </w:p>
        </w:tc>
        <w:tc>
          <w:tcPr>
            <w:tcW w:w="184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7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bl>
    <w:p w:rsidR="0081551E" w:rsidRDefault="0081551E">
      <w:pPr>
        <w:ind w:left="141"/>
        <w:rPr>
          <w:rFonts w:ascii="Times New Roman" w:eastAsia="Times New Roman" w:hAnsi="Times New Roman" w:cs="Times New Roman"/>
          <w:sz w:val="28"/>
          <w:szCs w:val="28"/>
        </w:rPr>
      </w:pPr>
    </w:p>
    <w:p w:rsidR="0081551E" w:rsidRDefault="0081551E"/>
    <w:p w:rsidR="0081551E" w:rsidRPr="00CD184F" w:rsidRDefault="00026AF6">
      <w:pPr>
        <w:pStyle w:val="2"/>
        <w:ind w:left="2160" w:hanging="1734"/>
        <w:rPr>
          <w:b/>
        </w:rPr>
      </w:pPr>
      <w:bookmarkStart w:id="18" w:name="_Toc117079127"/>
      <w:r w:rsidRPr="00CD184F">
        <w:rPr>
          <w:rFonts w:ascii="Times New Roman" w:eastAsia="Times New Roman" w:hAnsi="Times New Roman" w:cs="Times New Roman"/>
          <w:b/>
        </w:rPr>
        <w:t>2. Внутрішня система оцінювання роботи закладу</w:t>
      </w:r>
      <w:bookmarkEnd w:id="18"/>
      <w:r w:rsidRPr="00CD184F">
        <w:rPr>
          <w:b/>
        </w:rPr>
        <w:t xml:space="preserve"> </w:t>
      </w:r>
    </w:p>
    <w:p w:rsidR="0081551E" w:rsidRDefault="0081551E">
      <w:pPr>
        <w:spacing w:line="240" w:lineRule="auto"/>
        <w:ind w:left="141"/>
        <w:rPr>
          <w:rFonts w:ascii="Times New Roman" w:eastAsia="Times New Roman" w:hAnsi="Times New Roman" w:cs="Times New Roman"/>
          <w:sz w:val="28"/>
          <w:szCs w:val="28"/>
        </w:rPr>
      </w:pPr>
    </w:p>
    <w:tbl>
      <w:tblPr>
        <w:tblStyle w:val="af2"/>
        <w:tblW w:w="1491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2025"/>
        <w:gridCol w:w="2460"/>
        <w:gridCol w:w="1545"/>
        <w:gridCol w:w="2040"/>
      </w:tblGrid>
      <w:tr w:rsidR="0081551E">
        <w:tc>
          <w:tcPr>
            <w:tcW w:w="684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роботи </w:t>
            </w:r>
          </w:p>
        </w:tc>
        <w:tc>
          <w:tcPr>
            <w:tcW w:w="202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46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за виконання  </w:t>
            </w:r>
          </w:p>
        </w:tc>
        <w:tc>
          <w:tcPr>
            <w:tcW w:w="154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Форма узагальнення </w:t>
            </w:r>
          </w:p>
        </w:tc>
        <w:tc>
          <w:tcPr>
            <w:tcW w:w="204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виконання  </w:t>
            </w:r>
          </w:p>
        </w:tc>
      </w:tr>
      <w:tr w:rsidR="0081551E">
        <w:tc>
          <w:tcPr>
            <w:tcW w:w="68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Моніторинг ведення класних журналів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Жовтень, січень, червень </w:t>
            </w:r>
          </w:p>
        </w:tc>
        <w:tc>
          <w:tcPr>
            <w:tcW w:w="2460" w:type="dxa"/>
            <w:shd w:val="clear" w:color="auto" w:fill="auto"/>
            <w:tcMar>
              <w:top w:w="100" w:type="dxa"/>
              <w:left w:w="100" w:type="dxa"/>
              <w:bottom w:w="100" w:type="dxa"/>
              <w:right w:w="100" w:type="dxa"/>
            </w:tcMar>
          </w:tcPr>
          <w:p w:rsidR="0081551E" w:rsidRPr="00B40034" w:rsidRDefault="00B40034">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545" w:type="dxa"/>
            <w:shd w:val="clear" w:color="auto" w:fill="auto"/>
            <w:tcMar>
              <w:top w:w="100" w:type="dxa"/>
              <w:left w:w="100" w:type="dxa"/>
              <w:bottom w:w="100" w:type="dxa"/>
              <w:right w:w="100" w:type="dxa"/>
            </w:tcMar>
          </w:tcPr>
          <w:p w:rsidR="0081551E" w:rsidRPr="00B40034" w:rsidRDefault="00B40034">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П</w:t>
            </w:r>
            <w:proofErr w:type="spellStart"/>
            <w:r>
              <w:rPr>
                <w:rFonts w:ascii="Times New Roman" w:eastAsia="Times New Roman" w:hAnsi="Times New Roman" w:cs="Times New Roman"/>
                <w:sz w:val="28"/>
                <w:szCs w:val="28"/>
                <w:lang w:val="uk-UA"/>
              </w:rPr>
              <w:t>роєкт</w:t>
            </w:r>
            <w:proofErr w:type="spellEnd"/>
            <w:r>
              <w:rPr>
                <w:rFonts w:ascii="Times New Roman" w:eastAsia="Times New Roman" w:hAnsi="Times New Roman" w:cs="Times New Roman"/>
                <w:sz w:val="28"/>
                <w:szCs w:val="28"/>
                <w:lang w:val="uk-UA"/>
              </w:rPr>
              <w:t xml:space="preserve"> н</w:t>
            </w:r>
            <w:proofErr w:type="spellStart"/>
            <w:r w:rsidR="00026AF6">
              <w:rPr>
                <w:rFonts w:ascii="Times New Roman" w:eastAsia="Times New Roman" w:hAnsi="Times New Roman" w:cs="Times New Roman"/>
                <w:sz w:val="28"/>
                <w:szCs w:val="28"/>
              </w:rPr>
              <w:t>аказ</w:t>
            </w:r>
            <w:proofErr w:type="spellEnd"/>
            <w:r>
              <w:rPr>
                <w:rFonts w:ascii="Times New Roman" w:eastAsia="Times New Roman" w:hAnsi="Times New Roman" w:cs="Times New Roman"/>
                <w:sz w:val="28"/>
                <w:szCs w:val="28"/>
                <w:lang w:val="uk-UA"/>
              </w:rPr>
              <w:t>у</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1078"/>
        </w:trPr>
        <w:tc>
          <w:tcPr>
            <w:tcW w:w="6840" w:type="dxa"/>
            <w:shd w:val="clear" w:color="auto" w:fill="auto"/>
            <w:tcMar>
              <w:top w:w="100" w:type="dxa"/>
              <w:left w:w="100" w:type="dxa"/>
              <w:bottom w:w="100" w:type="dxa"/>
              <w:right w:w="100" w:type="dxa"/>
            </w:tcMar>
          </w:tcPr>
          <w:p w:rsidR="0081551E" w:rsidRDefault="00026AF6" w:rsidP="00EB02BF">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Здійснення моніторингу якості оцінювання знань учнів (поточне, тематичне, </w:t>
            </w:r>
            <w:r w:rsidR="00EB02BF">
              <w:rPr>
                <w:rFonts w:ascii="Times New Roman" w:eastAsia="Times New Roman" w:hAnsi="Times New Roman" w:cs="Times New Roman"/>
                <w:sz w:val="28"/>
                <w:szCs w:val="28"/>
                <w:lang w:val="uk-UA"/>
              </w:rPr>
              <w:t xml:space="preserve">підсумкове </w:t>
            </w:r>
            <w:r>
              <w:rPr>
                <w:rFonts w:ascii="Times New Roman" w:eastAsia="Times New Roman" w:hAnsi="Times New Roman" w:cs="Times New Roman"/>
                <w:sz w:val="28"/>
                <w:szCs w:val="28"/>
              </w:rPr>
              <w:t>оцінювання)</w:t>
            </w:r>
          </w:p>
        </w:tc>
        <w:tc>
          <w:tcPr>
            <w:tcW w:w="202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протягом року </w:t>
            </w:r>
          </w:p>
        </w:tc>
        <w:tc>
          <w:tcPr>
            <w:tcW w:w="246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545" w:type="dxa"/>
            <w:shd w:val="clear" w:color="auto" w:fill="auto"/>
            <w:tcMar>
              <w:top w:w="100" w:type="dxa"/>
              <w:left w:w="100" w:type="dxa"/>
              <w:bottom w:w="100" w:type="dxa"/>
              <w:right w:w="100" w:type="dxa"/>
            </w:tcMar>
          </w:tcPr>
          <w:p w:rsidR="0081551E" w:rsidRDefault="00B40034">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proofErr w:type="spellStart"/>
            <w:r>
              <w:rPr>
                <w:rFonts w:ascii="Times New Roman" w:eastAsia="Times New Roman" w:hAnsi="Times New Roman" w:cs="Times New Roman"/>
                <w:sz w:val="28"/>
                <w:szCs w:val="28"/>
                <w:lang w:val="uk-UA"/>
              </w:rPr>
              <w:t>роєкт</w:t>
            </w:r>
            <w:proofErr w:type="spellEnd"/>
            <w:r>
              <w:rPr>
                <w:rFonts w:ascii="Times New Roman" w:eastAsia="Times New Roman" w:hAnsi="Times New Roman" w:cs="Times New Roman"/>
                <w:sz w:val="28"/>
                <w:szCs w:val="28"/>
                <w:lang w:val="uk-UA"/>
              </w:rPr>
              <w:t xml:space="preserve"> н</w:t>
            </w:r>
            <w:proofErr w:type="spellStart"/>
            <w:r>
              <w:rPr>
                <w:rFonts w:ascii="Times New Roman" w:eastAsia="Times New Roman" w:hAnsi="Times New Roman" w:cs="Times New Roman"/>
                <w:sz w:val="28"/>
                <w:szCs w:val="28"/>
              </w:rPr>
              <w:t>аказ</w:t>
            </w:r>
            <w:proofErr w:type="spellEnd"/>
            <w:r>
              <w:rPr>
                <w:rFonts w:ascii="Times New Roman" w:eastAsia="Times New Roman" w:hAnsi="Times New Roman" w:cs="Times New Roman"/>
                <w:sz w:val="28"/>
                <w:szCs w:val="28"/>
                <w:lang w:val="uk-UA"/>
              </w:rPr>
              <w:t>у</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8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1551E" w:rsidRDefault="00B40034">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Моніторинг системи оцінювання </w:t>
            </w:r>
            <w:r w:rsidR="00026AF6">
              <w:rPr>
                <w:rFonts w:ascii="Times New Roman" w:eastAsia="Times New Roman" w:hAnsi="Times New Roman" w:cs="Times New Roman"/>
                <w:sz w:val="28"/>
                <w:szCs w:val="28"/>
              </w:rPr>
              <w:t xml:space="preserve">як складової внутрішньої системи якості освіти закладів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1551E" w:rsidRDefault="00B40034">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упродовж року, звіт у </w:t>
            </w:r>
            <w:r w:rsidR="00026AF6">
              <w:rPr>
                <w:rFonts w:ascii="Times New Roman" w:eastAsia="Times New Roman" w:hAnsi="Times New Roman" w:cs="Times New Roman"/>
                <w:sz w:val="28"/>
                <w:szCs w:val="28"/>
              </w:rPr>
              <w:t xml:space="preserve">червні </w:t>
            </w:r>
          </w:p>
        </w:tc>
        <w:tc>
          <w:tcPr>
            <w:tcW w:w="2460" w:type="dxa"/>
            <w:shd w:val="clear" w:color="auto" w:fill="auto"/>
            <w:tcMar>
              <w:top w:w="100" w:type="dxa"/>
              <w:left w:w="100" w:type="dxa"/>
              <w:bottom w:w="100" w:type="dxa"/>
              <w:right w:w="100" w:type="dxa"/>
            </w:tcMar>
          </w:tcPr>
          <w:p w:rsidR="0081551E" w:rsidRDefault="00B40034">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54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аналітична довідка </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84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показників якості знань учнів (ПЯН)</w:t>
            </w:r>
          </w:p>
        </w:tc>
        <w:tc>
          <w:tcPr>
            <w:tcW w:w="202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січень, червень </w:t>
            </w:r>
          </w:p>
        </w:tc>
        <w:tc>
          <w:tcPr>
            <w:tcW w:w="2460" w:type="dxa"/>
            <w:shd w:val="clear" w:color="auto" w:fill="auto"/>
            <w:tcMar>
              <w:top w:w="100" w:type="dxa"/>
              <w:left w:w="100" w:type="dxa"/>
              <w:bottom w:w="100" w:type="dxa"/>
              <w:right w:w="100" w:type="dxa"/>
            </w:tcMar>
          </w:tcPr>
          <w:p w:rsidR="0081551E" w:rsidRDefault="00B40034">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54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аналітична довідка </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  результатів державної пі</w:t>
            </w:r>
            <w:r w:rsidR="00B40034">
              <w:rPr>
                <w:rFonts w:ascii="Times New Roman" w:eastAsia="Times New Roman" w:hAnsi="Times New Roman" w:cs="Times New Roman"/>
                <w:sz w:val="28"/>
                <w:szCs w:val="28"/>
              </w:rPr>
              <w:t>дсумкової атестації учнів 4</w:t>
            </w:r>
            <w:r w:rsidR="00B40034">
              <w:rPr>
                <w:rFonts w:ascii="Times New Roman" w:eastAsia="Times New Roman" w:hAnsi="Times New Roman" w:cs="Times New Roman"/>
                <w:sz w:val="28"/>
                <w:szCs w:val="28"/>
                <w:lang w:val="uk-UA"/>
              </w:rPr>
              <w:t>-го</w:t>
            </w:r>
            <w:r w:rsidR="00B40034">
              <w:rPr>
                <w:rFonts w:ascii="Times New Roman" w:eastAsia="Times New Roman" w:hAnsi="Times New Roman" w:cs="Times New Roman"/>
                <w:sz w:val="28"/>
                <w:szCs w:val="28"/>
              </w:rPr>
              <w:t>, 9-го</w:t>
            </w:r>
            <w:r>
              <w:rPr>
                <w:rFonts w:ascii="Times New Roman" w:eastAsia="Times New Roman" w:hAnsi="Times New Roman" w:cs="Times New Roman"/>
                <w:sz w:val="28"/>
                <w:szCs w:val="28"/>
              </w:rPr>
              <w:t xml:space="preserve"> класів, навчальних </w:t>
            </w:r>
            <w:r>
              <w:rPr>
                <w:rFonts w:ascii="Times New Roman" w:eastAsia="Times New Roman" w:hAnsi="Times New Roman" w:cs="Times New Roman"/>
                <w:sz w:val="28"/>
                <w:szCs w:val="28"/>
              </w:rPr>
              <w:lastRenderedPageBreak/>
              <w:t>досягнень учнів на кінець І, ІІ семестрів</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Грудень,  червень</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551E" w:rsidRDefault="00B40034">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54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аналітична довідка </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bl>
    <w:p w:rsidR="0081551E" w:rsidRDefault="0081551E">
      <w:pPr>
        <w:ind w:left="141"/>
        <w:rPr>
          <w:rFonts w:ascii="Times New Roman" w:eastAsia="Times New Roman" w:hAnsi="Times New Roman" w:cs="Times New Roman"/>
          <w:b/>
          <w:color w:val="FF0000"/>
          <w:sz w:val="32"/>
          <w:szCs w:val="32"/>
        </w:rPr>
      </w:pPr>
    </w:p>
    <w:p w:rsidR="0081551E" w:rsidRDefault="00026AF6">
      <w:pPr>
        <w:pStyle w:val="1"/>
        <w:ind w:left="141"/>
        <w:rPr>
          <w:b/>
          <w:color w:val="FF0000"/>
        </w:rPr>
      </w:pPr>
      <w:bookmarkStart w:id="19" w:name="_Toc117079128"/>
      <w:r>
        <w:rPr>
          <w:b/>
          <w:color w:val="FF0000"/>
        </w:rPr>
        <w:t>Розділ ІІІ. Педагогічна діяльність педагогічних працівників закладу освіти</w:t>
      </w:r>
      <w:bookmarkEnd w:id="19"/>
      <w:r>
        <w:rPr>
          <w:b/>
          <w:color w:val="FF0000"/>
        </w:rPr>
        <w:t xml:space="preserve"> </w:t>
      </w:r>
    </w:p>
    <w:p w:rsidR="0081551E" w:rsidRDefault="00026AF6">
      <w:pPr>
        <w:pStyle w:val="2"/>
        <w:spacing w:after="240"/>
        <w:ind w:left="1440"/>
        <w:rPr>
          <w:rFonts w:ascii="Times New Roman" w:eastAsia="Times New Roman" w:hAnsi="Times New Roman" w:cs="Times New Roman"/>
          <w:b/>
        </w:rPr>
      </w:pPr>
      <w:bookmarkStart w:id="20" w:name="_Toc117079129"/>
      <w:r>
        <w:rPr>
          <w:rFonts w:ascii="Times New Roman" w:eastAsia="Times New Roman" w:hAnsi="Times New Roman" w:cs="Times New Roman"/>
          <w:b/>
        </w:rPr>
        <w:t>1. Організація методичної роботи педагогічних працівників</w:t>
      </w:r>
      <w:bookmarkEnd w:id="20"/>
    </w:p>
    <w:p w:rsidR="0081551E" w:rsidRDefault="00026AF6">
      <w:pPr>
        <w:pStyle w:val="3"/>
        <w:spacing w:after="240"/>
        <w:ind w:left="141"/>
        <w:rPr>
          <w:rFonts w:ascii="Times New Roman" w:eastAsia="Times New Roman" w:hAnsi="Times New Roman" w:cs="Times New Roman"/>
          <w:b/>
          <w:sz w:val="32"/>
          <w:szCs w:val="32"/>
        </w:rPr>
      </w:pPr>
      <w:bookmarkStart w:id="21" w:name="_Toc117079130"/>
      <w:r>
        <w:rPr>
          <w:rFonts w:ascii="Times New Roman" w:eastAsia="Times New Roman" w:hAnsi="Times New Roman" w:cs="Times New Roman"/>
          <w:b/>
          <w:sz w:val="32"/>
          <w:szCs w:val="32"/>
        </w:rPr>
        <w:t xml:space="preserve">1.1 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Pr>
          <w:rFonts w:ascii="Times New Roman" w:eastAsia="Times New Roman" w:hAnsi="Times New Roman" w:cs="Times New Roman"/>
          <w:b/>
          <w:sz w:val="32"/>
          <w:szCs w:val="32"/>
        </w:rPr>
        <w:t>компетентностей</w:t>
      </w:r>
      <w:proofErr w:type="spellEnd"/>
      <w:r>
        <w:rPr>
          <w:rFonts w:ascii="Times New Roman" w:eastAsia="Times New Roman" w:hAnsi="Times New Roman" w:cs="Times New Roman"/>
          <w:b/>
          <w:sz w:val="32"/>
          <w:szCs w:val="32"/>
        </w:rPr>
        <w:t xml:space="preserve"> здобувачів освіти.</w:t>
      </w:r>
      <w:bookmarkEnd w:id="21"/>
    </w:p>
    <w:p w:rsidR="0081551E" w:rsidRDefault="0081551E">
      <w:pPr>
        <w:spacing w:line="240" w:lineRule="auto"/>
        <w:ind w:left="141"/>
        <w:rPr>
          <w:rFonts w:ascii="Times New Roman" w:eastAsia="Times New Roman" w:hAnsi="Times New Roman" w:cs="Times New Roman"/>
          <w:sz w:val="28"/>
          <w:szCs w:val="28"/>
        </w:rPr>
      </w:pPr>
    </w:p>
    <w:tbl>
      <w:tblPr>
        <w:tblStyle w:val="af3"/>
        <w:tblW w:w="1491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1950"/>
        <w:gridCol w:w="2610"/>
        <w:gridCol w:w="1755"/>
        <w:gridCol w:w="1755"/>
      </w:tblGrid>
      <w:tr w:rsidR="0081551E">
        <w:tc>
          <w:tcPr>
            <w:tcW w:w="6840" w:type="dxa"/>
            <w:shd w:val="clear" w:color="auto" w:fill="D9D9D9"/>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роботи </w:t>
            </w:r>
          </w:p>
        </w:tc>
        <w:tc>
          <w:tcPr>
            <w:tcW w:w="1950" w:type="dxa"/>
            <w:shd w:val="clear" w:color="auto" w:fill="D9D9D9"/>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610" w:type="dxa"/>
            <w:shd w:val="clear" w:color="auto" w:fill="D9D9D9"/>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за виконання  </w:t>
            </w:r>
          </w:p>
        </w:tc>
        <w:tc>
          <w:tcPr>
            <w:tcW w:w="1755" w:type="dxa"/>
            <w:shd w:val="clear" w:color="auto" w:fill="D9D9D9"/>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Форма узагальнення </w:t>
            </w:r>
          </w:p>
        </w:tc>
        <w:tc>
          <w:tcPr>
            <w:tcW w:w="1755" w:type="dxa"/>
            <w:shd w:val="clear" w:color="auto" w:fill="D9D9D9"/>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виконання  </w:t>
            </w:r>
          </w:p>
        </w:tc>
      </w:tr>
      <w:tr w:rsidR="0081551E">
        <w:tc>
          <w:tcPr>
            <w:tcW w:w="684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Скласти календарно-тематичні  планування з предметів </w:t>
            </w:r>
          </w:p>
        </w:tc>
        <w:tc>
          <w:tcPr>
            <w:tcW w:w="195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07.09</w:t>
            </w:r>
          </w:p>
        </w:tc>
        <w:tc>
          <w:tcPr>
            <w:tcW w:w="261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педагогічні працівники </w:t>
            </w:r>
          </w:p>
        </w:tc>
        <w:tc>
          <w:tcPr>
            <w:tcW w:w="175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календарні плани </w:t>
            </w:r>
          </w:p>
        </w:tc>
        <w:tc>
          <w:tcPr>
            <w:tcW w:w="175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84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Моніторинг обдарованих дітей з метою виявлення їх зді</w:t>
            </w:r>
            <w:r w:rsidR="00AC4191">
              <w:rPr>
                <w:rFonts w:ascii="Times New Roman" w:eastAsia="Times New Roman" w:hAnsi="Times New Roman" w:cs="Times New Roman"/>
                <w:sz w:val="28"/>
                <w:szCs w:val="28"/>
                <w:highlight w:val="white"/>
              </w:rPr>
              <w:t xml:space="preserve">бностей та визначення напрямку </w:t>
            </w:r>
            <w:r>
              <w:rPr>
                <w:rFonts w:ascii="Times New Roman" w:eastAsia="Times New Roman" w:hAnsi="Times New Roman" w:cs="Times New Roman"/>
                <w:sz w:val="28"/>
                <w:szCs w:val="28"/>
                <w:highlight w:val="white"/>
              </w:rPr>
              <w:t>розвитку</w:t>
            </w:r>
          </w:p>
        </w:tc>
        <w:tc>
          <w:tcPr>
            <w:tcW w:w="195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tc>
        <w:tc>
          <w:tcPr>
            <w:tcW w:w="2610" w:type="dxa"/>
            <w:shd w:val="clear" w:color="auto" w:fill="auto"/>
            <w:tcMar>
              <w:top w:w="100" w:type="dxa"/>
              <w:left w:w="100" w:type="dxa"/>
              <w:bottom w:w="100" w:type="dxa"/>
              <w:right w:w="100" w:type="dxa"/>
            </w:tcMar>
          </w:tcPr>
          <w:p w:rsidR="0081551E" w:rsidRDefault="00026AF6" w:rsidP="00AC419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педагогічні працівники </w:t>
            </w:r>
          </w:p>
        </w:tc>
        <w:tc>
          <w:tcPr>
            <w:tcW w:w="175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75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84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Активізувати індивідуальну роботу з обдарованими дітьми </w:t>
            </w:r>
          </w:p>
        </w:tc>
        <w:tc>
          <w:tcPr>
            <w:tcW w:w="195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постійно </w:t>
            </w:r>
          </w:p>
        </w:tc>
        <w:tc>
          <w:tcPr>
            <w:tcW w:w="261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учителі-предметники</w:t>
            </w:r>
            <w:proofErr w:type="spellEnd"/>
            <w:r>
              <w:rPr>
                <w:rFonts w:ascii="Times New Roman" w:eastAsia="Times New Roman" w:hAnsi="Times New Roman" w:cs="Times New Roman"/>
                <w:sz w:val="28"/>
                <w:szCs w:val="28"/>
              </w:rPr>
              <w:t xml:space="preserve"> </w:t>
            </w:r>
          </w:p>
        </w:tc>
        <w:tc>
          <w:tcPr>
            <w:tcW w:w="175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75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840" w:type="dxa"/>
            <w:shd w:val="clear" w:color="auto" w:fill="auto"/>
            <w:tcMar>
              <w:top w:w="100" w:type="dxa"/>
              <w:left w:w="100" w:type="dxa"/>
              <w:bottom w:w="100" w:type="dxa"/>
              <w:right w:w="100" w:type="dxa"/>
            </w:tcMar>
          </w:tcPr>
          <w:p w:rsidR="0081551E" w:rsidRDefault="00026AF6" w:rsidP="00AC4191">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Сприяти розвитку навичок роботи учнів самостійної </w:t>
            </w:r>
            <w:r>
              <w:rPr>
                <w:rFonts w:ascii="Times New Roman" w:eastAsia="Times New Roman" w:hAnsi="Times New Roman" w:cs="Times New Roman"/>
                <w:sz w:val="28"/>
                <w:szCs w:val="28"/>
              </w:rPr>
              <w:lastRenderedPageBreak/>
              <w:t>роботи</w:t>
            </w:r>
            <w:r w:rsidR="00AC419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p>
        </w:tc>
        <w:tc>
          <w:tcPr>
            <w:tcW w:w="195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постійно </w:t>
            </w:r>
          </w:p>
        </w:tc>
        <w:tc>
          <w:tcPr>
            <w:tcW w:w="261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учителі-</w:t>
            </w:r>
            <w:r>
              <w:rPr>
                <w:rFonts w:ascii="Times New Roman" w:eastAsia="Times New Roman" w:hAnsi="Times New Roman" w:cs="Times New Roman"/>
                <w:sz w:val="28"/>
                <w:szCs w:val="28"/>
              </w:rPr>
              <w:lastRenderedPageBreak/>
              <w:t>предметники</w:t>
            </w:r>
            <w:proofErr w:type="spellEnd"/>
            <w:r>
              <w:rPr>
                <w:rFonts w:ascii="Times New Roman" w:eastAsia="Times New Roman" w:hAnsi="Times New Roman" w:cs="Times New Roman"/>
                <w:sz w:val="28"/>
                <w:szCs w:val="28"/>
              </w:rPr>
              <w:t xml:space="preserve"> </w:t>
            </w:r>
          </w:p>
        </w:tc>
        <w:tc>
          <w:tcPr>
            <w:tcW w:w="175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75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84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Проведення І (шкільного) етапу Всеукраїнських учнівських олімпіад</w:t>
            </w:r>
          </w:p>
        </w:tc>
        <w:tc>
          <w:tcPr>
            <w:tcW w:w="195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жовтень </w:t>
            </w:r>
          </w:p>
        </w:tc>
        <w:tc>
          <w:tcPr>
            <w:tcW w:w="261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педагогічні працівники </w:t>
            </w:r>
          </w:p>
        </w:tc>
        <w:tc>
          <w:tcPr>
            <w:tcW w:w="175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протоколи </w:t>
            </w:r>
          </w:p>
        </w:tc>
        <w:tc>
          <w:tcPr>
            <w:tcW w:w="175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84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Проведення І етапу Міжнародного конкурсу знавців мови </w:t>
            </w:r>
            <w:proofErr w:type="spellStart"/>
            <w:r>
              <w:rPr>
                <w:rFonts w:ascii="Times New Roman" w:eastAsia="Times New Roman" w:hAnsi="Times New Roman" w:cs="Times New Roman"/>
                <w:sz w:val="28"/>
                <w:szCs w:val="28"/>
              </w:rPr>
              <w:t>ім.П.Яцика</w:t>
            </w:r>
            <w:proofErr w:type="spellEnd"/>
          </w:p>
        </w:tc>
        <w:tc>
          <w:tcPr>
            <w:tcW w:w="195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жовтень </w:t>
            </w:r>
          </w:p>
        </w:tc>
        <w:tc>
          <w:tcPr>
            <w:tcW w:w="261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учителі української мови </w:t>
            </w:r>
          </w:p>
        </w:tc>
        <w:tc>
          <w:tcPr>
            <w:tcW w:w="175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протоколи </w:t>
            </w:r>
          </w:p>
        </w:tc>
        <w:tc>
          <w:tcPr>
            <w:tcW w:w="175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84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І етапу Міжнародного мовно-літературного конкурсу учнівської та студентської молоді ім. Т. Шевченка</w:t>
            </w:r>
          </w:p>
        </w:tc>
        <w:tc>
          <w:tcPr>
            <w:tcW w:w="195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жовтень </w:t>
            </w:r>
          </w:p>
        </w:tc>
        <w:tc>
          <w:tcPr>
            <w:tcW w:w="261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учителі української мови </w:t>
            </w:r>
          </w:p>
        </w:tc>
        <w:tc>
          <w:tcPr>
            <w:tcW w:w="175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протоколи </w:t>
            </w:r>
          </w:p>
        </w:tc>
        <w:tc>
          <w:tcPr>
            <w:tcW w:w="175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84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ІІ етапі Всеукраїнсь</w:t>
            </w:r>
            <w:r w:rsidR="00AC4191">
              <w:rPr>
                <w:rFonts w:ascii="Times New Roman" w:eastAsia="Times New Roman" w:hAnsi="Times New Roman" w:cs="Times New Roman"/>
                <w:sz w:val="28"/>
                <w:szCs w:val="28"/>
              </w:rPr>
              <w:t>ких предметних олімпіад згідно графіку</w:t>
            </w:r>
          </w:p>
        </w:tc>
        <w:tc>
          <w:tcPr>
            <w:tcW w:w="195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листопад - грудень </w:t>
            </w:r>
          </w:p>
        </w:tc>
        <w:tc>
          <w:tcPr>
            <w:tcW w:w="261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педагогічні працівники </w:t>
            </w:r>
          </w:p>
        </w:tc>
        <w:tc>
          <w:tcPr>
            <w:tcW w:w="175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p>
        </w:tc>
        <w:tc>
          <w:tcPr>
            <w:tcW w:w="175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840" w:type="dxa"/>
            <w:shd w:val="clear" w:color="auto" w:fill="FFFFFF"/>
            <w:tcMar>
              <w:top w:w="100" w:type="dxa"/>
              <w:left w:w="100" w:type="dxa"/>
              <w:bottom w:w="100" w:type="dxa"/>
              <w:right w:w="100" w:type="dxa"/>
            </w:tcMar>
          </w:tcPr>
          <w:p w:rsidR="0081551E" w:rsidRDefault="0050766D">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Участь у</w:t>
            </w:r>
            <w:r>
              <w:rPr>
                <w:rFonts w:ascii="Times New Roman" w:eastAsia="Times New Roman" w:hAnsi="Times New Roman" w:cs="Times New Roman"/>
                <w:sz w:val="28"/>
                <w:szCs w:val="28"/>
              </w:rPr>
              <w:t xml:space="preserve"> І</w:t>
            </w:r>
            <w:proofErr w:type="spellStart"/>
            <w:r>
              <w:rPr>
                <w:rFonts w:ascii="Times New Roman" w:eastAsia="Times New Roman" w:hAnsi="Times New Roman" w:cs="Times New Roman"/>
                <w:sz w:val="28"/>
                <w:szCs w:val="28"/>
                <w:lang w:val="uk-UA"/>
              </w:rPr>
              <w:t>І</w:t>
            </w:r>
            <w:proofErr w:type="spellEnd"/>
            <w:r>
              <w:rPr>
                <w:rFonts w:ascii="Times New Roman" w:eastAsia="Times New Roman" w:hAnsi="Times New Roman" w:cs="Times New Roman"/>
                <w:sz w:val="28"/>
                <w:szCs w:val="28"/>
              </w:rPr>
              <w:t xml:space="preserve"> етап</w:t>
            </w:r>
            <w:r>
              <w:rPr>
                <w:rFonts w:ascii="Times New Roman" w:eastAsia="Times New Roman" w:hAnsi="Times New Roman" w:cs="Times New Roman"/>
                <w:sz w:val="28"/>
                <w:szCs w:val="28"/>
                <w:lang w:val="uk-UA"/>
              </w:rPr>
              <w:t>і</w:t>
            </w:r>
            <w:r w:rsidR="00026AF6">
              <w:rPr>
                <w:rFonts w:ascii="Times New Roman" w:eastAsia="Times New Roman" w:hAnsi="Times New Roman" w:cs="Times New Roman"/>
                <w:sz w:val="28"/>
                <w:szCs w:val="28"/>
              </w:rPr>
              <w:t xml:space="preserve"> Міжнародного конкурсу знавців української  мови </w:t>
            </w:r>
            <w:proofErr w:type="spellStart"/>
            <w:r w:rsidR="00026AF6">
              <w:rPr>
                <w:rFonts w:ascii="Times New Roman" w:eastAsia="Times New Roman" w:hAnsi="Times New Roman" w:cs="Times New Roman"/>
                <w:sz w:val="28"/>
                <w:szCs w:val="28"/>
              </w:rPr>
              <w:t>ім.П.Яцика</w:t>
            </w:r>
            <w:proofErr w:type="spellEnd"/>
          </w:p>
        </w:tc>
        <w:tc>
          <w:tcPr>
            <w:tcW w:w="195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листопад </w:t>
            </w:r>
          </w:p>
        </w:tc>
        <w:tc>
          <w:tcPr>
            <w:tcW w:w="261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учителі української мови </w:t>
            </w:r>
          </w:p>
        </w:tc>
        <w:tc>
          <w:tcPr>
            <w:tcW w:w="175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p>
        </w:tc>
        <w:tc>
          <w:tcPr>
            <w:tcW w:w="175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840" w:type="dxa"/>
            <w:shd w:val="clear" w:color="auto" w:fill="auto"/>
            <w:tcMar>
              <w:top w:w="100" w:type="dxa"/>
              <w:left w:w="100" w:type="dxa"/>
              <w:bottom w:w="100" w:type="dxa"/>
              <w:right w:w="100" w:type="dxa"/>
            </w:tcMar>
          </w:tcPr>
          <w:p w:rsidR="0081551E" w:rsidRDefault="0050766D">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Участь у</w:t>
            </w:r>
            <w:r>
              <w:rPr>
                <w:rFonts w:ascii="Times New Roman" w:eastAsia="Times New Roman" w:hAnsi="Times New Roman" w:cs="Times New Roman"/>
                <w:sz w:val="28"/>
                <w:szCs w:val="28"/>
              </w:rPr>
              <w:t xml:space="preserve"> І</w:t>
            </w:r>
            <w:proofErr w:type="spellStart"/>
            <w:r>
              <w:rPr>
                <w:rFonts w:ascii="Times New Roman" w:eastAsia="Times New Roman" w:hAnsi="Times New Roman" w:cs="Times New Roman"/>
                <w:sz w:val="28"/>
                <w:szCs w:val="28"/>
                <w:lang w:val="uk-UA"/>
              </w:rPr>
              <w:t>І</w:t>
            </w:r>
            <w:proofErr w:type="spellEnd"/>
            <w:r>
              <w:rPr>
                <w:rFonts w:ascii="Times New Roman" w:eastAsia="Times New Roman" w:hAnsi="Times New Roman" w:cs="Times New Roman"/>
                <w:sz w:val="28"/>
                <w:szCs w:val="28"/>
              </w:rPr>
              <w:t xml:space="preserve"> етап</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w:t>
            </w:r>
            <w:r w:rsidR="00026AF6">
              <w:rPr>
                <w:rFonts w:ascii="Times New Roman" w:eastAsia="Times New Roman" w:hAnsi="Times New Roman" w:cs="Times New Roman"/>
                <w:sz w:val="28"/>
                <w:szCs w:val="28"/>
              </w:rPr>
              <w:t>Міжнародного мовно-літературного конкурсу учнівської та студентської молоді ім. Т. Шевченка</w:t>
            </w:r>
          </w:p>
        </w:tc>
        <w:tc>
          <w:tcPr>
            <w:tcW w:w="195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листопад </w:t>
            </w:r>
          </w:p>
        </w:tc>
        <w:tc>
          <w:tcPr>
            <w:tcW w:w="261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учителі української мови </w:t>
            </w:r>
          </w:p>
        </w:tc>
        <w:tc>
          <w:tcPr>
            <w:tcW w:w="175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p>
        </w:tc>
        <w:tc>
          <w:tcPr>
            <w:tcW w:w="175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684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індивідуальної програми корекції  навчальної діяльності, яка спрямована на подолання труднощів</w:t>
            </w:r>
            <w:r w:rsidR="00AC4191">
              <w:rPr>
                <w:rFonts w:ascii="Times New Roman" w:eastAsia="Times New Roman" w:hAnsi="Times New Roman" w:cs="Times New Roman"/>
                <w:sz w:val="28"/>
                <w:szCs w:val="28"/>
              </w:rPr>
              <w:t xml:space="preserve"> вивчення навчальних предметів </w:t>
            </w:r>
            <w:r>
              <w:rPr>
                <w:rFonts w:ascii="Times New Roman" w:eastAsia="Times New Roman" w:hAnsi="Times New Roman" w:cs="Times New Roman"/>
                <w:sz w:val="28"/>
                <w:szCs w:val="28"/>
              </w:rPr>
              <w:t xml:space="preserve">на наступний навчальний рік </w:t>
            </w:r>
          </w:p>
        </w:tc>
        <w:tc>
          <w:tcPr>
            <w:tcW w:w="195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травень </w:t>
            </w:r>
          </w:p>
        </w:tc>
        <w:tc>
          <w:tcPr>
            <w:tcW w:w="261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учителі-предметники</w:t>
            </w:r>
            <w:proofErr w:type="spellEnd"/>
            <w:r>
              <w:rPr>
                <w:rFonts w:ascii="Times New Roman" w:eastAsia="Times New Roman" w:hAnsi="Times New Roman" w:cs="Times New Roman"/>
                <w:sz w:val="28"/>
                <w:szCs w:val="28"/>
              </w:rPr>
              <w:t xml:space="preserve"> </w:t>
            </w:r>
          </w:p>
        </w:tc>
        <w:tc>
          <w:tcPr>
            <w:tcW w:w="175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 </w:t>
            </w:r>
          </w:p>
        </w:tc>
        <w:tc>
          <w:tcPr>
            <w:tcW w:w="1755" w:type="dxa"/>
            <w:shd w:val="clear" w:color="auto" w:fill="FFFFFF"/>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bl>
    <w:p w:rsidR="0081551E" w:rsidRDefault="0081551E">
      <w:pPr>
        <w:ind w:left="141"/>
        <w:rPr>
          <w:rFonts w:ascii="Times New Roman" w:eastAsia="Times New Roman" w:hAnsi="Times New Roman" w:cs="Times New Roman"/>
          <w:b/>
          <w:sz w:val="32"/>
          <w:szCs w:val="32"/>
        </w:rPr>
      </w:pPr>
    </w:p>
    <w:p w:rsidR="0081551E" w:rsidRDefault="00026AF6">
      <w:pPr>
        <w:pStyle w:val="3"/>
        <w:spacing w:before="240" w:after="240"/>
        <w:ind w:left="141"/>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bookmarkStart w:id="22" w:name="_Toc117079131"/>
      <w:r>
        <w:rPr>
          <w:rFonts w:ascii="Times New Roman" w:eastAsia="Times New Roman" w:hAnsi="Times New Roman" w:cs="Times New Roman"/>
          <w:b/>
          <w:sz w:val="32"/>
          <w:szCs w:val="32"/>
        </w:rPr>
        <w:t>1.2 Підвищення професійного рівня й педагогічної майстерності педагогічних працівників</w:t>
      </w:r>
      <w:bookmarkEnd w:id="22"/>
    </w:p>
    <w:p w:rsidR="0081551E" w:rsidRDefault="0081551E">
      <w:pPr>
        <w:spacing w:line="240" w:lineRule="auto"/>
        <w:ind w:left="141"/>
        <w:rPr>
          <w:rFonts w:ascii="Times New Roman" w:eastAsia="Times New Roman" w:hAnsi="Times New Roman" w:cs="Times New Roman"/>
          <w:sz w:val="28"/>
          <w:szCs w:val="28"/>
        </w:rPr>
      </w:pPr>
    </w:p>
    <w:tbl>
      <w:tblPr>
        <w:tblStyle w:val="af4"/>
        <w:tblW w:w="1491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5"/>
        <w:gridCol w:w="2085"/>
        <w:gridCol w:w="2265"/>
        <w:gridCol w:w="2085"/>
        <w:gridCol w:w="1830"/>
      </w:tblGrid>
      <w:tr w:rsidR="0081551E">
        <w:tc>
          <w:tcPr>
            <w:tcW w:w="664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Зміст роботи </w:t>
            </w:r>
          </w:p>
        </w:tc>
        <w:tc>
          <w:tcPr>
            <w:tcW w:w="208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26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за виконання  </w:t>
            </w:r>
          </w:p>
        </w:tc>
        <w:tc>
          <w:tcPr>
            <w:tcW w:w="208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Форма узагальнення </w:t>
            </w:r>
          </w:p>
        </w:tc>
        <w:tc>
          <w:tcPr>
            <w:tcW w:w="183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виконання  </w:t>
            </w:r>
          </w:p>
        </w:tc>
      </w:tr>
      <w:tr w:rsidR="0081551E">
        <w:tc>
          <w:tcPr>
            <w:tcW w:w="6645" w:type="dxa"/>
            <w:shd w:val="clear" w:color="auto" w:fill="auto"/>
            <w:tcMar>
              <w:top w:w="100" w:type="dxa"/>
              <w:left w:w="100" w:type="dxa"/>
              <w:bottom w:w="100" w:type="dxa"/>
              <w:right w:w="100" w:type="dxa"/>
            </w:tcMar>
          </w:tcPr>
          <w:p w:rsidR="004058C3" w:rsidRDefault="00026AF6">
            <w:pPr>
              <w:spacing w:after="240"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Індивідуальна програма творчої самореалізації та</w:t>
            </w:r>
            <w:r w:rsidR="004058C3">
              <w:rPr>
                <w:rFonts w:ascii="Times New Roman" w:eastAsia="Times New Roman" w:hAnsi="Times New Roman" w:cs="Times New Roman"/>
                <w:sz w:val="28"/>
                <w:szCs w:val="28"/>
              </w:rPr>
              <w:t xml:space="preserve"> професійного самовдосконалення</w:t>
            </w:r>
            <w:r w:rsidR="004058C3">
              <w:rPr>
                <w:rFonts w:ascii="Times New Roman" w:eastAsia="Times New Roman" w:hAnsi="Times New Roman" w:cs="Times New Roman"/>
                <w:sz w:val="28"/>
                <w:szCs w:val="28"/>
                <w:lang w:val="uk-UA"/>
              </w:rPr>
              <w:t xml:space="preserve">. </w:t>
            </w:r>
          </w:p>
          <w:p w:rsidR="0081551E" w:rsidRDefault="004058C3">
            <w:pPr>
              <w:spacing w:after="240"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Ведення електронних журналів та щоденників</w:t>
            </w:r>
          </w:p>
          <w:p w:rsidR="004058C3" w:rsidRPr="004058C3" w:rsidRDefault="004058C3">
            <w:pPr>
              <w:spacing w:after="240" w:line="240" w:lineRule="auto"/>
              <w:ind w:left="141"/>
              <w:rPr>
                <w:rFonts w:ascii="Times New Roman" w:eastAsia="Times New Roman" w:hAnsi="Times New Roman" w:cs="Times New Roman"/>
                <w:sz w:val="28"/>
                <w:szCs w:val="28"/>
                <w:lang w:val="uk-UA"/>
              </w:rPr>
            </w:pPr>
          </w:p>
        </w:tc>
        <w:tc>
          <w:tcPr>
            <w:tcW w:w="2085" w:type="dxa"/>
            <w:shd w:val="clear" w:color="auto" w:fill="auto"/>
            <w:tcMar>
              <w:top w:w="100" w:type="dxa"/>
              <w:left w:w="100" w:type="dxa"/>
              <w:bottom w:w="100" w:type="dxa"/>
              <w:right w:w="100" w:type="dxa"/>
            </w:tcMar>
          </w:tcPr>
          <w:p w:rsidR="0081551E" w:rsidRDefault="00026AF6">
            <w:pPr>
              <w:spacing w:after="240"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Вільний вибір часу педагогічним працівником</w:t>
            </w:r>
          </w:p>
        </w:tc>
        <w:tc>
          <w:tcPr>
            <w:tcW w:w="2265" w:type="dxa"/>
            <w:shd w:val="clear" w:color="auto" w:fill="auto"/>
            <w:tcMar>
              <w:top w:w="100" w:type="dxa"/>
              <w:left w:w="100" w:type="dxa"/>
              <w:bottom w:w="100" w:type="dxa"/>
              <w:right w:w="100" w:type="dxa"/>
            </w:tcMar>
          </w:tcPr>
          <w:p w:rsidR="0081551E" w:rsidRDefault="00AC4191" w:rsidP="00AC4191">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 </w:t>
            </w:r>
            <w:r w:rsidR="00026AF6">
              <w:rPr>
                <w:rFonts w:ascii="Times New Roman" w:eastAsia="Times New Roman" w:hAnsi="Times New Roman" w:cs="Times New Roman"/>
                <w:sz w:val="28"/>
                <w:szCs w:val="28"/>
              </w:rPr>
              <w:t xml:space="preserve">педагогічні працівники </w:t>
            </w:r>
          </w:p>
        </w:tc>
        <w:tc>
          <w:tcPr>
            <w:tcW w:w="208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p>
        </w:tc>
        <w:tc>
          <w:tcPr>
            <w:tcW w:w="183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64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Практичне заняття з учителями «</w:t>
            </w:r>
            <w:proofErr w:type="spellStart"/>
            <w:r>
              <w:rPr>
                <w:rFonts w:ascii="Times New Roman" w:eastAsia="Times New Roman" w:hAnsi="Times New Roman" w:cs="Times New Roman"/>
                <w:sz w:val="28"/>
                <w:szCs w:val="28"/>
              </w:rPr>
              <w:t>Самооцінювання</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взаємооцінювання</w:t>
            </w:r>
            <w:proofErr w:type="spellEnd"/>
            <w:r>
              <w:rPr>
                <w:rFonts w:ascii="Times New Roman" w:eastAsia="Times New Roman" w:hAnsi="Times New Roman" w:cs="Times New Roman"/>
                <w:sz w:val="28"/>
                <w:szCs w:val="28"/>
              </w:rPr>
              <w:t xml:space="preserve"> - один з основних елементів  ефективності сучасного уроку»</w:t>
            </w:r>
          </w:p>
        </w:tc>
        <w:tc>
          <w:tcPr>
            <w:tcW w:w="208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tc>
        <w:tc>
          <w:tcPr>
            <w:tcW w:w="2265" w:type="dxa"/>
            <w:shd w:val="clear" w:color="auto" w:fill="auto"/>
            <w:tcMar>
              <w:top w:w="100" w:type="dxa"/>
              <w:left w:w="100" w:type="dxa"/>
              <w:bottom w:w="100" w:type="dxa"/>
              <w:right w:w="100" w:type="dxa"/>
            </w:tcMar>
          </w:tcPr>
          <w:p w:rsidR="0081551E" w:rsidRPr="00AC4191" w:rsidRDefault="00AC4191" w:rsidP="00AC4191">
            <w:pPr>
              <w:widowControl w:val="0"/>
              <w:spacing w:line="240" w:lineRule="auto"/>
              <w:jc w:val="center"/>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208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3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64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Практичне заняття “ Особистісні надбання та об’єктивний результат в НУШ”</w:t>
            </w:r>
          </w:p>
        </w:tc>
        <w:tc>
          <w:tcPr>
            <w:tcW w:w="208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жовтень </w:t>
            </w:r>
          </w:p>
        </w:tc>
        <w:tc>
          <w:tcPr>
            <w:tcW w:w="2265" w:type="dxa"/>
            <w:shd w:val="clear" w:color="auto" w:fill="auto"/>
            <w:tcMar>
              <w:top w:w="100" w:type="dxa"/>
              <w:left w:w="100" w:type="dxa"/>
              <w:bottom w:w="100" w:type="dxa"/>
              <w:right w:w="100" w:type="dxa"/>
            </w:tcMar>
          </w:tcPr>
          <w:p w:rsidR="0081551E" w:rsidRPr="00AC4191" w:rsidRDefault="00AC4191">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208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3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945"/>
        </w:trPr>
        <w:tc>
          <w:tcPr>
            <w:tcW w:w="6645"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Навчання педагогічних працівникі</w:t>
            </w:r>
            <w:r w:rsidR="00AC4191">
              <w:rPr>
                <w:rFonts w:ascii="Times New Roman" w:eastAsia="Times New Roman" w:hAnsi="Times New Roman" w:cs="Times New Roman"/>
                <w:sz w:val="28"/>
                <w:szCs w:val="28"/>
              </w:rPr>
              <w:t xml:space="preserve">в “Використання додатків </w:t>
            </w:r>
            <w:proofErr w:type="spellStart"/>
            <w:r w:rsidR="00AC4191">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в освітній діяльності педагога”  </w:t>
            </w:r>
          </w:p>
        </w:tc>
        <w:tc>
          <w:tcPr>
            <w:tcW w:w="2085"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січень </w:t>
            </w:r>
          </w:p>
        </w:tc>
        <w:tc>
          <w:tcPr>
            <w:tcW w:w="2265" w:type="dxa"/>
            <w:shd w:val="clear" w:color="auto" w:fill="FFFFFF"/>
            <w:tcMar>
              <w:top w:w="100" w:type="dxa"/>
              <w:left w:w="100" w:type="dxa"/>
              <w:bottom w:w="100" w:type="dxa"/>
              <w:right w:w="100" w:type="dxa"/>
            </w:tcMar>
          </w:tcPr>
          <w:p w:rsidR="0081551E" w:rsidRDefault="00AC4191">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AC4191" w:rsidRDefault="00AC4191">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tc>
        <w:tc>
          <w:tcPr>
            <w:tcW w:w="208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3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945"/>
        </w:trPr>
        <w:tc>
          <w:tcPr>
            <w:tcW w:w="6645"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Практичне заняття “Вчимося формувальному оцінюванню”</w:t>
            </w:r>
          </w:p>
        </w:tc>
        <w:tc>
          <w:tcPr>
            <w:tcW w:w="2085"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січень </w:t>
            </w:r>
          </w:p>
        </w:tc>
        <w:tc>
          <w:tcPr>
            <w:tcW w:w="2265" w:type="dxa"/>
            <w:shd w:val="clear" w:color="auto" w:fill="FFFFFF"/>
            <w:tcMar>
              <w:top w:w="100" w:type="dxa"/>
              <w:left w:w="100" w:type="dxa"/>
              <w:bottom w:w="100" w:type="dxa"/>
              <w:right w:w="100" w:type="dxa"/>
            </w:tcMar>
          </w:tcPr>
          <w:p w:rsidR="0081551E" w:rsidRDefault="00AC4191">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Перевезій</w:t>
            </w:r>
            <w:proofErr w:type="spellEnd"/>
            <w:r>
              <w:rPr>
                <w:rFonts w:ascii="Times New Roman" w:eastAsia="Times New Roman" w:hAnsi="Times New Roman" w:cs="Times New Roman"/>
                <w:sz w:val="28"/>
                <w:szCs w:val="28"/>
              </w:rPr>
              <w:t xml:space="preserve"> Т.Ф.</w:t>
            </w:r>
          </w:p>
        </w:tc>
        <w:tc>
          <w:tcPr>
            <w:tcW w:w="208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3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64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Презентація досвіду роботи вчителів, які атестуються </w:t>
            </w:r>
          </w:p>
        </w:tc>
        <w:tc>
          <w:tcPr>
            <w:tcW w:w="208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березень </w:t>
            </w:r>
          </w:p>
        </w:tc>
        <w:tc>
          <w:tcPr>
            <w:tcW w:w="226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педагогічні працівники </w:t>
            </w:r>
          </w:p>
        </w:tc>
        <w:tc>
          <w:tcPr>
            <w:tcW w:w="208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3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64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Участь у педагогічних конкурсах </w:t>
            </w:r>
          </w:p>
        </w:tc>
        <w:tc>
          <w:tcPr>
            <w:tcW w:w="2085"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протягом року </w:t>
            </w:r>
          </w:p>
        </w:tc>
        <w:tc>
          <w:tcPr>
            <w:tcW w:w="2265"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педагогічні працівники </w:t>
            </w:r>
          </w:p>
        </w:tc>
        <w:tc>
          <w:tcPr>
            <w:tcW w:w="208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3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bl>
    <w:p w:rsidR="00AC4191" w:rsidRPr="00491AC6" w:rsidRDefault="00AC4191" w:rsidP="00491AC6">
      <w:pPr>
        <w:rPr>
          <w:rFonts w:ascii="Times New Roman" w:eastAsia="Times New Roman" w:hAnsi="Times New Roman" w:cs="Times New Roman"/>
          <w:b/>
          <w:sz w:val="32"/>
          <w:szCs w:val="32"/>
          <w:lang w:val="uk-UA"/>
        </w:rPr>
      </w:pPr>
    </w:p>
    <w:p w:rsidR="0081551E" w:rsidRDefault="00026AF6">
      <w:pPr>
        <w:pStyle w:val="3"/>
        <w:ind w:left="141"/>
        <w:rPr>
          <w:rFonts w:ascii="Times New Roman" w:eastAsia="Times New Roman" w:hAnsi="Times New Roman" w:cs="Times New Roman"/>
          <w:b/>
          <w:sz w:val="32"/>
          <w:szCs w:val="32"/>
        </w:rPr>
      </w:pPr>
      <w:bookmarkStart w:id="23" w:name="_Toc117079132"/>
      <w:r>
        <w:rPr>
          <w:rFonts w:ascii="Times New Roman" w:eastAsia="Times New Roman" w:hAnsi="Times New Roman" w:cs="Times New Roman"/>
          <w:b/>
          <w:sz w:val="32"/>
          <w:szCs w:val="32"/>
        </w:rPr>
        <w:t>1.3 Співпраця зі здобувачами освіти, їх батьками, працівниками закладу</w:t>
      </w:r>
      <w:bookmarkEnd w:id="23"/>
    </w:p>
    <w:p w:rsidR="0081551E" w:rsidRDefault="0081551E">
      <w:pPr>
        <w:spacing w:line="240" w:lineRule="auto"/>
        <w:ind w:left="141"/>
        <w:rPr>
          <w:rFonts w:ascii="Times New Roman" w:eastAsia="Times New Roman" w:hAnsi="Times New Roman" w:cs="Times New Roman"/>
          <w:sz w:val="28"/>
          <w:szCs w:val="28"/>
        </w:rPr>
      </w:pPr>
    </w:p>
    <w:tbl>
      <w:tblPr>
        <w:tblStyle w:val="af5"/>
        <w:tblW w:w="1491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2025"/>
        <w:gridCol w:w="2055"/>
        <w:gridCol w:w="1950"/>
        <w:gridCol w:w="2040"/>
      </w:tblGrid>
      <w:tr w:rsidR="0081551E">
        <w:tc>
          <w:tcPr>
            <w:tcW w:w="684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роботи </w:t>
            </w:r>
          </w:p>
        </w:tc>
        <w:tc>
          <w:tcPr>
            <w:tcW w:w="202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05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за виконання  </w:t>
            </w:r>
          </w:p>
        </w:tc>
        <w:tc>
          <w:tcPr>
            <w:tcW w:w="195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Форма узагальнення </w:t>
            </w:r>
          </w:p>
        </w:tc>
        <w:tc>
          <w:tcPr>
            <w:tcW w:w="204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виконання  </w:t>
            </w:r>
          </w:p>
        </w:tc>
      </w:tr>
      <w:tr w:rsidR="0081551E">
        <w:tc>
          <w:tcPr>
            <w:tcW w:w="684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Інформувати батьків про критерії оцінювання навчальних досягнень учнів</w:t>
            </w:r>
          </w:p>
          <w:p w:rsidR="0081551E" w:rsidRDefault="0081551E">
            <w:pPr>
              <w:widowControl w:val="0"/>
              <w:spacing w:line="240" w:lineRule="auto"/>
              <w:ind w:left="141"/>
              <w:rPr>
                <w:rFonts w:ascii="Times New Roman" w:eastAsia="Times New Roman" w:hAnsi="Times New Roman" w:cs="Times New Roman"/>
                <w:sz w:val="28"/>
                <w:szCs w:val="28"/>
              </w:rPr>
            </w:pPr>
          </w:p>
        </w:tc>
        <w:tc>
          <w:tcPr>
            <w:tcW w:w="202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постійно </w:t>
            </w:r>
          </w:p>
        </w:tc>
        <w:tc>
          <w:tcPr>
            <w:tcW w:w="205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класні керівники </w:t>
            </w:r>
          </w:p>
        </w:tc>
        <w:tc>
          <w:tcPr>
            <w:tcW w:w="195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84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Консультпункт</w:t>
            </w:r>
            <w:proofErr w:type="spellEnd"/>
            <w:r>
              <w:rPr>
                <w:rFonts w:ascii="Times New Roman" w:eastAsia="Times New Roman" w:hAnsi="Times New Roman" w:cs="Times New Roman"/>
                <w:sz w:val="28"/>
                <w:szCs w:val="28"/>
              </w:rPr>
              <w:t xml:space="preserve"> за участю батьків-фахівців з питань медичного, правового та гуманітарного характеру</w:t>
            </w:r>
          </w:p>
        </w:tc>
        <w:tc>
          <w:tcPr>
            <w:tcW w:w="202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перший тиждень місяця </w:t>
            </w:r>
          </w:p>
        </w:tc>
        <w:tc>
          <w:tcPr>
            <w:tcW w:w="205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педагогічні працівники </w:t>
            </w:r>
          </w:p>
        </w:tc>
        <w:tc>
          <w:tcPr>
            <w:tcW w:w="195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84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загальношкільні батьківські збори з питань:</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1.Компетентнісне батьківство  як умова повноцінного розвитку дитина </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Вироблення  спільних  підходів школи  та сім’ї для здійснення виховного впливу на дитину  </w:t>
            </w:r>
          </w:p>
        </w:tc>
        <w:tc>
          <w:tcPr>
            <w:tcW w:w="202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рази на рік </w:t>
            </w:r>
          </w:p>
        </w:tc>
        <w:tc>
          <w:tcPr>
            <w:tcW w:w="2055" w:type="dxa"/>
            <w:shd w:val="clear" w:color="auto" w:fill="auto"/>
            <w:tcMar>
              <w:top w:w="100" w:type="dxa"/>
              <w:left w:w="100" w:type="dxa"/>
              <w:bottom w:w="100" w:type="dxa"/>
              <w:right w:w="100" w:type="dxa"/>
            </w:tcMar>
          </w:tcPr>
          <w:p w:rsidR="0081551E" w:rsidRDefault="00AC4191">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 </w:t>
            </w:r>
            <w:r w:rsidR="00026AF6">
              <w:rPr>
                <w:rFonts w:ascii="Times New Roman" w:eastAsia="Times New Roman" w:hAnsi="Times New Roman" w:cs="Times New Roman"/>
                <w:sz w:val="28"/>
                <w:szCs w:val="28"/>
              </w:rPr>
              <w:t xml:space="preserve">класні керівники </w:t>
            </w:r>
          </w:p>
        </w:tc>
        <w:tc>
          <w:tcPr>
            <w:tcW w:w="195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84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анкетування серед батьків  “Школа у якій навчається моя дитина”  для визначення  стратегічних та опе</w:t>
            </w:r>
            <w:r w:rsidR="00AC4191">
              <w:rPr>
                <w:rFonts w:ascii="Times New Roman" w:eastAsia="Times New Roman" w:hAnsi="Times New Roman" w:cs="Times New Roman"/>
                <w:sz w:val="28"/>
                <w:szCs w:val="28"/>
              </w:rPr>
              <w:t>раційних цілей  розвитку освіти</w:t>
            </w:r>
            <w:r>
              <w:rPr>
                <w:rFonts w:ascii="Times New Roman" w:eastAsia="Times New Roman" w:hAnsi="Times New Roman" w:cs="Times New Roman"/>
                <w:sz w:val="28"/>
                <w:szCs w:val="28"/>
              </w:rPr>
              <w:t xml:space="preserve"> </w:t>
            </w:r>
          </w:p>
        </w:tc>
        <w:tc>
          <w:tcPr>
            <w:tcW w:w="202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квітень </w:t>
            </w:r>
          </w:p>
        </w:tc>
        <w:tc>
          <w:tcPr>
            <w:tcW w:w="2055" w:type="dxa"/>
            <w:shd w:val="clear" w:color="auto" w:fill="auto"/>
            <w:tcMar>
              <w:top w:w="100" w:type="dxa"/>
              <w:left w:w="100" w:type="dxa"/>
              <w:bottom w:w="100" w:type="dxa"/>
              <w:right w:w="100" w:type="dxa"/>
            </w:tcMar>
          </w:tcPr>
          <w:p w:rsidR="0081551E" w:rsidRPr="00AC4191" w:rsidRDefault="00AC4191">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95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аналітична довідка </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84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Оприлюднення інформації, щодо зарахування учнів до 1 класу </w:t>
            </w:r>
          </w:p>
        </w:tc>
        <w:tc>
          <w:tcPr>
            <w:tcW w:w="202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квітень </w:t>
            </w:r>
          </w:p>
        </w:tc>
        <w:tc>
          <w:tcPr>
            <w:tcW w:w="2055" w:type="dxa"/>
            <w:shd w:val="clear" w:color="auto" w:fill="auto"/>
            <w:tcMar>
              <w:top w:w="100" w:type="dxa"/>
              <w:left w:w="100" w:type="dxa"/>
              <w:bottom w:w="100" w:type="dxa"/>
              <w:right w:w="100" w:type="dxa"/>
            </w:tcMar>
          </w:tcPr>
          <w:p w:rsidR="0081551E" w:rsidRDefault="002625B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w:t>
            </w:r>
            <w:r w:rsidR="00026AF6">
              <w:rPr>
                <w:rFonts w:ascii="Times New Roman" w:eastAsia="Times New Roman" w:hAnsi="Times New Roman" w:cs="Times New Roman"/>
                <w:sz w:val="28"/>
                <w:szCs w:val="28"/>
              </w:rPr>
              <w:t xml:space="preserve"> початкових класів </w:t>
            </w:r>
          </w:p>
          <w:p w:rsidR="0081551E" w:rsidRDefault="0081551E">
            <w:pPr>
              <w:widowControl w:val="0"/>
              <w:spacing w:line="240" w:lineRule="auto"/>
              <w:ind w:left="141"/>
              <w:rPr>
                <w:rFonts w:ascii="Times New Roman" w:eastAsia="Times New Roman" w:hAnsi="Times New Roman" w:cs="Times New Roman"/>
                <w:sz w:val="28"/>
                <w:szCs w:val="28"/>
              </w:rPr>
            </w:pPr>
          </w:p>
        </w:tc>
        <w:tc>
          <w:tcPr>
            <w:tcW w:w="195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bl>
    <w:p w:rsidR="0081551E" w:rsidRDefault="0081551E">
      <w:pPr>
        <w:ind w:left="141"/>
        <w:rPr>
          <w:rFonts w:ascii="Times New Roman" w:eastAsia="Times New Roman" w:hAnsi="Times New Roman" w:cs="Times New Roman"/>
          <w:b/>
          <w:sz w:val="32"/>
          <w:szCs w:val="32"/>
        </w:rPr>
      </w:pPr>
    </w:p>
    <w:p w:rsidR="0081551E" w:rsidRDefault="00026AF6">
      <w:pPr>
        <w:pStyle w:val="3"/>
        <w:ind w:left="141"/>
        <w:rPr>
          <w:rFonts w:ascii="Times New Roman" w:eastAsia="Times New Roman" w:hAnsi="Times New Roman" w:cs="Times New Roman"/>
          <w:b/>
          <w:sz w:val="32"/>
          <w:szCs w:val="32"/>
        </w:rPr>
      </w:pPr>
      <w:bookmarkStart w:id="24" w:name="_Toc117079133"/>
      <w:r>
        <w:rPr>
          <w:rFonts w:ascii="Times New Roman" w:eastAsia="Times New Roman" w:hAnsi="Times New Roman" w:cs="Times New Roman"/>
          <w:b/>
          <w:sz w:val="32"/>
          <w:szCs w:val="32"/>
        </w:rPr>
        <w:t>1.4 Організація педагогічної діяльності та навчання здобувачів освіти на засадах академічної  доброчесності</w:t>
      </w:r>
      <w:bookmarkEnd w:id="24"/>
    </w:p>
    <w:p w:rsidR="0081551E" w:rsidRDefault="0081551E">
      <w:pPr>
        <w:spacing w:line="240" w:lineRule="auto"/>
        <w:ind w:left="141"/>
        <w:rPr>
          <w:rFonts w:ascii="Times New Roman" w:eastAsia="Times New Roman" w:hAnsi="Times New Roman" w:cs="Times New Roman"/>
          <w:sz w:val="28"/>
          <w:szCs w:val="28"/>
        </w:rPr>
      </w:pPr>
    </w:p>
    <w:tbl>
      <w:tblPr>
        <w:tblStyle w:val="af6"/>
        <w:tblW w:w="1491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1815"/>
        <w:gridCol w:w="2175"/>
        <w:gridCol w:w="2040"/>
        <w:gridCol w:w="2040"/>
      </w:tblGrid>
      <w:tr w:rsidR="0081551E">
        <w:tc>
          <w:tcPr>
            <w:tcW w:w="684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роботи </w:t>
            </w:r>
          </w:p>
        </w:tc>
        <w:tc>
          <w:tcPr>
            <w:tcW w:w="181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17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за виконання  </w:t>
            </w:r>
          </w:p>
        </w:tc>
        <w:tc>
          <w:tcPr>
            <w:tcW w:w="204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Форма узагальнення </w:t>
            </w:r>
          </w:p>
        </w:tc>
        <w:tc>
          <w:tcPr>
            <w:tcW w:w="204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виконання  </w:t>
            </w:r>
          </w:p>
        </w:tc>
      </w:tr>
      <w:tr w:rsidR="0081551E">
        <w:trPr>
          <w:trHeight w:val="855"/>
        </w:trPr>
        <w:tc>
          <w:tcPr>
            <w:tcW w:w="6840" w:type="dxa"/>
            <w:shd w:val="clear" w:color="auto" w:fill="auto"/>
            <w:tcMar>
              <w:top w:w="100" w:type="dxa"/>
              <w:left w:w="100" w:type="dxa"/>
              <w:bottom w:w="100" w:type="dxa"/>
              <w:right w:w="100" w:type="dxa"/>
            </w:tcMar>
          </w:tcPr>
          <w:p w:rsidR="0081551E" w:rsidRDefault="002625B3">
            <w:pPr>
              <w:widowControl w:val="0"/>
              <w:spacing w:after="20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нараду при завідувачі</w:t>
            </w:r>
            <w:r w:rsidR="00026AF6">
              <w:rPr>
                <w:rFonts w:ascii="Times New Roman" w:eastAsia="Times New Roman" w:hAnsi="Times New Roman" w:cs="Times New Roman"/>
                <w:sz w:val="28"/>
                <w:szCs w:val="28"/>
              </w:rPr>
              <w:t xml:space="preserve"> з питань вивчення документів про академічну доброчесність </w:t>
            </w:r>
          </w:p>
        </w:tc>
        <w:tc>
          <w:tcPr>
            <w:tcW w:w="181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квітень </w:t>
            </w:r>
          </w:p>
        </w:tc>
        <w:tc>
          <w:tcPr>
            <w:tcW w:w="2175" w:type="dxa"/>
            <w:shd w:val="clear" w:color="auto" w:fill="auto"/>
            <w:tcMar>
              <w:top w:w="100" w:type="dxa"/>
              <w:left w:w="100" w:type="dxa"/>
              <w:bottom w:w="100" w:type="dxa"/>
              <w:right w:w="100" w:type="dxa"/>
            </w:tcMar>
          </w:tcPr>
          <w:p w:rsidR="0081551E" w:rsidRPr="002625B3" w:rsidRDefault="002625B3">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204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84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Провести навчання педагогічних працівників  “Дотримання академічної доброчесності педагогами” </w:t>
            </w:r>
          </w:p>
        </w:tc>
        <w:tc>
          <w:tcPr>
            <w:tcW w:w="181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квітень </w:t>
            </w:r>
          </w:p>
        </w:tc>
        <w:tc>
          <w:tcPr>
            <w:tcW w:w="2175" w:type="dxa"/>
            <w:shd w:val="clear" w:color="auto" w:fill="auto"/>
            <w:tcMar>
              <w:top w:w="100" w:type="dxa"/>
              <w:left w:w="100" w:type="dxa"/>
              <w:bottom w:w="100" w:type="dxa"/>
              <w:right w:w="100" w:type="dxa"/>
            </w:tcMar>
          </w:tcPr>
          <w:p w:rsidR="0081551E" w:rsidRPr="002625B3" w:rsidRDefault="002625B3">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204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684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Провести класні години “ Дотримання  академічної доброчесності здобувачами освіти” </w:t>
            </w:r>
          </w:p>
        </w:tc>
        <w:tc>
          <w:tcPr>
            <w:tcW w:w="181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квітень </w:t>
            </w:r>
          </w:p>
        </w:tc>
        <w:tc>
          <w:tcPr>
            <w:tcW w:w="217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класні керівники </w:t>
            </w:r>
          </w:p>
        </w:tc>
        <w:tc>
          <w:tcPr>
            <w:tcW w:w="204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bl>
    <w:p w:rsidR="002625B3" w:rsidRPr="00491AC6" w:rsidRDefault="002625B3" w:rsidP="00491AC6">
      <w:pPr>
        <w:rPr>
          <w:rFonts w:ascii="Times New Roman" w:eastAsia="Times New Roman" w:hAnsi="Times New Roman" w:cs="Times New Roman"/>
          <w:b/>
          <w:sz w:val="32"/>
          <w:szCs w:val="32"/>
          <w:lang w:val="uk-UA"/>
        </w:rPr>
      </w:pPr>
    </w:p>
    <w:p w:rsidR="0081551E" w:rsidRPr="00491AC6" w:rsidRDefault="00026AF6" w:rsidP="00491AC6">
      <w:pPr>
        <w:pStyle w:val="3"/>
        <w:ind w:left="141"/>
        <w:rPr>
          <w:rFonts w:ascii="Times New Roman" w:eastAsia="Times New Roman" w:hAnsi="Times New Roman" w:cs="Times New Roman"/>
          <w:b/>
          <w:sz w:val="32"/>
          <w:szCs w:val="32"/>
        </w:rPr>
      </w:pPr>
      <w:bookmarkStart w:id="25" w:name="_Toc117079134"/>
      <w:r>
        <w:rPr>
          <w:rFonts w:ascii="Times New Roman" w:eastAsia="Times New Roman" w:hAnsi="Times New Roman" w:cs="Times New Roman"/>
          <w:b/>
          <w:sz w:val="32"/>
          <w:szCs w:val="32"/>
        </w:rPr>
        <w:t>1.5  Організація роботи з атестації педагогічних працівників</w:t>
      </w:r>
      <w:bookmarkEnd w:id="25"/>
    </w:p>
    <w:tbl>
      <w:tblPr>
        <w:tblStyle w:val="af7"/>
        <w:tblW w:w="1491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2025"/>
        <w:gridCol w:w="2265"/>
        <w:gridCol w:w="1928"/>
        <w:gridCol w:w="1852"/>
      </w:tblGrid>
      <w:tr w:rsidR="0081551E" w:rsidTr="006A0241">
        <w:tc>
          <w:tcPr>
            <w:tcW w:w="684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роботи </w:t>
            </w:r>
          </w:p>
        </w:tc>
        <w:tc>
          <w:tcPr>
            <w:tcW w:w="202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26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за виконання  </w:t>
            </w:r>
          </w:p>
        </w:tc>
        <w:tc>
          <w:tcPr>
            <w:tcW w:w="1928"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Форма узагальнення </w:t>
            </w:r>
          </w:p>
        </w:tc>
        <w:tc>
          <w:tcPr>
            <w:tcW w:w="1852"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виконання  </w:t>
            </w:r>
          </w:p>
        </w:tc>
      </w:tr>
      <w:tr w:rsidR="0081551E" w:rsidTr="006A0241">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Pr="00643DC5" w:rsidRDefault="00026AF6">
            <w:pPr>
              <w:spacing w:line="240" w:lineRule="auto"/>
              <w:ind w:left="141"/>
              <w:rPr>
                <w:rFonts w:ascii="Times New Roman" w:eastAsia="Times New Roman" w:hAnsi="Times New Roman" w:cs="Times New Roman"/>
                <w:sz w:val="28"/>
                <w:szCs w:val="28"/>
              </w:rPr>
            </w:pPr>
            <w:r w:rsidRPr="00643DC5">
              <w:rPr>
                <w:rFonts w:ascii="Times New Roman" w:eastAsia="Times New Roman" w:hAnsi="Times New Roman" w:cs="Times New Roman"/>
                <w:sz w:val="28"/>
                <w:szCs w:val="28"/>
              </w:rPr>
              <w:t>Сертифікація педагогічних працівників (за бажанням)</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551E" w:rsidRPr="00643DC5" w:rsidRDefault="00026AF6">
            <w:pPr>
              <w:spacing w:line="240" w:lineRule="auto"/>
              <w:ind w:left="141"/>
              <w:rPr>
                <w:rFonts w:ascii="Times New Roman" w:eastAsia="Times New Roman" w:hAnsi="Times New Roman" w:cs="Times New Roman"/>
                <w:sz w:val="28"/>
                <w:szCs w:val="28"/>
              </w:rPr>
            </w:pPr>
            <w:r w:rsidRPr="00643DC5">
              <w:rPr>
                <w:rFonts w:ascii="Times New Roman" w:eastAsia="Times New Roman" w:hAnsi="Times New Roman" w:cs="Times New Roman"/>
                <w:sz w:val="28"/>
                <w:szCs w:val="28"/>
              </w:rPr>
              <w:t xml:space="preserve">упродовж року </w:t>
            </w:r>
          </w:p>
        </w:tc>
        <w:tc>
          <w:tcPr>
            <w:tcW w:w="2265" w:type="dxa"/>
            <w:shd w:val="clear" w:color="auto" w:fill="auto"/>
            <w:tcMar>
              <w:top w:w="100" w:type="dxa"/>
              <w:left w:w="100" w:type="dxa"/>
              <w:bottom w:w="100" w:type="dxa"/>
              <w:right w:w="100" w:type="dxa"/>
            </w:tcMar>
          </w:tcPr>
          <w:p w:rsidR="0081551E" w:rsidRPr="00643DC5" w:rsidRDefault="002625B3">
            <w:pPr>
              <w:spacing w:line="240" w:lineRule="auto"/>
              <w:ind w:left="141"/>
              <w:rPr>
                <w:rFonts w:ascii="Times New Roman" w:eastAsia="Times New Roman" w:hAnsi="Times New Roman" w:cs="Times New Roman"/>
                <w:sz w:val="28"/>
                <w:szCs w:val="28"/>
              </w:rPr>
            </w:pPr>
            <w:r w:rsidRPr="00643DC5">
              <w:rPr>
                <w:rFonts w:ascii="Times New Roman" w:eastAsia="Times New Roman" w:hAnsi="Times New Roman" w:cs="Times New Roman"/>
                <w:sz w:val="28"/>
                <w:szCs w:val="28"/>
                <w:lang w:val="uk-UA"/>
              </w:rPr>
              <w:t>Педагогічні працівники</w:t>
            </w:r>
            <w:r w:rsidR="00026AF6" w:rsidRPr="00643DC5">
              <w:rPr>
                <w:rFonts w:ascii="Times New Roman" w:eastAsia="Times New Roman" w:hAnsi="Times New Roman" w:cs="Times New Roman"/>
                <w:sz w:val="28"/>
                <w:szCs w:val="28"/>
              </w:rPr>
              <w:t xml:space="preserve"> </w:t>
            </w:r>
          </w:p>
        </w:tc>
        <w:tc>
          <w:tcPr>
            <w:tcW w:w="1928" w:type="dxa"/>
            <w:shd w:val="clear" w:color="auto" w:fill="auto"/>
            <w:tcMar>
              <w:top w:w="100" w:type="dxa"/>
              <w:left w:w="100" w:type="dxa"/>
              <w:bottom w:w="100" w:type="dxa"/>
              <w:right w:w="100" w:type="dxa"/>
            </w:tcMar>
          </w:tcPr>
          <w:p w:rsidR="0081551E" w:rsidRPr="00643DC5" w:rsidRDefault="00026AF6">
            <w:pPr>
              <w:spacing w:line="240" w:lineRule="auto"/>
              <w:ind w:left="141"/>
              <w:rPr>
                <w:rFonts w:ascii="Times New Roman" w:eastAsia="Times New Roman" w:hAnsi="Times New Roman" w:cs="Times New Roman"/>
                <w:sz w:val="28"/>
                <w:szCs w:val="28"/>
              </w:rPr>
            </w:pPr>
            <w:r w:rsidRPr="00643DC5">
              <w:rPr>
                <w:rFonts w:ascii="Times New Roman" w:eastAsia="Times New Roman" w:hAnsi="Times New Roman" w:cs="Times New Roman"/>
                <w:sz w:val="28"/>
                <w:szCs w:val="28"/>
              </w:rPr>
              <w:t xml:space="preserve">сертифікати </w:t>
            </w:r>
          </w:p>
        </w:tc>
        <w:tc>
          <w:tcPr>
            <w:tcW w:w="1852" w:type="dxa"/>
            <w:shd w:val="clear" w:color="auto" w:fill="auto"/>
            <w:tcMar>
              <w:top w:w="100" w:type="dxa"/>
              <w:left w:w="100" w:type="dxa"/>
              <w:bottom w:w="100" w:type="dxa"/>
              <w:right w:w="100" w:type="dxa"/>
            </w:tcMar>
          </w:tcPr>
          <w:p w:rsidR="0081551E" w:rsidRPr="00643DC5" w:rsidRDefault="0081551E">
            <w:pPr>
              <w:spacing w:line="240" w:lineRule="auto"/>
              <w:ind w:left="141"/>
              <w:rPr>
                <w:rFonts w:ascii="Times New Roman" w:eastAsia="Times New Roman" w:hAnsi="Times New Roman" w:cs="Times New Roman"/>
                <w:sz w:val="28"/>
                <w:szCs w:val="28"/>
              </w:rPr>
            </w:pPr>
          </w:p>
        </w:tc>
      </w:tr>
      <w:tr w:rsidR="0081551E" w:rsidTr="006A0241">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Pr="00643DC5" w:rsidRDefault="00026AF6" w:rsidP="002625B3">
            <w:pPr>
              <w:spacing w:line="240" w:lineRule="auto"/>
              <w:ind w:left="141"/>
              <w:rPr>
                <w:rFonts w:ascii="Times New Roman" w:eastAsia="Times New Roman" w:hAnsi="Times New Roman" w:cs="Times New Roman"/>
                <w:sz w:val="28"/>
                <w:szCs w:val="28"/>
              </w:rPr>
            </w:pPr>
            <w:r w:rsidRPr="00643DC5">
              <w:rPr>
                <w:rFonts w:ascii="Times New Roman" w:eastAsia="Times New Roman" w:hAnsi="Times New Roman" w:cs="Times New Roman"/>
                <w:sz w:val="28"/>
                <w:szCs w:val="28"/>
              </w:rPr>
              <w:lastRenderedPageBreak/>
              <w:t xml:space="preserve">Прийом заяв від педагогічних працівників на чергову та позачергову атестацію, подання адміністрації </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551E" w:rsidRPr="00643DC5" w:rsidRDefault="00026AF6">
            <w:pPr>
              <w:spacing w:line="240" w:lineRule="auto"/>
              <w:ind w:left="141"/>
              <w:rPr>
                <w:rFonts w:ascii="Times New Roman" w:eastAsia="Times New Roman" w:hAnsi="Times New Roman" w:cs="Times New Roman"/>
                <w:sz w:val="28"/>
                <w:szCs w:val="28"/>
              </w:rPr>
            </w:pPr>
            <w:r w:rsidRPr="00643DC5">
              <w:rPr>
                <w:rFonts w:ascii="Times New Roman" w:eastAsia="Times New Roman" w:hAnsi="Times New Roman" w:cs="Times New Roman"/>
                <w:sz w:val="28"/>
                <w:szCs w:val="28"/>
              </w:rPr>
              <w:t>до 10.10.</w:t>
            </w:r>
          </w:p>
        </w:tc>
        <w:tc>
          <w:tcPr>
            <w:tcW w:w="2265" w:type="dxa"/>
            <w:shd w:val="clear" w:color="auto" w:fill="auto"/>
            <w:tcMar>
              <w:top w:w="100" w:type="dxa"/>
              <w:left w:w="100" w:type="dxa"/>
              <w:bottom w:w="100" w:type="dxa"/>
              <w:right w:w="100" w:type="dxa"/>
            </w:tcMar>
          </w:tcPr>
          <w:p w:rsidR="0081551E" w:rsidRPr="00643DC5" w:rsidRDefault="002625B3">
            <w:pPr>
              <w:spacing w:line="240" w:lineRule="auto"/>
              <w:ind w:left="141"/>
              <w:rPr>
                <w:rFonts w:ascii="Times New Roman" w:eastAsia="Times New Roman" w:hAnsi="Times New Roman" w:cs="Times New Roman"/>
                <w:sz w:val="28"/>
                <w:szCs w:val="28"/>
                <w:lang w:val="uk-UA"/>
              </w:rPr>
            </w:pPr>
            <w:proofErr w:type="spellStart"/>
            <w:r w:rsidRPr="00643DC5">
              <w:rPr>
                <w:rFonts w:ascii="Times New Roman" w:eastAsia="Times New Roman" w:hAnsi="Times New Roman" w:cs="Times New Roman"/>
                <w:sz w:val="28"/>
                <w:szCs w:val="28"/>
                <w:lang w:val="uk-UA"/>
              </w:rPr>
              <w:t>Петрунь</w:t>
            </w:r>
            <w:proofErr w:type="spellEnd"/>
            <w:r w:rsidRPr="00643DC5">
              <w:rPr>
                <w:rFonts w:ascii="Times New Roman" w:eastAsia="Times New Roman" w:hAnsi="Times New Roman" w:cs="Times New Roman"/>
                <w:sz w:val="28"/>
                <w:szCs w:val="28"/>
                <w:lang w:val="uk-UA"/>
              </w:rPr>
              <w:t xml:space="preserve"> Н.А.</w:t>
            </w:r>
          </w:p>
        </w:tc>
        <w:tc>
          <w:tcPr>
            <w:tcW w:w="1928" w:type="dxa"/>
            <w:shd w:val="clear" w:color="auto" w:fill="auto"/>
            <w:tcMar>
              <w:top w:w="100" w:type="dxa"/>
              <w:left w:w="100" w:type="dxa"/>
              <w:bottom w:w="100" w:type="dxa"/>
              <w:right w:w="100" w:type="dxa"/>
            </w:tcMar>
          </w:tcPr>
          <w:p w:rsidR="0081551E" w:rsidRPr="00643DC5" w:rsidRDefault="0081551E">
            <w:pPr>
              <w:spacing w:line="240" w:lineRule="auto"/>
              <w:ind w:left="141"/>
              <w:rPr>
                <w:rFonts w:ascii="Times New Roman" w:eastAsia="Times New Roman" w:hAnsi="Times New Roman" w:cs="Times New Roman"/>
                <w:sz w:val="28"/>
                <w:szCs w:val="28"/>
              </w:rPr>
            </w:pPr>
          </w:p>
        </w:tc>
        <w:tc>
          <w:tcPr>
            <w:tcW w:w="1852" w:type="dxa"/>
            <w:shd w:val="clear" w:color="auto" w:fill="auto"/>
            <w:tcMar>
              <w:top w:w="100" w:type="dxa"/>
              <w:left w:w="100" w:type="dxa"/>
              <w:bottom w:w="100" w:type="dxa"/>
              <w:right w:w="100" w:type="dxa"/>
            </w:tcMar>
          </w:tcPr>
          <w:p w:rsidR="0081551E" w:rsidRPr="00643DC5" w:rsidRDefault="0081551E">
            <w:pPr>
              <w:spacing w:line="240" w:lineRule="auto"/>
              <w:ind w:left="141"/>
              <w:rPr>
                <w:rFonts w:ascii="Times New Roman" w:eastAsia="Times New Roman" w:hAnsi="Times New Roman" w:cs="Times New Roman"/>
                <w:sz w:val="28"/>
                <w:szCs w:val="28"/>
              </w:rPr>
            </w:pPr>
          </w:p>
        </w:tc>
      </w:tr>
      <w:tr w:rsidR="0081551E" w:rsidTr="006A0241">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Pr="00643DC5" w:rsidRDefault="00026AF6">
            <w:pPr>
              <w:spacing w:line="240" w:lineRule="auto"/>
              <w:ind w:left="141"/>
              <w:rPr>
                <w:rFonts w:ascii="Times New Roman" w:eastAsia="Times New Roman" w:hAnsi="Times New Roman" w:cs="Times New Roman"/>
                <w:sz w:val="28"/>
                <w:szCs w:val="28"/>
              </w:rPr>
            </w:pPr>
            <w:r w:rsidRPr="00643DC5">
              <w:rPr>
                <w:rFonts w:ascii="Times New Roman" w:eastAsia="Times New Roman" w:hAnsi="Times New Roman" w:cs="Times New Roman"/>
                <w:sz w:val="28"/>
                <w:szCs w:val="28"/>
              </w:rPr>
              <w:t>Відвідування навчально-виховних заходів в ході вивчення системи і досвіду роботи педагогів, що атестуються</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551E" w:rsidRPr="00643DC5" w:rsidRDefault="00026AF6">
            <w:pPr>
              <w:spacing w:line="240" w:lineRule="auto"/>
              <w:ind w:left="141"/>
              <w:rPr>
                <w:rFonts w:ascii="Times New Roman" w:eastAsia="Times New Roman" w:hAnsi="Times New Roman" w:cs="Times New Roman"/>
                <w:sz w:val="28"/>
                <w:szCs w:val="28"/>
              </w:rPr>
            </w:pPr>
            <w:r w:rsidRPr="00643DC5">
              <w:rPr>
                <w:rFonts w:ascii="Times New Roman" w:eastAsia="Times New Roman" w:hAnsi="Times New Roman" w:cs="Times New Roman"/>
                <w:sz w:val="28"/>
                <w:szCs w:val="28"/>
              </w:rPr>
              <w:t>Листопад-березень</w:t>
            </w:r>
          </w:p>
        </w:tc>
        <w:tc>
          <w:tcPr>
            <w:tcW w:w="2265" w:type="dxa"/>
            <w:shd w:val="clear" w:color="auto" w:fill="auto"/>
            <w:tcMar>
              <w:top w:w="100" w:type="dxa"/>
              <w:left w:w="100" w:type="dxa"/>
              <w:bottom w:w="100" w:type="dxa"/>
              <w:right w:w="100" w:type="dxa"/>
            </w:tcMar>
          </w:tcPr>
          <w:p w:rsidR="0081551E" w:rsidRPr="00643DC5" w:rsidRDefault="00026AF6">
            <w:pPr>
              <w:spacing w:line="240" w:lineRule="auto"/>
              <w:ind w:left="141"/>
              <w:rPr>
                <w:rFonts w:ascii="Times New Roman" w:eastAsia="Times New Roman" w:hAnsi="Times New Roman" w:cs="Times New Roman"/>
                <w:sz w:val="28"/>
                <w:szCs w:val="28"/>
              </w:rPr>
            </w:pPr>
            <w:r w:rsidRPr="00643DC5">
              <w:rPr>
                <w:rFonts w:ascii="Times New Roman" w:eastAsia="Times New Roman" w:hAnsi="Times New Roman" w:cs="Times New Roman"/>
                <w:sz w:val="28"/>
                <w:szCs w:val="28"/>
              </w:rPr>
              <w:t xml:space="preserve">члени атестаційної комісії </w:t>
            </w:r>
          </w:p>
        </w:tc>
        <w:tc>
          <w:tcPr>
            <w:tcW w:w="1928" w:type="dxa"/>
            <w:shd w:val="clear" w:color="auto" w:fill="auto"/>
            <w:tcMar>
              <w:top w:w="100" w:type="dxa"/>
              <w:left w:w="100" w:type="dxa"/>
              <w:bottom w:w="100" w:type="dxa"/>
              <w:right w:w="100" w:type="dxa"/>
            </w:tcMar>
          </w:tcPr>
          <w:p w:rsidR="0081551E" w:rsidRPr="00643DC5" w:rsidRDefault="00026AF6">
            <w:pPr>
              <w:spacing w:line="240" w:lineRule="auto"/>
              <w:ind w:left="141"/>
              <w:rPr>
                <w:rFonts w:ascii="Times New Roman" w:eastAsia="Times New Roman" w:hAnsi="Times New Roman" w:cs="Times New Roman"/>
                <w:sz w:val="28"/>
                <w:szCs w:val="28"/>
              </w:rPr>
            </w:pPr>
            <w:r w:rsidRPr="00643DC5">
              <w:rPr>
                <w:rFonts w:ascii="Times New Roman" w:eastAsia="Times New Roman" w:hAnsi="Times New Roman" w:cs="Times New Roman"/>
                <w:sz w:val="28"/>
                <w:szCs w:val="28"/>
              </w:rPr>
              <w:t xml:space="preserve">інформація </w:t>
            </w:r>
          </w:p>
        </w:tc>
        <w:tc>
          <w:tcPr>
            <w:tcW w:w="1852" w:type="dxa"/>
            <w:shd w:val="clear" w:color="auto" w:fill="auto"/>
            <w:tcMar>
              <w:top w:w="100" w:type="dxa"/>
              <w:left w:w="100" w:type="dxa"/>
              <w:bottom w:w="100" w:type="dxa"/>
              <w:right w:w="100" w:type="dxa"/>
            </w:tcMar>
          </w:tcPr>
          <w:p w:rsidR="0081551E" w:rsidRPr="00643DC5" w:rsidRDefault="0081551E">
            <w:pPr>
              <w:spacing w:line="240" w:lineRule="auto"/>
              <w:ind w:left="141"/>
              <w:rPr>
                <w:rFonts w:ascii="Times New Roman" w:eastAsia="Times New Roman" w:hAnsi="Times New Roman" w:cs="Times New Roman"/>
                <w:sz w:val="28"/>
                <w:szCs w:val="28"/>
              </w:rPr>
            </w:pPr>
          </w:p>
        </w:tc>
      </w:tr>
      <w:tr w:rsidR="0081551E" w:rsidTr="006A0241">
        <w:tc>
          <w:tcPr>
            <w:tcW w:w="6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551E" w:rsidRPr="00643DC5" w:rsidRDefault="00643DC5">
            <w:pPr>
              <w:spacing w:line="240" w:lineRule="auto"/>
              <w:ind w:left="141"/>
              <w:rPr>
                <w:rFonts w:ascii="Times New Roman" w:eastAsia="Times New Roman" w:hAnsi="Times New Roman" w:cs="Times New Roman"/>
                <w:sz w:val="28"/>
                <w:szCs w:val="28"/>
              </w:rPr>
            </w:pPr>
            <w:r w:rsidRPr="00643DC5">
              <w:rPr>
                <w:rFonts w:ascii="Times New Roman" w:eastAsia="Times New Roman" w:hAnsi="Times New Roman" w:cs="Times New Roman"/>
                <w:sz w:val="28"/>
                <w:szCs w:val="28"/>
                <w:lang w:val="uk-UA"/>
              </w:rPr>
              <w:t xml:space="preserve">Участь у </w:t>
            </w:r>
            <w:proofErr w:type="spellStart"/>
            <w:r w:rsidRPr="00643DC5">
              <w:rPr>
                <w:rFonts w:ascii="Times New Roman" w:eastAsia="Times New Roman" w:hAnsi="Times New Roman" w:cs="Times New Roman"/>
                <w:sz w:val="28"/>
                <w:szCs w:val="28"/>
              </w:rPr>
              <w:t>засіданн</w:t>
            </w:r>
            <w:proofErr w:type="spellEnd"/>
            <w:r w:rsidRPr="00643DC5">
              <w:rPr>
                <w:rFonts w:ascii="Times New Roman" w:eastAsia="Times New Roman" w:hAnsi="Times New Roman" w:cs="Times New Roman"/>
                <w:sz w:val="28"/>
                <w:szCs w:val="28"/>
                <w:lang w:val="uk-UA"/>
              </w:rPr>
              <w:t>і</w:t>
            </w:r>
            <w:r w:rsidR="00026AF6" w:rsidRPr="00643DC5">
              <w:rPr>
                <w:rFonts w:ascii="Times New Roman" w:eastAsia="Times New Roman" w:hAnsi="Times New Roman" w:cs="Times New Roman"/>
                <w:sz w:val="28"/>
                <w:szCs w:val="28"/>
              </w:rPr>
              <w:t xml:space="preserve"> педагогічної ради з розгляду атестаційних матеріалів.</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81551E" w:rsidRPr="00643DC5" w:rsidRDefault="00026AF6">
            <w:pPr>
              <w:spacing w:line="240" w:lineRule="auto"/>
              <w:ind w:left="141"/>
              <w:rPr>
                <w:rFonts w:ascii="Times New Roman" w:eastAsia="Times New Roman" w:hAnsi="Times New Roman" w:cs="Times New Roman"/>
                <w:sz w:val="28"/>
                <w:szCs w:val="28"/>
              </w:rPr>
            </w:pPr>
            <w:r w:rsidRPr="00643DC5">
              <w:rPr>
                <w:rFonts w:ascii="Times New Roman" w:eastAsia="Times New Roman" w:hAnsi="Times New Roman" w:cs="Times New Roman"/>
                <w:sz w:val="28"/>
                <w:szCs w:val="28"/>
              </w:rPr>
              <w:t xml:space="preserve">до 15.03 </w:t>
            </w:r>
          </w:p>
        </w:tc>
        <w:tc>
          <w:tcPr>
            <w:tcW w:w="2265" w:type="dxa"/>
            <w:shd w:val="clear" w:color="auto" w:fill="auto"/>
            <w:tcMar>
              <w:top w:w="100" w:type="dxa"/>
              <w:left w:w="100" w:type="dxa"/>
              <w:bottom w:w="100" w:type="dxa"/>
              <w:right w:w="100" w:type="dxa"/>
            </w:tcMar>
          </w:tcPr>
          <w:p w:rsidR="0081551E" w:rsidRPr="00643DC5" w:rsidRDefault="00643DC5" w:rsidP="00643DC5">
            <w:pPr>
              <w:spacing w:line="240" w:lineRule="auto"/>
              <w:ind w:left="141"/>
              <w:rPr>
                <w:rFonts w:ascii="Times New Roman" w:eastAsia="Times New Roman" w:hAnsi="Times New Roman" w:cs="Times New Roman"/>
                <w:sz w:val="28"/>
                <w:szCs w:val="28"/>
                <w:lang w:val="uk-UA"/>
              </w:rPr>
            </w:pPr>
            <w:r w:rsidRPr="00643DC5">
              <w:rPr>
                <w:rFonts w:ascii="Times New Roman" w:eastAsia="Times New Roman" w:hAnsi="Times New Roman" w:cs="Times New Roman"/>
                <w:sz w:val="28"/>
                <w:szCs w:val="28"/>
              </w:rPr>
              <w:t>члени атестаційної комісії</w:t>
            </w:r>
            <w:r w:rsidRPr="00643DC5">
              <w:rPr>
                <w:rFonts w:ascii="Times New Roman" w:eastAsia="Times New Roman" w:hAnsi="Times New Roman" w:cs="Times New Roman"/>
                <w:sz w:val="28"/>
                <w:szCs w:val="28"/>
                <w:lang w:val="uk-UA"/>
              </w:rPr>
              <w:t>, вчителі, які атестуються</w:t>
            </w:r>
          </w:p>
        </w:tc>
        <w:tc>
          <w:tcPr>
            <w:tcW w:w="1928" w:type="dxa"/>
            <w:shd w:val="clear" w:color="auto" w:fill="auto"/>
            <w:tcMar>
              <w:top w:w="100" w:type="dxa"/>
              <w:left w:w="100" w:type="dxa"/>
              <w:bottom w:w="100" w:type="dxa"/>
              <w:right w:w="100" w:type="dxa"/>
            </w:tcMar>
          </w:tcPr>
          <w:p w:rsidR="0081551E" w:rsidRPr="00643DC5" w:rsidRDefault="00026AF6">
            <w:pPr>
              <w:spacing w:line="240" w:lineRule="auto"/>
              <w:ind w:left="141"/>
              <w:rPr>
                <w:rFonts w:ascii="Times New Roman" w:eastAsia="Times New Roman" w:hAnsi="Times New Roman" w:cs="Times New Roman"/>
                <w:sz w:val="28"/>
                <w:szCs w:val="28"/>
              </w:rPr>
            </w:pPr>
            <w:r w:rsidRPr="00643DC5">
              <w:rPr>
                <w:rFonts w:ascii="Times New Roman" w:eastAsia="Times New Roman" w:hAnsi="Times New Roman" w:cs="Times New Roman"/>
                <w:sz w:val="28"/>
                <w:szCs w:val="28"/>
              </w:rPr>
              <w:t>Протокол</w:t>
            </w:r>
          </w:p>
        </w:tc>
        <w:tc>
          <w:tcPr>
            <w:tcW w:w="1852" w:type="dxa"/>
            <w:shd w:val="clear" w:color="auto" w:fill="auto"/>
            <w:tcMar>
              <w:top w:w="100" w:type="dxa"/>
              <w:left w:w="100" w:type="dxa"/>
              <w:bottom w:w="100" w:type="dxa"/>
              <w:right w:w="100" w:type="dxa"/>
            </w:tcMar>
          </w:tcPr>
          <w:p w:rsidR="0081551E" w:rsidRPr="00643DC5" w:rsidRDefault="0081551E">
            <w:pPr>
              <w:spacing w:line="240" w:lineRule="auto"/>
              <w:ind w:left="141"/>
              <w:rPr>
                <w:rFonts w:ascii="Times New Roman" w:eastAsia="Times New Roman" w:hAnsi="Times New Roman" w:cs="Times New Roman"/>
                <w:sz w:val="28"/>
                <w:szCs w:val="28"/>
              </w:rPr>
            </w:pPr>
          </w:p>
        </w:tc>
      </w:tr>
      <w:tr w:rsidR="0081551E" w:rsidTr="006A0241">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51E" w:rsidRPr="00643DC5" w:rsidRDefault="00643DC5">
            <w:pPr>
              <w:spacing w:line="240" w:lineRule="auto"/>
              <w:ind w:left="141"/>
              <w:rPr>
                <w:rFonts w:ascii="Times New Roman" w:eastAsia="Times New Roman" w:hAnsi="Times New Roman" w:cs="Times New Roman"/>
                <w:sz w:val="28"/>
                <w:szCs w:val="28"/>
              </w:rPr>
            </w:pPr>
            <w:r w:rsidRPr="00643DC5">
              <w:rPr>
                <w:rFonts w:ascii="Times New Roman" w:eastAsia="Times New Roman" w:hAnsi="Times New Roman" w:cs="Times New Roman"/>
                <w:sz w:val="28"/>
                <w:szCs w:val="28"/>
                <w:lang w:val="uk-UA"/>
              </w:rPr>
              <w:t>Участь у з</w:t>
            </w:r>
            <w:proofErr w:type="spellStart"/>
            <w:r w:rsidRPr="00643DC5">
              <w:rPr>
                <w:rFonts w:ascii="Times New Roman" w:eastAsia="Times New Roman" w:hAnsi="Times New Roman" w:cs="Times New Roman"/>
                <w:sz w:val="28"/>
                <w:szCs w:val="28"/>
              </w:rPr>
              <w:t>асіданн</w:t>
            </w:r>
            <w:proofErr w:type="spellEnd"/>
            <w:r w:rsidRPr="00643DC5">
              <w:rPr>
                <w:rFonts w:ascii="Times New Roman" w:eastAsia="Times New Roman" w:hAnsi="Times New Roman" w:cs="Times New Roman"/>
                <w:sz w:val="28"/>
                <w:szCs w:val="28"/>
                <w:lang w:val="uk-UA"/>
              </w:rPr>
              <w:t>і</w:t>
            </w:r>
            <w:r w:rsidR="00026AF6" w:rsidRPr="00643DC5">
              <w:rPr>
                <w:rFonts w:ascii="Times New Roman" w:eastAsia="Times New Roman" w:hAnsi="Times New Roman" w:cs="Times New Roman"/>
                <w:sz w:val="28"/>
                <w:szCs w:val="28"/>
              </w:rPr>
              <w:t xml:space="preserve">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551E" w:rsidRPr="00643DC5" w:rsidRDefault="00026AF6">
            <w:pPr>
              <w:spacing w:line="240" w:lineRule="auto"/>
              <w:ind w:left="141"/>
              <w:rPr>
                <w:rFonts w:ascii="Times New Roman" w:eastAsia="Times New Roman" w:hAnsi="Times New Roman" w:cs="Times New Roman"/>
                <w:sz w:val="28"/>
                <w:szCs w:val="28"/>
              </w:rPr>
            </w:pPr>
            <w:r w:rsidRPr="00643DC5">
              <w:rPr>
                <w:rFonts w:ascii="Times New Roman" w:eastAsia="Times New Roman" w:hAnsi="Times New Roman" w:cs="Times New Roman"/>
                <w:sz w:val="28"/>
                <w:szCs w:val="28"/>
              </w:rPr>
              <w:t>20.03.</w:t>
            </w:r>
          </w:p>
        </w:tc>
        <w:tc>
          <w:tcPr>
            <w:tcW w:w="2265" w:type="dxa"/>
            <w:shd w:val="clear" w:color="auto" w:fill="auto"/>
            <w:tcMar>
              <w:top w:w="100" w:type="dxa"/>
              <w:left w:w="100" w:type="dxa"/>
              <w:bottom w:w="100" w:type="dxa"/>
              <w:right w:w="100" w:type="dxa"/>
            </w:tcMar>
          </w:tcPr>
          <w:p w:rsidR="0081551E" w:rsidRPr="00643DC5" w:rsidRDefault="00643DC5" w:rsidP="00643DC5">
            <w:pPr>
              <w:spacing w:line="240" w:lineRule="auto"/>
              <w:ind w:left="141"/>
              <w:rPr>
                <w:rFonts w:ascii="Times New Roman" w:eastAsia="Times New Roman" w:hAnsi="Times New Roman" w:cs="Times New Roman"/>
                <w:sz w:val="28"/>
                <w:szCs w:val="28"/>
              </w:rPr>
            </w:pPr>
            <w:r w:rsidRPr="00643DC5">
              <w:rPr>
                <w:rFonts w:ascii="Times New Roman" w:eastAsia="Times New Roman" w:hAnsi="Times New Roman" w:cs="Times New Roman"/>
                <w:sz w:val="28"/>
                <w:szCs w:val="28"/>
              </w:rPr>
              <w:t>члени атестаційної комісії</w:t>
            </w:r>
            <w:r w:rsidRPr="00643DC5">
              <w:rPr>
                <w:rFonts w:ascii="Times New Roman" w:eastAsia="Times New Roman" w:hAnsi="Times New Roman" w:cs="Times New Roman"/>
                <w:sz w:val="28"/>
                <w:szCs w:val="28"/>
                <w:lang w:val="uk-UA"/>
              </w:rPr>
              <w:t>, вчителі, які атестуються</w:t>
            </w:r>
          </w:p>
        </w:tc>
        <w:tc>
          <w:tcPr>
            <w:tcW w:w="1928" w:type="dxa"/>
            <w:shd w:val="clear" w:color="auto" w:fill="auto"/>
            <w:tcMar>
              <w:top w:w="100" w:type="dxa"/>
              <w:left w:w="100" w:type="dxa"/>
              <w:bottom w:w="100" w:type="dxa"/>
              <w:right w:w="100" w:type="dxa"/>
            </w:tcMar>
          </w:tcPr>
          <w:p w:rsidR="0081551E" w:rsidRPr="00643DC5" w:rsidRDefault="00026AF6">
            <w:pPr>
              <w:spacing w:line="240" w:lineRule="auto"/>
              <w:ind w:left="141"/>
              <w:rPr>
                <w:rFonts w:ascii="Times New Roman" w:eastAsia="Times New Roman" w:hAnsi="Times New Roman" w:cs="Times New Roman"/>
                <w:sz w:val="28"/>
                <w:szCs w:val="28"/>
              </w:rPr>
            </w:pPr>
            <w:r w:rsidRPr="00643DC5">
              <w:rPr>
                <w:rFonts w:ascii="Times New Roman" w:eastAsia="Times New Roman" w:hAnsi="Times New Roman" w:cs="Times New Roman"/>
                <w:sz w:val="28"/>
                <w:szCs w:val="28"/>
              </w:rPr>
              <w:t xml:space="preserve"> протокол </w:t>
            </w:r>
          </w:p>
        </w:tc>
        <w:tc>
          <w:tcPr>
            <w:tcW w:w="1852" w:type="dxa"/>
            <w:shd w:val="clear" w:color="auto" w:fill="auto"/>
            <w:tcMar>
              <w:top w:w="100" w:type="dxa"/>
              <w:left w:w="100" w:type="dxa"/>
              <w:bottom w:w="100" w:type="dxa"/>
              <w:right w:w="100" w:type="dxa"/>
            </w:tcMar>
          </w:tcPr>
          <w:p w:rsidR="0081551E" w:rsidRPr="00643DC5" w:rsidRDefault="0081551E">
            <w:pPr>
              <w:spacing w:line="240" w:lineRule="auto"/>
              <w:ind w:left="141"/>
              <w:rPr>
                <w:rFonts w:ascii="Times New Roman" w:eastAsia="Times New Roman" w:hAnsi="Times New Roman" w:cs="Times New Roman"/>
                <w:sz w:val="28"/>
                <w:szCs w:val="28"/>
              </w:rPr>
            </w:pPr>
          </w:p>
        </w:tc>
      </w:tr>
    </w:tbl>
    <w:p w:rsidR="0081551E" w:rsidRDefault="0081551E">
      <w:pPr>
        <w:ind w:left="141"/>
        <w:rPr>
          <w:rFonts w:ascii="Times New Roman" w:eastAsia="Times New Roman" w:hAnsi="Times New Roman" w:cs="Times New Roman"/>
          <w:b/>
          <w:sz w:val="32"/>
          <w:szCs w:val="32"/>
        </w:rPr>
      </w:pPr>
    </w:p>
    <w:p w:rsidR="0081551E" w:rsidRDefault="00026AF6">
      <w:pPr>
        <w:pStyle w:val="2"/>
        <w:ind w:left="141"/>
        <w:rPr>
          <w:rFonts w:ascii="Times New Roman" w:eastAsia="Times New Roman" w:hAnsi="Times New Roman" w:cs="Times New Roman"/>
          <w:b/>
        </w:rPr>
      </w:pPr>
      <w:bookmarkStart w:id="26" w:name="_Toc117079135"/>
      <w:r>
        <w:rPr>
          <w:rFonts w:ascii="Times New Roman" w:eastAsia="Times New Roman" w:hAnsi="Times New Roman" w:cs="Times New Roman"/>
          <w:b/>
        </w:rPr>
        <w:t>2. Предметні заходи</w:t>
      </w:r>
      <w:bookmarkEnd w:id="26"/>
    </w:p>
    <w:tbl>
      <w:tblPr>
        <w:tblStyle w:val="af8"/>
        <w:tblW w:w="1485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75"/>
        <w:gridCol w:w="1860"/>
        <w:gridCol w:w="2775"/>
        <w:gridCol w:w="2040"/>
      </w:tblGrid>
      <w:tr w:rsidR="0081551E">
        <w:tc>
          <w:tcPr>
            <w:tcW w:w="8175" w:type="dxa"/>
            <w:shd w:val="clear" w:color="auto" w:fill="D9D9D9"/>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роботи </w:t>
            </w:r>
          </w:p>
        </w:tc>
        <w:tc>
          <w:tcPr>
            <w:tcW w:w="1860" w:type="dxa"/>
            <w:shd w:val="clear" w:color="auto" w:fill="D9D9D9"/>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775" w:type="dxa"/>
            <w:shd w:val="clear" w:color="auto" w:fill="D9D9D9"/>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за виконання  </w:t>
            </w:r>
          </w:p>
        </w:tc>
        <w:tc>
          <w:tcPr>
            <w:tcW w:w="2040" w:type="dxa"/>
            <w:shd w:val="clear" w:color="auto" w:fill="D9D9D9"/>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виконання  </w:t>
            </w:r>
          </w:p>
        </w:tc>
      </w:tr>
      <w:tr w:rsidR="0081551E">
        <w:trPr>
          <w:trHeight w:val="480"/>
        </w:trPr>
        <w:tc>
          <w:tcPr>
            <w:tcW w:w="14850" w:type="dxa"/>
            <w:gridSpan w:val="4"/>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Вересень </w:t>
            </w:r>
          </w:p>
        </w:tc>
      </w:tr>
      <w:tr w:rsidR="0081551E">
        <w:tc>
          <w:tcPr>
            <w:tcW w:w="817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Диктант до міжнародного дня грамотності </w:t>
            </w:r>
          </w:p>
        </w:tc>
        <w:tc>
          <w:tcPr>
            <w:tcW w:w="186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08.09 </w:t>
            </w:r>
          </w:p>
        </w:tc>
        <w:tc>
          <w:tcPr>
            <w:tcW w:w="277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учителі української мови </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817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34"/>
                <w:szCs w:val="34"/>
              </w:rPr>
            </w:pPr>
            <w:proofErr w:type="spellStart"/>
            <w:r>
              <w:rPr>
                <w:rFonts w:ascii="Times New Roman" w:eastAsia="Times New Roman" w:hAnsi="Times New Roman" w:cs="Times New Roman"/>
                <w:sz w:val="28"/>
                <w:szCs w:val="28"/>
              </w:rPr>
              <w:lastRenderedPageBreak/>
              <w:t>Квест</w:t>
            </w:r>
            <w:proofErr w:type="spellEnd"/>
            <w:r>
              <w:rPr>
                <w:rFonts w:ascii="Times New Roman" w:eastAsia="Times New Roman" w:hAnsi="Times New Roman" w:cs="Times New Roman"/>
                <w:sz w:val="28"/>
                <w:szCs w:val="28"/>
              </w:rPr>
              <w:t xml:space="preserve"> "Цікавий світ програмування" до Дня програмування </w:t>
            </w:r>
          </w:p>
        </w:tc>
        <w:tc>
          <w:tcPr>
            <w:tcW w:w="186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13.09-16.09</w:t>
            </w:r>
          </w:p>
        </w:tc>
        <w:tc>
          <w:tcPr>
            <w:tcW w:w="2775" w:type="dxa"/>
            <w:shd w:val="clear" w:color="auto" w:fill="auto"/>
            <w:tcMar>
              <w:top w:w="100" w:type="dxa"/>
              <w:left w:w="100" w:type="dxa"/>
              <w:bottom w:w="100" w:type="dxa"/>
              <w:right w:w="100" w:type="dxa"/>
            </w:tcMar>
          </w:tcPr>
          <w:p w:rsidR="0081551E" w:rsidRDefault="002625B3">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Мадюдя</w:t>
            </w:r>
            <w:proofErr w:type="spellEnd"/>
            <w:r>
              <w:rPr>
                <w:rFonts w:ascii="Times New Roman" w:eastAsia="Times New Roman" w:hAnsi="Times New Roman" w:cs="Times New Roman"/>
                <w:sz w:val="28"/>
                <w:szCs w:val="28"/>
              </w:rPr>
              <w:t xml:space="preserve"> В.А.</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817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Інформаційна хвилинка "День народження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w:t>
            </w:r>
          </w:p>
        </w:tc>
        <w:tc>
          <w:tcPr>
            <w:tcW w:w="186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15.09</w:t>
            </w:r>
          </w:p>
        </w:tc>
        <w:tc>
          <w:tcPr>
            <w:tcW w:w="2775" w:type="dxa"/>
            <w:shd w:val="clear" w:color="auto" w:fill="auto"/>
            <w:tcMar>
              <w:top w:w="100" w:type="dxa"/>
              <w:left w:w="100" w:type="dxa"/>
              <w:bottom w:w="100" w:type="dxa"/>
              <w:right w:w="100" w:type="dxa"/>
            </w:tcMar>
          </w:tcPr>
          <w:p w:rsidR="0081551E" w:rsidRDefault="002625B3">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Мадюдя</w:t>
            </w:r>
            <w:proofErr w:type="spellEnd"/>
            <w:r>
              <w:rPr>
                <w:rFonts w:ascii="Times New Roman" w:eastAsia="Times New Roman" w:hAnsi="Times New Roman" w:cs="Times New Roman"/>
                <w:sz w:val="28"/>
                <w:szCs w:val="28"/>
              </w:rPr>
              <w:t xml:space="preserve"> В.А.</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8175" w:type="dxa"/>
            <w:shd w:val="clear" w:color="auto" w:fill="auto"/>
            <w:tcMar>
              <w:top w:w="100" w:type="dxa"/>
              <w:left w:w="100" w:type="dxa"/>
              <w:bottom w:w="100" w:type="dxa"/>
              <w:right w:w="100" w:type="dxa"/>
            </w:tcMar>
          </w:tcPr>
          <w:p w:rsidR="0081551E" w:rsidRDefault="00026AF6" w:rsidP="002625B3">
            <w:pPr>
              <w:spacing w:before="24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на природі «Школа добрих вчинків» за творами В.</w:t>
            </w:r>
            <w:r w:rsidR="002625B3">
              <w:rPr>
                <w:rFonts w:ascii="Times New Roman" w:eastAsia="Times New Roman" w:hAnsi="Times New Roman" w:cs="Times New Roman"/>
                <w:sz w:val="28"/>
                <w:szCs w:val="28"/>
              </w:rPr>
              <w:t xml:space="preserve"> О. Сухомлинського для учнів 1-го класу</w:t>
            </w:r>
            <w:r>
              <w:rPr>
                <w:rFonts w:ascii="Times New Roman" w:eastAsia="Times New Roman" w:hAnsi="Times New Roman" w:cs="Times New Roman"/>
                <w:sz w:val="28"/>
                <w:szCs w:val="28"/>
              </w:rPr>
              <w:t xml:space="preserve"> </w:t>
            </w:r>
          </w:p>
        </w:tc>
        <w:tc>
          <w:tcPr>
            <w:tcW w:w="186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28.09 </w:t>
            </w:r>
          </w:p>
        </w:tc>
        <w:tc>
          <w:tcPr>
            <w:tcW w:w="2775" w:type="dxa"/>
            <w:shd w:val="clear" w:color="auto" w:fill="auto"/>
            <w:tcMar>
              <w:top w:w="100" w:type="dxa"/>
              <w:left w:w="100" w:type="dxa"/>
              <w:bottom w:w="100" w:type="dxa"/>
              <w:right w:w="100" w:type="dxa"/>
            </w:tcMar>
          </w:tcPr>
          <w:p w:rsidR="0081551E" w:rsidRPr="002625B3" w:rsidRDefault="002625B3" w:rsidP="002625B3">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8175" w:type="dxa"/>
            <w:shd w:val="clear" w:color="auto" w:fill="auto"/>
            <w:tcMar>
              <w:top w:w="100" w:type="dxa"/>
              <w:left w:w="100" w:type="dxa"/>
              <w:bottom w:w="100" w:type="dxa"/>
              <w:right w:w="100" w:type="dxa"/>
            </w:tcMar>
          </w:tcPr>
          <w:p w:rsidR="0081551E" w:rsidRPr="002625B3" w:rsidRDefault="00026AF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Конкурс на кращий  переказ казк</w:t>
            </w:r>
            <w:r w:rsidR="002625B3">
              <w:rPr>
                <w:rFonts w:ascii="Times New Roman" w:eastAsia="Times New Roman" w:hAnsi="Times New Roman" w:cs="Times New Roman"/>
                <w:sz w:val="28"/>
                <w:szCs w:val="28"/>
              </w:rPr>
              <w:t xml:space="preserve">и В.Сухомлинського  для учнів 5-6 </w:t>
            </w:r>
            <w:r>
              <w:rPr>
                <w:rFonts w:ascii="Times New Roman" w:eastAsia="Times New Roman" w:hAnsi="Times New Roman" w:cs="Times New Roman"/>
                <w:sz w:val="28"/>
                <w:szCs w:val="28"/>
              </w:rPr>
              <w:t>кл</w:t>
            </w:r>
            <w:r w:rsidR="002625B3">
              <w:rPr>
                <w:rFonts w:ascii="Times New Roman" w:eastAsia="Times New Roman" w:hAnsi="Times New Roman" w:cs="Times New Roman"/>
                <w:sz w:val="28"/>
                <w:szCs w:val="28"/>
                <w:lang w:val="uk-UA"/>
              </w:rPr>
              <w:t>.</w:t>
            </w:r>
          </w:p>
        </w:tc>
        <w:tc>
          <w:tcPr>
            <w:tcW w:w="186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28.09</w:t>
            </w:r>
          </w:p>
        </w:tc>
        <w:tc>
          <w:tcPr>
            <w:tcW w:w="2775" w:type="dxa"/>
            <w:shd w:val="clear" w:color="auto" w:fill="auto"/>
            <w:tcMar>
              <w:top w:w="100" w:type="dxa"/>
              <w:left w:w="100" w:type="dxa"/>
              <w:bottom w:w="100" w:type="dxa"/>
              <w:right w:w="100" w:type="dxa"/>
            </w:tcMar>
          </w:tcPr>
          <w:p w:rsidR="0081551E" w:rsidRDefault="0039608C" w:rsidP="002625B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 української мови</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8175" w:type="dxa"/>
            <w:shd w:val="clear" w:color="auto" w:fill="auto"/>
            <w:tcMar>
              <w:top w:w="100" w:type="dxa"/>
              <w:left w:w="100" w:type="dxa"/>
              <w:bottom w:w="100" w:type="dxa"/>
              <w:right w:w="100" w:type="dxa"/>
            </w:tcMar>
          </w:tcPr>
          <w:p w:rsidR="0039608C" w:rsidRDefault="0039608C">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Екскурс</w:t>
            </w:r>
            <w:r w:rsidR="00026AF6">
              <w:rPr>
                <w:rFonts w:ascii="Times New Roman" w:eastAsia="Times New Roman" w:hAnsi="Times New Roman" w:cs="Times New Roman"/>
                <w:sz w:val="28"/>
                <w:szCs w:val="28"/>
              </w:rPr>
              <w:t>ія до бібліотеки “Книга в</w:t>
            </w:r>
            <w:r>
              <w:rPr>
                <w:rFonts w:ascii="Times New Roman" w:eastAsia="Times New Roman" w:hAnsi="Times New Roman" w:cs="Times New Roman"/>
                <w:sz w:val="28"/>
                <w:szCs w:val="28"/>
              </w:rPr>
              <w:t xml:space="preserve">чить як на світі </w:t>
            </w:r>
            <w:proofErr w:type="spellStart"/>
            <w:r>
              <w:rPr>
                <w:rFonts w:ascii="Times New Roman" w:eastAsia="Times New Roman" w:hAnsi="Times New Roman" w:cs="Times New Roman"/>
                <w:sz w:val="28"/>
                <w:szCs w:val="28"/>
              </w:rPr>
              <w:t>жить</w:t>
            </w:r>
            <w:proofErr w:type="spellEnd"/>
            <w:r>
              <w:rPr>
                <w:rFonts w:ascii="Times New Roman" w:eastAsia="Times New Roman" w:hAnsi="Times New Roman" w:cs="Times New Roman"/>
                <w:sz w:val="28"/>
                <w:szCs w:val="28"/>
              </w:rPr>
              <w:t xml:space="preserve">” </w:t>
            </w:r>
          </w:p>
          <w:p w:rsidR="0081551E" w:rsidRDefault="0039608C">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учнів 1-го</w:t>
            </w:r>
            <w:r w:rsidR="00026AF6">
              <w:rPr>
                <w:rFonts w:ascii="Times New Roman" w:eastAsia="Times New Roman" w:hAnsi="Times New Roman" w:cs="Times New Roman"/>
                <w:sz w:val="28"/>
                <w:szCs w:val="28"/>
              </w:rPr>
              <w:t xml:space="preserve"> кла</w:t>
            </w:r>
            <w:r>
              <w:rPr>
                <w:rFonts w:ascii="Times New Roman" w:eastAsia="Times New Roman" w:hAnsi="Times New Roman" w:cs="Times New Roman"/>
                <w:sz w:val="28"/>
                <w:szCs w:val="28"/>
              </w:rPr>
              <w:t>су</w:t>
            </w:r>
            <w:r w:rsidR="00026AF6">
              <w:rPr>
                <w:rFonts w:ascii="Times New Roman" w:eastAsia="Times New Roman" w:hAnsi="Times New Roman" w:cs="Times New Roman"/>
                <w:sz w:val="28"/>
                <w:szCs w:val="28"/>
              </w:rPr>
              <w:t xml:space="preserve"> </w:t>
            </w:r>
          </w:p>
        </w:tc>
        <w:tc>
          <w:tcPr>
            <w:tcW w:w="186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30.09</w:t>
            </w:r>
          </w:p>
        </w:tc>
        <w:tc>
          <w:tcPr>
            <w:tcW w:w="2775" w:type="dxa"/>
            <w:shd w:val="clear" w:color="auto" w:fill="auto"/>
            <w:tcMar>
              <w:top w:w="100" w:type="dxa"/>
              <w:left w:w="100" w:type="dxa"/>
              <w:bottom w:w="100" w:type="dxa"/>
              <w:right w:w="100" w:type="dxa"/>
            </w:tcMar>
          </w:tcPr>
          <w:p w:rsidR="0081551E" w:rsidRPr="0039608C" w:rsidRDefault="0039608C" w:rsidP="0039608C">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8175" w:type="dxa"/>
            <w:shd w:val="clear" w:color="auto" w:fill="auto"/>
            <w:tcMar>
              <w:top w:w="100" w:type="dxa"/>
              <w:left w:w="100" w:type="dxa"/>
              <w:bottom w:w="100" w:type="dxa"/>
              <w:right w:w="100" w:type="dxa"/>
            </w:tcMar>
          </w:tcPr>
          <w:p w:rsidR="0081551E" w:rsidRDefault="0039608C">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Міні проект для учнів 2-го</w:t>
            </w:r>
            <w:r w:rsidR="00026AF6">
              <w:rPr>
                <w:rFonts w:ascii="Times New Roman" w:eastAsia="Times New Roman" w:hAnsi="Times New Roman" w:cs="Times New Roman"/>
                <w:sz w:val="28"/>
                <w:szCs w:val="28"/>
              </w:rPr>
              <w:t xml:space="preserve"> класу </w:t>
            </w:r>
            <w:r w:rsidR="00026AF6" w:rsidRPr="0039608C">
              <w:rPr>
                <w:rFonts w:ascii="Times New Roman" w:eastAsia="Times New Roman" w:hAnsi="Times New Roman" w:cs="Times New Roman"/>
                <w:sz w:val="28"/>
                <w:szCs w:val="28"/>
              </w:rPr>
              <w:t>«Небезпечні місця на маршруті «дім-школа-дім»</w:t>
            </w:r>
          </w:p>
        </w:tc>
        <w:tc>
          <w:tcPr>
            <w:tcW w:w="186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tc>
        <w:tc>
          <w:tcPr>
            <w:tcW w:w="2775" w:type="dxa"/>
            <w:shd w:val="clear" w:color="auto" w:fill="auto"/>
            <w:tcMar>
              <w:top w:w="100" w:type="dxa"/>
              <w:left w:w="100" w:type="dxa"/>
              <w:bottom w:w="100" w:type="dxa"/>
              <w:right w:w="100" w:type="dxa"/>
            </w:tcMar>
          </w:tcPr>
          <w:p w:rsidR="0081551E" w:rsidRDefault="0039608C">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Коваленко Г.Ф.</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817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навчань для учнів «Тайм менеджмент в умовах карантину»</w:t>
            </w:r>
          </w:p>
        </w:tc>
        <w:tc>
          <w:tcPr>
            <w:tcW w:w="186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tc>
        <w:tc>
          <w:tcPr>
            <w:tcW w:w="277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педагогічні працівники </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817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Зустрічі з представниками правоохоронних структур (мета: більш глибоке ознайомлення з певними темами в курсі Правознавство; профорієнтаційна робота)</w:t>
            </w:r>
          </w:p>
        </w:tc>
        <w:tc>
          <w:tcPr>
            <w:tcW w:w="186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протягом року </w:t>
            </w:r>
          </w:p>
        </w:tc>
        <w:tc>
          <w:tcPr>
            <w:tcW w:w="2775" w:type="dxa"/>
            <w:shd w:val="clear" w:color="auto" w:fill="auto"/>
            <w:tcMar>
              <w:top w:w="100" w:type="dxa"/>
              <w:left w:w="100" w:type="dxa"/>
              <w:bottom w:w="100" w:type="dxa"/>
              <w:right w:w="100" w:type="dxa"/>
            </w:tcMar>
          </w:tcPr>
          <w:p w:rsidR="0081551E" w:rsidRPr="0039608C" w:rsidRDefault="0039608C">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817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Всеукраїнський природничий конкурс “Колосок”</w:t>
            </w:r>
          </w:p>
        </w:tc>
        <w:tc>
          <w:tcPr>
            <w:tcW w:w="1860"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жовтень </w:t>
            </w:r>
          </w:p>
        </w:tc>
        <w:tc>
          <w:tcPr>
            <w:tcW w:w="2775" w:type="dxa"/>
            <w:shd w:val="clear" w:color="auto" w:fill="auto"/>
            <w:tcMar>
              <w:top w:w="100" w:type="dxa"/>
              <w:left w:w="100" w:type="dxa"/>
              <w:bottom w:w="100" w:type="dxa"/>
              <w:right w:w="100" w:type="dxa"/>
            </w:tcMar>
          </w:tcPr>
          <w:p w:rsidR="0081551E" w:rsidRDefault="0039608C">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Дмитракова</w:t>
            </w:r>
            <w:proofErr w:type="spellEnd"/>
            <w:r>
              <w:rPr>
                <w:rFonts w:ascii="Times New Roman" w:eastAsia="Times New Roman" w:hAnsi="Times New Roman" w:cs="Times New Roman"/>
                <w:sz w:val="28"/>
                <w:szCs w:val="28"/>
                <w:lang w:val="uk-UA"/>
              </w:rPr>
              <w:t xml:space="preserve"> О.Ф.</w:t>
            </w:r>
            <w:r w:rsidR="00026AF6">
              <w:rPr>
                <w:rFonts w:ascii="Times New Roman" w:eastAsia="Times New Roman" w:hAnsi="Times New Roman" w:cs="Times New Roman"/>
                <w:sz w:val="28"/>
                <w:szCs w:val="28"/>
              </w:rPr>
              <w:t xml:space="preserve"> </w:t>
            </w:r>
          </w:p>
        </w:tc>
        <w:tc>
          <w:tcPr>
            <w:tcW w:w="204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14850" w:type="dxa"/>
            <w:gridSpan w:val="4"/>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Жовтень </w:t>
            </w: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І (шкільного) етапу Всеукраїнських учнівських олімпіад</w:t>
            </w:r>
          </w:p>
        </w:tc>
        <w:tc>
          <w:tcPr>
            <w:tcW w:w="186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жовтень </w:t>
            </w:r>
          </w:p>
        </w:tc>
        <w:tc>
          <w:tcPr>
            <w:tcW w:w="27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педагогічні працівники </w:t>
            </w:r>
          </w:p>
        </w:tc>
        <w:tc>
          <w:tcPr>
            <w:tcW w:w="2040" w:type="dxa"/>
            <w:shd w:val="clear" w:color="auto" w:fill="FFFFFF"/>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Проведення І етапу Міжнародного конкурсу знавців мови </w:t>
            </w:r>
            <w:proofErr w:type="spellStart"/>
            <w:r>
              <w:rPr>
                <w:rFonts w:ascii="Times New Roman" w:eastAsia="Times New Roman" w:hAnsi="Times New Roman" w:cs="Times New Roman"/>
                <w:sz w:val="28"/>
                <w:szCs w:val="28"/>
              </w:rPr>
              <w:lastRenderedPageBreak/>
              <w:t>ім.П.Яцика</w:t>
            </w:r>
            <w:proofErr w:type="spellEnd"/>
          </w:p>
        </w:tc>
        <w:tc>
          <w:tcPr>
            <w:tcW w:w="186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жовтень </w:t>
            </w:r>
          </w:p>
        </w:tc>
        <w:tc>
          <w:tcPr>
            <w:tcW w:w="27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учителі української </w:t>
            </w:r>
            <w:r>
              <w:rPr>
                <w:rFonts w:ascii="Times New Roman" w:eastAsia="Times New Roman" w:hAnsi="Times New Roman" w:cs="Times New Roman"/>
                <w:sz w:val="28"/>
                <w:szCs w:val="28"/>
              </w:rPr>
              <w:lastRenderedPageBreak/>
              <w:t xml:space="preserve">мови </w:t>
            </w:r>
          </w:p>
        </w:tc>
        <w:tc>
          <w:tcPr>
            <w:tcW w:w="2040" w:type="dxa"/>
            <w:shd w:val="clear" w:color="auto" w:fill="FFFFFF"/>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Проведення І етапу Міжнародного мовно-літературного конкурсу учнівської та студентської молоді ім. Т. Шевченка</w:t>
            </w:r>
          </w:p>
        </w:tc>
        <w:tc>
          <w:tcPr>
            <w:tcW w:w="186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жовтень </w:t>
            </w:r>
          </w:p>
        </w:tc>
        <w:tc>
          <w:tcPr>
            <w:tcW w:w="27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учителі української мови </w:t>
            </w:r>
          </w:p>
        </w:tc>
        <w:tc>
          <w:tcPr>
            <w:tcW w:w="2040" w:type="dxa"/>
            <w:shd w:val="clear" w:color="auto" w:fill="FFFFFF"/>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Участь дітей в </w:t>
            </w:r>
            <w:proofErr w:type="spellStart"/>
            <w:r>
              <w:rPr>
                <w:rFonts w:ascii="Times New Roman" w:eastAsia="Times New Roman" w:hAnsi="Times New Roman" w:cs="Times New Roman"/>
                <w:sz w:val="28"/>
                <w:szCs w:val="28"/>
              </w:rPr>
              <w:t>інтернет-олімпіадах</w:t>
            </w:r>
            <w:proofErr w:type="spellEnd"/>
            <w:r>
              <w:rPr>
                <w:rFonts w:ascii="Times New Roman" w:eastAsia="Times New Roman" w:hAnsi="Times New Roman" w:cs="Times New Roman"/>
                <w:sz w:val="28"/>
                <w:szCs w:val="28"/>
              </w:rPr>
              <w:t xml:space="preserve"> на платформах “На Урок”, “</w:t>
            </w:r>
            <w:proofErr w:type="spellStart"/>
            <w:r>
              <w:rPr>
                <w:rFonts w:ascii="Times New Roman" w:eastAsia="Times New Roman" w:hAnsi="Times New Roman" w:cs="Times New Roman"/>
                <w:sz w:val="28"/>
                <w:szCs w:val="28"/>
              </w:rPr>
              <w:t>Всеосвіта</w:t>
            </w:r>
            <w:proofErr w:type="spellEnd"/>
            <w:r>
              <w:rPr>
                <w:rFonts w:ascii="Times New Roman" w:eastAsia="Times New Roman" w:hAnsi="Times New Roman" w:cs="Times New Roman"/>
                <w:sz w:val="28"/>
                <w:szCs w:val="28"/>
              </w:rPr>
              <w:t xml:space="preserve">” </w:t>
            </w:r>
          </w:p>
        </w:tc>
        <w:tc>
          <w:tcPr>
            <w:tcW w:w="186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жовтень-листопад </w:t>
            </w:r>
          </w:p>
        </w:tc>
        <w:tc>
          <w:tcPr>
            <w:tcW w:w="27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педагогічні працівники </w:t>
            </w:r>
          </w:p>
        </w:tc>
        <w:tc>
          <w:tcPr>
            <w:tcW w:w="2040" w:type="dxa"/>
            <w:shd w:val="clear" w:color="auto" w:fill="FFFFFF"/>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trPr>
          <w:trHeight w:val="480"/>
        </w:trPr>
        <w:tc>
          <w:tcPr>
            <w:tcW w:w="14850" w:type="dxa"/>
            <w:gridSpan w:val="4"/>
            <w:shd w:val="clear" w:color="auto" w:fill="EFEFEF"/>
            <w:tcMar>
              <w:top w:w="100" w:type="dxa"/>
              <w:left w:w="100" w:type="dxa"/>
              <w:bottom w:w="100" w:type="dxa"/>
              <w:right w:w="100" w:type="dxa"/>
            </w:tcMar>
          </w:tcPr>
          <w:p w:rsidR="001B1CA5" w:rsidRDefault="001B1CA5">
            <w:pPr>
              <w:widowControl w:val="0"/>
              <w:spacing w:line="240" w:lineRule="auto"/>
              <w:ind w:left="141"/>
              <w:jc w:val="center"/>
              <w:rPr>
                <w:rFonts w:ascii="Times New Roman" w:eastAsia="Times New Roman" w:hAnsi="Times New Roman" w:cs="Times New Roman"/>
                <w:b/>
                <w:sz w:val="32"/>
                <w:szCs w:val="32"/>
              </w:rPr>
            </w:pPr>
          </w:p>
          <w:p w:rsidR="0081551E" w:rsidRDefault="00026AF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Листопад </w:t>
            </w: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ІІ етапі Всеукраїнських предметних олімпіад згідно  графіку.</w:t>
            </w:r>
          </w:p>
        </w:tc>
        <w:tc>
          <w:tcPr>
            <w:tcW w:w="186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листопад - грудень </w:t>
            </w:r>
          </w:p>
        </w:tc>
        <w:tc>
          <w:tcPr>
            <w:tcW w:w="27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педагогічні працівники </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Проведення ІІ етапу Міжнародного конкурсу знавців української  мови </w:t>
            </w:r>
            <w:proofErr w:type="spellStart"/>
            <w:r>
              <w:rPr>
                <w:rFonts w:ascii="Times New Roman" w:eastAsia="Times New Roman" w:hAnsi="Times New Roman" w:cs="Times New Roman"/>
                <w:sz w:val="28"/>
                <w:szCs w:val="28"/>
              </w:rPr>
              <w:t>ім.П.Яцика</w:t>
            </w:r>
            <w:proofErr w:type="spellEnd"/>
          </w:p>
        </w:tc>
        <w:tc>
          <w:tcPr>
            <w:tcW w:w="186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листопад </w:t>
            </w:r>
          </w:p>
        </w:tc>
        <w:tc>
          <w:tcPr>
            <w:tcW w:w="27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учителі української мови </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ІІ етапу Міжнародного мовно-літературного конкурсу учнівської та студентської молоді ім. Т. Шевченка</w:t>
            </w:r>
          </w:p>
        </w:tc>
        <w:tc>
          <w:tcPr>
            <w:tcW w:w="186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листопад </w:t>
            </w:r>
          </w:p>
        </w:tc>
        <w:tc>
          <w:tcPr>
            <w:tcW w:w="27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учителі української мови </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Заходи до Дня української писемності:</w:t>
            </w:r>
          </w:p>
          <w:p w:rsidR="0081551E" w:rsidRDefault="00026AF6" w:rsidP="007A64F5">
            <w:pPr>
              <w:numPr>
                <w:ilvl w:val="0"/>
                <w:numId w:val="29"/>
              </w:numPr>
              <w:spacing w:line="240" w:lineRule="auto"/>
              <w:ind w:left="141"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Мовознавча афіша  “Вивчай! Знай! Рідну мову люби, поважай!”</w:t>
            </w:r>
          </w:p>
          <w:p w:rsidR="0081551E" w:rsidRDefault="00026AF6" w:rsidP="007A64F5">
            <w:pPr>
              <w:numPr>
                <w:ilvl w:val="0"/>
                <w:numId w:val="29"/>
              </w:numPr>
              <w:spacing w:line="240" w:lineRule="auto"/>
              <w:ind w:left="141" w:firstLine="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Квест</w:t>
            </w:r>
            <w:proofErr w:type="spellEnd"/>
            <w:r>
              <w:rPr>
                <w:rFonts w:ascii="Times New Roman" w:eastAsia="Times New Roman" w:hAnsi="Times New Roman" w:cs="Times New Roman"/>
                <w:sz w:val="28"/>
                <w:szCs w:val="28"/>
              </w:rPr>
              <w:t xml:space="preserve"> “Мова - душа народу” </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09.11</w:t>
            </w:r>
          </w:p>
        </w:tc>
        <w:tc>
          <w:tcPr>
            <w:tcW w:w="27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учителі української мови </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Pr="001B1CA5" w:rsidRDefault="00026AF6">
            <w:pPr>
              <w:spacing w:line="240" w:lineRule="auto"/>
              <w:ind w:left="141"/>
              <w:rPr>
                <w:rFonts w:ascii="Times New Roman" w:eastAsia="Times New Roman" w:hAnsi="Times New Roman" w:cs="Times New Roman"/>
                <w:sz w:val="28"/>
                <w:szCs w:val="28"/>
              </w:rPr>
            </w:pPr>
            <w:r w:rsidRPr="001B1CA5">
              <w:rPr>
                <w:rFonts w:ascii="Times New Roman" w:eastAsia="Times New Roman" w:hAnsi="Times New Roman" w:cs="Times New Roman"/>
                <w:sz w:val="28"/>
                <w:szCs w:val="28"/>
                <w:highlight w:val="white"/>
              </w:rPr>
              <w:t xml:space="preserve">Інтелектуальна </w:t>
            </w:r>
            <w:r w:rsidR="001B1CA5">
              <w:rPr>
                <w:rFonts w:ascii="Times New Roman" w:eastAsia="Times New Roman" w:hAnsi="Times New Roman" w:cs="Times New Roman"/>
                <w:sz w:val="28"/>
                <w:szCs w:val="28"/>
                <w:highlight w:val="white"/>
              </w:rPr>
              <w:t xml:space="preserve">гра “Мовне асорті” для учнів </w:t>
            </w:r>
            <w:r w:rsidR="001B1CA5">
              <w:rPr>
                <w:rFonts w:ascii="Times New Roman" w:eastAsia="Times New Roman" w:hAnsi="Times New Roman" w:cs="Times New Roman"/>
                <w:sz w:val="28"/>
                <w:szCs w:val="28"/>
                <w:highlight w:val="white"/>
                <w:lang w:val="uk-UA"/>
              </w:rPr>
              <w:t>3-</w:t>
            </w:r>
            <w:r w:rsidR="001B1CA5">
              <w:rPr>
                <w:rFonts w:ascii="Times New Roman" w:eastAsia="Times New Roman" w:hAnsi="Times New Roman" w:cs="Times New Roman"/>
                <w:sz w:val="28"/>
                <w:szCs w:val="28"/>
                <w:highlight w:val="white"/>
              </w:rPr>
              <w:t>4-х класів</w:t>
            </w:r>
            <w:r w:rsidRPr="001B1CA5">
              <w:rPr>
                <w:rFonts w:ascii="Times New Roman" w:eastAsia="Times New Roman" w:hAnsi="Times New Roman" w:cs="Times New Roman"/>
                <w:sz w:val="28"/>
                <w:szCs w:val="28"/>
                <w:highlight w:val="white"/>
              </w:rPr>
              <w:t xml:space="preserve"> </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листопад </w:t>
            </w:r>
          </w:p>
        </w:tc>
        <w:tc>
          <w:tcPr>
            <w:tcW w:w="2775" w:type="dxa"/>
            <w:shd w:val="clear" w:color="auto" w:fill="FFFFFF"/>
            <w:tcMar>
              <w:top w:w="100" w:type="dxa"/>
              <w:left w:w="100" w:type="dxa"/>
              <w:bottom w:w="100" w:type="dxa"/>
              <w:right w:w="100" w:type="dxa"/>
            </w:tcMar>
          </w:tcPr>
          <w:p w:rsidR="0081551E" w:rsidRDefault="001B1CA5" w:rsidP="001B1CA5">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Класні </w:t>
            </w:r>
            <w:proofErr w:type="spellStart"/>
            <w:r>
              <w:rPr>
                <w:rFonts w:ascii="Times New Roman" w:eastAsia="Times New Roman" w:hAnsi="Times New Roman" w:cs="Times New Roman"/>
                <w:sz w:val="28"/>
                <w:szCs w:val="28"/>
                <w:lang w:val="uk-UA"/>
              </w:rPr>
              <w:t>керівнки</w:t>
            </w:r>
            <w:proofErr w:type="spellEnd"/>
            <w:r>
              <w:rPr>
                <w:rFonts w:ascii="Times New Roman" w:eastAsia="Times New Roman" w:hAnsi="Times New Roman" w:cs="Times New Roman"/>
                <w:sz w:val="28"/>
                <w:szCs w:val="28"/>
                <w:lang w:val="uk-UA"/>
              </w:rPr>
              <w:t xml:space="preserve"> </w:t>
            </w:r>
          </w:p>
          <w:p w:rsidR="001B1CA5" w:rsidRPr="001B1CA5" w:rsidRDefault="001B1CA5" w:rsidP="001B1CA5">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3-4 класів</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14850" w:type="dxa"/>
            <w:gridSpan w:val="4"/>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Грудень </w:t>
            </w: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Квест</w:t>
            </w:r>
            <w:proofErr w:type="spellEnd"/>
            <w:r>
              <w:rPr>
                <w:rFonts w:ascii="Times New Roman" w:eastAsia="Times New Roman" w:hAnsi="Times New Roman" w:cs="Times New Roman"/>
                <w:sz w:val="28"/>
                <w:szCs w:val="28"/>
              </w:rPr>
              <w:t xml:space="preserve"> "День Інформатики"</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03.12 </w:t>
            </w:r>
          </w:p>
        </w:tc>
        <w:tc>
          <w:tcPr>
            <w:tcW w:w="2775" w:type="dxa"/>
            <w:shd w:val="clear" w:color="auto" w:fill="FFFFFF"/>
            <w:tcMar>
              <w:top w:w="100" w:type="dxa"/>
              <w:left w:w="100" w:type="dxa"/>
              <w:bottom w:w="100" w:type="dxa"/>
              <w:right w:w="100" w:type="dxa"/>
            </w:tcMar>
          </w:tcPr>
          <w:p w:rsidR="0081551E" w:rsidRPr="00643DC5" w:rsidRDefault="00643DC5">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tc>
        <w:tc>
          <w:tcPr>
            <w:tcW w:w="2040" w:type="dxa"/>
            <w:shd w:val="clear" w:color="auto" w:fill="FFFFFF"/>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trPr>
          <w:trHeight w:val="480"/>
        </w:trPr>
        <w:tc>
          <w:tcPr>
            <w:tcW w:w="14850" w:type="dxa"/>
            <w:gridSpan w:val="4"/>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Січень </w:t>
            </w:r>
          </w:p>
        </w:tc>
      </w:tr>
      <w:tr w:rsidR="0081551E">
        <w:trPr>
          <w:trHeight w:val="480"/>
        </w:trPr>
        <w:tc>
          <w:tcPr>
            <w:tcW w:w="14850" w:type="dxa"/>
            <w:gridSpan w:val="4"/>
            <w:shd w:val="clear" w:color="auto" w:fill="FFFFFF"/>
            <w:tcMar>
              <w:top w:w="100" w:type="dxa"/>
              <w:left w:w="100" w:type="dxa"/>
              <w:bottom w:w="100" w:type="dxa"/>
              <w:right w:w="100" w:type="dxa"/>
            </w:tcMar>
          </w:tcPr>
          <w:p w:rsidR="0081551E" w:rsidRDefault="000B73B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Проведення місячника </w:t>
            </w:r>
            <w:r w:rsidR="00026AF6">
              <w:rPr>
                <w:rFonts w:ascii="Times New Roman" w:eastAsia="Times New Roman" w:hAnsi="Times New Roman" w:cs="Times New Roman"/>
                <w:b/>
                <w:sz w:val="28"/>
                <w:szCs w:val="28"/>
              </w:rPr>
              <w:t>точних наук</w:t>
            </w:r>
          </w:p>
        </w:tc>
      </w:tr>
      <w:tr w:rsidR="0081551E">
        <w:trPr>
          <w:trHeight w:val="480"/>
        </w:trPr>
        <w:tc>
          <w:tcPr>
            <w:tcW w:w="8175" w:type="dxa"/>
            <w:shd w:val="clear" w:color="auto" w:fill="FFFFFF"/>
            <w:tcMar>
              <w:top w:w="100" w:type="dxa"/>
              <w:left w:w="100" w:type="dxa"/>
              <w:bottom w:w="100" w:type="dxa"/>
              <w:right w:w="100" w:type="dxa"/>
            </w:tcMar>
          </w:tcPr>
          <w:p w:rsidR="0081551E" w:rsidRDefault="000B73B3">
            <w:pPr>
              <w:spacing w:before="240"/>
              <w:ind w:left="141"/>
              <w:rPr>
                <w:sz w:val="24"/>
                <w:szCs w:val="24"/>
              </w:rPr>
            </w:pPr>
            <w:r>
              <w:rPr>
                <w:rFonts w:ascii="Times New Roman" w:eastAsia="Times New Roman" w:hAnsi="Times New Roman" w:cs="Times New Roman"/>
                <w:sz w:val="28"/>
                <w:szCs w:val="28"/>
              </w:rPr>
              <w:t>Цікава математика для учнів 1-го класу</w:t>
            </w:r>
            <w:r w:rsidR="00026AF6">
              <w:rPr>
                <w:rFonts w:ascii="Times New Roman" w:eastAsia="Times New Roman" w:hAnsi="Times New Roman" w:cs="Times New Roman"/>
                <w:sz w:val="28"/>
                <w:szCs w:val="28"/>
              </w:rPr>
              <w:t xml:space="preserve"> </w:t>
            </w:r>
          </w:p>
        </w:tc>
        <w:tc>
          <w:tcPr>
            <w:tcW w:w="186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березень </w:t>
            </w:r>
          </w:p>
        </w:tc>
        <w:tc>
          <w:tcPr>
            <w:tcW w:w="2775" w:type="dxa"/>
            <w:shd w:val="clear" w:color="auto" w:fill="FFFFFF"/>
            <w:tcMar>
              <w:top w:w="100" w:type="dxa"/>
              <w:left w:w="100" w:type="dxa"/>
              <w:bottom w:w="100" w:type="dxa"/>
              <w:right w:w="100" w:type="dxa"/>
            </w:tcMar>
          </w:tcPr>
          <w:p w:rsidR="0081551E" w:rsidRPr="000B73B3" w:rsidRDefault="000B73B3" w:rsidP="000B73B3">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Позакласний захід з математики «Розу</w:t>
            </w:r>
            <w:r w:rsidR="000B73B3">
              <w:rPr>
                <w:rFonts w:ascii="Times New Roman" w:eastAsia="Times New Roman" w:hAnsi="Times New Roman" w:cs="Times New Roman"/>
                <w:sz w:val="28"/>
                <w:szCs w:val="28"/>
              </w:rPr>
              <w:t xml:space="preserve">мники та розумниці» для учнів </w:t>
            </w:r>
            <w:r w:rsidR="000B73B3">
              <w:rPr>
                <w:rFonts w:ascii="Times New Roman" w:eastAsia="Times New Roman" w:hAnsi="Times New Roman" w:cs="Times New Roman"/>
                <w:sz w:val="28"/>
                <w:szCs w:val="28"/>
                <w:lang w:val="uk-UA"/>
              </w:rPr>
              <w:t>2-</w:t>
            </w:r>
            <w:r w:rsidR="000B73B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кл</w:t>
            </w:r>
            <w:r w:rsidR="000B73B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січень </w:t>
            </w:r>
          </w:p>
        </w:tc>
        <w:tc>
          <w:tcPr>
            <w:tcW w:w="2775" w:type="dxa"/>
            <w:shd w:val="clear" w:color="auto" w:fill="FFFFFF"/>
            <w:tcMar>
              <w:top w:w="100" w:type="dxa"/>
              <w:left w:w="100" w:type="dxa"/>
              <w:bottom w:w="100" w:type="dxa"/>
              <w:right w:w="100" w:type="dxa"/>
            </w:tcMar>
          </w:tcPr>
          <w:p w:rsidR="0081551E" w:rsidRDefault="000B73B3" w:rsidP="000B73B3">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Коваленко Г.Ф.</w:t>
            </w:r>
          </w:p>
          <w:p w:rsidR="000B73B3" w:rsidRPr="000B73B3" w:rsidRDefault="000B73B3" w:rsidP="000B73B3">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Гребенюк О.В.</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34"/>
                <w:szCs w:val="34"/>
              </w:rPr>
            </w:pPr>
            <w:r>
              <w:rPr>
                <w:rFonts w:ascii="Times New Roman" w:eastAsia="Times New Roman" w:hAnsi="Times New Roman" w:cs="Times New Roman"/>
                <w:sz w:val="28"/>
                <w:szCs w:val="28"/>
              </w:rPr>
              <w:t xml:space="preserve">«Подорож по морю чисел у </w:t>
            </w:r>
            <w:r w:rsidR="000B73B3">
              <w:rPr>
                <w:rFonts w:ascii="Times New Roman" w:eastAsia="Times New Roman" w:hAnsi="Times New Roman" w:cs="Times New Roman"/>
                <w:sz w:val="28"/>
                <w:szCs w:val="28"/>
              </w:rPr>
              <w:t>Країну Математики» для учнів 4-го</w:t>
            </w:r>
            <w:r>
              <w:rPr>
                <w:rFonts w:ascii="Times New Roman" w:eastAsia="Times New Roman" w:hAnsi="Times New Roman" w:cs="Times New Roman"/>
                <w:sz w:val="28"/>
                <w:szCs w:val="28"/>
              </w:rPr>
              <w:t xml:space="preserve"> кл</w:t>
            </w:r>
            <w:r w:rsidR="000B73B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січень </w:t>
            </w:r>
          </w:p>
        </w:tc>
        <w:tc>
          <w:tcPr>
            <w:tcW w:w="2775" w:type="dxa"/>
            <w:shd w:val="clear" w:color="auto" w:fill="FFFFFF"/>
            <w:tcMar>
              <w:top w:w="100" w:type="dxa"/>
              <w:left w:w="100" w:type="dxa"/>
              <w:bottom w:w="100" w:type="dxa"/>
              <w:right w:w="100" w:type="dxa"/>
            </w:tcMar>
          </w:tcPr>
          <w:p w:rsidR="0081551E" w:rsidRPr="000B73B3" w:rsidRDefault="000B73B3" w:rsidP="000B73B3">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Усата С.В.</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b/>
                <w:sz w:val="28"/>
                <w:szCs w:val="28"/>
              </w:rPr>
            </w:pPr>
            <w:r>
              <w:rPr>
                <w:rFonts w:ascii="Times New Roman" w:eastAsia="Times New Roman" w:hAnsi="Times New Roman" w:cs="Times New Roman"/>
                <w:sz w:val="28"/>
                <w:szCs w:val="28"/>
              </w:rPr>
              <w:t>Позакласний захід «</w:t>
            </w:r>
            <w:r w:rsidR="000B73B3">
              <w:rPr>
                <w:rFonts w:ascii="Times New Roman" w:eastAsia="Times New Roman" w:hAnsi="Times New Roman" w:cs="Times New Roman"/>
                <w:sz w:val="28"/>
                <w:szCs w:val="28"/>
              </w:rPr>
              <w:t>Математика–важлива» для учнів 8-9</w:t>
            </w:r>
            <w:r>
              <w:rPr>
                <w:rFonts w:ascii="Times New Roman" w:eastAsia="Times New Roman" w:hAnsi="Times New Roman" w:cs="Times New Roman"/>
                <w:sz w:val="28"/>
                <w:szCs w:val="28"/>
              </w:rPr>
              <w:t xml:space="preserve"> кл</w:t>
            </w:r>
            <w:r w:rsidR="000B73B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січень </w:t>
            </w:r>
          </w:p>
        </w:tc>
        <w:tc>
          <w:tcPr>
            <w:tcW w:w="2775" w:type="dxa"/>
            <w:shd w:val="clear" w:color="auto" w:fill="FFFFFF"/>
            <w:tcMar>
              <w:top w:w="100" w:type="dxa"/>
              <w:left w:w="100" w:type="dxa"/>
              <w:bottom w:w="100" w:type="dxa"/>
              <w:right w:w="100" w:type="dxa"/>
            </w:tcMar>
          </w:tcPr>
          <w:p w:rsidR="000B73B3" w:rsidRDefault="000B73B3" w:rsidP="000B73B3">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p w:rsidR="000B73B3" w:rsidRPr="000B73B3" w:rsidRDefault="000B73B3" w:rsidP="000B73B3">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Усатий В.С.</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Позакласний захід «Ма</w:t>
            </w:r>
            <w:r w:rsidR="000B73B3">
              <w:rPr>
                <w:rFonts w:ascii="Times New Roman" w:eastAsia="Times New Roman" w:hAnsi="Times New Roman" w:cs="Times New Roman"/>
                <w:sz w:val="28"/>
                <w:szCs w:val="28"/>
              </w:rPr>
              <w:t>тематична подорож» для учнів 5-7</w:t>
            </w:r>
            <w:r>
              <w:rPr>
                <w:rFonts w:ascii="Times New Roman" w:eastAsia="Times New Roman" w:hAnsi="Times New Roman" w:cs="Times New Roman"/>
                <w:sz w:val="28"/>
                <w:szCs w:val="28"/>
              </w:rPr>
              <w:t xml:space="preserve"> кл</w:t>
            </w:r>
            <w:r w:rsidR="000B73B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січень </w:t>
            </w:r>
          </w:p>
        </w:tc>
        <w:tc>
          <w:tcPr>
            <w:tcW w:w="2775" w:type="dxa"/>
            <w:shd w:val="clear" w:color="auto" w:fill="FFFFFF"/>
            <w:tcMar>
              <w:top w:w="100" w:type="dxa"/>
              <w:left w:w="100" w:type="dxa"/>
              <w:bottom w:w="100" w:type="dxa"/>
              <w:right w:w="100" w:type="dxa"/>
            </w:tcMar>
          </w:tcPr>
          <w:p w:rsidR="000B73B3" w:rsidRDefault="000B73B3" w:rsidP="000B73B3">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 </w:t>
            </w: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p w:rsidR="000B73B3" w:rsidRPr="000B73B3" w:rsidRDefault="000B73B3" w:rsidP="000B73B3">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Усатий В.С.</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tcPr>
          <w:p w:rsidR="0081551E" w:rsidRDefault="00026AF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Інтелектуальна гра “Знавці фізики”</w:t>
            </w:r>
            <w:r w:rsidR="000B73B3">
              <w:rPr>
                <w:rFonts w:ascii="Times New Roman" w:eastAsia="Times New Roman" w:hAnsi="Times New Roman" w:cs="Times New Roman"/>
                <w:sz w:val="28"/>
                <w:szCs w:val="28"/>
                <w:lang w:val="uk-UA"/>
              </w:rPr>
              <w:t xml:space="preserve"> </w:t>
            </w:r>
            <w:r w:rsidR="000B73B3">
              <w:rPr>
                <w:rFonts w:ascii="Times New Roman" w:eastAsia="Times New Roman" w:hAnsi="Times New Roman" w:cs="Times New Roman"/>
                <w:sz w:val="28"/>
                <w:szCs w:val="28"/>
              </w:rPr>
              <w:t>7-9</w:t>
            </w:r>
            <w:r>
              <w:rPr>
                <w:rFonts w:ascii="Times New Roman" w:eastAsia="Times New Roman" w:hAnsi="Times New Roman" w:cs="Times New Roman"/>
                <w:sz w:val="28"/>
                <w:szCs w:val="28"/>
              </w:rPr>
              <w:t xml:space="preserve"> кл</w:t>
            </w:r>
            <w:r w:rsidR="000B73B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січень </w:t>
            </w:r>
          </w:p>
        </w:tc>
        <w:tc>
          <w:tcPr>
            <w:tcW w:w="2775" w:type="dxa"/>
            <w:shd w:val="clear" w:color="auto" w:fill="FFFFFF"/>
            <w:tcMar>
              <w:top w:w="100" w:type="dxa"/>
              <w:left w:w="100" w:type="dxa"/>
              <w:bottom w:w="100" w:type="dxa"/>
              <w:right w:w="100" w:type="dxa"/>
            </w:tcMar>
          </w:tcPr>
          <w:p w:rsidR="0081551E" w:rsidRPr="000B73B3" w:rsidRDefault="000B73B3">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Усатий В.С.</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tcPr>
          <w:p w:rsidR="0081551E" w:rsidRPr="000B73B3" w:rsidRDefault="00026AF6">
            <w:pP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Інтелекту</w:t>
            </w:r>
            <w:r w:rsidR="000B73B3">
              <w:rPr>
                <w:rFonts w:ascii="Times New Roman" w:eastAsia="Times New Roman" w:hAnsi="Times New Roman" w:cs="Times New Roman"/>
                <w:sz w:val="28"/>
                <w:szCs w:val="28"/>
              </w:rPr>
              <w:t>альні змагання з інформатики 5-9</w:t>
            </w:r>
            <w:r>
              <w:rPr>
                <w:rFonts w:ascii="Times New Roman" w:eastAsia="Times New Roman" w:hAnsi="Times New Roman" w:cs="Times New Roman"/>
                <w:sz w:val="28"/>
                <w:szCs w:val="28"/>
              </w:rPr>
              <w:t xml:space="preserve"> кл</w:t>
            </w:r>
            <w:r w:rsidR="000B73B3">
              <w:rPr>
                <w:rFonts w:ascii="Times New Roman" w:eastAsia="Times New Roman" w:hAnsi="Times New Roman" w:cs="Times New Roman"/>
                <w:sz w:val="28"/>
                <w:szCs w:val="28"/>
                <w:lang w:val="uk-UA"/>
              </w:rPr>
              <w:t>.</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січень </w:t>
            </w:r>
          </w:p>
        </w:tc>
        <w:tc>
          <w:tcPr>
            <w:tcW w:w="2775" w:type="dxa"/>
            <w:shd w:val="clear" w:color="auto" w:fill="FFFFFF"/>
            <w:tcMar>
              <w:top w:w="100" w:type="dxa"/>
              <w:left w:w="100" w:type="dxa"/>
              <w:bottom w:w="100" w:type="dxa"/>
              <w:right w:w="100" w:type="dxa"/>
            </w:tcMar>
          </w:tcPr>
          <w:p w:rsidR="0081551E" w:rsidRPr="000B73B3" w:rsidRDefault="000B73B3">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14850" w:type="dxa"/>
            <w:gridSpan w:val="4"/>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Лютий </w:t>
            </w:r>
          </w:p>
        </w:tc>
      </w:tr>
      <w:tr w:rsidR="0081551E">
        <w:trPr>
          <w:trHeight w:val="480"/>
        </w:trPr>
        <w:tc>
          <w:tcPr>
            <w:tcW w:w="14850" w:type="dxa"/>
            <w:gridSpan w:val="4"/>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Проведення місячника гуманітарних наук</w:t>
            </w:r>
            <w:r>
              <w:rPr>
                <w:rFonts w:ascii="Times New Roman" w:eastAsia="Times New Roman" w:hAnsi="Times New Roman" w:cs="Times New Roman"/>
                <w:sz w:val="28"/>
                <w:szCs w:val="28"/>
              </w:rPr>
              <w:t xml:space="preserve">  </w:t>
            </w: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Позакласний захід з англійської мови «</w:t>
            </w:r>
            <w:proofErr w:type="spellStart"/>
            <w:r>
              <w:rPr>
                <w:rFonts w:ascii="Times New Roman" w:eastAsia="Times New Roman" w:hAnsi="Times New Roman" w:cs="Times New Roman"/>
                <w:sz w:val="28"/>
                <w:szCs w:val="28"/>
              </w:rPr>
              <w:t>Who</w:t>
            </w:r>
            <w:proofErr w:type="spellEnd"/>
            <w:r w:rsidR="000B73B3">
              <w:rPr>
                <w:rFonts w:ascii="Times New Roman" w:eastAsia="Times New Roman" w:hAnsi="Times New Roman" w:cs="Times New Roman"/>
                <w:sz w:val="28"/>
                <w:szCs w:val="28"/>
              </w:rPr>
              <w:t xml:space="preserve"> </w:t>
            </w:r>
            <w:proofErr w:type="spellStart"/>
            <w:r w:rsidR="000B73B3">
              <w:rPr>
                <w:rFonts w:ascii="Times New Roman" w:eastAsia="Times New Roman" w:hAnsi="Times New Roman" w:cs="Times New Roman"/>
                <w:sz w:val="28"/>
                <w:szCs w:val="28"/>
              </w:rPr>
              <w:t>is</w:t>
            </w:r>
            <w:proofErr w:type="spellEnd"/>
            <w:r w:rsidR="000B73B3">
              <w:rPr>
                <w:rFonts w:ascii="Times New Roman" w:eastAsia="Times New Roman" w:hAnsi="Times New Roman" w:cs="Times New Roman"/>
                <w:sz w:val="28"/>
                <w:szCs w:val="28"/>
              </w:rPr>
              <w:t xml:space="preserve"> </w:t>
            </w:r>
            <w:proofErr w:type="spellStart"/>
            <w:r w:rsidR="000B73B3">
              <w:rPr>
                <w:rFonts w:ascii="Times New Roman" w:eastAsia="Times New Roman" w:hAnsi="Times New Roman" w:cs="Times New Roman"/>
                <w:sz w:val="28"/>
                <w:szCs w:val="28"/>
              </w:rPr>
              <w:t>the</w:t>
            </w:r>
            <w:proofErr w:type="spellEnd"/>
            <w:r w:rsidR="000B73B3">
              <w:rPr>
                <w:rFonts w:ascii="Times New Roman" w:eastAsia="Times New Roman" w:hAnsi="Times New Roman" w:cs="Times New Roman"/>
                <w:sz w:val="28"/>
                <w:szCs w:val="28"/>
              </w:rPr>
              <w:t xml:space="preserve"> </w:t>
            </w:r>
            <w:proofErr w:type="spellStart"/>
            <w:r w:rsidR="000B73B3">
              <w:rPr>
                <w:rFonts w:ascii="Times New Roman" w:eastAsia="Times New Roman" w:hAnsi="Times New Roman" w:cs="Times New Roman"/>
                <w:sz w:val="28"/>
                <w:szCs w:val="28"/>
              </w:rPr>
              <w:t>cleverest</w:t>
            </w:r>
            <w:proofErr w:type="spellEnd"/>
            <w:r w:rsidR="000B73B3">
              <w:rPr>
                <w:rFonts w:ascii="Times New Roman" w:eastAsia="Times New Roman" w:hAnsi="Times New Roman" w:cs="Times New Roman"/>
                <w:sz w:val="28"/>
                <w:szCs w:val="28"/>
              </w:rPr>
              <w:t>?» для учнів 1-</w:t>
            </w:r>
            <w:r w:rsidR="000B73B3">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rPr>
              <w:t xml:space="preserve"> кл</w:t>
            </w:r>
            <w:r w:rsidR="000B73B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лютий </w:t>
            </w:r>
          </w:p>
        </w:tc>
        <w:tc>
          <w:tcPr>
            <w:tcW w:w="2775" w:type="dxa"/>
            <w:shd w:val="clear" w:color="auto" w:fill="FFFFFF"/>
            <w:tcMar>
              <w:top w:w="100" w:type="dxa"/>
              <w:left w:w="100" w:type="dxa"/>
              <w:bottom w:w="100" w:type="dxa"/>
              <w:right w:w="100" w:type="dxa"/>
            </w:tcMar>
          </w:tcPr>
          <w:p w:rsidR="0081551E" w:rsidRPr="000B73B3" w:rsidRDefault="000B73B3">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Усата О.Д.</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0B73B3" w:rsidRDefault="00026AF6">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Позакласний захід з англійської мови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jungle</w:t>
            </w:r>
            <w:proofErr w:type="spellEnd"/>
            <w:r>
              <w:rPr>
                <w:rFonts w:ascii="Times New Roman" w:eastAsia="Times New Roman" w:hAnsi="Times New Roman" w:cs="Times New Roman"/>
                <w:sz w:val="28"/>
                <w:szCs w:val="28"/>
              </w:rPr>
              <w:t>»</w:t>
            </w:r>
            <w:r w:rsidR="000B73B3">
              <w:rPr>
                <w:rFonts w:ascii="Times New Roman" w:eastAsia="Times New Roman" w:hAnsi="Times New Roman" w:cs="Times New Roman"/>
                <w:sz w:val="28"/>
                <w:szCs w:val="28"/>
                <w:lang w:val="uk-UA"/>
              </w:rPr>
              <w:t xml:space="preserve"> для учнів </w:t>
            </w:r>
          </w:p>
          <w:p w:rsidR="0081551E" w:rsidRPr="000B73B3" w:rsidRDefault="000B73B3">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5-9 кл.</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лютий </w:t>
            </w:r>
          </w:p>
        </w:tc>
        <w:tc>
          <w:tcPr>
            <w:tcW w:w="2775" w:type="dxa"/>
            <w:shd w:val="clear" w:color="auto" w:fill="FFFFFF"/>
            <w:tcMar>
              <w:top w:w="100" w:type="dxa"/>
              <w:left w:w="100" w:type="dxa"/>
              <w:bottom w:w="100" w:type="dxa"/>
              <w:right w:w="100" w:type="dxa"/>
            </w:tcMar>
          </w:tcPr>
          <w:p w:rsidR="0081551E" w:rsidRPr="000B73B3" w:rsidRDefault="000B73B3">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Усата О.Д.</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Вікторина  з англійської</w:t>
            </w:r>
            <w:r w:rsidR="000B73B3">
              <w:rPr>
                <w:rFonts w:ascii="Times New Roman" w:eastAsia="Times New Roman" w:hAnsi="Times New Roman" w:cs="Times New Roman"/>
                <w:sz w:val="28"/>
                <w:szCs w:val="28"/>
              </w:rPr>
              <w:t xml:space="preserve"> мови «</w:t>
            </w:r>
            <w:proofErr w:type="spellStart"/>
            <w:r w:rsidR="000B73B3">
              <w:rPr>
                <w:rFonts w:ascii="Times New Roman" w:eastAsia="Times New Roman" w:hAnsi="Times New Roman" w:cs="Times New Roman"/>
                <w:sz w:val="28"/>
                <w:szCs w:val="28"/>
              </w:rPr>
              <w:t>Pancake</w:t>
            </w:r>
            <w:proofErr w:type="spellEnd"/>
            <w:r w:rsidR="000B73B3">
              <w:rPr>
                <w:rFonts w:ascii="Times New Roman" w:eastAsia="Times New Roman" w:hAnsi="Times New Roman" w:cs="Times New Roman"/>
                <w:sz w:val="28"/>
                <w:szCs w:val="28"/>
              </w:rPr>
              <w:t xml:space="preserve"> </w:t>
            </w:r>
            <w:proofErr w:type="spellStart"/>
            <w:r w:rsidR="000B73B3">
              <w:rPr>
                <w:rFonts w:ascii="Times New Roman" w:eastAsia="Times New Roman" w:hAnsi="Times New Roman" w:cs="Times New Roman"/>
                <w:sz w:val="28"/>
                <w:szCs w:val="28"/>
              </w:rPr>
              <w:t>Day</w:t>
            </w:r>
            <w:proofErr w:type="spellEnd"/>
            <w:r w:rsidR="000B73B3">
              <w:rPr>
                <w:rFonts w:ascii="Times New Roman" w:eastAsia="Times New Roman" w:hAnsi="Times New Roman" w:cs="Times New Roman"/>
                <w:sz w:val="28"/>
                <w:szCs w:val="28"/>
              </w:rPr>
              <w:t>» для учнів 3-4 кл.</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лютий </w:t>
            </w:r>
          </w:p>
        </w:tc>
        <w:tc>
          <w:tcPr>
            <w:tcW w:w="2775" w:type="dxa"/>
            <w:shd w:val="clear" w:color="auto" w:fill="FFFFFF"/>
            <w:tcMar>
              <w:top w:w="100" w:type="dxa"/>
              <w:left w:w="100" w:type="dxa"/>
              <w:bottom w:w="100" w:type="dxa"/>
              <w:right w:w="100" w:type="dxa"/>
            </w:tcMar>
          </w:tcPr>
          <w:p w:rsidR="0081551E" w:rsidRPr="000B73B3" w:rsidRDefault="000B73B3">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Усата О.Д.</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Позакласний захід з української м</w:t>
            </w:r>
            <w:r w:rsidR="000B73B3">
              <w:rPr>
                <w:rFonts w:ascii="Times New Roman" w:eastAsia="Times New Roman" w:hAnsi="Times New Roman" w:cs="Times New Roman"/>
                <w:sz w:val="28"/>
                <w:szCs w:val="28"/>
              </w:rPr>
              <w:t>ови «Мовний турнір» для учнів 3-4 кл.</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лютий </w:t>
            </w:r>
          </w:p>
        </w:tc>
        <w:tc>
          <w:tcPr>
            <w:tcW w:w="2775" w:type="dxa"/>
            <w:shd w:val="clear" w:color="auto" w:fill="FFFFFF"/>
            <w:tcMar>
              <w:top w:w="100" w:type="dxa"/>
              <w:left w:w="100" w:type="dxa"/>
              <w:bottom w:w="100" w:type="dxa"/>
              <w:right w:w="100" w:type="dxa"/>
            </w:tcMar>
          </w:tcPr>
          <w:p w:rsidR="0081551E" w:rsidRDefault="000B73B3">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Гребенюк О.В.</w:t>
            </w:r>
          </w:p>
          <w:p w:rsidR="000B73B3" w:rsidRPr="000B73B3" w:rsidRDefault="00BB327D">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Усата С.В.</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BB327D"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Вікторина на кращого знавця української мови серед учнів </w:t>
            </w:r>
          </w:p>
          <w:p w:rsidR="0081551E" w:rsidRDefault="00BB327D">
            <w:pPr>
              <w:spacing w:line="240" w:lineRule="auto"/>
              <w:ind w:left="141"/>
              <w:rPr>
                <w:rFonts w:ascii="Times New Roman" w:eastAsia="Times New Roman" w:hAnsi="Times New Roman" w:cs="Times New Roman"/>
                <w:sz w:val="34"/>
                <w:szCs w:val="34"/>
              </w:rPr>
            </w:pP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2 кл.</w:t>
            </w:r>
            <w:r w:rsidR="00026AF6">
              <w:rPr>
                <w:rFonts w:ascii="Times New Roman" w:eastAsia="Times New Roman" w:hAnsi="Times New Roman" w:cs="Times New Roman"/>
                <w:sz w:val="28"/>
                <w:szCs w:val="28"/>
              </w:rPr>
              <w:t xml:space="preserve"> класів  “Мандрівка країною “Слова”</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лютий </w:t>
            </w:r>
          </w:p>
        </w:tc>
        <w:tc>
          <w:tcPr>
            <w:tcW w:w="2775" w:type="dxa"/>
            <w:shd w:val="clear" w:color="auto" w:fill="FFFFFF"/>
            <w:tcMar>
              <w:top w:w="100" w:type="dxa"/>
              <w:left w:w="100" w:type="dxa"/>
              <w:bottom w:w="100" w:type="dxa"/>
              <w:right w:w="100" w:type="dxa"/>
            </w:tcMar>
          </w:tcPr>
          <w:p w:rsidR="00BB327D" w:rsidRDefault="00BB327D">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p w:rsidR="0081551E" w:rsidRDefault="00BB327D">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Коваленко Г.Ф.</w:t>
            </w:r>
            <w:r w:rsidR="00026AF6">
              <w:rPr>
                <w:rFonts w:ascii="Times New Roman" w:eastAsia="Times New Roman" w:hAnsi="Times New Roman" w:cs="Times New Roman"/>
                <w:sz w:val="28"/>
                <w:szCs w:val="28"/>
              </w:rPr>
              <w:t xml:space="preserve"> </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Позакласний захід з літературного читання «Українська народ</w:t>
            </w:r>
            <w:r w:rsidR="00BB327D">
              <w:rPr>
                <w:rFonts w:ascii="Times New Roman" w:eastAsia="Times New Roman" w:hAnsi="Times New Roman" w:cs="Times New Roman"/>
                <w:sz w:val="28"/>
                <w:szCs w:val="28"/>
              </w:rPr>
              <w:t>на казка «Колосок»» для учнів 3-4</w:t>
            </w:r>
            <w:r>
              <w:rPr>
                <w:rFonts w:ascii="Times New Roman" w:eastAsia="Times New Roman" w:hAnsi="Times New Roman" w:cs="Times New Roman"/>
                <w:sz w:val="28"/>
                <w:szCs w:val="28"/>
              </w:rPr>
              <w:t xml:space="preserve"> кл</w:t>
            </w:r>
            <w:r w:rsidR="00BB327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лютий </w:t>
            </w:r>
          </w:p>
        </w:tc>
        <w:tc>
          <w:tcPr>
            <w:tcW w:w="2775" w:type="dxa"/>
            <w:shd w:val="clear" w:color="auto" w:fill="FFFFFF"/>
            <w:tcMar>
              <w:top w:w="100" w:type="dxa"/>
              <w:left w:w="100" w:type="dxa"/>
              <w:bottom w:w="100" w:type="dxa"/>
              <w:right w:w="100" w:type="dxa"/>
            </w:tcMar>
          </w:tcPr>
          <w:p w:rsidR="00BB327D" w:rsidRDefault="00BB327D" w:rsidP="00BB327D">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Гребенюк О.В.</w:t>
            </w:r>
          </w:p>
          <w:p w:rsidR="0081551E" w:rsidRDefault="00BB327D" w:rsidP="00BB327D">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Усата С.В.</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Pr="00BB327D" w:rsidRDefault="00026AF6">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Інтелектуальна гра “Козацтво - наша унікальна історія” (поглиблення знань з історії України, набуття предметних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w:t>
            </w:r>
            <w:r w:rsidR="00BB327D">
              <w:rPr>
                <w:rFonts w:ascii="Times New Roman" w:eastAsia="Times New Roman" w:hAnsi="Times New Roman" w:cs="Times New Roman"/>
                <w:sz w:val="28"/>
                <w:szCs w:val="28"/>
                <w:lang w:val="uk-UA"/>
              </w:rPr>
              <w:t xml:space="preserve"> для учнів 1-4 кл.</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лютий </w:t>
            </w:r>
          </w:p>
        </w:tc>
        <w:tc>
          <w:tcPr>
            <w:tcW w:w="2775" w:type="dxa"/>
            <w:shd w:val="clear" w:color="auto" w:fill="FFFFFF"/>
            <w:tcMar>
              <w:top w:w="100" w:type="dxa"/>
              <w:left w:w="100" w:type="dxa"/>
              <w:bottom w:w="100" w:type="dxa"/>
              <w:right w:w="100" w:type="dxa"/>
            </w:tcMar>
          </w:tcPr>
          <w:p w:rsidR="00BB327D" w:rsidRDefault="00BB327D" w:rsidP="00BB327D">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p w:rsidR="0081551E" w:rsidRDefault="00BB327D" w:rsidP="00BB327D">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Коваленко Г.Ф.</w:t>
            </w:r>
          </w:p>
          <w:p w:rsidR="00BB327D" w:rsidRDefault="00BB327D" w:rsidP="00BB327D">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Гребенюк О.В.</w:t>
            </w:r>
          </w:p>
          <w:p w:rsidR="00BB327D" w:rsidRDefault="00BB327D" w:rsidP="00BB327D">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Усата С.В.</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 творчого </w:t>
            </w:r>
            <w:r w:rsidR="00BB327D">
              <w:rPr>
                <w:rFonts w:ascii="Times New Roman" w:eastAsia="Times New Roman" w:hAnsi="Times New Roman" w:cs="Times New Roman"/>
                <w:sz w:val="28"/>
                <w:szCs w:val="28"/>
              </w:rPr>
              <w:t xml:space="preserve">письма </w:t>
            </w:r>
            <w:proofErr w:type="spellStart"/>
            <w:r w:rsidR="00BB327D">
              <w:rPr>
                <w:rFonts w:ascii="Times New Roman" w:eastAsia="Times New Roman" w:hAnsi="Times New Roman" w:cs="Times New Roman"/>
                <w:sz w:val="28"/>
                <w:szCs w:val="28"/>
              </w:rPr>
              <w:t>Creative</w:t>
            </w:r>
            <w:proofErr w:type="spellEnd"/>
            <w:r w:rsidR="00BB327D">
              <w:rPr>
                <w:rFonts w:ascii="Times New Roman" w:eastAsia="Times New Roman" w:hAnsi="Times New Roman" w:cs="Times New Roman"/>
                <w:sz w:val="28"/>
                <w:szCs w:val="28"/>
              </w:rPr>
              <w:t xml:space="preserve"> </w:t>
            </w:r>
            <w:proofErr w:type="spellStart"/>
            <w:r w:rsidR="00BB327D">
              <w:rPr>
                <w:rFonts w:ascii="Times New Roman" w:eastAsia="Times New Roman" w:hAnsi="Times New Roman" w:cs="Times New Roman"/>
                <w:sz w:val="28"/>
                <w:szCs w:val="28"/>
              </w:rPr>
              <w:t>Writing</w:t>
            </w:r>
            <w:proofErr w:type="spellEnd"/>
            <w:r w:rsidR="00BB327D">
              <w:rPr>
                <w:rFonts w:ascii="Times New Roman" w:eastAsia="Times New Roman" w:hAnsi="Times New Roman" w:cs="Times New Roman"/>
                <w:sz w:val="28"/>
                <w:szCs w:val="28"/>
              </w:rPr>
              <w:t xml:space="preserve"> для 8-9</w:t>
            </w:r>
            <w:r>
              <w:rPr>
                <w:rFonts w:ascii="Times New Roman" w:eastAsia="Times New Roman" w:hAnsi="Times New Roman" w:cs="Times New Roman"/>
                <w:sz w:val="28"/>
                <w:szCs w:val="28"/>
              </w:rPr>
              <w:t xml:space="preserve"> кл</w:t>
            </w:r>
            <w:r w:rsidR="00BB327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лютий </w:t>
            </w:r>
          </w:p>
        </w:tc>
        <w:tc>
          <w:tcPr>
            <w:tcW w:w="2775" w:type="dxa"/>
            <w:shd w:val="clear" w:color="auto" w:fill="FFFFFF"/>
            <w:tcMar>
              <w:top w:w="100" w:type="dxa"/>
              <w:left w:w="100" w:type="dxa"/>
              <w:bottom w:w="100" w:type="dxa"/>
              <w:right w:w="100" w:type="dxa"/>
            </w:tcMar>
          </w:tcPr>
          <w:p w:rsidR="0081551E" w:rsidRPr="00BB327D" w:rsidRDefault="00BB327D">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Усата О.Д.</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34"/>
                <w:szCs w:val="34"/>
              </w:rPr>
            </w:pPr>
            <w:r>
              <w:rPr>
                <w:rFonts w:ascii="Times New Roman" w:eastAsia="Times New Roman" w:hAnsi="Times New Roman" w:cs="Times New Roman"/>
                <w:sz w:val="28"/>
                <w:szCs w:val="28"/>
              </w:rPr>
              <w:t xml:space="preserve">Позакласний захід з </w:t>
            </w:r>
            <w:proofErr w:type="spellStart"/>
            <w:r>
              <w:rPr>
                <w:rFonts w:ascii="Times New Roman" w:eastAsia="Times New Roman" w:hAnsi="Times New Roman" w:cs="Times New Roman"/>
                <w:sz w:val="28"/>
                <w:szCs w:val="28"/>
              </w:rPr>
              <w:t>англ.мови</w:t>
            </w:r>
            <w:proofErr w:type="spellEnd"/>
            <w:r>
              <w:rPr>
                <w:rFonts w:ascii="Times New Roman" w:eastAsia="Times New Roman" w:hAnsi="Times New Roman" w:cs="Times New Roman"/>
                <w:sz w:val="28"/>
                <w:szCs w:val="28"/>
              </w:rPr>
              <w:t xml:space="preserve"> в 7 класі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knowledge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power</w:t>
            </w:r>
            <w:proofErr w:type="spellEnd"/>
            <w:r>
              <w:rPr>
                <w:rFonts w:ascii="Times New Roman" w:eastAsia="Times New Roman" w:hAnsi="Times New Roman" w:cs="Times New Roman"/>
                <w:sz w:val="28"/>
                <w:szCs w:val="28"/>
              </w:rPr>
              <w:t>"(Знання-це сила)</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лютий </w:t>
            </w:r>
          </w:p>
        </w:tc>
        <w:tc>
          <w:tcPr>
            <w:tcW w:w="2775" w:type="dxa"/>
            <w:shd w:val="clear" w:color="auto" w:fill="FFFFFF"/>
            <w:tcMar>
              <w:top w:w="100" w:type="dxa"/>
              <w:left w:w="100" w:type="dxa"/>
              <w:bottom w:w="100" w:type="dxa"/>
              <w:right w:w="100" w:type="dxa"/>
            </w:tcMar>
          </w:tcPr>
          <w:p w:rsidR="0081551E" w:rsidRPr="00BB327D" w:rsidRDefault="00BB327D">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Усата О.Д.</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BB327D">
            <w:pPr>
              <w:widowControl w:val="0"/>
              <w:spacing w:line="240" w:lineRule="auto"/>
              <w:ind w:left="141"/>
              <w:rPr>
                <w:rFonts w:ascii="Times New Roman" w:eastAsia="Times New Roman" w:hAnsi="Times New Roman" w:cs="Times New Roman"/>
                <w:sz w:val="28"/>
                <w:szCs w:val="28"/>
              </w:rPr>
            </w:pPr>
            <w:r w:rsidRPr="00BB327D">
              <w:rPr>
                <w:rFonts w:ascii="Times New Roman" w:hAnsi="Times New Roman" w:cs="Times New Roman"/>
                <w:sz w:val="28"/>
                <w:szCs w:val="28"/>
              </w:rPr>
              <w:t>І</w:t>
            </w:r>
            <w:r w:rsidR="00026AF6">
              <w:rPr>
                <w:rFonts w:ascii="Times New Roman" w:eastAsia="Times New Roman" w:hAnsi="Times New Roman" w:cs="Times New Roman"/>
                <w:sz w:val="28"/>
                <w:szCs w:val="28"/>
              </w:rPr>
              <w:t>нсценізація казок англійською мовою у початковій школі</w:t>
            </w:r>
          </w:p>
          <w:p w:rsidR="0081551E" w:rsidRDefault="00026AF6">
            <w:pPr>
              <w:spacing w:line="240" w:lineRule="auto"/>
              <w:ind w:left="141"/>
              <w:rPr>
                <w:rFonts w:ascii="Times New Roman" w:eastAsia="Times New Roman" w:hAnsi="Times New Roman" w:cs="Times New Roman"/>
                <w:sz w:val="34"/>
                <w:szCs w:val="34"/>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Welcome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tale</w:t>
            </w:r>
            <w:proofErr w:type="spellEnd"/>
            <w:r>
              <w:rPr>
                <w:rFonts w:ascii="Times New Roman" w:eastAsia="Times New Roman" w:hAnsi="Times New Roman" w:cs="Times New Roman"/>
                <w:sz w:val="28"/>
                <w:szCs w:val="28"/>
              </w:rPr>
              <w:t>" для учнів 2-3 кл</w:t>
            </w:r>
            <w:r w:rsidR="00BB327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лютий </w:t>
            </w:r>
          </w:p>
        </w:tc>
        <w:tc>
          <w:tcPr>
            <w:tcW w:w="2775" w:type="dxa"/>
            <w:shd w:val="clear" w:color="auto" w:fill="FFFFFF"/>
            <w:tcMar>
              <w:top w:w="100" w:type="dxa"/>
              <w:left w:w="100" w:type="dxa"/>
              <w:bottom w:w="100" w:type="dxa"/>
              <w:right w:w="100" w:type="dxa"/>
            </w:tcMar>
          </w:tcPr>
          <w:p w:rsidR="0081551E" w:rsidRDefault="00BB327D">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Усата О.Д.</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Безпечного Інтернету</w:t>
            </w:r>
          </w:p>
        </w:tc>
        <w:tc>
          <w:tcPr>
            <w:tcW w:w="186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08.02</w:t>
            </w:r>
          </w:p>
        </w:tc>
        <w:tc>
          <w:tcPr>
            <w:tcW w:w="2775" w:type="dxa"/>
            <w:shd w:val="clear" w:color="auto" w:fill="FFFFFF"/>
            <w:tcMar>
              <w:top w:w="100" w:type="dxa"/>
              <w:left w:w="100" w:type="dxa"/>
              <w:bottom w:w="100" w:type="dxa"/>
              <w:right w:w="100" w:type="dxa"/>
            </w:tcMar>
          </w:tcPr>
          <w:p w:rsidR="0081551E" w:rsidRDefault="00BB69C0">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Мадюдя</w:t>
            </w:r>
            <w:proofErr w:type="spellEnd"/>
            <w:r>
              <w:rPr>
                <w:rFonts w:ascii="Times New Roman" w:eastAsia="Times New Roman" w:hAnsi="Times New Roman" w:cs="Times New Roman"/>
                <w:sz w:val="28"/>
                <w:szCs w:val="28"/>
              </w:rPr>
              <w:t xml:space="preserve"> В.А.</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14850" w:type="dxa"/>
            <w:gridSpan w:val="4"/>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Березень </w:t>
            </w: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Участь дітей в </w:t>
            </w:r>
            <w:proofErr w:type="spellStart"/>
            <w:r>
              <w:rPr>
                <w:rFonts w:ascii="Times New Roman" w:eastAsia="Times New Roman" w:hAnsi="Times New Roman" w:cs="Times New Roman"/>
                <w:sz w:val="28"/>
                <w:szCs w:val="28"/>
              </w:rPr>
              <w:t>інтернет-олімпіадах</w:t>
            </w:r>
            <w:proofErr w:type="spellEnd"/>
            <w:r>
              <w:rPr>
                <w:rFonts w:ascii="Times New Roman" w:eastAsia="Times New Roman" w:hAnsi="Times New Roman" w:cs="Times New Roman"/>
                <w:sz w:val="28"/>
                <w:szCs w:val="28"/>
              </w:rPr>
              <w:t xml:space="preserve"> на платформах “На Урок”, “</w:t>
            </w:r>
            <w:proofErr w:type="spellStart"/>
            <w:r>
              <w:rPr>
                <w:rFonts w:ascii="Times New Roman" w:eastAsia="Times New Roman" w:hAnsi="Times New Roman" w:cs="Times New Roman"/>
                <w:sz w:val="28"/>
                <w:szCs w:val="28"/>
              </w:rPr>
              <w:t>Всеосвіта</w:t>
            </w:r>
            <w:proofErr w:type="spellEnd"/>
            <w:r>
              <w:rPr>
                <w:rFonts w:ascii="Times New Roman" w:eastAsia="Times New Roman" w:hAnsi="Times New Roman" w:cs="Times New Roman"/>
                <w:sz w:val="28"/>
                <w:szCs w:val="28"/>
              </w:rPr>
              <w:t xml:space="preserve">” </w:t>
            </w:r>
          </w:p>
        </w:tc>
        <w:tc>
          <w:tcPr>
            <w:tcW w:w="186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березень </w:t>
            </w:r>
          </w:p>
        </w:tc>
        <w:tc>
          <w:tcPr>
            <w:tcW w:w="27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педагогічні працівники </w:t>
            </w:r>
          </w:p>
        </w:tc>
        <w:tc>
          <w:tcPr>
            <w:tcW w:w="2040" w:type="dxa"/>
            <w:shd w:val="clear" w:color="auto" w:fill="FFFFFF"/>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A37B5A"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творчості Т. Г. Шевченка. Виготовлення «</w:t>
            </w:r>
            <w:proofErr w:type="spellStart"/>
            <w:r>
              <w:rPr>
                <w:rFonts w:ascii="Times New Roman" w:eastAsia="Times New Roman" w:hAnsi="Times New Roman" w:cs="Times New Roman"/>
                <w:sz w:val="28"/>
                <w:szCs w:val="28"/>
              </w:rPr>
              <w:t>Лепбука</w:t>
            </w:r>
            <w:proofErr w:type="spellEnd"/>
            <w:r>
              <w:rPr>
                <w:rFonts w:ascii="Times New Roman" w:eastAsia="Times New Roman" w:hAnsi="Times New Roman" w:cs="Times New Roman"/>
                <w:sz w:val="28"/>
                <w:szCs w:val="28"/>
              </w:rPr>
              <w:t>» або книжечки (груп</w:t>
            </w:r>
            <w:r w:rsidR="00A37B5A">
              <w:rPr>
                <w:rFonts w:ascii="Times New Roman" w:eastAsia="Times New Roman" w:hAnsi="Times New Roman" w:cs="Times New Roman"/>
                <w:sz w:val="28"/>
                <w:szCs w:val="28"/>
              </w:rPr>
              <w:t xml:space="preserve">ова форма роботи) для учнів </w:t>
            </w:r>
          </w:p>
          <w:p w:rsidR="0081551E" w:rsidRDefault="00A37B5A">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8"/>
                <w:szCs w:val="28"/>
              </w:rPr>
              <w:t>2-3</w:t>
            </w:r>
            <w:r w:rsidR="00026AF6">
              <w:rPr>
                <w:rFonts w:ascii="Times New Roman" w:eastAsia="Times New Roman" w:hAnsi="Times New Roman" w:cs="Times New Roman"/>
                <w:sz w:val="28"/>
                <w:szCs w:val="28"/>
              </w:rPr>
              <w:t xml:space="preserve"> кл</w:t>
            </w:r>
            <w:r>
              <w:rPr>
                <w:rFonts w:ascii="Times New Roman" w:eastAsia="Times New Roman" w:hAnsi="Times New Roman" w:cs="Times New Roman"/>
                <w:sz w:val="28"/>
                <w:szCs w:val="28"/>
                <w:lang w:val="uk-UA"/>
              </w:rPr>
              <w:t>.</w:t>
            </w:r>
            <w:r w:rsidR="00026AF6">
              <w:rPr>
                <w:rFonts w:ascii="Times New Roman" w:eastAsia="Times New Roman" w:hAnsi="Times New Roman" w:cs="Times New Roman"/>
                <w:sz w:val="24"/>
                <w:szCs w:val="24"/>
              </w:rPr>
              <w:t xml:space="preserve"> </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березень </w:t>
            </w:r>
          </w:p>
        </w:tc>
        <w:tc>
          <w:tcPr>
            <w:tcW w:w="2775" w:type="dxa"/>
            <w:shd w:val="clear" w:color="auto" w:fill="FFFFFF"/>
            <w:tcMar>
              <w:top w:w="100" w:type="dxa"/>
              <w:left w:w="100" w:type="dxa"/>
              <w:bottom w:w="100" w:type="dxa"/>
              <w:right w:w="100" w:type="dxa"/>
            </w:tcMar>
          </w:tcPr>
          <w:p w:rsidR="0081551E" w:rsidRDefault="00A37B5A">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Коваленко Г.Ф.</w:t>
            </w:r>
          </w:p>
          <w:p w:rsidR="00A37B5A" w:rsidRPr="00A37B5A" w:rsidRDefault="00A37B5A">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Гребенюк О.В.</w:t>
            </w:r>
          </w:p>
        </w:tc>
        <w:tc>
          <w:tcPr>
            <w:tcW w:w="2040" w:type="dxa"/>
            <w:shd w:val="clear" w:color="auto" w:fill="FFFFFF"/>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before="240"/>
              <w:ind w:left="141"/>
              <w:rPr>
                <w:rFonts w:ascii="Times New Roman" w:eastAsia="Times New Roman" w:hAnsi="Times New Roman" w:cs="Times New Roman"/>
                <w:sz w:val="24"/>
                <w:szCs w:val="24"/>
              </w:rPr>
            </w:pPr>
            <w:r>
              <w:rPr>
                <w:rFonts w:ascii="Times New Roman" w:eastAsia="Times New Roman" w:hAnsi="Times New Roman" w:cs="Times New Roman"/>
                <w:sz w:val="28"/>
                <w:szCs w:val="28"/>
              </w:rPr>
              <w:t>Шевченкові твори очима дітей. Презентація, вис</w:t>
            </w:r>
            <w:r w:rsidR="00A37B5A">
              <w:rPr>
                <w:rFonts w:ascii="Times New Roman" w:eastAsia="Times New Roman" w:hAnsi="Times New Roman" w:cs="Times New Roman"/>
                <w:sz w:val="28"/>
                <w:szCs w:val="28"/>
              </w:rPr>
              <w:t>тавка дитячих малюнків учнів 1-4</w:t>
            </w:r>
            <w:r>
              <w:rPr>
                <w:rFonts w:ascii="Times New Roman" w:eastAsia="Times New Roman" w:hAnsi="Times New Roman" w:cs="Times New Roman"/>
                <w:sz w:val="28"/>
                <w:szCs w:val="28"/>
              </w:rPr>
              <w:t xml:space="preserve"> кл</w:t>
            </w:r>
            <w:r w:rsidR="00A37B5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березень </w:t>
            </w:r>
          </w:p>
        </w:tc>
        <w:tc>
          <w:tcPr>
            <w:tcW w:w="2775" w:type="dxa"/>
            <w:shd w:val="clear" w:color="auto" w:fill="FFFFFF"/>
            <w:tcMar>
              <w:top w:w="100" w:type="dxa"/>
              <w:left w:w="100" w:type="dxa"/>
              <w:bottom w:w="100" w:type="dxa"/>
              <w:right w:w="100" w:type="dxa"/>
            </w:tcMar>
          </w:tcPr>
          <w:p w:rsidR="0081551E" w:rsidRDefault="00A37B5A">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r w:rsidR="00026AF6">
              <w:rPr>
                <w:rFonts w:ascii="Times New Roman" w:eastAsia="Times New Roman" w:hAnsi="Times New Roman" w:cs="Times New Roman"/>
                <w:sz w:val="28"/>
                <w:szCs w:val="28"/>
              </w:rPr>
              <w:t xml:space="preserve"> </w:t>
            </w:r>
          </w:p>
          <w:p w:rsidR="00A37B5A" w:rsidRDefault="00A37B5A" w:rsidP="00A37B5A">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Коваленко Г.Ф.</w:t>
            </w:r>
          </w:p>
          <w:p w:rsidR="00A37B5A" w:rsidRDefault="00A37B5A" w:rsidP="00A37B5A">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Гребенюк О.В.</w:t>
            </w:r>
          </w:p>
          <w:p w:rsidR="00A37B5A" w:rsidRDefault="00A37B5A" w:rsidP="00A37B5A">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Усата С.В.</w:t>
            </w:r>
          </w:p>
        </w:tc>
        <w:tc>
          <w:tcPr>
            <w:tcW w:w="2040" w:type="dxa"/>
            <w:shd w:val="clear" w:color="auto" w:fill="FFFFFF"/>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trPr>
          <w:trHeight w:val="480"/>
        </w:trPr>
        <w:tc>
          <w:tcPr>
            <w:tcW w:w="14850" w:type="dxa"/>
            <w:gridSpan w:val="4"/>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Проведення місячника природничих наук</w:t>
            </w:r>
            <w:r>
              <w:rPr>
                <w:rFonts w:ascii="Times New Roman" w:eastAsia="Times New Roman" w:hAnsi="Times New Roman" w:cs="Times New Roman"/>
                <w:sz w:val="28"/>
                <w:szCs w:val="28"/>
              </w:rPr>
              <w:t xml:space="preserve">  </w:t>
            </w: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Міжнародний математичний конкурс «Кенгуру»</w:t>
            </w:r>
          </w:p>
        </w:tc>
        <w:tc>
          <w:tcPr>
            <w:tcW w:w="186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березень </w:t>
            </w:r>
          </w:p>
        </w:tc>
        <w:tc>
          <w:tcPr>
            <w:tcW w:w="2775" w:type="dxa"/>
            <w:shd w:val="clear" w:color="auto" w:fill="FFFFFF"/>
            <w:tcMar>
              <w:top w:w="100" w:type="dxa"/>
              <w:left w:w="100" w:type="dxa"/>
              <w:bottom w:w="100" w:type="dxa"/>
              <w:right w:w="100" w:type="dxa"/>
            </w:tcMar>
          </w:tcPr>
          <w:p w:rsidR="0081551E" w:rsidRDefault="00A37B5A">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A37B5A" w:rsidRDefault="00A37B5A">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Усатий В.С.</w:t>
            </w:r>
          </w:p>
          <w:p w:rsidR="00A37B5A" w:rsidRPr="00A37B5A" w:rsidRDefault="00A37B5A">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tc>
        <w:tc>
          <w:tcPr>
            <w:tcW w:w="2040" w:type="dxa"/>
            <w:shd w:val="clear" w:color="auto" w:fill="FFFFFF"/>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Pr="00A37B5A" w:rsidRDefault="00026AF6">
            <w:pPr>
              <w:spacing w:line="240" w:lineRule="auto"/>
              <w:ind w:left="141"/>
              <w:rPr>
                <w:rFonts w:ascii="Times New Roman" w:eastAsia="Times New Roman" w:hAnsi="Times New Roman" w:cs="Times New Roman"/>
                <w:sz w:val="28"/>
                <w:szCs w:val="28"/>
              </w:rPr>
            </w:pPr>
            <w:r w:rsidRPr="00A37B5A">
              <w:rPr>
                <w:rFonts w:ascii="Times New Roman" w:hAnsi="Times New Roman" w:cs="Times New Roman"/>
                <w:sz w:val="28"/>
                <w:szCs w:val="28"/>
              </w:rPr>
              <w:t>Вікторина та інформаційна хвил</w:t>
            </w:r>
            <w:r w:rsidR="00A37B5A">
              <w:rPr>
                <w:rFonts w:ascii="Times New Roman" w:hAnsi="Times New Roman" w:cs="Times New Roman"/>
                <w:sz w:val="28"/>
                <w:szCs w:val="28"/>
              </w:rPr>
              <w:t>инка "Міжнародний день числа "Пі</w:t>
            </w:r>
            <w:r w:rsidRPr="00A37B5A">
              <w:rPr>
                <w:rFonts w:ascii="Times New Roman" w:hAnsi="Times New Roman" w:cs="Times New Roman"/>
                <w:sz w:val="28"/>
                <w:szCs w:val="28"/>
              </w:rPr>
              <w:t>"</w:t>
            </w:r>
          </w:p>
        </w:tc>
        <w:tc>
          <w:tcPr>
            <w:tcW w:w="1860" w:type="dxa"/>
            <w:shd w:val="clear" w:color="auto" w:fill="FFFFFF"/>
            <w:tcMar>
              <w:top w:w="100" w:type="dxa"/>
              <w:left w:w="100" w:type="dxa"/>
              <w:bottom w:w="100" w:type="dxa"/>
              <w:right w:w="100" w:type="dxa"/>
            </w:tcMar>
          </w:tcPr>
          <w:p w:rsidR="0081551E" w:rsidRPr="00A37B5A" w:rsidRDefault="00026AF6">
            <w:pPr>
              <w:spacing w:line="240" w:lineRule="auto"/>
              <w:ind w:left="141"/>
              <w:rPr>
                <w:rFonts w:ascii="Times New Roman" w:eastAsia="Times New Roman" w:hAnsi="Times New Roman" w:cs="Times New Roman"/>
                <w:sz w:val="28"/>
                <w:szCs w:val="28"/>
              </w:rPr>
            </w:pPr>
            <w:r w:rsidRPr="00A37B5A">
              <w:rPr>
                <w:rFonts w:ascii="Times New Roman" w:eastAsia="Times New Roman" w:hAnsi="Times New Roman" w:cs="Times New Roman"/>
                <w:sz w:val="28"/>
                <w:szCs w:val="28"/>
              </w:rPr>
              <w:t>14.03</w:t>
            </w:r>
          </w:p>
        </w:tc>
        <w:tc>
          <w:tcPr>
            <w:tcW w:w="2775" w:type="dxa"/>
            <w:shd w:val="clear" w:color="auto" w:fill="FFFFFF"/>
            <w:tcMar>
              <w:top w:w="100" w:type="dxa"/>
              <w:left w:w="100" w:type="dxa"/>
              <w:bottom w:w="100" w:type="dxa"/>
              <w:right w:w="100" w:type="dxa"/>
            </w:tcMar>
          </w:tcPr>
          <w:p w:rsidR="00A37B5A" w:rsidRDefault="00A37B5A" w:rsidP="00A37B5A">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Усатий В.С.</w:t>
            </w:r>
          </w:p>
          <w:p w:rsidR="0081551E" w:rsidRPr="00A37B5A" w:rsidRDefault="00A37B5A" w:rsidP="00A37B5A">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tc>
        <w:tc>
          <w:tcPr>
            <w:tcW w:w="2040" w:type="dxa"/>
            <w:shd w:val="clear" w:color="auto" w:fill="FFFFFF"/>
            <w:tcMar>
              <w:top w:w="100" w:type="dxa"/>
              <w:left w:w="100" w:type="dxa"/>
              <w:bottom w:w="100" w:type="dxa"/>
              <w:right w:w="100" w:type="dxa"/>
            </w:tcMar>
          </w:tcPr>
          <w:p w:rsidR="0081551E" w:rsidRPr="00A37B5A" w:rsidRDefault="0081551E">
            <w:pPr>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Інтелектуальна гра з природознавства «Що? Де? Коли?» для учнів </w:t>
            </w:r>
            <w:r w:rsidR="00A37B5A">
              <w:rPr>
                <w:rFonts w:ascii="Times New Roman" w:eastAsia="Times New Roman" w:hAnsi="Times New Roman" w:cs="Times New Roman"/>
                <w:sz w:val="28"/>
                <w:szCs w:val="28"/>
                <w:lang w:val="uk-UA"/>
              </w:rPr>
              <w:t>3-</w:t>
            </w:r>
            <w:r w:rsidR="00A37B5A">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кл</w:t>
            </w:r>
            <w:r w:rsidR="00A37B5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186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березень </w:t>
            </w:r>
          </w:p>
        </w:tc>
        <w:tc>
          <w:tcPr>
            <w:tcW w:w="2775" w:type="dxa"/>
            <w:shd w:val="clear" w:color="auto" w:fill="FFFFFF"/>
            <w:tcMar>
              <w:top w:w="100" w:type="dxa"/>
              <w:left w:w="100" w:type="dxa"/>
              <w:bottom w:w="100" w:type="dxa"/>
              <w:right w:w="100" w:type="dxa"/>
            </w:tcMar>
          </w:tcPr>
          <w:p w:rsidR="0081551E" w:rsidRDefault="00A37B5A" w:rsidP="00A37B5A">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Гребенюк О.В.</w:t>
            </w:r>
          </w:p>
          <w:p w:rsidR="00A37B5A" w:rsidRPr="00A37B5A" w:rsidRDefault="00A37B5A" w:rsidP="00A37B5A">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Усата С.В.</w:t>
            </w:r>
          </w:p>
        </w:tc>
        <w:tc>
          <w:tcPr>
            <w:tcW w:w="2040" w:type="dxa"/>
            <w:shd w:val="clear" w:color="auto" w:fill="FFFFFF"/>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w:t>
            </w:r>
            <w:r w:rsidR="00A37B5A">
              <w:rPr>
                <w:rFonts w:ascii="Times New Roman" w:eastAsia="Times New Roman" w:hAnsi="Times New Roman" w:cs="Times New Roman"/>
                <w:sz w:val="28"/>
                <w:szCs w:val="28"/>
              </w:rPr>
              <w:t xml:space="preserve">фічне Що?Де?Коли? для учнів </w:t>
            </w:r>
            <w:r w:rsidR="00A37B5A">
              <w:rPr>
                <w:rFonts w:ascii="Times New Roman" w:eastAsia="Times New Roman" w:hAnsi="Times New Roman" w:cs="Times New Roman"/>
                <w:sz w:val="28"/>
                <w:szCs w:val="28"/>
                <w:lang w:val="uk-UA"/>
              </w:rPr>
              <w:t>8-</w:t>
            </w:r>
            <w:r w:rsidR="00A37B5A">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кл</w:t>
            </w:r>
            <w:r w:rsidR="00A37B5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186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березень </w:t>
            </w:r>
          </w:p>
        </w:tc>
        <w:tc>
          <w:tcPr>
            <w:tcW w:w="2775" w:type="dxa"/>
            <w:shd w:val="clear" w:color="auto" w:fill="FFFFFF"/>
            <w:tcMar>
              <w:top w:w="100" w:type="dxa"/>
              <w:left w:w="100" w:type="dxa"/>
              <w:bottom w:w="100" w:type="dxa"/>
              <w:right w:w="100" w:type="dxa"/>
            </w:tcMar>
          </w:tcPr>
          <w:p w:rsidR="0081551E" w:rsidRPr="00A37B5A" w:rsidRDefault="00A37B5A" w:rsidP="00A37B5A">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Дуда О.І.</w:t>
            </w:r>
          </w:p>
        </w:tc>
        <w:tc>
          <w:tcPr>
            <w:tcW w:w="2040" w:type="dxa"/>
            <w:shd w:val="clear" w:color="auto" w:fill="FFFFFF"/>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Інтелектуальна гра</w:t>
            </w:r>
            <w:r w:rsidR="00260784">
              <w:rPr>
                <w:rFonts w:ascii="Times New Roman" w:eastAsia="Times New Roman" w:hAnsi="Times New Roman" w:cs="Times New Roman"/>
                <w:sz w:val="28"/>
                <w:szCs w:val="28"/>
              </w:rPr>
              <w:t xml:space="preserve"> «Я люблю географію» для учнів </w:t>
            </w:r>
            <w:r w:rsidR="00260784">
              <w:rPr>
                <w:rFonts w:ascii="Times New Roman" w:eastAsia="Times New Roman" w:hAnsi="Times New Roman" w:cs="Times New Roman"/>
                <w:sz w:val="28"/>
                <w:szCs w:val="28"/>
                <w:lang w:val="uk-UA"/>
              </w:rPr>
              <w:t>6</w:t>
            </w:r>
            <w:r w:rsidR="00260784">
              <w:rPr>
                <w:rFonts w:ascii="Times New Roman" w:eastAsia="Times New Roman" w:hAnsi="Times New Roman" w:cs="Times New Roman"/>
                <w:sz w:val="28"/>
                <w:szCs w:val="28"/>
              </w:rPr>
              <w:t>-</w:t>
            </w:r>
            <w:r w:rsidR="00260784">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rPr>
              <w:t xml:space="preserve"> кл</w:t>
            </w:r>
            <w:r w:rsidR="0026078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186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березень </w:t>
            </w:r>
          </w:p>
        </w:tc>
        <w:tc>
          <w:tcPr>
            <w:tcW w:w="2775" w:type="dxa"/>
            <w:shd w:val="clear" w:color="auto" w:fill="FFFFFF"/>
            <w:tcMar>
              <w:top w:w="100" w:type="dxa"/>
              <w:left w:w="100" w:type="dxa"/>
              <w:bottom w:w="100" w:type="dxa"/>
              <w:right w:w="100" w:type="dxa"/>
            </w:tcMar>
          </w:tcPr>
          <w:p w:rsidR="0081551E" w:rsidRPr="00260784" w:rsidRDefault="00260784" w:rsidP="00260784">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Дуда О.І.</w:t>
            </w:r>
          </w:p>
        </w:tc>
        <w:tc>
          <w:tcPr>
            <w:tcW w:w="2040" w:type="dxa"/>
            <w:shd w:val="clear" w:color="auto" w:fill="FFFFFF"/>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i/>
                <w:sz w:val="24"/>
                <w:szCs w:val="24"/>
              </w:rPr>
            </w:pPr>
            <w:r>
              <w:rPr>
                <w:rFonts w:ascii="Times New Roman" w:eastAsia="Times New Roman" w:hAnsi="Times New Roman" w:cs="Times New Roman"/>
                <w:sz w:val="28"/>
                <w:szCs w:val="28"/>
              </w:rPr>
              <w:t xml:space="preserve">Інтелектуальні </w:t>
            </w:r>
            <w:r w:rsidR="00260784">
              <w:rPr>
                <w:rFonts w:ascii="Times New Roman" w:eastAsia="Times New Roman" w:hAnsi="Times New Roman" w:cs="Times New Roman"/>
                <w:sz w:val="28"/>
                <w:szCs w:val="28"/>
              </w:rPr>
              <w:t>змагання з хімії для учнів 8-9</w:t>
            </w:r>
            <w:r>
              <w:rPr>
                <w:rFonts w:ascii="Times New Roman" w:eastAsia="Times New Roman" w:hAnsi="Times New Roman" w:cs="Times New Roman"/>
                <w:sz w:val="28"/>
                <w:szCs w:val="28"/>
              </w:rPr>
              <w:t xml:space="preserve"> класів </w:t>
            </w:r>
          </w:p>
        </w:tc>
        <w:tc>
          <w:tcPr>
            <w:tcW w:w="186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березень </w:t>
            </w:r>
          </w:p>
        </w:tc>
        <w:tc>
          <w:tcPr>
            <w:tcW w:w="2775" w:type="dxa"/>
            <w:shd w:val="clear" w:color="auto" w:fill="FFFFFF"/>
            <w:tcMar>
              <w:top w:w="100" w:type="dxa"/>
              <w:left w:w="100" w:type="dxa"/>
              <w:bottom w:w="100" w:type="dxa"/>
              <w:right w:w="100" w:type="dxa"/>
            </w:tcMar>
          </w:tcPr>
          <w:p w:rsidR="0081551E" w:rsidRPr="00260784" w:rsidRDefault="00260784">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Дмитракова</w:t>
            </w:r>
            <w:proofErr w:type="spellEnd"/>
            <w:r>
              <w:rPr>
                <w:rFonts w:ascii="Times New Roman" w:eastAsia="Times New Roman" w:hAnsi="Times New Roman" w:cs="Times New Roman"/>
                <w:sz w:val="28"/>
                <w:szCs w:val="28"/>
                <w:lang w:val="uk-UA"/>
              </w:rPr>
              <w:t xml:space="preserve"> О.Ф.</w:t>
            </w:r>
          </w:p>
        </w:tc>
        <w:tc>
          <w:tcPr>
            <w:tcW w:w="2040" w:type="dxa"/>
            <w:shd w:val="clear" w:color="auto" w:fill="FFFFFF"/>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260784">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Хімічний </w:t>
            </w:r>
            <w:proofErr w:type="spellStart"/>
            <w:r>
              <w:rPr>
                <w:rFonts w:ascii="Times New Roman" w:eastAsia="Times New Roman" w:hAnsi="Times New Roman" w:cs="Times New Roman"/>
                <w:sz w:val="28"/>
                <w:szCs w:val="28"/>
              </w:rPr>
              <w:t>квест</w:t>
            </w:r>
            <w:proofErr w:type="spellEnd"/>
            <w:r>
              <w:rPr>
                <w:rFonts w:ascii="Times New Roman" w:eastAsia="Times New Roman" w:hAnsi="Times New Roman" w:cs="Times New Roman"/>
                <w:sz w:val="28"/>
                <w:szCs w:val="28"/>
              </w:rPr>
              <w:t xml:space="preserve"> для учнів 7</w:t>
            </w:r>
            <w:r>
              <w:rPr>
                <w:rFonts w:ascii="Times New Roman" w:eastAsia="Times New Roman" w:hAnsi="Times New Roman" w:cs="Times New Roman"/>
                <w:sz w:val="28"/>
                <w:szCs w:val="28"/>
                <w:lang w:val="uk-UA"/>
              </w:rPr>
              <w:t>-го</w:t>
            </w:r>
            <w:r>
              <w:rPr>
                <w:rFonts w:ascii="Times New Roman" w:eastAsia="Times New Roman" w:hAnsi="Times New Roman" w:cs="Times New Roman"/>
                <w:sz w:val="28"/>
                <w:szCs w:val="28"/>
              </w:rPr>
              <w:t xml:space="preserve"> клас</w:t>
            </w:r>
            <w:r>
              <w:rPr>
                <w:rFonts w:ascii="Times New Roman" w:eastAsia="Times New Roman" w:hAnsi="Times New Roman" w:cs="Times New Roman"/>
                <w:sz w:val="28"/>
                <w:szCs w:val="28"/>
                <w:lang w:val="uk-UA"/>
              </w:rPr>
              <w:t>у</w:t>
            </w:r>
            <w:r w:rsidR="00026AF6">
              <w:rPr>
                <w:rFonts w:ascii="Times New Roman" w:eastAsia="Times New Roman" w:hAnsi="Times New Roman" w:cs="Times New Roman"/>
                <w:sz w:val="28"/>
                <w:szCs w:val="28"/>
              </w:rPr>
              <w:t xml:space="preserve"> </w:t>
            </w:r>
          </w:p>
        </w:tc>
        <w:tc>
          <w:tcPr>
            <w:tcW w:w="186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березень </w:t>
            </w:r>
          </w:p>
        </w:tc>
        <w:tc>
          <w:tcPr>
            <w:tcW w:w="2775" w:type="dxa"/>
            <w:shd w:val="clear" w:color="auto" w:fill="FFFFFF"/>
            <w:tcMar>
              <w:top w:w="100" w:type="dxa"/>
              <w:left w:w="100" w:type="dxa"/>
              <w:bottom w:w="100" w:type="dxa"/>
              <w:right w:w="100" w:type="dxa"/>
            </w:tcMar>
          </w:tcPr>
          <w:p w:rsidR="0081551E" w:rsidRDefault="00260784" w:rsidP="00260784">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Дмитракова</w:t>
            </w:r>
            <w:proofErr w:type="spellEnd"/>
            <w:r>
              <w:rPr>
                <w:rFonts w:ascii="Times New Roman" w:eastAsia="Times New Roman" w:hAnsi="Times New Roman" w:cs="Times New Roman"/>
                <w:sz w:val="28"/>
                <w:szCs w:val="28"/>
                <w:lang w:val="uk-UA"/>
              </w:rPr>
              <w:t xml:space="preserve"> О.Ф.</w:t>
            </w:r>
          </w:p>
        </w:tc>
        <w:tc>
          <w:tcPr>
            <w:tcW w:w="2040" w:type="dxa"/>
            <w:shd w:val="clear" w:color="auto" w:fill="FFFFFF"/>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Інтелектуальні з</w:t>
            </w:r>
            <w:r w:rsidR="00260784">
              <w:rPr>
                <w:rFonts w:ascii="Times New Roman" w:eastAsia="Times New Roman" w:hAnsi="Times New Roman" w:cs="Times New Roman"/>
                <w:sz w:val="28"/>
                <w:szCs w:val="28"/>
                <w:highlight w:val="white"/>
              </w:rPr>
              <w:t xml:space="preserve">магання з біології для учнів </w:t>
            </w:r>
            <w:r w:rsidR="00260784">
              <w:rPr>
                <w:rFonts w:ascii="Times New Roman" w:eastAsia="Times New Roman" w:hAnsi="Times New Roman" w:cs="Times New Roman"/>
                <w:sz w:val="28"/>
                <w:szCs w:val="28"/>
                <w:highlight w:val="white"/>
                <w:lang w:val="uk-UA"/>
              </w:rPr>
              <w:t>6</w:t>
            </w:r>
            <w:r w:rsidR="00260784">
              <w:rPr>
                <w:rFonts w:ascii="Times New Roman" w:eastAsia="Times New Roman" w:hAnsi="Times New Roman" w:cs="Times New Roman"/>
                <w:sz w:val="28"/>
                <w:szCs w:val="28"/>
                <w:highlight w:val="white"/>
              </w:rPr>
              <w:t xml:space="preserve"> </w:t>
            </w:r>
            <w:proofErr w:type="spellStart"/>
            <w:r w:rsidR="00260784">
              <w:rPr>
                <w:rFonts w:ascii="Times New Roman" w:eastAsia="Times New Roman" w:hAnsi="Times New Roman" w:cs="Times New Roman"/>
                <w:sz w:val="28"/>
                <w:szCs w:val="28"/>
                <w:highlight w:val="white"/>
              </w:rPr>
              <w:t>кла</w:t>
            </w:r>
            <w:proofErr w:type="spellEnd"/>
            <w:r w:rsidR="00260784">
              <w:rPr>
                <w:rFonts w:ascii="Times New Roman" w:eastAsia="Times New Roman" w:hAnsi="Times New Roman" w:cs="Times New Roman"/>
                <w:sz w:val="28"/>
                <w:szCs w:val="28"/>
                <w:highlight w:val="white"/>
                <w:lang w:val="uk-UA"/>
              </w:rPr>
              <w:t>су</w:t>
            </w:r>
            <w:r>
              <w:rPr>
                <w:rFonts w:ascii="Times New Roman" w:eastAsia="Times New Roman" w:hAnsi="Times New Roman" w:cs="Times New Roman"/>
                <w:sz w:val="28"/>
                <w:szCs w:val="28"/>
                <w:highlight w:val="white"/>
              </w:rPr>
              <w:t xml:space="preserve"> </w:t>
            </w:r>
          </w:p>
        </w:tc>
        <w:tc>
          <w:tcPr>
            <w:tcW w:w="1860"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березень </w:t>
            </w:r>
          </w:p>
        </w:tc>
        <w:tc>
          <w:tcPr>
            <w:tcW w:w="2775" w:type="dxa"/>
            <w:shd w:val="clear" w:color="auto" w:fill="FFFFFF"/>
            <w:tcMar>
              <w:top w:w="100" w:type="dxa"/>
              <w:left w:w="100" w:type="dxa"/>
              <w:bottom w:w="100" w:type="dxa"/>
              <w:right w:w="100" w:type="dxa"/>
            </w:tcMar>
          </w:tcPr>
          <w:p w:rsidR="0081551E" w:rsidRPr="00260784" w:rsidRDefault="00260784" w:rsidP="00260784">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Дмитракова</w:t>
            </w:r>
            <w:proofErr w:type="spellEnd"/>
            <w:r>
              <w:rPr>
                <w:rFonts w:ascii="Times New Roman" w:eastAsia="Times New Roman" w:hAnsi="Times New Roman" w:cs="Times New Roman"/>
                <w:sz w:val="28"/>
                <w:szCs w:val="28"/>
                <w:lang w:val="uk-UA"/>
              </w:rPr>
              <w:t xml:space="preserve"> О.Ф.</w:t>
            </w:r>
          </w:p>
        </w:tc>
        <w:tc>
          <w:tcPr>
            <w:tcW w:w="2040" w:type="dxa"/>
            <w:shd w:val="clear" w:color="auto" w:fill="FFFFFF"/>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r>
      <w:tr w:rsidR="0081551E">
        <w:trPr>
          <w:trHeight w:val="480"/>
        </w:trPr>
        <w:tc>
          <w:tcPr>
            <w:tcW w:w="14850" w:type="dxa"/>
            <w:gridSpan w:val="4"/>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Квітень </w:t>
            </w: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STEM-тиждень</w:t>
            </w:r>
          </w:p>
        </w:tc>
        <w:tc>
          <w:tcPr>
            <w:tcW w:w="1860" w:type="dxa"/>
            <w:shd w:val="clear" w:color="auto" w:fill="FFFFFF"/>
            <w:tcMar>
              <w:top w:w="100" w:type="dxa"/>
              <w:left w:w="100" w:type="dxa"/>
              <w:bottom w:w="100" w:type="dxa"/>
              <w:right w:w="100" w:type="dxa"/>
            </w:tcMar>
          </w:tcPr>
          <w:p w:rsidR="0081551E" w:rsidRDefault="00260784">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rPr>
              <w:t>.04-2</w:t>
            </w:r>
            <w:r>
              <w:rPr>
                <w:rFonts w:ascii="Times New Roman" w:eastAsia="Times New Roman" w:hAnsi="Times New Roman" w:cs="Times New Roman"/>
                <w:sz w:val="28"/>
                <w:szCs w:val="28"/>
                <w:lang w:val="uk-UA"/>
              </w:rPr>
              <w:t>8</w:t>
            </w:r>
            <w:r w:rsidR="00026AF6">
              <w:rPr>
                <w:rFonts w:ascii="Times New Roman" w:eastAsia="Times New Roman" w:hAnsi="Times New Roman" w:cs="Times New Roman"/>
                <w:sz w:val="28"/>
                <w:szCs w:val="28"/>
              </w:rPr>
              <w:t>.04</w:t>
            </w:r>
          </w:p>
        </w:tc>
        <w:tc>
          <w:tcPr>
            <w:tcW w:w="2775"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учителі-предметники</w:t>
            </w:r>
            <w:proofErr w:type="spellEnd"/>
            <w:r>
              <w:rPr>
                <w:rFonts w:ascii="Times New Roman" w:eastAsia="Times New Roman" w:hAnsi="Times New Roman" w:cs="Times New Roman"/>
                <w:sz w:val="28"/>
                <w:szCs w:val="28"/>
              </w:rPr>
              <w:t xml:space="preserve"> </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англійської мови ” для учнів 9 кл</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квітень </w:t>
            </w:r>
          </w:p>
        </w:tc>
        <w:tc>
          <w:tcPr>
            <w:tcW w:w="2775" w:type="dxa"/>
            <w:shd w:val="clear" w:color="auto" w:fill="FFFFFF"/>
            <w:tcMar>
              <w:top w:w="100" w:type="dxa"/>
              <w:left w:w="100" w:type="dxa"/>
              <w:bottom w:w="100" w:type="dxa"/>
              <w:right w:w="100" w:type="dxa"/>
            </w:tcMar>
          </w:tcPr>
          <w:p w:rsidR="0081551E" w:rsidRPr="00260784" w:rsidRDefault="00260784">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Усата О.Д.</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8175" w:type="dxa"/>
            <w:shd w:val="clear" w:color="auto" w:fill="FFFFFF"/>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Екологічний  калейдоскоп</w:t>
            </w:r>
          </w:p>
        </w:tc>
        <w:tc>
          <w:tcPr>
            <w:tcW w:w="1860" w:type="dxa"/>
            <w:shd w:val="clear" w:color="auto" w:fill="FFFFFF"/>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2775" w:type="dxa"/>
            <w:shd w:val="clear" w:color="auto" w:fill="FFFFFF"/>
            <w:tcMar>
              <w:top w:w="100" w:type="dxa"/>
              <w:left w:w="100" w:type="dxa"/>
              <w:bottom w:w="100" w:type="dxa"/>
              <w:right w:w="100" w:type="dxa"/>
            </w:tcMar>
          </w:tcPr>
          <w:p w:rsidR="0081551E" w:rsidRPr="00260784" w:rsidRDefault="00260784" w:rsidP="00260784">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Дмитракова</w:t>
            </w:r>
            <w:proofErr w:type="spellEnd"/>
            <w:r>
              <w:rPr>
                <w:rFonts w:ascii="Times New Roman" w:eastAsia="Times New Roman" w:hAnsi="Times New Roman" w:cs="Times New Roman"/>
                <w:sz w:val="28"/>
                <w:szCs w:val="28"/>
                <w:lang w:val="uk-UA"/>
              </w:rPr>
              <w:t xml:space="preserve"> О.Ф.</w:t>
            </w:r>
          </w:p>
        </w:tc>
        <w:tc>
          <w:tcPr>
            <w:tcW w:w="2040" w:type="dxa"/>
            <w:shd w:val="clear" w:color="auto" w:fill="FFFFFF"/>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14850" w:type="dxa"/>
            <w:gridSpan w:val="4"/>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Травень </w:t>
            </w:r>
          </w:p>
        </w:tc>
      </w:tr>
      <w:tr w:rsidR="00260784">
        <w:tc>
          <w:tcPr>
            <w:tcW w:w="8175" w:type="dxa"/>
            <w:shd w:val="clear" w:color="auto" w:fill="auto"/>
            <w:tcMar>
              <w:top w:w="100" w:type="dxa"/>
              <w:left w:w="100" w:type="dxa"/>
              <w:bottom w:w="100" w:type="dxa"/>
              <w:right w:w="100" w:type="dxa"/>
            </w:tcMar>
          </w:tcPr>
          <w:p w:rsidR="00260784" w:rsidRPr="00260784" w:rsidRDefault="00260784" w:rsidP="00260784">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Підготовка учнів до ДПА </w:t>
            </w:r>
          </w:p>
        </w:tc>
        <w:tc>
          <w:tcPr>
            <w:tcW w:w="1860" w:type="dxa"/>
            <w:shd w:val="clear" w:color="auto" w:fill="auto"/>
            <w:tcMar>
              <w:top w:w="100" w:type="dxa"/>
              <w:left w:w="100" w:type="dxa"/>
              <w:bottom w:w="100" w:type="dxa"/>
              <w:right w:w="100" w:type="dxa"/>
            </w:tcMar>
          </w:tcPr>
          <w:p w:rsidR="00260784" w:rsidRDefault="00260784" w:rsidP="00260784">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травень </w:t>
            </w:r>
          </w:p>
        </w:tc>
        <w:tc>
          <w:tcPr>
            <w:tcW w:w="2775" w:type="dxa"/>
            <w:shd w:val="clear" w:color="auto" w:fill="auto"/>
            <w:tcMar>
              <w:top w:w="100" w:type="dxa"/>
              <w:left w:w="100" w:type="dxa"/>
              <w:bottom w:w="100" w:type="dxa"/>
              <w:right w:w="100" w:type="dxa"/>
            </w:tcMar>
          </w:tcPr>
          <w:p w:rsidR="00260784" w:rsidRDefault="00260784" w:rsidP="00260784">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учителі-предметники</w:t>
            </w:r>
            <w:proofErr w:type="spellEnd"/>
            <w:r>
              <w:rPr>
                <w:rFonts w:ascii="Times New Roman" w:eastAsia="Times New Roman" w:hAnsi="Times New Roman" w:cs="Times New Roman"/>
                <w:sz w:val="28"/>
                <w:szCs w:val="28"/>
              </w:rPr>
              <w:t xml:space="preserve"> </w:t>
            </w:r>
          </w:p>
        </w:tc>
        <w:tc>
          <w:tcPr>
            <w:tcW w:w="2040" w:type="dxa"/>
            <w:shd w:val="clear" w:color="auto" w:fill="auto"/>
            <w:tcMar>
              <w:top w:w="100" w:type="dxa"/>
              <w:left w:w="100" w:type="dxa"/>
              <w:bottom w:w="100" w:type="dxa"/>
              <w:right w:w="100" w:type="dxa"/>
            </w:tcMar>
          </w:tcPr>
          <w:p w:rsidR="00260784" w:rsidRDefault="00260784" w:rsidP="00260784">
            <w:pPr>
              <w:widowControl w:val="0"/>
              <w:spacing w:line="240" w:lineRule="auto"/>
              <w:ind w:left="141"/>
              <w:rPr>
                <w:rFonts w:ascii="Times New Roman" w:eastAsia="Times New Roman" w:hAnsi="Times New Roman" w:cs="Times New Roman"/>
                <w:sz w:val="28"/>
                <w:szCs w:val="28"/>
              </w:rPr>
            </w:pPr>
          </w:p>
        </w:tc>
      </w:tr>
      <w:tr w:rsidR="00260784">
        <w:tc>
          <w:tcPr>
            <w:tcW w:w="8175" w:type="dxa"/>
            <w:shd w:val="clear" w:color="auto" w:fill="auto"/>
            <w:tcMar>
              <w:top w:w="100" w:type="dxa"/>
              <w:left w:w="100" w:type="dxa"/>
              <w:bottom w:w="100" w:type="dxa"/>
              <w:right w:w="100" w:type="dxa"/>
            </w:tcMar>
          </w:tcPr>
          <w:p w:rsidR="00260784" w:rsidRDefault="00260784">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індивідуальної програми корекції  навчальної діяльності, яка спрямована на подолання труднощів вивчення навчальних предметів  на наступний навчальний рік </w:t>
            </w:r>
          </w:p>
        </w:tc>
        <w:tc>
          <w:tcPr>
            <w:tcW w:w="1860" w:type="dxa"/>
            <w:shd w:val="clear" w:color="auto" w:fill="auto"/>
            <w:tcMar>
              <w:top w:w="100" w:type="dxa"/>
              <w:left w:w="100" w:type="dxa"/>
              <w:bottom w:w="100" w:type="dxa"/>
              <w:right w:w="100" w:type="dxa"/>
            </w:tcMar>
          </w:tcPr>
          <w:p w:rsidR="00260784" w:rsidRDefault="00260784">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травень </w:t>
            </w:r>
          </w:p>
        </w:tc>
        <w:tc>
          <w:tcPr>
            <w:tcW w:w="2775" w:type="dxa"/>
            <w:shd w:val="clear" w:color="auto" w:fill="auto"/>
            <w:tcMar>
              <w:top w:w="100" w:type="dxa"/>
              <w:left w:w="100" w:type="dxa"/>
              <w:bottom w:w="100" w:type="dxa"/>
              <w:right w:w="100" w:type="dxa"/>
            </w:tcMar>
          </w:tcPr>
          <w:p w:rsidR="00260784" w:rsidRDefault="0026078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учителі-предметники</w:t>
            </w:r>
            <w:proofErr w:type="spellEnd"/>
            <w:r>
              <w:rPr>
                <w:rFonts w:ascii="Times New Roman" w:eastAsia="Times New Roman" w:hAnsi="Times New Roman" w:cs="Times New Roman"/>
                <w:sz w:val="28"/>
                <w:szCs w:val="28"/>
              </w:rPr>
              <w:t xml:space="preserve"> </w:t>
            </w:r>
          </w:p>
        </w:tc>
        <w:tc>
          <w:tcPr>
            <w:tcW w:w="2040" w:type="dxa"/>
            <w:shd w:val="clear" w:color="auto" w:fill="auto"/>
            <w:tcMar>
              <w:top w:w="100" w:type="dxa"/>
              <w:left w:w="100" w:type="dxa"/>
              <w:bottom w:w="100" w:type="dxa"/>
              <w:right w:w="100" w:type="dxa"/>
            </w:tcMar>
          </w:tcPr>
          <w:p w:rsidR="00260784" w:rsidRDefault="00260784">
            <w:pPr>
              <w:widowControl w:val="0"/>
              <w:spacing w:line="240" w:lineRule="auto"/>
              <w:ind w:left="141"/>
              <w:rPr>
                <w:rFonts w:ascii="Times New Roman" w:eastAsia="Times New Roman" w:hAnsi="Times New Roman" w:cs="Times New Roman"/>
                <w:sz w:val="28"/>
                <w:szCs w:val="28"/>
              </w:rPr>
            </w:pPr>
          </w:p>
        </w:tc>
      </w:tr>
    </w:tbl>
    <w:p w:rsidR="0081551E" w:rsidRDefault="0081551E">
      <w:pPr>
        <w:ind w:left="141"/>
        <w:rPr>
          <w:rFonts w:ascii="Times New Roman" w:eastAsia="Times New Roman" w:hAnsi="Times New Roman" w:cs="Times New Roman"/>
          <w:b/>
          <w:sz w:val="32"/>
          <w:szCs w:val="32"/>
        </w:rPr>
      </w:pPr>
    </w:p>
    <w:p w:rsidR="007C70A0" w:rsidRDefault="007C70A0" w:rsidP="006A0241">
      <w:pPr>
        <w:pStyle w:val="1"/>
        <w:spacing w:before="240" w:after="240"/>
        <w:rPr>
          <w:rFonts w:ascii="Times New Roman" w:eastAsia="Times New Roman" w:hAnsi="Times New Roman" w:cs="Times New Roman"/>
          <w:b/>
          <w:sz w:val="28"/>
          <w:szCs w:val="28"/>
          <w:lang w:val="uk-UA"/>
        </w:rPr>
      </w:pPr>
    </w:p>
    <w:p w:rsidR="006A0241" w:rsidRPr="006A0241" w:rsidRDefault="006A0241" w:rsidP="006A0241">
      <w:pPr>
        <w:rPr>
          <w:lang w:val="uk-UA"/>
        </w:rPr>
      </w:pPr>
    </w:p>
    <w:p w:rsidR="0081551E" w:rsidRDefault="00026AF6">
      <w:pPr>
        <w:pStyle w:val="1"/>
        <w:spacing w:before="240" w:after="240"/>
        <w:ind w:left="141"/>
        <w:rPr>
          <w:b/>
          <w:color w:val="FF0000"/>
        </w:rPr>
      </w:pPr>
      <w:bookmarkStart w:id="27" w:name="_Toc117079136"/>
      <w:r>
        <w:rPr>
          <w:b/>
          <w:color w:val="FF0000"/>
        </w:rPr>
        <w:lastRenderedPageBreak/>
        <w:t>Розділ ІV. Управлінські процеси закладу освіти</w:t>
      </w:r>
      <w:bookmarkEnd w:id="27"/>
    </w:p>
    <w:p w:rsidR="0081551E" w:rsidRDefault="00237E05">
      <w:pPr>
        <w:pStyle w:val="2"/>
        <w:spacing w:after="240"/>
        <w:ind w:left="1440"/>
        <w:rPr>
          <w:rFonts w:ascii="Times New Roman" w:eastAsia="Times New Roman" w:hAnsi="Times New Roman" w:cs="Times New Roman"/>
          <w:b/>
        </w:rPr>
      </w:pPr>
      <w:bookmarkStart w:id="28" w:name="_Toc117079137"/>
      <w:r>
        <w:rPr>
          <w:rFonts w:ascii="Times New Roman" w:eastAsia="Times New Roman" w:hAnsi="Times New Roman" w:cs="Times New Roman"/>
          <w:b/>
          <w:lang w:val="uk-UA"/>
        </w:rPr>
        <w:t>1</w:t>
      </w:r>
      <w:r w:rsidR="00026AF6">
        <w:rPr>
          <w:rFonts w:ascii="Times New Roman" w:eastAsia="Times New Roman" w:hAnsi="Times New Roman" w:cs="Times New Roman"/>
          <w:b/>
        </w:rPr>
        <w:t>.</w:t>
      </w:r>
      <w:r>
        <w:rPr>
          <w:rFonts w:ascii="Times New Roman" w:eastAsia="Times New Roman" w:hAnsi="Times New Roman" w:cs="Times New Roman"/>
          <w:b/>
          <w:lang w:val="uk-UA"/>
        </w:rPr>
        <w:t xml:space="preserve"> </w:t>
      </w:r>
      <w:r w:rsidR="00026AF6">
        <w:rPr>
          <w:rFonts w:ascii="Times New Roman" w:eastAsia="Times New Roman" w:hAnsi="Times New Roman" w:cs="Times New Roman"/>
          <w:b/>
        </w:rPr>
        <w:t xml:space="preserve">Тематика нарад при </w:t>
      </w:r>
      <w:r w:rsidR="00F505E8">
        <w:rPr>
          <w:rFonts w:ascii="Times New Roman" w:eastAsia="Times New Roman" w:hAnsi="Times New Roman" w:cs="Times New Roman"/>
          <w:b/>
        </w:rPr>
        <w:t>завідувач</w:t>
      </w:r>
      <w:r w:rsidR="00F505E8">
        <w:rPr>
          <w:rFonts w:ascii="Times New Roman" w:eastAsia="Times New Roman" w:hAnsi="Times New Roman" w:cs="Times New Roman"/>
          <w:b/>
          <w:lang w:val="uk-UA"/>
        </w:rPr>
        <w:t>ому</w:t>
      </w:r>
      <w:r w:rsidR="00F505E8">
        <w:rPr>
          <w:rFonts w:ascii="Times New Roman" w:eastAsia="Times New Roman" w:hAnsi="Times New Roman" w:cs="Times New Roman"/>
          <w:b/>
        </w:rPr>
        <w:t xml:space="preserve"> </w:t>
      </w:r>
      <w:proofErr w:type="spellStart"/>
      <w:r w:rsidR="00F505E8">
        <w:rPr>
          <w:rFonts w:ascii="Times New Roman" w:eastAsia="Times New Roman" w:hAnsi="Times New Roman" w:cs="Times New Roman"/>
          <w:b/>
        </w:rPr>
        <w:t>філі</w:t>
      </w:r>
      <w:r w:rsidR="00F505E8">
        <w:rPr>
          <w:rFonts w:ascii="Times New Roman" w:eastAsia="Times New Roman" w:hAnsi="Times New Roman" w:cs="Times New Roman"/>
          <w:b/>
          <w:lang w:val="uk-UA"/>
        </w:rPr>
        <w:t>єю</w:t>
      </w:r>
      <w:bookmarkEnd w:id="28"/>
      <w:proofErr w:type="spellEnd"/>
      <w:r w:rsidR="00026AF6">
        <w:rPr>
          <w:rFonts w:ascii="Times New Roman" w:eastAsia="Times New Roman" w:hAnsi="Times New Roman" w:cs="Times New Roman"/>
          <w:b/>
        </w:rPr>
        <w:t xml:space="preserve">  </w:t>
      </w:r>
    </w:p>
    <w:p w:rsidR="0081551E" w:rsidRDefault="0081551E">
      <w:pPr>
        <w:ind w:left="1440"/>
      </w:pPr>
    </w:p>
    <w:tbl>
      <w:tblPr>
        <w:tblStyle w:val="affd"/>
        <w:tblW w:w="1492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05"/>
        <w:gridCol w:w="1767"/>
        <w:gridCol w:w="2410"/>
        <w:gridCol w:w="1843"/>
        <w:gridCol w:w="1300"/>
      </w:tblGrid>
      <w:tr w:rsidR="0081551E" w:rsidTr="007C70A0">
        <w:tc>
          <w:tcPr>
            <w:tcW w:w="7605" w:type="dxa"/>
            <w:shd w:val="clear" w:color="auto" w:fill="D9D9D9"/>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Питання  </w:t>
            </w:r>
          </w:p>
        </w:tc>
        <w:tc>
          <w:tcPr>
            <w:tcW w:w="1767" w:type="dxa"/>
            <w:shd w:val="clear" w:color="auto" w:fill="D9D9D9"/>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410" w:type="dxa"/>
            <w:shd w:val="clear" w:color="auto" w:fill="D9D9D9"/>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за виконання  </w:t>
            </w:r>
          </w:p>
        </w:tc>
        <w:tc>
          <w:tcPr>
            <w:tcW w:w="1843" w:type="dxa"/>
            <w:shd w:val="clear" w:color="auto" w:fill="D9D9D9"/>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Форма </w:t>
            </w:r>
            <w:proofErr w:type="spellStart"/>
            <w:r>
              <w:rPr>
                <w:rFonts w:ascii="Times New Roman" w:eastAsia="Times New Roman" w:hAnsi="Times New Roman" w:cs="Times New Roman"/>
                <w:b/>
                <w:sz w:val="32"/>
                <w:szCs w:val="32"/>
              </w:rPr>
              <w:t>узагаль</w:t>
            </w:r>
            <w:proofErr w:type="spellEnd"/>
            <w:r w:rsidR="007C70A0">
              <w:rPr>
                <w:rFonts w:ascii="Times New Roman" w:eastAsia="Times New Roman" w:hAnsi="Times New Roman" w:cs="Times New Roman"/>
                <w:b/>
                <w:sz w:val="32"/>
                <w:szCs w:val="32"/>
                <w:lang w:val="uk-UA"/>
              </w:rPr>
              <w:t>-</w:t>
            </w:r>
            <w:proofErr w:type="spellStart"/>
            <w:r>
              <w:rPr>
                <w:rFonts w:ascii="Times New Roman" w:eastAsia="Times New Roman" w:hAnsi="Times New Roman" w:cs="Times New Roman"/>
                <w:b/>
                <w:sz w:val="32"/>
                <w:szCs w:val="32"/>
              </w:rPr>
              <w:t>нення</w:t>
            </w:r>
            <w:proofErr w:type="spellEnd"/>
            <w:r>
              <w:rPr>
                <w:rFonts w:ascii="Times New Roman" w:eastAsia="Times New Roman" w:hAnsi="Times New Roman" w:cs="Times New Roman"/>
                <w:b/>
                <w:sz w:val="32"/>
                <w:szCs w:val="32"/>
              </w:rPr>
              <w:t xml:space="preserve"> </w:t>
            </w:r>
          </w:p>
        </w:tc>
        <w:tc>
          <w:tcPr>
            <w:tcW w:w="1300" w:type="dxa"/>
            <w:shd w:val="clear" w:color="auto" w:fill="D9D9D9"/>
            <w:tcMar>
              <w:top w:w="100" w:type="dxa"/>
              <w:left w:w="100" w:type="dxa"/>
              <w:bottom w:w="100" w:type="dxa"/>
              <w:right w:w="100" w:type="dxa"/>
            </w:tcMar>
          </w:tcPr>
          <w:p w:rsidR="0081551E" w:rsidRPr="007C70A0" w:rsidRDefault="00026AF6" w:rsidP="007C70A0">
            <w:pPr>
              <w:widowControl w:val="0"/>
              <w:spacing w:line="240" w:lineRule="auto"/>
              <w:ind w:left="141"/>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Відмітка про вико</w:t>
            </w:r>
            <w:r w:rsidR="007C70A0">
              <w:rPr>
                <w:rFonts w:ascii="Times New Roman" w:eastAsia="Times New Roman" w:hAnsi="Times New Roman" w:cs="Times New Roman"/>
                <w:b/>
                <w:sz w:val="28"/>
                <w:szCs w:val="28"/>
                <w:lang w:val="uk-UA"/>
              </w:rPr>
              <w:t>-</w:t>
            </w:r>
            <w:proofErr w:type="spellStart"/>
            <w:r>
              <w:rPr>
                <w:rFonts w:ascii="Times New Roman" w:eastAsia="Times New Roman" w:hAnsi="Times New Roman" w:cs="Times New Roman"/>
                <w:b/>
                <w:sz w:val="28"/>
                <w:szCs w:val="28"/>
              </w:rPr>
              <w:t>нання</w:t>
            </w:r>
            <w:proofErr w:type="spellEnd"/>
            <w:r>
              <w:rPr>
                <w:rFonts w:ascii="Times New Roman" w:eastAsia="Times New Roman" w:hAnsi="Times New Roman" w:cs="Times New Roman"/>
                <w:b/>
                <w:sz w:val="28"/>
                <w:szCs w:val="28"/>
              </w:rPr>
              <w:t xml:space="preserve">  </w:t>
            </w:r>
          </w:p>
        </w:tc>
      </w:tr>
      <w:tr w:rsidR="0081551E">
        <w:trPr>
          <w:trHeight w:val="480"/>
        </w:trPr>
        <w:tc>
          <w:tcPr>
            <w:tcW w:w="14925" w:type="dxa"/>
            <w:gridSpan w:val="5"/>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Серпень </w:t>
            </w:r>
          </w:p>
        </w:tc>
      </w:tr>
      <w:tr w:rsidR="0081551E" w:rsidTr="007C70A0">
        <w:trPr>
          <w:trHeight w:val="480"/>
        </w:trPr>
        <w:tc>
          <w:tcPr>
            <w:tcW w:w="7605" w:type="dxa"/>
            <w:vMerge w:val="restart"/>
            <w:shd w:val="clear" w:color="auto" w:fill="auto"/>
            <w:tcMar>
              <w:top w:w="100" w:type="dxa"/>
              <w:left w:w="100" w:type="dxa"/>
              <w:bottom w:w="100" w:type="dxa"/>
              <w:right w:w="100" w:type="dxa"/>
            </w:tcMar>
          </w:tcPr>
          <w:p w:rsidR="0081551E" w:rsidRPr="00767316" w:rsidRDefault="00026AF6" w:rsidP="007A64F5">
            <w:pPr>
              <w:widowControl w:val="0"/>
              <w:numPr>
                <w:ilvl w:val="0"/>
                <w:numId w:val="26"/>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організованого початку 2021-2022 навчального року.</w:t>
            </w:r>
          </w:p>
          <w:p w:rsidR="00767316" w:rsidRDefault="00767316" w:rsidP="00767316">
            <w:pPr>
              <w:widowControl w:val="0"/>
              <w:spacing w:line="240" w:lineRule="auto"/>
              <w:ind w:left="424"/>
              <w:rPr>
                <w:rFonts w:ascii="Times New Roman" w:eastAsia="Times New Roman" w:hAnsi="Times New Roman" w:cs="Times New Roman"/>
                <w:sz w:val="28"/>
                <w:szCs w:val="28"/>
              </w:rPr>
            </w:pPr>
          </w:p>
          <w:p w:rsidR="0081551E" w:rsidRDefault="00026AF6" w:rsidP="007A64F5">
            <w:pPr>
              <w:widowControl w:val="0"/>
              <w:numPr>
                <w:ilvl w:val="0"/>
                <w:numId w:val="26"/>
              </w:numPr>
              <w:spacing w:line="240" w:lineRule="auto"/>
              <w:ind w:left="141"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підсумки проходження медичного огляду</w:t>
            </w:r>
          </w:p>
          <w:p w:rsidR="0081551E" w:rsidRDefault="00026AF6" w:rsidP="007A64F5">
            <w:pPr>
              <w:widowControl w:val="0"/>
              <w:numPr>
                <w:ilvl w:val="0"/>
                <w:numId w:val="26"/>
              </w:numPr>
              <w:spacing w:line="240" w:lineRule="auto"/>
              <w:ind w:left="141"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забезпечення підручниками</w:t>
            </w:r>
          </w:p>
          <w:p w:rsidR="0081551E" w:rsidRDefault="00026AF6" w:rsidP="007A64F5">
            <w:pPr>
              <w:widowControl w:val="0"/>
              <w:numPr>
                <w:ilvl w:val="0"/>
                <w:numId w:val="26"/>
              </w:numPr>
              <w:spacing w:line="240" w:lineRule="auto"/>
              <w:ind w:left="141"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планування роботи у закладі.</w:t>
            </w:r>
          </w:p>
          <w:p w:rsidR="0081551E" w:rsidRDefault="00026AF6" w:rsidP="007A64F5">
            <w:pPr>
              <w:widowControl w:val="0"/>
              <w:numPr>
                <w:ilvl w:val="0"/>
                <w:numId w:val="26"/>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індивідуального навчання.</w:t>
            </w:r>
          </w:p>
          <w:p w:rsidR="0081551E" w:rsidRDefault="00026AF6" w:rsidP="007A64F5">
            <w:pPr>
              <w:widowControl w:val="0"/>
              <w:numPr>
                <w:ilvl w:val="0"/>
                <w:numId w:val="26"/>
              </w:numPr>
              <w:spacing w:line="240" w:lineRule="auto"/>
              <w:ind w:left="141"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Працевла</w:t>
            </w:r>
            <w:r w:rsidR="00767316">
              <w:rPr>
                <w:rFonts w:ascii="Times New Roman" w:eastAsia="Times New Roman" w:hAnsi="Times New Roman" w:cs="Times New Roman"/>
                <w:sz w:val="28"/>
                <w:szCs w:val="28"/>
              </w:rPr>
              <w:t>штування випускників 9 клас</w:t>
            </w:r>
            <w:r w:rsidR="00767316">
              <w:rPr>
                <w:rFonts w:ascii="Times New Roman" w:eastAsia="Times New Roman" w:hAnsi="Times New Roman" w:cs="Times New Roman"/>
                <w:sz w:val="28"/>
                <w:szCs w:val="28"/>
                <w:lang w:val="uk-UA"/>
              </w:rPr>
              <w:t>у</w:t>
            </w:r>
          </w:p>
          <w:p w:rsidR="0081551E" w:rsidRDefault="00026AF6" w:rsidP="007A64F5">
            <w:pPr>
              <w:widowControl w:val="0"/>
              <w:numPr>
                <w:ilvl w:val="0"/>
                <w:numId w:val="26"/>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харчування учнів</w:t>
            </w:r>
          </w:p>
        </w:tc>
        <w:tc>
          <w:tcPr>
            <w:tcW w:w="1767" w:type="dxa"/>
            <w:vMerge w:val="restart"/>
            <w:shd w:val="clear" w:color="auto" w:fill="auto"/>
            <w:tcMar>
              <w:top w:w="100" w:type="dxa"/>
              <w:left w:w="100" w:type="dxa"/>
              <w:bottom w:w="100" w:type="dxa"/>
              <w:right w:w="100" w:type="dxa"/>
            </w:tcMar>
          </w:tcPr>
          <w:p w:rsidR="0081551E" w:rsidRPr="00FF6618" w:rsidRDefault="00FF6618">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30. 08.2</w:t>
            </w:r>
            <w:r>
              <w:rPr>
                <w:rFonts w:ascii="Times New Roman" w:eastAsia="Times New Roman" w:hAnsi="Times New Roman" w:cs="Times New Roman"/>
                <w:sz w:val="28"/>
                <w:szCs w:val="28"/>
                <w:lang w:val="uk-UA"/>
              </w:rPr>
              <w:t>2</w:t>
            </w:r>
          </w:p>
        </w:tc>
        <w:tc>
          <w:tcPr>
            <w:tcW w:w="2410" w:type="dxa"/>
            <w:vMerge w:val="restart"/>
            <w:shd w:val="clear" w:color="auto" w:fill="auto"/>
            <w:tcMar>
              <w:top w:w="100" w:type="dxa"/>
              <w:left w:w="100" w:type="dxa"/>
              <w:bottom w:w="100" w:type="dxa"/>
              <w:right w:w="100" w:type="dxa"/>
            </w:tcMar>
          </w:tcPr>
          <w:p w:rsidR="0081551E" w:rsidRDefault="009F17AC">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Завідувач філією</w:t>
            </w:r>
          </w:p>
          <w:p w:rsidR="009F17AC" w:rsidRDefault="009F17AC">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767316" w:rsidRDefault="00767316">
            <w:pPr>
              <w:widowControl w:val="0"/>
              <w:spacing w:line="240" w:lineRule="auto"/>
              <w:ind w:left="141"/>
              <w:rPr>
                <w:rFonts w:ascii="Times New Roman" w:eastAsia="Times New Roman" w:hAnsi="Times New Roman" w:cs="Times New Roman"/>
                <w:sz w:val="28"/>
                <w:szCs w:val="28"/>
                <w:lang w:val="uk-UA"/>
              </w:rPr>
            </w:pPr>
          </w:p>
          <w:p w:rsidR="00767316" w:rsidRDefault="00767316">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Слободяник</w:t>
            </w:r>
            <w:proofErr w:type="spellEnd"/>
            <w:r>
              <w:rPr>
                <w:rFonts w:ascii="Times New Roman" w:eastAsia="Times New Roman" w:hAnsi="Times New Roman" w:cs="Times New Roman"/>
                <w:sz w:val="28"/>
                <w:szCs w:val="28"/>
                <w:lang w:val="uk-UA"/>
              </w:rPr>
              <w:t xml:space="preserve"> В.А.</w:t>
            </w:r>
          </w:p>
          <w:p w:rsidR="00767316" w:rsidRDefault="00767316">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p w:rsidR="00767316" w:rsidRDefault="00767316">
            <w:pPr>
              <w:widowControl w:val="0"/>
              <w:spacing w:line="240" w:lineRule="auto"/>
              <w:ind w:left="141"/>
              <w:rPr>
                <w:rFonts w:ascii="Times New Roman" w:eastAsia="Times New Roman" w:hAnsi="Times New Roman" w:cs="Times New Roman"/>
                <w:sz w:val="28"/>
                <w:szCs w:val="28"/>
                <w:lang w:val="uk-UA"/>
              </w:rPr>
            </w:pPr>
          </w:p>
          <w:p w:rsidR="00767316" w:rsidRDefault="00767316">
            <w:pPr>
              <w:widowControl w:val="0"/>
              <w:spacing w:line="240" w:lineRule="auto"/>
              <w:ind w:left="141"/>
              <w:rPr>
                <w:rFonts w:ascii="Times New Roman" w:eastAsia="Times New Roman" w:hAnsi="Times New Roman" w:cs="Times New Roman"/>
                <w:sz w:val="28"/>
                <w:szCs w:val="28"/>
                <w:lang w:val="uk-UA"/>
              </w:rPr>
            </w:pPr>
          </w:p>
          <w:p w:rsidR="00767316" w:rsidRPr="009F17AC" w:rsidRDefault="00767316" w:rsidP="00767316">
            <w:pPr>
              <w:widowControl w:val="0"/>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Дуда О.І.</w:t>
            </w:r>
          </w:p>
        </w:tc>
        <w:tc>
          <w:tcPr>
            <w:tcW w:w="1843" w:type="dxa"/>
            <w:vMerge w:val="restart"/>
            <w:shd w:val="clear" w:color="auto" w:fill="auto"/>
            <w:tcMar>
              <w:top w:w="100" w:type="dxa"/>
              <w:left w:w="100" w:type="dxa"/>
              <w:bottom w:w="100" w:type="dxa"/>
              <w:right w:w="100" w:type="dxa"/>
            </w:tcMar>
          </w:tcPr>
          <w:p w:rsidR="0081551E" w:rsidRPr="007C70A0" w:rsidRDefault="007C70A0">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Інформація</w:t>
            </w:r>
          </w:p>
        </w:tc>
        <w:tc>
          <w:tcPr>
            <w:tcW w:w="1300" w:type="dxa"/>
            <w:vMerge w:val="restart"/>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jc w:val="both"/>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color w:val="FF0000"/>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jc w:val="both"/>
              <w:rPr>
                <w:rFonts w:ascii="Times New Roman" w:eastAsia="Times New Roman" w:hAnsi="Times New Roman" w:cs="Times New Roman"/>
                <w:color w:val="FF0000"/>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jc w:val="both"/>
              <w:rPr>
                <w:rFonts w:ascii="Times New Roman" w:eastAsia="Times New Roman" w:hAnsi="Times New Roman" w:cs="Times New Roman"/>
                <w:color w:val="FF0000"/>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color w:val="FF0000"/>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322"/>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jc w:val="both"/>
              <w:rPr>
                <w:rFonts w:ascii="Times New Roman" w:eastAsia="Times New Roman" w:hAnsi="Times New Roman" w:cs="Times New Roman"/>
                <w:color w:val="FF0000"/>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322"/>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color w:val="FF0000"/>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rsidP="007A64F5">
            <w:pPr>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w:t>
            </w:r>
            <w:r w:rsidR="00FF6618">
              <w:rPr>
                <w:rFonts w:ascii="Times New Roman" w:eastAsia="Times New Roman" w:hAnsi="Times New Roman" w:cs="Times New Roman"/>
                <w:sz w:val="28"/>
                <w:szCs w:val="28"/>
              </w:rPr>
              <w:t>о ознайомлення з структурою 202</w:t>
            </w:r>
            <w:r w:rsidR="00FF6618">
              <w:rPr>
                <w:rFonts w:ascii="Times New Roman" w:eastAsia="Times New Roman" w:hAnsi="Times New Roman" w:cs="Times New Roman"/>
                <w:sz w:val="28"/>
                <w:szCs w:val="28"/>
                <w:lang w:val="uk-UA"/>
              </w:rPr>
              <w:t>2</w:t>
            </w:r>
            <w:r w:rsidR="00FF6618">
              <w:rPr>
                <w:rFonts w:ascii="Times New Roman" w:eastAsia="Times New Roman" w:hAnsi="Times New Roman" w:cs="Times New Roman"/>
                <w:sz w:val="28"/>
                <w:szCs w:val="28"/>
              </w:rPr>
              <w:t>-202</w:t>
            </w:r>
            <w:r w:rsidR="00FF6618">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навчального року.</w:t>
            </w:r>
          </w:p>
          <w:p w:rsidR="0081551E" w:rsidRDefault="00026AF6" w:rsidP="007A64F5">
            <w:pPr>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 визначення нормативно-правових документів освітнього процесу.</w:t>
            </w:r>
          </w:p>
          <w:p w:rsidR="0081551E" w:rsidRDefault="00026AF6" w:rsidP="007A64F5">
            <w:pPr>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визначення навчальних планів, навчальних програм та змін до освітньої програми закладу.</w:t>
            </w:r>
          </w:p>
          <w:p w:rsidR="0081551E" w:rsidRDefault="00026AF6" w:rsidP="007A64F5">
            <w:pPr>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планування заходів підвищення якості освіти.</w:t>
            </w:r>
          </w:p>
          <w:p w:rsidR="0081551E" w:rsidRDefault="00026AF6" w:rsidP="007A64F5">
            <w:pPr>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погодження календарно-тематичного планування.</w:t>
            </w:r>
          </w:p>
          <w:p w:rsidR="0081551E" w:rsidRDefault="00026AF6" w:rsidP="007A64F5">
            <w:pPr>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погодження та коригування розкладу занять.</w:t>
            </w:r>
          </w:p>
          <w:p w:rsidR="0081551E" w:rsidRDefault="00026AF6" w:rsidP="007A64F5">
            <w:pPr>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записи в класні журнали.</w:t>
            </w:r>
          </w:p>
          <w:p w:rsidR="0081551E" w:rsidRDefault="00026AF6" w:rsidP="007A64F5">
            <w:pPr>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проведення навчання з ОП та БЖД в кабінетах підвищеної небезпеки із здобувачами освіти.</w:t>
            </w:r>
          </w:p>
          <w:p w:rsidR="0081551E" w:rsidRDefault="00026AF6" w:rsidP="007A64F5">
            <w:pPr>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внесення змін до електронної бази КУРС Школа</w:t>
            </w:r>
          </w:p>
          <w:p w:rsidR="0081551E" w:rsidRDefault="00026AF6" w:rsidP="007A64F5">
            <w:pPr>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перелік підручників та навчально-методичних посібників, засобів навчання.</w:t>
            </w:r>
          </w:p>
          <w:p w:rsidR="0081551E" w:rsidRDefault="00026AF6" w:rsidP="007A64F5">
            <w:pPr>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методичні рекомендації виклад</w:t>
            </w:r>
            <w:r w:rsidR="00F44C32">
              <w:rPr>
                <w:rFonts w:ascii="Times New Roman" w:eastAsia="Times New Roman" w:hAnsi="Times New Roman" w:cs="Times New Roman"/>
                <w:sz w:val="28"/>
                <w:szCs w:val="28"/>
              </w:rPr>
              <w:t>ання навчальних предметів у 1-</w:t>
            </w:r>
            <w:r w:rsidR="00F44C32">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 xml:space="preserve"> класах.</w:t>
            </w:r>
          </w:p>
        </w:tc>
        <w:tc>
          <w:tcPr>
            <w:tcW w:w="1767" w:type="dxa"/>
            <w:shd w:val="clear" w:color="auto" w:fill="auto"/>
            <w:tcMar>
              <w:top w:w="100" w:type="dxa"/>
              <w:left w:w="100" w:type="dxa"/>
              <w:bottom w:w="100" w:type="dxa"/>
              <w:right w:w="100" w:type="dxa"/>
            </w:tcMar>
          </w:tcPr>
          <w:p w:rsidR="0081551E" w:rsidRPr="00FF6618" w:rsidRDefault="00FF6618">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.08.2</w:t>
            </w:r>
            <w:r>
              <w:rPr>
                <w:rFonts w:ascii="Times New Roman" w:eastAsia="Times New Roman" w:hAnsi="Times New Roman" w:cs="Times New Roman"/>
                <w:sz w:val="28"/>
                <w:szCs w:val="28"/>
                <w:lang w:val="uk-UA"/>
              </w:rPr>
              <w:t>2</w:t>
            </w:r>
          </w:p>
        </w:tc>
        <w:tc>
          <w:tcPr>
            <w:tcW w:w="2410" w:type="dxa"/>
            <w:shd w:val="clear" w:color="auto" w:fill="auto"/>
            <w:tcMar>
              <w:top w:w="100" w:type="dxa"/>
              <w:left w:w="100" w:type="dxa"/>
              <w:bottom w:w="100" w:type="dxa"/>
              <w:right w:w="100" w:type="dxa"/>
            </w:tcMar>
          </w:tcPr>
          <w:p w:rsidR="0081551E" w:rsidRPr="00FF6618" w:rsidRDefault="00FF6618">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rsidP="007A64F5">
            <w:pPr>
              <w:numPr>
                <w:ilvl w:val="0"/>
                <w:numId w:val="13"/>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Особливості орг</w:t>
            </w:r>
            <w:r w:rsidR="006111C4">
              <w:rPr>
                <w:rFonts w:ascii="Times New Roman" w:eastAsia="Times New Roman" w:hAnsi="Times New Roman" w:cs="Times New Roman"/>
                <w:sz w:val="28"/>
                <w:szCs w:val="28"/>
              </w:rPr>
              <w:t>анізації виховного процесу у 20</w:t>
            </w:r>
            <w:r w:rsidR="006111C4">
              <w:rPr>
                <w:rFonts w:ascii="Times New Roman" w:eastAsia="Times New Roman" w:hAnsi="Times New Roman" w:cs="Times New Roman"/>
                <w:sz w:val="28"/>
                <w:szCs w:val="28"/>
                <w:lang w:val="uk-UA"/>
              </w:rPr>
              <w:t>22</w:t>
            </w:r>
            <w:r w:rsidR="006111C4">
              <w:rPr>
                <w:rFonts w:ascii="Times New Roman" w:eastAsia="Times New Roman" w:hAnsi="Times New Roman" w:cs="Times New Roman"/>
                <w:sz w:val="28"/>
                <w:szCs w:val="28"/>
              </w:rPr>
              <w:t>-202</w:t>
            </w:r>
            <w:r w:rsidR="006111C4">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навчальному році щодо формування в дітей ціннісних  життєвих навичок </w:t>
            </w:r>
          </w:p>
          <w:p w:rsidR="0081551E" w:rsidRDefault="00026AF6" w:rsidP="007A64F5">
            <w:pPr>
              <w:numPr>
                <w:ilvl w:val="0"/>
                <w:numId w:val="13"/>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підготовку до проведення свята Дня Знань</w:t>
            </w:r>
          </w:p>
          <w:p w:rsidR="0081551E" w:rsidRDefault="00026AF6" w:rsidP="007A64F5">
            <w:pPr>
              <w:numPr>
                <w:ilvl w:val="0"/>
                <w:numId w:val="13"/>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проведення 1 уроку</w:t>
            </w:r>
          </w:p>
        </w:tc>
        <w:tc>
          <w:tcPr>
            <w:tcW w:w="1767" w:type="dxa"/>
            <w:shd w:val="clear" w:color="auto" w:fill="auto"/>
            <w:tcMar>
              <w:top w:w="100" w:type="dxa"/>
              <w:left w:w="100" w:type="dxa"/>
              <w:bottom w:w="100" w:type="dxa"/>
              <w:right w:w="100" w:type="dxa"/>
            </w:tcMar>
          </w:tcPr>
          <w:p w:rsidR="0081551E" w:rsidRPr="006111C4" w:rsidRDefault="006111C4">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26/08/2</w:t>
            </w:r>
            <w:r>
              <w:rPr>
                <w:rFonts w:ascii="Times New Roman" w:eastAsia="Times New Roman" w:hAnsi="Times New Roman" w:cs="Times New Roman"/>
                <w:sz w:val="28"/>
                <w:szCs w:val="28"/>
                <w:lang w:val="uk-UA"/>
              </w:rPr>
              <w:t>2</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1.Забезпеч</w:t>
            </w:r>
            <w:r w:rsidR="006111C4">
              <w:rPr>
                <w:rFonts w:ascii="Times New Roman" w:eastAsia="Times New Roman" w:hAnsi="Times New Roman" w:cs="Times New Roman"/>
                <w:sz w:val="28"/>
                <w:szCs w:val="28"/>
              </w:rPr>
              <w:t>ення організованого початку 202</w:t>
            </w:r>
            <w:r w:rsidR="006111C4">
              <w:rPr>
                <w:rFonts w:ascii="Times New Roman" w:eastAsia="Times New Roman" w:hAnsi="Times New Roman" w:cs="Times New Roman"/>
                <w:sz w:val="28"/>
                <w:szCs w:val="28"/>
                <w:lang w:val="uk-UA"/>
              </w:rPr>
              <w:t>2</w:t>
            </w:r>
            <w:r w:rsidR="006111C4">
              <w:rPr>
                <w:rFonts w:ascii="Times New Roman" w:eastAsia="Times New Roman" w:hAnsi="Times New Roman" w:cs="Times New Roman"/>
                <w:sz w:val="28"/>
                <w:szCs w:val="28"/>
              </w:rPr>
              <w:t>-202</w:t>
            </w:r>
            <w:r w:rsidR="006111C4">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навчального року.</w:t>
            </w:r>
          </w:p>
          <w:p w:rsidR="0081551E" w:rsidRDefault="00026AF6" w:rsidP="00F44C32">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Про планування роботи у закладі.</w:t>
            </w:r>
          </w:p>
          <w:p w:rsidR="0081551E" w:rsidRDefault="00F44C32" w:rsidP="00F44C3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3.</w:t>
            </w:r>
            <w:r w:rsidR="00026AF6">
              <w:rPr>
                <w:rFonts w:ascii="Times New Roman" w:eastAsia="Times New Roman" w:hAnsi="Times New Roman" w:cs="Times New Roman"/>
                <w:sz w:val="28"/>
                <w:szCs w:val="28"/>
              </w:rPr>
              <w:t>Організація харчування учнів.</w:t>
            </w:r>
          </w:p>
          <w:p w:rsidR="0081551E" w:rsidRDefault="00026AF6" w:rsidP="007A64F5">
            <w:pPr>
              <w:numPr>
                <w:ilvl w:val="0"/>
                <w:numId w:val="1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погодження календарно-тематичного планування.</w:t>
            </w:r>
          </w:p>
          <w:p w:rsidR="0081551E" w:rsidRDefault="00026AF6" w:rsidP="007A64F5">
            <w:pPr>
              <w:numPr>
                <w:ilvl w:val="0"/>
                <w:numId w:val="1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погодження та коригування розкладу занять.</w:t>
            </w:r>
          </w:p>
          <w:p w:rsidR="0081551E" w:rsidRDefault="00F44C32" w:rsidP="00F44C32">
            <w:pPr>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6.</w:t>
            </w:r>
            <w:r w:rsidR="00026AF6">
              <w:rPr>
                <w:rFonts w:ascii="Times New Roman" w:eastAsia="Times New Roman" w:hAnsi="Times New Roman" w:cs="Times New Roman"/>
                <w:sz w:val="28"/>
                <w:szCs w:val="28"/>
              </w:rPr>
              <w:t>Про записи в класні журнали.</w:t>
            </w:r>
          </w:p>
          <w:p w:rsidR="0081551E" w:rsidRDefault="00F44C32" w:rsidP="00F44C3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7.</w:t>
            </w:r>
            <w:r w:rsidR="00026AF6">
              <w:rPr>
                <w:rFonts w:ascii="Times New Roman" w:eastAsia="Times New Roman" w:hAnsi="Times New Roman" w:cs="Times New Roman"/>
                <w:sz w:val="28"/>
                <w:szCs w:val="28"/>
              </w:rPr>
              <w:t xml:space="preserve">Про проведення навчання з ОП та БЖД в кабінетах </w:t>
            </w:r>
            <w:r w:rsidR="00026AF6">
              <w:rPr>
                <w:rFonts w:ascii="Times New Roman" w:eastAsia="Times New Roman" w:hAnsi="Times New Roman" w:cs="Times New Roman"/>
                <w:sz w:val="28"/>
                <w:szCs w:val="28"/>
              </w:rPr>
              <w:lastRenderedPageBreak/>
              <w:t>підвищеної небезпеки із здобувачами освіти.</w:t>
            </w:r>
          </w:p>
          <w:p w:rsidR="0081551E" w:rsidRDefault="00026AF6" w:rsidP="007A64F5">
            <w:pPr>
              <w:numPr>
                <w:ilvl w:val="0"/>
                <w:numId w:val="26"/>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внесення змін до електронної бази КУРС Школа</w:t>
            </w:r>
          </w:p>
          <w:p w:rsidR="0081551E" w:rsidRDefault="00026AF6" w:rsidP="007A64F5">
            <w:pPr>
              <w:numPr>
                <w:ilvl w:val="0"/>
                <w:numId w:val="26"/>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перелік підручників та навчально-методичних посібників, засобів навчання.</w:t>
            </w:r>
          </w:p>
          <w:p w:rsidR="0081551E" w:rsidRDefault="00026AF6" w:rsidP="007A64F5">
            <w:pPr>
              <w:numPr>
                <w:ilvl w:val="0"/>
                <w:numId w:val="26"/>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методичні рекомендації викладання навчальних предметів у 1-9 класах.</w:t>
            </w:r>
          </w:p>
          <w:p w:rsidR="0081551E" w:rsidRDefault="00026AF6" w:rsidP="007A64F5">
            <w:pPr>
              <w:numPr>
                <w:ilvl w:val="0"/>
                <w:numId w:val="26"/>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підготовку до проведення свята Дня Знань</w:t>
            </w:r>
          </w:p>
          <w:p w:rsidR="0081551E" w:rsidRDefault="00026AF6" w:rsidP="007A64F5">
            <w:pPr>
              <w:numPr>
                <w:ilvl w:val="0"/>
                <w:numId w:val="26"/>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проведення Першого уроку</w:t>
            </w:r>
          </w:p>
        </w:tc>
        <w:tc>
          <w:tcPr>
            <w:tcW w:w="1767" w:type="dxa"/>
            <w:shd w:val="clear" w:color="auto" w:fill="auto"/>
            <w:tcMar>
              <w:top w:w="100" w:type="dxa"/>
              <w:left w:w="100" w:type="dxa"/>
              <w:bottom w:w="100" w:type="dxa"/>
              <w:right w:w="100" w:type="dxa"/>
            </w:tcMar>
          </w:tcPr>
          <w:p w:rsidR="0081551E" w:rsidRPr="006111C4" w:rsidRDefault="00026AF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2</w:t>
            </w:r>
            <w:r w:rsidR="006111C4">
              <w:rPr>
                <w:rFonts w:ascii="Times New Roman" w:eastAsia="Times New Roman" w:hAnsi="Times New Roman" w:cs="Times New Roman"/>
                <w:sz w:val="28"/>
                <w:szCs w:val="28"/>
                <w:lang w:val="uk-UA"/>
              </w:rPr>
              <w:t>5</w:t>
            </w:r>
            <w:r w:rsidR="006111C4">
              <w:rPr>
                <w:rFonts w:ascii="Times New Roman" w:eastAsia="Times New Roman" w:hAnsi="Times New Roman" w:cs="Times New Roman"/>
                <w:sz w:val="28"/>
                <w:szCs w:val="28"/>
              </w:rPr>
              <w:t>.08.2</w:t>
            </w:r>
            <w:r w:rsidR="006111C4">
              <w:rPr>
                <w:rFonts w:ascii="Times New Roman" w:eastAsia="Times New Roman" w:hAnsi="Times New Roman" w:cs="Times New Roman"/>
                <w:sz w:val="28"/>
                <w:szCs w:val="28"/>
                <w:lang w:val="uk-UA"/>
              </w:rPr>
              <w:t>2</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1.Забезпечення </w:t>
            </w:r>
            <w:r w:rsidR="006111C4">
              <w:rPr>
                <w:rFonts w:ascii="Times New Roman" w:eastAsia="Times New Roman" w:hAnsi="Times New Roman" w:cs="Times New Roman"/>
                <w:sz w:val="28"/>
                <w:szCs w:val="28"/>
              </w:rPr>
              <w:t>організованого початку 202</w:t>
            </w:r>
            <w:r w:rsidR="00AF2B24">
              <w:rPr>
                <w:rFonts w:ascii="Times New Roman" w:eastAsia="Times New Roman" w:hAnsi="Times New Roman" w:cs="Times New Roman"/>
                <w:sz w:val="28"/>
                <w:szCs w:val="28"/>
                <w:lang w:val="uk-UA"/>
              </w:rPr>
              <w:t>2</w:t>
            </w:r>
            <w:r w:rsidR="006111C4">
              <w:rPr>
                <w:rFonts w:ascii="Times New Roman" w:eastAsia="Times New Roman" w:hAnsi="Times New Roman" w:cs="Times New Roman"/>
                <w:sz w:val="28"/>
                <w:szCs w:val="28"/>
              </w:rPr>
              <w:t>-202</w:t>
            </w:r>
            <w:r w:rsidR="006111C4">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навчального року.</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2.Про підсумки проходження медичного огляду.</w:t>
            </w:r>
          </w:p>
          <w:p w:rsidR="0081551E" w:rsidRDefault="00026AF6">
            <w:pPr>
              <w:widowControl w:val="0"/>
              <w:spacing w:line="240" w:lineRule="auto"/>
              <w:ind w:left="141"/>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3.Про забезпечення підручниками</w:t>
            </w:r>
          </w:p>
          <w:p w:rsidR="0081551E" w:rsidRDefault="00026AF6">
            <w:pPr>
              <w:widowControl w:val="0"/>
              <w:spacing w:line="240" w:lineRule="auto"/>
              <w:ind w:left="141"/>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4.Про планування роботи у закладі.</w:t>
            </w:r>
          </w:p>
          <w:p w:rsidR="0081551E" w:rsidRPr="00F44C32" w:rsidRDefault="00026AF6">
            <w:pPr>
              <w:widowControl w:val="0"/>
              <w:spacing w:line="240" w:lineRule="auto"/>
              <w:ind w:lef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5.Пр</w:t>
            </w:r>
            <w:r w:rsidR="00F44C32">
              <w:rPr>
                <w:rFonts w:ascii="Times New Roman" w:eastAsia="Times New Roman" w:hAnsi="Times New Roman" w:cs="Times New Roman"/>
                <w:sz w:val="28"/>
                <w:szCs w:val="28"/>
              </w:rPr>
              <w:t>ацевлаштування випускників 9клас</w:t>
            </w:r>
            <w:r w:rsidR="00F44C32">
              <w:rPr>
                <w:rFonts w:ascii="Times New Roman" w:eastAsia="Times New Roman" w:hAnsi="Times New Roman" w:cs="Times New Roman"/>
                <w:sz w:val="28"/>
                <w:szCs w:val="28"/>
                <w:lang w:val="uk-UA"/>
              </w:rPr>
              <w:t>у</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6.Про підготовку до проведення свята Дня Знань</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7.Про проведення 1 уроку</w:t>
            </w:r>
          </w:p>
        </w:tc>
        <w:tc>
          <w:tcPr>
            <w:tcW w:w="1767" w:type="dxa"/>
            <w:shd w:val="clear" w:color="auto" w:fill="auto"/>
            <w:tcMar>
              <w:top w:w="100" w:type="dxa"/>
              <w:left w:w="100" w:type="dxa"/>
              <w:bottom w:w="100" w:type="dxa"/>
              <w:right w:w="100" w:type="dxa"/>
            </w:tcMar>
          </w:tcPr>
          <w:p w:rsidR="0081551E" w:rsidRPr="006111C4" w:rsidRDefault="006111C4">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rPr>
              <w:t>.08.2</w:t>
            </w:r>
            <w:r>
              <w:rPr>
                <w:rFonts w:ascii="Times New Roman" w:eastAsia="Times New Roman" w:hAnsi="Times New Roman" w:cs="Times New Roman"/>
                <w:sz w:val="28"/>
                <w:szCs w:val="28"/>
                <w:lang w:val="uk-UA"/>
              </w:rPr>
              <w:t>2</w:t>
            </w:r>
          </w:p>
        </w:tc>
        <w:tc>
          <w:tcPr>
            <w:tcW w:w="2410" w:type="dxa"/>
            <w:shd w:val="clear" w:color="auto" w:fill="auto"/>
            <w:tcMar>
              <w:top w:w="100" w:type="dxa"/>
              <w:left w:w="100" w:type="dxa"/>
              <w:bottom w:w="100" w:type="dxa"/>
              <w:right w:w="100" w:type="dxa"/>
            </w:tcMar>
          </w:tcPr>
          <w:p w:rsidR="0081551E" w:rsidRDefault="00F44C32">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Слободяник</w:t>
            </w:r>
            <w:proofErr w:type="spellEnd"/>
            <w:r>
              <w:rPr>
                <w:rFonts w:ascii="Times New Roman" w:eastAsia="Times New Roman" w:hAnsi="Times New Roman" w:cs="Times New Roman"/>
                <w:sz w:val="28"/>
                <w:szCs w:val="28"/>
                <w:lang w:val="uk-UA"/>
              </w:rPr>
              <w:t xml:space="preserve"> В.А.</w:t>
            </w:r>
          </w:p>
          <w:p w:rsidR="00AF2B24" w:rsidRDefault="00AF2B24">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Дуда О.І.</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1.Про стан готовності навчального закладу до нового 2021/2022 навчального року.</w:t>
            </w:r>
          </w:p>
          <w:p w:rsidR="0081551E" w:rsidRDefault="006111C4">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 Про планування роботи на 202</w:t>
            </w: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rPr>
              <w:t>/202</w:t>
            </w:r>
            <w:r>
              <w:rPr>
                <w:rFonts w:ascii="Times New Roman" w:eastAsia="Times New Roman" w:hAnsi="Times New Roman" w:cs="Times New Roman"/>
                <w:sz w:val="28"/>
                <w:szCs w:val="28"/>
                <w:lang w:val="uk-UA"/>
              </w:rPr>
              <w:t>3</w:t>
            </w:r>
            <w:r w:rsidR="00026AF6">
              <w:rPr>
                <w:rFonts w:ascii="Times New Roman" w:eastAsia="Times New Roman" w:hAnsi="Times New Roman" w:cs="Times New Roman"/>
                <w:sz w:val="28"/>
                <w:szCs w:val="28"/>
              </w:rPr>
              <w:t xml:space="preserve"> </w:t>
            </w:r>
            <w:proofErr w:type="spellStart"/>
            <w:r w:rsidR="00026AF6">
              <w:rPr>
                <w:rFonts w:ascii="Times New Roman" w:eastAsia="Times New Roman" w:hAnsi="Times New Roman" w:cs="Times New Roman"/>
                <w:sz w:val="28"/>
                <w:szCs w:val="28"/>
              </w:rPr>
              <w:t>н.р</w:t>
            </w:r>
            <w:proofErr w:type="spellEnd"/>
            <w:r w:rsidR="00026AF6">
              <w:rPr>
                <w:rFonts w:ascii="Times New Roman" w:eastAsia="Times New Roman" w:hAnsi="Times New Roman" w:cs="Times New Roman"/>
                <w:sz w:val="28"/>
                <w:szCs w:val="28"/>
              </w:rPr>
              <w:t>.( річний план роботи)</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 Про організацію роботи педагогічного колективу з охорони праці та техніки безпеки.</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Про використання основних нормативних документів, що регламентують діяльність педагогічних працівників у 2021/2022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 Про ведення шкільної документації</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 Про планування виховної роботи на місяць.</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 Про режим роботи закладу та правила внутрішн</w:t>
            </w:r>
            <w:r w:rsidR="006111C4">
              <w:rPr>
                <w:rFonts w:ascii="Times New Roman" w:eastAsia="Times New Roman" w:hAnsi="Times New Roman" w:cs="Times New Roman"/>
                <w:sz w:val="28"/>
                <w:szCs w:val="28"/>
              </w:rPr>
              <w:t xml:space="preserve">ього </w:t>
            </w:r>
            <w:r w:rsidR="006111C4">
              <w:rPr>
                <w:rFonts w:ascii="Times New Roman" w:eastAsia="Times New Roman" w:hAnsi="Times New Roman" w:cs="Times New Roman"/>
                <w:sz w:val="28"/>
                <w:szCs w:val="28"/>
              </w:rPr>
              <w:lastRenderedPageBreak/>
              <w:t>трудового розпорядку у 202</w:t>
            </w:r>
            <w:r w:rsidR="006111C4">
              <w:rPr>
                <w:rFonts w:ascii="Times New Roman" w:eastAsia="Times New Roman" w:hAnsi="Times New Roman" w:cs="Times New Roman"/>
                <w:sz w:val="28"/>
                <w:szCs w:val="28"/>
                <w:lang w:val="uk-UA"/>
              </w:rPr>
              <w:t>2</w:t>
            </w:r>
            <w:r w:rsidR="006111C4">
              <w:rPr>
                <w:rFonts w:ascii="Times New Roman" w:eastAsia="Times New Roman" w:hAnsi="Times New Roman" w:cs="Times New Roman"/>
                <w:sz w:val="28"/>
                <w:szCs w:val="28"/>
              </w:rPr>
              <w:t>/202</w:t>
            </w:r>
            <w:r w:rsidR="006111C4">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8. Про проходження обов’язкового медичного огляду працівниками.</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Готовність спортивних та ігрових майданчиків </w:t>
            </w:r>
            <w:r w:rsidR="00F44C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до 2021/2022 навчального року.</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10. Забезпечення виконання закону України «Про загальну середню освіту» та "Про дошкільну освіту"</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11. Основні напрямки роботи, які регламентує Концепція національно-патріотичного виховання дітей та молоді.</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12. Про особливості вивчення базових дисциплін у 202</w:t>
            </w:r>
            <w:r w:rsidR="006111C4">
              <w:rPr>
                <w:rFonts w:ascii="Times New Roman" w:eastAsia="Times New Roman" w:hAnsi="Times New Roman" w:cs="Times New Roman"/>
                <w:sz w:val="28"/>
                <w:szCs w:val="28"/>
                <w:lang w:val="uk-UA"/>
              </w:rPr>
              <w:t>2</w:t>
            </w:r>
            <w:r w:rsidR="006111C4">
              <w:rPr>
                <w:rFonts w:ascii="Times New Roman" w:eastAsia="Times New Roman" w:hAnsi="Times New Roman" w:cs="Times New Roman"/>
                <w:sz w:val="28"/>
                <w:szCs w:val="28"/>
              </w:rPr>
              <w:t>/202</w:t>
            </w:r>
            <w:r w:rsidR="006111C4">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13. Про рекомендації щодо орга</w:t>
            </w:r>
            <w:r w:rsidR="006111C4">
              <w:rPr>
                <w:rFonts w:ascii="Times New Roman" w:eastAsia="Times New Roman" w:hAnsi="Times New Roman" w:cs="Times New Roman"/>
                <w:sz w:val="28"/>
                <w:szCs w:val="28"/>
              </w:rPr>
              <w:t>нізації харчування учнів на 202</w:t>
            </w:r>
            <w:r w:rsidR="006111C4">
              <w:rPr>
                <w:rFonts w:ascii="Times New Roman" w:eastAsia="Times New Roman" w:hAnsi="Times New Roman" w:cs="Times New Roman"/>
                <w:sz w:val="28"/>
                <w:szCs w:val="28"/>
                <w:lang w:val="uk-UA"/>
              </w:rPr>
              <w:t>2</w:t>
            </w:r>
            <w:r w:rsidR="006111C4">
              <w:rPr>
                <w:rFonts w:ascii="Times New Roman" w:eastAsia="Times New Roman" w:hAnsi="Times New Roman" w:cs="Times New Roman"/>
                <w:sz w:val="28"/>
                <w:szCs w:val="28"/>
              </w:rPr>
              <w:t>/202</w:t>
            </w:r>
            <w:r w:rsidR="006111C4">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14. Про проведення обліку пільгового контингенту та організацію пільгового харчування.</w:t>
            </w:r>
          </w:p>
          <w:p w:rsidR="0081551E" w:rsidRDefault="0081551E">
            <w:pPr>
              <w:widowControl w:val="0"/>
              <w:spacing w:line="240" w:lineRule="auto"/>
              <w:ind w:left="141"/>
              <w:rPr>
                <w:rFonts w:ascii="Times New Roman" w:eastAsia="Times New Roman" w:hAnsi="Times New Roman" w:cs="Times New Roman"/>
                <w:sz w:val="28"/>
                <w:szCs w:val="28"/>
              </w:rPr>
            </w:pPr>
          </w:p>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15. Про забезпечення підручниками</w:t>
            </w:r>
          </w:p>
        </w:tc>
        <w:tc>
          <w:tcPr>
            <w:tcW w:w="1767" w:type="dxa"/>
            <w:shd w:val="clear" w:color="auto" w:fill="auto"/>
            <w:tcMar>
              <w:top w:w="100" w:type="dxa"/>
              <w:left w:w="100" w:type="dxa"/>
              <w:bottom w:w="100" w:type="dxa"/>
              <w:right w:w="100" w:type="dxa"/>
            </w:tcMar>
          </w:tcPr>
          <w:p w:rsidR="0081551E" w:rsidRPr="006111C4" w:rsidRDefault="006111C4">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/08/2</w:t>
            </w:r>
            <w:r>
              <w:rPr>
                <w:rFonts w:ascii="Times New Roman" w:eastAsia="Times New Roman" w:hAnsi="Times New Roman" w:cs="Times New Roman"/>
                <w:sz w:val="28"/>
                <w:szCs w:val="28"/>
                <w:lang w:val="uk-UA"/>
              </w:rPr>
              <w:t>2</w:t>
            </w:r>
          </w:p>
        </w:tc>
        <w:tc>
          <w:tcPr>
            <w:tcW w:w="2410" w:type="dxa"/>
            <w:shd w:val="clear" w:color="auto" w:fill="auto"/>
            <w:tcMar>
              <w:top w:w="100" w:type="dxa"/>
              <w:left w:w="100" w:type="dxa"/>
              <w:bottom w:w="100" w:type="dxa"/>
              <w:right w:w="100" w:type="dxa"/>
            </w:tcMar>
          </w:tcPr>
          <w:p w:rsidR="0081551E" w:rsidRDefault="002228A4" w:rsidP="006111C4">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F44C32" w:rsidRDefault="00F44C32" w:rsidP="006111C4">
            <w:pPr>
              <w:widowControl w:val="0"/>
              <w:spacing w:line="240" w:lineRule="auto"/>
              <w:ind w:left="141"/>
              <w:rPr>
                <w:rFonts w:ascii="Times New Roman" w:eastAsia="Times New Roman" w:hAnsi="Times New Roman" w:cs="Times New Roman"/>
                <w:sz w:val="28"/>
                <w:szCs w:val="28"/>
                <w:lang w:val="uk-UA"/>
              </w:rPr>
            </w:pPr>
          </w:p>
          <w:p w:rsidR="00F44C32" w:rsidRDefault="00F44C32" w:rsidP="006111C4">
            <w:pPr>
              <w:widowControl w:val="0"/>
              <w:spacing w:line="240" w:lineRule="auto"/>
              <w:ind w:left="141"/>
              <w:rPr>
                <w:rFonts w:ascii="Times New Roman" w:eastAsia="Times New Roman" w:hAnsi="Times New Roman" w:cs="Times New Roman"/>
                <w:sz w:val="28"/>
                <w:szCs w:val="28"/>
                <w:lang w:val="uk-UA"/>
              </w:rPr>
            </w:pPr>
          </w:p>
          <w:p w:rsidR="00F44C32" w:rsidRDefault="00F44C32" w:rsidP="006111C4">
            <w:pPr>
              <w:widowControl w:val="0"/>
              <w:spacing w:line="240" w:lineRule="auto"/>
              <w:ind w:left="141"/>
              <w:rPr>
                <w:rFonts w:ascii="Times New Roman" w:eastAsia="Times New Roman" w:hAnsi="Times New Roman" w:cs="Times New Roman"/>
                <w:sz w:val="28"/>
                <w:szCs w:val="28"/>
                <w:lang w:val="uk-UA"/>
              </w:rPr>
            </w:pPr>
          </w:p>
          <w:p w:rsidR="00F44C32" w:rsidRDefault="00F44C32" w:rsidP="006111C4">
            <w:pPr>
              <w:widowControl w:val="0"/>
              <w:spacing w:line="240" w:lineRule="auto"/>
              <w:ind w:left="141"/>
              <w:rPr>
                <w:rFonts w:ascii="Times New Roman" w:eastAsia="Times New Roman" w:hAnsi="Times New Roman" w:cs="Times New Roman"/>
                <w:sz w:val="28"/>
                <w:szCs w:val="28"/>
                <w:lang w:val="uk-UA"/>
              </w:rPr>
            </w:pPr>
          </w:p>
          <w:p w:rsidR="00F44C32" w:rsidRDefault="00F44C32" w:rsidP="006111C4">
            <w:pPr>
              <w:widowControl w:val="0"/>
              <w:spacing w:line="240" w:lineRule="auto"/>
              <w:ind w:left="141"/>
              <w:rPr>
                <w:rFonts w:ascii="Times New Roman" w:eastAsia="Times New Roman" w:hAnsi="Times New Roman" w:cs="Times New Roman"/>
                <w:sz w:val="28"/>
                <w:szCs w:val="28"/>
                <w:lang w:val="uk-UA"/>
              </w:rPr>
            </w:pPr>
          </w:p>
          <w:p w:rsidR="00F44C32" w:rsidRDefault="00F44C32" w:rsidP="006111C4">
            <w:pPr>
              <w:widowControl w:val="0"/>
              <w:spacing w:line="240" w:lineRule="auto"/>
              <w:ind w:left="141"/>
              <w:rPr>
                <w:rFonts w:ascii="Times New Roman" w:eastAsia="Times New Roman" w:hAnsi="Times New Roman" w:cs="Times New Roman"/>
                <w:sz w:val="28"/>
                <w:szCs w:val="28"/>
                <w:lang w:val="uk-UA"/>
              </w:rPr>
            </w:pPr>
          </w:p>
          <w:p w:rsidR="00F44C32" w:rsidRDefault="00F44C32" w:rsidP="006111C4">
            <w:pPr>
              <w:widowControl w:val="0"/>
              <w:spacing w:line="240" w:lineRule="auto"/>
              <w:ind w:left="141"/>
              <w:rPr>
                <w:rFonts w:ascii="Times New Roman" w:eastAsia="Times New Roman" w:hAnsi="Times New Roman" w:cs="Times New Roman"/>
                <w:sz w:val="28"/>
                <w:szCs w:val="28"/>
                <w:lang w:val="uk-UA"/>
              </w:rPr>
            </w:pPr>
          </w:p>
          <w:p w:rsidR="00F44C32" w:rsidRDefault="00F44C32" w:rsidP="006111C4">
            <w:pPr>
              <w:widowControl w:val="0"/>
              <w:spacing w:line="240" w:lineRule="auto"/>
              <w:ind w:left="141"/>
              <w:rPr>
                <w:rFonts w:ascii="Times New Roman" w:eastAsia="Times New Roman" w:hAnsi="Times New Roman" w:cs="Times New Roman"/>
                <w:sz w:val="28"/>
                <w:szCs w:val="28"/>
                <w:lang w:val="uk-UA"/>
              </w:rPr>
            </w:pPr>
          </w:p>
          <w:p w:rsidR="00F44C32" w:rsidRDefault="00F44C32" w:rsidP="006111C4">
            <w:pPr>
              <w:widowControl w:val="0"/>
              <w:spacing w:line="240" w:lineRule="auto"/>
              <w:ind w:left="141"/>
              <w:rPr>
                <w:rFonts w:ascii="Times New Roman" w:eastAsia="Times New Roman" w:hAnsi="Times New Roman" w:cs="Times New Roman"/>
                <w:sz w:val="28"/>
                <w:szCs w:val="28"/>
                <w:lang w:val="uk-UA"/>
              </w:rPr>
            </w:pPr>
          </w:p>
          <w:p w:rsidR="00F44C32" w:rsidRDefault="00F44C32" w:rsidP="006111C4">
            <w:pPr>
              <w:widowControl w:val="0"/>
              <w:spacing w:line="240" w:lineRule="auto"/>
              <w:ind w:left="141"/>
              <w:rPr>
                <w:rFonts w:ascii="Times New Roman" w:eastAsia="Times New Roman" w:hAnsi="Times New Roman" w:cs="Times New Roman"/>
                <w:sz w:val="28"/>
                <w:szCs w:val="28"/>
                <w:lang w:val="uk-UA"/>
              </w:rPr>
            </w:pPr>
          </w:p>
          <w:p w:rsidR="00F44C32" w:rsidRDefault="00F44C32" w:rsidP="006111C4">
            <w:pPr>
              <w:widowControl w:val="0"/>
              <w:spacing w:line="240" w:lineRule="auto"/>
              <w:ind w:left="141"/>
              <w:rPr>
                <w:rFonts w:ascii="Times New Roman" w:eastAsia="Times New Roman" w:hAnsi="Times New Roman" w:cs="Times New Roman"/>
                <w:sz w:val="28"/>
                <w:szCs w:val="28"/>
                <w:lang w:val="uk-UA"/>
              </w:rPr>
            </w:pPr>
          </w:p>
          <w:p w:rsidR="00F44C32" w:rsidRDefault="00F44C32" w:rsidP="006111C4">
            <w:pPr>
              <w:widowControl w:val="0"/>
              <w:spacing w:line="240" w:lineRule="auto"/>
              <w:ind w:left="141"/>
              <w:rPr>
                <w:rFonts w:ascii="Times New Roman" w:eastAsia="Times New Roman" w:hAnsi="Times New Roman" w:cs="Times New Roman"/>
                <w:sz w:val="28"/>
                <w:szCs w:val="28"/>
                <w:lang w:val="uk-UA"/>
              </w:rPr>
            </w:pPr>
          </w:p>
          <w:p w:rsidR="00F44C32" w:rsidRDefault="00F44C32" w:rsidP="00F44C32">
            <w:pPr>
              <w:widowControl w:val="0"/>
              <w:spacing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Слободяник</w:t>
            </w:r>
            <w:proofErr w:type="spellEnd"/>
            <w:r>
              <w:rPr>
                <w:rFonts w:ascii="Times New Roman" w:eastAsia="Times New Roman" w:hAnsi="Times New Roman" w:cs="Times New Roman"/>
                <w:sz w:val="28"/>
                <w:szCs w:val="28"/>
                <w:lang w:val="uk-UA"/>
              </w:rPr>
              <w:t xml:space="preserve"> В.А.</w:t>
            </w:r>
          </w:p>
          <w:p w:rsidR="00F44C32" w:rsidRDefault="00F44C32" w:rsidP="00F44C32">
            <w:pPr>
              <w:widowControl w:val="0"/>
              <w:spacing w:line="240" w:lineRule="auto"/>
              <w:rPr>
                <w:rFonts w:ascii="Times New Roman" w:eastAsia="Times New Roman" w:hAnsi="Times New Roman" w:cs="Times New Roman"/>
                <w:sz w:val="28"/>
                <w:szCs w:val="28"/>
                <w:lang w:val="uk-UA"/>
              </w:rPr>
            </w:pPr>
          </w:p>
          <w:p w:rsidR="00F44C32" w:rsidRDefault="00F44C32" w:rsidP="00F44C32">
            <w:pPr>
              <w:widowControl w:val="0"/>
              <w:spacing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Козаренко</w:t>
            </w:r>
            <w:proofErr w:type="spellEnd"/>
            <w:r>
              <w:rPr>
                <w:rFonts w:ascii="Times New Roman" w:eastAsia="Times New Roman" w:hAnsi="Times New Roman" w:cs="Times New Roman"/>
                <w:sz w:val="28"/>
                <w:szCs w:val="28"/>
                <w:lang w:val="uk-UA"/>
              </w:rPr>
              <w:t xml:space="preserve"> В.В.,</w:t>
            </w:r>
          </w:p>
          <w:p w:rsidR="00F44C32" w:rsidRDefault="00F44C32" w:rsidP="00F44C32">
            <w:pPr>
              <w:widowControl w:val="0"/>
              <w:spacing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Зарицька</w:t>
            </w:r>
            <w:proofErr w:type="spellEnd"/>
            <w:r>
              <w:rPr>
                <w:rFonts w:ascii="Times New Roman" w:eastAsia="Times New Roman" w:hAnsi="Times New Roman" w:cs="Times New Roman"/>
                <w:sz w:val="28"/>
                <w:szCs w:val="28"/>
                <w:lang w:val="uk-UA"/>
              </w:rPr>
              <w:t xml:space="preserve"> Я.В.</w:t>
            </w:r>
          </w:p>
          <w:p w:rsidR="00516882" w:rsidRDefault="00516882" w:rsidP="00F44C32">
            <w:pPr>
              <w:widowControl w:val="0"/>
              <w:spacing w:line="240" w:lineRule="auto"/>
              <w:rPr>
                <w:rFonts w:ascii="Times New Roman" w:eastAsia="Times New Roman" w:hAnsi="Times New Roman" w:cs="Times New Roman"/>
                <w:sz w:val="28"/>
                <w:szCs w:val="28"/>
                <w:lang w:val="uk-UA"/>
              </w:rPr>
            </w:pPr>
          </w:p>
          <w:p w:rsidR="00516882" w:rsidRDefault="00516882" w:rsidP="00F44C32">
            <w:pPr>
              <w:widowControl w:val="0"/>
              <w:spacing w:line="240" w:lineRule="auto"/>
              <w:rPr>
                <w:rFonts w:ascii="Times New Roman" w:eastAsia="Times New Roman" w:hAnsi="Times New Roman" w:cs="Times New Roman"/>
                <w:sz w:val="28"/>
                <w:szCs w:val="28"/>
                <w:lang w:val="uk-UA"/>
              </w:rPr>
            </w:pPr>
          </w:p>
          <w:p w:rsidR="00516882" w:rsidRDefault="00516882" w:rsidP="00F44C32">
            <w:pPr>
              <w:widowControl w:val="0"/>
              <w:spacing w:line="240" w:lineRule="auto"/>
              <w:rPr>
                <w:rFonts w:ascii="Times New Roman" w:eastAsia="Times New Roman" w:hAnsi="Times New Roman" w:cs="Times New Roman"/>
                <w:sz w:val="28"/>
                <w:szCs w:val="28"/>
                <w:lang w:val="uk-UA"/>
              </w:rPr>
            </w:pPr>
          </w:p>
          <w:p w:rsidR="00516882" w:rsidRDefault="00516882" w:rsidP="00F44C32">
            <w:pPr>
              <w:widowControl w:val="0"/>
              <w:spacing w:line="240" w:lineRule="auto"/>
              <w:rPr>
                <w:rFonts w:ascii="Times New Roman" w:eastAsia="Times New Roman" w:hAnsi="Times New Roman" w:cs="Times New Roman"/>
                <w:sz w:val="28"/>
                <w:szCs w:val="28"/>
                <w:lang w:val="uk-UA"/>
              </w:rPr>
            </w:pPr>
          </w:p>
          <w:p w:rsidR="00516882" w:rsidRDefault="00516882" w:rsidP="00F44C32">
            <w:pPr>
              <w:widowControl w:val="0"/>
              <w:spacing w:line="240" w:lineRule="auto"/>
              <w:rPr>
                <w:rFonts w:ascii="Times New Roman" w:eastAsia="Times New Roman" w:hAnsi="Times New Roman" w:cs="Times New Roman"/>
                <w:sz w:val="28"/>
                <w:szCs w:val="28"/>
                <w:lang w:val="uk-UA"/>
              </w:rPr>
            </w:pPr>
          </w:p>
          <w:p w:rsidR="00516882" w:rsidRDefault="00516882" w:rsidP="00F44C32">
            <w:pPr>
              <w:widowControl w:val="0"/>
              <w:spacing w:line="240" w:lineRule="auto"/>
              <w:rPr>
                <w:rFonts w:ascii="Times New Roman" w:eastAsia="Times New Roman" w:hAnsi="Times New Roman" w:cs="Times New Roman"/>
                <w:sz w:val="28"/>
                <w:szCs w:val="28"/>
                <w:lang w:val="uk-UA"/>
              </w:rPr>
            </w:pPr>
          </w:p>
          <w:p w:rsidR="00516882" w:rsidRDefault="00516882" w:rsidP="00F44C32">
            <w:pPr>
              <w:widowControl w:val="0"/>
              <w:spacing w:line="240" w:lineRule="auto"/>
              <w:rPr>
                <w:rFonts w:ascii="Times New Roman" w:eastAsia="Times New Roman" w:hAnsi="Times New Roman" w:cs="Times New Roman"/>
                <w:sz w:val="28"/>
                <w:szCs w:val="28"/>
                <w:lang w:val="uk-UA"/>
              </w:rPr>
            </w:pPr>
          </w:p>
          <w:p w:rsidR="00516882" w:rsidRDefault="00516882" w:rsidP="00F44C32">
            <w:pPr>
              <w:widowControl w:val="0"/>
              <w:spacing w:line="240" w:lineRule="auto"/>
              <w:rPr>
                <w:rFonts w:ascii="Times New Roman" w:eastAsia="Times New Roman" w:hAnsi="Times New Roman" w:cs="Times New Roman"/>
                <w:sz w:val="28"/>
                <w:szCs w:val="28"/>
                <w:lang w:val="uk-UA"/>
              </w:rPr>
            </w:pPr>
          </w:p>
          <w:p w:rsidR="00516882" w:rsidRDefault="00516882" w:rsidP="00F44C32">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Класні керівники 1-9 класів, вихователі.</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14925" w:type="dxa"/>
            <w:gridSpan w:val="5"/>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 xml:space="preserve">Вересень </w:t>
            </w:r>
          </w:p>
        </w:tc>
      </w:tr>
      <w:tr w:rsidR="0081551E" w:rsidTr="007C70A0">
        <w:trPr>
          <w:trHeight w:val="480"/>
        </w:trPr>
        <w:tc>
          <w:tcPr>
            <w:tcW w:w="7605" w:type="dxa"/>
            <w:vMerge w:val="restart"/>
            <w:shd w:val="clear" w:color="auto" w:fill="auto"/>
            <w:tcMar>
              <w:top w:w="100" w:type="dxa"/>
              <w:left w:w="100" w:type="dxa"/>
              <w:bottom w:w="100" w:type="dxa"/>
              <w:right w:w="100" w:type="dxa"/>
            </w:tcMar>
          </w:tcPr>
          <w:p w:rsidR="0081551E" w:rsidRDefault="00026AF6" w:rsidP="007A64F5">
            <w:pPr>
              <w:widowControl w:val="0"/>
              <w:numPr>
                <w:ilvl w:val="0"/>
                <w:numId w:val="19"/>
              </w:numPr>
              <w:spacing w:line="240" w:lineRule="auto"/>
              <w:ind w:left="141" w:firstLine="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Співпраця </w:t>
            </w:r>
            <w:proofErr w:type="spellStart"/>
            <w:r>
              <w:rPr>
                <w:rFonts w:ascii="Times New Roman" w:eastAsia="Times New Roman" w:hAnsi="Times New Roman" w:cs="Times New Roman"/>
                <w:sz w:val="28"/>
                <w:szCs w:val="28"/>
              </w:rPr>
              <w:t>сім”ї</w:t>
            </w:r>
            <w:proofErr w:type="spellEnd"/>
            <w:r>
              <w:rPr>
                <w:rFonts w:ascii="Times New Roman" w:eastAsia="Times New Roman" w:hAnsi="Times New Roman" w:cs="Times New Roman"/>
                <w:sz w:val="28"/>
                <w:szCs w:val="28"/>
              </w:rPr>
              <w:t xml:space="preserve"> та школи на сучасному етапі з питань профілактики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в учнівському середовищі</w:t>
            </w:r>
          </w:p>
          <w:p w:rsidR="0081551E" w:rsidRDefault="00026AF6" w:rsidP="007A64F5">
            <w:pPr>
              <w:widowControl w:val="0"/>
              <w:numPr>
                <w:ilvl w:val="0"/>
                <w:numId w:val="19"/>
              </w:numPr>
              <w:spacing w:line="240" w:lineRule="auto"/>
              <w:ind w:left="141" w:firstLine="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 стан відвідування</w:t>
            </w:r>
          </w:p>
          <w:p w:rsidR="0081551E" w:rsidRDefault="00026AF6" w:rsidP="007A64F5">
            <w:pPr>
              <w:widowControl w:val="0"/>
              <w:numPr>
                <w:ilvl w:val="0"/>
                <w:numId w:val="19"/>
              </w:numPr>
              <w:spacing w:line="240" w:lineRule="auto"/>
              <w:ind w:left="141" w:firstLine="141"/>
              <w:rPr>
                <w:rFonts w:ascii="Times New Roman" w:eastAsia="Times New Roman" w:hAnsi="Times New Roman" w:cs="Times New Roman"/>
                <w:sz w:val="28"/>
                <w:szCs w:val="28"/>
              </w:rPr>
            </w:pPr>
            <w:r>
              <w:rPr>
                <w:rFonts w:ascii="Times New Roman" w:eastAsia="Times New Roman" w:hAnsi="Times New Roman" w:cs="Times New Roman"/>
                <w:sz w:val="28"/>
                <w:szCs w:val="28"/>
              </w:rPr>
              <w:t>Дотримання санітарно-гігієнічних норм в організації освітнього процесу</w:t>
            </w:r>
          </w:p>
        </w:tc>
        <w:tc>
          <w:tcPr>
            <w:tcW w:w="1767" w:type="dxa"/>
            <w:vMerge w:val="restart"/>
            <w:shd w:val="clear" w:color="auto" w:fill="auto"/>
            <w:tcMar>
              <w:top w:w="100" w:type="dxa"/>
              <w:left w:w="100" w:type="dxa"/>
              <w:bottom w:w="100" w:type="dxa"/>
              <w:right w:w="100" w:type="dxa"/>
            </w:tcMar>
          </w:tcPr>
          <w:p w:rsidR="0081551E" w:rsidRPr="006111C4" w:rsidRDefault="006111C4">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rPr>
              <w:t>.09.2</w:t>
            </w:r>
            <w:r>
              <w:rPr>
                <w:rFonts w:ascii="Times New Roman" w:eastAsia="Times New Roman" w:hAnsi="Times New Roman" w:cs="Times New Roman"/>
                <w:sz w:val="28"/>
                <w:szCs w:val="28"/>
                <w:lang w:val="uk-UA"/>
              </w:rPr>
              <w:t>2</w:t>
            </w:r>
          </w:p>
        </w:tc>
        <w:tc>
          <w:tcPr>
            <w:tcW w:w="2410" w:type="dxa"/>
            <w:vMerge w:val="restart"/>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 </w:t>
            </w:r>
          </w:p>
        </w:tc>
        <w:tc>
          <w:tcPr>
            <w:tcW w:w="1843" w:type="dxa"/>
            <w:vMerge w:val="restart"/>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vMerge w:val="restart"/>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color w:val="FF0000"/>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color w:val="FF0000"/>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color w:val="FF0000"/>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pPr>
              <w:widowControl w:val="0"/>
              <w:numPr>
                <w:ilvl w:val="0"/>
                <w:numId w:val="9"/>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Ціннісні орієнтири сучасної української школи.</w:t>
            </w:r>
          </w:p>
          <w:p w:rsidR="0081551E" w:rsidRDefault="00026AF6">
            <w:pPr>
              <w:widowControl w:val="0"/>
              <w:numPr>
                <w:ilvl w:val="0"/>
                <w:numId w:val="9"/>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Пл</w:t>
            </w:r>
            <w:r w:rsidR="006111C4">
              <w:rPr>
                <w:rFonts w:ascii="Times New Roman" w:eastAsia="Times New Roman" w:hAnsi="Times New Roman" w:cs="Times New Roman"/>
                <w:sz w:val="28"/>
                <w:szCs w:val="28"/>
              </w:rPr>
              <w:t>анування виховної роботи  в 1-</w:t>
            </w:r>
            <w:r w:rsidR="006111C4">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 xml:space="preserve"> класах  та ведення документації  класних керівників.</w:t>
            </w:r>
          </w:p>
          <w:p w:rsidR="0081551E" w:rsidRDefault="00026AF6">
            <w:pPr>
              <w:widowControl w:val="0"/>
              <w:numPr>
                <w:ilvl w:val="0"/>
                <w:numId w:val="9"/>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Підготовка та проведення Тижня знань дорожнього руху</w:t>
            </w:r>
          </w:p>
        </w:tc>
        <w:tc>
          <w:tcPr>
            <w:tcW w:w="1767" w:type="dxa"/>
            <w:shd w:val="clear" w:color="auto" w:fill="auto"/>
            <w:tcMar>
              <w:top w:w="100" w:type="dxa"/>
              <w:left w:w="100" w:type="dxa"/>
              <w:bottom w:w="100" w:type="dxa"/>
              <w:right w:w="100" w:type="dxa"/>
            </w:tcMar>
          </w:tcPr>
          <w:p w:rsidR="0081551E" w:rsidRPr="006111C4" w:rsidRDefault="006111C4">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rPr>
              <w:t>.09.2</w:t>
            </w:r>
            <w:r>
              <w:rPr>
                <w:rFonts w:ascii="Times New Roman" w:eastAsia="Times New Roman" w:hAnsi="Times New Roman" w:cs="Times New Roman"/>
                <w:sz w:val="28"/>
                <w:szCs w:val="28"/>
                <w:lang w:val="uk-UA"/>
              </w:rPr>
              <w:t>2</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516882" w:rsidRDefault="00516882">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pPr>
              <w:widowControl w:val="0"/>
              <w:spacing w:before="24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1.Про облік дітей шкільного віку.</w:t>
            </w:r>
          </w:p>
          <w:p w:rsidR="0081551E" w:rsidRDefault="00026AF6">
            <w:pPr>
              <w:widowControl w:val="0"/>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2.Про дотримання санітарно-гігієнічних норм та виконання протиепідемічних заходів  під час організації освітнього процесу</w:t>
            </w:r>
          </w:p>
          <w:p w:rsidR="0081551E" w:rsidRDefault="00026AF6">
            <w:pPr>
              <w:widowControl w:val="0"/>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Про планування виховної роботи  в 1-9 класах  та ведення документації  класних керівників.</w:t>
            </w:r>
          </w:p>
          <w:p w:rsidR="0081551E" w:rsidRDefault="00026AF6">
            <w:pPr>
              <w:widowControl w:val="0"/>
              <w:numPr>
                <w:ilvl w:val="0"/>
                <w:numId w:val="9"/>
              </w:numPr>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w:t>
            </w:r>
            <w:proofErr w:type="spellStart"/>
            <w:r>
              <w:rPr>
                <w:rFonts w:ascii="Times New Roman" w:eastAsia="Times New Roman" w:hAnsi="Times New Roman" w:cs="Times New Roman"/>
                <w:sz w:val="28"/>
                <w:szCs w:val="28"/>
              </w:rPr>
              <w:t>пдготовку</w:t>
            </w:r>
            <w:proofErr w:type="spellEnd"/>
            <w:r>
              <w:rPr>
                <w:rFonts w:ascii="Times New Roman" w:eastAsia="Times New Roman" w:hAnsi="Times New Roman" w:cs="Times New Roman"/>
                <w:sz w:val="28"/>
                <w:szCs w:val="28"/>
              </w:rPr>
              <w:t xml:space="preserve"> та проведення Тижня ОП та знань дорожнього руху</w:t>
            </w:r>
          </w:p>
          <w:p w:rsidR="0081551E" w:rsidRDefault="00026AF6">
            <w:pPr>
              <w:widowControl w:val="0"/>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Про  функціонування шкільного сайту.</w:t>
            </w:r>
          </w:p>
        </w:tc>
        <w:tc>
          <w:tcPr>
            <w:tcW w:w="1767" w:type="dxa"/>
            <w:shd w:val="clear" w:color="auto" w:fill="auto"/>
            <w:tcMar>
              <w:top w:w="100" w:type="dxa"/>
              <w:left w:w="100" w:type="dxa"/>
              <w:bottom w:w="100" w:type="dxa"/>
              <w:right w:w="100" w:type="dxa"/>
            </w:tcMar>
          </w:tcPr>
          <w:p w:rsidR="0081551E" w:rsidRPr="006111C4" w:rsidRDefault="006111C4">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.09.2</w:t>
            </w:r>
            <w:r>
              <w:rPr>
                <w:rFonts w:ascii="Times New Roman" w:eastAsia="Times New Roman" w:hAnsi="Times New Roman" w:cs="Times New Roman"/>
                <w:sz w:val="28"/>
                <w:szCs w:val="28"/>
                <w:lang w:val="uk-UA"/>
              </w:rPr>
              <w:t>2</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pPr>
              <w:widowControl w:val="0"/>
              <w:spacing w:before="240" w:line="240" w:lineRule="auto"/>
              <w:ind w:left="141"/>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1.Співпраця </w:t>
            </w:r>
            <w:proofErr w:type="spellStart"/>
            <w:r>
              <w:rPr>
                <w:rFonts w:ascii="Times New Roman" w:eastAsia="Times New Roman" w:hAnsi="Times New Roman" w:cs="Times New Roman"/>
                <w:sz w:val="28"/>
                <w:szCs w:val="28"/>
              </w:rPr>
              <w:t>сім”ї</w:t>
            </w:r>
            <w:proofErr w:type="spellEnd"/>
            <w:r>
              <w:rPr>
                <w:rFonts w:ascii="Times New Roman" w:eastAsia="Times New Roman" w:hAnsi="Times New Roman" w:cs="Times New Roman"/>
                <w:sz w:val="28"/>
                <w:szCs w:val="28"/>
              </w:rPr>
              <w:t xml:space="preserve"> та школи на сучасному етапі з питань профілактики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в учнівському середовищі</w:t>
            </w:r>
          </w:p>
          <w:p w:rsidR="0081551E" w:rsidRDefault="00026AF6">
            <w:pPr>
              <w:widowControl w:val="0"/>
              <w:spacing w:before="240" w:line="240" w:lineRule="auto"/>
              <w:ind w:left="141"/>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3.Про стан відвідування</w:t>
            </w:r>
          </w:p>
          <w:p w:rsidR="0081551E" w:rsidRDefault="00026AF6">
            <w:pPr>
              <w:widowControl w:val="0"/>
              <w:spacing w:before="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4.Дотримання санітарно-гігієнічних норм в організації </w:t>
            </w:r>
          </w:p>
          <w:p w:rsidR="0081551E" w:rsidRDefault="00026AF6">
            <w:pPr>
              <w:widowControl w:val="0"/>
              <w:spacing w:before="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освітнього процесу.</w:t>
            </w:r>
          </w:p>
          <w:p w:rsidR="0081551E" w:rsidRDefault="00026AF6">
            <w:pPr>
              <w:widowControl w:val="0"/>
              <w:spacing w:before="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5.Пл</w:t>
            </w:r>
            <w:r w:rsidR="006111C4">
              <w:rPr>
                <w:rFonts w:ascii="Times New Roman" w:eastAsia="Times New Roman" w:hAnsi="Times New Roman" w:cs="Times New Roman"/>
                <w:sz w:val="28"/>
                <w:szCs w:val="28"/>
              </w:rPr>
              <w:t>анування виховної роботи  в 1-</w:t>
            </w:r>
            <w:r w:rsidR="006111C4">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 xml:space="preserve"> класах  та ведення </w:t>
            </w:r>
            <w:r>
              <w:rPr>
                <w:rFonts w:ascii="Times New Roman" w:eastAsia="Times New Roman" w:hAnsi="Times New Roman" w:cs="Times New Roman"/>
                <w:sz w:val="28"/>
                <w:szCs w:val="28"/>
              </w:rPr>
              <w:lastRenderedPageBreak/>
              <w:t>документації  класних керівників.</w:t>
            </w:r>
          </w:p>
          <w:p w:rsidR="0081551E" w:rsidRDefault="0081551E">
            <w:pPr>
              <w:widowControl w:val="0"/>
              <w:spacing w:before="240" w:line="240" w:lineRule="auto"/>
              <w:ind w:left="141"/>
              <w:rPr>
                <w:rFonts w:ascii="Times New Roman" w:eastAsia="Times New Roman" w:hAnsi="Times New Roman" w:cs="Times New Roman"/>
                <w:sz w:val="28"/>
                <w:szCs w:val="28"/>
              </w:rPr>
            </w:pPr>
          </w:p>
        </w:tc>
        <w:tc>
          <w:tcPr>
            <w:tcW w:w="1767" w:type="dxa"/>
            <w:shd w:val="clear" w:color="auto" w:fill="auto"/>
            <w:tcMar>
              <w:top w:w="100" w:type="dxa"/>
              <w:left w:w="100" w:type="dxa"/>
              <w:bottom w:w="100" w:type="dxa"/>
              <w:right w:w="100" w:type="dxa"/>
            </w:tcMar>
          </w:tcPr>
          <w:p w:rsidR="0081551E" w:rsidRDefault="006111C4">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12</w:t>
            </w:r>
            <w:r w:rsidR="00026AF6">
              <w:rPr>
                <w:rFonts w:ascii="Times New Roman" w:eastAsia="Times New Roman" w:hAnsi="Times New Roman" w:cs="Times New Roman"/>
                <w:sz w:val="28"/>
                <w:szCs w:val="28"/>
              </w:rPr>
              <w:t>.09.21</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516882" w:rsidRDefault="00516882">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Класні керівники 1-9 класів</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Про впровадження заходів безпеки у навчальному закладі. Посилення пропускного режиму. Дотримання карантинних вимог.</w:t>
            </w:r>
          </w:p>
          <w:p w:rsidR="0081551E" w:rsidRDefault="006111C4">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2.  </w:t>
            </w:r>
            <w:r w:rsidR="00026AF6">
              <w:rPr>
                <w:rFonts w:ascii="Times New Roman" w:eastAsia="Times New Roman" w:hAnsi="Times New Roman" w:cs="Times New Roman"/>
                <w:sz w:val="28"/>
                <w:szCs w:val="28"/>
              </w:rPr>
              <w:t>Про результати медичного обстеження учнів</w:t>
            </w:r>
          </w:p>
          <w:p w:rsidR="0081551E" w:rsidRDefault="00026AF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1551E" w:rsidRDefault="007C70A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3</w:t>
            </w:r>
            <w:r w:rsidR="00026AF6">
              <w:rPr>
                <w:rFonts w:ascii="Times New Roman" w:eastAsia="Times New Roman" w:hAnsi="Times New Roman" w:cs="Times New Roman"/>
                <w:sz w:val="28"/>
                <w:szCs w:val="28"/>
              </w:rPr>
              <w:t xml:space="preserve">. Про здійснення контролю за відвідуванням здобувачами освіти, запобігання пропусків уроків. </w:t>
            </w:r>
          </w:p>
          <w:p w:rsidR="0081551E" w:rsidRDefault="007C70A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4</w:t>
            </w:r>
            <w:r w:rsidR="00026AF6">
              <w:rPr>
                <w:rFonts w:ascii="Times New Roman" w:eastAsia="Times New Roman" w:hAnsi="Times New Roman" w:cs="Times New Roman"/>
                <w:sz w:val="28"/>
                <w:szCs w:val="28"/>
              </w:rPr>
              <w:t>. Про попередження дитячого травматизму, ТБ в закладі. Активізація чергування вчителів.</w:t>
            </w:r>
          </w:p>
          <w:p w:rsidR="0081551E" w:rsidRDefault="007C70A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5</w:t>
            </w:r>
            <w:r w:rsidR="00026AF6">
              <w:rPr>
                <w:rFonts w:ascii="Times New Roman" w:eastAsia="Times New Roman" w:hAnsi="Times New Roman" w:cs="Times New Roman"/>
                <w:sz w:val="28"/>
                <w:szCs w:val="28"/>
              </w:rPr>
              <w:t>. Про залучення учнів до гурткової роботи.</w:t>
            </w:r>
          </w:p>
          <w:p w:rsidR="0081551E" w:rsidRDefault="007C70A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6</w:t>
            </w:r>
            <w:r w:rsidR="00026AF6">
              <w:rPr>
                <w:rFonts w:ascii="Times New Roman" w:eastAsia="Times New Roman" w:hAnsi="Times New Roman" w:cs="Times New Roman"/>
                <w:sz w:val="28"/>
                <w:szCs w:val="28"/>
              </w:rPr>
              <w:t>. Про хід Всеукраїнського рейду «Урок».</w:t>
            </w:r>
          </w:p>
          <w:p w:rsidR="0081551E" w:rsidRDefault="007C70A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7</w:t>
            </w:r>
            <w:r w:rsidR="00026AF6">
              <w:rPr>
                <w:rFonts w:ascii="Times New Roman" w:eastAsia="Times New Roman" w:hAnsi="Times New Roman" w:cs="Times New Roman"/>
                <w:sz w:val="28"/>
                <w:szCs w:val="28"/>
              </w:rPr>
              <w:t>. Про працевлаштування випускників 9-го  класу.</w:t>
            </w:r>
          </w:p>
          <w:p w:rsidR="0081551E" w:rsidRDefault="007C70A0">
            <w:pPr>
              <w:widowControl w:val="0"/>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8</w:t>
            </w:r>
            <w:r w:rsidR="00026AF6">
              <w:rPr>
                <w:rFonts w:ascii="Times New Roman" w:eastAsia="Times New Roman" w:hAnsi="Times New Roman" w:cs="Times New Roman"/>
                <w:sz w:val="28"/>
                <w:szCs w:val="28"/>
              </w:rPr>
              <w:t>. Про активізацію роботи по підготовці учнів до проведення учнівських олім</w:t>
            </w:r>
            <w:r w:rsidR="00AF2B24">
              <w:rPr>
                <w:rFonts w:ascii="Times New Roman" w:eastAsia="Times New Roman" w:hAnsi="Times New Roman" w:cs="Times New Roman"/>
                <w:sz w:val="28"/>
                <w:szCs w:val="28"/>
              </w:rPr>
              <w:t xml:space="preserve">піад із базових </w:t>
            </w:r>
            <w:proofErr w:type="spellStart"/>
            <w:r w:rsidR="00AF2B24">
              <w:rPr>
                <w:rFonts w:ascii="Times New Roman" w:eastAsia="Times New Roman" w:hAnsi="Times New Roman" w:cs="Times New Roman"/>
                <w:sz w:val="28"/>
                <w:szCs w:val="28"/>
              </w:rPr>
              <w:t>дисц</w:t>
            </w:r>
            <w:proofErr w:type="spellEnd"/>
            <w:r w:rsidR="00AF2B24">
              <w:rPr>
                <w:rFonts w:ascii="Times New Roman" w:eastAsia="Times New Roman" w:hAnsi="Times New Roman" w:cs="Times New Roman"/>
                <w:sz w:val="28"/>
                <w:szCs w:val="28"/>
                <w:lang w:val="uk-UA"/>
              </w:rPr>
              <w:t>и</w:t>
            </w:r>
            <w:proofErr w:type="spellStart"/>
            <w:r w:rsidR="00AF2B24">
              <w:rPr>
                <w:rFonts w:ascii="Times New Roman" w:eastAsia="Times New Roman" w:hAnsi="Times New Roman" w:cs="Times New Roman"/>
                <w:sz w:val="28"/>
                <w:szCs w:val="28"/>
              </w:rPr>
              <w:t>пл</w:t>
            </w:r>
            <w:proofErr w:type="spellEnd"/>
            <w:r w:rsidR="00AF2B24">
              <w:rPr>
                <w:rFonts w:ascii="Times New Roman" w:eastAsia="Times New Roman" w:hAnsi="Times New Roman" w:cs="Times New Roman"/>
                <w:sz w:val="28"/>
                <w:szCs w:val="28"/>
                <w:lang w:val="uk-UA"/>
              </w:rPr>
              <w:t>і</w:t>
            </w:r>
            <w:r w:rsidR="006111C4">
              <w:rPr>
                <w:rFonts w:ascii="Times New Roman" w:eastAsia="Times New Roman" w:hAnsi="Times New Roman" w:cs="Times New Roman"/>
                <w:sz w:val="28"/>
                <w:szCs w:val="28"/>
              </w:rPr>
              <w:t>н у 202</w:t>
            </w:r>
            <w:r w:rsidR="006111C4">
              <w:rPr>
                <w:rFonts w:ascii="Times New Roman" w:eastAsia="Times New Roman" w:hAnsi="Times New Roman" w:cs="Times New Roman"/>
                <w:sz w:val="28"/>
                <w:szCs w:val="28"/>
                <w:lang w:val="uk-UA"/>
              </w:rPr>
              <w:t>2</w:t>
            </w:r>
            <w:r w:rsidR="006111C4">
              <w:rPr>
                <w:rFonts w:ascii="Times New Roman" w:eastAsia="Times New Roman" w:hAnsi="Times New Roman" w:cs="Times New Roman"/>
                <w:sz w:val="28"/>
                <w:szCs w:val="28"/>
              </w:rPr>
              <w:t>/202</w:t>
            </w:r>
            <w:r w:rsidR="006111C4">
              <w:rPr>
                <w:rFonts w:ascii="Times New Roman" w:eastAsia="Times New Roman" w:hAnsi="Times New Roman" w:cs="Times New Roman"/>
                <w:sz w:val="28"/>
                <w:szCs w:val="28"/>
                <w:lang w:val="uk-UA"/>
              </w:rPr>
              <w:t>3</w:t>
            </w:r>
            <w:r w:rsidR="00026AF6">
              <w:rPr>
                <w:rFonts w:ascii="Times New Roman" w:eastAsia="Times New Roman" w:hAnsi="Times New Roman" w:cs="Times New Roman"/>
                <w:sz w:val="28"/>
                <w:szCs w:val="28"/>
              </w:rPr>
              <w:t xml:space="preserve"> навчальному році.</w:t>
            </w:r>
          </w:p>
          <w:p w:rsidR="0081551E" w:rsidRDefault="00026AF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 Про організацію роботи учнівського самоврядування.</w:t>
            </w:r>
          </w:p>
          <w:p w:rsidR="0081551E" w:rsidRDefault="00026AF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 Про планування виховної роботи на жовтень.</w:t>
            </w:r>
          </w:p>
        </w:tc>
        <w:tc>
          <w:tcPr>
            <w:tcW w:w="1767"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30.09.21</w:t>
            </w:r>
          </w:p>
        </w:tc>
        <w:tc>
          <w:tcPr>
            <w:tcW w:w="241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81551E" w:rsidRDefault="0081551E">
            <w:pPr>
              <w:widowControl w:val="0"/>
              <w:spacing w:line="240" w:lineRule="auto"/>
              <w:ind w:left="141"/>
              <w:rPr>
                <w:rFonts w:ascii="Times New Roman" w:eastAsia="Times New Roman" w:hAnsi="Times New Roman" w:cs="Times New Roman"/>
                <w:sz w:val="28"/>
                <w:szCs w:val="28"/>
              </w:rPr>
            </w:pPr>
          </w:p>
          <w:p w:rsidR="0081551E" w:rsidRDefault="0081551E">
            <w:pPr>
              <w:widowControl w:val="0"/>
              <w:spacing w:line="240" w:lineRule="auto"/>
              <w:rPr>
                <w:rFonts w:ascii="Times New Roman" w:eastAsia="Times New Roman" w:hAnsi="Times New Roman" w:cs="Times New Roman"/>
                <w:sz w:val="28"/>
                <w:szCs w:val="28"/>
              </w:rPr>
            </w:pPr>
          </w:p>
          <w:p w:rsidR="0081551E" w:rsidRDefault="0081551E">
            <w:pPr>
              <w:widowControl w:val="0"/>
              <w:spacing w:line="240" w:lineRule="auto"/>
              <w:ind w:left="141"/>
              <w:rPr>
                <w:rFonts w:ascii="Times New Roman" w:eastAsia="Times New Roman" w:hAnsi="Times New Roman" w:cs="Times New Roman"/>
                <w:sz w:val="28"/>
                <w:szCs w:val="28"/>
                <w:lang w:val="uk-UA"/>
              </w:rPr>
            </w:pPr>
          </w:p>
          <w:p w:rsidR="00FB78C6" w:rsidRDefault="00FB78C6">
            <w:pPr>
              <w:widowControl w:val="0"/>
              <w:spacing w:line="240" w:lineRule="auto"/>
              <w:ind w:left="141"/>
              <w:rPr>
                <w:rFonts w:ascii="Times New Roman" w:eastAsia="Times New Roman" w:hAnsi="Times New Roman" w:cs="Times New Roman"/>
                <w:sz w:val="28"/>
                <w:szCs w:val="28"/>
                <w:lang w:val="uk-UA"/>
              </w:rPr>
            </w:pPr>
          </w:p>
          <w:p w:rsidR="00FB78C6" w:rsidRDefault="00FB78C6">
            <w:pPr>
              <w:widowControl w:val="0"/>
              <w:spacing w:line="240" w:lineRule="auto"/>
              <w:ind w:left="141"/>
              <w:rPr>
                <w:rFonts w:ascii="Times New Roman" w:eastAsia="Times New Roman" w:hAnsi="Times New Roman" w:cs="Times New Roman"/>
                <w:sz w:val="28"/>
                <w:szCs w:val="28"/>
                <w:lang w:val="uk-UA"/>
              </w:rPr>
            </w:pPr>
          </w:p>
          <w:p w:rsidR="00FB78C6" w:rsidRDefault="00FB78C6">
            <w:pPr>
              <w:widowControl w:val="0"/>
              <w:spacing w:line="240" w:lineRule="auto"/>
              <w:ind w:left="141"/>
              <w:rPr>
                <w:rFonts w:ascii="Times New Roman" w:eastAsia="Times New Roman" w:hAnsi="Times New Roman" w:cs="Times New Roman"/>
                <w:sz w:val="28"/>
                <w:szCs w:val="28"/>
                <w:lang w:val="uk-UA"/>
              </w:rPr>
            </w:pPr>
          </w:p>
          <w:p w:rsidR="00FB78C6" w:rsidRDefault="00FB78C6">
            <w:pPr>
              <w:widowControl w:val="0"/>
              <w:spacing w:line="240" w:lineRule="auto"/>
              <w:ind w:left="141"/>
              <w:rPr>
                <w:rFonts w:ascii="Times New Roman" w:eastAsia="Times New Roman" w:hAnsi="Times New Roman" w:cs="Times New Roman"/>
                <w:sz w:val="28"/>
                <w:szCs w:val="28"/>
                <w:lang w:val="uk-UA"/>
              </w:rPr>
            </w:pPr>
          </w:p>
          <w:p w:rsidR="00FB78C6" w:rsidRDefault="00FB78C6">
            <w:pPr>
              <w:widowControl w:val="0"/>
              <w:spacing w:line="240" w:lineRule="auto"/>
              <w:ind w:left="141"/>
              <w:rPr>
                <w:rFonts w:ascii="Times New Roman" w:eastAsia="Times New Roman" w:hAnsi="Times New Roman" w:cs="Times New Roman"/>
                <w:sz w:val="28"/>
                <w:szCs w:val="28"/>
                <w:lang w:val="uk-UA"/>
              </w:rPr>
            </w:pPr>
          </w:p>
          <w:p w:rsidR="00FB78C6" w:rsidRDefault="00FB78C6">
            <w:pPr>
              <w:widowControl w:val="0"/>
              <w:spacing w:line="240" w:lineRule="auto"/>
              <w:ind w:left="141"/>
              <w:rPr>
                <w:rFonts w:ascii="Times New Roman" w:eastAsia="Times New Roman" w:hAnsi="Times New Roman" w:cs="Times New Roman"/>
                <w:sz w:val="28"/>
                <w:szCs w:val="28"/>
                <w:lang w:val="uk-UA"/>
              </w:rPr>
            </w:pPr>
          </w:p>
          <w:p w:rsidR="00FB78C6" w:rsidRDefault="00FB78C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Дуда О.І.</w:t>
            </w:r>
          </w:p>
          <w:p w:rsidR="00FB78C6" w:rsidRDefault="00FB78C6">
            <w:pPr>
              <w:widowControl w:val="0"/>
              <w:spacing w:line="240" w:lineRule="auto"/>
              <w:ind w:left="141"/>
              <w:rPr>
                <w:rFonts w:ascii="Times New Roman" w:eastAsia="Times New Roman" w:hAnsi="Times New Roman" w:cs="Times New Roman"/>
                <w:sz w:val="28"/>
                <w:szCs w:val="28"/>
                <w:lang w:val="uk-UA"/>
              </w:rPr>
            </w:pPr>
          </w:p>
          <w:p w:rsidR="00FB78C6" w:rsidRDefault="00FB78C6">
            <w:pPr>
              <w:widowControl w:val="0"/>
              <w:spacing w:line="240" w:lineRule="auto"/>
              <w:ind w:left="141"/>
              <w:rPr>
                <w:rFonts w:ascii="Times New Roman" w:eastAsia="Times New Roman" w:hAnsi="Times New Roman" w:cs="Times New Roman"/>
                <w:sz w:val="28"/>
                <w:szCs w:val="28"/>
                <w:lang w:val="uk-UA"/>
              </w:rPr>
            </w:pPr>
          </w:p>
          <w:p w:rsidR="00FB78C6" w:rsidRDefault="00FB78C6">
            <w:pPr>
              <w:widowControl w:val="0"/>
              <w:spacing w:line="240" w:lineRule="auto"/>
              <w:ind w:left="141"/>
              <w:rPr>
                <w:rFonts w:ascii="Times New Roman" w:eastAsia="Times New Roman" w:hAnsi="Times New Roman" w:cs="Times New Roman"/>
                <w:sz w:val="28"/>
                <w:szCs w:val="28"/>
                <w:lang w:val="uk-UA"/>
              </w:rPr>
            </w:pPr>
          </w:p>
          <w:p w:rsidR="00FB78C6" w:rsidRDefault="00AF2B24" w:rsidP="00AF2B24">
            <w:pPr>
              <w:widowControl w:val="0"/>
              <w:spacing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p w:rsidR="00FB78C6" w:rsidRPr="00FB78C6" w:rsidRDefault="00FB78C6" w:rsidP="00FB78C6">
            <w:pPr>
              <w:widowControl w:val="0"/>
              <w:spacing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14925" w:type="dxa"/>
            <w:gridSpan w:val="5"/>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Жовтень </w:t>
            </w:r>
          </w:p>
        </w:tc>
      </w:tr>
      <w:tr w:rsidR="0081551E" w:rsidTr="007C70A0">
        <w:trPr>
          <w:trHeight w:val="480"/>
        </w:trPr>
        <w:tc>
          <w:tcPr>
            <w:tcW w:w="7605" w:type="dxa"/>
            <w:vMerge w:val="restart"/>
            <w:shd w:val="clear" w:color="auto" w:fill="auto"/>
            <w:tcMar>
              <w:top w:w="100" w:type="dxa"/>
              <w:left w:w="100" w:type="dxa"/>
              <w:bottom w:w="100" w:type="dxa"/>
              <w:right w:w="100" w:type="dxa"/>
            </w:tcMar>
          </w:tcPr>
          <w:p w:rsidR="0081551E" w:rsidRDefault="00026AF6" w:rsidP="007A64F5">
            <w:pPr>
              <w:numPr>
                <w:ilvl w:val="0"/>
                <w:numId w:val="2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підготовку учнів до участі в шкільних та</w:t>
            </w:r>
            <w:r w:rsidR="000A57FF">
              <w:rPr>
                <w:rFonts w:ascii="Times New Roman" w:eastAsia="Times New Roman" w:hAnsi="Times New Roman" w:cs="Times New Roman"/>
                <w:sz w:val="28"/>
                <w:szCs w:val="28"/>
                <w:lang w:val="uk-UA"/>
              </w:rPr>
              <w:t xml:space="preserve"> районних</w:t>
            </w:r>
            <w:r>
              <w:rPr>
                <w:rFonts w:ascii="Times New Roman" w:eastAsia="Times New Roman" w:hAnsi="Times New Roman" w:cs="Times New Roman"/>
                <w:sz w:val="28"/>
                <w:szCs w:val="28"/>
              </w:rPr>
              <w:t xml:space="preserve">  предметних олімпіадах</w:t>
            </w:r>
          </w:p>
          <w:p w:rsidR="0081551E" w:rsidRDefault="00026AF6" w:rsidP="007A64F5">
            <w:pPr>
              <w:numPr>
                <w:ilvl w:val="0"/>
                <w:numId w:val="2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Атестація </w:t>
            </w:r>
            <w:proofErr w:type="spellStart"/>
            <w:r>
              <w:rPr>
                <w:rFonts w:ascii="Times New Roman" w:eastAsia="Times New Roman" w:hAnsi="Times New Roman" w:cs="Times New Roman"/>
                <w:sz w:val="28"/>
                <w:szCs w:val="28"/>
              </w:rPr>
              <w:t>педпрацівників</w:t>
            </w:r>
            <w:proofErr w:type="spellEnd"/>
            <w:r>
              <w:rPr>
                <w:rFonts w:ascii="Times New Roman" w:eastAsia="Times New Roman" w:hAnsi="Times New Roman" w:cs="Times New Roman"/>
                <w:sz w:val="28"/>
                <w:szCs w:val="28"/>
              </w:rPr>
              <w:t xml:space="preserve">. Вивчення системи роботи </w:t>
            </w:r>
            <w:proofErr w:type="spellStart"/>
            <w:r>
              <w:rPr>
                <w:rFonts w:ascii="Times New Roman" w:eastAsia="Times New Roman" w:hAnsi="Times New Roman" w:cs="Times New Roman"/>
                <w:sz w:val="28"/>
                <w:szCs w:val="28"/>
              </w:rPr>
              <w:t>педпрацівників</w:t>
            </w:r>
            <w:proofErr w:type="spellEnd"/>
            <w:r>
              <w:rPr>
                <w:rFonts w:ascii="Times New Roman" w:eastAsia="Times New Roman" w:hAnsi="Times New Roman" w:cs="Times New Roman"/>
                <w:sz w:val="28"/>
                <w:szCs w:val="28"/>
              </w:rPr>
              <w:t>, які атестуються</w:t>
            </w:r>
          </w:p>
          <w:p w:rsidR="0081551E" w:rsidRDefault="00026AF6" w:rsidP="007A64F5">
            <w:pPr>
              <w:numPr>
                <w:ilvl w:val="0"/>
                <w:numId w:val="2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готовність закладу до роботи</w:t>
            </w:r>
            <w:r>
              <w:rPr>
                <w:rFonts w:ascii="Times New Roman" w:eastAsia="Times New Roman" w:hAnsi="Times New Roman" w:cs="Times New Roman"/>
                <w:sz w:val="28"/>
                <w:szCs w:val="28"/>
              </w:rPr>
              <w:tab/>
              <w:t xml:space="preserve">в </w:t>
            </w:r>
            <w:proofErr w:type="spellStart"/>
            <w:r>
              <w:rPr>
                <w:rFonts w:ascii="Times New Roman" w:eastAsia="Times New Roman" w:hAnsi="Times New Roman" w:cs="Times New Roman"/>
                <w:sz w:val="28"/>
                <w:szCs w:val="28"/>
              </w:rPr>
              <w:t>осінньо</w:t>
            </w:r>
            <w:proofErr w:type="spellEnd"/>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lastRenderedPageBreak/>
              <w:t>зимовий період</w:t>
            </w:r>
          </w:p>
          <w:p w:rsidR="0081551E" w:rsidRDefault="0081551E">
            <w:pPr>
              <w:spacing w:line="240" w:lineRule="auto"/>
              <w:ind w:left="141"/>
              <w:rPr>
                <w:rFonts w:ascii="Times New Roman" w:eastAsia="Times New Roman" w:hAnsi="Times New Roman" w:cs="Times New Roman"/>
                <w:sz w:val="28"/>
                <w:szCs w:val="28"/>
              </w:rPr>
            </w:pPr>
          </w:p>
        </w:tc>
        <w:tc>
          <w:tcPr>
            <w:tcW w:w="1767" w:type="dxa"/>
            <w:vMerge w:val="restart"/>
            <w:shd w:val="clear" w:color="auto" w:fill="auto"/>
            <w:tcMar>
              <w:top w:w="100" w:type="dxa"/>
              <w:left w:w="100" w:type="dxa"/>
              <w:bottom w:w="100" w:type="dxa"/>
              <w:right w:w="100" w:type="dxa"/>
            </w:tcMar>
          </w:tcPr>
          <w:p w:rsidR="0081551E" w:rsidRDefault="000A57FF">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w:t>
            </w:r>
            <w:r>
              <w:rPr>
                <w:rFonts w:ascii="Times New Roman" w:eastAsia="Times New Roman" w:hAnsi="Times New Roman" w:cs="Times New Roman"/>
                <w:sz w:val="28"/>
                <w:szCs w:val="28"/>
                <w:lang w:val="uk-UA"/>
              </w:rPr>
              <w:t>3</w:t>
            </w:r>
            <w:r w:rsidR="00026AF6">
              <w:rPr>
                <w:rFonts w:ascii="Times New Roman" w:eastAsia="Times New Roman" w:hAnsi="Times New Roman" w:cs="Times New Roman"/>
                <w:sz w:val="28"/>
                <w:szCs w:val="28"/>
              </w:rPr>
              <w:t>.10.21</w:t>
            </w:r>
          </w:p>
        </w:tc>
        <w:tc>
          <w:tcPr>
            <w:tcW w:w="2410" w:type="dxa"/>
            <w:vMerge w:val="restart"/>
            <w:shd w:val="clear" w:color="auto" w:fill="auto"/>
            <w:tcMar>
              <w:top w:w="100" w:type="dxa"/>
              <w:left w:w="100" w:type="dxa"/>
              <w:bottom w:w="100" w:type="dxa"/>
              <w:right w:w="100" w:type="dxa"/>
            </w:tcMar>
          </w:tcPr>
          <w:p w:rsidR="0081551E" w:rsidRDefault="002228A4" w:rsidP="000A57FF">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vMerge w:val="restart"/>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vMerge w:val="restart"/>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7C70A0" w:rsidTr="00AF2B24">
        <w:trPr>
          <w:trHeight w:val="1180"/>
        </w:trPr>
        <w:tc>
          <w:tcPr>
            <w:tcW w:w="7605" w:type="dxa"/>
            <w:shd w:val="clear" w:color="auto" w:fill="auto"/>
            <w:tcMar>
              <w:top w:w="100" w:type="dxa"/>
              <w:left w:w="100" w:type="dxa"/>
              <w:bottom w:w="100" w:type="dxa"/>
              <w:right w:w="100" w:type="dxa"/>
            </w:tcMar>
          </w:tcPr>
          <w:p w:rsidR="007C70A0" w:rsidRDefault="007C70A0" w:rsidP="007A64F5">
            <w:pPr>
              <w:numPr>
                <w:ilvl w:val="0"/>
                <w:numId w:val="21"/>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 функціонування шкільного сайту </w:t>
            </w:r>
          </w:p>
        </w:tc>
        <w:tc>
          <w:tcPr>
            <w:tcW w:w="1767" w:type="dxa"/>
            <w:shd w:val="clear" w:color="auto" w:fill="auto"/>
            <w:tcMar>
              <w:top w:w="100" w:type="dxa"/>
              <w:left w:w="100" w:type="dxa"/>
              <w:bottom w:w="100" w:type="dxa"/>
              <w:right w:w="100" w:type="dxa"/>
            </w:tcMar>
          </w:tcPr>
          <w:p w:rsidR="007C70A0" w:rsidRDefault="007C70A0">
            <w:pPr>
              <w:widowControl w:val="0"/>
              <w:spacing w:line="240" w:lineRule="auto"/>
              <w:ind w:left="141"/>
              <w:rPr>
                <w:rFonts w:ascii="Times New Roman" w:eastAsia="Times New Roman" w:hAnsi="Times New Roman" w:cs="Times New Roman"/>
                <w:sz w:val="28"/>
                <w:szCs w:val="28"/>
              </w:rPr>
            </w:pPr>
          </w:p>
        </w:tc>
        <w:tc>
          <w:tcPr>
            <w:tcW w:w="2410" w:type="dxa"/>
            <w:shd w:val="clear" w:color="auto" w:fill="auto"/>
            <w:tcMar>
              <w:top w:w="100" w:type="dxa"/>
              <w:left w:w="100" w:type="dxa"/>
              <w:bottom w:w="100" w:type="dxa"/>
              <w:right w:w="100" w:type="dxa"/>
            </w:tcMar>
          </w:tcPr>
          <w:p w:rsidR="007C70A0"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C70A0" w:rsidRDefault="007C70A0" w:rsidP="00AF2B2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7C70A0"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7C70A0" w:rsidRDefault="007C70A0">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rsidP="007A64F5">
            <w:pPr>
              <w:widowControl w:val="0"/>
              <w:numPr>
                <w:ilvl w:val="0"/>
                <w:numId w:val="16"/>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Національно-патріотичне виховання.</w:t>
            </w:r>
            <w:r w:rsidR="00AF2B2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Опрацювання постанови Кабінету Міністрів України від 30 червня 2021 року №673 про Державну цільову соціальну програму національно-патріотичного виховання на період до 2025 року</w:t>
            </w:r>
          </w:p>
          <w:p w:rsidR="0081551E" w:rsidRDefault="00026AF6" w:rsidP="007A64F5">
            <w:pPr>
              <w:widowControl w:val="0"/>
              <w:numPr>
                <w:ilvl w:val="0"/>
                <w:numId w:val="16"/>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підготовку та проведення свята до  Дня українського козацтва та Дня захисників і захисниць України</w:t>
            </w:r>
          </w:p>
          <w:p w:rsidR="0081551E" w:rsidRDefault="00026AF6" w:rsidP="007A64F5">
            <w:pPr>
              <w:widowControl w:val="0"/>
              <w:numPr>
                <w:ilvl w:val="0"/>
                <w:numId w:val="16"/>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підготовку та  проведення Тижня знань пожежної безпеки.</w:t>
            </w:r>
          </w:p>
        </w:tc>
        <w:tc>
          <w:tcPr>
            <w:tcW w:w="1767" w:type="dxa"/>
            <w:shd w:val="clear" w:color="auto" w:fill="auto"/>
            <w:tcMar>
              <w:top w:w="100" w:type="dxa"/>
              <w:left w:w="100" w:type="dxa"/>
              <w:bottom w:w="100" w:type="dxa"/>
              <w:right w:w="100" w:type="dxa"/>
            </w:tcMar>
          </w:tcPr>
          <w:p w:rsidR="0081551E" w:rsidRPr="000A57FF" w:rsidRDefault="000A57FF">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04.10.2</w:t>
            </w:r>
            <w:r>
              <w:rPr>
                <w:rFonts w:ascii="Times New Roman" w:eastAsia="Times New Roman" w:hAnsi="Times New Roman" w:cs="Times New Roman"/>
                <w:sz w:val="28"/>
                <w:szCs w:val="28"/>
                <w:lang w:val="uk-UA"/>
              </w:rPr>
              <w:t>2</w:t>
            </w:r>
          </w:p>
        </w:tc>
        <w:tc>
          <w:tcPr>
            <w:tcW w:w="2410" w:type="dxa"/>
            <w:shd w:val="clear" w:color="auto" w:fill="auto"/>
            <w:tcMar>
              <w:top w:w="100" w:type="dxa"/>
              <w:left w:w="100" w:type="dxa"/>
              <w:bottom w:w="100" w:type="dxa"/>
              <w:right w:w="100" w:type="dxa"/>
            </w:tcMar>
          </w:tcPr>
          <w:p w:rsidR="0081551E" w:rsidRDefault="002228A4" w:rsidP="000A57FF">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1.Про організацію атестації та курсової перепідготовки</w:t>
            </w:r>
            <w:r w:rsidR="000A57FF">
              <w:rPr>
                <w:rFonts w:ascii="Times New Roman" w:eastAsia="Times New Roman" w:hAnsi="Times New Roman" w:cs="Times New Roman"/>
                <w:sz w:val="28"/>
                <w:szCs w:val="28"/>
              </w:rPr>
              <w:t xml:space="preserve"> педагогічних працівників у 202</w:t>
            </w:r>
            <w:r w:rsidR="000A57FF">
              <w:rPr>
                <w:rFonts w:ascii="Times New Roman" w:eastAsia="Times New Roman" w:hAnsi="Times New Roman" w:cs="Times New Roman"/>
                <w:sz w:val="28"/>
                <w:szCs w:val="28"/>
                <w:lang w:val="uk-UA"/>
              </w:rPr>
              <w:t>2</w:t>
            </w:r>
            <w:r w:rsidR="000A57FF">
              <w:rPr>
                <w:rFonts w:ascii="Times New Roman" w:eastAsia="Times New Roman" w:hAnsi="Times New Roman" w:cs="Times New Roman"/>
                <w:sz w:val="28"/>
                <w:szCs w:val="28"/>
              </w:rPr>
              <w:t>/202</w:t>
            </w:r>
            <w:r w:rsidR="000A57FF">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 Типове положення про атестацію педагогічних працівників. Погодження/корегування списків вчителів на че</w:t>
            </w:r>
            <w:r w:rsidR="000A57FF">
              <w:rPr>
                <w:rFonts w:ascii="Times New Roman" w:eastAsia="Times New Roman" w:hAnsi="Times New Roman" w:cs="Times New Roman"/>
                <w:sz w:val="28"/>
                <w:szCs w:val="28"/>
              </w:rPr>
              <w:t>ргову/позачергову атестацію 202</w:t>
            </w:r>
            <w:r w:rsidR="000A57FF">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року</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 Функціонування системи підготовки учасників освітнього процесу до дій у надзвичайних ситуаціях, виконання заходів з безпеки життєдіяльності. Відпрацювання плану евакуації.</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Про підготовку закладу до роботи в зимовий період, </w:t>
            </w:r>
            <w:r>
              <w:rPr>
                <w:rFonts w:ascii="Times New Roman" w:eastAsia="Times New Roman" w:hAnsi="Times New Roman" w:cs="Times New Roman"/>
                <w:sz w:val="28"/>
                <w:szCs w:val="28"/>
              </w:rPr>
              <w:lastRenderedPageBreak/>
              <w:t>систему теплопостачання до опалювального сезону. Про дотримання санітарно-гігієн</w:t>
            </w:r>
            <w:r w:rsidR="00396A82">
              <w:rPr>
                <w:rFonts w:ascii="Times New Roman" w:eastAsia="Times New Roman" w:hAnsi="Times New Roman" w:cs="Times New Roman"/>
                <w:sz w:val="28"/>
                <w:szCs w:val="28"/>
              </w:rPr>
              <w:t xml:space="preserve">ічних норм життєдіяльності </w:t>
            </w:r>
            <w:r w:rsidR="00396A82">
              <w:rPr>
                <w:rFonts w:ascii="Times New Roman" w:eastAsia="Times New Roman" w:hAnsi="Times New Roman" w:cs="Times New Roman"/>
                <w:sz w:val="28"/>
                <w:szCs w:val="28"/>
                <w:lang w:val="uk-UA"/>
              </w:rPr>
              <w:t>закладу освіти</w:t>
            </w:r>
            <w:r>
              <w:rPr>
                <w:rFonts w:ascii="Times New Roman" w:eastAsia="Times New Roman" w:hAnsi="Times New Roman" w:cs="Times New Roman"/>
                <w:sz w:val="28"/>
                <w:szCs w:val="28"/>
              </w:rPr>
              <w:t>.</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 Адаптація п’ятикласників до навчання в основній школі.</w:t>
            </w:r>
          </w:p>
          <w:p w:rsidR="0081551E" w:rsidRDefault="0081551E">
            <w:pPr>
              <w:spacing w:line="240" w:lineRule="auto"/>
              <w:ind w:left="141"/>
              <w:rPr>
                <w:rFonts w:ascii="Times New Roman" w:eastAsia="Times New Roman" w:hAnsi="Times New Roman" w:cs="Times New Roman"/>
                <w:sz w:val="28"/>
                <w:szCs w:val="28"/>
              </w:rPr>
            </w:pP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 Про виконання працівниками закладу правил внутрішнього трудового розпорядку.</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 Про планування виховної роботи на листопад.</w:t>
            </w:r>
          </w:p>
        </w:tc>
        <w:tc>
          <w:tcPr>
            <w:tcW w:w="1767" w:type="dxa"/>
            <w:shd w:val="clear" w:color="auto" w:fill="auto"/>
            <w:tcMar>
              <w:top w:w="100" w:type="dxa"/>
              <w:left w:w="100" w:type="dxa"/>
              <w:bottom w:w="100" w:type="dxa"/>
              <w:right w:w="100" w:type="dxa"/>
            </w:tcMar>
          </w:tcPr>
          <w:p w:rsidR="0081551E" w:rsidRPr="000A57FF" w:rsidRDefault="000A57FF">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06</w:t>
            </w:r>
            <w:r>
              <w:rPr>
                <w:rFonts w:ascii="Times New Roman" w:eastAsia="Times New Roman" w:hAnsi="Times New Roman" w:cs="Times New Roman"/>
                <w:sz w:val="28"/>
                <w:szCs w:val="28"/>
              </w:rPr>
              <w:t>.10.2</w:t>
            </w:r>
            <w:r>
              <w:rPr>
                <w:rFonts w:ascii="Times New Roman" w:eastAsia="Times New Roman" w:hAnsi="Times New Roman" w:cs="Times New Roman"/>
                <w:sz w:val="28"/>
                <w:szCs w:val="28"/>
                <w:lang w:val="uk-UA"/>
              </w:rPr>
              <w:t>2</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rsidP="00AF2B24">
            <w:pPr>
              <w:widowControl w:val="0"/>
              <w:spacing w:line="240" w:lineRule="auto"/>
              <w:rPr>
                <w:rFonts w:ascii="Times New Roman" w:eastAsia="Times New Roman" w:hAnsi="Times New Roman" w:cs="Times New Roman"/>
                <w:sz w:val="28"/>
                <w:szCs w:val="28"/>
              </w:rPr>
            </w:pPr>
          </w:p>
          <w:p w:rsidR="0081551E" w:rsidRDefault="0081551E">
            <w:pPr>
              <w:widowControl w:val="0"/>
              <w:spacing w:line="240" w:lineRule="auto"/>
              <w:ind w:left="141"/>
              <w:rPr>
                <w:rFonts w:ascii="Times New Roman" w:eastAsia="Times New Roman" w:hAnsi="Times New Roman" w:cs="Times New Roman"/>
                <w:sz w:val="28"/>
                <w:szCs w:val="28"/>
              </w:rPr>
            </w:pPr>
          </w:p>
          <w:p w:rsidR="0081551E" w:rsidRDefault="0081551E">
            <w:pPr>
              <w:widowControl w:val="0"/>
              <w:spacing w:line="240" w:lineRule="auto"/>
              <w:ind w:left="141"/>
              <w:rPr>
                <w:rFonts w:ascii="Times New Roman" w:eastAsia="Times New Roman" w:hAnsi="Times New Roman" w:cs="Times New Roman"/>
                <w:sz w:val="28"/>
                <w:szCs w:val="28"/>
              </w:rPr>
            </w:pPr>
          </w:p>
          <w:p w:rsidR="00AF2B24" w:rsidRDefault="00AF2B24">
            <w:pPr>
              <w:widowControl w:val="0"/>
              <w:spacing w:line="240" w:lineRule="auto"/>
              <w:ind w:left="141"/>
              <w:rPr>
                <w:rFonts w:ascii="Times New Roman" w:eastAsia="Times New Roman" w:hAnsi="Times New Roman" w:cs="Times New Roman"/>
                <w:sz w:val="24"/>
                <w:szCs w:val="24"/>
                <w:lang w:val="uk-UA"/>
              </w:rPr>
            </w:pPr>
          </w:p>
          <w:p w:rsidR="0081551E" w:rsidRPr="00AF2B24" w:rsidRDefault="00AF2B24">
            <w:pPr>
              <w:widowControl w:val="0"/>
              <w:spacing w:line="240" w:lineRule="auto"/>
              <w:ind w:left="141"/>
              <w:rPr>
                <w:rFonts w:ascii="Times New Roman" w:eastAsia="Times New Roman" w:hAnsi="Times New Roman" w:cs="Times New Roman"/>
                <w:sz w:val="28"/>
                <w:szCs w:val="28"/>
                <w:lang w:val="uk-UA"/>
              </w:rPr>
            </w:pPr>
            <w:proofErr w:type="spellStart"/>
            <w:r w:rsidRPr="00AF2B24">
              <w:rPr>
                <w:rFonts w:ascii="Times New Roman" w:eastAsia="Times New Roman" w:hAnsi="Times New Roman" w:cs="Times New Roman"/>
                <w:sz w:val="28"/>
                <w:szCs w:val="28"/>
                <w:lang w:val="uk-UA"/>
              </w:rPr>
              <w:t>Мадюдя</w:t>
            </w:r>
            <w:proofErr w:type="spellEnd"/>
            <w:r w:rsidRPr="00AF2B24">
              <w:rPr>
                <w:rFonts w:ascii="Times New Roman" w:eastAsia="Times New Roman" w:hAnsi="Times New Roman" w:cs="Times New Roman"/>
                <w:sz w:val="28"/>
                <w:szCs w:val="28"/>
                <w:lang w:val="uk-UA"/>
              </w:rPr>
              <w:t xml:space="preserve"> В.А.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14925" w:type="dxa"/>
            <w:gridSpan w:val="5"/>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Листопад </w:t>
            </w:r>
          </w:p>
        </w:tc>
      </w:tr>
      <w:tr w:rsidR="0081551E" w:rsidTr="007C70A0">
        <w:trPr>
          <w:trHeight w:val="480"/>
        </w:trPr>
        <w:tc>
          <w:tcPr>
            <w:tcW w:w="7605" w:type="dxa"/>
            <w:vMerge w:val="restart"/>
            <w:shd w:val="clear" w:color="auto" w:fill="auto"/>
            <w:tcMar>
              <w:top w:w="100" w:type="dxa"/>
              <w:left w:w="100" w:type="dxa"/>
              <w:bottom w:w="100" w:type="dxa"/>
              <w:right w:w="100" w:type="dxa"/>
            </w:tcMar>
          </w:tcPr>
          <w:p w:rsidR="0081551E" w:rsidRDefault="00026AF6" w:rsidP="007A64F5">
            <w:pPr>
              <w:numPr>
                <w:ilvl w:val="0"/>
                <w:numId w:val="22"/>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безпеку життєдіяльності та охорону праці.</w:t>
            </w:r>
          </w:p>
          <w:p w:rsidR="0081551E" w:rsidRDefault="00026AF6" w:rsidP="007A64F5">
            <w:pPr>
              <w:numPr>
                <w:ilvl w:val="0"/>
                <w:numId w:val="22"/>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дотримання вимог санітарно-гігієнічного режиму в школі.</w:t>
            </w:r>
          </w:p>
          <w:p w:rsidR="0081551E" w:rsidRDefault="00026AF6" w:rsidP="007A64F5">
            <w:pPr>
              <w:numPr>
                <w:ilvl w:val="0"/>
                <w:numId w:val="22"/>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виконання  учасниками освітнього процесу внутрішнього  розпорядку.</w:t>
            </w:r>
          </w:p>
          <w:p w:rsidR="0081551E" w:rsidRDefault="00026AF6" w:rsidP="007A64F5">
            <w:pPr>
              <w:numPr>
                <w:ilvl w:val="0"/>
                <w:numId w:val="22"/>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результати І етапу, участь у ІІ, ІІІ етапах предметних олімпіад </w:t>
            </w:r>
          </w:p>
          <w:p w:rsidR="0081551E" w:rsidRDefault="00026AF6" w:rsidP="007A64F5">
            <w:pPr>
              <w:numPr>
                <w:ilvl w:val="0"/>
                <w:numId w:val="22"/>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Попередження травматизму в освітньому процесі</w:t>
            </w:r>
          </w:p>
        </w:tc>
        <w:tc>
          <w:tcPr>
            <w:tcW w:w="1767" w:type="dxa"/>
            <w:vMerge w:val="restart"/>
            <w:shd w:val="clear" w:color="auto" w:fill="auto"/>
            <w:tcMar>
              <w:top w:w="100" w:type="dxa"/>
              <w:left w:w="100" w:type="dxa"/>
              <w:bottom w:w="100" w:type="dxa"/>
              <w:right w:w="100" w:type="dxa"/>
            </w:tcMar>
          </w:tcPr>
          <w:p w:rsidR="0081551E" w:rsidRPr="0095778D" w:rsidRDefault="0095778D">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11.2</w:t>
            </w:r>
            <w:r>
              <w:rPr>
                <w:rFonts w:ascii="Times New Roman" w:eastAsia="Times New Roman" w:hAnsi="Times New Roman" w:cs="Times New Roman"/>
                <w:sz w:val="28"/>
                <w:szCs w:val="28"/>
                <w:lang w:val="uk-UA"/>
              </w:rPr>
              <w:t>2</w:t>
            </w:r>
          </w:p>
        </w:tc>
        <w:tc>
          <w:tcPr>
            <w:tcW w:w="2410" w:type="dxa"/>
            <w:vMerge w:val="restart"/>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vMerge w:val="restart"/>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vMerge w:val="restart"/>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AF2B24">
        <w:trPr>
          <w:trHeight w:val="322"/>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highlight w:val="white"/>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rsidP="007A64F5">
            <w:pPr>
              <w:widowControl w:val="0"/>
              <w:numPr>
                <w:ilvl w:val="0"/>
                <w:numId w:val="12"/>
              </w:numPr>
              <w:spacing w:line="240" w:lineRule="auto"/>
              <w:ind w:left="141" w:firstLine="283"/>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.Правова</w:t>
            </w:r>
            <w:proofErr w:type="spellEnd"/>
            <w:r>
              <w:rPr>
                <w:rFonts w:ascii="Times New Roman" w:eastAsia="Times New Roman" w:hAnsi="Times New Roman" w:cs="Times New Roman"/>
                <w:sz w:val="28"/>
                <w:szCs w:val="28"/>
              </w:rPr>
              <w:t xml:space="preserve"> культура учнів, взаємодія з ювенальною превенцією,</w:t>
            </w:r>
            <w:proofErr w:type="spellStart"/>
            <w:r>
              <w:rPr>
                <w:rFonts w:ascii="Times New Roman" w:eastAsia="Times New Roman" w:hAnsi="Times New Roman" w:cs="Times New Roman"/>
                <w:sz w:val="28"/>
                <w:szCs w:val="28"/>
              </w:rPr>
              <w:t>корекційна</w:t>
            </w:r>
            <w:proofErr w:type="spellEnd"/>
            <w:r>
              <w:rPr>
                <w:rFonts w:ascii="Times New Roman" w:eastAsia="Times New Roman" w:hAnsi="Times New Roman" w:cs="Times New Roman"/>
                <w:sz w:val="28"/>
                <w:szCs w:val="28"/>
              </w:rPr>
              <w:t xml:space="preserve"> робота  з дітьми , які мають ознаки агресивної поведінки </w:t>
            </w:r>
          </w:p>
          <w:p w:rsidR="0081551E" w:rsidRDefault="00026AF6" w:rsidP="007A64F5">
            <w:pPr>
              <w:widowControl w:val="0"/>
              <w:numPr>
                <w:ilvl w:val="0"/>
                <w:numId w:val="12"/>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проведення тижня  вшанування жертв Голодомору</w:t>
            </w:r>
          </w:p>
          <w:p w:rsidR="0081551E" w:rsidRDefault="00026AF6" w:rsidP="007A64F5">
            <w:pPr>
              <w:widowControl w:val="0"/>
              <w:numPr>
                <w:ilvl w:val="0"/>
                <w:numId w:val="12"/>
              </w:numPr>
              <w:spacing w:after="240"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організацію і проведення Тижня </w:t>
            </w:r>
            <w:proofErr w:type="spellStart"/>
            <w:r>
              <w:rPr>
                <w:rFonts w:ascii="Times New Roman" w:eastAsia="Times New Roman" w:hAnsi="Times New Roman" w:cs="Times New Roman"/>
                <w:sz w:val="28"/>
                <w:szCs w:val="28"/>
              </w:rPr>
              <w:t>сім”ї</w:t>
            </w:r>
            <w:proofErr w:type="spellEnd"/>
            <w:r>
              <w:rPr>
                <w:rFonts w:ascii="Times New Roman" w:eastAsia="Times New Roman" w:hAnsi="Times New Roman" w:cs="Times New Roman"/>
                <w:sz w:val="28"/>
                <w:szCs w:val="28"/>
              </w:rPr>
              <w:t xml:space="preserve"> в школі</w:t>
            </w:r>
          </w:p>
        </w:tc>
        <w:tc>
          <w:tcPr>
            <w:tcW w:w="1767" w:type="dxa"/>
            <w:shd w:val="clear" w:color="auto" w:fill="auto"/>
            <w:tcMar>
              <w:top w:w="100" w:type="dxa"/>
              <w:left w:w="100" w:type="dxa"/>
              <w:bottom w:w="100" w:type="dxa"/>
              <w:right w:w="100" w:type="dxa"/>
            </w:tcMar>
          </w:tcPr>
          <w:p w:rsidR="0081551E" w:rsidRPr="0095778D" w:rsidRDefault="0095778D">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rPr>
              <w:t>.11.2</w:t>
            </w:r>
            <w:r>
              <w:rPr>
                <w:rFonts w:ascii="Times New Roman" w:eastAsia="Times New Roman" w:hAnsi="Times New Roman" w:cs="Times New Roman"/>
                <w:sz w:val="28"/>
                <w:szCs w:val="28"/>
                <w:lang w:val="uk-UA"/>
              </w:rPr>
              <w:t>2</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1.Про безпеку життєдіяльності та охорону праці.</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2.Дотримання санітарно-гігієнічних норм та виконання протиепідемічних заходів  під час організації освітнього процесу.</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3.Про виконання  учасниками освітнього процесу внутрішнього  розпорядку.</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4.Про результати І етапу, участь у ІІ, ІІІ етапах предметних олімпіад .</w:t>
            </w:r>
          </w:p>
          <w:p w:rsidR="0081551E" w:rsidRDefault="00026AF6" w:rsidP="007C70A0">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5.Попередження травматизму в освітньому</w:t>
            </w:r>
          </w:p>
          <w:p w:rsidR="0081551E" w:rsidRDefault="00026AF6" w:rsidP="007C70A0">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процесі. </w:t>
            </w:r>
          </w:p>
          <w:p w:rsidR="0081551E" w:rsidRDefault="00026AF6" w:rsidP="007C70A0">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6.Про проведення тижня  вшанування жертв Голодомору</w:t>
            </w:r>
          </w:p>
          <w:p w:rsidR="007C70A0" w:rsidRDefault="00026AF6" w:rsidP="007C70A0">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7.Про організацію і проведення Тижня </w:t>
            </w:r>
            <w:proofErr w:type="spellStart"/>
            <w:r>
              <w:rPr>
                <w:rFonts w:ascii="Times New Roman" w:eastAsia="Times New Roman" w:hAnsi="Times New Roman" w:cs="Times New Roman"/>
                <w:sz w:val="28"/>
                <w:szCs w:val="28"/>
              </w:rPr>
              <w:t>сім”ї</w:t>
            </w:r>
            <w:proofErr w:type="spellEnd"/>
            <w:r>
              <w:rPr>
                <w:rFonts w:ascii="Times New Roman" w:eastAsia="Times New Roman" w:hAnsi="Times New Roman" w:cs="Times New Roman"/>
                <w:sz w:val="28"/>
                <w:szCs w:val="28"/>
              </w:rPr>
              <w:t xml:space="preserve"> в школі.</w:t>
            </w:r>
          </w:p>
          <w:p w:rsidR="0081551E" w:rsidRDefault="00026AF6" w:rsidP="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8. Про результати перевірки шкільної д</w:t>
            </w:r>
            <w:r w:rsidR="007C70A0">
              <w:rPr>
                <w:rFonts w:ascii="Times New Roman" w:eastAsia="Times New Roman" w:hAnsi="Times New Roman" w:cs="Times New Roman"/>
                <w:sz w:val="28"/>
                <w:szCs w:val="28"/>
                <w:lang w:val="uk-UA"/>
              </w:rPr>
              <w:t>о</w:t>
            </w:r>
            <w:proofErr w:type="spellStart"/>
            <w:r>
              <w:rPr>
                <w:rFonts w:ascii="Times New Roman" w:eastAsia="Times New Roman" w:hAnsi="Times New Roman" w:cs="Times New Roman"/>
                <w:sz w:val="28"/>
                <w:szCs w:val="28"/>
              </w:rPr>
              <w:t>кументації</w:t>
            </w:r>
            <w:proofErr w:type="spellEnd"/>
            <w:r>
              <w:rPr>
                <w:rFonts w:ascii="Times New Roman" w:eastAsia="Times New Roman" w:hAnsi="Times New Roman" w:cs="Times New Roman"/>
                <w:sz w:val="28"/>
                <w:szCs w:val="28"/>
              </w:rPr>
              <w:t>.</w:t>
            </w:r>
          </w:p>
        </w:tc>
        <w:tc>
          <w:tcPr>
            <w:tcW w:w="1767" w:type="dxa"/>
            <w:shd w:val="clear" w:color="auto" w:fill="auto"/>
            <w:tcMar>
              <w:top w:w="100" w:type="dxa"/>
              <w:left w:w="100" w:type="dxa"/>
              <w:bottom w:w="100" w:type="dxa"/>
              <w:right w:w="100" w:type="dxa"/>
            </w:tcMar>
          </w:tcPr>
          <w:p w:rsidR="0081551E" w:rsidRPr="0095778D" w:rsidRDefault="0095778D">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.11.2</w:t>
            </w:r>
            <w:r>
              <w:rPr>
                <w:rFonts w:ascii="Times New Roman" w:eastAsia="Times New Roman" w:hAnsi="Times New Roman" w:cs="Times New Roman"/>
                <w:sz w:val="28"/>
                <w:szCs w:val="28"/>
                <w:lang w:val="uk-UA"/>
              </w:rPr>
              <w:t>2</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1.Про безпеку життєдіяльності та охорону праці.</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2.Про дотримання вимог санітарно-гігієнічного режиму в школі.</w:t>
            </w:r>
          </w:p>
          <w:p w:rsidR="0081551E" w:rsidRPr="007C70A0" w:rsidRDefault="00026AF6" w:rsidP="007C70A0">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3.Про виконання  учасниками освітнього процесу внутрішнього  розпорядку.</w:t>
            </w:r>
          </w:p>
          <w:p w:rsidR="0081551E" w:rsidRDefault="00BD358D">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4</w:t>
            </w:r>
            <w:proofErr w:type="spellStart"/>
            <w:r w:rsidR="00026AF6">
              <w:rPr>
                <w:rFonts w:ascii="Times New Roman" w:eastAsia="Times New Roman" w:hAnsi="Times New Roman" w:cs="Times New Roman"/>
                <w:sz w:val="28"/>
                <w:szCs w:val="28"/>
              </w:rPr>
              <w:t>.Адаптація</w:t>
            </w:r>
            <w:proofErr w:type="spellEnd"/>
            <w:r w:rsidR="00026AF6">
              <w:rPr>
                <w:rFonts w:ascii="Times New Roman" w:eastAsia="Times New Roman" w:hAnsi="Times New Roman" w:cs="Times New Roman"/>
                <w:sz w:val="28"/>
                <w:szCs w:val="28"/>
              </w:rPr>
              <w:t xml:space="preserve"> до шкільного навчання учнів 1,  5</w:t>
            </w:r>
            <w:r w:rsidR="00AF2B24">
              <w:rPr>
                <w:rFonts w:ascii="Times New Roman" w:eastAsia="Times New Roman" w:hAnsi="Times New Roman" w:cs="Times New Roman"/>
                <w:sz w:val="28"/>
                <w:szCs w:val="28"/>
                <w:lang w:val="uk-UA"/>
              </w:rPr>
              <w:t xml:space="preserve"> </w:t>
            </w:r>
            <w:r w:rsidR="00026AF6">
              <w:rPr>
                <w:rFonts w:ascii="Times New Roman" w:eastAsia="Times New Roman" w:hAnsi="Times New Roman" w:cs="Times New Roman"/>
                <w:sz w:val="28"/>
                <w:szCs w:val="28"/>
              </w:rPr>
              <w:t>класів</w:t>
            </w:r>
          </w:p>
          <w:p w:rsidR="0081551E" w:rsidRDefault="0081551E">
            <w:pPr>
              <w:spacing w:line="240" w:lineRule="auto"/>
              <w:ind w:left="141"/>
              <w:rPr>
                <w:rFonts w:ascii="Times New Roman" w:eastAsia="Times New Roman" w:hAnsi="Times New Roman" w:cs="Times New Roman"/>
                <w:sz w:val="28"/>
                <w:szCs w:val="28"/>
              </w:rPr>
            </w:pPr>
          </w:p>
        </w:tc>
        <w:tc>
          <w:tcPr>
            <w:tcW w:w="1767" w:type="dxa"/>
            <w:shd w:val="clear" w:color="auto" w:fill="auto"/>
            <w:tcMar>
              <w:top w:w="100" w:type="dxa"/>
              <w:left w:w="100" w:type="dxa"/>
              <w:bottom w:w="100" w:type="dxa"/>
              <w:right w:w="100" w:type="dxa"/>
            </w:tcMar>
          </w:tcPr>
          <w:p w:rsidR="0081551E" w:rsidRPr="0095778D" w:rsidRDefault="0095778D">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rPr>
              <w:t>.11.2</w:t>
            </w:r>
            <w:r>
              <w:rPr>
                <w:rFonts w:ascii="Times New Roman" w:eastAsia="Times New Roman" w:hAnsi="Times New Roman" w:cs="Times New Roman"/>
                <w:sz w:val="28"/>
                <w:szCs w:val="28"/>
                <w:lang w:val="uk-UA"/>
              </w:rPr>
              <w:t>2</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1.Про безпеку життєдіяльності та охорону праці.</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2.Про дотримання вимог санітарно-гігієнічного режиму в школі.</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  Про планування виховної роботи на грудень</w:t>
            </w:r>
          </w:p>
          <w:p w:rsidR="0081551E" w:rsidRDefault="00474480">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4</w:t>
            </w:r>
            <w:r w:rsidR="00026AF6">
              <w:rPr>
                <w:rFonts w:ascii="Times New Roman" w:eastAsia="Times New Roman" w:hAnsi="Times New Roman" w:cs="Times New Roman"/>
                <w:sz w:val="28"/>
                <w:szCs w:val="28"/>
              </w:rPr>
              <w:t>. Про побутові умови, в яких перебувають соціально-незахищені  діти</w:t>
            </w:r>
          </w:p>
          <w:p w:rsidR="0081551E" w:rsidRDefault="00474480">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w:t>
            </w:r>
            <w:proofErr w:type="spellStart"/>
            <w:r w:rsidR="00026AF6">
              <w:rPr>
                <w:rFonts w:ascii="Times New Roman" w:eastAsia="Times New Roman" w:hAnsi="Times New Roman" w:cs="Times New Roman"/>
                <w:sz w:val="28"/>
                <w:szCs w:val="28"/>
              </w:rPr>
              <w:t>.Попередження</w:t>
            </w:r>
            <w:proofErr w:type="spellEnd"/>
            <w:r w:rsidR="00026AF6">
              <w:rPr>
                <w:rFonts w:ascii="Times New Roman" w:eastAsia="Times New Roman" w:hAnsi="Times New Roman" w:cs="Times New Roman"/>
                <w:sz w:val="28"/>
                <w:szCs w:val="28"/>
              </w:rPr>
              <w:t xml:space="preserve"> травматизму в навчально-виховному</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процесі. </w:t>
            </w:r>
          </w:p>
          <w:p w:rsidR="0081551E" w:rsidRDefault="00474480">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6</w:t>
            </w:r>
            <w:proofErr w:type="spellStart"/>
            <w:r w:rsidR="00026AF6">
              <w:rPr>
                <w:rFonts w:ascii="Times New Roman" w:eastAsia="Times New Roman" w:hAnsi="Times New Roman" w:cs="Times New Roman"/>
                <w:sz w:val="28"/>
                <w:szCs w:val="28"/>
              </w:rPr>
              <w:t>.Інформації</w:t>
            </w:r>
            <w:proofErr w:type="spellEnd"/>
            <w:r w:rsidR="00026AF6">
              <w:rPr>
                <w:rFonts w:ascii="Times New Roman" w:eastAsia="Times New Roman" w:hAnsi="Times New Roman" w:cs="Times New Roman"/>
                <w:sz w:val="28"/>
                <w:szCs w:val="28"/>
              </w:rPr>
              <w:t xml:space="preserve"> про відвідування учнями занять.</w:t>
            </w:r>
          </w:p>
          <w:p w:rsidR="00375A9B" w:rsidRDefault="00474480">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026AF6">
              <w:rPr>
                <w:rFonts w:ascii="Times New Roman" w:eastAsia="Times New Roman" w:hAnsi="Times New Roman" w:cs="Times New Roman"/>
                <w:sz w:val="28"/>
                <w:szCs w:val="28"/>
              </w:rPr>
              <w:t>. Про результати перевірки шкільної документації.</w:t>
            </w:r>
          </w:p>
          <w:p w:rsidR="0081551E" w:rsidRPr="00AF2B24" w:rsidRDefault="00375A9B">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rPr>
              <w:t xml:space="preserve"> Про організацію і проведення Тижня знань з безпеки життєдіяльності та здорового способу життя</w:t>
            </w:r>
            <w:r w:rsidR="00AF2B24">
              <w:rPr>
                <w:rFonts w:ascii="Times New Roman" w:eastAsia="Times New Roman" w:hAnsi="Times New Roman" w:cs="Times New Roman"/>
                <w:sz w:val="28"/>
                <w:szCs w:val="28"/>
                <w:lang w:val="uk-UA"/>
              </w:rPr>
              <w:t xml:space="preserve"> та Тижня безпеки дитини.</w:t>
            </w:r>
          </w:p>
        </w:tc>
        <w:tc>
          <w:tcPr>
            <w:tcW w:w="1767" w:type="dxa"/>
            <w:shd w:val="clear" w:color="auto" w:fill="auto"/>
            <w:tcMar>
              <w:top w:w="100" w:type="dxa"/>
              <w:left w:w="100" w:type="dxa"/>
              <w:bottom w:w="100" w:type="dxa"/>
              <w:right w:w="100" w:type="dxa"/>
            </w:tcMar>
          </w:tcPr>
          <w:p w:rsidR="0081551E" w:rsidRPr="00474480" w:rsidRDefault="00474480">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0</w:t>
            </w:r>
            <w:r>
              <w:rPr>
                <w:rFonts w:ascii="Times New Roman" w:eastAsia="Times New Roman" w:hAnsi="Times New Roman" w:cs="Times New Roman"/>
                <w:sz w:val="28"/>
                <w:szCs w:val="28"/>
              </w:rPr>
              <w:t>7.11.2</w:t>
            </w:r>
            <w:r>
              <w:rPr>
                <w:rFonts w:ascii="Times New Roman" w:eastAsia="Times New Roman" w:hAnsi="Times New Roman" w:cs="Times New Roman"/>
                <w:sz w:val="28"/>
                <w:szCs w:val="28"/>
                <w:lang w:val="uk-UA"/>
              </w:rPr>
              <w:t>2</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8"/>
                <w:szCs w:val="28"/>
                <w:lang w:val="uk-UA"/>
              </w:rPr>
              <w:t>Класні керівники, вихователі д/п</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14925" w:type="dxa"/>
            <w:gridSpan w:val="5"/>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Грудень </w:t>
            </w:r>
          </w:p>
        </w:tc>
      </w:tr>
      <w:tr w:rsidR="0081551E" w:rsidTr="007C70A0">
        <w:trPr>
          <w:trHeight w:val="522"/>
        </w:trPr>
        <w:tc>
          <w:tcPr>
            <w:tcW w:w="7605" w:type="dxa"/>
            <w:vMerge w:val="restart"/>
            <w:shd w:val="clear" w:color="auto" w:fill="auto"/>
            <w:tcMar>
              <w:top w:w="100" w:type="dxa"/>
              <w:left w:w="100" w:type="dxa"/>
              <w:bottom w:w="100" w:type="dxa"/>
              <w:right w:w="100" w:type="dxa"/>
            </w:tcMar>
          </w:tcPr>
          <w:p w:rsidR="0081551E" w:rsidRDefault="00026AF6" w:rsidP="007A64F5">
            <w:pPr>
              <w:widowControl w:val="0"/>
              <w:numPr>
                <w:ilvl w:val="0"/>
                <w:numId w:val="10"/>
              </w:numPr>
              <w:spacing w:line="240" w:lineRule="auto"/>
              <w:ind w:left="141" w:right="1020"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питання необхідності посилення заходів цивільної  безпеки</w:t>
            </w:r>
          </w:p>
          <w:p w:rsidR="0081551E" w:rsidRDefault="00026AF6" w:rsidP="007A64F5">
            <w:pPr>
              <w:widowControl w:val="0"/>
              <w:numPr>
                <w:ilvl w:val="0"/>
                <w:numId w:val="10"/>
              </w:numPr>
              <w:spacing w:line="240" w:lineRule="auto"/>
              <w:ind w:left="141" w:right="1020"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Робота з обдарованими учнями</w:t>
            </w:r>
          </w:p>
          <w:p w:rsidR="0081551E" w:rsidRDefault="00026AF6" w:rsidP="007A64F5">
            <w:pPr>
              <w:widowControl w:val="0"/>
              <w:numPr>
                <w:ilvl w:val="0"/>
                <w:numId w:val="10"/>
              </w:numPr>
              <w:spacing w:line="240" w:lineRule="auto"/>
              <w:ind w:left="141" w:right="1020" w:firstLine="283"/>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Про організацію підвищен</w:t>
            </w:r>
            <w:r w:rsidR="00ED4392">
              <w:rPr>
                <w:rFonts w:ascii="Times New Roman" w:eastAsia="Times New Roman" w:hAnsi="Times New Roman" w:cs="Times New Roman"/>
                <w:color w:val="111111"/>
                <w:sz w:val="28"/>
                <w:szCs w:val="28"/>
              </w:rPr>
              <w:t>ня кваліфікації  вчителів у 202</w:t>
            </w:r>
            <w:r w:rsidR="00ED4392">
              <w:rPr>
                <w:rFonts w:ascii="Times New Roman" w:eastAsia="Times New Roman" w:hAnsi="Times New Roman" w:cs="Times New Roman"/>
                <w:color w:val="111111"/>
                <w:sz w:val="28"/>
                <w:szCs w:val="28"/>
                <w:lang w:val="uk-UA"/>
              </w:rPr>
              <w:t>3</w:t>
            </w:r>
            <w:r>
              <w:rPr>
                <w:rFonts w:ascii="Times New Roman" w:eastAsia="Times New Roman" w:hAnsi="Times New Roman" w:cs="Times New Roman"/>
                <w:color w:val="111111"/>
                <w:sz w:val="28"/>
                <w:szCs w:val="28"/>
              </w:rPr>
              <w:t xml:space="preserve"> році</w:t>
            </w:r>
          </w:p>
          <w:p w:rsidR="0081551E" w:rsidRDefault="00026AF6" w:rsidP="007A64F5">
            <w:pPr>
              <w:widowControl w:val="0"/>
              <w:numPr>
                <w:ilvl w:val="0"/>
                <w:numId w:val="10"/>
              </w:numPr>
              <w:spacing w:line="240" w:lineRule="auto"/>
              <w:ind w:left="141" w:right="1020" w:firstLine="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Організація та проведення зимових канікул, Новорічних та Різдвяних свят</w:t>
            </w:r>
          </w:p>
          <w:p w:rsidR="0081551E" w:rsidRDefault="00026AF6" w:rsidP="007A64F5">
            <w:pPr>
              <w:widowControl w:val="0"/>
              <w:numPr>
                <w:ilvl w:val="0"/>
                <w:numId w:val="10"/>
              </w:numPr>
              <w:spacing w:line="240" w:lineRule="auto"/>
              <w:ind w:left="141" w:right="1020" w:firstLine="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Стан роботи  з попередження дитячого травматизму</w:t>
            </w:r>
          </w:p>
          <w:p w:rsidR="0081551E" w:rsidRDefault="00026AF6" w:rsidP="007A64F5">
            <w:pPr>
              <w:widowControl w:val="0"/>
              <w:numPr>
                <w:ilvl w:val="0"/>
                <w:numId w:val="10"/>
              </w:numPr>
              <w:spacing w:after="200" w:line="240" w:lineRule="auto"/>
              <w:ind w:left="141" w:right="1020" w:firstLine="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 роботу із зверненнями громадян</w:t>
            </w:r>
          </w:p>
        </w:tc>
        <w:tc>
          <w:tcPr>
            <w:tcW w:w="1767" w:type="dxa"/>
            <w:vMerge w:val="restart"/>
            <w:shd w:val="clear" w:color="auto" w:fill="auto"/>
            <w:tcMar>
              <w:top w:w="100" w:type="dxa"/>
              <w:left w:w="100" w:type="dxa"/>
              <w:bottom w:w="100" w:type="dxa"/>
              <w:right w:w="100" w:type="dxa"/>
            </w:tcMar>
          </w:tcPr>
          <w:p w:rsidR="0081551E" w:rsidRDefault="00ED4392">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1</w:t>
            </w:r>
            <w:r w:rsidR="00026AF6">
              <w:rPr>
                <w:rFonts w:ascii="Times New Roman" w:eastAsia="Times New Roman" w:hAnsi="Times New Roman" w:cs="Times New Roman"/>
                <w:sz w:val="28"/>
                <w:szCs w:val="28"/>
              </w:rPr>
              <w:t>.12.21</w:t>
            </w:r>
          </w:p>
        </w:tc>
        <w:tc>
          <w:tcPr>
            <w:tcW w:w="2410" w:type="dxa"/>
            <w:vMerge w:val="restart"/>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vMerge w:val="restart"/>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vMerge w:val="restart"/>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right="1020"/>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right="1020"/>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right="1020"/>
              <w:jc w:val="both"/>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right="1020"/>
              <w:jc w:val="both"/>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c>
          <w:tcPr>
            <w:tcW w:w="7605" w:type="dxa"/>
            <w:shd w:val="clear" w:color="auto" w:fill="auto"/>
            <w:tcMar>
              <w:top w:w="100" w:type="dxa"/>
              <w:left w:w="100" w:type="dxa"/>
              <w:bottom w:w="100" w:type="dxa"/>
              <w:right w:w="100" w:type="dxa"/>
            </w:tcMar>
          </w:tcPr>
          <w:p w:rsidR="0081551E" w:rsidRDefault="00026AF6">
            <w:pPr>
              <w:widowControl w:val="0"/>
              <w:numPr>
                <w:ilvl w:val="0"/>
                <w:numId w:val="4"/>
              </w:numPr>
              <w:spacing w:line="240" w:lineRule="auto"/>
              <w:ind w:left="141" w:right="102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профілактичну роботу щодо протидії торгівлі людьми</w:t>
            </w:r>
          </w:p>
          <w:p w:rsidR="0081551E" w:rsidRDefault="00026AF6">
            <w:pPr>
              <w:widowControl w:val="0"/>
              <w:numPr>
                <w:ilvl w:val="0"/>
                <w:numId w:val="4"/>
              </w:numPr>
              <w:spacing w:line="240" w:lineRule="auto"/>
              <w:ind w:left="141" w:right="102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проведення заходів до Міжнародного дня інвалідів.</w:t>
            </w:r>
          </w:p>
          <w:p w:rsidR="0081551E" w:rsidRDefault="00026AF6">
            <w:pPr>
              <w:widowControl w:val="0"/>
              <w:numPr>
                <w:ilvl w:val="0"/>
                <w:numId w:val="4"/>
              </w:numPr>
              <w:spacing w:line="240" w:lineRule="auto"/>
              <w:ind w:left="141" w:right="102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заходи ,присвячені Всесвітньому дню боротьби зі </w:t>
            </w:r>
            <w:proofErr w:type="spellStart"/>
            <w:r>
              <w:rPr>
                <w:rFonts w:ascii="Times New Roman" w:eastAsia="Times New Roman" w:hAnsi="Times New Roman" w:cs="Times New Roman"/>
                <w:sz w:val="28"/>
                <w:szCs w:val="28"/>
              </w:rPr>
              <w:t>СНІДом</w:t>
            </w:r>
            <w:proofErr w:type="spellEnd"/>
          </w:p>
          <w:p w:rsidR="0081551E" w:rsidRDefault="00026AF6">
            <w:pPr>
              <w:widowControl w:val="0"/>
              <w:numPr>
                <w:ilvl w:val="0"/>
                <w:numId w:val="4"/>
              </w:numPr>
              <w:spacing w:line="240" w:lineRule="auto"/>
              <w:ind w:left="141" w:right="102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підготовку і організацію  Новорічних свят</w:t>
            </w:r>
          </w:p>
          <w:p w:rsidR="0081551E" w:rsidRDefault="00026AF6">
            <w:pPr>
              <w:widowControl w:val="0"/>
              <w:numPr>
                <w:ilvl w:val="0"/>
                <w:numId w:val="4"/>
              </w:numPr>
              <w:spacing w:line="240" w:lineRule="auto"/>
              <w:ind w:left="141" w:right="102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стан роботи класних керівників з дітьми пільгового контингенту</w:t>
            </w:r>
          </w:p>
          <w:p w:rsidR="0081551E" w:rsidRDefault="00026AF6">
            <w:pPr>
              <w:widowControl w:val="0"/>
              <w:numPr>
                <w:ilvl w:val="0"/>
                <w:numId w:val="4"/>
              </w:numPr>
              <w:spacing w:after="200" w:line="240" w:lineRule="auto"/>
              <w:ind w:left="141" w:right="102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виховну роботу під час зимових канікул.</w:t>
            </w:r>
          </w:p>
        </w:tc>
        <w:tc>
          <w:tcPr>
            <w:tcW w:w="1767" w:type="dxa"/>
            <w:shd w:val="clear" w:color="auto" w:fill="auto"/>
            <w:tcMar>
              <w:top w:w="100" w:type="dxa"/>
              <w:left w:w="100" w:type="dxa"/>
              <w:bottom w:w="100" w:type="dxa"/>
              <w:right w:w="100" w:type="dxa"/>
            </w:tcMar>
          </w:tcPr>
          <w:p w:rsidR="0081551E" w:rsidRPr="00ED4392" w:rsidRDefault="00ED4392">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06.12.2</w:t>
            </w:r>
            <w:r>
              <w:rPr>
                <w:rFonts w:ascii="Times New Roman" w:eastAsia="Times New Roman" w:hAnsi="Times New Roman" w:cs="Times New Roman"/>
                <w:sz w:val="28"/>
                <w:szCs w:val="28"/>
                <w:lang w:val="uk-UA"/>
              </w:rPr>
              <w:t>2</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pPr>
              <w:widowControl w:val="0"/>
              <w:spacing w:line="240" w:lineRule="auto"/>
              <w:ind w:left="141"/>
              <w:rPr>
                <w:rFonts w:ascii="Times New Roman" w:eastAsia="Times New Roman" w:hAnsi="Times New Roman" w:cs="Times New Roman"/>
                <w:sz w:val="28"/>
                <w:szCs w:val="28"/>
                <w:lang w:val="uk-UA"/>
              </w:rPr>
            </w:pPr>
          </w:p>
          <w:p w:rsidR="00AF2B24" w:rsidRDefault="00AF2B24" w:rsidP="00AF2B24">
            <w:pPr>
              <w:widowControl w:val="0"/>
              <w:spacing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20"/>
        </w:trPr>
        <w:tc>
          <w:tcPr>
            <w:tcW w:w="7605" w:type="dxa"/>
            <w:shd w:val="clear" w:color="auto" w:fill="auto"/>
            <w:tcMar>
              <w:top w:w="100" w:type="dxa"/>
              <w:left w:w="100" w:type="dxa"/>
              <w:bottom w:w="100" w:type="dxa"/>
              <w:right w:w="100" w:type="dxa"/>
            </w:tcMar>
          </w:tcPr>
          <w:p w:rsidR="0081551E" w:rsidRDefault="00C04156" w:rsidP="00C04156">
            <w:pPr>
              <w:widowControl w:val="0"/>
              <w:spacing w:line="240" w:lineRule="auto"/>
              <w:ind w:right="102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 1.</w:t>
            </w:r>
            <w:r w:rsidR="00026AF6">
              <w:rPr>
                <w:rFonts w:ascii="Times New Roman" w:eastAsia="Times New Roman" w:hAnsi="Times New Roman" w:cs="Times New Roman"/>
                <w:sz w:val="28"/>
                <w:szCs w:val="28"/>
              </w:rPr>
              <w:t xml:space="preserve">Про питання необхідності  посилення заходів </w:t>
            </w:r>
            <w:r>
              <w:rPr>
                <w:rFonts w:ascii="Times New Roman" w:eastAsia="Times New Roman" w:hAnsi="Times New Roman" w:cs="Times New Roman"/>
                <w:sz w:val="28"/>
                <w:szCs w:val="28"/>
                <w:lang w:val="uk-UA"/>
              </w:rPr>
              <w:t xml:space="preserve">    </w:t>
            </w:r>
            <w:r w:rsidR="00026AF6">
              <w:rPr>
                <w:rFonts w:ascii="Times New Roman" w:eastAsia="Times New Roman" w:hAnsi="Times New Roman" w:cs="Times New Roman"/>
                <w:sz w:val="28"/>
                <w:szCs w:val="28"/>
              </w:rPr>
              <w:t>цивільної  безпеки.</w:t>
            </w:r>
          </w:p>
          <w:p w:rsidR="0081551E" w:rsidRDefault="00C04156">
            <w:pPr>
              <w:widowControl w:val="0"/>
              <w:spacing w:line="240" w:lineRule="auto"/>
              <w:ind w:left="141" w:right="10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6AF6">
              <w:rPr>
                <w:rFonts w:ascii="Times New Roman" w:eastAsia="Times New Roman" w:hAnsi="Times New Roman" w:cs="Times New Roman"/>
                <w:sz w:val="28"/>
                <w:szCs w:val="28"/>
              </w:rPr>
              <w:t>2. Робота з обдарованими учнями.</w:t>
            </w:r>
          </w:p>
          <w:p w:rsidR="0081551E" w:rsidRDefault="00026AF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3. Організація та проведення зимових канікул, Новорічних та Різдвяних свят.</w:t>
            </w:r>
          </w:p>
          <w:p w:rsidR="0081551E" w:rsidRDefault="00026AF6">
            <w:pPr>
              <w:widowControl w:val="0"/>
              <w:spacing w:line="240" w:lineRule="auto"/>
              <w:ind w:left="141" w:right="10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4.Стан роботи  з попередження дитячого травматизму</w:t>
            </w:r>
          </w:p>
          <w:p w:rsidR="0081551E" w:rsidRDefault="00026AF6">
            <w:pPr>
              <w:widowControl w:val="0"/>
              <w:spacing w:line="240" w:lineRule="auto"/>
              <w:ind w:left="141" w:right="10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5.Про роботу із зверненнями громадян</w:t>
            </w:r>
          </w:p>
          <w:p w:rsidR="0081551E" w:rsidRDefault="00026AF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6.Про профілактичну роботу щодо протидії торгівлі людьми</w:t>
            </w:r>
          </w:p>
          <w:p w:rsidR="0081551E" w:rsidRDefault="00026AF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7.Про проведення заходів до Міжнародного дня інвалідів.</w:t>
            </w:r>
          </w:p>
          <w:p w:rsidR="0081551E" w:rsidRDefault="0081551E" w:rsidP="00ED4392">
            <w:pPr>
              <w:widowControl w:val="0"/>
              <w:spacing w:line="240" w:lineRule="auto"/>
              <w:ind w:left="141" w:right="1020"/>
              <w:rPr>
                <w:rFonts w:ascii="Times New Roman" w:eastAsia="Times New Roman" w:hAnsi="Times New Roman" w:cs="Times New Roman"/>
                <w:sz w:val="28"/>
                <w:szCs w:val="28"/>
              </w:rPr>
            </w:pPr>
          </w:p>
        </w:tc>
        <w:tc>
          <w:tcPr>
            <w:tcW w:w="1767" w:type="dxa"/>
            <w:shd w:val="clear" w:color="auto" w:fill="auto"/>
            <w:tcMar>
              <w:top w:w="100" w:type="dxa"/>
              <w:left w:w="100" w:type="dxa"/>
              <w:bottom w:w="100" w:type="dxa"/>
              <w:right w:w="100" w:type="dxa"/>
            </w:tcMar>
          </w:tcPr>
          <w:p w:rsidR="0081551E" w:rsidRPr="00ED4392" w:rsidRDefault="00ED4392">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0.12.2</w:t>
            </w:r>
            <w:r>
              <w:rPr>
                <w:rFonts w:ascii="Times New Roman" w:eastAsia="Times New Roman" w:hAnsi="Times New Roman" w:cs="Times New Roman"/>
                <w:sz w:val="28"/>
                <w:szCs w:val="28"/>
                <w:lang w:val="uk-UA"/>
              </w:rPr>
              <w:t>2</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AF2B24" w:rsidRDefault="00AF2B2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Козаренко</w:t>
            </w:r>
            <w:proofErr w:type="spellEnd"/>
            <w:r>
              <w:rPr>
                <w:rFonts w:ascii="Times New Roman" w:eastAsia="Times New Roman" w:hAnsi="Times New Roman" w:cs="Times New Roman"/>
                <w:sz w:val="28"/>
                <w:szCs w:val="28"/>
                <w:lang w:val="uk-UA"/>
              </w:rPr>
              <w:t xml:space="preserve"> В.В.</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c>
          <w:tcPr>
            <w:tcW w:w="7605" w:type="dxa"/>
            <w:shd w:val="clear" w:color="auto" w:fill="auto"/>
            <w:tcMar>
              <w:top w:w="100" w:type="dxa"/>
              <w:left w:w="100" w:type="dxa"/>
              <w:bottom w:w="100" w:type="dxa"/>
              <w:right w:w="100" w:type="dxa"/>
            </w:tcMar>
          </w:tcPr>
          <w:p w:rsidR="0081551E" w:rsidRDefault="00026AF6">
            <w:pPr>
              <w:widowControl w:val="0"/>
              <w:spacing w:line="240" w:lineRule="auto"/>
              <w:ind w:left="141" w:right="1020"/>
              <w:rPr>
                <w:rFonts w:ascii="Times New Roman" w:eastAsia="Times New Roman" w:hAnsi="Times New Roman" w:cs="Times New Roman"/>
                <w:sz w:val="28"/>
                <w:szCs w:val="28"/>
              </w:rPr>
            </w:pPr>
            <w:r>
              <w:rPr>
                <w:rFonts w:ascii="Times New Roman" w:eastAsia="Times New Roman" w:hAnsi="Times New Roman" w:cs="Times New Roman"/>
                <w:sz w:val="28"/>
                <w:szCs w:val="28"/>
              </w:rPr>
              <w:t>1.Про питання необхідності посилення заходів цивільної  безпеки</w:t>
            </w:r>
          </w:p>
          <w:p w:rsidR="0081551E" w:rsidRDefault="00026AF6">
            <w:pPr>
              <w:widowControl w:val="0"/>
              <w:spacing w:line="240" w:lineRule="auto"/>
              <w:ind w:left="141" w:right="1020"/>
              <w:rPr>
                <w:rFonts w:ascii="Times New Roman" w:eastAsia="Times New Roman" w:hAnsi="Times New Roman" w:cs="Times New Roman"/>
                <w:sz w:val="28"/>
                <w:szCs w:val="28"/>
              </w:rPr>
            </w:pPr>
            <w:r>
              <w:rPr>
                <w:rFonts w:ascii="Times New Roman" w:eastAsia="Times New Roman" w:hAnsi="Times New Roman" w:cs="Times New Roman"/>
                <w:sz w:val="28"/>
                <w:szCs w:val="28"/>
              </w:rPr>
              <w:t>2.Робота з обдарованими учнями</w:t>
            </w:r>
          </w:p>
          <w:p w:rsidR="0081551E" w:rsidRDefault="00026AF6">
            <w:pPr>
              <w:widowControl w:val="0"/>
              <w:spacing w:line="240" w:lineRule="auto"/>
              <w:ind w:left="141" w:right="1020"/>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rPr>
              <w:t>3.Про організацію підвищен</w:t>
            </w:r>
            <w:r w:rsidR="00375A9B">
              <w:rPr>
                <w:rFonts w:ascii="Times New Roman" w:eastAsia="Times New Roman" w:hAnsi="Times New Roman" w:cs="Times New Roman"/>
                <w:color w:val="111111"/>
                <w:sz w:val="28"/>
                <w:szCs w:val="28"/>
              </w:rPr>
              <w:t>ня кваліфікації  вчителів у 202</w:t>
            </w:r>
            <w:r w:rsidR="00375A9B">
              <w:rPr>
                <w:rFonts w:ascii="Times New Roman" w:eastAsia="Times New Roman" w:hAnsi="Times New Roman" w:cs="Times New Roman"/>
                <w:color w:val="111111"/>
                <w:sz w:val="28"/>
                <w:szCs w:val="28"/>
                <w:lang w:val="uk-UA"/>
              </w:rPr>
              <w:t>3</w:t>
            </w:r>
            <w:r>
              <w:rPr>
                <w:rFonts w:ascii="Times New Roman" w:eastAsia="Times New Roman" w:hAnsi="Times New Roman" w:cs="Times New Roman"/>
                <w:color w:val="111111"/>
                <w:sz w:val="28"/>
                <w:szCs w:val="28"/>
              </w:rPr>
              <w:t xml:space="preserve"> році</w:t>
            </w:r>
          </w:p>
          <w:p w:rsidR="0081551E" w:rsidRDefault="00026AF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4.Організація та проведення зимових канікул, Новорічних та Різдвяних свят</w:t>
            </w:r>
          </w:p>
          <w:p w:rsidR="0081551E" w:rsidRDefault="00026AF6">
            <w:pPr>
              <w:widowControl w:val="0"/>
              <w:spacing w:line="240" w:lineRule="auto"/>
              <w:ind w:left="141" w:right="10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5.Стан роботи  з попередження дитячого травматизму</w:t>
            </w:r>
          </w:p>
          <w:p w:rsidR="0081551E" w:rsidRDefault="00026AF6">
            <w:pPr>
              <w:widowControl w:val="0"/>
              <w:spacing w:line="240" w:lineRule="auto"/>
              <w:ind w:left="141" w:right="10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6.Про роботу із зверненнями громадян</w:t>
            </w:r>
          </w:p>
          <w:p w:rsidR="0081551E" w:rsidRDefault="00026AF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7.Про профілактичну роботу щодо протидії торгівлі людьми</w:t>
            </w:r>
          </w:p>
          <w:p w:rsidR="0081551E" w:rsidRDefault="00026AF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8.Про проведення заходів до Міжнародного дня інвалідів.</w:t>
            </w:r>
          </w:p>
          <w:p w:rsidR="0081551E" w:rsidRDefault="007C70A0">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9.Про заходи</w:t>
            </w:r>
            <w:r w:rsidR="00026AF6">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sidR="00026AF6">
              <w:rPr>
                <w:rFonts w:ascii="Times New Roman" w:eastAsia="Times New Roman" w:hAnsi="Times New Roman" w:cs="Times New Roman"/>
                <w:sz w:val="28"/>
                <w:szCs w:val="28"/>
              </w:rPr>
              <w:t xml:space="preserve">присвячені Всесвітньому дню боротьби зі </w:t>
            </w:r>
            <w:proofErr w:type="spellStart"/>
            <w:r w:rsidR="00026AF6">
              <w:rPr>
                <w:rFonts w:ascii="Times New Roman" w:eastAsia="Times New Roman" w:hAnsi="Times New Roman" w:cs="Times New Roman"/>
                <w:sz w:val="28"/>
                <w:szCs w:val="28"/>
              </w:rPr>
              <w:t>СНІДом</w:t>
            </w:r>
            <w:proofErr w:type="spellEnd"/>
          </w:p>
          <w:p w:rsidR="0081551E" w:rsidRDefault="00026AF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10.Про підготовку і організацію  Новорічних свят</w:t>
            </w:r>
          </w:p>
          <w:p w:rsidR="0081551E" w:rsidRDefault="00026AF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11.Про стан роботи класних керівників з дітьми пільгового контингенту</w:t>
            </w:r>
          </w:p>
          <w:p w:rsidR="0081551E" w:rsidRPr="007C70A0" w:rsidRDefault="00026AF6" w:rsidP="007C70A0">
            <w:pPr>
              <w:widowControl w:val="0"/>
              <w:spacing w:line="240" w:lineRule="auto"/>
              <w:ind w:left="141" w:right="1020"/>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rPr>
              <w:t>12.Про виховну роботу під час зимових канікул</w:t>
            </w:r>
          </w:p>
        </w:tc>
        <w:tc>
          <w:tcPr>
            <w:tcW w:w="1767" w:type="dxa"/>
            <w:shd w:val="clear" w:color="auto" w:fill="auto"/>
            <w:tcMar>
              <w:top w:w="100" w:type="dxa"/>
              <w:left w:w="100" w:type="dxa"/>
              <w:bottom w:w="100" w:type="dxa"/>
              <w:right w:w="100" w:type="dxa"/>
            </w:tcMar>
          </w:tcPr>
          <w:p w:rsidR="0081551E" w:rsidRPr="00375A9B" w:rsidRDefault="00ED4392">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0</w:t>
            </w:r>
            <w:r w:rsidR="00375A9B">
              <w:rPr>
                <w:rFonts w:ascii="Times New Roman" w:eastAsia="Times New Roman" w:hAnsi="Times New Roman" w:cs="Times New Roman"/>
                <w:sz w:val="28"/>
                <w:szCs w:val="28"/>
                <w:lang w:val="uk-UA"/>
              </w:rPr>
              <w:t>8</w:t>
            </w:r>
            <w:r w:rsidR="00026AF6">
              <w:rPr>
                <w:rFonts w:ascii="Times New Roman" w:eastAsia="Times New Roman" w:hAnsi="Times New Roman" w:cs="Times New Roman"/>
                <w:sz w:val="28"/>
                <w:szCs w:val="28"/>
              </w:rPr>
              <w:t>.1</w:t>
            </w:r>
            <w:r w:rsidR="00375A9B">
              <w:rPr>
                <w:rFonts w:ascii="Times New Roman" w:eastAsia="Times New Roman" w:hAnsi="Times New Roman" w:cs="Times New Roman"/>
                <w:sz w:val="28"/>
                <w:szCs w:val="28"/>
              </w:rPr>
              <w:t>2.2</w:t>
            </w:r>
            <w:r w:rsidR="00375A9B">
              <w:rPr>
                <w:rFonts w:ascii="Times New Roman" w:eastAsia="Times New Roman" w:hAnsi="Times New Roman" w:cs="Times New Roman"/>
                <w:sz w:val="28"/>
                <w:szCs w:val="28"/>
                <w:lang w:val="uk-UA"/>
              </w:rPr>
              <w:t>2</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c>
          <w:tcPr>
            <w:tcW w:w="7605" w:type="dxa"/>
            <w:shd w:val="clear" w:color="auto" w:fill="auto"/>
            <w:tcMar>
              <w:top w:w="100" w:type="dxa"/>
              <w:left w:w="100" w:type="dxa"/>
              <w:bottom w:w="100" w:type="dxa"/>
              <w:right w:w="100" w:type="dxa"/>
            </w:tcMar>
          </w:tcPr>
          <w:p w:rsidR="0081551E" w:rsidRDefault="00026AF6">
            <w:pPr>
              <w:widowControl w:val="0"/>
              <w:spacing w:line="240" w:lineRule="auto"/>
              <w:ind w:left="141" w:right="10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1.Про питання необхідності посилення заходів цивільної  безпеки</w:t>
            </w:r>
          </w:p>
          <w:p w:rsidR="0081551E" w:rsidRDefault="00026AF6">
            <w:pPr>
              <w:widowControl w:val="0"/>
              <w:spacing w:line="240" w:lineRule="auto"/>
              <w:ind w:left="141" w:right="1020"/>
              <w:rPr>
                <w:rFonts w:ascii="Times New Roman" w:eastAsia="Times New Roman" w:hAnsi="Times New Roman" w:cs="Times New Roman"/>
                <w:sz w:val="28"/>
                <w:szCs w:val="28"/>
              </w:rPr>
            </w:pPr>
            <w:r>
              <w:rPr>
                <w:rFonts w:ascii="Times New Roman" w:eastAsia="Times New Roman" w:hAnsi="Times New Roman" w:cs="Times New Roman"/>
                <w:sz w:val="28"/>
                <w:szCs w:val="28"/>
              </w:rPr>
              <w:t>2.Про закінчення  І семестру.</w:t>
            </w:r>
          </w:p>
          <w:p w:rsidR="0081551E" w:rsidRDefault="00026AF6">
            <w:pPr>
              <w:widowControl w:val="0"/>
              <w:spacing w:line="240" w:lineRule="auto"/>
              <w:ind w:left="141" w:right="1020"/>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rPr>
              <w:t>3.Про організацію підвищен</w:t>
            </w:r>
            <w:r w:rsidR="00375A9B">
              <w:rPr>
                <w:rFonts w:ascii="Times New Roman" w:eastAsia="Times New Roman" w:hAnsi="Times New Roman" w:cs="Times New Roman"/>
                <w:color w:val="111111"/>
                <w:sz w:val="28"/>
                <w:szCs w:val="28"/>
              </w:rPr>
              <w:t>ня кваліфікації  вчителів у 202</w:t>
            </w:r>
            <w:r w:rsidR="00375A9B">
              <w:rPr>
                <w:rFonts w:ascii="Times New Roman" w:eastAsia="Times New Roman" w:hAnsi="Times New Roman" w:cs="Times New Roman"/>
                <w:color w:val="111111"/>
                <w:sz w:val="28"/>
                <w:szCs w:val="28"/>
                <w:lang w:val="uk-UA"/>
              </w:rPr>
              <w:t>3</w:t>
            </w:r>
            <w:r>
              <w:rPr>
                <w:rFonts w:ascii="Times New Roman" w:eastAsia="Times New Roman" w:hAnsi="Times New Roman" w:cs="Times New Roman"/>
                <w:color w:val="111111"/>
                <w:sz w:val="28"/>
                <w:szCs w:val="28"/>
              </w:rPr>
              <w:t xml:space="preserve"> році</w:t>
            </w:r>
          </w:p>
          <w:p w:rsidR="0081551E" w:rsidRDefault="00026AF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4.Організація та проведення зимових канікул, Новорічних та Різдвяних свят</w:t>
            </w:r>
          </w:p>
          <w:p w:rsidR="0081551E" w:rsidRDefault="00026AF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5.</w:t>
            </w:r>
            <w:r>
              <w:rPr>
                <w:rFonts w:ascii="Times New Roman" w:eastAsia="Times New Roman" w:hAnsi="Times New Roman" w:cs="Times New Roman"/>
                <w:sz w:val="28"/>
                <w:szCs w:val="28"/>
              </w:rPr>
              <w:t>Планування діяльності зі сприянням зменшенню захворюваності дошкільників через урізноманітнення та підвищення ефективності проведення процедур загартування</w:t>
            </w:r>
          </w:p>
          <w:p w:rsidR="0081551E" w:rsidRDefault="00026AF6">
            <w:pPr>
              <w:widowControl w:val="0"/>
              <w:spacing w:line="240" w:lineRule="auto"/>
              <w:ind w:left="141" w:right="10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6.Про роботу із зверненнями громадян</w:t>
            </w:r>
          </w:p>
          <w:p w:rsidR="0081551E" w:rsidRDefault="00026AF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7.Про профілактичну роботу щодо протидії торгівлі людьми</w:t>
            </w:r>
          </w:p>
          <w:p w:rsidR="0081551E" w:rsidRDefault="00026AF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8.Планування виховної роботи на наступний місяць</w:t>
            </w:r>
          </w:p>
        </w:tc>
        <w:tc>
          <w:tcPr>
            <w:tcW w:w="1767" w:type="dxa"/>
            <w:shd w:val="clear" w:color="auto" w:fill="auto"/>
            <w:tcMar>
              <w:top w:w="100" w:type="dxa"/>
              <w:left w:w="100" w:type="dxa"/>
              <w:bottom w:w="100" w:type="dxa"/>
              <w:right w:w="100" w:type="dxa"/>
            </w:tcMar>
          </w:tcPr>
          <w:p w:rsidR="0081551E" w:rsidRPr="00375A9B" w:rsidRDefault="00375A9B">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22.12.202</w:t>
            </w:r>
            <w:r>
              <w:rPr>
                <w:rFonts w:ascii="Times New Roman" w:eastAsia="Times New Roman" w:hAnsi="Times New Roman" w:cs="Times New Roman"/>
                <w:sz w:val="28"/>
                <w:szCs w:val="28"/>
                <w:lang w:val="uk-UA"/>
              </w:rPr>
              <w:t>2</w:t>
            </w:r>
          </w:p>
        </w:tc>
        <w:tc>
          <w:tcPr>
            <w:tcW w:w="2410" w:type="dxa"/>
            <w:shd w:val="clear" w:color="auto" w:fill="auto"/>
            <w:tcMar>
              <w:top w:w="100" w:type="dxa"/>
              <w:left w:w="100" w:type="dxa"/>
              <w:bottom w:w="100" w:type="dxa"/>
              <w:right w:w="100" w:type="dxa"/>
            </w:tcMar>
          </w:tcPr>
          <w:p w:rsidR="0081551E" w:rsidRDefault="002228A4" w:rsidP="00AF2B24">
            <w:pPr>
              <w:widowControl w:val="0"/>
              <w:spacing w:line="240" w:lineRule="auto"/>
              <w:jc w:val="center"/>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AF2B24" w:rsidRDefault="00AF2B24" w:rsidP="00AF2B24">
            <w:pPr>
              <w:widowControl w:val="0"/>
              <w:spacing w:line="240" w:lineRule="auto"/>
              <w:jc w:val="center"/>
              <w:rPr>
                <w:rFonts w:ascii="Times New Roman" w:eastAsia="Times New Roman" w:hAnsi="Times New Roman" w:cs="Times New Roman"/>
                <w:sz w:val="28"/>
                <w:szCs w:val="28"/>
                <w:lang w:val="uk-UA"/>
              </w:rPr>
            </w:pPr>
          </w:p>
          <w:p w:rsidR="00AF2B24" w:rsidRDefault="00AF2B24" w:rsidP="00AF2B24">
            <w:pPr>
              <w:widowControl w:val="0"/>
              <w:spacing w:line="240" w:lineRule="auto"/>
              <w:jc w:val="center"/>
              <w:rPr>
                <w:rFonts w:ascii="Times New Roman" w:eastAsia="Times New Roman" w:hAnsi="Times New Roman" w:cs="Times New Roman"/>
                <w:sz w:val="28"/>
                <w:szCs w:val="28"/>
                <w:lang w:val="uk-UA"/>
              </w:rPr>
            </w:pPr>
          </w:p>
          <w:p w:rsidR="00AF2B24" w:rsidRDefault="00AF2B24" w:rsidP="00AF2B24">
            <w:pPr>
              <w:widowControl w:val="0"/>
              <w:spacing w:line="240" w:lineRule="auto"/>
              <w:jc w:val="center"/>
              <w:rPr>
                <w:rFonts w:ascii="Times New Roman" w:eastAsia="Times New Roman" w:hAnsi="Times New Roman" w:cs="Times New Roman"/>
                <w:sz w:val="28"/>
                <w:szCs w:val="28"/>
                <w:lang w:val="uk-UA"/>
              </w:rPr>
            </w:pPr>
          </w:p>
          <w:p w:rsidR="00AF2B24" w:rsidRDefault="00AF2B24" w:rsidP="00AF2B24">
            <w:pPr>
              <w:widowControl w:val="0"/>
              <w:spacing w:line="240" w:lineRule="auto"/>
              <w:jc w:val="center"/>
              <w:rPr>
                <w:rFonts w:ascii="Times New Roman" w:eastAsia="Times New Roman" w:hAnsi="Times New Roman" w:cs="Times New Roman"/>
                <w:sz w:val="28"/>
                <w:szCs w:val="28"/>
                <w:lang w:val="uk-UA"/>
              </w:rPr>
            </w:pPr>
          </w:p>
          <w:p w:rsidR="00AF2B24" w:rsidRDefault="00AF2B24" w:rsidP="00AF2B24">
            <w:pPr>
              <w:widowControl w:val="0"/>
              <w:spacing w:line="240" w:lineRule="auto"/>
              <w:jc w:val="center"/>
              <w:rPr>
                <w:rFonts w:ascii="Times New Roman" w:eastAsia="Times New Roman" w:hAnsi="Times New Roman" w:cs="Times New Roman"/>
                <w:sz w:val="28"/>
                <w:szCs w:val="28"/>
                <w:lang w:val="uk-UA"/>
              </w:rPr>
            </w:pPr>
          </w:p>
          <w:p w:rsidR="00AF2B24" w:rsidRDefault="00AF2B24" w:rsidP="00AF2B24">
            <w:pPr>
              <w:widowControl w:val="0"/>
              <w:spacing w:line="240" w:lineRule="auto"/>
              <w:jc w:val="center"/>
              <w:rPr>
                <w:rFonts w:ascii="Times New Roman" w:eastAsia="Times New Roman" w:hAnsi="Times New Roman" w:cs="Times New Roman"/>
                <w:sz w:val="28"/>
                <w:szCs w:val="28"/>
                <w:lang w:val="uk-UA"/>
              </w:rPr>
            </w:pPr>
          </w:p>
          <w:p w:rsidR="00AF2B24" w:rsidRDefault="00AF2B24" w:rsidP="00AF2B24">
            <w:pPr>
              <w:widowControl w:val="0"/>
              <w:spacing w:line="240" w:lineRule="auto"/>
              <w:jc w:val="center"/>
              <w:rPr>
                <w:rFonts w:ascii="Times New Roman" w:eastAsia="Times New Roman" w:hAnsi="Times New Roman" w:cs="Times New Roman"/>
                <w:sz w:val="28"/>
                <w:szCs w:val="28"/>
                <w:lang w:val="uk-UA"/>
              </w:rPr>
            </w:pPr>
          </w:p>
          <w:p w:rsidR="00AF2B24" w:rsidRDefault="00AF2B24" w:rsidP="00AF2B24">
            <w:pPr>
              <w:widowControl w:val="0"/>
              <w:spacing w:line="240" w:lineRule="auto"/>
              <w:jc w:val="center"/>
              <w:rPr>
                <w:rFonts w:ascii="Times New Roman" w:eastAsia="Times New Roman" w:hAnsi="Times New Roman" w:cs="Times New Roman"/>
                <w:sz w:val="28"/>
                <w:szCs w:val="28"/>
                <w:lang w:val="uk-UA"/>
              </w:rPr>
            </w:pPr>
          </w:p>
          <w:p w:rsidR="00AF2B24" w:rsidRDefault="00AF2B24" w:rsidP="00AF2B24">
            <w:pPr>
              <w:widowControl w:val="0"/>
              <w:spacing w:line="240" w:lineRule="auto"/>
              <w:jc w:val="center"/>
              <w:rPr>
                <w:rFonts w:ascii="Times New Roman" w:eastAsia="Times New Roman" w:hAnsi="Times New Roman" w:cs="Times New Roman"/>
                <w:sz w:val="28"/>
                <w:szCs w:val="28"/>
                <w:lang w:val="uk-UA"/>
              </w:rPr>
            </w:pPr>
          </w:p>
          <w:p w:rsidR="00AF2B24" w:rsidRDefault="00AF2B24" w:rsidP="00AF2B24">
            <w:pPr>
              <w:widowControl w:val="0"/>
              <w:spacing w:line="240" w:lineRule="auto"/>
              <w:jc w:val="center"/>
              <w:rPr>
                <w:rFonts w:ascii="Times New Roman" w:eastAsia="Times New Roman" w:hAnsi="Times New Roman" w:cs="Times New Roman"/>
                <w:sz w:val="28"/>
                <w:szCs w:val="28"/>
                <w:lang w:val="uk-UA"/>
              </w:rPr>
            </w:pPr>
          </w:p>
          <w:p w:rsidR="00AF2B24" w:rsidRDefault="00AF2B24" w:rsidP="00AF2B24">
            <w:pPr>
              <w:widowControl w:val="0"/>
              <w:spacing w:line="240" w:lineRule="auto"/>
              <w:jc w:val="center"/>
              <w:rPr>
                <w:rFonts w:ascii="Times New Roman" w:eastAsia="Times New Roman" w:hAnsi="Times New Roman" w:cs="Times New Roman"/>
                <w:sz w:val="28"/>
                <w:szCs w:val="28"/>
                <w:lang w:val="uk-UA"/>
              </w:rPr>
            </w:pPr>
          </w:p>
          <w:p w:rsidR="00AF2B24" w:rsidRDefault="00AF2B24" w:rsidP="00AF2B24">
            <w:pPr>
              <w:widowControl w:val="0"/>
              <w:spacing w:line="240" w:lineRule="auto"/>
              <w:jc w:val="center"/>
              <w:rPr>
                <w:rFonts w:ascii="Times New Roman" w:eastAsia="Times New Roman" w:hAnsi="Times New Roman" w:cs="Times New Roman"/>
                <w:sz w:val="28"/>
                <w:szCs w:val="28"/>
                <w:lang w:val="uk-UA"/>
              </w:rPr>
            </w:pPr>
          </w:p>
          <w:p w:rsidR="00AF2B24" w:rsidRDefault="00AF2B24" w:rsidP="00AF2B24">
            <w:pPr>
              <w:widowControl w:val="0"/>
              <w:spacing w:line="240" w:lineRule="auto"/>
              <w:jc w:val="center"/>
              <w:rPr>
                <w:rFonts w:ascii="Times New Roman" w:eastAsia="Times New Roman" w:hAnsi="Times New Roman" w:cs="Times New Roman"/>
                <w:sz w:val="28"/>
                <w:szCs w:val="28"/>
                <w:lang w:val="uk-UA"/>
              </w:rPr>
            </w:pPr>
          </w:p>
          <w:p w:rsidR="00AF2B24" w:rsidRDefault="00AF2B24" w:rsidP="00AF2B24">
            <w:pPr>
              <w:widowControl w:val="0"/>
              <w:spacing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14925" w:type="dxa"/>
            <w:gridSpan w:val="5"/>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Січень </w:t>
            </w:r>
          </w:p>
        </w:tc>
      </w:tr>
      <w:tr w:rsidR="0081551E" w:rsidTr="007C70A0">
        <w:trPr>
          <w:trHeight w:val="480"/>
        </w:trPr>
        <w:tc>
          <w:tcPr>
            <w:tcW w:w="7605" w:type="dxa"/>
            <w:vMerge w:val="restart"/>
            <w:shd w:val="clear" w:color="auto" w:fill="auto"/>
            <w:tcMar>
              <w:top w:w="100" w:type="dxa"/>
              <w:left w:w="100" w:type="dxa"/>
              <w:bottom w:w="100" w:type="dxa"/>
              <w:right w:w="100" w:type="dxa"/>
            </w:tcMar>
          </w:tcPr>
          <w:p w:rsidR="0081551E" w:rsidRDefault="00026AF6">
            <w:pPr>
              <w:numPr>
                <w:ilvl w:val="0"/>
                <w:numId w:val="5"/>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навчальних досягнень учнів за результатами виконання навчальних програм</w:t>
            </w:r>
          </w:p>
          <w:p w:rsidR="0081551E" w:rsidRDefault="00026AF6">
            <w:pPr>
              <w:numPr>
                <w:ilvl w:val="0"/>
                <w:numId w:val="5"/>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результати участі</w:t>
            </w:r>
            <w:r w:rsidR="00375A9B">
              <w:rPr>
                <w:rFonts w:ascii="Times New Roman" w:eastAsia="Times New Roman" w:hAnsi="Times New Roman" w:cs="Times New Roman"/>
                <w:sz w:val="28"/>
                <w:szCs w:val="28"/>
              </w:rPr>
              <w:t xml:space="preserve"> учнів  у предметних олімпіадах</w:t>
            </w:r>
            <w:r>
              <w:rPr>
                <w:rFonts w:ascii="Times New Roman" w:eastAsia="Times New Roman" w:hAnsi="Times New Roman" w:cs="Times New Roman"/>
                <w:sz w:val="28"/>
                <w:szCs w:val="28"/>
              </w:rPr>
              <w:t>, конкурсах</w:t>
            </w:r>
          </w:p>
          <w:p w:rsidR="0081551E" w:rsidRDefault="00026AF6">
            <w:pPr>
              <w:numPr>
                <w:ilvl w:val="0"/>
                <w:numId w:val="5"/>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організацію роботи щодо вид</w:t>
            </w:r>
            <w:r w:rsidR="00375A9B">
              <w:rPr>
                <w:rFonts w:ascii="Times New Roman" w:eastAsia="Times New Roman" w:hAnsi="Times New Roman" w:cs="Times New Roman"/>
                <w:sz w:val="28"/>
                <w:szCs w:val="28"/>
              </w:rPr>
              <w:t xml:space="preserve">ачі документів про </w:t>
            </w:r>
            <w:r w:rsidR="00375A9B">
              <w:rPr>
                <w:rFonts w:ascii="Times New Roman" w:eastAsia="Times New Roman" w:hAnsi="Times New Roman" w:cs="Times New Roman"/>
                <w:sz w:val="28"/>
                <w:szCs w:val="28"/>
              </w:rPr>
              <w:lastRenderedPageBreak/>
              <w:t>освіту в 202</w:t>
            </w:r>
            <w:r w:rsidR="00375A9B">
              <w:rPr>
                <w:rFonts w:ascii="Times New Roman" w:eastAsia="Times New Roman" w:hAnsi="Times New Roman" w:cs="Times New Roman"/>
                <w:sz w:val="28"/>
                <w:szCs w:val="28"/>
                <w:lang w:val="uk-UA"/>
              </w:rPr>
              <w:t>2</w:t>
            </w:r>
            <w:r w:rsidR="00375A9B">
              <w:rPr>
                <w:rFonts w:ascii="Times New Roman" w:eastAsia="Times New Roman" w:hAnsi="Times New Roman" w:cs="Times New Roman"/>
                <w:sz w:val="28"/>
                <w:szCs w:val="28"/>
              </w:rPr>
              <w:t>-202</w:t>
            </w:r>
            <w:r w:rsidR="00375A9B">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p w:rsidR="0081551E" w:rsidRDefault="00026AF6">
            <w:pPr>
              <w:numPr>
                <w:ilvl w:val="0"/>
                <w:numId w:val="5"/>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стан харчування</w:t>
            </w:r>
          </w:p>
          <w:p w:rsidR="0081551E" w:rsidRDefault="00026AF6">
            <w:pPr>
              <w:numPr>
                <w:ilvl w:val="0"/>
                <w:numId w:val="5"/>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Атестація </w:t>
            </w:r>
            <w:proofErr w:type="spellStart"/>
            <w:r>
              <w:rPr>
                <w:rFonts w:ascii="Times New Roman" w:eastAsia="Times New Roman" w:hAnsi="Times New Roman" w:cs="Times New Roman"/>
                <w:sz w:val="28"/>
                <w:szCs w:val="28"/>
              </w:rPr>
              <w:t>педпрацівників</w:t>
            </w:r>
            <w:proofErr w:type="spellEnd"/>
          </w:p>
          <w:p w:rsidR="0081551E" w:rsidRDefault="00026AF6">
            <w:pPr>
              <w:numPr>
                <w:ilvl w:val="0"/>
                <w:numId w:val="5"/>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Вивчення системи роботи </w:t>
            </w:r>
            <w:proofErr w:type="spellStart"/>
            <w:r>
              <w:rPr>
                <w:rFonts w:ascii="Times New Roman" w:eastAsia="Times New Roman" w:hAnsi="Times New Roman" w:cs="Times New Roman"/>
                <w:sz w:val="28"/>
                <w:szCs w:val="28"/>
              </w:rPr>
              <w:t>педпрацівників</w:t>
            </w:r>
            <w:proofErr w:type="spellEnd"/>
            <w:r>
              <w:rPr>
                <w:rFonts w:ascii="Times New Roman" w:eastAsia="Times New Roman" w:hAnsi="Times New Roman" w:cs="Times New Roman"/>
                <w:sz w:val="28"/>
                <w:szCs w:val="28"/>
              </w:rPr>
              <w:t>, які атестуються</w:t>
            </w:r>
          </w:p>
        </w:tc>
        <w:tc>
          <w:tcPr>
            <w:tcW w:w="1767" w:type="dxa"/>
            <w:vMerge w:val="restart"/>
            <w:shd w:val="clear" w:color="auto" w:fill="auto"/>
            <w:tcMar>
              <w:top w:w="100" w:type="dxa"/>
              <w:left w:w="100" w:type="dxa"/>
              <w:bottom w:w="100" w:type="dxa"/>
              <w:right w:w="100" w:type="dxa"/>
            </w:tcMar>
          </w:tcPr>
          <w:p w:rsidR="0081551E" w:rsidRPr="00375A9B" w:rsidRDefault="00C0415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11</w:t>
            </w:r>
            <w:r w:rsidR="00375A9B">
              <w:rPr>
                <w:rFonts w:ascii="Times New Roman" w:eastAsia="Times New Roman" w:hAnsi="Times New Roman" w:cs="Times New Roman"/>
                <w:sz w:val="28"/>
                <w:szCs w:val="28"/>
              </w:rPr>
              <w:t>.01.2</w:t>
            </w:r>
            <w:r w:rsidR="00375A9B">
              <w:rPr>
                <w:rFonts w:ascii="Times New Roman" w:eastAsia="Times New Roman" w:hAnsi="Times New Roman" w:cs="Times New Roman"/>
                <w:sz w:val="28"/>
                <w:szCs w:val="28"/>
                <w:lang w:val="uk-UA"/>
              </w:rPr>
              <w:t>3</w:t>
            </w:r>
          </w:p>
        </w:tc>
        <w:tc>
          <w:tcPr>
            <w:tcW w:w="2410" w:type="dxa"/>
            <w:vMerge w:val="restart"/>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vMerge w:val="restart"/>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vMerge w:val="restart"/>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AF2B24">
        <w:trPr>
          <w:trHeight w:val="322"/>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7C70A0" w:rsidTr="00AF2B24">
        <w:trPr>
          <w:trHeight w:val="1288"/>
        </w:trPr>
        <w:tc>
          <w:tcPr>
            <w:tcW w:w="7605" w:type="dxa"/>
            <w:shd w:val="clear" w:color="auto" w:fill="auto"/>
            <w:tcMar>
              <w:top w:w="100" w:type="dxa"/>
              <w:left w:w="100" w:type="dxa"/>
              <w:bottom w:w="100" w:type="dxa"/>
              <w:right w:w="100" w:type="dxa"/>
            </w:tcMar>
          </w:tcPr>
          <w:p w:rsidR="007C70A0" w:rsidRDefault="007C70A0" w:rsidP="007A64F5">
            <w:pPr>
              <w:numPr>
                <w:ilvl w:val="0"/>
                <w:numId w:val="2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Формувальне оцінювання як один з основних різновидів оцінювання </w:t>
            </w:r>
          </w:p>
          <w:p w:rsidR="007C70A0" w:rsidRDefault="007C70A0" w:rsidP="00C0415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2.</w:t>
            </w:r>
            <w:r>
              <w:rPr>
                <w:rFonts w:ascii="Times New Roman" w:eastAsia="Times New Roman" w:hAnsi="Times New Roman" w:cs="Times New Roman"/>
                <w:sz w:val="28"/>
                <w:szCs w:val="28"/>
              </w:rPr>
              <w:t>Моніторинг показників якості знань по навчальних предметах та класах за І семестр</w:t>
            </w:r>
          </w:p>
        </w:tc>
        <w:tc>
          <w:tcPr>
            <w:tcW w:w="1767" w:type="dxa"/>
            <w:shd w:val="clear" w:color="auto" w:fill="auto"/>
            <w:tcMar>
              <w:top w:w="100" w:type="dxa"/>
              <w:left w:w="100" w:type="dxa"/>
              <w:bottom w:w="100" w:type="dxa"/>
              <w:right w:w="100" w:type="dxa"/>
            </w:tcMar>
          </w:tcPr>
          <w:p w:rsidR="007C70A0" w:rsidRPr="00375A9B" w:rsidRDefault="007C70A0">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rPr>
              <w:t>.01.2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7C70A0" w:rsidRDefault="007C70A0">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7C70A0"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7C70A0" w:rsidRDefault="007C70A0">
            <w:pPr>
              <w:widowControl w:val="0"/>
              <w:spacing w:line="240" w:lineRule="auto"/>
              <w:ind w:left="141"/>
              <w:rPr>
                <w:rFonts w:ascii="Times New Roman" w:eastAsia="Times New Roman" w:hAnsi="Times New Roman" w:cs="Times New Roman"/>
                <w:sz w:val="28"/>
                <w:szCs w:val="28"/>
              </w:rPr>
            </w:pPr>
          </w:p>
        </w:tc>
      </w:tr>
      <w:tr w:rsidR="007C70A0" w:rsidTr="00AF2B24">
        <w:trPr>
          <w:trHeight w:val="2776"/>
        </w:trPr>
        <w:tc>
          <w:tcPr>
            <w:tcW w:w="7605" w:type="dxa"/>
            <w:shd w:val="clear" w:color="auto" w:fill="auto"/>
            <w:tcMar>
              <w:top w:w="100" w:type="dxa"/>
              <w:left w:w="100" w:type="dxa"/>
              <w:bottom w:w="100" w:type="dxa"/>
              <w:right w:w="100" w:type="dxa"/>
            </w:tcMar>
          </w:tcPr>
          <w:p w:rsidR="007C70A0" w:rsidRDefault="00303E19" w:rsidP="007A64F5">
            <w:pPr>
              <w:widowControl w:val="0"/>
              <w:numPr>
                <w:ilvl w:val="0"/>
                <w:numId w:val="17"/>
              </w:numPr>
              <w:spacing w:before="200"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Формування соціальної і </w:t>
            </w:r>
            <w:proofErr w:type="spellStart"/>
            <w:r>
              <w:rPr>
                <w:rFonts w:ascii="Times New Roman" w:eastAsia="Times New Roman" w:hAnsi="Times New Roman" w:cs="Times New Roman"/>
                <w:sz w:val="28"/>
                <w:szCs w:val="28"/>
              </w:rPr>
              <w:t>здоров'</w:t>
            </w:r>
            <w:r w:rsidR="007C70A0">
              <w:rPr>
                <w:rFonts w:ascii="Times New Roman" w:eastAsia="Times New Roman" w:hAnsi="Times New Roman" w:cs="Times New Roman"/>
                <w:sz w:val="28"/>
                <w:szCs w:val="28"/>
              </w:rPr>
              <w:t>язбережувальної</w:t>
            </w:r>
            <w:proofErr w:type="spellEnd"/>
            <w:r w:rsidR="007C70A0">
              <w:rPr>
                <w:rFonts w:ascii="Times New Roman" w:eastAsia="Times New Roman" w:hAnsi="Times New Roman" w:cs="Times New Roman"/>
                <w:sz w:val="28"/>
                <w:szCs w:val="28"/>
              </w:rPr>
              <w:t xml:space="preserve"> компетентності здобувачів освіти.</w:t>
            </w:r>
          </w:p>
          <w:p w:rsidR="007C70A0" w:rsidRPr="007C70A0" w:rsidRDefault="007C70A0" w:rsidP="007A64F5">
            <w:pPr>
              <w:widowControl w:val="0"/>
              <w:numPr>
                <w:ilvl w:val="0"/>
                <w:numId w:val="1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стан роботи з попередження дитячого травматизму.</w:t>
            </w:r>
          </w:p>
          <w:p w:rsidR="007C70A0" w:rsidRPr="007C70A0" w:rsidRDefault="007C70A0" w:rsidP="007A64F5">
            <w:pPr>
              <w:widowControl w:val="0"/>
              <w:numPr>
                <w:ilvl w:val="0"/>
                <w:numId w:val="17"/>
              </w:numPr>
              <w:spacing w:line="240" w:lineRule="auto"/>
              <w:ind w:left="141" w:firstLine="283"/>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Психолого</w:t>
            </w:r>
            <w:proofErr w:type="spellEnd"/>
            <w:r>
              <w:rPr>
                <w:rFonts w:ascii="Times New Roman" w:eastAsia="Times New Roman" w:hAnsi="Times New Roman" w:cs="Times New Roman"/>
                <w:sz w:val="28"/>
                <w:szCs w:val="28"/>
                <w:lang w:val="uk-UA"/>
              </w:rPr>
              <w:t>-</w:t>
            </w:r>
            <w:r w:rsidRPr="007C70A0">
              <w:rPr>
                <w:rFonts w:ascii="Times New Roman" w:eastAsia="Times New Roman" w:hAnsi="Times New Roman" w:cs="Times New Roman"/>
                <w:sz w:val="28"/>
                <w:szCs w:val="28"/>
              </w:rPr>
              <w:t xml:space="preserve">педагогічні аспекти формування сприятливого психологічного клімату уроку – важлива умова підвищення ефективності </w:t>
            </w:r>
            <w:proofErr w:type="spellStart"/>
            <w:r w:rsidRPr="007C70A0">
              <w:rPr>
                <w:rFonts w:ascii="Times New Roman" w:eastAsia="Times New Roman" w:hAnsi="Times New Roman" w:cs="Times New Roman"/>
                <w:sz w:val="28"/>
                <w:szCs w:val="28"/>
              </w:rPr>
              <w:t>навчально-</w:t>
            </w:r>
            <w:proofErr w:type="spellEnd"/>
            <w:r w:rsidRPr="007C70A0">
              <w:rPr>
                <w:rFonts w:ascii="Times New Roman" w:eastAsia="Times New Roman" w:hAnsi="Times New Roman" w:cs="Times New Roman"/>
                <w:sz w:val="28"/>
                <w:szCs w:val="28"/>
              </w:rPr>
              <w:t xml:space="preserve"> виховного процесу</w:t>
            </w:r>
          </w:p>
        </w:tc>
        <w:tc>
          <w:tcPr>
            <w:tcW w:w="1767" w:type="dxa"/>
            <w:shd w:val="clear" w:color="auto" w:fill="auto"/>
            <w:tcMar>
              <w:top w:w="100" w:type="dxa"/>
              <w:left w:w="100" w:type="dxa"/>
              <w:bottom w:w="100" w:type="dxa"/>
              <w:right w:w="100" w:type="dxa"/>
            </w:tcMar>
          </w:tcPr>
          <w:p w:rsidR="007C70A0" w:rsidRPr="00375A9B" w:rsidRDefault="007C70A0">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.01.2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7C70A0" w:rsidRDefault="007C70A0">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7C70A0"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7C70A0" w:rsidRDefault="007C70A0">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C0415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Про стан харчування</w:t>
            </w:r>
          </w:p>
          <w:p w:rsidR="0081551E" w:rsidRDefault="00C0415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2</w:t>
            </w:r>
            <w:proofErr w:type="spellStart"/>
            <w:r w:rsidR="00026AF6">
              <w:rPr>
                <w:rFonts w:ascii="Times New Roman" w:eastAsia="Times New Roman" w:hAnsi="Times New Roman" w:cs="Times New Roman"/>
                <w:sz w:val="28"/>
                <w:szCs w:val="28"/>
              </w:rPr>
              <w:t>.Моніторинг</w:t>
            </w:r>
            <w:proofErr w:type="spellEnd"/>
            <w:r w:rsidR="00026AF6">
              <w:rPr>
                <w:rFonts w:ascii="Times New Roman" w:eastAsia="Times New Roman" w:hAnsi="Times New Roman" w:cs="Times New Roman"/>
                <w:sz w:val="28"/>
                <w:szCs w:val="28"/>
              </w:rPr>
              <w:t xml:space="preserve"> показників якості знань по навчальних предметах та класах за І семестр.</w:t>
            </w:r>
          </w:p>
          <w:p w:rsidR="0081551E" w:rsidRDefault="00C0415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3</w:t>
            </w:r>
            <w:proofErr w:type="spellStart"/>
            <w:r w:rsidR="00026AF6">
              <w:rPr>
                <w:rFonts w:ascii="Times New Roman" w:eastAsia="Times New Roman" w:hAnsi="Times New Roman" w:cs="Times New Roman"/>
                <w:sz w:val="28"/>
                <w:szCs w:val="28"/>
              </w:rPr>
              <w:t>.Про</w:t>
            </w:r>
            <w:proofErr w:type="spellEnd"/>
            <w:r w:rsidR="00026AF6">
              <w:rPr>
                <w:rFonts w:ascii="Times New Roman" w:eastAsia="Times New Roman" w:hAnsi="Times New Roman" w:cs="Times New Roman"/>
                <w:sz w:val="28"/>
                <w:szCs w:val="28"/>
              </w:rPr>
              <w:t xml:space="preserve"> стан роботи з попередження дитячого травматизму.</w:t>
            </w:r>
          </w:p>
          <w:p w:rsidR="0081551E" w:rsidRDefault="00C04156" w:rsidP="00C0415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4</w:t>
            </w:r>
            <w:r w:rsidR="00026AF6">
              <w:rPr>
                <w:rFonts w:ascii="Times New Roman" w:eastAsia="Times New Roman" w:hAnsi="Times New Roman" w:cs="Times New Roman"/>
                <w:sz w:val="28"/>
                <w:szCs w:val="28"/>
              </w:rPr>
              <w:t>. Про результати перевірки шкільної документації.</w:t>
            </w:r>
          </w:p>
        </w:tc>
        <w:tc>
          <w:tcPr>
            <w:tcW w:w="1767" w:type="dxa"/>
            <w:shd w:val="clear" w:color="auto" w:fill="auto"/>
            <w:tcMar>
              <w:top w:w="100" w:type="dxa"/>
              <w:left w:w="100" w:type="dxa"/>
              <w:bottom w:w="100" w:type="dxa"/>
              <w:right w:w="100" w:type="dxa"/>
            </w:tcMar>
          </w:tcPr>
          <w:p w:rsidR="0081551E" w:rsidRPr="00C04156" w:rsidRDefault="00C0415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rPr>
              <w:t>.01.2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1.Рівень навчальних досягнень учнів за результатами виконання навчальних програм</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2.Про результати участі учнів  у предметних олімпіадах., конкурсах</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3.Про організацію роботи щодо видачі документів про освіту в </w:t>
            </w:r>
            <w:r w:rsidR="00C04156">
              <w:rPr>
                <w:rFonts w:ascii="Times New Roman" w:eastAsia="Times New Roman" w:hAnsi="Times New Roman" w:cs="Times New Roman"/>
                <w:sz w:val="28"/>
                <w:szCs w:val="28"/>
              </w:rPr>
              <w:t>202</w:t>
            </w:r>
            <w:r w:rsidR="00C04156">
              <w:rPr>
                <w:rFonts w:ascii="Times New Roman" w:eastAsia="Times New Roman" w:hAnsi="Times New Roman" w:cs="Times New Roman"/>
                <w:sz w:val="28"/>
                <w:szCs w:val="28"/>
                <w:lang w:val="uk-UA"/>
              </w:rPr>
              <w:t>2</w:t>
            </w:r>
            <w:r w:rsidR="00C04156">
              <w:rPr>
                <w:rFonts w:ascii="Times New Roman" w:eastAsia="Times New Roman" w:hAnsi="Times New Roman" w:cs="Times New Roman"/>
                <w:sz w:val="28"/>
                <w:szCs w:val="28"/>
              </w:rPr>
              <w:t>-202</w:t>
            </w:r>
            <w:r w:rsidR="00C04156">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4.Про стан харчування</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5.Вивчення системи роботи </w:t>
            </w:r>
            <w:proofErr w:type="spellStart"/>
            <w:r>
              <w:rPr>
                <w:rFonts w:ascii="Times New Roman" w:eastAsia="Times New Roman" w:hAnsi="Times New Roman" w:cs="Times New Roman"/>
                <w:sz w:val="28"/>
                <w:szCs w:val="28"/>
              </w:rPr>
              <w:t>педпрацівників</w:t>
            </w:r>
            <w:proofErr w:type="spellEnd"/>
            <w:r>
              <w:rPr>
                <w:rFonts w:ascii="Times New Roman" w:eastAsia="Times New Roman" w:hAnsi="Times New Roman" w:cs="Times New Roman"/>
                <w:sz w:val="28"/>
                <w:szCs w:val="28"/>
              </w:rPr>
              <w:t>, які атестуються.</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6.Моніторинг показників якості знань по навчальних предметах та класах за І семестр.</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7.Про стан роботи з попередження дитячого травматизму.</w:t>
            </w:r>
          </w:p>
          <w:p w:rsidR="0081551E" w:rsidRDefault="0081551E">
            <w:pPr>
              <w:widowControl w:val="0"/>
              <w:spacing w:before="200" w:after="200" w:line="240" w:lineRule="auto"/>
              <w:ind w:left="141"/>
              <w:rPr>
                <w:rFonts w:ascii="Times New Roman" w:eastAsia="Times New Roman" w:hAnsi="Times New Roman" w:cs="Times New Roman"/>
                <w:sz w:val="28"/>
                <w:szCs w:val="28"/>
              </w:rPr>
            </w:pPr>
          </w:p>
        </w:tc>
        <w:tc>
          <w:tcPr>
            <w:tcW w:w="1767" w:type="dxa"/>
            <w:shd w:val="clear" w:color="auto" w:fill="auto"/>
            <w:tcMar>
              <w:top w:w="100" w:type="dxa"/>
              <w:left w:w="100" w:type="dxa"/>
              <w:bottom w:w="100" w:type="dxa"/>
              <w:right w:w="100" w:type="dxa"/>
            </w:tcMar>
          </w:tcPr>
          <w:p w:rsidR="0081551E" w:rsidRPr="00C04156" w:rsidRDefault="00C0415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.01.2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14925" w:type="dxa"/>
            <w:gridSpan w:val="5"/>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Лютий </w:t>
            </w:r>
          </w:p>
        </w:tc>
      </w:tr>
      <w:tr w:rsidR="0081551E" w:rsidTr="007C70A0">
        <w:trPr>
          <w:trHeight w:val="480"/>
        </w:trPr>
        <w:tc>
          <w:tcPr>
            <w:tcW w:w="7605" w:type="dxa"/>
            <w:vMerge w:val="restart"/>
            <w:shd w:val="clear" w:color="auto" w:fill="auto"/>
            <w:tcMar>
              <w:top w:w="100" w:type="dxa"/>
              <w:left w:w="100" w:type="dxa"/>
              <w:bottom w:w="100" w:type="dxa"/>
              <w:right w:w="100" w:type="dxa"/>
            </w:tcMar>
          </w:tcPr>
          <w:p w:rsidR="0081551E" w:rsidRDefault="00026AF6">
            <w:pPr>
              <w:numPr>
                <w:ilvl w:val="0"/>
                <w:numId w:val="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Стан відвідування учнями школи</w:t>
            </w:r>
          </w:p>
          <w:p w:rsidR="0081551E" w:rsidRDefault="00026AF6">
            <w:pPr>
              <w:numPr>
                <w:ilvl w:val="0"/>
                <w:numId w:val="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Результативність проведення роботи з  дітьми пільгових категорій</w:t>
            </w:r>
          </w:p>
          <w:p w:rsidR="0081551E" w:rsidRDefault="00026AF6">
            <w:pPr>
              <w:numPr>
                <w:ilvl w:val="0"/>
                <w:numId w:val="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Заміна уроків. Перевірка якості.</w:t>
            </w:r>
          </w:p>
          <w:p w:rsidR="0081551E" w:rsidRDefault="00026AF6">
            <w:pPr>
              <w:numPr>
                <w:ilvl w:val="0"/>
                <w:numId w:val="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заходи щодо  профорієнтаційної роботи у закладі</w:t>
            </w:r>
          </w:p>
          <w:p w:rsidR="0081551E" w:rsidRDefault="00026AF6">
            <w:pPr>
              <w:numPr>
                <w:ilvl w:val="0"/>
                <w:numId w:val="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Атестація </w:t>
            </w:r>
            <w:proofErr w:type="spellStart"/>
            <w:r>
              <w:rPr>
                <w:rFonts w:ascii="Times New Roman" w:eastAsia="Times New Roman" w:hAnsi="Times New Roman" w:cs="Times New Roman"/>
                <w:sz w:val="28"/>
                <w:szCs w:val="28"/>
              </w:rPr>
              <w:t>педпрацівників</w:t>
            </w:r>
            <w:proofErr w:type="spellEnd"/>
            <w:r>
              <w:rPr>
                <w:rFonts w:ascii="Times New Roman" w:eastAsia="Times New Roman" w:hAnsi="Times New Roman" w:cs="Times New Roman"/>
                <w:sz w:val="28"/>
                <w:szCs w:val="28"/>
              </w:rPr>
              <w:t xml:space="preserve">. Вивчення системи роботи </w:t>
            </w:r>
            <w:proofErr w:type="spellStart"/>
            <w:r>
              <w:rPr>
                <w:rFonts w:ascii="Times New Roman" w:eastAsia="Times New Roman" w:hAnsi="Times New Roman" w:cs="Times New Roman"/>
                <w:sz w:val="28"/>
                <w:szCs w:val="28"/>
              </w:rPr>
              <w:t>педпрацівників</w:t>
            </w:r>
            <w:proofErr w:type="spellEnd"/>
            <w:r>
              <w:rPr>
                <w:rFonts w:ascii="Times New Roman" w:eastAsia="Times New Roman" w:hAnsi="Times New Roman" w:cs="Times New Roman"/>
                <w:sz w:val="28"/>
                <w:szCs w:val="28"/>
              </w:rPr>
              <w:t>, які атестуються</w:t>
            </w:r>
          </w:p>
        </w:tc>
        <w:tc>
          <w:tcPr>
            <w:tcW w:w="1767" w:type="dxa"/>
            <w:vMerge w:val="restart"/>
            <w:shd w:val="clear" w:color="auto" w:fill="auto"/>
            <w:tcMar>
              <w:top w:w="100" w:type="dxa"/>
              <w:left w:w="100" w:type="dxa"/>
              <w:bottom w:w="100" w:type="dxa"/>
              <w:right w:w="100" w:type="dxa"/>
            </w:tcMar>
          </w:tcPr>
          <w:p w:rsidR="0081551E" w:rsidRPr="00C04156" w:rsidRDefault="00C0415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.02.2</w:t>
            </w:r>
            <w:r>
              <w:rPr>
                <w:rFonts w:ascii="Times New Roman" w:eastAsia="Times New Roman" w:hAnsi="Times New Roman" w:cs="Times New Roman"/>
                <w:sz w:val="28"/>
                <w:szCs w:val="28"/>
                <w:lang w:val="uk-UA"/>
              </w:rPr>
              <w:t>3</w:t>
            </w:r>
          </w:p>
        </w:tc>
        <w:tc>
          <w:tcPr>
            <w:tcW w:w="2410" w:type="dxa"/>
            <w:vMerge w:val="restart"/>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vMerge w:val="restart"/>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vMerge w:val="restart"/>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322"/>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7C70A0" w:rsidP="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1. </w:t>
            </w:r>
            <w:r w:rsidR="00026AF6">
              <w:rPr>
                <w:rFonts w:ascii="Times New Roman" w:eastAsia="Times New Roman" w:hAnsi="Times New Roman" w:cs="Times New Roman"/>
                <w:sz w:val="28"/>
                <w:szCs w:val="28"/>
              </w:rPr>
              <w:t xml:space="preserve">Порядок реагування  на випадки </w:t>
            </w:r>
            <w:proofErr w:type="spellStart"/>
            <w:r w:rsidR="00026AF6">
              <w:rPr>
                <w:rFonts w:ascii="Times New Roman" w:eastAsia="Times New Roman" w:hAnsi="Times New Roman" w:cs="Times New Roman"/>
                <w:sz w:val="28"/>
                <w:szCs w:val="28"/>
              </w:rPr>
              <w:t>булінгу</w:t>
            </w:r>
            <w:proofErr w:type="spellEnd"/>
            <w:r w:rsidR="00026AF6">
              <w:rPr>
                <w:rFonts w:ascii="Times New Roman" w:eastAsia="Times New Roman" w:hAnsi="Times New Roman" w:cs="Times New Roman"/>
                <w:sz w:val="28"/>
                <w:szCs w:val="28"/>
              </w:rPr>
              <w:t xml:space="preserve">(цькування) та порядок застосування заходів виховного </w:t>
            </w:r>
            <w:proofErr w:type="spellStart"/>
            <w:r w:rsidR="00026AF6">
              <w:rPr>
                <w:rFonts w:ascii="Times New Roman" w:eastAsia="Times New Roman" w:hAnsi="Times New Roman" w:cs="Times New Roman"/>
                <w:sz w:val="28"/>
                <w:szCs w:val="28"/>
              </w:rPr>
              <w:t>впливу.Забезпечення</w:t>
            </w:r>
            <w:proofErr w:type="spellEnd"/>
            <w:r w:rsidR="00026AF6">
              <w:rPr>
                <w:rFonts w:ascii="Times New Roman" w:eastAsia="Times New Roman" w:hAnsi="Times New Roman" w:cs="Times New Roman"/>
                <w:sz w:val="28"/>
                <w:szCs w:val="28"/>
              </w:rPr>
              <w:t xml:space="preserve"> протидії </w:t>
            </w:r>
            <w:proofErr w:type="spellStart"/>
            <w:r w:rsidR="00026AF6">
              <w:rPr>
                <w:rFonts w:ascii="Times New Roman" w:eastAsia="Times New Roman" w:hAnsi="Times New Roman" w:cs="Times New Roman"/>
                <w:sz w:val="28"/>
                <w:szCs w:val="28"/>
              </w:rPr>
              <w:t>булінгу</w:t>
            </w:r>
            <w:proofErr w:type="spellEnd"/>
            <w:r w:rsidR="00026AF6">
              <w:rPr>
                <w:rFonts w:ascii="Times New Roman" w:eastAsia="Times New Roman" w:hAnsi="Times New Roman" w:cs="Times New Roman"/>
                <w:sz w:val="28"/>
                <w:szCs w:val="28"/>
              </w:rPr>
              <w:t xml:space="preserve"> в закладі освіти. </w:t>
            </w:r>
          </w:p>
          <w:p w:rsidR="0081551E" w:rsidRPr="007C70A0" w:rsidRDefault="007C70A0" w:rsidP="007C70A0">
            <w:pPr>
              <w:widowControl w:val="0"/>
              <w:spacing w:line="240" w:lineRule="auto"/>
              <w:rPr>
                <w:rFonts w:ascii="Times New Roman" w:hAnsi="Times New Roman"/>
                <w:sz w:val="28"/>
                <w:szCs w:val="28"/>
              </w:rPr>
            </w:pPr>
            <w:r>
              <w:rPr>
                <w:rFonts w:ascii="Times New Roman" w:hAnsi="Times New Roman"/>
                <w:sz w:val="28"/>
                <w:szCs w:val="28"/>
                <w:lang w:val="uk-UA"/>
              </w:rPr>
              <w:t xml:space="preserve"> 2. </w:t>
            </w:r>
            <w:r w:rsidR="00026AF6" w:rsidRPr="007C70A0">
              <w:rPr>
                <w:rFonts w:ascii="Times New Roman" w:hAnsi="Times New Roman"/>
                <w:sz w:val="28"/>
                <w:szCs w:val="28"/>
              </w:rPr>
              <w:t xml:space="preserve">Про роботу класних </w:t>
            </w:r>
            <w:r w:rsidR="00287A4C" w:rsidRPr="007C70A0">
              <w:rPr>
                <w:rFonts w:ascii="Times New Roman" w:hAnsi="Times New Roman"/>
                <w:sz w:val="28"/>
                <w:szCs w:val="28"/>
              </w:rPr>
              <w:t>керівників з здобувачами освіти</w:t>
            </w:r>
            <w:r w:rsidR="00026AF6" w:rsidRPr="007C70A0">
              <w:rPr>
                <w:rFonts w:ascii="Times New Roman" w:hAnsi="Times New Roman"/>
                <w:sz w:val="28"/>
                <w:szCs w:val="28"/>
              </w:rPr>
              <w:t>,</w:t>
            </w:r>
            <w:r w:rsidR="00287A4C" w:rsidRPr="007C70A0">
              <w:rPr>
                <w:rFonts w:ascii="Times New Roman" w:hAnsi="Times New Roman"/>
                <w:sz w:val="28"/>
                <w:szCs w:val="28"/>
                <w:lang w:val="uk-UA"/>
              </w:rPr>
              <w:t xml:space="preserve"> </w:t>
            </w:r>
            <w:r w:rsidR="00026AF6" w:rsidRPr="007C70A0">
              <w:rPr>
                <w:rFonts w:ascii="Times New Roman" w:hAnsi="Times New Roman"/>
                <w:sz w:val="28"/>
                <w:szCs w:val="28"/>
              </w:rPr>
              <w:t xml:space="preserve">які знаходяться  в групі ризику </w:t>
            </w:r>
            <w:r w:rsidR="00C04156" w:rsidRPr="007C70A0">
              <w:rPr>
                <w:rFonts w:ascii="Times New Roman" w:hAnsi="Times New Roman"/>
                <w:sz w:val="28"/>
                <w:szCs w:val="28"/>
                <w:lang w:val="uk-UA"/>
              </w:rPr>
              <w:t>.</w:t>
            </w:r>
          </w:p>
          <w:p w:rsidR="0081551E" w:rsidRPr="007C70A0" w:rsidRDefault="007C70A0" w:rsidP="007C70A0">
            <w:pPr>
              <w:widowControl w:val="0"/>
              <w:spacing w:after="240" w:line="240" w:lineRule="auto"/>
              <w:rPr>
                <w:rFonts w:ascii="Times New Roman" w:hAnsi="Times New Roman"/>
                <w:sz w:val="28"/>
                <w:szCs w:val="28"/>
              </w:rPr>
            </w:pPr>
            <w:r>
              <w:rPr>
                <w:rFonts w:ascii="Times New Roman" w:hAnsi="Times New Roman"/>
                <w:sz w:val="28"/>
                <w:szCs w:val="28"/>
                <w:lang w:val="uk-UA"/>
              </w:rPr>
              <w:t xml:space="preserve"> 3. </w:t>
            </w:r>
            <w:r w:rsidR="00026AF6" w:rsidRPr="007C70A0">
              <w:rPr>
                <w:rFonts w:ascii="Times New Roman" w:hAnsi="Times New Roman"/>
                <w:sz w:val="28"/>
                <w:szCs w:val="28"/>
              </w:rPr>
              <w:t>Про про</w:t>
            </w:r>
            <w:r w:rsidR="00C04156" w:rsidRPr="007C70A0">
              <w:rPr>
                <w:rFonts w:ascii="Times New Roman" w:hAnsi="Times New Roman"/>
                <w:sz w:val="28"/>
                <w:szCs w:val="28"/>
              </w:rPr>
              <w:t>ведення заходів,</w:t>
            </w:r>
            <w:r w:rsidR="00C04156" w:rsidRPr="007C70A0">
              <w:rPr>
                <w:rFonts w:ascii="Times New Roman" w:hAnsi="Times New Roman"/>
                <w:sz w:val="28"/>
                <w:szCs w:val="28"/>
                <w:lang w:val="uk-UA"/>
              </w:rPr>
              <w:t xml:space="preserve"> </w:t>
            </w:r>
            <w:r w:rsidR="00C04156" w:rsidRPr="007C70A0">
              <w:rPr>
                <w:rFonts w:ascii="Times New Roman" w:hAnsi="Times New Roman"/>
                <w:sz w:val="28"/>
                <w:szCs w:val="28"/>
              </w:rPr>
              <w:t xml:space="preserve">присвячених </w:t>
            </w:r>
            <w:r w:rsidR="00303E19" w:rsidRPr="007C70A0">
              <w:rPr>
                <w:rFonts w:ascii="Times New Roman" w:hAnsi="Times New Roman"/>
                <w:sz w:val="28"/>
                <w:szCs w:val="28"/>
              </w:rPr>
              <w:t>пам’яті</w:t>
            </w:r>
            <w:r w:rsidR="00026AF6" w:rsidRPr="007C70A0">
              <w:rPr>
                <w:rFonts w:ascii="Times New Roman" w:hAnsi="Times New Roman"/>
                <w:sz w:val="28"/>
                <w:szCs w:val="28"/>
              </w:rPr>
              <w:t xml:space="preserve"> Героям </w:t>
            </w:r>
            <w:r w:rsidR="00026AF6" w:rsidRPr="007C70A0">
              <w:rPr>
                <w:rFonts w:ascii="Times New Roman" w:hAnsi="Times New Roman"/>
                <w:sz w:val="28"/>
                <w:szCs w:val="28"/>
              </w:rPr>
              <w:lastRenderedPageBreak/>
              <w:t>Небесної Сотні</w:t>
            </w:r>
          </w:p>
        </w:tc>
        <w:tc>
          <w:tcPr>
            <w:tcW w:w="1767" w:type="dxa"/>
            <w:shd w:val="clear" w:color="auto" w:fill="auto"/>
            <w:tcMar>
              <w:top w:w="100" w:type="dxa"/>
              <w:left w:w="100" w:type="dxa"/>
              <w:bottom w:w="100" w:type="dxa"/>
              <w:right w:w="100" w:type="dxa"/>
            </w:tcMar>
          </w:tcPr>
          <w:p w:rsidR="0081551E" w:rsidRPr="00C04156" w:rsidRDefault="00C0415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0</w:t>
            </w: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rPr>
              <w:t>.02.2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81551E" w:rsidRDefault="002228A4" w:rsidP="00303E19">
            <w:pPr>
              <w:widowControl w:val="0"/>
              <w:spacing w:line="240" w:lineRule="auto"/>
              <w:ind w:left="141"/>
              <w:jc w:val="center"/>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rsidP="00303E19">
            <w:pPr>
              <w:widowControl w:val="0"/>
              <w:spacing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p w:rsidR="00303E19" w:rsidRDefault="00303E19">
            <w:pPr>
              <w:widowControl w:val="0"/>
              <w:spacing w:line="240" w:lineRule="auto"/>
              <w:ind w:left="141"/>
              <w:rPr>
                <w:rFonts w:ascii="Times New Roman" w:eastAsia="Times New Roman" w:hAnsi="Times New Roman" w:cs="Times New Roman"/>
                <w:sz w:val="28"/>
                <w:szCs w:val="28"/>
              </w:rPr>
            </w:pP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1.Стан відвідування учнями школи</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41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3.Результативність проведення роботи з  дітьми пільгових</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категорій</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4.Заміна уроків. Перевірка якості.</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5.Про заходи щодо  профорієнтаційної роботи у закладі</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6.Атестація </w:t>
            </w:r>
            <w:proofErr w:type="spellStart"/>
            <w:r>
              <w:rPr>
                <w:rFonts w:ascii="Times New Roman" w:eastAsia="Times New Roman" w:hAnsi="Times New Roman" w:cs="Times New Roman"/>
                <w:sz w:val="28"/>
                <w:szCs w:val="28"/>
              </w:rPr>
              <w:t>педпрацівників</w:t>
            </w:r>
            <w:proofErr w:type="spellEnd"/>
            <w:r>
              <w:rPr>
                <w:rFonts w:ascii="Times New Roman" w:eastAsia="Times New Roman" w:hAnsi="Times New Roman" w:cs="Times New Roman"/>
                <w:sz w:val="28"/>
                <w:szCs w:val="28"/>
              </w:rPr>
              <w:t xml:space="preserve">. Вивчення системи роботи </w:t>
            </w:r>
            <w:proofErr w:type="spellStart"/>
            <w:r>
              <w:rPr>
                <w:rFonts w:ascii="Times New Roman" w:eastAsia="Times New Roman" w:hAnsi="Times New Roman" w:cs="Times New Roman"/>
                <w:sz w:val="28"/>
                <w:szCs w:val="28"/>
              </w:rPr>
              <w:t>педпрацівників</w:t>
            </w:r>
            <w:proofErr w:type="spellEnd"/>
            <w:r>
              <w:rPr>
                <w:rFonts w:ascii="Times New Roman" w:eastAsia="Times New Roman" w:hAnsi="Times New Roman" w:cs="Times New Roman"/>
                <w:sz w:val="28"/>
                <w:szCs w:val="28"/>
              </w:rPr>
              <w:t>, які атестуються</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7.Порядок реагування  на випадки </w:t>
            </w:r>
            <w:proofErr w:type="spellStart"/>
            <w:r>
              <w:rPr>
                <w:rFonts w:ascii="Times New Roman" w:eastAsia="Times New Roman" w:hAnsi="Times New Roman" w:cs="Times New Roman"/>
                <w:sz w:val="28"/>
                <w:szCs w:val="28"/>
              </w:rPr>
              <w:t>булінгу</w:t>
            </w:r>
            <w:proofErr w:type="spellEnd"/>
            <w:r w:rsidR="00303E1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(цькування) та порядок застосування заходів виховного впливу.</w:t>
            </w:r>
            <w:r w:rsidR="00303E1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Забезпечення протидії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в закладі освіти. </w:t>
            </w:r>
          </w:p>
          <w:p w:rsidR="0081551E" w:rsidRDefault="00C04156" w:rsidP="00C04156">
            <w:pPr>
              <w:widowControl w:val="0"/>
              <w:spacing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767" w:type="dxa"/>
            <w:shd w:val="clear" w:color="auto" w:fill="auto"/>
            <w:tcMar>
              <w:top w:w="100" w:type="dxa"/>
              <w:left w:w="100" w:type="dxa"/>
              <w:bottom w:w="100" w:type="dxa"/>
              <w:right w:w="100" w:type="dxa"/>
            </w:tcMar>
          </w:tcPr>
          <w:p w:rsidR="0081551E" w:rsidRPr="00C04156" w:rsidRDefault="00C0415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.02.2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1.Контроль за організацією освітнього  процесу в 1 класі</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2.Стан травматизму</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3.Стан відвідування учнями школи</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4.Про стан організації гарячого харчування дітей</w:t>
            </w:r>
          </w:p>
          <w:p w:rsidR="0081551E" w:rsidRDefault="00C0415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4"/>
                <w:szCs w:val="24"/>
                <w:lang w:val="uk-UA"/>
              </w:rPr>
              <w:t>5</w:t>
            </w:r>
            <w:proofErr w:type="spellStart"/>
            <w:r w:rsidR="00026AF6">
              <w:rPr>
                <w:rFonts w:ascii="Times New Roman" w:eastAsia="Times New Roman" w:hAnsi="Times New Roman" w:cs="Times New Roman"/>
                <w:sz w:val="24"/>
                <w:szCs w:val="24"/>
              </w:rPr>
              <w:t>.</w:t>
            </w:r>
            <w:r w:rsidR="00026AF6">
              <w:rPr>
                <w:rFonts w:ascii="Times New Roman" w:eastAsia="Times New Roman" w:hAnsi="Times New Roman" w:cs="Times New Roman"/>
                <w:sz w:val="28"/>
                <w:szCs w:val="28"/>
              </w:rPr>
              <w:t>Робота</w:t>
            </w:r>
            <w:proofErr w:type="spellEnd"/>
            <w:r w:rsidR="00026AF6">
              <w:rPr>
                <w:rFonts w:ascii="Times New Roman" w:eastAsia="Times New Roman" w:hAnsi="Times New Roman" w:cs="Times New Roman"/>
                <w:sz w:val="28"/>
                <w:szCs w:val="28"/>
              </w:rPr>
              <w:t xml:space="preserve"> в мікрорайоні щодо охоплення дітей дошкільною освітою.</w:t>
            </w:r>
          </w:p>
          <w:p w:rsidR="0081551E" w:rsidRDefault="00C0415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6</w:t>
            </w:r>
            <w:proofErr w:type="spellStart"/>
            <w:r w:rsidR="00026AF6">
              <w:rPr>
                <w:rFonts w:ascii="Times New Roman" w:eastAsia="Times New Roman" w:hAnsi="Times New Roman" w:cs="Times New Roman"/>
                <w:sz w:val="28"/>
                <w:szCs w:val="28"/>
              </w:rPr>
              <w:t>.Про</w:t>
            </w:r>
            <w:proofErr w:type="spellEnd"/>
            <w:r w:rsidR="00026AF6">
              <w:rPr>
                <w:rFonts w:ascii="Times New Roman" w:eastAsia="Times New Roman" w:hAnsi="Times New Roman" w:cs="Times New Roman"/>
                <w:sz w:val="28"/>
                <w:szCs w:val="28"/>
              </w:rPr>
              <w:t xml:space="preserve"> план виховної роботи на березень</w:t>
            </w:r>
          </w:p>
          <w:p w:rsidR="0081551E" w:rsidRDefault="0081551E">
            <w:pPr>
              <w:spacing w:line="240" w:lineRule="auto"/>
              <w:ind w:left="141"/>
              <w:rPr>
                <w:rFonts w:ascii="Times New Roman" w:eastAsia="Times New Roman" w:hAnsi="Times New Roman" w:cs="Times New Roman"/>
                <w:sz w:val="28"/>
                <w:szCs w:val="28"/>
              </w:rPr>
            </w:pPr>
          </w:p>
        </w:tc>
        <w:tc>
          <w:tcPr>
            <w:tcW w:w="1767" w:type="dxa"/>
            <w:shd w:val="clear" w:color="auto" w:fill="auto"/>
            <w:tcMar>
              <w:top w:w="100" w:type="dxa"/>
              <w:left w:w="100" w:type="dxa"/>
              <w:bottom w:w="100" w:type="dxa"/>
              <w:right w:w="100" w:type="dxa"/>
            </w:tcMar>
          </w:tcPr>
          <w:p w:rsidR="0081551E" w:rsidRPr="00C04156" w:rsidRDefault="00C04156">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17.02.2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81551E" w:rsidRDefault="002228A4" w:rsidP="00303E19">
            <w:pPr>
              <w:widowControl w:val="0"/>
              <w:spacing w:line="240" w:lineRule="auto"/>
              <w:ind w:left="141"/>
              <w:jc w:val="center"/>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rsidP="00303E19">
            <w:pPr>
              <w:widowControl w:val="0"/>
              <w:spacing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p w:rsidR="00303E19" w:rsidRDefault="00303E19">
            <w:pPr>
              <w:widowControl w:val="0"/>
              <w:spacing w:line="240" w:lineRule="auto"/>
              <w:ind w:left="141"/>
              <w:rPr>
                <w:rFonts w:ascii="Times New Roman" w:eastAsia="Times New Roman" w:hAnsi="Times New Roman" w:cs="Times New Roman"/>
                <w:sz w:val="28"/>
                <w:szCs w:val="28"/>
              </w:rPr>
            </w:pP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14925" w:type="dxa"/>
            <w:gridSpan w:val="5"/>
            <w:shd w:val="clear" w:color="auto" w:fill="EFEFEF"/>
            <w:tcMar>
              <w:top w:w="100" w:type="dxa"/>
              <w:left w:w="100" w:type="dxa"/>
              <w:bottom w:w="100" w:type="dxa"/>
              <w:right w:w="100" w:type="dxa"/>
            </w:tcMar>
          </w:tcPr>
          <w:p w:rsidR="0081551E" w:rsidRDefault="00026AF6">
            <w:pPr>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Березень </w:t>
            </w:r>
          </w:p>
        </w:tc>
      </w:tr>
      <w:tr w:rsidR="0081551E" w:rsidTr="007C70A0">
        <w:trPr>
          <w:trHeight w:val="480"/>
        </w:trPr>
        <w:tc>
          <w:tcPr>
            <w:tcW w:w="7605" w:type="dxa"/>
            <w:vMerge w:val="restart"/>
            <w:shd w:val="clear" w:color="auto" w:fill="auto"/>
            <w:tcMar>
              <w:top w:w="100" w:type="dxa"/>
              <w:left w:w="100" w:type="dxa"/>
              <w:bottom w:w="100" w:type="dxa"/>
              <w:right w:w="100" w:type="dxa"/>
            </w:tcMar>
          </w:tcPr>
          <w:p w:rsidR="0081551E" w:rsidRDefault="00026AF6">
            <w:pPr>
              <w:numPr>
                <w:ilvl w:val="0"/>
                <w:numId w:val="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підготовку до ДПА</w:t>
            </w:r>
          </w:p>
          <w:p w:rsidR="0081551E" w:rsidRDefault="00026AF6">
            <w:pPr>
              <w:numPr>
                <w:ilvl w:val="0"/>
                <w:numId w:val="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Робота з органами місцевого самоврядування</w:t>
            </w:r>
          </w:p>
          <w:p w:rsidR="0081551E" w:rsidRDefault="00026AF6">
            <w:pPr>
              <w:numPr>
                <w:ilvl w:val="0"/>
                <w:numId w:val="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про індивідуальну роботу з учнями, </w:t>
            </w:r>
            <w:r>
              <w:rPr>
                <w:rFonts w:ascii="Times New Roman" w:eastAsia="Times New Roman" w:hAnsi="Times New Roman" w:cs="Times New Roman"/>
                <w:sz w:val="28"/>
                <w:szCs w:val="28"/>
              </w:rPr>
              <w:lastRenderedPageBreak/>
              <w:t>схильними до правопорушень</w:t>
            </w:r>
          </w:p>
          <w:p w:rsidR="0081551E" w:rsidRDefault="00026AF6">
            <w:pPr>
              <w:numPr>
                <w:ilvl w:val="0"/>
                <w:numId w:val="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Дотримання санітарно-гігієнічних норм в організації </w:t>
            </w:r>
            <w:proofErr w:type="spellStart"/>
            <w:r>
              <w:rPr>
                <w:rFonts w:ascii="Times New Roman" w:eastAsia="Times New Roman" w:hAnsi="Times New Roman" w:cs="Times New Roman"/>
                <w:sz w:val="28"/>
                <w:szCs w:val="28"/>
              </w:rPr>
              <w:t>світнього</w:t>
            </w:r>
            <w:proofErr w:type="spellEnd"/>
            <w:r>
              <w:rPr>
                <w:rFonts w:ascii="Times New Roman" w:eastAsia="Times New Roman" w:hAnsi="Times New Roman" w:cs="Times New Roman"/>
                <w:sz w:val="28"/>
                <w:szCs w:val="28"/>
              </w:rPr>
              <w:t xml:space="preserve"> процесу.</w:t>
            </w:r>
          </w:p>
          <w:p w:rsidR="0081551E" w:rsidRDefault="00026AF6">
            <w:pPr>
              <w:numPr>
                <w:ilvl w:val="0"/>
                <w:numId w:val="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системи стимулювання та мотивації </w:t>
            </w:r>
            <w:proofErr w:type="spellStart"/>
            <w:r>
              <w:rPr>
                <w:rFonts w:ascii="Times New Roman" w:eastAsia="Times New Roman" w:hAnsi="Times New Roman" w:cs="Times New Roman"/>
                <w:sz w:val="28"/>
                <w:szCs w:val="28"/>
              </w:rPr>
              <w:t>педпрацівників</w:t>
            </w:r>
            <w:proofErr w:type="spellEnd"/>
          </w:p>
          <w:p w:rsidR="0081551E" w:rsidRDefault="00026AF6">
            <w:pPr>
              <w:numPr>
                <w:ilvl w:val="0"/>
                <w:numId w:val="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Атестація </w:t>
            </w:r>
            <w:proofErr w:type="spellStart"/>
            <w:r>
              <w:rPr>
                <w:rFonts w:ascii="Times New Roman" w:eastAsia="Times New Roman" w:hAnsi="Times New Roman" w:cs="Times New Roman"/>
                <w:sz w:val="28"/>
                <w:szCs w:val="28"/>
              </w:rPr>
              <w:t>педпрацівників</w:t>
            </w:r>
            <w:proofErr w:type="spellEnd"/>
            <w:r>
              <w:rPr>
                <w:rFonts w:ascii="Times New Roman" w:eastAsia="Times New Roman" w:hAnsi="Times New Roman" w:cs="Times New Roman"/>
                <w:sz w:val="28"/>
                <w:szCs w:val="28"/>
              </w:rPr>
              <w:t xml:space="preserve">. Вивчення системи роботи </w:t>
            </w:r>
            <w:proofErr w:type="spellStart"/>
            <w:r>
              <w:rPr>
                <w:rFonts w:ascii="Times New Roman" w:eastAsia="Times New Roman" w:hAnsi="Times New Roman" w:cs="Times New Roman"/>
                <w:sz w:val="28"/>
                <w:szCs w:val="28"/>
              </w:rPr>
              <w:t>педпрацівників</w:t>
            </w:r>
            <w:proofErr w:type="spellEnd"/>
            <w:r>
              <w:rPr>
                <w:rFonts w:ascii="Times New Roman" w:eastAsia="Times New Roman" w:hAnsi="Times New Roman" w:cs="Times New Roman"/>
                <w:sz w:val="28"/>
                <w:szCs w:val="28"/>
              </w:rPr>
              <w:t>, які атестуються</w:t>
            </w:r>
          </w:p>
          <w:p w:rsidR="0081551E" w:rsidRDefault="00026AF6">
            <w:pPr>
              <w:widowControl w:val="0"/>
              <w:numPr>
                <w:ilvl w:val="0"/>
                <w:numId w:val="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Психологічні основи уроку, схеми аналізу та самоаналізу уроку</w:t>
            </w:r>
          </w:p>
        </w:tc>
        <w:tc>
          <w:tcPr>
            <w:tcW w:w="1767" w:type="dxa"/>
            <w:vMerge w:val="restart"/>
            <w:shd w:val="clear" w:color="auto" w:fill="auto"/>
            <w:tcMar>
              <w:top w:w="100" w:type="dxa"/>
              <w:left w:w="100" w:type="dxa"/>
              <w:bottom w:w="100" w:type="dxa"/>
              <w:right w:w="100" w:type="dxa"/>
            </w:tcMar>
          </w:tcPr>
          <w:p w:rsidR="0081551E" w:rsidRPr="00287A4C" w:rsidRDefault="00287A4C">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0</w:t>
            </w: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.03.2</w:t>
            </w:r>
            <w:r>
              <w:rPr>
                <w:rFonts w:ascii="Times New Roman" w:eastAsia="Times New Roman" w:hAnsi="Times New Roman" w:cs="Times New Roman"/>
                <w:sz w:val="28"/>
                <w:szCs w:val="28"/>
                <w:lang w:val="uk-UA"/>
              </w:rPr>
              <w:t>3</w:t>
            </w:r>
          </w:p>
        </w:tc>
        <w:tc>
          <w:tcPr>
            <w:tcW w:w="2410" w:type="dxa"/>
            <w:vMerge w:val="restart"/>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vMerge w:val="restart"/>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vMerge w:val="restart"/>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7C70A0" w:rsidTr="00AF2B24">
        <w:trPr>
          <w:trHeight w:val="1180"/>
        </w:trPr>
        <w:tc>
          <w:tcPr>
            <w:tcW w:w="7605" w:type="dxa"/>
            <w:shd w:val="clear" w:color="auto" w:fill="auto"/>
            <w:tcMar>
              <w:top w:w="100" w:type="dxa"/>
              <w:left w:w="100" w:type="dxa"/>
              <w:bottom w:w="100" w:type="dxa"/>
              <w:right w:w="100" w:type="dxa"/>
            </w:tcMar>
          </w:tcPr>
          <w:p w:rsidR="007C70A0" w:rsidRDefault="007C70A0" w:rsidP="007A64F5">
            <w:pPr>
              <w:numPr>
                <w:ilvl w:val="0"/>
                <w:numId w:val="1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Самоаналіз власної діяльності та самоосвіта – пріоритетні та реальні шляхи підвищення професійної майстерності</w:t>
            </w:r>
          </w:p>
        </w:tc>
        <w:tc>
          <w:tcPr>
            <w:tcW w:w="1767" w:type="dxa"/>
            <w:shd w:val="clear" w:color="auto" w:fill="auto"/>
            <w:tcMar>
              <w:top w:w="100" w:type="dxa"/>
              <w:left w:w="100" w:type="dxa"/>
              <w:bottom w:w="100" w:type="dxa"/>
              <w:right w:w="100" w:type="dxa"/>
            </w:tcMar>
          </w:tcPr>
          <w:p w:rsidR="007C70A0" w:rsidRPr="00287A4C" w:rsidRDefault="007C70A0">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02</w:t>
            </w:r>
            <w:r>
              <w:rPr>
                <w:rFonts w:ascii="Times New Roman" w:eastAsia="Times New Roman" w:hAnsi="Times New Roman" w:cs="Times New Roman"/>
                <w:sz w:val="28"/>
                <w:szCs w:val="28"/>
              </w:rPr>
              <w:t>.03.2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7C70A0" w:rsidRDefault="007C70A0">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7C70A0"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7C70A0" w:rsidRDefault="007C70A0">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pPr>
              <w:widowControl w:val="0"/>
              <w:numPr>
                <w:ilvl w:val="0"/>
                <w:numId w:val="3"/>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запобігання та протидію домашньому насильству</w:t>
            </w:r>
          </w:p>
          <w:p w:rsidR="0081551E" w:rsidRDefault="00303E19">
            <w:pPr>
              <w:widowControl w:val="0"/>
              <w:numPr>
                <w:ilvl w:val="0"/>
                <w:numId w:val="3"/>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культуру мобільного</w:t>
            </w:r>
            <w:r w:rsidR="00026AF6">
              <w:rPr>
                <w:rFonts w:ascii="Times New Roman" w:eastAsia="Times New Roman" w:hAnsi="Times New Roman" w:cs="Times New Roman"/>
                <w:sz w:val="28"/>
                <w:szCs w:val="28"/>
              </w:rPr>
              <w:t>, віртуального спілкування.</w:t>
            </w:r>
            <w:r>
              <w:rPr>
                <w:rFonts w:ascii="Times New Roman" w:eastAsia="Times New Roman" w:hAnsi="Times New Roman" w:cs="Times New Roman"/>
                <w:sz w:val="28"/>
                <w:szCs w:val="28"/>
                <w:lang w:val="uk-UA"/>
              </w:rPr>
              <w:t xml:space="preserve"> </w:t>
            </w:r>
            <w:r w:rsidR="00026AF6">
              <w:rPr>
                <w:rFonts w:ascii="Times New Roman" w:eastAsia="Times New Roman" w:hAnsi="Times New Roman" w:cs="Times New Roman"/>
                <w:sz w:val="28"/>
                <w:szCs w:val="28"/>
              </w:rPr>
              <w:t xml:space="preserve">Безпечний </w:t>
            </w:r>
            <w:proofErr w:type="spellStart"/>
            <w:r w:rsidR="00026AF6">
              <w:rPr>
                <w:rFonts w:ascii="Times New Roman" w:eastAsia="Times New Roman" w:hAnsi="Times New Roman" w:cs="Times New Roman"/>
                <w:sz w:val="28"/>
                <w:szCs w:val="28"/>
              </w:rPr>
              <w:t>онлайн</w:t>
            </w:r>
            <w:proofErr w:type="spellEnd"/>
            <w:r w:rsidR="00026AF6">
              <w:rPr>
                <w:rFonts w:ascii="Times New Roman" w:eastAsia="Times New Roman" w:hAnsi="Times New Roman" w:cs="Times New Roman"/>
                <w:sz w:val="28"/>
                <w:szCs w:val="28"/>
              </w:rPr>
              <w:t xml:space="preserve"> простір</w:t>
            </w:r>
          </w:p>
          <w:p w:rsidR="0081551E" w:rsidRDefault="00026AF6">
            <w:pPr>
              <w:widowControl w:val="0"/>
              <w:numPr>
                <w:ilvl w:val="0"/>
                <w:numId w:val="3"/>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Взаємодія з батьками, необхідна умова розвитку дитини </w:t>
            </w:r>
          </w:p>
          <w:p w:rsidR="0081551E" w:rsidRDefault="00026AF6">
            <w:pPr>
              <w:widowControl w:val="0"/>
              <w:numPr>
                <w:ilvl w:val="0"/>
                <w:numId w:val="3"/>
              </w:numPr>
              <w:spacing w:after="240"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планування і організацію  заходів до Міжнародного жіночого дня та  Дня народження Т.Г.Шевченка.</w:t>
            </w:r>
          </w:p>
          <w:p w:rsidR="0081551E" w:rsidRDefault="0081551E">
            <w:pPr>
              <w:spacing w:line="240" w:lineRule="auto"/>
              <w:ind w:left="141"/>
              <w:rPr>
                <w:rFonts w:ascii="Times New Roman" w:eastAsia="Times New Roman" w:hAnsi="Times New Roman" w:cs="Times New Roman"/>
                <w:sz w:val="28"/>
                <w:szCs w:val="28"/>
              </w:rPr>
            </w:pPr>
          </w:p>
        </w:tc>
        <w:tc>
          <w:tcPr>
            <w:tcW w:w="1767" w:type="dxa"/>
            <w:shd w:val="clear" w:color="auto" w:fill="auto"/>
            <w:tcMar>
              <w:top w:w="100" w:type="dxa"/>
              <w:left w:w="100" w:type="dxa"/>
              <w:bottom w:w="100" w:type="dxa"/>
              <w:right w:w="100" w:type="dxa"/>
            </w:tcMar>
          </w:tcPr>
          <w:p w:rsidR="0081551E" w:rsidRPr="00287A4C" w:rsidRDefault="00287A4C">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.03.2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303E19" w:rsidRDefault="00303E1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Класні керівники</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7C70A0" w:rsidP="007C70A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026AF6">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 xml:space="preserve"> </w:t>
            </w:r>
            <w:r w:rsidR="00026AF6">
              <w:rPr>
                <w:rFonts w:ascii="Times New Roman" w:eastAsia="Times New Roman" w:hAnsi="Times New Roman" w:cs="Times New Roman"/>
                <w:sz w:val="28"/>
                <w:szCs w:val="28"/>
              </w:rPr>
              <w:t>Дотримання санітарно-гігієнічних норм та протиепідемічних заходів в організації освітнього процесу.</w:t>
            </w:r>
          </w:p>
          <w:p w:rsidR="0081551E" w:rsidRDefault="007C70A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lang w:val="uk-UA"/>
              </w:rPr>
              <w:t xml:space="preserve"> </w:t>
            </w:r>
            <w:r w:rsidR="00026AF6">
              <w:rPr>
                <w:rFonts w:ascii="Times New Roman" w:eastAsia="Times New Roman" w:hAnsi="Times New Roman" w:cs="Times New Roman"/>
                <w:sz w:val="28"/>
                <w:szCs w:val="28"/>
              </w:rPr>
              <w:t>Самоаналіз власної діяльності та самоосвіта – пріоритетні та реальні шляхи підвищення професійної майстерності.</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C70A0">
              <w:rPr>
                <w:rFonts w:ascii="Times New Roman" w:eastAsia="Times New Roman" w:hAnsi="Times New Roman" w:cs="Times New Roman"/>
                <w:sz w:val="28"/>
                <w:szCs w:val="28"/>
                <w:lang w:val="uk-UA"/>
              </w:rPr>
              <w:t xml:space="preserve"> </w:t>
            </w:r>
            <w:r w:rsidR="00303E19">
              <w:rPr>
                <w:rFonts w:ascii="Times New Roman" w:eastAsia="Times New Roman" w:hAnsi="Times New Roman" w:cs="Times New Roman"/>
                <w:sz w:val="28"/>
                <w:szCs w:val="28"/>
              </w:rPr>
              <w:t>Про культуру мобільного</w:t>
            </w:r>
            <w:r>
              <w:rPr>
                <w:rFonts w:ascii="Times New Roman" w:eastAsia="Times New Roman" w:hAnsi="Times New Roman" w:cs="Times New Roman"/>
                <w:sz w:val="28"/>
                <w:szCs w:val="28"/>
              </w:rPr>
              <w:t>, віртуального спілкування.</w:t>
            </w:r>
            <w:r w:rsidR="007C70A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lastRenderedPageBreak/>
              <w:t xml:space="preserve">Безпечний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простір</w:t>
            </w:r>
          </w:p>
          <w:p w:rsidR="0081551E" w:rsidRDefault="00287A4C">
            <w:pPr>
              <w:widowControl w:val="0"/>
              <w:spacing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C70A0">
              <w:rPr>
                <w:rFonts w:ascii="Times New Roman" w:eastAsia="Times New Roman" w:hAnsi="Times New Roman" w:cs="Times New Roman"/>
                <w:sz w:val="28"/>
                <w:szCs w:val="28"/>
                <w:lang w:val="uk-UA"/>
              </w:rPr>
              <w:t xml:space="preserve"> </w:t>
            </w:r>
            <w:r w:rsidR="00026AF6">
              <w:rPr>
                <w:rFonts w:ascii="Times New Roman" w:eastAsia="Times New Roman" w:hAnsi="Times New Roman" w:cs="Times New Roman"/>
                <w:sz w:val="28"/>
                <w:szCs w:val="28"/>
              </w:rPr>
              <w:t>Взаємодія з батьками, необхідна умова розвитк</w:t>
            </w:r>
            <w:r>
              <w:rPr>
                <w:rFonts w:ascii="Times New Roman" w:eastAsia="Times New Roman" w:hAnsi="Times New Roman" w:cs="Times New Roman"/>
                <w:sz w:val="28"/>
                <w:szCs w:val="28"/>
              </w:rPr>
              <w:t>у дитини 5.</w:t>
            </w:r>
            <w:r w:rsidR="007C70A0">
              <w:rPr>
                <w:rFonts w:ascii="Times New Roman" w:eastAsia="Times New Roman" w:hAnsi="Times New Roman" w:cs="Times New Roman"/>
                <w:sz w:val="28"/>
                <w:szCs w:val="28"/>
                <w:lang w:val="uk-UA"/>
              </w:rPr>
              <w:t xml:space="preserve"> </w:t>
            </w:r>
            <w:r w:rsidR="00026AF6">
              <w:rPr>
                <w:rFonts w:ascii="Times New Roman" w:eastAsia="Times New Roman" w:hAnsi="Times New Roman" w:cs="Times New Roman"/>
                <w:sz w:val="28"/>
                <w:szCs w:val="28"/>
              </w:rPr>
              <w:t>Про  планування і організацію  заходів до Міжнародного жіночого дня та  Дня народження Т.Г.Шевченка.</w:t>
            </w:r>
          </w:p>
        </w:tc>
        <w:tc>
          <w:tcPr>
            <w:tcW w:w="1767"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07.03.22</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Вчитель </w:t>
            </w:r>
          </w:p>
          <w:p w:rsidR="00303E19" w:rsidRDefault="00303E1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інформатики</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1.Про підготовку до ДПА</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2.Робота з органами місцевого самоврядування</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3.Інформація про індивідуальну роботу з учнями, схильними до правопорушень</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4.Дотримання санітарно-гігієнічних норм в організації </w:t>
            </w:r>
            <w:r w:rsidR="007C70A0">
              <w:rPr>
                <w:rFonts w:ascii="Times New Roman" w:eastAsia="Times New Roman" w:hAnsi="Times New Roman" w:cs="Times New Roman"/>
                <w:sz w:val="28"/>
                <w:szCs w:val="28"/>
                <w:lang w:val="uk-UA"/>
              </w:rPr>
              <w:t xml:space="preserve">освітнього </w:t>
            </w:r>
            <w:r>
              <w:rPr>
                <w:rFonts w:ascii="Times New Roman" w:eastAsia="Times New Roman" w:hAnsi="Times New Roman" w:cs="Times New Roman"/>
                <w:sz w:val="28"/>
                <w:szCs w:val="28"/>
              </w:rPr>
              <w:t>процесу</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5.Реалізація системи стимулювання та мотивації </w:t>
            </w:r>
            <w:proofErr w:type="spellStart"/>
            <w:r>
              <w:rPr>
                <w:rFonts w:ascii="Times New Roman" w:eastAsia="Times New Roman" w:hAnsi="Times New Roman" w:cs="Times New Roman"/>
                <w:sz w:val="28"/>
                <w:szCs w:val="28"/>
              </w:rPr>
              <w:t>педпрацівників</w:t>
            </w:r>
            <w:proofErr w:type="spellEnd"/>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6.Атестація </w:t>
            </w:r>
            <w:proofErr w:type="spellStart"/>
            <w:r>
              <w:rPr>
                <w:rFonts w:ascii="Times New Roman" w:eastAsia="Times New Roman" w:hAnsi="Times New Roman" w:cs="Times New Roman"/>
                <w:sz w:val="28"/>
                <w:szCs w:val="28"/>
              </w:rPr>
              <w:t>педпрацівників</w:t>
            </w:r>
            <w:proofErr w:type="spellEnd"/>
            <w:r>
              <w:rPr>
                <w:rFonts w:ascii="Times New Roman" w:eastAsia="Times New Roman" w:hAnsi="Times New Roman" w:cs="Times New Roman"/>
                <w:sz w:val="28"/>
                <w:szCs w:val="28"/>
              </w:rPr>
              <w:t xml:space="preserve">. Вивчення системи роботи </w:t>
            </w:r>
            <w:proofErr w:type="spellStart"/>
            <w:r>
              <w:rPr>
                <w:rFonts w:ascii="Times New Roman" w:eastAsia="Times New Roman" w:hAnsi="Times New Roman" w:cs="Times New Roman"/>
                <w:sz w:val="28"/>
                <w:szCs w:val="28"/>
              </w:rPr>
              <w:t>педпрацівників</w:t>
            </w:r>
            <w:proofErr w:type="spellEnd"/>
            <w:r>
              <w:rPr>
                <w:rFonts w:ascii="Times New Roman" w:eastAsia="Times New Roman" w:hAnsi="Times New Roman" w:cs="Times New Roman"/>
                <w:sz w:val="28"/>
                <w:szCs w:val="28"/>
              </w:rPr>
              <w:t>, які атестують</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7.Самоаналіз власної діяльності та самоосвіта – пріоритетні та реальні шляхи підвищення професійної майстерності.</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8.Про культуру мобільного , віртуального </w:t>
            </w:r>
            <w:proofErr w:type="spellStart"/>
            <w:r>
              <w:rPr>
                <w:rFonts w:ascii="Times New Roman" w:eastAsia="Times New Roman" w:hAnsi="Times New Roman" w:cs="Times New Roman"/>
                <w:sz w:val="28"/>
                <w:szCs w:val="28"/>
              </w:rPr>
              <w:t>спілкування.Безпечний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простір</w:t>
            </w:r>
          </w:p>
          <w:p w:rsidR="0081551E" w:rsidRPr="007C70A0" w:rsidRDefault="00026AF6" w:rsidP="007C70A0">
            <w:pPr>
              <w:widowControl w:val="0"/>
              <w:spacing w:after="240"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9.Взаємодія з батьками, необхідна умова розвитку дитини </w:t>
            </w:r>
          </w:p>
        </w:tc>
        <w:tc>
          <w:tcPr>
            <w:tcW w:w="1767" w:type="dxa"/>
            <w:shd w:val="clear" w:color="auto" w:fill="auto"/>
            <w:tcMar>
              <w:top w:w="100" w:type="dxa"/>
              <w:left w:w="100" w:type="dxa"/>
              <w:bottom w:w="100" w:type="dxa"/>
              <w:right w:w="100" w:type="dxa"/>
            </w:tcMar>
          </w:tcPr>
          <w:p w:rsidR="0081551E" w:rsidRPr="00287A4C" w:rsidRDefault="00287A4C">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.03.2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shd w:val="clear" w:color="auto" w:fill="auto"/>
            <w:tcMar>
              <w:top w:w="100" w:type="dxa"/>
              <w:left w:w="100" w:type="dxa"/>
              <w:bottom w:w="100" w:type="dxa"/>
              <w:right w:w="100" w:type="dxa"/>
            </w:tcMar>
          </w:tcPr>
          <w:p w:rsidR="0081551E" w:rsidRPr="007C70A0" w:rsidRDefault="00026AF6">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1.Атестація </w:t>
            </w:r>
            <w:proofErr w:type="spellStart"/>
            <w:r>
              <w:rPr>
                <w:rFonts w:ascii="Times New Roman" w:eastAsia="Times New Roman" w:hAnsi="Times New Roman" w:cs="Times New Roman"/>
                <w:sz w:val="28"/>
                <w:szCs w:val="28"/>
              </w:rPr>
              <w:t>педпрацівників</w:t>
            </w:r>
            <w:proofErr w:type="spellEnd"/>
            <w:r>
              <w:rPr>
                <w:rFonts w:ascii="Times New Roman" w:eastAsia="Times New Roman" w:hAnsi="Times New Roman" w:cs="Times New Roman"/>
                <w:sz w:val="28"/>
                <w:szCs w:val="28"/>
              </w:rPr>
              <w:t xml:space="preserve">. Вивчення системи роботи </w:t>
            </w:r>
            <w:proofErr w:type="spellStart"/>
            <w:r>
              <w:rPr>
                <w:rFonts w:ascii="Times New Roman" w:eastAsia="Times New Roman" w:hAnsi="Times New Roman" w:cs="Times New Roman"/>
                <w:sz w:val="28"/>
                <w:szCs w:val="28"/>
              </w:rPr>
              <w:t>педпрацівників</w:t>
            </w:r>
            <w:proofErr w:type="spellEnd"/>
            <w:r>
              <w:rPr>
                <w:rFonts w:ascii="Times New Roman" w:eastAsia="Times New Roman" w:hAnsi="Times New Roman" w:cs="Times New Roman"/>
                <w:sz w:val="28"/>
                <w:szCs w:val="28"/>
              </w:rPr>
              <w:t>, які атестують</w:t>
            </w:r>
            <w:r w:rsidR="007C70A0">
              <w:rPr>
                <w:rFonts w:ascii="Times New Roman" w:eastAsia="Times New Roman" w:hAnsi="Times New Roman" w:cs="Times New Roman"/>
                <w:sz w:val="28"/>
                <w:szCs w:val="28"/>
                <w:lang w:val="uk-UA"/>
              </w:rPr>
              <w:t>ся</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2.Взаємодія з батьками, необхідна умова розвитку дитини </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3.Інформація про індивідуальну роботу з учнями, схильними до правопорушень</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4.Дотримання санітарно-гігієнічних норм в організації навчально-виховного процесу</w:t>
            </w:r>
          </w:p>
          <w:p w:rsidR="0081551E" w:rsidRDefault="00026AF6">
            <w:pPr>
              <w:spacing w:line="240" w:lineRule="auto"/>
              <w:ind w:left="141"/>
              <w:rPr>
                <w:rFonts w:ascii="Times New Roman" w:eastAsia="Times New Roman" w:hAnsi="Times New Roman" w:cs="Times New Roman"/>
                <w:sz w:val="32"/>
                <w:szCs w:val="32"/>
              </w:rPr>
            </w:pPr>
            <w:r>
              <w:rPr>
                <w:rFonts w:ascii="Times New Roman" w:eastAsia="Times New Roman" w:hAnsi="Times New Roman" w:cs="Times New Roman"/>
                <w:sz w:val="28"/>
                <w:szCs w:val="28"/>
              </w:rPr>
              <w:lastRenderedPageBreak/>
              <w:t>5.Робота педагогів по формуванню у дошкільників знань з безпеки життєдіяльності .</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6.Стан позаурочної виховної роботи </w:t>
            </w:r>
          </w:p>
          <w:p w:rsidR="0081551E" w:rsidRDefault="00026AF6" w:rsidP="00287A4C">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87A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Планування виховної роботи на квітень.</w:t>
            </w:r>
          </w:p>
        </w:tc>
        <w:tc>
          <w:tcPr>
            <w:tcW w:w="1767"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17.03.22</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14925" w:type="dxa"/>
            <w:gridSpan w:val="5"/>
            <w:shd w:val="clear" w:color="auto" w:fill="EFEFEF"/>
            <w:tcMar>
              <w:top w:w="100" w:type="dxa"/>
              <w:left w:w="100" w:type="dxa"/>
              <w:bottom w:w="100" w:type="dxa"/>
              <w:right w:w="100" w:type="dxa"/>
            </w:tcMar>
          </w:tcPr>
          <w:p w:rsidR="0081551E" w:rsidRDefault="00026AF6">
            <w:pPr>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Квітень </w:t>
            </w:r>
          </w:p>
        </w:tc>
      </w:tr>
      <w:tr w:rsidR="0081551E" w:rsidTr="007C70A0">
        <w:trPr>
          <w:trHeight w:val="522"/>
        </w:trPr>
        <w:tc>
          <w:tcPr>
            <w:tcW w:w="7605" w:type="dxa"/>
            <w:vMerge w:val="restart"/>
            <w:shd w:val="clear" w:color="auto" w:fill="auto"/>
            <w:tcMar>
              <w:top w:w="100" w:type="dxa"/>
              <w:left w:w="100" w:type="dxa"/>
              <w:bottom w:w="100" w:type="dxa"/>
              <w:right w:w="100" w:type="dxa"/>
            </w:tcMar>
          </w:tcPr>
          <w:p w:rsidR="0081551E" w:rsidRDefault="00026AF6" w:rsidP="007A64F5">
            <w:pPr>
              <w:numPr>
                <w:ilvl w:val="0"/>
                <w:numId w:val="1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Ознайомлення з інструктивно-нормативною документацією про закінчення навчального року</w:t>
            </w:r>
            <w:r w:rsidR="00303E19">
              <w:rPr>
                <w:rFonts w:ascii="Times New Roman" w:eastAsia="Times New Roman" w:hAnsi="Times New Roman" w:cs="Times New Roman"/>
                <w:sz w:val="28"/>
                <w:szCs w:val="28"/>
                <w:lang w:val="uk-UA"/>
              </w:rPr>
              <w:t>.</w:t>
            </w:r>
          </w:p>
          <w:p w:rsidR="0081551E" w:rsidRDefault="00026AF6" w:rsidP="007A64F5">
            <w:pPr>
              <w:numPr>
                <w:ilvl w:val="0"/>
                <w:numId w:val="1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стан позакласної роботи в школі.</w:t>
            </w:r>
          </w:p>
          <w:p w:rsidR="0081551E" w:rsidRDefault="00026AF6" w:rsidP="007A64F5">
            <w:pPr>
              <w:numPr>
                <w:ilvl w:val="0"/>
                <w:numId w:val="1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організацію і проведення Дня ЦЗ та об’єктового тренування</w:t>
            </w:r>
            <w:r w:rsidR="00303E19">
              <w:rPr>
                <w:rFonts w:ascii="Times New Roman" w:eastAsia="Times New Roman" w:hAnsi="Times New Roman" w:cs="Times New Roman"/>
                <w:sz w:val="28"/>
                <w:szCs w:val="28"/>
                <w:lang w:val="uk-UA"/>
              </w:rPr>
              <w:t>.</w:t>
            </w:r>
          </w:p>
          <w:p w:rsidR="0081551E" w:rsidRDefault="00026AF6" w:rsidP="007A64F5">
            <w:pPr>
              <w:widowControl w:val="0"/>
              <w:numPr>
                <w:ilvl w:val="0"/>
                <w:numId w:val="18"/>
              </w:numPr>
              <w:spacing w:after="200"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Вивчення документів про академічну доброчесність</w:t>
            </w:r>
            <w:r w:rsidR="00303E1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c>
        <w:tc>
          <w:tcPr>
            <w:tcW w:w="1767" w:type="dxa"/>
            <w:vMerge w:val="restart"/>
            <w:shd w:val="clear" w:color="auto" w:fill="auto"/>
            <w:tcMar>
              <w:top w:w="100" w:type="dxa"/>
              <w:left w:w="100" w:type="dxa"/>
              <w:bottom w:w="100" w:type="dxa"/>
              <w:right w:w="100" w:type="dxa"/>
            </w:tcMar>
          </w:tcPr>
          <w:p w:rsidR="0081551E" w:rsidRPr="00287A4C" w:rsidRDefault="00287A4C">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rPr>
              <w:t>.04.2</w:t>
            </w:r>
            <w:r>
              <w:rPr>
                <w:rFonts w:ascii="Times New Roman" w:eastAsia="Times New Roman" w:hAnsi="Times New Roman" w:cs="Times New Roman"/>
                <w:sz w:val="28"/>
                <w:szCs w:val="28"/>
                <w:lang w:val="uk-UA"/>
              </w:rPr>
              <w:t>3</w:t>
            </w:r>
          </w:p>
        </w:tc>
        <w:tc>
          <w:tcPr>
            <w:tcW w:w="2410" w:type="dxa"/>
            <w:vMerge w:val="restart"/>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vMerge w:val="restart"/>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vMerge w:val="restart"/>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c>
          <w:tcPr>
            <w:tcW w:w="7605" w:type="dxa"/>
            <w:shd w:val="clear" w:color="auto" w:fill="auto"/>
            <w:tcMar>
              <w:top w:w="100" w:type="dxa"/>
              <w:left w:w="100" w:type="dxa"/>
              <w:bottom w:w="100" w:type="dxa"/>
              <w:right w:w="100" w:type="dxa"/>
            </w:tcMar>
          </w:tcPr>
          <w:p w:rsidR="0081551E" w:rsidRPr="007C70A0" w:rsidRDefault="00026AF6" w:rsidP="007A64F5">
            <w:pPr>
              <w:widowControl w:val="0"/>
              <w:numPr>
                <w:ilvl w:val="0"/>
                <w:numId w:val="28"/>
              </w:numPr>
              <w:spacing w:before="240"/>
              <w:ind w:left="141" w:firstLine="283"/>
              <w:jc w:val="both"/>
              <w:rPr>
                <w:rFonts w:ascii="Times New Roman" w:eastAsia="Times New Roman" w:hAnsi="Times New Roman" w:cs="Times New Roman"/>
              </w:rPr>
            </w:pPr>
            <w:r w:rsidRPr="007C70A0">
              <w:rPr>
                <w:rFonts w:ascii="Times New Roman" w:eastAsia="Times New Roman" w:hAnsi="Times New Roman" w:cs="Times New Roman"/>
                <w:sz w:val="28"/>
                <w:szCs w:val="28"/>
              </w:rPr>
              <w:t>Про рівень вихованості  школярів та згуртованості учнівських колективів.</w:t>
            </w:r>
          </w:p>
          <w:p w:rsidR="0081551E" w:rsidRDefault="00026AF6" w:rsidP="007A64F5">
            <w:pPr>
              <w:widowControl w:val="0"/>
              <w:numPr>
                <w:ilvl w:val="0"/>
                <w:numId w:val="28"/>
              </w:numPr>
              <w:spacing w:line="240" w:lineRule="auto"/>
              <w:ind w:left="141"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організацію заходів  до Дня довкілля та Всесвітнього дня Землі.</w:t>
            </w:r>
          </w:p>
          <w:p w:rsidR="0081551E" w:rsidRDefault="0081551E" w:rsidP="00287A4C">
            <w:pPr>
              <w:widowControl w:val="0"/>
              <w:spacing w:after="240" w:line="240" w:lineRule="auto"/>
              <w:ind w:left="424"/>
              <w:jc w:val="both"/>
              <w:rPr>
                <w:rFonts w:ascii="Times New Roman" w:eastAsia="Times New Roman" w:hAnsi="Times New Roman" w:cs="Times New Roman"/>
                <w:sz w:val="28"/>
                <w:szCs w:val="28"/>
              </w:rPr>
            </w:pPr>
          </w:p>
        </w:tc>
        <w:tc>
          <w:tcPr>
            <w:tcW w:w="1767" w:type="dxa"/>
            <w:shd w:val="clear" w:color="auto" w:fill="auto"/>
            <w:tcMar>
              <w:top w:w="100" w:type="dxa"/>
              <w:left w:w="100" w:type="dxa"/>
              <w:bottom w:w="100" w:type="dxa"/>
              <w:right w:w="100" w:type="dxa"/>
            </w:tcMar>
          </w:tcPr>
          <w:p w:rsidR="0081551E" w:rsidRPr="00287A4C" w:rsidRDefault="00287A4C">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rPr>
              <w:t>.04.2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c>
          <w:tcPr>
            <w:tcW w:w="760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1.Ознайомлення з інструктивно-нормативною документацією про закінчення навчального року</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2.Про стан позакласної роботи в школі.</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3.Про організацію і проведення Дня ЦЗ та об’єктового тренування.</w:t>
            </w:r>
          </w:p>
          <w:p w:rsidR="0081551E" w:rsidRDefault="00026AF6" w:rsidP="00287A4C">
            <w:pPr>
              <w:widowControl w:val="0"/>
              <w:spacing w:after="20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 Про результати перевірки шкільної документації.</w:t>
            </w:r>
          </w:p>
        </w:tc>
        <w:tc>
          <w:tcPr>
            <w:tcW w:w="1767" w:type="dxa"/>
            <w:shd w:val="clear" w:color="auto" w:fill="auto"/>
            <w:tcMar>
              <w:top w:w="100" w:type="dxa"/>
              <w:left w:w="100" w:type="dxa"/>
              <w:bottom w:w="100" w:type="dxa"/>
              <w:right w:w="100" w:type="dxa"/>
            </w:tcMar>
          </w:tcPr>
          <w:p w:rsidR="0081551E" w:rsidRPr="00287A4C" w:rsidRDefault="00287A4C">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rPr>
              <w:t>.04.2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7C70A0">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c>
          <w:tcPr>
            <w:tcW w:w="7605" w:type="dxa"/>
            <w:shd w:val="clear" w:color="auto" w:fill="auto"/>
            <w:tcMar>
              <w:top w:w="100" w:type="dxa"/>
              <w:left w:w="100" w:type="dxa"/>
              <w:bottom w:w="100" w:type="dxa"/>
              <w:right w:w="100" w:type="dxa"/>
            </w:tcMar>
          </w:tcPr>
          <w:p w:rsidR="0081551E" w:rsidRDefault="00026AF6" w:rsidP="00287A4C">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1.Дотримання вимог до ведення шкільної документації </w:t>
            </w:r>
          </w:p>
          <w:p w:rsidR="007F5F04" w:rsidRPr="007F5F04" w:rsidRDefault="00026AF6" w:rsidP="00287A4C">
            <w:pP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r w:rsidR="00287A4C">
              <w:rPr>
                <w:rFonts w:ascii="Times New Roman" w:eastAsia="Times New Roman" w:hAnsi="Times New Roman" w:cs="Times New Roman"/>
                <w:sz w:val="28"/>
                <w:szCs w:val="28"/>
                <w:lang w:val="uk-UA"/>
              </w:rPr>
              <w:t>2</w:t>
            </w:r>
            <w:r w:rsidR="007F5F04">
              <w:rPr>
                <w:rFonts w:ascii="Times New Roman" w:eastAsia="Times New Roman" w:hAnsi="Times New Roman" w:cs="Times New Roman"/>
                <w:sz w:val="28"/>
                <w:szCs w:val="28"/>
                <w:lang w:val="uk-UA"/>
              </w:rPr>
              <w:t>.</w:t>
            </w:r>
            <w:r w:rsidR="007F5F04">
              <w:rPr>
                <w:rFonts w:ascii="Times New Roman" w:eastAsia="Times New Roman" w:hAnsi="Times New Roman" w:cs="Times New Roman"/>
                <w:sz w:val="28"/>
                <w:szCs w:val="28"/>
              </w:rPr>
              <w:t>Про організацію і проведення Тижня знань з безпеки життєдіяльності та здорового способу життя</w:t>
            </w:r>
          </w:p>
        </w:tc>
        <w:tc>
          <w:tcPr>
            <w:tcW w:w="1767" w:type="dxa"/>
            <w:shd w:val="clear" w:color="auto" w:fill="auto"/>
            <w:tcMar>
              <w:top w:w="100" w:type="dxa"/>
              <w:left w:w="100" w:type="dxa"/>
              <w:bottom w:w="100" w:type="dxa"/>
              <w:right w:w="100" w:type="dxa"/>
            </w:tcMar>
          </w:tcPr>
          <w:p w:rsidR="0081551E" w:rsidRPr="00287A4C" w:rsidRDefault="00287A4C">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rPr>
              <w:t>.04.2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303E19" w:rsidRDefault="00303E19">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Класні керівники</w:t>
            </w:r>
          </w:p>
        </w:tc>
        <w:tc>
          <w:tcPr>
            <w:tcW w:w="1843" w:type="dxa"/>
            <w:shd w:val="clear" w:color="auto" w:fill="auto"/>
            <w:tcMar>
              <w:top w:w="100" w:type="dxa"/>
              <w:left w:w="100" w:type="dxa"/>
              <w:bottom w:w="100" w:type="dxa"/>
              <w:right w:w="100" w:type="dxa"/>
            </w:tcMar>
          </w:tcPr>
          <w:p w:rsidR="0081551E" w:rsidRDefault="0057764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14925" w:type="dxa"/>
            <w:gridSpan w:val="5"/>
            <w:shd w:val="clear" w:color="auto" w:fill="EFEFEF"/>
            <w:tcMar>
              <w:top w:w="100" w:type="dxa"/>
              <w:left w:w="100" w:type="dxa"/>
              <w:bottom w:w="100" w:type="dxa"/>
              <w:right w:w="100" w:type="dxa"/>
            </w:tcMar>
          </w:tcPr>
          <w:p w:rsidR="0081551E" w:rsidRDefault="00026AF6">
            <w:pPr>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Травень </w:t>
            </w:r>
          </w:p>
        </w:tc>
      </w:tr>
      <w:tr w:rsidR="0081551E" w:rsidTr="007C70A0">
        <w:trPr>
          <w:trHeight w:val="562"/>
        </w:trPr>
        <w:tc>
          <w:tcPr>
            <w:tcW w:w="7605" w:type="dxa"/>
            <w:vMerge w:val="restart"/>
            <w:shd w:val="clear" w:color="auto" w:fill="auto"/>
            <w:tcMar>
              <w:top w:w="100" w:type="dxa"/>
              <w:left w:w="100" w:type="dxa"/>
              <w:bottom w:w="100" w:type="dxa"/>
              <w:right w:w="100" w:type="dxa"/>
            </w:tcMar>
          </w:tcPr>
          <w:p w:rsidR="0081551E" w:rsidRDefault="00026AF6" w:rsidP="007A64F5">
            <w:pPr>
              <w:widowControl w:val="0"/>
              <w:numPr>
                <w:ilvl w:val="0"/>
                <w:numId w:val="11"/>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стан харчування</w:t>
            </w:r>
            <w:r>
              <w:rPr>
                <w:rFonts w:ascii="Times New Roman" w:eastAsia="Times New Roman" w:hAnsi="Times New Roman" w:cs="Times New Roman"/>
                <w:b/>
                <w:sz w:val="28"/>
                <w:szCs w:val="28"/>
              </w:rPr>
              <w:t xml:space="preserve"> </w:t>
            </w:r>
          </w:p>
          <w:p w:rsidR="0081551E" w:rsidRDefault="00287A4C" w:rsidP="007A64F5">
            <w:pPr>
              <w:widowControl w:val="0"/>
              <w:numPr>
                <w:ilvl w:val="0"/>
                <w:numId w:val="11"/>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зарахування учнів до 1-</w:t>
            </w:r>
            <w:proofErr w:type="spellStart"/>
            <w:r>
              <w:rPr>
                <w:rFonts w:ascii="Times New Roman" w:eastAsia="Times New Roman" w:hAnsi="Times New Roman" w:cs="Times New Roman"/>
                <w:sz w:val="28"/>
                <w:szCs w:val="28"/>
                <w:lang w:val="uk-UA"/>
              </w:rPr>
              <w:t>го</w:t>
            </w:r>
            <w:proofErr w:type="spellEnd"/>
            <w:r>
              <w:rPr>
                <w:rFonts w:ascii="Times New Roman" w:eastAsia="Times New Roman" w:hAnsi="Times New Roman" w:cs="Times New Roman"/>
                <w:sz w:val="28"/>
                <w:szCs w:val="28"/>
              </w:rPr>
              <w:t xml:space="preserve"> клас</w:t>
            </w:r>
            <w:r>
              <w:rPr>
                <w:rFonts w:ascii="Times New Roman" w:eastAsia="Times New Roman" w:hAnsi="Times New Roman" w:cs="Times New Roman"/>
                <w:sz w:val="28"/>
                <w:szCs w:val="28"/>
                <w:lang w:val="uk-UA"/>
              </w:rPr>
              <w:t xml:space="preserve">у </w:t>
            </w:r>
            <w:r w:rsidR="00026AF6">
              <w:rPr>
                <w:rFonts w:ascii="Times New Roman" w:eastAsia="Times New Roman" w:hAnsi="Times New Roman" w:cs="Times New Roman"/>
                <w:sz w:val="28"/>
                <w:szCs w:val="28"/>
              </w:rPr>
              <w:t xml:space="preserve">(перша </w:t>
            </w:r>
            <w:proofErr w:type="spellStart"/>
            <w:r w:rsidR="00026AF6">
              <w:rPr>
                <w:rFonts w:ascii="Times New Roman" w:eastAsia="Times New Roman" w:hAnsi="Times New Roman" w:cs="Times New Roman"/>
                <w:sz w:val="28"/>
                <w:szCs w:val="28"/>
              </w:rPr>
              <w:t>хвил</w:t>
            </w:r>
            <w:proofErr w:type="spellEnd"/>
            <w:r>
              <w:rPr>
                <w:rFonts w:ascii="Times New Roman" w:eastAsia="Times New Roman" w:hAnsi="Times New Roman" w:cs="Times New Roman"/>
                <w:sz w:val="28"/>
                <w:szCs w:val="28"/>
                <w:lang w:val="uk-UA"/>
              </w:rPr>
              <w:t>я</w:t>
            </w:r>
            <w:r w:rsidR="00026AF6">
              <w:rPr>
                <w:rFonts w:ascii="Times New Roman" w:eastAsia="Times New Roman" w:hAnsi="Times New Roman" w:cs="Times New Roman"/>
                <w:sz w:val="28"/>
                <w:szCs w:val="28"/>
              </w:rPr>
              <w:t>)</w:t>
            </w:r>
          </w:p>
          <w:p w:rsidR="0081551E" w:rsidRDefault="00026AF6" w:rsidP="007A64F5">
            <w:pPr>
              <w:widowControl w:val="0"/>
              <w:numPr>
                <w:ilvl w:val="0"/>
                <w:numId w:val="11"/>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ознайомлення із попереднім навантаженням</w:t>
            </w:r>
          </w:p>
          <w:p w:rsidR="0081551E" w:rsidRDefault="00026AF6" w:rsidP="007A64F5">
            <w:pPr>
              <w:widowControl w:val="0"/>
              <w:numPr>
                <w:ilvl w:val="0"/>
                <w:numId w:val="11"/>
              </w:numPr>
              <w:spacing w:line="240" w:lineRule="auto"/>
              <w:ind w:left="141" w:firstLine="283"/>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Проведення державної пі</w:t>
            </w:r>
            <w:r w:rsidR="00287A4C">
              <w:rPr>
                <w:rFonts w:ascii="Times New Roman" w:eastAsia="Times New Roman" w:hAnsi="Times New Roman" w:cs="Times New Roman"/>
                <w:sz w:val="28"/>
                <w:szCs w:val="28"/>
                <w:highlight w:val="white"/>
              </w:rPr>
              <w:t xml:space="preserve">дсумкової атестації в 4, 9 </w:t>
            </w:r>
            <w:r>
              <w:rPr>
                <w:rFonts w:ascii="Times New Roman" w:eastAsia="Times New Roman" w:hAnsi="Times New Roman" w:cs="Times New Roman"/>
                <w:sz w:val="28"/>
                <w:szCs w:val="28"/>
                <w:highlight w:val="white"/>
              </w:rPr>
              <w:t xml:space="preserve"> кл</w:t>
            </w:r>
            <w:r w:rsidR="00287A4C">
              <w:rPr>
                <w:rFonts w:ascii="Times New Roman" w:eastAsia="Times New Roman" w:hAnsi="Times New Roman" w:cs="Times New Roman"/>
                <w:sz w:val="28"/>
                <w:szCs w:val="28"/>
                <w:highlight w:val="white"/>
                <w:lang w:val="uk-UA"/>
              </w:rPr>
              <w:t>.</w:t>
            </w:r>
          </w:p>
          <w:p w:rsidR="0081551E" w:rsidRDefault="00026AF6" w:rsidP="007A64F5">
            <w:pPr>
              <w:widowControl w:val="0"/>
              <w:numPr>
                <w:ilvl w:val="0"/>
                <w:numId w:val="11"/>
              </w:numPr>
              <w:spacing w:line="240" w:lineRule="auto"/>
              <w:ind w:left="141" w:firstLine="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Організація підго</w:t>
            </w:r>
            <w:r w:rsidR="00287A4C">
              <w:rPr>
                <w:rFonts w:ascii="Times New Roman" w:eastAsia="Times New Roman" w:hAnsi="Times New Roman" w:cs="Times New Roman"/>
                <w:sz w:val="28"/>
                <w:szCs w:val="28"/>
                <w:highlight w:val="white"/>
              </w:rPr>
              <w:t>товки річного планування на 202</w:t>
            </w:r>
            <w:r w:rsidR="00287A4C">
              <w:rPr>
                <w:rFonts w:ascii="Times New Roman" w:eastAsia="Times New Roman" w:hAnsi="Times New Roman" w:cs="Times New Roman"/>
                <w:sz w:val="28"/>
                <w:szCs w:val="28"/>
                <w:highlight w:val="white"/>
                <w:lang w:val="uk-UA"/>
              </w:rPr>
              <w:t>3</w:t>
            </w:r>
            <w:r w:rsidR="00287A4C">
              <w:rPr>
                <w:rFonts w:ascii="Times New Roman" w:eastAsia="Times New Roman" w:hAnsi="Times New Roman" w:cs="Times New Roman"/>
                <w:sz w:val="28"/>
                <w:szCs w:val="28"/>
                <w:highlight w:val="white"/>
              </w:rPr>
              <w:t>-202</w:t>
            </w:r>
            <w:r w:rsidR="00287A4C">
              <w:rPr>
                <w:rFonts w:ascii="Times New Roman" w:eastAsia="Times New Roman" w:hAnsi="Times New Roman" w:cs="Times New Roman"/>
                <w:sz w:val="28"/>
                <w:szCs w:val="28"/>
                <w:highlight w:val="white"/>
                <w:lang w:val="uk-UA"/>
              </w:rPr>
              <w:t>4</w:t>
            </w: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н.р</w:t>
            </w:r>
            <w:proofErr w:type="spellEnd"/>
            <w:r>
              <w:rPr>
                <w:rFonts w:ascii="Times New Roman" w:eastAsia="Times New Roman" w:hAnsi="Times New Roman" w:cs="Times New Roman"/>
                <w:sz w:val="28"/>
                <w:szCs w:val="28"/>
                <w:highlight w:val="white"/>
              </w:rPr>
              <w:t>.</w:t>
            </w:r>
          </w:p>
          <w:p w:rsidR="0081551E" w:rsidRPr="00577641" w:rsidRDefault="00026AF6" w:rsidP="007A64F5">
            <w:pPr>
              <w:widowControl w:val="0"/>
              <w:numPr>
                <w:ilvl w:val="0"/>
                <w:numId w:val="11"/>
              </w:numPr>
              <w:spacing w:after="240"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підсумки роботи щодо профілактики дитячого  травматизму</w:t>
            </w:r>
          </w:p>
        </w:tc>
        <w:tc>
          <w:tcPr>
            <w:tcW w:w="1767" w:type="dxa"/>
            <w:vMerge w:val="restart"/>
            <w:shd w:val="clear" w:color="auto" w:fill="auto"/>
            <w:tcMar>
              <w:top w:w="100" w:type="dxa"/>
              <w:left w:w="100" w:type="dxa"/>
              <w:bottom w:w="100" w:type="dxa"/>
              <w:right w:w="100" w:type="dxa"/>
            </w:tcMar>
          </w:tcPr>
          <w:p w:rsidR="0081551E" w:rsidRPr="00287A4C" w:rsidRDefault="00287A4C">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.05.2</w:t>
            </w:r>
            <w:r>
              <w:rPr>
                <w:rFonts w:ascii="Times New Roman" w:eastAsia="Times New Roman" w:hAnsi="Times New Roman" w:cs="Times New Roman"/>
                <w:sz w:val="28"/>
                <w:szCs w:val="28"/>
                <w:lang w:val="uk-UA"/>
              </w:rPr>
              <w:t>3</w:t>
            </w:r>
          </w:p>
        </w:tc>
        <w:tc>
          <w:tcPr>
            <w:tcW w:w="2410" w:type="dxa"/>
            <w:vMerge w:val="restart"/>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vMerge w:val="restart"/>
            <w:shd w:val="clear" w:color="auto" w:fill="auto"/>
            <w:tcMar>
              <w:top w:w="100" w:type="dxa"/>
              <w:left w:w="100" w:type="dxa"/>
              <w:bottom w:w="100" w:type="dxa"/>
              <w:right w:w="100" w:type="dxa"/>
            </w:tcMar>
          </w:tcPr>
          <w:p w:rsidR="0081551E" w:rsidRDefault="0057764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vMerge w:val="restart"/>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jc w:val="both"/>
              <w:rPr>
                <w:rFonts w:ascii="Times New Roman" w:eastAsia="Times New Roman" w:hAnsi="Times New Roman" w:cs="Times New Roman"/>
                <w:sz w:val="28"/>
                <w:szCs w:val="28"/>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577641">
        <w:trPr>
          <w:trHeight w:val="322"/>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highlight w:val="white"/>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c>
          <w:tcPr>
            <w:tcW w:w="7605" w:type="dxa"/>
            <w:shd w:val="clear" w:color="auto" w:fill="auto"/>
            <w:tcMar>
              <w:top w:w="100" w:type="dxa"/>
              <w:left w:w="100" w:type="dxa"/>
              <w:bottom w:w="100" w:type="dxa"/>
              <w:right w:w="100" w:type="dxa"/>
            </w:tcMar>
          </w:tcPr>
          <w:p w:rsidR="0081551E" w:rsidRDefault="00026AF6">
            <w:pPr>
              <w:numPr>
                <w:ilvl w:val="0"/>
                <w:numId w:val="6"/>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 показників якості знань по навчальних предметах та класах за ІІ семестр  та рік</w:t>
            </w:r>
          </w:p>
        </w:tc>
        <w:tc>
          <w:tcPr>
            <w:tcW w:w="1767" w:type="dxa"/>
            <w:shd w:val="clear" w:color="auto" w:fill="auto"/>
            <w:tcMar>
              <w:top w:w="100" w:type="dxa"/>
              <w:left w:w="100" w:type="dxa"/>
              <w:bottom w:w="100" w:type="dxa"/>
              <w:right w:w="100" w:type="dxa"/>
            </w:tcMar>
          </w:tcPr>
          <w:p w:rsidR="0081551E" w:rsidRPr="00287A4C" w:rsidRDefault="00287A4C">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04</w:t>
            </w:r>
            <w:r>
              <w:rPr>
                <w:rFonts w:ascii="Times New Roman" w:eastAsia="Times New Roman" w:hAnsi="Times New Roman" w:cs="Times New Roman"/>
                <w:sz w:val="28"/>
                <w:szCs w:val="28"/>
              </w:rPr>
              <w:t>.05.2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2228A4">
              <w:rPr>
                <w:rFonts w:ascii="Times New Roman" w:eastAsia="Times New Roman" w:hAnsi="Times New Roman" w:cs="Times New Roman"/>
                <w:sz w:val="28"/>
                <w:szCs w:val="28"/>
                <w:lang w:val="uk-UA"/>
              </w:rPr>
              <w:t>Петрунь</w:t>
            </w:r>
            <w:proofErr w:type="spellEnd"/>
            <w:r w:rsidR="002228A4">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57764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c>
          <w:tcPr>
            <w:tcW w:w="7605" w:type="dxa"/>
            <w:shd w:val="clear" w:color="auto" w:fill="auto"/>
            <w:tcMar>
              <w:top w:w="100" w:type="dxa"/>
              <w:left w:w="100" w:type="dxa"/>
              <w:bottom w:w="100" w:type="dxa"/>
              <w:right w:w="100" w:type="dxa"/>
            </w:tcMar>
          </w:tcPr>
          <w:p w:rsidR="0081551E" w:rsidRDefault="00026AF6" w:rsidP="007A64F5">
            <w:pPr>
              <w:widowControl w:val="0"/>
              <w:numPr>
                <w:ilvl w:val="0"/>
                <w:numId w:val="20"/>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Інноваційні технології,як засіб підвищення якості виховного процесу.</w:t>
            </w:r>
          </w:p>
          <w:p w:rsidR="0081551E" w:rsidRDefault="00026AF6" w:rsidP="007A64F5">
            <w:pPr>
              <w:widowControl w:val="0"/>
              <w:numPr>
                <w:ilvl w:val="0"/>
                <w:numId w:val="20"/>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w:t>
            </w:r>
            <w:r w:rsidR="00287A4C">
              <w:rPr>
                <w:rFonts w:ascii="Times New Roman" w:eastAsia="Times New Roman" w:hAnsi="Times New Roman" w:cs="Times New Roman"/>
                <w:sz w:val="28"/>
                <w:szCs w:val="28"/>
              </w:rPr>
              <w:t xml:space="preserve">о підготовку заходів до Дня </w:t>
            </w:r>
            <w:r w:rsidR="00577641">
              <w:rPr>
                <w:rFonts w:ascii="Times New Roman" w:eastAsia="Times New Roman" w:hAnsi="Times New Roman" w:cs="Times New Roman"/>
                <w:sz w:val="28"/>
                <w:szCs w:val="28"/>
              </w:rPr>
              <w:t>пам’яті</w:t>
            </w:r>
            <w:r>
              <w:rPr>
                <w:rFonts w:ascii="Times New Roman" w:eastAsia="Times New Roman" w:hAnsi="Times New Roman" w:cs="Times New Roman"/>
                <w:sz w:val="28"/>
                <w:szCs w:val="28"/>
              </w:rPr>
              <w:t xml:space="preserve"> та примирення в Україні. </w:t>
            </w:r>
          </w:p>
          <w:p w:rsidR="0081551E" w:rsidRDefault="00026AF6" w:rsidP="007A64F5">
            <w:pPr>
              <w:widowControl w:val="0"/>
              <w:numPr>
                <w:ilvl w:val="0"/>
                <w:numId w:val="20"/>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о</w:t>
            </w:r>
            <w:r w:rsidR="00577641">
              <w:rPr>
                <w:rFonts w:ascii="Times New Roman" w:eastAsia="Times New Roman" w:hAnsi="Times New Roman" w:cs="Times New Roman"/>
                <w:sz w:val="28"/>
                <w:szCs w:val="28"/>
              </w:rPr>
              <w:t>рганізацію та проведення Свята</w:t>
            </w:r>
            <w:r w:rsidR="0057764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останнього дзвоника </w:t>
            </w:r>
          </w:p>
          <w:p w:rsidR="0081551E" w:rsidRDefault="00026AF6" w:rsidP="007A64F5">
            <w:pPr>
              <w:widowControl w:val="0"/>
              <w:numPr>
                <w:ilvl w:val="0"/>
                <w:numId w:val="20"/>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організацію і проведення Тижня знань правил дорожнього руху</w:t>
            </w:r>
          </w:p>
          <w:p w:rsidR="0081551E" w:rsidRDefault="00026AF6" w:rsidP="007A64F5">
            <w:pPr>
              <w:widowControl w:val="0"/>
              <w:numPr>
                <w:ilvl w:val="0"/>
                <w:numId w:val="20"/>
              </w:numPr>
              <w:spacing w:after="240"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 підготовку і участь у заходах присвячених Міжнародному дню захисту дітей.</w:t>
            </w:r>
          </w:p>
        </w:tc>
        <w:tc>
          <w:tcPr>
            <w:tcW w:w="1767" w:type="dxa"/>
            <w:shd w:val="clear" w:color="auto" w:fill="auto"/>
            <w:tcMar>
              <w:top w:w="100" w:type="dxa"/>
              <w:left w:w="100" w:type="dxa"/>
              <w:bottom w:w="100" w:type="dxa"/>
              <w:right w:w="100" w:type="dxa"/>
            </w:tcMar>
          </w:tcPr>
          <w:p w:rsidR="0081551E" w:rsidRPr="00287A4C" w:rsidRDefault="00287A4C">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0</w:t>
            </w:r>
            <w:r>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rPr>
              <w:t>.05.2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lastRenderedPageBreak/>
              <w:t>Мадюдя</w:t>
            </w:r>
            <w:proofErr w:type="spellEnd"/>
            <w:r>
              <w:rPr>
                <w:rFonts w:ascii="Times New Roman" w:eastAsia="Times New Roman" w:hAnsi="Times New Roman" w:cs="Times New Roman"/>
                <w:sz w:val="28"/>
                <w:szCs w:val="28"/>
                <w:lang w:val="uk-UA"/>
              </w:rPr>
              <w:t xml:space="preserve"> В.А.</w:t>
            </w:r>
          </w:p>
        </w:tc>
        <w:tc>
          <w:tcPr>
            <w:tcW w:w="1843" w:type="dxa"/>
            <w:shd w:val="clear" w:color="auto" w:fill="auto"/>
            <w:tcMar>
              <w:top w:w="100" w:type="dxa"/>
              <w:left w:w="100" w:type="dxa"/>
              <w:bottom w:w="100" w:type="dxa"/>
              <w:right w:w="100" w:type="dxa"/>
            </w:tcMar>
          </w:tcPr>
          <w:p w:rsidR="0081551E" w:rsidRDefault="0057764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c>
          <w:tcPr>
            <w:tcW w:w="7605" w:type="dxa"/>
            <w:shd w:val="clear" w:color="auto" w:fill="auto"/>
            <w:tcMar>
              <w:top w:w="100" w:type="dxa"/>
              <w:left w:w="100" w:type="dxa"/>
              <w:bottom w:w="100" w:type="dxa"/>
              <w:right w:w="100" w:type="dxa"/>
            </w:tcMar>
          </w:tcPr>
          <w:p w:rsidR="0081551E" w:rsidRDefault="00026AF6">
            <w:pPr>
              <w:widowControl w:val="0"/>
              <w:spacing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1.Про стан харчування</w:t>
            </w:r>
            <w:r>
              <w:rPr>
                <w:rFonts w:ascii="Times New Roman" w:eastAsia="Times New Roman" w:hAnsi="Times New Roman" w:cs="Times New Roman"/>
                <w:b/>
                <w:sz w:val="28"/>
                <w:szCs w:val="28"/>
              </w:rPr>
              <w:t xml:space="preserve"> </w:t>
            </w:r>
          </w:p>
          <w:p w:rsidR="0081551E" w:rsidRDefault="00026AF6" w:rsidP="002228A4">
            <w:pPr>
              <w:widowControl w:val="0"/>
              <w:spacing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2.Про підсумки роботи щодо профілактики дитячого  травматизму.</w:t>
            </w:r>
          </w:p>
          <w:p w:rsidR="0081551E" w:rsidRDefault="002228A4">
            <w:pPr>
              <w:widowControl w:val="0"/>
              <w:spacing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3</w:t>
            </w:r>
            <w:proofErr w:type="spellStart"/>
            <w:r w:rsidR="00026AF6">
              <w:rPr>
                <w:rFonts w:ascii="Times New Roman" w:eastAsia="Times New Roman" w:hAnsi="Times New Roman" w:cs="Times New Roman"/>
                <w:sz w:val="28"/>
                <w:szCs w:val="28"/>
              </w:rPr>
              <w:t>.Моніторинг</w:t>
            </w:r>
            <w:proofErr w:type="spellEnd"/>
            <w:r w:rsidR="00026AF6">
              <w:rPr>
                <w:rFonts w:ascii="Times New Roman" w:eastAsia="Times New Roman" w:hAnsi="Times New Roman" w:cs="Times New Roman"/>
                <w:sz w:val="28"/>
                <w:szCs w:val="28"/>
              </w:rPr>
              <w:t xml:space="preserve"> показників якості знань по навчальних пре</w:t>
            </w:r>
            <w:r w:rsidR="00303E19">
              <w:rPr>
                <w:rFonts w:ascii="Times New Roman" w:eastAsia="Times New Roman" w:hAnsi="Times New Roman" w:cs="Times New Roman"/>
                <w:sz w:val="28"/>
                <w:szCs w:val="28"/>
              </w:rPr>
              <w:t>дметах та класах за ІІ семестр</w:t>
            </w:r>
            <w:r w:rsidR="00303E19">
              <w:rPr>
                <w:rFonts w:ascii="Times New Roman" w:eastAsia="Times New Roman" w:hAnsi="Times New Roman" w:cs="Times New Roman"/>
                <w:sz w:val="28"/>
                <w:szCs w:val="28"/>
                <w:lang w:val="uk-UA"/>
              </w:rPr>
              <w:t xml:space="preserve"> </w:t>
            </w:r>
            <w:r w:rsidR="00026AF6">
              <w:rPr>
                <w:rFonts w:ascii="Times New Roman" w:eastAsia="Times New Roman" w:hAnsi="Times New Roman" w:cs="Times New Roman"/>
                <w:sz w:val="28"/>
                <w:szCs w:val="28"/>
              </w:rPr>
              <w:t>та рік.</w:t>
            </w:r>
          </w:p>
          <w:p w:rsidR="0081551E" w:rsidRDefault="002228A4" w:rsidP="002228A4">
            <w:pPr>
              <w:widowControl w:val="0"/>
              <w:spacing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4</w:t>
            </w:r>
            <w:proofErr w:type="spellStart"/>
            <w:r w:rsidR="00026AF6">
              <w:rPr>
                <w:rFonts w:ascii="Times New Roman" w:eastAsia="Times New Roman" w:hAnsi="Times New Roman" w:cs="Times New Roman"/>
                <w:sz w:val="28"/>
                <w:szCs w:val="28"/>
              </w:rPr>
              <w:t>.Про</w:t>
            </w:r>
            <w:proofErr w:type="spellEnd"/>
            <w:r w:rsidR="00026AF6">
              <w:rPr>
                <w:rFonts w:ascii="Times New Roman" w:eastAsia="Times New Roman" w:hAnsi="Times New Roman" w:cs="Times New Roman"/>
                <w:sz w:val="28"/>
                <w:szCs w:val="28"/>
              </w:rPr>
              <w:t xml:space="preserve"> підготовку і участь у заходах присвячених Міжнародному дню захисту дітей.</w:t>
            </w:r>
          </w:p>
        </w:tc>
        <w:tc>
          <w:tcPr>
            <w:tcW w:w="1767" w:type="dxa"/>
            <w:shd w:val="clear" w:color="auto" w:fill="auto"/>
            <w:tcMar>
              <w:top w:w="100" w:type="dxa"/>
              <w:left w:w="100" w:type="dxa"/>
              <w:bottom w:w="100" w:type="dxa"/>
              <w:right w:w="100" w:type="dxa"/>
            </w:tcMar>
          </w:tcPr>
          <w:p w:rsidR="0081551E" w:rsidRPr="002228A4" w:rsidRDefault="002228A4">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Pr>
                <w:rFonts w:ascii="Times New Roman" w:eastAsia="Times New Roman" w:hAnsi="Times New Roman" w:cs="Times New Roman"/>
                <w:sz w:val="28"/>
                <w:szCs w:val="28"/>
              </w:rPr>
              <w:t>.05.2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57764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c>
          <w:tcPr>
            <w:tcW w:w="760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1.Про підготовку до ремонтних робіт</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2.Про надання щорічної відпустки працівникам</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3.Про планування роботи філії на новий навчальний рік.  Розподіл обов`язків.</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4.Про ознайомлення із попереднім навантаженням</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5.Стан виконання плану роботи школи за рік.</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Стан упровадження педагогічних технологій та інновацій</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6.Про підготовку до загальношкільних батьківських зборів.</w:t>
            </w:r>
          </w:p>
          <w:p w:rsidR="0081551E" w:rsidRDefault="00026AF6">
            <w:pPr>
              <w:spacing w:line="240" w:lineRule="auto"/>
              <w:ind w:left="141"/>
              <w:rPr>
                <w:rFonts w:ascii="Times New Roman" w:eastAsia="Times New Roman" w:hAnsi="Times New Roman" w:cs="Times New Roman"/>
                <w:sz w:val="32"/>
                <w:szCs w:val="32"/>
              </w:rPr>
            </w:pPr>
            <w:r>
              <w:rPr>
                <w:rFonts w:ascii="Times New Roman" w:eastAsia="Times New Roman" w:hAnsi="Times New Roman" w:cs="Times New Roman"/>
                <w:sz w:val="28"/>
                <w:szCs w:val="28"/>
              </w:rPr>
              <w:t>7.Забезпечення літнього оздоровлення дошкільників. План роботи на літню оздоровчу компанію.</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8.Планування виховної роботи.</w:t>
            </w:r>
          </w:p>
        </w:tc>
        <w:tc>
          <w:tcPr>
            <w:tcW w:w="1767" w:type="dxa"/>
            <w:shd w:val="clear" w:color="auto" w:fill="auto"/>
            <w:tcMar>
              <w:top w:w="100" w:type="dxa"/>
              <w:left w:w="100" w:type="dxa"/>
              <w:bottom w:w="100" w:type="dxa"/>
              <w:right w:w="100" w:type="dxa"/>
            </w:tcMar>
          </w:tcPr>
          <w:p w:rsidR="0081551E" w:rsidRPr="002228A4" w:rsidRDefault="002228A4">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8</w:t>
            </w:r>
            <w:r w:rsidR="00026AF6">
              <w:rPr>
                <w:rFonts w:ascii="Times New Roman" w:eastAsia="Times New Roman" w:hAnsi="Times New Roman" w:cs="Times New Roman"/>
                <w:sz w:val="28"/>
                <w:szCs w:val="28"/>
              </w:rPr>
              <w:t>.0</w:t>
            </w:r>
            <w:r>
              <w:rPr>
                <w:rFonts w:ascii="Times New Roman" w:eastAsia="Times New Roman" w:hAnsi="Times New Roman" w:cs="Times New Roman"/>
                <w:sz w:val="28"/>
                <w:szCs w:val="28"/>
              </w:rPr>
              <w:t>5.2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lang w:val="uk-UA"/>
              </w:rPr>
            </w:pPr>
          </w:p>
          <w:p w:rsidR="00303E19" w:rsidRDefault="00303E19">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tc>
        <w:tc>
          <w:tcPr>
            <w:tcW w:w="1843" w:type="dxa"/>
            <w:shd w:val="clear" w:color="auto" w:fill="auto"/>
            <w:tcMar>
              <w:top w:w="100" w:type="dxa"/>
              <w:left w:w="100" w:type="dxa"/>
              <w:bottom w:w="100" w:type="dxa"/>
              <w:right w:w="100" w:type="dxa"/>
            </w:tcMar>
          </w:tcPr>
          <w:p w:rsidR="0081551E" w:rsidRDefault="0057764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rPr>
          <w:trHeight w:val="480"/>
        </w:trPr>
        <w:tc>
          <w:tcPr>
            <w:tcW w:w="14925" w:type="dxa"/>
            <w:gridSpan w:val="5"/>
            <w:shd w:val="clear" w:color="auto" w:fill="EFEFEF"/>
            <w:tcMar>
              <w:top w:w="100" w:type="dxa"/>
              <w:left w:w="100" w:type="dxa"/>
              <w:bottom w:w="100" w:type="dxa"/>
              <w:right w:w="100" w:type="dxa"/>
            </w:tcMar>
          </w:tcPr>
          <w:p w:rsidR="0081551E" w:rsidRDefault="00026AF6">
            <w:pPr>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Червень </w:t>
            </w:r>
          </w:p>
        </w:tc>
      </w:tr>
      <w:tr w:rsidR="0081551E" w:rsidTr="007C70A0">
        <w:trPr>
          <w:trHeight w:val="562"/>
        </w:trPr>
        <w:tc>
          <w:tcPr>
            <w:tcW w:w="7605" w:type="dxa"/>
            <w:vMerge w:val="restart"/>
            <w:shd w:val="clear" w:color="auto" w:fill="auto"/>
            <w:tcMar>
              <w:top w:w="100" w:type="dxa"/>
              <w:left w:w="100" w:type="dxa"/>
              <w:bottom w:w="100" w:type="dxa"/>
              <w:right w:w="100" w:type="dxa"/>
            </w:tcMar>
          </w:tcPr>
          <w:p w:rsidR="0081551E" w:rsidRDefault="00026AF6">
            <w:pPr>
              <w:widowControl w:val="0"/>
              <w:numPr>
                <w:ilvl w:val="0"/>
                <w:numId w:val="1"/>
              </w:numPr>
              <w:spacing w:before="200" w:line="240" w:lineRule="auto"/>
              <w:ind w:left="141" w:right="38"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підсумки державної підсумкової атестації</w:t>
            </w:r>
          </w:p>
          <w:p w:rsidR="0081551E" w:rsidRDefault="00026AF6">
            <w:pPr>
              <w:widowControl w:val="0"/>
              <w:numPr>
                <w:ilvl w:val="0"/>
                <w:numId w:val="1"/>
              </w:numPr>
              <w:spacing w:line="240" w:lineRule="auto"/>
              <w:ind w:left="141" w:right="38"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 проведення ремонтних робіт</w:t>
            </w:r>
          </w:p>
          <w:p w:rsidR="0081551E" w:rsidRDefault="00026AF6">
            <w:pPr>
              <w:widowControl w:val="0"/>
              <w:numPr>
                <w:ilvl w:val="0"/>
                <w:numId w:val="1"/>
              </w:numPr>
              <w:spacing w:after="240" w:line="240" w:lineRule="auto"/>
              <w:ind w:left="141" w:right="38"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роботу із зверненнями громадян</w:t>
            </w:r>
          </w:p>
        </w:tc>
        <w:tc>
          <w:tcPr>
            <w:tcW w:w="1767" w:type="dxa"/>
            <w:vMerge w:val="restart"/>
            <w:shd w:val="clear" w:color="auto" w:fill="auto"/>
            <w:tcMar>
              <w:top w:w="100" w:type="dxa"/>
              <w:left w:w="100" w:type="dxa"/>
              <w:bottom w:w="100" w:type="dxa"/>
              <w:right w:w="100" w:type="dxa"/>
            </w:tcMar>
          </w:tcPr>
          <w:p w:rsidR="0081551E" w:rsidRPr="002228A4" w:rsidRDefault="002228A4">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0</w:t>
            </w: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.06.2</w:t>
            </w:r>
            <w:r>
              <w:rPr>
                <w:rFonts w:ascii="Times New Roman" w:eastAsia="Times New Roman" w:hAnsi="Times New Roman" w:cs="Times New Roman"/>
                <w:sz w:val="28"/>
                <w:szCs w:val="28"/>
                <w:lang w:val="uk-UA"/>
              </w:rPr>
              <w:t>3</w:t>
            </w:r>
          </w:p>
        </w:tc>
        <w:tc>
          <w:tcPr>
            <w:tcW w:w="2410" w:type="dxa"/>
            <w:vMerge w:val="restart"/>
            <w:shd w:val="clear" w:color="auto" w:fill="auto"/>
            <w:tcMar>
              <w:top w:w="100" w:type="dxa"/>
              <w:left w:w="100" w:type="dxa"/>
              <w:bottom w:w="100" w:type="dxa"/>
              <w:right w:w="100" w:type="dxa"/>
            </w:tcMar>
          </w:tcPr>
          <w:p w:rsidR="0081551E" w:rsidRDefault="002228A4" w:rsidP="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vMerge w:val="restart"/>
            <w:shd w:val="clear" w:color="auto" w:fill="auto"/>
            <w:tcMar>
              <w:top w:w="100" w:type="dxa"/>
              <w:left w:w="100" w:type="dxa"/>
              <w:bottom w:w="100" w:type="dxa"/>
              <w:right w:w="100" w:type="dxa"/>
            </w:tcMar>
          </w:tcPr>
          <w:p w:rsidR="0081551E" w:rsidRDefault="0057764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vMerge w:val="restart"/>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right="920"/>
              <w:rPr>
                <w:rFonts w:ascii="Times New Roman" w:eastAsia="Times New Roman" w:hAnsi="Times New Roman" w:cs="Times New Roman"/>
                <w:sz w:val="28"/>
                <w:szCs w:val="28"/>
                <w:highlight w:val="white"/>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rPr>
          <w:trHeight w:val="480"/>
        </w:trPr>
        <w:tc>
          <w:tcPr>
            <w:tcW w:w="7605" w:type="dxa"/>
            <w:vMerge/>
            <w:shd w:val="clear" w:color="auto" w:fill="auto"/>
            <w:tcMar>
              <w:top w:w="100" w:type="dxa"/>
              <w:left w:w="100" w:type="dxa"/>
              <w:bottom w:w="100" w:type="dxa"/>
              <w:right w:w="100" w:type="dxa"/>
            </w:tcMar>
          </w:tcPr>
          <w:p w:rsidR="0081551E" w:rsidRDefault="0081551E">
            <w:pPr>
              <w:widowControl w:val="0"/>
              <w:spacing w:line="240" w:lineRule="auto"/>
              <w:ind w:left="141" w:right="920"/>
              <w:rPr>
                <w:rFonts w:ascii="Times New Roman" w:eastAsia="Times New Roman" w:hAnsi="Times New Roman" w:cs="Times New Roman"/>
                <w:sz w:val="28"/>
                <w:szCs w:val="28"/>
                <w:highlight w:val="white"/>
              </w:rPr>
            </w:pPr>
          </w:p>
        </w:tc>
        <w:tc>
          <w:tcPr>
            <w:tcW w:w="1767"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241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843"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300" w:type="dxa"/>
            <w:vMerge/>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c>
          <w:tcPr>
            <w:tcW w:w="7605" w:type="dxa"/>
            <w:shd w:val="clear" w:color="auto" w:fill="auto"/>
            <w:tcMar>
              <w:top w:w="100" w:type="dxa"/>
              <w:left w:w="100" w:type="dxa"/>
              <w:bottom w:w="100" w:type="dxa"/>
              <w:right w:w="100" w:type="dxa"/>
            </w:tcMar>
          </w:tcPr>
          <w:p w:rsidR="0081551E" w:rsidRDefault="00026AF6" w:rsidP="007A64F5">
            <w:pPr>
              <w:widowControl w:val="0"/>
              <w:numPr>
                <w:ilvl w:val="0"/>
                <w:numId w:val="14"/>
              </w:numPr>
              <w:spacing w:before="240"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стану роботи виховної робот</w:t>
            </w:r>
            <w:r w:rsidR="002228A4">
              <w:rPr>
                <w:rFonts w:ascii="Times New Roman" w:eastAsia="Times New Roman" w:hAnsi="Times New Roman" w:cs="Times New Roman"/>
                <w:sz w:val="28"/>
                <w:szCs w:val="28"/>
              </w:rPr>
              <w:t>и за І семестр і ІІ семестр 202</w:t>
            </w:r>
            <w:r w:rsidR="002228A4">
              <w:rPr>
                <w:rFonts w:ascii="Times New Roman" w:eastAsia="Times New Roman" w:hAnsi="Times New Roman" w:cs="Times New Roman"/>
                <w:sz w:val="28"/>
                <w:szCs w:val="28"/>
                <w:lang w:val="uk-UA"/>
              </w:rPr>
              <w:t>2</w:t>
            </w:r>
            <w:r w:rsidR="002228A4">
              <w:rPr>
                <w:rFonts w:ascii="Times New Roman" w:eastAsia="Times New Roman" w:hAnsi="Times New Roman" w:cs="Times New Roman"/>
                <w:sz w:val="28"/>
                <w:szCs w:val="28"/>
              </w:rPr>
              <w:t>/2022</w:t>
            </w:r>
            <w:r w:rsidR="002228A4">
              <w:rPr>
                <w:rFonts w:ascii="Times New Roman" w:eastAsia="Times New Roman" w:hAnsi="Times New Roman" w:cs="Times New Roman"/>
                <w:sz w:val="28"/>
                <w:szCs w:val="28"/>
                <w:lang w:val="uk-UA"/>
              </w:rPr>
              <w:t xml:space="preserve">3 </w:t>
            </w:r>
            <w:r>
              <w:rPr>
                <w:rFonts w:ascii="Times New Roman" w:eastAsia="Times New Roman" w:hAnsi="Times New Roman" w:cs="Times New Roman"/>
                <w:sz w:val="28"/>
                <w:szCs w:val="28"/>
              </w:rPr>
              <w:t>навчального року</w:t>
            </w:r>
          </w:p>
          <w:p w:rsidR="0081551E" w:rsidRDefault="00026AF6" w:rsidP="007A64F5">
            <w:pPr>
              <w:widowControl w:val="0"/>
              <w:numPr>
                <w:ilvl w:val="0"/>
                <w:numId w:val="14"/>
              </w:numPr>
              <w:spacing w:after="240"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роботи з профілактики правопорушень серед підлітків за І семестр і ІІ семестр 2021/2022 навчального року</w:t>
            </w:r>
          </w:p>
        </w:tc>
        <w:tc>
          <w:tcPr>
            <w:tcW w:w="1767" w:type="dxa"/>
            <w:shd w:val="clear" w:color="auto" w:fill="auto"/>
            <w:tcMar>
              <w:top w:w="100" w:type="dxa"/>
              <w:left w:w="100" w:type="dxa"/>
              <w:bottom w:w="100" w:type="dxa"/>
              <w:right w:w="100" w:type="dxa"/>
            </w:tcMar>
          </w:tcPr>
          <w:p w:rsidR="0081551E" w:rsidRPr="002228A4" w:rsidRDefault="002228A4">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rPr>
              <w:t>.06.2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57764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c>
          <w:tcPr>
            <w:tcW w:w="7605" w:type="dxa"/>
            <w:shd w:val="clear" w:color="auto" w:fill="auto"/>
            <w:tcMar>
              <w:top w:w="100" w:type="dxa"/>
              <w:left w:w="100" w:type="dxa"/>
              <w:bottom w:w="100" w:type="dxa"/>
              <w:right w:w="100" w:type="dxa"/>
            </w:tcMar>
          </w:tcPr>
          <w:p w:rsidR="0081551E" w:rsidRDefault="002228A4" w:rsidP="002228A4">
            <w:pPr>
              <w:widowControl w:val="0"/>
              <w:spacing w:before="240"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26AF6">
              <w:rPr>
                <w:rFonts w:ascii="Times New Roman" w:eastAsia="Times New Roman" w:hAnsi="Times New Roman" w:cs="Times New Roman"/>
                <w:sz w:val="28"/>
                <w:szCs w:val="28"/>
              </w:rPr>
              <w:t>. Про результати перевірки шкільної документації.</w:t>
            </w:r>
          </w:p>
        </w:tc>
        <w:tc>
          <w:tcPr>
            <w:tcW w:w="1767" w:type="dxa"/>
            <w:shd w:val="clear" w:color="auto" w:fill="auto"/>
            <w:tcMar>
              <w:top w:w="100" w:type="dxa"/>
              <w:left w:w="100" w:type="dxa"/>
              <w:bottom w:w="100" w:type="dxa"/>
              <w:right w:w="100" w:type="dxa"/>
            </w:tcMar>
          </w:tcPr>
          <w:p w:rsidR="0081551E" w:rsidRPr="002228A4" w:rsidRDefault="002228A4">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.06.2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81551E" w:rsidRDefault="002228A4">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57764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7C70A0">
        <w:tc>
          <w:tcPr>
            <w:tcW w:w="7605" w:type="dxa"/>
            <w:shd w:val="clear" w:color="auto" w:fill="auto"/>
            <w:tcMar>
              <w:top w:w="100" w:type="dxa"/>
              <w:left w:w="100" w:type="dxa"/>
              <w:bottom w:w="100" w:type="dxa"/>
              <w:right w:w="100" w:type="dxa"/>
            </w:tcMar>
          </w:tcPr>
          <w:p w:rsidR="0081551E" w:rsidRDefault="00026AF6">
            <w:pPr>
              <w:widowControl w:val="0"/>
              <w:spacing w:before="200" w:after="240"/>
              <w:ind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1.Про підсумки виховної роботи</w:t>
            </w:r>
          </w:p>
          <w:p w:rsidR="0081551E" w:rsidRDefault="00026AF6">
            <w:pPr>
              <w:widowControl w:val="0"/>
              <w:spacing w:before="200" w:after="240"/>
              <w:ind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2.Про виконання навчальних програм за ІІ семестр та </w:t>
            </w:r>
            <w:proofErr w:type="spellStart"/>
            <w:r>
              <w:rPr>
                <w:rFonts w:ascii="Times New Roman" w:eastAsia="Times New Roman" w:hAnsi="Times New Roman" w:cs="Times New Roman"/>
                <w:sz w:val="28"/>
                <w:szCs w:val="28"/>
              </w:rPr>
              <w:t>рік.Моніторинг</w:t>
            </w:r>
            <w:proofErr w:type="spellEnd"/>
            <w:r>
              <w:rPr>
                <w:rFonts w:ascii="Times New Roman" w:eastAsia="Times New Roman" w:hAnsi="Times New Roman" w:cs="Times New Roman"/>
                <w:sz w:val="28"/>
                <w:szCs w:val="28"/>
              </w:rPr>
              <w:t xml:space="preserve"> показників якості знань по навчальних предметах та класах за ІІ семестр  та рік.</w:t>
            </w:r>
          </w:p>
          <w:p w:rsidR="0081551E" w:rsidRDefault="00026AF6">
            <w:pPr>
              <w:widowControl w:val="0"/>
              <w:spacing w:before="200" w:after="240"/>
              <w:ind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3.Про роботу педагогічного колективу з охорони праці та техніки безпеки.</w:t>
            </w:r>
          </w:p>
          <w:p w:rsidR="0081551E" w:rsidRDefault="00026AF6">
            <w:pPr>
              <w:widowControl w:val="0"/>
              <w:spacing w:before="200" w:after="240"/>
              <w:ind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4.Про підсумки роботи з профілактики правопорушень та дитячого травматизму.</w:t>
            </w:r>
          </w:p>
          <w:p w:rsidR="0081551E" w:rsidRDefault="00026AF6">
            <w:pPr>
              <w:widowControl w:val="0"/>
              <w:spacing w:before="200" w:after="240"/>
              <w:ind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5.Про роботу із зверненнями громадян.</w:t>
            </w:r>
          </w:p>
          <w:p w:rsidR="0081551E" w:rsidRDefault="00026AF6">
            <w:pPr>
              <w:widowControl w:val="0"/>
              <w:spacing w:before="200" w:after="240"/>
              <w:ind w:right="3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6.Підсумки ведення шкільної документації.</w:t>
            </w:r>
          </w:p>
          <w:p w:rsidR="0081551E" w:rsidRDefault="00026AF6">
            <w:pPr>
              <w:widowControl w:val="0"/>
              <w:spacing w:before="200" w:after="240"/>
              <w:ind w:right="38"/>
              <w:rPr>
                <w:rFonts w:ascii="Times New Roman" w:eastAsia="Times New Roman" w:hAnsi="Times New Roman" w:cs="Times New Roman"/>
                <w:sz w:val="34"/>
                <w:szCs w:val="34"/>
              </w:rPr>
            </w:pPr>
            <w:r>
              <w:rPr>
                <w:rFonts w:ascii="Times New Roman" w:eastAsia="Times New Roman" w:hAnsi="Times New Roman" w:cs="Times New Roman"/>
                <w:sz w:val="28"/>
                <w:szCs w:val="28"/>
              </w:rPr>
              <w:t>7.Про координування планів роботи на новий навчальний рік</w:t>
            </w:r>
          </w:p>
        </w:tc>
        <w:tc>
          <w:tcPr>
            <w:tcW w:w="1767" w:type="dxa"/>
            <w:shd w:val="clear" w:color="auto" w:fill="auto"/>
            <w:tcMar>
              <w:top w:w="100" w:type="dxa"/>
              <w:left w:w="100" w:type="dxa"/>
              <w:bottom w:w="100" w:type="dxa"/>
              <w:right w:w="100" w:type="dxa"/>
            </w:tcMar>
          </w:tcPr>
          <w:p w:rsidR="0081551E" w:rsidRPr="002228A4" w:rsidRDefault="002228A4">
            <w:pPr>
              <w:widowControl w:val="0"/>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08.06.2</w:t>
            </w:r>
            <w:r>
              <w:rPr>
                <w:rFonts w:ascii="Times New Roman" w:eastAsia="Times New Roman" w:hAnsi="Times New Roman" w:cs="Times New Roman"/>
                <w:sz w:val="28"/>
                <w:szCs w:val="28"/>
                <w:lang w:val="uk-UA"/>
              </w:rPr>
              <w:t>3</w:t>
            </w:r>
          </w:p>
        </w:tc>
        <w:tc>
          <w:tcPr>
            <w:tcW w:w="2410" w:type="dxa"/>
            <w:shd w:val="clear" w:color="auto" w:fill="auto"/>
            <w:tcMar>
              <w:top w:w="100" w:type="dxa"/>
              <w:left w:w="100" w:type="dxa"/>
              <w:bottom w:w="100" w:type="dxa"/>
              <w:right w:w="100" w:type="dxa"/>
            </w:tcMar>
          </w:tcPr>
          <w:p w:rsidR="0081551E" w:rsidRDefault="002228A4" w:rsidP="002228A4">
            <w:pPr>
              <w:widowControl w:val="0"/>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43" w:type="dxa"/>
            <w:shd w:val="clear" w:color="auto" w:fill="auto"/>
            <w:tcMar>
              <w:top w:w="100" w:type="dxa"/>
              <w:left w:w="100" w:type="dxa"/>
              <w:bottom w:w="100" w:type="dxa"/>
              <w:right w:w="100" w:type="dxa"/>
            </w:tcMar>
          </w:tcPr>
          <w:p w:rsidR="0081551E" w:rsidRDefault="00577641">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Інформація</w:t>
            </w:r>
          </w:p>
        </w:tc>
        <w:tc>
          <w:tcPr>
            <w:tcW w:w="130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bl>
    <w:p w:rsidR="0081551E" w:rsidRPr="00A5320E" w:rsidRDefault="00237E05" w:rsidP="00A5320E">
      <w:pPr>
        <w:pStyle w:val="2"/>
        <w:spacing w:after="240"/>
        <w:rPr>
          <w:rFonts w:ascii="Times New Roman" w:eastAsia="Times New Roman" w:hAnsi="Times New Roman" w:cs="Times New Roman"/>
          <w:b/>
        </w:rPr>
      </w:pPr>
      <w:bookmarkStart w:id="29" w:name="_Toc117079138"/>
      <w:r>
        <w:rPr>
          <w:rFonts w:ascii="Times New Roman" w:eastAsia="Times New Roman" w:hAnsi="Times New Roman" w:cs="Times New Roman"/>
          <w:b/>
          <w:lang w:val="uk-UA"/>
        </w:rPr>
        <w:lastRenderedPageBreak/>
        <w:t>2</w:t>
      </w:r>
      <w:r w:rsidR="00026AF6">
        <w:rPr>
          <w:rFonts w:ascii="Times New Roman" w:eastAsia="Times New Roman" w:hAnsi="Times New Roman" w:cs="Times New Roman"/>
          <w:b/>
        </w:rPr>
        <w:t>. Формування відносин довіри, прозорості, дотримання етичних норм</w:t>
      </w:r>
      <w:bookmarkEnd w:id="29"/>
    </w:p>
    <w:tbl>
      <w:tblPr>
        <w:tblStyle w:val="affe"/>
        <w:tblW w:w="1497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5"/>
        <w:gridCol w:w="1905"/>
        <w:gridCol w:w="2025"/>
        <w:gridCol w:w="1635"/>
      </w:tblGrid>
      <w:tr w:rsidR="0081551E" w:rsidTr="00A5320E">
        <w:trPr>
          <w:trHeight w:val="1633"/>
        </w:trPr>
        <w:tc>
          <w:tcPr>
            <w:tcW w:w="940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роботи  </w:t>
            </w:r>
          </w:p>
        </w:tc>
        <w:tc>
          <w:tcPr>
            <w:tcW w:w="190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02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за виконання  </w:t>
            </w:r>
          </w:p>
        </w:tc>
        <w:tc>
          <w:tcPr>
            <w:tcW w:w="163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виконання  </w:t>
            </w:r>
          </w:p>
        </w:tc>
      </w:tr>
      <w:tr w:rsidR="0081551E">
        <w:tc>
          <w:tcPr>
            <w:tcW w:w="940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Сприяти створенню позитивного психологічно-емоційного мікроклімату в освітньому середовищі на пріоритетах етичних партнерських комунікацій</w:t>
            </w:r>
          </w:p>
        </w:tc>
        <w:tc>
          <w:tcPr>
            <w:tcW w:w="190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постійно </w:t>
            </w:r>
          </w:p>
        </w:tc>
        <w:tc>
          <w:tcPr>
            <w:tcW w:w="2025" w:type="dxa"/>
            <w:shd w:val="clear" w:color="auto" w:fill="auto"/>
            <w:tcMar>
              <w:top w:w="100" w:type="dxa"/>
              <w:left w:w="100" w:type="dxa"/>
              <w:bottom w:w="100" w:type="dxa"/>
              <w:right w:w="100" w:type="dxa"/>
            </w:tcMar>
          </w:tcPr>
          <w:p w:rsidR="0081551E" w:rsidRDefault="00A5320E">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А</w:t>
            </w:r>
            <w:proofErr w:type="spellStart"/>
            <w:r w:rsidR="00026AF6">
              <w:rPr>
                <w:rFonts w:ascii="Times New Roman" w:eastAsia="Times New Roman" w:hAnsi="Times New Roman" w:cs="Times New Roman"/>
                <w:sz w:val="28"/>
                <w:szCs w:val="28"/>
              </w:rPr>
              <w:t>дміністра</w:t>
            </w:r>
            <w:proofErr w:type="spellEnd"/>
            <w:r>
              <w:rPr>
                <w:rFonts w:ascii="Times New Roman" w:eastAsia="Times New Roman" w:hAnsi="Times New Roman" w:cs="Times New Roman"/>
                <w:sz w:val="28"/>
                <w:szCs w:val="28"/>
                <w:lang w:val="uk-UA"/>
              </w:rPr>
              <w:t>-</w:t>
            </w:r>
            <w:proofErr w:type="spellStart"/>
            <w:r w:rsidR="00026AF6">
              <w:rPr>
                <w:rFonts w:ascii="Times New Roman" w:eastAsia="Times New Roman" w:hAnsi="Times New Roman" w:cs="Times New Roman"/>
                <w:sz w:val="28"/>
                <w:szCs w:val="28"/>
              </w:rPr>
              <w:t>ція</w:t>
            </w:r>
            <w:proofErr w:type="spellEnd"/>
            <w:r w:rsidR="00026AF6">
              <w:rPr>
                <w:rFonts w:ascii="Times New Roman" w:eastAsia="Times New Roman" w:hAnsi="Times New Roman" w:cs="Times New Roman"/>
                <w:sz w:val="28"/>
                <w:szCs w:val="28"/>
              </w:rPr>
              <w:t xml:space="preserve"> </w:t>
            </w:r>
          </w:p>
        </w:tc>
        <w:tc>
          <w:tcPr>
            <w:tcW w:w="163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9405" w:type="dxa"/>
            <w:tcBorders>
              <w:bottom w:val="single" w:sz="4" w:space="0" w:color="000000"/>
            </w:tcBorders>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Оприлюднення </w:t>
            </w:r>
            <w:r w:rsidR="00A5320E">
              <w:rPr>
                <w:rFonts w:ascii="Times New Roman" w:eastAsia="Times New Roman" w:hAnsi="Times New Roman" w:cs="Times New Roman"/>
                <w:sz w:val="28"/>
                <w:szCs w:val="28"/>
              </w:rPr>
              <w:t>на сайті актуальної  інформації</w:t>
            </w:r>
            <w:r w:rsidR="00A5320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щодо діяльності закладу; змістовне наповнення та регулярне оновлення інформаційних ресурсів закладу</w:t>
            </w:r>
          </w:p>
        </w:tc>
        <w:tc>
          <w:tcPr>
            <w:tcW w:w="190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постійно </w:t>
            </w:r>
          </w:p>
        </w:tc>
        <w:tc>
          <w:tcPr>
            <w:tcW w:w="2025" w:type="dxa"/>
            <w:shd w:val="clear" w:color="auto" w:fill="auto"/>
            <w:tcMar>
              <w:top w:w="100" w:type="dxa"/>
              <w:left w:w="100" w:type="dxa"/>
              <w:bottom w:w="100" w:type="dxa"/>
              <w:right w:w="100" w:type="dxa"/>
            </w:tcMar>
          </w:tcPr>
          <w:p w:rsidR="0081551E" w:rsidRDefault="00A5320E">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p w:rsidR="00A5320E" w:rsidRPr="00A5320E" w:rsidRDefault="00A5320E">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tc>
        <w:tc>
          <w:tcPr>
            <w:tcW w:w="163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9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Pr="00A5320E" w:rsidRDefault="00026AF6">
            <w:pPr>
              <w:spacing w:before="240"/>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Здійснювати  прийом громадян відповідно до графіка прий</w:t>
            </w:r>
            <w:r w:rsidR="00A5320E">
              <w:rPr>
                <w:rFonts w:ascii="Times New Roman" w:eastAsia="Times New Roman" w:hAnsi="Times New Roman" w:cs="Times New Roman"/>
                <w:sz w:val="28"/>
                <w:szCs w:val="28"/>
              </w:rPr>
              <w:t>ому громадян з особистих питань</w:t>
            </w:r>
          </w:p>
        </w:tc>
        <w:tc>
          <w:tcPr>
            <w:tcW w:w="1905" w:type="dxa"/>
            <w:tcBorders>
              <w:left w:val="single" w:sz="4" w:space="0" w:color="000000"/>
            </w:tcBorders>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графіка</w:t>
            </w:r>
          </w:p>
        </w:tc>
        <w:tc>
          <w:tcPr>
            <w:tcW w:w="202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Адміністра</w:t>
            </w:r>
            <w:proofErr w:type="spellEnd"/>
            <w:r w:rsidR="00A5320E">
              <w:rPr>
                <w:rFonts w:ascii="Times New Roman" w:eastAsia="Times New Roman" w:hAnsi="Times New Roman" w:cs="Times New Roman"/>
                <w:sz w:val="28"/>
                <w:szCs w:val="28"/>
                <w:lang w:val="uk-UA"/>
              </w:rPr>
              <w:t>-</w:t>
            </w:r>
            <w:proofErr w:type="spellStart"/>
            <w:r>
              <w:rPr>
                <w:rFonts w:ascii="Times New Roman" w:eastAsia="Times New Roman" w:hAnsi="Times New Roman" w:cs="Times New Roman"/>
                <w:sz w:val="28"/>
                <w:szCs w:val="28"/>
              </w:rPr>
              <w:t>ція</w:t>
            </w:r>
            <w:proofErr w:type="spellEnd"/>
            <w:r>
              <w:rPr>
                <w:rFonts w:ascii="Times New Roman" w:eastAsia="Times New Roman" w:hAnsi="Times New Roman" w:cs="Times New Roman"/>
                <w:sz w:val="28"/>
                <w:szCs w:val="28"/>
              </w:rPr>
              <w:t xml:space="preserve"> закладу</w:t>
            </w:r>
          </w:p>
        </w:tc>
        <w:tc>
          <w:tcPr>
            <w:tcW w:w="163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9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before="240"/>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роботу  зі зверненнями громадян:</w:t>
            </w:r>
          </w:p>
          <w:p w:rsidR="0081551E" w:rsidRDefault="00026AF6">
            <w:pPr>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дотримання термінів розгляду звернень, клопотань громадян;</w:t>
            </w:r>
          </w:p>
          <w:p w:rsidR="0081551E" w:rsidRDefault="00A5320E">
            <w:pPr>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6AF6">
              <w:rPr>
                <w:rFonts w:ascii="Times New Roman" w:eastAsia="Times New Roman" w:hAnsi="Times New Roman" w:cs="Times New Roman"/>
                <w:sz w:val="28"/>
                <w:szCs w:val="28"/>
              </w:rPr>
              <w:t>забезпечення громадян правом прийняття особисто</w:t>
            </w:r>
            <w:r>
              <w:rPr>
                <w:rFonts w:ascii="Times New Roman" w:eastAsia="Times New Roman" w:hAnsi="Times New Roman" w:cs="Times New Roman"/>
                <w:sz w:val="28"/>
                <w:szCs w:val="28"/>
              </w:rPr>
              <w:t>ї участі</w:t>
            </w:r>
            <w:r>
              <w:rPr>
                <w:rFonts w:ascii="Times New Roman" w:eastAsia="Times New Roman" w:hAnsi="Times New Roman" w:cs="Times New Roman"/>
                <w:sz w:val="28"/>
                <w:szCs w:val="28"/>
                <w:lang w:val="uk-UA"/>
              </w:rPr>
              <w:t xml:space="preserve"> </w:t>
            </w:r>
            <w:r w:rsidR="00026AF6">
              <w:rPr>
                <w:rFonts w:ascii="Times New Roman" w:eastAsia="Times New Roman" w:hAnsi="Times New Roman" w:cs="Times New Roman"/>
                <w:sz w:val="28"/>
                <w:szCs w:val="28"/>
              </w:rPr>
              <w:t>у розгляді звернень, скарг;</w:t>
            </w:r>
          </w:p>
          <w:p w:rsidR="0081551E" w:rsidRDefault="00026AF6">
            <w:pPr>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здійснювати надання відповідей відповідно до чинного законодавства;</w:t>
            </w:r>
          </w:p>
          <w:p w:rsidR="0081551E" w:rsidRDefault="00026AF6">
            <w:pPr>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визнача</w:t>
            </w:r>
            <w:r w:rsidR="00A5320E">
              <w:rPr>
                <w:rFonts w:ascii="Times New Roman" w:eastAsia="Times New Roman" w:hAnsi="Times New Roman" w:cs="Times New Roman"/>
                <w:sz w:val="28"/>
                <w:szCs w:val="28"/>
              </w:rPr>
              <w:t>ти причину повторних звернень,</w:t>
            </w:r>
            <w:r w:rsidR="00A5320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усувати недоліки у разі їх виявлення;</w:t>
            </w:r>
          </w:p>
          <w:p w:rsidR="0081551E" w:rsidRPr="00A5320E" w:rsidRDefault="00026AF6" w:rsidP="00A5320E">
            <w:pPr>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здійснювати розгляд питання про роботу із зверненнями громадян  на нарадах</w:t>
            </w:r>
          </w:p>
        </w:tc>
        <w:tc>
          <w:tcPr>
            <w:tcW w:w="1905" w:type="dxa"/>
            <w:tcBorders>
              <w:left w:val="single" w:sz="4" w:space="0" w:color="000000"/>
            </w:tcBorders>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постійно</w:t>
            </w:r>
          </w:p>
        </w:tc>
        <w:tc>
          <w:tcPr>
            <w:tcW w:w="202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Адміністра</w:t>
            </w:r>
            <w:proofErr w:type="spellEnd"/>
            <w:r w:rsidR="00A5320E">
              <w:rPr>
                <w:rFonts w:ascii="Times New Roman" w:eastAsia="Times New Roman" w:hAnsi="Times New Roman" w:cs="Times New Roman"/>
                <w:sz w:val="28"/>
                <w:szCs w:val="28"/>
                <w:lang w:val="uk-UA"/>
              </w:rPr>
              <w:t>-</w:t>
            </w:r>
            <w:proofErr w:type="spellStart"/>
            <w:r>
              <w:rPr>
                <w:rFonts w:ascii="Times New Roman" w:eastAsia="Times New Roman" w:hAnsi="Times New Roman" w:cs="Times New Roman"/>
                <w:sz w:val="28"/>
                <w:szCs w:val="28"/>
              </w:rPr>
              <w:t>ція</w:t>
            </w:r>
            <w:proofErr w:type="spellEnd"/>
            <w:r>
              <w:rPr>
                <w:rFonts w:ascii="Times New Roman" w:eastAsia="Times New Roman" w:hAnsi="Times New Roman" w:cs="Times New Roman"/>
                <w:sz w:val="28"/>
                <w:szCs w:val="28"/>
              </w:rPr>
              <w:t xml:space="preserve"> закладу</w:t>
            </w:r>
          </w:p>
        </w:tc>
        <w:tc>
          <w:tcPr>
            <w:tcW w:w="163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bl>
    <w:p w:rsidR="0081551E" w:rsidRPr="005F1793" w:rsidRDefault="00237E05" w:rsidP="005F1793">
      <w:pPr>
        <w:pStyle w:val="2"/>
        <w:spacing w:after="240"/>
        <w:rPr>
          <w:rFonts w:ascii="Times New Roman" w:eastAsia="Times New Roman" w:hAnsi="Times New Roman" w:cs="Times New Roman"/>
          <w:b/>
        </w:rPr>
      </w:pPr>
      <w:bookmarkStart w:id="30" w:name="_Toc117079139"/>
      <w:r>
        <w:rPr>
          <w:rFonts w:ascii="Times New Roman" w:eastAsia="Times New Roman" w:hAnsi="Times New Roman" w:cs="Times New Roman"/>
          <w:b/>
          <w:lang w:val="uk-UA"/>
        </w:rPr>
        <w:lastRenderedPageBreak/>
        <w:t>3</w:t>
      </w:r>
      <w:r w:rsidR="00026AF6">
        <w:rPr>
          <w:rFonts w:ascii="Times New Roman" w:eastAsia="Times New Roman" w:hAnsi="Times New Roman" w:cs="Times New Roman"/>
          <w:b/>
        </w:rPr>
        <w:t>. Ефективність кадрової політики та забезпечення можливостей для професійного розвитку  педагогічних працівників</w:t>
      </w:r>
      <w:bookmarkEnd w:id="30"/>
    </w:p>
    <w:tbl>
      <w:tblPr>
        <w:tblStyle w:val="afff"/>
        <w:tblW w:w="1489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0"/>
        <w:gridCol w:w="2130"/>
        <w:gridCol w:w="2460"/>
        <w:gridCol w:w="1815"/>
      </w:tblGrid>
      <w:tr w:rsidR="0081551E">
        <w:tc>
          <w:tcPr>
            <w:tcW w:w="849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роботи  </w:t>
            </w:r>
          </w:p>
        </w:tc>
        <w:tc>
          <w:tcPr>
            <w:tcW w:w="213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46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Відповідальний за виконання  </w:t>
            </w:r>
          </w:p>
        </w:tc>
        <w:tc>
          <w:tcPr>
            <w:tcW w:w="181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виконання  </w:t>
            </w:r>
          </w:p>
        </w:tc>
      </w:tr>
      <w:tr w:rsidR="0081551E">
        <w:tc>
          <w:tcPr>
            <w:tcW w:w="8490" w:type="dxa"/>
            <w:tcBorders>
              <w:bottom w:val="single" w:sz="4" w:space="0" w:color="000000"/>
            </w:tcBorders>
            <w:shd w:val="clear" w:color="auto" w:fill="auto"/>
            <w:tcMar>
              <w:top w:w="100" w:type="dxa"/>
              <w:left w:w="100" w:type="dxa"/>
              <w:bottom w:w="100" w:type="dxa"/>
              <w:right w:w="100" w:type="dxa"/>
            </w:tcMar>
          </w:tcPr>
          <w:p w:rsidR="0081551E" w:rsidRPr="00A5320E" w:rsidRDefault="00026AF6">
            <w:pPr>
              <w:spacing w:line="240" w:lineRule="auto"/>
              <w:ind w:left="141"/>
              <w:rPr>
                <w:rFonts w:ascii="Times New Roman" w:eastAsia="Times New Roman" w:hAnsi="Times New Roman" w:cs="Times New Roman"/>
                <w:sz w:val="34"/>
                <w:szCs w:val="34"/>
                <w:lang w:val="uk-UA"/>
              </w:rPr>
            </w:pPr>
            <w:r>
              <w:rPr>
                <w:rFonts w:ascii="Times New Roman" w:eastAsia="Times New Roman" w:hAnsi="Times New Roman" w:cs="Times New Roman"/>
                <w:sz w:val="28"/>
                <w:szCs w:val="28"/>
              </w:rPr>
              <w:t>Здійснити комплектув</w:t>
            </w:r>
            <w:r w:rsidR="00A5320E">
              <w:rPr>
                <w:rFonts w:ascii="Times New Roman" w:eastAsia="Times New Roman" w:hAnsi="Times New Roman" w:cs="Times New Roman"/>
                <w:sz w:val="28"/>
                <w:szCs w:val="28"/>
              </w:rPr>
              <w:t>ання закладу освіти  обслуговуючим персоналом  та педагогічними кадрами</w:t>
            </w:r>
          </w:p>
        </w:tc>
        <w:tc>
          <w:tcPr>
            <w:tcW w:w="2130" w:type="dxa"/>
            <w:tcBorders>
              <w:bottom w:val="single" w:sz="4" w:space="0" w:color="000000"/>
            </w:tcBorders>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серпень </w:t>
            </w:r>
          </w:p>
        </w:tc>
        <w:tc>
          <w:tcPr>
            <w:tcW w:w="2460" w:type="dxa"/>
            <w:shd w:val="clear" w:color="auto" w:fill="auto"/>
            <w:tcMar>
              <w:top w:w="100" w:type="dxa"/>
              <w:left w:w="100" w:type="dxa"/>
              <w:bottom w:w="100" w:type="dxa"/>
              <w:right w:w="100" w:type="dxa"/>
            </w:tcMar>
          </w:tcPr>
          <w:p w:rsidR="0081551E" w:rsidRPr="00A5320E" w:rsidRDefault="00A5320E">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1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8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Pr="00A5320E" w:rsidRDefault="00026AF6">
            <w:pPr>
              <w:spacing w:line="240" w:lineRule="auto"/>
              <w:ind w:left="14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Провести тарифі</w:t>
            </w:r>
            <w:r w:rsidR="00A5320E">
              <w:rPr>
                <w:rFonts w:ascii="Times New Roman" w:eastAsia="Times New Roman" w:hAnsi="Times New Roman" w:cs="Times New Roman"/>
                <w:sz w:val="28"/>
                <w:szCs w:val="28"/>
              </w:rPr>
              <w:t>кацію педагогічних працівників</w:t>
            </w:r>
          </w:p>
        </w:tc>
        <w:tc>
          <w:tcPr>
            <w:tcW w:w="2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w:t>
            </w:r>
          </w:p>
        </w:tc>
        <w:tc>
          <w:tcPr>
            <w:tcW w:w="2460" w:type="dxa"/>
            <w:tcBorders>
              <w:left w:val="single" w:sz="4" w:space="0" w:color="000000"/>
            </w:tcBorders>
            <w:shd w:val="clear" w:color="auto" w:fill="auto"/>
            <w:tcMar>
              <w:top w:w="100" w:type="dxa"/>
              <w:left w:w="100" w:type="dxa"/>
              <w:bottom w:w="100" w:type="dxa"/>
              <w:right w:w="100" w:type="dxa"/>
            </w:tcMar>
          </w:tcPr>
          <w:p w:rsidR="0081551E" w:rsidRPr="00A5320E" w:rsidRDefault="00A5320E">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1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8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6"/>
                <w:szCs w:val="26"/>
              </w:rPr>
            </w:pPr>
            <w:r>
              <w:rPr>
                <w:rFonts w:ascii="Times New Roman" w:eastAsia="Times New Roman" w:hAnsi="Times New Roman" w:cs="Times New Roman"/>
                <w:sz w:val="28"/>
                <w:szCs w:val="28"/>
              </w:rPr>
              <w:t>Організувати роботу щодо дотримання штатного розпису</w:t>
            </w:r>
          </w:p>
        </w:tc>
        <w:tc>
          <w:tcPr>
            <w:tcW w:w="2130" w:type="dxa"/>
            <w:tcBorders>
              <w:top w:val="single" w:sz="4" w:space="0" w:color="000000"/>
              <w:left w:val="single" w:sz="4" w:space="0" w:color="000000"/>
            </w:tcBorders>
            <w:shd w:val="clear" w:color="auto" w:fill="auto"/>
            <w:tcMar>
              <w:top w:w="100" w:type="dxa"/>
              <w:left w:w="100" w:type="dxa"/>
              <w:bottom w:w="100" w:type="dxa"/>
              <w:right w:w="100" w:type="dxa"/>
            </w:tcMar>
          </w:tcPr>
          <w:p w:rsidR="0081551E" w:rsidRDefault="00A5320E">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Д</w:t>
            </w:r>
            <w:r w:rsidR="00026AF6">
              <w:rPr>
                <w:rFonts w:ascii="Times New Roman" w:eastAsia="Times New Roman" w:hAnsi="Times New Roman" w:cs="Times New Roman"/>
                <w:sz w:val="28"/>
                <w:szCs w:val="28"/>
              </w:rPr>
              <w:t>о 10.09</w:t>
            </w:r>
          </w:p>
        </w:tc>
        <w:tc>
          <w:tcPr>
            <w:tcW w:w="2460" w:type="dxa"/>
            <w:shd w:val="clear" w:color="auto" w:fill="auto"/>
            <w:tcMar>
              <w:top w:w="100" w:type="dxa"/>
              <w:left w:w="100" w:type="dxa"/>
              <w:bottom w:w="100" w:type="dxa"/>
              <w:right w:w="100" w:type="dxa"/>
            </w:tcMar>
          </w:tcPr>
          <w:p w:rsidR="0081551E" w:rsidRDefault="00A5320E">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1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8490" w:type="dxa"/>
            <w:tcBorders>
              <w:top w:val="single" w:sz="4" w:space="0" w:color="000000"/>
              <w:bottom w:val="single" w:sz="4" w:space="0" w:color="000000"/>
            </w:tcBorders>
            <w:shd w:val="clear" w:color="auto" w:fill="auto"/>
            <w:tcMar>
              <w:top w:w="100" w:type="dxa"/>
              <w:left w:w="100" w:type="dxa"/>
              <w:bottom w:w="100" w:type="dxa"/>
              <w:right w:w="100" w:type="dxa"/>
            </w:tcMar>
          </w:tcPr>
          <w:p w:rsidR="0081551E" w:rsidRDefault="00A5320E">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Систематизувати нормативно</w:t>
            </w:r>
            <w:r>
              <w:rPr>
                <w:rFonts w:ascii="Times New Roman" w:eastAsia="Times New Roman" w:hAnsi="Times New Roman" w:cs="Times New Roman"/>
                <w:sz w:val="28"/>
                <w:szCs w:val="28"/>
                <w:lang w:val="uk-UA"/>
              </w:rPr>
              <w:t>-</w:t>
            </w:r>
            <w:r w:rsidR="00026AF6">
              <w:rPr>
                <w:rFonts w:ascii="Times New Roman" w:eastAsia="Times New Roman" w:hAnsi="Times New Roman" w:cs="Times New Roman"/>
                <w:sz w:val="28"/>
                <w:szCs w:val="28"/>
              </w:rPr>
              <w:t>правові документи з кадрових питань щодо функціонування закладу освіти, а саме:</w:t>
            </w:r>
          </w:p>
          <w:p w:rsidR="0081551E" w:rsidRDefault="00685641" w:rsidP="007A64F5">
            <w:pPr>
              <w:numPr>
                <w:ilvl w:val="0"/>
                <w:numId w:val="24"/>
              </w:numPr>
              <w:spacing w:line="240" w:lineRule="auto"/>
              <w:ind w:left="141" w:firstLine="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Положення</w:t>
            </w:r>
            <w:r w:rsidR="00026AF6">
              <w:rPr>
                <w:rFonts w:ascii="Times New Roman" w:eastAsia="Times New Roman" w:hAnsi="Times New Roman" w:cs="Times New Roman"/>
                <w:sz w:val="28"/>
                <w:szCs w:val="28"/>
              </w:rPr>
              <w:t>: права та обов’язки учасників освітнього процесу;</w:t>
            </w:r>
          </w:p>
          <w:p w:rsidR="0081551E" w:rsidRDefault="00026AF6" w:rsidP="007A64F5">
            <w:pPr>
              <w:numPr>
                <w:ilvl w:val="0"/>
                <w:numId w:val="24"/>
              </w:numPr>
              <w:spacing w:line="240" w:lineRule="auto"/>
              <w:ind w:left="141"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річний план;</w:t>
            </w:r>
          </w:p>
          <w:p w:rsidR="0081551E" w:rsidRDefault="00026AF6" w:rsidP="007A64F5">
            <w:pPr>
              <w:numPr>
                <w:ilvl w:val="0"/>
                <w:numId w:val="24"/>
              </w:numPr>
              <w:spacing w:line="240" w:lineRule="auto"/>
              <w:ind w:left="141"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робочий навчальний план:</w:t>
            </w:r>
          </w:p>
          <w:p w:rsidR="0081551E" w:rsidRDefault="00026AF6" w:rsidP="007A64F5">
            <w:pPr>
              <w:numPr>
                <w:ilvl w:val="0"/>
                <w:numId w:val="24"/>
              </w:numPr>
              <w:spacing w:line="240" w:lineRule="auto"/>
              <w:ind w:left="141"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кадрове забезпечення інваріантної складової;</w:t>
            </w:r>
          </w:p>
          <w:p w:rsidR="0081551E" w:rsidRDefault="00026AF6" w:rsidP="007A64F5">
            <w:pPr>
              <w:numPr>
                <w:ilvl w:val="0"/>
                <w:numId w:val="24"/>
              </w:numPr>
              <w:spacing w:line="240" w:lineRule="auto"/>
              <w:ind w:left="141"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зайнятості педагогічного персоналу.</w:t>
            </w:r>
          </w:p>
        </w:tc>
        <w:tc>
          <w:tcPr>
            <w:tcW w:w="2130" w:type="dxa"/>
            <w:tcBorders>
              <w:bottom w:val="single" w:sz="4" w:space="0" w:color="000000"/>
            </w:tcBorders>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серпень-вересень </w:t>
            </w:r>
          </w:p>
        </w:tc>
        <w:tc>
          <w:tcPr>
            <w:tcW w:w="2460" w:type="dxa"/>
            <w:shd w:val="clear" w:color="auto" w:fill="auto"/>
            <w:tcMar>
              <w:top w:w="100" w:type="dxa"/>
              <w:left w:w="100" w:type="dxa"/>
              <w:bottom w:w="100" w:type="dxa"/>
              <w:right w:w="100" w:type="dxa"/>
            </w:tcMar>
          </w:tcPr>
          <w:p w:rsidR="0081551E" w:rsidRPr="00685641" w:rsidRDefault="00685641">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1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8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Організувати роботу щодо систематичного забезпечення звітності </w:t>
            </w:r>
            <w:r>
              <w:rPr>
                <w:rFonts w:ascii="Times New Roman" w:eastAsia="Times New Roman" w:hAnsi="Times New Roman" w:cs="Times New Roman"/>
                <w:sz w:val="28"/>
                <w:szCs w:val="28"/>
              </w:rPr>
              <w:lastRenderedPageBreak/>
              <w:t>щодо плинності кадрів за наступними критеріями:</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прийнято на роботу;</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звільнено з роботи;</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вакансії обслуговуючого персоналу та педагогічних кадрів;</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сумісники.</w:t>
            </w:r>
          </w:p>
        </w:tc>
        <w:tc>
          <w:tcPr>
            <w:tcW w:w="2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щомісяця</w:t>
            </w:r>
          </w:p>
        </w:tc>
        <w:tc>
          <w:tcPr>
            <w:tcW w:w="2460" w:type="dxa"/>
            <w:tcBorders>
              <w:left w:val="single" w:sz="4" w:space="0" w:color="000000"/>
            </w:tcBorders>
            <w:shd w:val="clear" w:color="auto" w:fill="auto"/>
            <w:tcMar>
              <w:top w:w="100" w:type="dxa"/>
              <w:left w:w="100" w:type="dxa"/>
              <w:bottom w:w="100" w:type="dxa"/>
              <w:right w:w="100" w:type="dxa"/>
            </w:tcMar>
          </w:tcPr>
          <w:p w:rsidR="0081551E" w:rsidRPr="00685641" w:rsidRDefault="00685641">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1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8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Організувати роботу щодо надання працівникам закладу освіти соціальних відпусток.</w:t>
            </w:r>
          </w:p>
        </w:tc>
        <w:tc>
          <w:tcPr>
            <w:tcW w:w="2130"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w:t>
            </w:r>
          </w:p>
        </w:tc>
        <w:tc>
          <w:tcPr>
            <w:tcW w:w="246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w:t>
            </w:r>
          </w:p>
        </w:tc>
        <w:tc>
          <w:tcPr>
            <w:tcW w:w="181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8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систематичну роботу щодо ведення особових справ працівників.</w:t>
            </w:r>
          </w:p>
        </w:tc>
        <w:tc>
          <w:tcPr>
            <w:tcW w:w="2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1551E" w:rsidRPr="00D6504C" w:rsidRDefault="00D6504C">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1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8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роботу щодо систематизації посадових інструкцій працівників за наступними критеріями:</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650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відповідність нормативам;</w:t>
            </w:r>
          </w:p>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650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затвердження адміністрацією;</w:t>
            </w:r>
          </w:p>
          <w:p w:rsidR="0081551E" w:rsidRDefault="00026AF6">
            <w:pPr>
              <w:spacing w:line="240" w:lineRule="auto"/>
              <w:ind w:left="141"/>
              <w:rPr>
                <w:rFonts w:ascii="Times New Roman" w:eastAsia="Times New Roman" w:hAnsi="Times New Roman" w:cs="Times New Roman"/>
                <w:sz w:val="34"/>
                <w:szCs w:val="34"/>
              </w:rPr>
            </w:pPr>
            <w:r>
              <w:rPr>
                <w:rFonts w:ascii="Times New Roman" w:eastAsia="Times New Roman" w:hAnsi="Times New Roman" w:cs="Times New Roman"/>
                <w:sz w:val="28"/>
                <w:szCs w:val="28"/>
              </w:rPr>
              <w:t>-</w:t>
            </w:r>
            <w:r w:rsidR="00D650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ознайомлення працівників.</w:t>
            </w:r>
          </w:p>
        </w:tc>
        <w:tc>
          <w:tcPr>
            <w:tcW w:w="2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1551E" w:rsidRPr="00D6504C" w:rsidRDefault="00D6504C">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1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8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Скласти графіки роботи адміністрації, спеціалістів, обслуговуючого персоналу відповідно до штатн</w:t>
            </w:r>
            <w:r w:rsidR="00D6504C">
              <w:rPr>
                <w:rFonts w:ascii="Times New Roman" w:eastAsia="Times New Roman" w:hAnsi="Times New Roman" w:cs="Times New Roman"/>
                <w:sz w:val="28"/>
                <w:szCs w:val="28"/>
              </w:rPr>
              <w:t>ому розпису та законодавства</w:t>
            </w:r>
            <w:r w:rsidR="00D650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(робочий час, перерви на обід)</w:t>
            </w:r>
          </w:p>
        </w:tc>
        <w:tc>
          <w:tcPr>
            <w:tcW w:w="2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1551E" w:rsidRPr="00D6504C" w:rsidRDefault="00D6504C">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1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8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D6504C">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і здійснювати</w:t>
            </w:r>
            <w:r>
              <w:rPr>
                <w:rFonts w:ascii="Times New Roman" w:eastAsia="Times New Roman" w:hAnsi="Times New Roman" w:cs="Times New Roman"/>
                <w:sz w:val="28"/>
                <w:szCs w:val="28"/>
                <w:lang w:val="uk-UA"/>
              </w:rPr>
              <w:t xml:space="preserve"> </w:t>
            </w:r>
            <w:r w:rsidR="00026AF6">
              <w:rPr>
                <w:rFonts w:ascii="Times New Roman" w:eastAsia="Times New Roman" w:hAnsi="Times New Roman" w:cs="Times New Roman"/>
                <w:sz w:val="28"/>
                <w:szCs w:val="28"/>
              </w:rPr>
              <w:t>роботу щодо проведення атестації педагогічних кадрів.</w:t>
            </w:r>
          </w:p>
        </w:tc>
        <w:tc>
          <w:tcPr>
            <w:tcW w:w="2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протягом року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1551E" w:rsidRPr="00D6504C" w:rsidRDefault="00D6504C" w:rsidP="00D6504C">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1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D6504C">
        <w:tc>
          <w:tcPr>
            <w:tcW w:w="8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роботу щодо виконання положень Колективного договору.</w:t>
            </w:r>
          </w:p>
        </w:tc>
        <w:tc>
          <w:tcPr>
            <w:tcW w:w="2130" w:type="dxa"/>
            <w:tcBorders>
              <w:top w:val="single" w:sz="4" w:space="0" w:color="auto"/>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81551E" w:rsidRDefault="00026AF6" w:rsidP="00D6504C">
            <w:pPr>
              <w:spacing w:before="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1551E" w:rsidRDefault="00D6504C">
            <w:pP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1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bl>
    <w:p w:rsidR="0081551E" w:rsidRPr="00D6504C" w:rsidRDefault="00237E05" w:rsidP="00237E05">
      <w:pPr>
        <w:pStyle w:val="2"/>
        <w:spacing w:after="240"/>
        <w:ind w:left="360"/>
        <w:rPr>
          <w:rFonts w:ascii="Times New Roman" w:eastAsia="Times New Roman" w:hAnsi="Times New Roman" w:cs="Times New Roman"/>
          <w:b/>
        </w:rPr>
      </w:pPr>
      <w:bookmarkStart w:id="31" w:name="_Toc117079140"/>
      <w:r>
        <w:rPr>
          <w:rFonts w:ascii="Times New Roman" w:eastAsia="Times New Roman" w:hAnsi="Times New Roman" w:cs="Times New Roman"/>
          <w:b/>
          <w:lang w:val="uk-UA"/>
        </w:rPr>
        <w:lastRenderedPageBreak/>
        <w:t>4.</w:t>
      </w:r>
      <w:r w:rsidR="006A0241">
        <w:rPr>
          <w:rFonts w:ascii="Times New Roman" w:eastAsia="Times New Roman" w:hAnsi="Times New Roman" w:cs="Times New Roman"/>
          <w:b/>
          <w:lang w:val="uk-UA"/>
        </w:rPr>
        <w:t xml:space="preserve"> </w:t>
      </w:r>
      <w:r w:rsidR="00026AF6">
        <w:rPr>
          <w:rFonts w:ascii="Times New Roman" w:eastAsia="Times New Roman" w:hAnsi="Times New Roman" w:cs="Times New Roman"/>
          <w:b/>
        </w:rPr>
        <w:t xml:space="preserve">Організація освітнього процесу на засадах </w:t>
      </w:r>
      <w:proofErr w:type="spellStart"/>
      <w:r w:rsidR="00026AF6">
        <w:rPr>
          <w:rFonts w:ascii="Times New Roman" w:eastAsia="Times New Roman" w:hAnsi="Times New Roman" w:cs="Times New Roman"/>
          <w:b/>
        </w:rPr>
        <w:t>людиноцентризму</w:t>
      </w:r>
      <w:proofErr w:type="spellEnd"/>
      <w:r w:rsidR="00026AF6">
        <w:rPr>
          <w:rFonts w:ascii="Times New Roman" w:eastAsia="Times New Roman" w:hAnsi="Times New Roman" w:cs="Times New Roman"/>
          <w:b/>
        </w:rPr>
        <w:t>, прийняття управлінських рішень на основі конструктивної співпраці учасників освітнього процесу, взаємодії закладу освіти з місцевою громадою</w:t>
      </w:r>
      <w:bookmarkEnd w:id="31"/>
    </w:p>
    <w:tbl>
      <w:tblPr>
        <w:tblStyle w:val="afff0"/>
        <w:tblW w:w="1491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35"/>
        <w:gridCol w:w="1875"/>
        <w:gridCol w:w="2325"/>
        <w:gridCol w:w="1770"/>
        <w:gridCol w:w="1605"/>
      </w:tblGrid>
      <w:tr w:rsidR="0081551E">
        <w:tc>
          <w:tcPr>
            <w:tcW w:w="733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роботи  </w:t>
            </w:r>
          </w:p>
        </w:tc>
        <w:tc>
          <w:tcPr>
            <w:tcW w:w="187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32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Відповідаль</w:t>
            </w:r>
            <w:proofErr w:type="spellEnd"/>
            <w:r w:rsidR="00B7353D">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rPr>
              <w:t xml:space="preserve">ний за виконання  </w:t>
            </w:r>
          </w:p>
        </w:tc>
        <w:tc>
          <w:tcPr>
            <w:tcW w:w="1770"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28"/>
                <w:szCs w:val="28"/>
              </w:rPr>
              <w:t>Форма узагальнення</w:t>
            </w:r>
          </w:p>
        </w:tc>
        <w:tc>
          <w:tcPr>
            <w:tcW w:w="160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виконання  </w:t>
            </w:r>
          </w:p>
        </w:tc>
      </w:tr>
      <w:tr w:rsidR="0081551E">
        <w:tc>
          <w:tcPr>
            <w:tcW w:w="733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Дотримання  Правил </w:t>
            </w:r>
            <w:proofErr w:type="spellStart"/>
            <w:r>
              <w:rPr>
                <w:rFonts w:ascii="Times New Roman" w:eastAsia="Times New Roman" w:hAnsi="Times New Roman" w:cs="Times New Roman"/>
                <w:sz w:val="28"/>
                <w:szCs w:val="28"/>
              </w:rPr>
              <w:t>внутрішкільного</w:t>
            </w:r>
            <w:proofErr w:type="spellEnd"/>
            <w:r>
              <w:rPr>
                <w:rFonts w:ascii="Times New Roman" w:eastAsia="Times New Roman" w:hAnsi="Times New Roman" w:cs="Times New Roman"/>
                <w:sz w:val="28"/>
                <w:szCs w:val="28"/>
              </w:rPr>
              <w:t xml:space="preserve"> розпорядку, зокрема реалізації прав і обов’язків учасників освітнього процесу</w:t>
            </w:r>
          </w:p>
        </w:tc>
        <w:tc>
          <w:tcPr>
            <w:tcW w:w="187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32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Учасники освітнього процесу</w:t>
            </w:r>
          </w:p>
        </w:tc>
        <w:tc>
          <w:tcPr>
            <w:tcW w:w="1770"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60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7335" w:type="dxa"/>
            <w:shd w:val="clear" w:color="auto" w:fill="auto"/>
            <w:tcMar>
              <w:top w:w="100" w:type="dxa"/>
              <w:left w:w="100" w:type="dxa"/>
              <w:bottom w:w="100" w:type="dxa"/>
              <w:right w:w="100" w:type="dxa"/>
            </w:tcMar>
          </w:tcPr>
          <w:p w:rsidR="0081551E" w:rsidRDefault="00026AF6" w:rsidP="00983EDD">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Сприяння виявленню громадської активності учасників освітнього процесу</w:t>
            </w:r>
            <w:r w:rsidR="00D650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(спортивні, інтелектуальні, мистецькі заходи, </w:t>
            </w:r>
            <w:proofErr w:type="spellStart"/>
            <w:r>
              <w:rPr>
                <w:rFonts w:ascii="Times New Roman" w:eastAsia="Times New Roman" w:hAnsi="Times New Roman" w:cs="Times New Roman"/>
                <w:sz w:val="28"/>
                <w:szCs w:val="28"/>
              </w:rPr>
              <w:t>екопроекти</w:t>
            </w:r>
            <w:proofErr w:type="spellEnd"/>
            <w:r>
              <w:rPr>
                <w:rFonts w:ascii="Times New Roman" w:eastAsia="Times New Roman" w:hAnsi="Times New Roman" w:cs="Times New Roman"/>
                <w:sz w:val="28"/>
                <w:szCs w:val="28"/>
              </w:rPr>
              <w:t>)</w:t>
            </w:r>
          </w:p>
        </w:tc>
        <w:tc>
          <w:tcPr>
            <w:tcW w:w="187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32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770"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c>
          <w:tcPr>
            <w:tcW w:w="160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733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Укласти режим роботи та розклад навчальних занять у відповідності до освітньої програми та санітарного регламенту</w:t>
            </w:r>
          </w:p>
        </w:tc>
        <w:tc>
          <w:tcPr>
            <w:tcW w:w="187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вересень </w:t>
            </w:r>
          </w:p>
        </w:tc>
        <w:tc>
          <w:tcPr>
            <w:tcW w:w="2325" w:type="dxa"/>
            <w:shd w:val="clear" w:color="auto" w:fill="auto"/>
            <w:tcMar>
              <w:top w:w="100" w:type="dxa"/>
              <w:left w:w="100" w:type="dxa"/>
              <w:bottom w:w="100" w:type="dxa"/>
              <w:right w:w="100" w:type="dxa"/>
            </w:tcMar>
          </w:tcPr>
          <w:p w:rsidR="0081551E" w:rsidRDefault="00D6504C">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770" w:type="dxa"/>
            <w:shd w:val="clear" w:color="auto" w:fill="auto"/>
            <w:tcMar>
              <w:top w:w="100" w:type="dxa"/>
              <w:left w:w="100" w:type="dxa"/>
              <w:bottom w:w="100" w:type="dxa"/>
              <w:right w:w="100" w:type="dxa"/>
            </w:tcMar>
          </w:tcPr>
          <w:p w:rsidR="0081551E" w:rsidRPr="00D6504C" w:rsidRDefault="00D6504C">
            <w:pPr>
              <w:widowControl w:val="0"/>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Проєкт</w:t>
            </w:r>
            <w:proofErr w:type="spellEnd"/>
            <w:r>
              <w:rPr>
                <w:rFonts w:ascii="Times New Roman" w:eastAsia="Times New Roman" w:hAnsi="Times New Roman" w:cs="Times New Roman"/>
                <w:sz w:val="28"/>
                <w:szCs w:val="28"/>
                <w:lang w:val="uk-UA"/>
              </w:rPr>
              <w:t xml:space="preserve"> наказу</w:t>
            </w:r>
          </w:p>
        </w:tc>
        <w:tc>
          <w:tcPr>
            <w:tcW w:w="160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tc>
          <w:tcPr>
            <w:tcW w:w="733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Сприяти створенню умов для реалізації індивідуальних освітніх траєкторій відповідно до освітніх потреб здобувачів освіти</w:t>
            </w:r>
          </w:p>
        </w:tc>
        <w:tc>
          <w:tcPr>
            <w:tcW w:w="187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325"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770" w:type="dxa"/>
            <w:shd w:val="clear" w:color="auto" w:fill="auto"/>
            <w:tcMar>
              <w:top w:w="100" w:type="dxa"/>
              <w:left w:w="100" w:type="dxa"/>
              <w:bottom w:w="100" w:type="dxa"/>
              <w:right w:w="100" w:type="dxa"/>
            </w:tcMar>
          </w:tcPr>
          <w:p w:rsidR="0081551E" w:rsidRDefault="00D6504C">
            <w:pPr>
              <w:widowControl w:val="0"/>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Проєкт</w:t>
            </w:r>
            <w:proofErr w:type="spellEnd"/>
            <w:r>
              <w:rPr>
                <w:rFonts w:ascii="Times New Roman" w:eastAsia="Times New Roman" w:hAnsi="Times New Roman" w:cs="Times New Roman"/>
                <w:sz w:val="28"/>
                <w:szCs w:val="28"/>
                <w:lang w:val="uk-UA"/>
              </w:rPr>
              <w:t xml:space="preserve"> наказу</w:t>
            </w:r>
          </w:p>
        </w:tc>
        <w:tc>
          <w:tcPr>
            <w:tcW w:w="160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bl>
    <w:p w:rsidR="00CB4D9C" w:rsidRDefault="00CB4D9C" w:rsidP="00237E05">
      <w:pPr>
        <w:pStyle w:val="2"/>
        <w:spacing w:before="240" w:after="240"/>
        <w:rPr>
          <w:rFonts w:ascii="Times New Roman" w:eastAsia="Times New Roman" w:hAnsi="Times New Roman" w:cs="Times New Roman"/>
          <w:b/>
          <w:lang w:val="uk-UA"/>
        </w:rPr>
      </w:pPr>
    </w:p>
    <w:p w:rsidR="0081551E" w:rsidRPr="00D6504C" w:rsidRDefault="00237E05" w:rsidP="00237E05">
      <w:pPr>
        <w:pStyle w:val="2"/>
        <w:spacing w:before="240" w:after="240"/>
        <w:rPr>
          <w:rFonts w:ascii="Times New Roman" w:eastAsia="Times New Roman" w:hAnsi="Times New Roman" w:cs="Times New Roman"/>
          <w:b/>
        </w:rPr>
      </w:pPr>
      <w:bookmarkStart w:id="32" w:name="_Toc117079141"/>
      <w:r>
        <w:rPr>
          <w:rFonts w:ascii="Times New Roman" w:eastAsia="Times New Roman" w:hAnsi="Times New Roman" w:cs="Times New Roman"/>
          <w:b/>
          <w:lang w:val="uk-UA"/>
        </w:rPr>
        <w:t xml:space="preserve">5. </w:t>
      </w:r>
      <w:r w:rsidR="00026AF6">
        <w:rPr>
          <w:rFonts w:ascii="Times New Roman" w:eastAsia="Times New Roman" w:hAnsi="Times New Roman" w:cs="Times New Roman"/>
          <w:b/>
        </w:rPr>
        <w:t>Реалізація політики академічної доброчесності</w:t>
      </w:r>
      <w:bookmarkEnd w:id="32"/>
    </w:p>
    <w:tbl>
      <w:tblPr>
        <w:tblStyle w:val="afff1"/>
        <w:tblW w:w="14910"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35"/>
        <w:gridCol w:w="1875"/>
        <w:gridCol w:w="2289"/>
        <w:gridCol w:w="1806"/>
        <w:gridCol w:w="1605"/>
      </w:tblGrid>
      <w:tr w:rsidR="0081551E" w:rsidTr="00577641">
        <w:tc>
          <w:tcPr>
            <w:tcW w:w="733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роботи  </w:t>
            </w:r>
          </w:p>
        </w:tc>
        <w:tc>
          <w:tcPr>
            <w:tcW w:w="187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Термін виконання </w:t>
            </w:r>
          </w:p>
        </w:tc>
        <w:tc>
          <w:tcPr>
            <w:tcW w:w="2289"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Відповідаль</w:t>
            </w:r>
            <w:proofErr w:type="spellEnd"/>
            <w:r w:rsidR="00577641">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rPr>
              <w:t xml:space="preserve">ний за виконання  </w:t>
            </w:r>
          </w:p>
        </w:tc>
        <w:tc>
          <w:tcPr>
            <w:tcW w:w="1806"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28"/>
                <w:szCs w:val="28"/>
              </w:rPr>
              <w:t>Форма узагальнення</w:t>
            </w:r>
            <w:r>
              <w:rPr>
                <w:rFonts w:ascii="Times New Roman" w:eastAsia="Times New Roman" w:hAnsi="Times New Roman" w:cs="Times New Roman"/>
                <w:b/>
                <w:sz w:val="32"/>
                <w:szCs w:val="32"/>
              </w:rPr>
              <w:t xml:space="preserve"> </w:t>
            </w:r>
          </w:p>
        </w:tc>
        <w:tc>
          <w:tcPr>
            <w:tcW w:w="1605" w:type="dxa"/>
            <w:shd w:val="clear" w:color="auto" w:fill="EFEFEF"/>
            <w:tcMar>
              <w:top w:w="100" w:type="dxa"/>
              <w:left w:w="100" w:type="dxa"/>
              <w:bottom w:w="100" w:type="dxa"/>
              <w:right w:w="100" w:type="dxa"/>
            </w:tcMar>
          </w:tcPr>
          <w:p w:rsidR="0081551E" w:rsidRDefault="00026AF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w:t>
            </w:r>
            <w:proofErr w:type="spellStart"/>
            <w:r>
              <w:rPr>
                <w:rFonts w:ascii="Times New Roman" w:eastAsia="Times New Roman" w:hAnsi="Times New Roman" w:cs="Times New Roman"/>
                <w:b/>
                <w:sz w:val="28"/>
                <w:szCs w:val="28"/>
              </w:rPr>
              <w:t>викона</w:t>
            </w:r>
            <w:proofErr w:type="spellEnd"/>
            <w:r w:rsidR="00577641">
              <w:rPr>
                <w:rFonts w:ascii="Times New Roman" w:eastAsia="Times New Roman" w:hAnsi="Times New Roman" w:cs="Times New Roman"/>
                <w:b/>
                <w:sz w:val="28"/>
                <w:szCs w:val="28"/>
                <w:lang w:val="uk-UA"/>
              </w:rPr>
              <w:t>-</w:t>
            </w:r>
            <w:proofErr w:type="spellStart"/>
            <w:r>
              <w:rPr>
                <w:rFonts w:ascii="Times New Roman" w:eastAsia="Times New Roman" w:hAnsi="Times New Roman" w:cs="Times New Roman"/>
                <w:b/>
                <w:sz w:val="28"/>
                <w:szCs w:val="28"/>
              </w:rPr>
              <w:t>ння</w:t>
            </w:r>
            <w:proofErr w:type="spellEnd"/>
            <w:r>
              <w:rPr>
                <w:rFonts w:ascii="Times New Roman" w:eastAsia="Times New Roman" w:hAnsi="Times New Roman" w:cs="Times New Roman"/>
                <w:b/>
                <w:sz w:val="28"/>
                <w:szCs w:val="28"/>
              </w:rPr>
              <w:t xml:space="preserve">  </w:t>
            </w:r>
          </w:p>
        </w:tc>
      </w:tr>
      <w:tr w:rsidR="0081551E" w:rsidTr="00577641">
        <w:tc>
          <w:tcPr>
            <w:tcW w:w="733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Круглий стіл  «Запобігання та протидія академічному плагіату у ЗЗСО».</w:t>
            </w:r>
          </w:p>
        </w:tc>
        <w:tc>
          <w:tcPr>
            <w:tcW w:w="187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листопад </w:t>
            </w:r>
          </w:p>
        </w:tc>
        <w:tc>
          <w:tcPr>
            <w:tcW w:w="2289" w:type="dxa"/>
            <w:shd w:val="clear" w:color="auto" w:fill="auto"/>
            <w:tcMar>
              <w:top w:w="100" w:type="dxa"/>
              <w:left w:w="100" w:type="dxa"/>
              <w:bottom w:w="100" w:type="dxa"/>
              <w:right w:w="100" w:type="dxa"/>
            </w:tcMar>
          </w:tcPr>
          <w:p w:rsidR="0081551E" w:rsidRPr="005F1793" w:rsidRDefault="005F1793">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Петрунь</w:t>
            </w:r>
            <w:proofErr w:type="spellEnd"/>
            <w:r>
              <w:rPr>
                <w:rFonts w:ascii="Times New Roman" w:eastAsia="Times New Roman" w:hAnsi="Times New Roman" w:cs="Times New Roman"/>
                <w:sz w:val="28"/>
                <w:szCs w:val="28"/>
                <w:lang w:val="uk-UA"/>
              </w:rPr>
              <w:t xml:space="preserve"> Н.А.</w:t>
            </w:r>
          </w:p>
        </w:tc>
        <w:tc>
          <w:tcPr>
            <w:tcW w:w="1806"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60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577641">
        <w:tc>
          <w:tcPr>
            <w:tcW w:w="7335" w:type="dxa"/>
            <w:shd w:val="clear" w:color="auto" w:fill="auto"/>
            <w:tcMar>
              <w:top w:w="100" w:type="dxa"/>
              <w:left w:w="100" w:type="dxa"/>
              <w:bottom w:w="100" w:type="dxa"/>
              <w:right w:w="100" w:type="dxa"/>
            </w:tcMar>
          </w:tcPr>
          <w:p w:rsidR="0081551E" w:rsidRPr="005F1793" w:rsidRDefault="00026AF6">
            <w:pPr>
              <w:spacing w:line="240" w:lineRule="auto"/>
              <w:ind w:left="141"/>
              <w:rPr>
                <w:rFonts w:ascii="Times New Roman" w:eastAsia="Times New Roman" w:hAnsi="Times New Roman" w:cs="Times New Roman"/>
                <w:color w:val="000000" w:themeColor="text1"/>
                <w:sz w:val="28"/>
                <w:szCs w:val="28"/>
              </w:rPr>
            </w:pPr>
            <w:r w:rsidRPr="005F1793">
              <w:rPr>
                <w:rFonts w:ascii="Times New Roman" w:hAnsi="Times New Roman" w:cs="Times New Roman"/>
                <w:color w:val="000000" w:themeColor="text1"/>
                <w:sz w:val="28"/>
                <w:szCs w:val="28"/>
                <w:highlight w:val="white"/>
              </w:rPr>
              <w:t xml:space="preserve">Розгляд методичних рекомендацій   </w:t>
            </w:r>
            <w:hyperlink r:id="rId12">
              <w:r w:rsidRPr="005F1793">
                <w:rPr>
                  <w:rFonts w:ascii="Times New Roman" w:hAnsi="Times New Roman" w:cs="Times New Roman"/>
                  <w:color w:val="000000" w:themeColor="text1"/>
                  <w:sz w:val="28"/>
                  <w:szCs w:val="28"/>
                  <w:highlight w:val="white"/>
                </w:rPr>
                <w:t xml:space="preserve"> Дотримання принципів ака</w:t>
              </w:r>
              <w:r w:rsidR="005F1793">
                <w:rPr>
                  <w:rFonts w:ascii="Times New Roman" w:hAnsi="Times New Roman" w:cs="Times New Roman"/>
                  <w:color w:val="000000" w:themeColor="text1"/>
                  <w:sz w:val="28"/>
                  <w:szCs w:val="28"/>
                  <w:highlight w:val="white"/>
                </w:rPr>
                <w:t>демічної доброчесності  - одна</w:t>
              </w:r>
              <w:r w:rsidR="005F1793">
                <w:rPr>
                  <w:rFonts w:ascii="Times New Roman" w:hAnsi="Times New Roman" w:cs="Times New Roman"/>
                  <w:color w:val="000000" w:themeColor="text1"/>
                  <w:sz w:val="28"/>
                  <w:szCs w:val="28"/>
                  <w:highlight w:val="white"/>
                  <w:lang w:val="uk-UA"/>
                </w:rPr>
                <w:t xml:space="preserve"> </w:t>
              </w:r>
              <w:r w:rsidRPr="005F1793">
                <w:rPr>
                  <w:rFonts w:ascii="Times New Roman" w:hAnsi="Times New Roman" w:cs="Times New Roman"/>
                  <w:color w:val="000000" w:themeColor="text1"/>
                  <w:sz w:val="28"/>
                  <w:szCs w:val="28"/>
                  <w:highlight w:val="white"/>
                </w:rPr>
                <w:t>з базових передумов якісної освіти</w:t>
              </w:r>
            </w:hyperlink>
          </w:p>
        </w:tc>
        <w:tc>
          <w:tcPr>
            <w:tcW w:w="1875" w:type="dxa"/>
            <w:shd w:val="clear" w:color="auto" w:fill="auto"/>
            <w:tcMar>
              <w:top w:w="100" w:type="dxa"/>
              <w:left w:w="100" w:type="dxa"/>
              <w:bottom w:w="100" w:type="dxa"/>
              <w:right w:w="100" w:type="dxa"/>
            </w:tcMar>
          </w:tcPr>
          <w:p w:rsidR="0081551E" w:rsidRPr="005F1793" w:rsidRDefault="00026AF6">
            <w:pPr>
              <w:spacing w:line="240" w:lineRule="auto"/>
              <w:ind w:left="141"/>
              <w:rPr>
                <w:rFonts w:ascii="Times New Roman" w:eastAsia="Times New Roman" w:hAnsi="Times New Roman" w:cs="Times New Roman"/>
                <w:color w:val="000000" w:themeColor="text1"/>
                <w:sz w:val="28"/>
                <w:szCs w:val="28"/>
              </w:rPr>
            </w:pPr>
            <w:r w:rsidRPr="005F1793">
              <w:rPr>
                <w:rFonts w:ascii="Times New Roman" w:eastAsia="Times New Roman" w:hAnsi="Times New Roman" w:cs="Times New Roman"/>
                <w:color w:val="000000" w:themeColor="text1"/>
                <w:sz w:val="28"/>
                <w:szCs w:val="28"/>
              </w:rPr>
              <w:t xml:space="preserve">вересень </w:t>
            </w:r>
          </w:p>
        </w:tc>
        <w:tc>
          <w:tcPr>
            <w:tcW w:w="2289" w:type="dxa"/>
            <w:shd w:val="clear" w:color="auto" w:fill="auto"/>
            <w:tcMar>
              <w:top w:w="100" w:type="dxa"/>
              <w:left w:w="100" w:type="dxa"/>
              <w:bottom w:w="100" w:type="dxa"/>
              <w:right w:w="100" w:type="dxa"/>
            </w:tcMar>
          </w:tcPr>
          <w:p w:rsidR="0081551E" w:rsidRPr="005F1793" w:rsidRDefault="00B7353D">
            <w:pPr>
              <w:spacing w:line="240" w:lineRule="auto"/>
              <w:ind w:left="14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П</w:t>
            </w:r>
            <w:proofErr w:type="spellStart"/>
            <w:r w:rsidR="00026AF6" w:rsidRPr="005F1793">
              <w:rPr>
                <w:rFonts w:ascii="Times New Roman" w:eastAsia="Times New Roman" w:hAnsi="Times New Roman" w:cs="Times New Roman"/>
                <w:color w:val="000000" w:themeColor="text1"/>
                <w:sz w:val="28"/>
                <w:szCs w:val="28"/>
              </w:rPr>
              <w:t>едагогічні</w:t>
            </w:r>
            <w:proofErr w:type="spellEnd"/>
            <w:r w:rsidR="00026AF6" w:rsidRPr="005F1793">
              <w:rPr>
                <w:rFonts w:ascii="Times New Roman" w:eastAsia="Times New Roman" w:hAnsi="Times New Roman" w:cs="Times New Roman"/>
                <w:color w:val="000000" w:themeColor="text1"/>
                <w:sz w:val="28"/>
                <w:szCs w:val="28"/>
              </w:rPr>
              <w:t xml:space="preserve"> працівники </w:t>
            </w:r>
          </w:p>
        </w:tc>
        <w:tc>
          <w:tcPr>
            <w:tcW w:w="1806" w:type="dxa"/>
            <w:shd w:val="clear" w:color="auto" w:fill="auto"/>
            <w:tcMar>
              <w:top w:w="100" w:type="dxa"/>
              <w:left w:w="100" w:type="dxa"/>
              <w:bottom w:w="100" w:type="dxa"/>
              <w:right w:w="100" w:type="dxa"/>
            </w:tcMar>
          </w:tcPr>
          <w:p w:rsidR="0081551E" w:rsidRPr="005F1793" w:rsidRDefault="00026AF6">
            <w:pPr>
              <w:widowControl w:val="0"/>
              <w:spacing w:line="240" w:lineRule="auto"/>
              <w:ind w:left="141"/>
              <w:rPr>
                <w:rFonts w:ascii="Times New Roman" w:eastAsia="Times New Roman" w:hAnsi="Times New Roman" w:cs="Times New Roman"/>
                <w:color w:val="000000" w:themeColor="text1"/>
                <w:sz w:val="28"/>
                <w:szCs w:val="28"/>
              </w:rPr>
            </w:pPr>
            <w:r w:rsidRPr="005F1793">
              <w:rPr>
                <w:rFonts w:ascii="Times New Roman" w:eastAsia="Times New Roman" w:hAnsi="Times New Roman" w:cs="Times New Roman"/>
                <w:color w:val="000000" w:themeColor="text1"/>
                <w:sz w:val="28"/>
                <w:szCs w:val="28"/>
              </w:rPr>
              <w:t xml:space="preserve">інформація </w:t>
            </w:r>
          </w:p>
        </w:tc>
        <w:tc>
          <w:tcPr>
            <w:tcW w:w="1605" w:type="dxa"/>
            <w:shd w:val="clear" w:color="auto" w:fill="auto"/>
            <w:tcMar>
              <w:top w:w="100" w:type="dxa"/>
              <w:left w:w="100" w:type="dxa"/>
              <w:bottom w:w="100" w:type="dxa"/>
              <w:right w:w="100" w:type="dxa"/>
            </w:tcMar>
          </w:tcPr>
          <w:p w:rsidR="0081551E" w:rsidRPr="005F1793" w:rsidRDefault="0081551E">
            <w:pPr>
              <w:widowControl w:val="0"/>
              <w:spacing w:line="240" w:lineRule="auto"/>
              <w:ind w:left="141"/>
              <w:rPr>
                <w:rFonts w:ascii="Times New Roman" w:eastAsia="Times New Roman" w:hAnsi="Times New Roman" w:cs="Times New Roman"/>
                <w:color w:val="000000" w:themeColor="text1"/>
                <w:sz w:val="28"/>
                <w:szCs w:val="28"/>
              </w:rPr>
            </w:pPr>
          </w:p>
        </w:tc>
      </w:tr>
      <w:tr w:rsidR="0081551E" w:rsidTr="00577641">
        <w:tc>
          <w:tcPr>
            <w:tcW w:w="733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Книжкова виставка «Охорона інтелектуальної власності та запобігання поширенню плагіату», присвячена Міжнародному дню інтелектуальної власності</w:t>
            </w:r>
          </w:p>
        </w:tc>
        <w:tc>
          <w:tcPr>
            <w:tcW w:w="187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квітень </w:t>
            </w:r>
          </w:p>
        </w:tc>
        <w:tc>
          <w:tcPr>
            <w:tcW w:w="2289" w:type="dxa"/>
            <w:shd w:val="clear" w:color="auto" w:fill="auto"/>
            <w:tcMar>
              <w:top w:w="100" w:type="dxa"/>
              <w:left w:w="100" w:type="dxa"/>
              <w:bottom w:w="100" w:type="dxa"/>
              <w:right w:w="100" w:type="dxa"/>
            </w:tcMar>
          </w:tcPr>
          <w:p w:rsidR="0081551E" w:rsidRPr="005F1793" w:rsidRDefault="005F1793" w:rsidP="005F1793">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Перевезій</w:t>
            </w:r>
            <w:proofErr w:type="spellEnd"/>
            <w:r>
              <w:rPr>
                <w:rFonts w:ascii="Times New Roman" w:eastAsia="Times New Roman" w:hAnsi="Times New Roman" w:cs="Times New Roman"/>
                <w:sz w:val="28"/>
                <w:szCs w:val="28"/>
                <w:lang w:val="uk-UA"/>
              </w:rPr>
              <w:t xml:space="preserve"> Т.Ф.</w:t>
            </w:r>
          </w:p>
        </w:tc>
        <w:tc>
          <w:tcPr>
            <w:tcW w:w="1806"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60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577641">
        <w:tc>
          <w:tcPr>
            <w:tcW w:w="7335" w:type="dxa"/>
            <w:shd w:val="clear" w:color="auto" w:fill="auto"/>
            <w:tcMar>
              <w:top w:w="100" w:type="dxa"/>
              <w:left w:w="100" w:type="dxa"/>
              <w:bottom w:w="100" w:type="dxa"/>
              <w:right w:w="100" w:type="dxa"/>
            </w:tcMar>
          </w:tcPr>
          <w:p w:rsidR="0081551E" w:rsidRDefault="005F1793">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Навчання</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медіаграмотності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зорієнтован</w:t>
            </w:r>
            <w:proofErr w:type="spellEnd"/>
            <w:r>
              <w:rPr>
                <w:rFonts w:ascii="Times New Roman" w:eastAsia="Times New Roman" w:hAnsi="Times New Roman" w:cs="Times New Roman"/>
                <w:sz w:val="28"/>
                <w:szCs w:val="28"/>
                <w:lang w:val="uk-UA"/>
              </w:rPr>
              <w:t xml:space="preserve">е </w:t>
            </w:r>
            <w:r w:rsidR="00026AF6">
              <w:rPr>
                <w:rFonts w:ascii="Times New Roman" w:eastAsia="Times New Roman" w:hAnsi="Times New Roman" w:cs="Times New Roman"/>
                <w:sz w:val="28"/>
                <w:szCs w:val="28"/>
              </w:rPr>
              <w:t>на попередження загроз дезінформації від мережі</w:t>
            </w:r>
            <w:r w:rsidR="00577641">
              <w:rPr>
                <w:rFonts w:ascii="Times New Roman" w:eastAsia="Times New Roman" w:hAnsi="Times New Roman" w:cs="Times New Roman"/>
                <w:sz w:val="28"/>
                <w:szCs w:val="28"/>
                <w:lang w:val="uk-UA"/>
              </w:rPr>
              <w:t xml:space="preserve"> </w:t>
            </w:r>
            <w:r w:rsidR="00026AF6">
              <w:rPr>
                <w:rFonts w:ascii="Times New Roman" w:eastAsia="Times New Roman" w:hAnsi="Times New Roman" w:cs="Times New Roman"/>
                <w:sz w:val="28"/>
                <w:szCs w:val="28"/>
              </w:rPr>
              <w:t>ІНТЕРНЕТ</w:t>
            </w:r>
          </w:p>
          <w:p w:rsidR="0081551E" w:rsidRDefault="0081551E">
            <w:pPr>
              <w:spacing w:line="240" w:lineRule="auto"/>
              <w:ind w:left="141"/>
              <w:rPr>
                <w:rFonts w:ascii="Times New Roman" w:eastAsia="Times New Roman" w:hAnsi="Times New Roman" w:cs="Times New Roman"/>
                <w:sz w:val="28"/>
                <w:szCs w:val="28"/>
              </w:rPr>
            </w:pPr>
          </w:p>
        </w:tc>
        <w:tc>
          <w:tcPr>
            <w:tcW w:w="187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березень </w:t>
            </w:r>
          </w:p>
        </w:tc>
        <w:tc>
          <w:tcPr>
            <w:tcW w:w="2289" w:type="dxa"/>
            <w:shd w:val="clear" w:color="auto" w:fill="auto"/>
            <w:tcMar>
              <w:top w:w="100" w:type="dxa"/>
              <w:left w:w="100" w:type="dxa"/>
              <w:bottom w:w="100" w:type="dxa"/>
              <w:right w:w="100" w:type="dxa"/>
            </w:tcMar>
          </w:tcPr>
          <w:p w:rsidR="0081551E" w:rsidRPr="005F1793" w:rsidRDefault="005F1793">
            <w:pPr>
              <w:spacing w:line="240" w:lineRule="auto"/>
              <w:ind w:left="141"/>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Мадюдя</w:t>
            </w:r>
            <w:proofErr w:type="spellEnd"/>
            <w:r>
              <w:rPr>
                <w:rFonts w:ascii="Times New Roman" w:eastAsia="Times New Roman" w:hAnsi="Times New Roman" w:cs="Times New Roman"/>
                <w:sz w:val="28"/>
                <w:szCs w:val="28"/>
                <w:lang w:val="uk-UA"/>
              </w:rPr>
              <w:t xml:space="preserve"> В.А.</w:t>
            </w:r>
          </w:p>
        </w:tc>
        <w:tc>
          <w:tcPr>
            <w:tcW w:w="1806"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60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r w:rsidR="0081551E" w:rsidTr="00577641">
        <w:tc>
          <w:tcPr>
            <w:tcW w:w="733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інформування щодо дотримання академічної доброчесності ознайомлення з видами академічної відповідальності педагогічних працівників та здобувачів освіти за конкретні порушення академічної доброчесності</w:t>
            </w:r>
          </w:p>
        </w:tc>
        <w:tc>
          <w:tcPr>
            <w:tcW w:w="1875" w:type="dxa"/>
            <w:shd w:val="clear" w:color="auto" w:fill="auto"/>
            <w:tcMar>
              <w:top w:w="100" w:type="dxa"/>
              <w:left w:w="100" w:type="dxa"/>
              <w:bottom w:w="100" w:type="dxa"/>
              <w:right w:w="100" w:type="dxa"/>
            </w:tcMar>
          </w:tcPr>
          <w:p w:rsidR="0081551E" w:rsidRDefault="00026AF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протягом року </w:t>
            </w:r>
          </w:p>
        </w:tc>
        <w:tc>
          <w:tcPr>
            <w:tcW w:w="2289" w:type="dxa"/>
            <w:shd w:val="clear" w:color="auto" w:fill="auto"/>
            <w:tcMar>
              <w:top w:w="100" w:type="dxa"/>
              <w:left w:w="100" w:type="dxa"/>
              <w:bottom w:w="100" w:type="dxa"/>
              <w:right w:w="100" w:type="dxa"/>
            </w:tcMar>
          </w:tcPr>
          <w:p w:rsidR="0081551E" w:rsidRDefault="005F1793">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А</w:t>
            </w:r>
            <w:proofErr w:type="spellStart"/>
            <w:r w:rsidR="00026AF6">
              <w:rPr>
                <w:rFonts w:ascii="Times New Roman" w:eastAsia="Times New Roman" w:hAnsi="Times New Roman" w:cs="Times New Roman"/>
                <w:sz w:val="28"/>
                <w:szCs w:val="28"/>
              </w:rPr>
              <w:t>дміністрація</w:t>
            </w:r>
            <w:proofErr w:type="spellEnd"/>
            <w:r w:rsidR="00026AF6">
              <w:rPr>
                <w:rFonts w:ascii="Times New Roman" w:eastAsia="Times New Roman" w:hAnsi="Times New Roman" w:cs="Times New Roman"/>
                <w:sz w:val="28"/>
                <w:szCs w:val="28"/>
              </w:rPr>
              <w:t xml:space="preserve"> закладу</w:t>
            </w:r>
          </w:p>
        </w:tc>
        <w:tc>
          <w:tcPr>
            <w:tcW w:w="1806" w:type="dxa"/>
            <w:shd w:val="clear" w:color="auto" w:fill="auto"/>
            <w:tcMar>
              <w:top w:w="100" w:type="dxa"/>
              <w:left w:w="100" w:type="dxa"/>
              <w:bottom w:w="100" w:type="dxa"/>
              <w:right w:w="100" w:type="dxa"/>
            </w:tcMar>
          </w:tcPr>
          <w:p w:rsidR="0081551E" w:rsidRDefault="00026AF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605" w:type="dxa"/>
            <w:shd w:val="clear" w:color="auto" w:fill="auto"/>
            <w:tcMar>
              <w:top w:w="100" w:type="dxa"/>
              <w:left w:w="100" w:type="dxa"/>
              <w:bottom w:w="100" w:type="dxa"/>
              <w:right w:w="100" w:type="dxa"/>
            </w:tcMar>
          </w:tcPr>
          <w:p w:rsidR="0081551E" w:rsidRDefault="0081551E">
            <w:pPr>
              <w:widowControl w:val="0"/>
              <w:spacing w:line="240" w:lineRule="auto"/>
              <w:ind w:left="141"/>
              <w:rPr>
                <w:rFonts w:ascii="Times New Roman" w:eastAsia="Times New Roman" w:hAnsi="Times New Roman" w:cs="Times New Roman"/>
                <w:sz w:val="28"/>
                <w:szCs w:val="28"/>
              </w:rPr>
            </w:pPr>
          </w:p>
        </w:tc>
      </w:tr>
    </w:tbl>
    <w:p w:rsidR="00CB4D9C" w:rsidRPr="003C5C98" w:rsidRDefault="00CB4D9C" w:rsidP="00876770">
      <w:pPr>
        <w:pStyle w:val="1"/>
        <w:jc w:val="right"/>
        <w:rPr>
          <w:rFonts w:ascii="Times New Roman" w:hAnsi="Times New Roman" w:cs="Times New Roman"/>
          <w:sz w:val="28"/>
          <w:szCs w:val="28"/>
          <w:lang w:val="uk-UA"/>
        </w:rPr>
      </w:pPr>
      <w:bookmarkStart w:id="33" w:name="_Toc117079142"/>
      <w:r w:rsidRPr="003C5C98">
        <w:rPr>
          <w:rFonts w:ascii="Times New Roman" w:hAnsi="Times New Roman" w:cs="Times New Roman"/>
          <w:sz w:val="28"/>
          <w:szCs w:val="28"/>
          <w:lang w:val="uk-UA"/>
        </w:rPr>
        <w:lastRenderedPageBreak/>
        <w:t>Додаток 1</w:t>
      </w:r>
      <w:bookmarkEnd w:id="33"/>
    </w:p>
    <w:p w:rsidR="00CB4D9C" w:rsidRDefault="00CB4D9C" w:rsidP="00CB4D9C">
      <w:pPr>
        <w:jc w:val="center"/>
        <w:rPr>
          <w:rFonts w:ascii="Times New Roman" w:hAnsi="Times New Roman" w:cs="Times New Roman"/>
          <w:sz w:val="96"/>
          <w:szCs w:val="96"/>
          <w:lang w:val="uk-UA"/>
        </w:rPr>
      </w:pPr>
    </w:p>
    <w:p w:rsidR="00CB4D9C" w:rsidRPr="003C5C98" w:rsidRDefault="00CB4D9C" w:rsidP="00CB4D9C">
      <w:pPr>
        <w:jc w:val="center"/>
        <w:rPr>
          <w:rFonts w:ascii="Times New Roman" w:hAnsi="Times New Roman" w:cs="Times New Roman"/>
          <w:sz w:val="72"/>
          <w:szCs w:val="56"/>
          <w:lang w:val="uk-UA"/>
        </w:rPr>
      </w:pPr>
      <w:r w:rsidRPr="003C5C98">
        <w:rPr>
          <w:rFonts w:ascii="Times New Roman" w:hAnsi="Times New Roman" w:cs="Times New Roman"/>
          <w:sz w:val="72"/>
          <w:szCs w:val="56"/>
          <w:lang w:val="uk-UA"/>
        </w:rPr>
        <w:t>План</w:t>
      </w:r>
    </w:p>
    <w:p w:rsidR="00CB4D9C" w:rsidRPr="003C5C98" w:rsidRDefault="00CB4D9C" w:rsidP="00CB4D9C">
      <w:pPr>
        <w:jc w:val="center"/>
        <w:rPr>
          <w:rFonts w:ascii="Times New Roman" w:hAnsi="Times New Roman" w:cs="Times New Roman"/>
          <w:sz w:val="72"/>
          <w:szCs w:val="56"/>
          <w:lang w:val="uk-UA"/>
        </w:rPr>
      </w:pPr>
      <w:r w:rsidRPr="003C5C98">
        <w:rPr>
          <w:rFonts w:ascii="Times New Roman" w:hAnsi="Times New Roman" w:cs="Times New Roman"/>
          <w:sz w:val="72"/>
          <w:szCs w:val="56"/>
          <w:lang w:val="uk-UA"/>
        </w:rPr>
        <w:t>виховної роботи</w:t>
      </w:r>
    </w:p>
    <w:p w:rsidR="00CB4D9C" w:rsidRPr="003C5C98" w:rsidRDefault="00CB4D9C" w:rsidP="00CB4D9C">
      <w:pPr>
        <w:jc w:val="center"/>
        <w:rPr>
          <w:rFonts w:ascii="Times New Roman" w:hAnsi="Times New Roman" w:cs="Times New Roman"/>
          <w:sz w:val="72"/>
          <w:szCs w:val="56"/>
          <w:lang w:val="uk-UA"/>
        </w:rPr>
      </w:pPr>
      <w:proofErr w:type="spellStart"/>
      <w:r w:rsidRPr="003C5C98">
        <w:rPr>
          <w:rFonts w:ascii="Times New Roman" w:hAnsi="Times New Roman" w:cs="Times New Roman"/>
          <w:sz w:val="72"/>
          <w:szCs w:val="56"/>
          <w:lang w:val="uk-UA"/>
        </w:rPr>
        <w:t>Шумилівської</w:t>
      </w:r>
      <w:proofErr w:type="spellEnd"/>
      <w:r w:rsidRPr="003C5C98">
        <w:rPr>
          <w:rFonts w:ascii="Times New Roman" w:hAnsi="Times New Roman" w:cs="Times New Roman"/>
          <w:sz w:val="72"/>
          <w:szCs w:val="56"/>
          <w:lang w:val="uk-UA"/>
        </w:rPr>
        <w:t xml:space="preserve"> філії</w:t>
      </w:r>
    </w:p>
    <w:p w:rsidR="00CB4D9C" w:rsidRPr="003C5C98" w:rsidRDefault="00CB4D9C" w:rsidP="00CB4D9C">
      <w:pPr>
        <w:jc w:val="center"/>
        <w:rPr>
          <w:rFonts w:ascii="Times New Roman" w:hAnsi="Times New Roman" w:cs="Times New Roman"/>
          <w:sz w:val="72"/>
          <w:szCs w:val="56"/>
          <w:lang w:val="uk-UA"/>
        </w:rPr>
      </w:pPr>
      <w:proofErr w:type="spellStart"/>
      <w:r w:rsidRPr="003C5C98">
        <w:rPr>
          <w:rFonts w:ascii="Times New Roman" w:hAnsi="Times New Roman" w:cs="Times New Roman"/>
          <w:sz w:val="72"/>
          <w:szCs w:val="56"/>
          <w:lang w:val="uk-UA"/>
        </w:rPr>
        <w:t>Красносільського</w:t>
      </w:r>
      <w:proofErr w:type="spellEnd"/>
      <w:r w:rsidRPr="003C5C98">
        <w:rPr>
          <w:rFonts w:ascii="Times New Roman" w:hAnsi="Times New Roman" w:cs="Times New Roman"/>
          <w:sz w:val="72"/>
          <w:szCs w:val="56"/>
          <w:lang w:val="uk-UA"/>
        </w:rPr>
        <w:t xml:space="preserve"> ОЗЗСО</w:t>
      </w:r>
    </w:p>
    <w:p w:rsidR="00CB4D9C" w:rsidRPr="003C5C98" w:rsidRDefault="00CB4D9C" w:rsidP="00CB4D9C">
      <w:pPr>
        <w:jc w:val="center"/>
        <w:rPr>
          <w:sz w:val="56"/>
          <w:szCs w:val="56"/>
          <w:lang w:val="uk-UA"/>
        </w:rPr>
      </w:pPr>
      <w:r w:rsidRPr="003C5C98">
        <w:rPr>
          <w:rFonts w:ascii="Times New Roman" w:hAnsi="Times New Roman" w:cs="Times New Roman"/>
          <w:sz w:val="72"/>
          <w:szCs w:val="56"/>
          <w:lang w:val="uk-UA"/>
        </w:rPr>
        <w:t xml:space="preserve">на 2022-2023 </w:t>
      </w:r>
      <w:proofErr w:type="spellStart"/>
      <w:r w:rsidRPr="003C5C98">
        <w:rPr>
          <w:rFonts w:ascii="Times New Roman" w:hAnsi="Times New Roman" w:cs="Times New Roman"/>
          <w:sz w:val="72"/>
          <w:szCs w:val="56"/>
          <w:lang w:val="uk-UA"/>
        </w:rPr>
        <w:t>н.р</w:t>
      </w:r>
      <w:proofErr w:type="spellEnd"/>
      <w:r w:rsidRPr="003C5C98">
        <w:rPr>
          <w:rFonts w:ascii="Times New Roman" w:hAnsi="Times New Roman" w:cs="Times New Roman"/>
          <w:sz w:val="72"/>
          <w:szCs w:val="56"/>
          <w:lang w:val="uk-UA"/>
        </w:rPr>
        <w:t>.</w:t>
      </w:r>
      <w:r w:rsidRPr="003C5C98">
        <w:rPr>
          <w:sz w:val="56"/>
          <w:szCs w:val="56"/>
          <w:lang w:val="uk-UA"/>
        </w:rPr>
        <w:br w:type="page"/>
      </w:r>
    </w:p>
    <w:p w:rsidR="00CB4D9C" w:rsidRPr="00CF4710" w:rsidRDefault="00CB4D9C" w:rsidP="00CB4D9C">
      <w:pPr>
        <w:jc w:val="center"/>
        <w:rPr>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555"/>
        <w:gridCol w:w="6202"/>
        <w:gridCol w:w="1737"/>
        <w:gridCol w:w="2745"/>
        <w:gridCol w:w="1867"/>
        <w:gridCol w:w="1710"/>
      </w:tblGrid>
      <w:tr w:rsidR="00CB4D9C" w:rsidRPr="005D5471" w:rsidTr="00CB4D9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FF0000"/>
                <w:sz w:val="26"/>
                <w:szCs w:val="26"/>
              </w:rPr>
              <w:t>ВЕРЕСЕНЬ</w:t>
            </w: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t>Захід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Терміни виконання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Форма узагальнення</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Відмітка про виконання</w:t>
            </w: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after="200"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Урочисте проведення Дня знань.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01.09.</w:t>
            </w:r>
          </w:p>
          <w:p w:rsidR="00CB4D9C" w:rsidRPr="005D5471" w:rsidRDefault="00CB4D9C" w:rsidP="00CB4D9C">
            <w:pPr>
              <w:spacing w:after="240"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Педагог-організатор</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F32B50" w:rsidRDefault="00CB4D9C" w:rsidP="00CB4D9C">
            <w:pPr>
              <w:spacing w:line="240" w:lineRule="auto"/>
              <w:jc w:val="center"/>
              <w:rPr>
                <w:rFonts w:ascii="Times New Roman" w:eastAsia="Times New Roman" w:hAnsi="Times New Roman" w:cs="Times New Roman"/>
                <w:sz w:val="24"/>
                <w:szCs w:val="24"/>
                <w:lang w:val="uk-UA"/>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w:t>
            </w:r>
            <w:proofErr w:type="spellEnd"/>
            <w:r>
              <w:rPr>
                <w:rFonts w:ascii="Times New Roman" w:eastAsia="Times New Roman" w:hAnsi="Times New Roman" w:cs="Times New Roman"/>
                <w:color w:val="000000"/>
                <w:sz w:val="26"/>
                <w:szCs w:val="26"/>
                <w:lang w:val="uk-UA"/>
              </w:rPr>
              <w:t>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8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Перший урок</w:t>
            </w:r>
            <w:r w:rsidRPr="005D5471">
              <w:rPr>
                <w:rFonts w:ascii="Times New Roman" w:eastAsia="Times New Roman" w:hAnsi="Times New Roman" w:cs="Times New Roman"/>
                <w:b/>
                <w:bCs/>
                <w:color w:val="000000"/>
                <w:sz w:val="26"/>
                <w:szCs w:val="26"/>
              </w:rPr>
              <w:t xml:space="preserve"> </w:t>
            </w:r>
            <w:r w:rsidRPr="005D5471">
              <w:rPr>
                <w:rFonts w:ascii="Times New Roman" w:eastAsia="Times New Roman" w:hAnsi="Times New Roman" w:cs="Times New Roman"/>
                <w:color w:val="000000"/>
                <w:sz w:val="26"/>
                <w:szCs w:val="26"/>
              </w:rPr>
              <w:t>(відповідно рекомендацій щодо тематики першого уроку)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01.09.</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8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 xml:space="preserve">Бесіди про  необхідність  дотримання </w:t>
            </w:r>
            <w:proofErr w:type="spellStart"/>
            <w:r w:rsidRPr="005D5471">
              <w:rPr>
                <w:rFonts w:ascii="Times New Roman" w:eastAsia="Times New Roman" w:hAnsi="Times New Roman" w:cs="Times New Roman"/>
                <w:color w:val="000000"/>
                <w:sz w:val="26"/>
                <w:szCs w:val="26"/>
              </w:rPr>
              <w:t>внутрішкільного</w:t>
            </w:r>
            <w:proofErr w:type="spellEnd"/>
            <w:r w:rsidRPr="005D5471">
              <w:rPr>
                <w:rFonts w:ascii="Times New Roman" w:eastAsia="Times New Roman" w:hAnsi="Times New Roman" w:cs="Times New Roman"/>
                <w:color w:val="000000"/>
                <w:sz w:val="26"/>
                <w:szCs w:val="26"/>
              </w:rPr>
              <w:t>  розпорядку, особливості роботи закладу в умовах воєнного стану та адаптивного карантину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 xml:space="preserve">4.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B050"/>
                <w:sz w:val="26"/>
                <w:szCs w:val="26"/>
                <w:u w:val="single"/>
              </w:rPr>
              <w:t xml:space="preserve">Тиждень попередження  ДТП </w:t>
            </w:r>
            <w:r w:rsidRPr="005D5471">
              <w:rPr>
                <w:rFonts w:ascii="Times New Roman" w:eastAsia="Times New Roman" w:hAnsi="Times New Roman" w:cs="Times New Roman"/>
                <w:b/>
                <w:bCs/>
                <w:color w:val="00B050"/>
                <w:sz w:val="26"/>
                <w:szCs w:val="26"/>
              </w:rPr>
              <w:t>«Увага – діти на дорозі!» </w:t>
            </w:r>
          </w:p>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(за окремим планом)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01.09.-09.09.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316F64" w:rsidRDefault="00CB4D9C" w:rsidP="00CB4D9C">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B050"/>
                <w:sz w:val="26"/>
                <w:szCs w:val="26"/>
                <w:lang w:val="uk-UA"/>
              </w:rPr>
              <w:t>Завідувач філії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line="240" w:lineRule="auto"/>
              <w:rPr>
                <w:rFonts w:ascii="Times New Roman" w:eastAsia="Times New Roman" w:hAnsi="Times New Roman" w:cs="Times New Roman"/>
                <w:sz w:val="24"/>
                <w:szCs w:val="24"/>
                <w:lang w:val="uk-UA"/>
              </w:rPr>
            </w:pPr>
            <w:r w:rsidRPr="00316F64">
              <w:rPr>
                <w:rFonts w:ascii="Times New Roman" w:eastAsia="Times New Roman" w:hAnsi="Times New Roman" w:cs="Times New Roman"/>
                <w:b/>
                <w:bCs/>
                <w:color w:val="00B050"/>
                <w:sz w:val="26"/>
                <w:szCs w:val="26"/>
                <w:u w:val="single"/>
                <w:lang w:val="uk-UA"/>
              </w:rPr>
              <w:t>Олімпійський тиждень «Діти – олімпійська надія України»</w:t>
            </w:r>
            <w:r w:rsidRPr="005D5471">
              <w:rPr>
                <w:rFonts w:ascii="Times New Roman" w:eastAsia="Times New Roman" w:hAnsi="Times New Roman" w:cs="Times New Roman"/>
                <w:b/>
                <w:bCs/>
                <w:color w:val="00B050"/>
                <w:sz w:val="26"/>
                <w:szCs w:val="26"/>
                <w:u w:val="single"/>
              </w:rPr>
              <w:t> </w:t>
            </w:r>
          </w:p>
          <w:p w:rsidR="00CB4D9C" w:rsidRPr="005D5471" w:rsidRDefault="00CB4D9C" w:rsidP="00CB4D9C">
            <w:pPr>
              <w:shd w:val="clear" w:color="auto" w:fill="FFFFFF"/>
              <w:spacing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(за окремим планом)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05.09.-09.09.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B050"/>
                <w:sz w:val="26"/>
                <w:szCs w:val="26"/>
                <w:lang w:val="uk-UA"/>
              </w:rPr>
              <w:t>Завідувач філії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B050"/>
                <w:sz w:val="26"/>
                <w:szCs w:val="26"/>
                <w:shd w:val="clear" w:color="auto" w:fill="FFFFFF"/>
              </w:rPr>
              <w:t xml:space="preserve">Тиждень з протидії </w:t>
            </w:r>
            <w:proofErr w:type="spellStart"/>
            <w:r w:rsidRPr="005D5471">
              <w:rPr>
                <w:rFonts w:ascii="Times New Roman" w:eastAsia="Times New Roman" w:hAnsi="Times New Roman" w:cs="Times New Roman"/>
                <w:b/>
                <w:bCs/>
                <w:color w:val="00B050"/>
                <w:sz w:val="26"/>
                <w:szCs w:val="26"/>
                <w:shd w:val="clear" w:color="auto" w:fill="FFFFFF"/>
              </w:rPr>
              <w:t>булінгу</w:t>
            </w:r>
            <w:proofErr w:type="spellEnd"/>
            <w:r w:rsidRPr="005D5471">
              <w:rPr>
                <w:rFonts w:ascii="Times New Roman" w:eastAsia="Times New Roman" w:hAnsi="Times New Roman" w:cs="Times New Roman"/>
                <w:b/>
                <w:bCs/>
                <w:color w:val="00B050"/>
                <w:sz w:val="26"/>
                <w:szCs w:val="26"/>
                <w:shd w:val="clear" w:color="auto" w:fill="FFFFFF"/>
              </w:rPr>
              <w:t xml:space="preserve"> “Я маю право!” в рамках Всеукраїнського тижня з протидії </w:t>
            </w:r>
            <w:proofErr w:type="spellStart"/>
            <w:r w:rsidRPr="005D5471">
              <w:rPr>
                <w:rFonts w:ascii="Times New Roman" w:eastAsia="Times New Roman" w:hAnsi="Times New Roman" w:cs="Times New Roman"/>
                <w:b/>
                <w:bCs/>
                <w:color w:val="00B050"/>
                <w:sz w:val="26"/>
                <w:szCs w:val="26"/>
                <w:shd w:val="clear" w:color="auto" w:fill="FFFFFF"/>
              </w:rPr>
              <w:t>булінгу</w:t>
            </w:r>
            <w:proofErr w:type="spellEnd"/>
          </w:p>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(за окремим планом)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12.09.-16.09.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B050"/>
                <w:sz w:val="26"/>
                <w:szCs w:val="26"/>
                <w:lang w:val="uk-UA"/>
              </w:rPr>
              <w:t>Завідувач філії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 xml:space="preserve">7.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21.09. Відзначення Дня миру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22.09. День партизанської слави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22.09.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Вчитель історії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29.09. День пам’яті жертв Бабиного Яру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29.09.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Вчитель історії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30.09. Відзначення Всеукраїнського Дня бібліотек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Бібліотекар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p w:rsidR="00CB4D9C" w:rsidRPr="00316F64" w:rsidRDefault="00CB4D9C" w:rsidP="00CB4D9C">
            <w:pPr>
              <w:spacing w:line="240" w:lineRule="auto"/>
              <w:jc w:val="center"/>
              <w:rPr>
                <w:rFonts w:ascii="Times New Roman" w:eastAsia="Times New Roman" w:hAnsi="Times New Roman" w:cs="Times New Roman"/>
                <w:sz w:val="24"/>
                <w:szCs w:val="24"/>
                <w:lang w:val="uk-UA"/>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w:t>
            </w:r>
            <w:proofErr w:type="spellEnd"/>
            <w:r>
              <w:rPr>
                <w:rFonts w:ascii="Times New Roman" w:eastAsia="Times New Roman" w:hAnsi="Times New Roman" w:cs="Times New Roman"/>
                <w:color w:val="000000"/>
                <w:sz w:val="26"/>
                <w:szCs w:val="26"/>
                <w:lang w:val="uk-UA"/>
              </w:rPr>
              <w:t>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FF0000"/>
                <w:sz w:val="26"/>
                <w:szCs w:val="26"/>
              </w:rPr>
              <w:t>30.09. Всеукраїнський День бібліотек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FF0000"/>
                <w:sz w:val="26"/>
                <w:szCs w:val="26"/>
              </w:rPr>
              <w:t>Презентація роботи учнівського самоврядування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316F64" w:rsidRDefault="00CB4D9C" w:rsidP="00CB4D9C">
            <w:pPr>
              <w:spacing w:line="240" w:lineRule="auto"/>
              <w:jc w:val="center"/>
              <w:rPr>
                <w:rFonts w:ascii="Times New Roman" w:eastAsia="Times New Roman" w:hAnsi="Times New Roman" w:cs="Times New Roman"/>
                <w:sz w:val="24"/>
                <w:szCs w:val="24"/>
                <w:lang w:val="uk-UA"/>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w:t>
            </w:r>
            <w:proofErr w:type="spellEnd"/>
            <w:r>
              <w:rPr>
                <w:rFonts w:ascii="Times New Roman" w:eastAsia="Times New Roman" w:hAnsi="Times New Roman" w:cs="Times New Roman"/>
                <w:color w:val="000000"/>
                <w:sz w:val="26"/>
                <w:szCs w:val="26"/>
                <w:lang w:val="uk-UA"/>
              </w:rPr>
              <w:t>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01.10. Міжнародний день людей похилого віку.  День ветерана </w:t>
            </w:r>
          </w:p>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Акція</w:t>
            </w:r>
            <w:r w:rsidRPr="005D5471">
              <w:rPr>
                <w:rFonts w:ascii="Times New Roman" w:eastAsia="Times New Roman" w:hAnsi="Times New Roman" w:cs="Times New Roman"/>
                <w:color w:val="000000"/>
                <w:sz w:val="26"/>
                <w:szCs w:val="26"/>
                <w:shd w:val="clear" w:color="auto" w:fill="FFFFFF"/>
              </w:rPr>
              <w:t xml:space="preserve"> «П’ять картоплин» </w:t>
            </w:r>
            <w:r w:rsidRPr="005D5471">
              <w:rPr>
                <w:rFonts w:ascii="Times New Roman" w:eastAsia="Times New Roman" w:hAnsi="Times New Roman" w:cs="Times New Roman"/>
                <w:color w:val="000000"/>
                <w:sz w:val="26"/>
                <w:szCs w:val="26"/>
              </w:rPr>
              <w:t>(для мешканців будинку престарілих)</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26.09.-30.09.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Педагог-організатор</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Підсумки</w:t>
            </w:r>
          </w:p>
          <w:p w:rsidR="00CB4D9C" w:rsidRPr="00316F64" w:rsidRDefault="00CB4D9C" w:rsidP="00CB4D9C">
            <w:pPr>
              <w:spacing w:line="240" w:lineRule="auto"/>
              <w:jc w:val="center"/>
              <w:rPr>
                <w:rFonts w:ascii="Times New Roman" w:eastAsia="Times New Roman" w:hAnsi="Times New Roman" w:cs="Times New Roman"/>
                <w:sz w:val="24"/>
                <w:szCs w:val="24"/>
                <w:lang w:val="uk-UA"/>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w:t>
            </w:r>
            <w:proofErr w:type="spellEnd"/>
            <w:r>
              <w:rPr>
                <w:rFonts w:ascii="Times New Roman" w:eastAsia="Times New Roman" w:hAnsi="Times New Roman" w:cs="Times New Roman"/>
                <w:color w:val="000000"/>
                <w:sz w:val="26"/>
                <w:szCs w:val="26"/>
                <w:lang w:val="uk-UA"/>
              </w:rPr>
              <w:t>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7030A0"/>
                <w:sz w:val="26"/>
                <w:szCs w:val="26"/>
              </w:rPr>
              <w:t>Години класного керівника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Щотижнево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bl>
    <w:p w:rsidR="00CB4D9C" w:rsidRDefault="00CB4D9C" w:rsidP="00CB4D9C"/>
    <w:p w:rsidR="00CB4D9C" w:rsidRDefault="00CB4D9C" w:rsidP="00CB4D9C">
      <w:r>
        <w:br w:type="page"/>
      </w:r>
    </w:p>
    <w:tbl>
      <w:tblPr>
        <w:tblW w:w="0" w:type="auto"/>
        <w:tblCellMar>
          <w:top w:w="15" w:type="dxa"/>
          <w:left w:w="15" w:type="dxa"/>
          <w:bottom w:w="15" w:type="dxa"/>
          <w:right w:w="15" w:type="dxa"/>
        </w:tblCellMar>
        <w:tblLook w:val="04A0" w:firstRow="1" w:lastRow="0" w:firstColumn="1" w:lastColumn="0" w:noHBand="0" w:noVBand="1"/>
      </w:tblPr>
      <w:tblGrid>
        <w:gridCol w:w="556"/>
        <w:gridCol w:w="5500"/>
        <w:gridCol w:w="1978"/>
        <w:gridCol w:w="2586"/>
        <w:gridCol w:w="2086"/>
        <w:gridCol w:w="2110"/>
      </w:tblGrid>
      <w:tr w:rsidR="00CB4D9C" w:rsidRPr="005D5471" w:rsidTr="00CB4D9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FF0000"/>
                <w:sz w:val="26"/>
                <w:szCs w:val="26"/>
              </w:rPr>
              <w:lastRenderedPageBreak/>
              <w:t>ЖОВТЕНЬ</w:t>
            </w: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t>Захід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Терміни виконання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Форма узагальнення</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Відмітка про виконання</w:t>
            </w: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FF0000"/>
                <w:sz w:val="26"/>
                <w:szCs w:val="26"/>
              </w:rPr>
              <w:t>День вчителя (перша неділя жовтня)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4"/>
                <w:szCs w:val="24"/>
              </w:rPr>
              <w:t>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FF0000"/>
                <w:sz w:val="26"/>
                <w:szCs w:val="26"/>
              </w:rPr>
              <w:t>Презентація роботи учнів </w:t>
            </w:r>
          </w:p>
          <w:p w:rsidR="00CB4D9C" w:rsidRPr="005D5471" w:rsidRDefault="00CB4D9C" w:rsidP="00CB4D9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6"/>
                <w:szCs w:val="26"/>
              </w:rPr>
              <w:t>9</w:t>
            </w:r>
            <w:r w:rsidRPr="005D5471">
              <w:rPr>
                <w:rFonts w:ascii="Times New Roman" w:eastAsia="Times New Roman" w:hAnsi="Times New Roman" w:cs="Times New Roman"/>
                <w:color w:val="FF0000"/>
                <w:sz w:val="26"/>
                <w:szCs w:val="26"/>
              </w:rPr>
              <w:t xml:space="preserve"> класу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Урок доброти до Міжнародного дня тварин 04.10.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4"/>
                <w:szCs w:val="24"/>
              </w:rPr>
              <w:t>04.10.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after="200"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Акція «Привітай  захисника зі святом»</w:t>
            </w:r>
          </w:p>
          <w:p w:rsidR="00CB4D9C" w:rsidRPr="005D5471" w:rsidRDefault="00CB4D9C" w:rsidP="00CB4D9C">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Педагог-організатор</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Учнівське самоврядування</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8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14.10. День українського козацтва. День захисника і захисниць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hd w:val="clear" w:color="auto" w:fill="FFFFFF"/>
              <w:spacing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b/>
                <w:bCs/>
                <w:color w:val="FF0000"/>
                <w:sz w:val="26"/>
                <w:szCs w:val="26"/>
              </w:rPr>
              <w:t>14.10. День українського козацтва. День захисника і захисниць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13.10</w:t>
            </w:r>
            <w:r w:rsidRPr="005D5471">
              <w:rPr>
                <w:rFonts w:ascii="Times New Roman" w:eastAsia="Times New Roman" w:hAnsi="Times New Roman" w:cs="Times New Roman"/>
                <w:color w:val="00B05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hd w:val="clear" w:color="auto" w:fill="FFFFFF"/>
              <w:spacing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19.10. День відповідальності людини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19.10.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hd w:val="clear" w:color="auto" w:fill="FFFFFF"/>
              <w:spacing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b/>
                <w:bCs/>
                <w:color w:val="00B050"/>
                <w:sz w:val="26"/>
                <w:szCs w:val="26"/>
                <w:u w:val="single"/>
              </w:rPr>
              <w:t>Тиждень протидії торгівлі людьми</w:t>
            </w:r>
          </w:p>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(за окремим планом)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17.10.-21.10.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316F64" w:rsidRDefault="00CB4D9C" w:rsidP="00CB4D9C">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B050"/>
                <w:sz w:val="26"/>
                <w:szCs w:val="26"/>
                <w:lang w:val="uk-UA"/>
              </w:rPr>
              <w:t>Завідувач філії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28.10. День вигнання нацистських окупантів </w:t>
            </w:r>
          </w:p>
          <w:p w:rsidR="00CB4D9C" w:rsidRPr="005D5471" w:rsidRDefault="00CB4D9C" w:rsidP="00CB4D9C">
            <w:pPr>
              <w:shd w:val="clear" w:color="auto" w:fill="FFFFFF"/>
              <w:spacing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28.10.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Вчитель історії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line="240" w:lineRule="auto"/>
              <w:jc w:val="both"/>
              <w:rPr>
                <w:rFonts w:ascii="Times New Roman" w:eastAsia="Times New Roman" w:hAnsi="Times New Roman" w:cs="Times New Roman"/>
                <w:sz w:val="24"/>
                <w:szCs w:val="24"/>
                <w:lang w:val="uk-UA"/>
              </w:rPr>
            </w:pPr>
            <w:r w:rsidRPr="00316F64">
              <w:rPr>
                <w:rFonts w:ascii="Times New Roman" w:eastAsia="Times New Roman" w:hAnsi="Times New Roman" w:cs="Times New Roman"/>
                <w:color w:val="000000"/>
                <w:sz w:val="26"/>
                <w:szCs w:val="26"/>
                <w:lang w:val="uk-UA"/>
              </w:rPr>
              <w:t>Інструктажі з БЖД для учнів 1-9 класів під час осінніх канікул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28.10.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 за темою</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7030A0"/>
                <w:sz w:val="26"/>
                <w:szCs w:val="26"/>
              </w:rPr>
              <w:t>Години класного керівника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Щотижнево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Робота відповідно до плану роботи на осінні канікули</w:t>
            </w:r>
          </w:p>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(за окремим планом)</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31.10 -04.11.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Класні керівники</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Педагог-організатор</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Бібліотекар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316F64"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Корекція планів виховної роботи учнівських колективів.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31.10 -04.11.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bl>
    <w:p w:rsidR="00CB4D9C" w:rsidRDefault="00CB4D9C" w:rsidP="00CB4D9C"/>
    <w:p w:rsidR="00CB4D9C" w:rsidRDefault="00CB4D9C" w:rsidP="00CB4D9C"/>
    <w:tbl>
      <w:tblPr>
        <w:tblW w:w="0" w:type="auto"/>
        <w:tblCellMar>
          <w:top w:w="15" w:type="dxa"/>
          <w:left w:w="15" w:type="dxa"/>
          <w:bottom w:w="15" w:type="dxa"/>
          <w:right w:w="15" w:type="dxa"/>
        </w:tblCellMar>
        <w:tblLook w:val="04A0" w:firstRow="1" w:lastRow="0" w:firstColumn="1" w:lastColumn="0" w:noHBand="0" w:noVBand="1"/>
      </w:tblPr>
      <w:tblGrid>
        <w:gridCol w:w="492"/>
        <w:gridCol w:w="5868"/>
        <w:gridCol w:w="1788"/>
        <w:gridCol w:w="2817"/>
        <w:gridCol w:w="1964"/>
        <w:gridCol w:w="1887"/>
      </w:tblGrid>
      <w:tr w:rsidR="00CB4D9C" w:rsidRPr="005D5471" w:rsidTr="00CB4D9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FF0000"/>
                <w:sz w:val="26"/>
                <w:szCs w:val="26"/>
              </w:rPr>
              <w:t>ЛИСТОПАД</w:t>
            </w: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t>Захід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Терміни виконання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Форма узагальнення</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Відмітка про виконання</w:t>
            </w: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09.11. День української писемності й мови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09.11.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B2449D" w:rsidRDefault="00B2449D" w:rsidP="00B2449D">
            <w:pPr>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B2449D">
            <w:pPr>
              <w:rPr>
                <w:rFonts w:ascii="Times New Roman" w:eastAsia="Times New Roman" w:hAnsi="Times New Roman" w:cs="Times New Roman"/>
                <w:b/>
                <w:bCs/>
                <w:kern w:val="36"/>
                <w:sz w:val="48"/>
                <w:szCs w:val="48"/>
              </w:rPr>
            </w:pPr>
            <w:r w:rsidRPr="005D5471">
              <w:rPr>
                <w:rFonts w:ascii="Times New Roman" w:eastAsia="Times New Roman" w:hAnsi="Times New Roman" w:cs="Times New Roman"/>
                <w:b/>
                <w:bCs/>
                <w:color w:val="0070C0"/>
                <w:kern w:val="36"/>
                <w:sz w:val="26"/>
                <w:szCs w:val="26"/>
                <w:u w:val="single"/>
              </w:rPr>
              <w:t xml:space="preserve">09.11. Всеукраїнський </w:t>
            </w:r>
            <w:proofErr w:type="spellStart"/>
            <w:r w:rsidRPr="005D5471">
              <w:rPr>
                <w:rFonts w:ascii="Times New Roman" w:eastAsia="Times New Roman" w:hAnsi="Times New Roman" w:cs="Times New Roman"/>
                <w:b/>
                <w:bCs/>
                <w:color w:val="0070C0"/>
                <w:kern w:val="36"/>
                <w:sz w:val="26"/>
                <w:szCs w:val="26"/>
                <w:u w:val="single"/>
              </w:rPr>
              <w:t>радіодиктант</w:t>
            </w:r>
            <w:proofErr w:type="spellEnd"/>
            <w:r w:rsidRPr="005D5471">
              <w:rPr>
                <w:rFonts w:ascii="Times New Roman" w:eastAsia="Times New Roman" w:hAnsi="Times New Roman" w:cs="Times New Roman"/>
                <w:b/>
                <w:bCs/>
                <w:color w:val="0070C0"/>
                <w:kern w:val="36"/>
                <w:sz w:val="26"/>
                <w:szCs w:val="26"/>
                <w:u w:val="single"/>
              </w:rPr>
              <w:t xml:space="preserve"> національної єдності</w:t>
            </w:r>
          </w:p>
          <w:p w:rsidR="00CB4D9C" w:rsidRPr="005D5471" w:rsidRDefault="00CB4D9C" w:rsidP="00B2449D">
            <w:pPr>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 «Бринить, співає наша мова…»</w:t>
            </w:r>
            <w:r w:rsidRPr="005D5471">
              <w:rPr>
                <w:rFonts w:ascii="Times New Roman" w:eastAsia="Times New Roman" w:hAnsi="Times New Roman" w:cs="Times New Roman"/>
                <w:color w:val="0070C0"/>
                <w:sz w:val="26"/>
                <w:szCs w:val="2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B2449D">
            <w:pP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09.11.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B2449D">
            <w:pP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Вчителі української мови та  літератури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B2449D">
            <w:pP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B2449D">
            <w:pPr>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color w:val="000000"/>
                <w:sz w:val="26"/>
                <w:szCs w:val="26"/>
                <w:lang w:val="uk-UA"/>
              </w:rPr>
            </w:pPr>
            <w:r w:rsidRPr="00E75B12">
              <w:rPr>
                <w:rFonts w:ascii="Times New Roman" w:eastAsia="Times New Roman" w:hAnsi="Times New Roman" w:cs="Times New Roman"/>
                <w:b/>
                <w:color w:val="000000"/>
                <w:sz w:val="26"/>
                <w:szCs w:val="26"/>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after="200"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b/>
                <w:bCs/>
                <w:color w:val="00B050"/>
                <w:sz w:val="26"/>
                <w:szCs w:val="26"/>
                <w:u w:val="single"/>
              </w:rPr>
              <w:t>Декадник  толерантності  «До серця йде лиш те, що йде від серця»</w:t>
            </w:r>
            <w:r w:rsidRPr="005D5471">
              <w:rPr>
                <w:rFonts w:ascii="Times New Roman" w:eastAsia="Times New Roman" w:hAnsi="Times New Roman" w:cs="Times New Roman"/>
                <w:color w:val="000000"/>
                <w:sz w:val="26"/>
                <w:szCs w:val="26"/>
              </w:rPr>
              <w:t xml:space="preserve"> (за окремим планом)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07.11.-18.11.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E75B12" w:rsidRDefault="00CB4D9C" w:rsidP="00CB4D9C">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B050"/>
                <w:sz w:val="26"/>
                <w:szCs w:val="26"/>
                <w:lang w:val="uk-UA"/>
              </w:rPr>
              <w:t>Завідувач філії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20.11. Всесвітній день  дитини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18.11.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8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21.11. День Гідності та Свободи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21.11.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Вчитель історії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Презентація колективу 5-го класу. Посвята в п’ятикласники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22.11.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Педагог-організатор </w:t>
            </w:r>
          </w:p>
          <w:p w:rsidR="00CB4D9C" w:rsidRDefault="00CB4D9C" w:rsidP="00CB4D9C">
            <w:pPr>
              <w:spacing w:line="240" w:lineRule="auto"/>
              <w:jc w:val="center"/>
              <w:rPr>
                <w:rFonts w:ascii="Times New Roman" w:eastAsia="Times New Roman" w:hAnsi="Times New Roman" w:cs="Times New Roman"/>
                <w:color w:val="000000"/>
                <w:sz w:val="26"/>
                <w:szCs w:val="26"/>
              </w:rPr>
            </w:pPr>
            <w:r w:rsidRPr="005D5471">
              <w:rPr>
                <w:rFonts w:ascii="Times New Roman" w:eastAsia="Times New Roman" w:hAnsi="Times New Roman" w:cs="Times New Roman"/>
                <w:color w:val="000000"/>
                <w:sz w:val="26"/>
                <w:szCs w:val="26"/>
              </w:rPr>
              <w:t xml:space="preserve">Класний керівник </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5 класу</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sidRPr="00E75B12">
              <w:rPr>
                <w:rFonts w:ascii="Times New Roman" w:eastAsia="Times New Roman" w:hAnsi="Times New Roman" w:cs="Times New Roman"/>
                <w:b/>
                <w:bCs/>
                <w:color w:val="000000"/>
                <w:sz w:val="26"/>
                <w:szCs w:val="26"/>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День пам’яті жертв голодоморів (четверта субота листопада)</w:t>
            </w:r>
          </w:p>
          <w:p w:rsidR="00CB4D9C" w:rsidRPr="005D5471" w:rsidRDefault="00CB4D9C" w:rsidP="00CB4D9C">
            <w:pPr>
              <w:shd w:val="clear" w:color="auto" w:fill="FFFFFF"/>
              <w:spacing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Всеукраїнська акція «Запали свічку пам’яті»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26.11.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B050"/>
                <w:sz w:val="26"/>
                <w:szCs w:val="26"/>
                <w:u w:val="single"/>
              </w:rPr>
              <w:t>Заходи в рамках Всеукраїнської  акції «16 днів проти насильства»</w:t>
            </w:r>
            <w:r w:rsidRPr="005D5471">
              <w:rPr>
                <w:rFonts w:ascii="Times New Roman" w:eastAsia="Times New Roman" w:hAnsi="Times New Roman" w:cs="Times New Roman"/>
                <w:color w:val="000000"/>
                <w:sz w:val="26"/>
                <w:szCs w:val="26"/>
              </w:rPr>
              <w:t xml:space="preserve"> (за окремим планом)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25.11.-10.12.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З</w:t>
            </w:r>
            <w:r>
              <w:rPr>
                <w:rFonts w:ascii="Times New Roman" w:eastAsia="Times New Roman" w:hAnsi="Times New Roman" w:cs="Times New Roman"/>
                <w:color w:val="00B050"/>
                <w:sz w:val="26"/>
                <w:szCs w:val="26"/>
              </w:rPr>
              <w:t>авідувач філії</w:t>
            </w:r>
            <w:r w:rsidRPr="005D5471">
              <w:rPr>
                <w:rFonts w:ascii="Times New Roman" w:eastAsia="Times New Roman" w:hAnsi="Times New Roman" w:cs="Times New Roman"/>
                <w:color w:val="00B050"/>
                <w:sz w:val="26"/>
                <w:szCs w:val="2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bl>
    <w:p w:rsidR="00CB4D9C" w:rsidRPr="00CB4D9C" w:rsidRDefault="00CB4D9C" w:rsidP="00CB4D9C">
      <w:pPr>
        <w:rPr>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555"/>
        <w:gridCol w:w="5015"/>
        <w:gridCol w:w="1886"/>
        <w:gridCol w:w="3400"/>
        <w:gridCol w:w="2003"/>
        <w:gridCol w:w="1957"/>
      </w:tblGrid>
      <w:tr w:rsidR="00CB4D9C" w:rsidRPr="005D5471" w:rsidTr="00CB4D9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FF0000"/>
                <w:sz w:val="26"/>
                <w:szCs w:val="26"/>
              </w:rPr>
              <w:t>ГРУДЕНЬ</w:t>
            </w: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t>Захід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Терміни виконання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Форма узагальнення</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Відмітка про виконання</w:t>
            </w: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06.12 «День Збройних  Сил України»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06.12.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7A64F5">
            <w:pPr>
              <w:numPr>
                <w:ilvl w:val="0"/>
                <w:numId w:val="35"/>
              </w:numPr>
              <w:spacing w:before="100" w:beforeAutospacing="1" w:after="100" w:afterAutospacing="1" w:line="240" w:lineRule="auto"/>
              <w:textAlignment w:val="baseline"/>
              <w:rPr>
                <w:rFonts w:ascii="Times New Roman" w:eastAsia="Times New Roman" w:hAnsi="Times New Roman" w:cs="Times New Roman"/>
                <w:b/>
                <w:bCs/>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7030A0"/>
                <w:sz w:val="26"/>
                <w:szCs w:val="26"/>
                <w:u w:val="single"/>
              </w:rPr>
              <w:t xml:space="preserve">07.12 </w:t>
            </w:r>
            <w:r w:rsidRPr="005D5471">
              <w:rPr>
                <w:rFonts w:ascii="Times New Roman" w:eastAsia="Times New Roman" w:hAnsi="Times New Roman" w:cs="Times New Roman"/>
                <w:b/>
                <w:bCs/>
                <w:color w:val="7030A0"/>
                <w:sz w:val="26"/>
                <w:szCs w:val="26"/>
                <w:u w:val="single"/>
                <w:shd w:val="clear" w:color="auto" w:fill="FFFFFF"/>
              </w:rPr>
              <w:t>Всесвітній День Української Хустки</w:t>
            </w:r>
          </w:p>
          <w:p w:rsidR="00CB4D9C" w:rsidRPr="005D5471" w:rsidRDefault="00CB4D9C" w:rsidP="00CB4D9C">
            <w:pPr>
              <w:spacing w:line="240" w:lineRule="auto"/>
              <w:jc w:val="both"/>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b/>
                <w:bCs/>
                <w:color w:val="7030A0"/>
                <w:sz w:val="26"/>
                <w:szCs w:val="26"/>
                <w:shd w:val="clear" w:color="auto" w:fill="FFFFFF"/>
              </w:rPr>
              <w:t>Флешмоб</w:t>
            </w:r>
            <w:proofErr w:type="spellEnd"/>
            <w:r w:rsidRPr="005D5471">
              <w:rPr>
                <w:rFonts w:ascii="Times New Roman" w:eastAsia="Times New Roman" w:hAnsi="Times New Roman" w:cs="Times New Roman"/>
                <w:b/>
                <w:bCs/>
                <w:color w:val="7030A0"/>
                <w:sz w:val="26"/>
                <w:szCs w:val="26"/>
                <w:shd w:val="clear" w:color="auto" w:fill="FFFFFF"/>
              </w:rPr>
              <w:t xml:space="preserve"> для вчителів та учнів «Одягни хустку – прикрась себе»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07.12.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Педагогічний та учнівський колективи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8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10.12. Міжнародний день захисту прав людини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09.12.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Вчитель історії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FF0000"/>
                <w:sz w:val="26"/>
                <w:szCs w:val="26"/>
              </w:rPr>
              <w:t>19.12 День святого Миколая</w:t>
            </w:r>
          </w:p>
          <w:p w:rsidR="00CB4D9C" w:rsidRPr="005D5471" w:rsidRDefault="00CB4D9C" w:rsidP="00CB4D9C">
            <w:pPr>
              <w:shd w:val="clear" w:color="auto" w:fill="FFFFFF"/>
              <w:spacing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19.12.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FF0000"/>
                <w:sz w:val="26"/>
                <w:szCs w:val="26"/>
              </w:rPr>
              <w:t>Презентація роботи учнівського самоврядування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hd w:val="clear" w:color="auto" w:fill="FFFFFF"/>
              <w:spacing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color w:val="111111"/>
                <w:sz w:val="26"/>
                <w:szCs w:val="26"/>
              </w:rPr>
              <w:t>Акція «Посилки добра» для ЗСУ</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13.12.-17.12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Педагог-організатор</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Учнівське самоврядування</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Виставка витинанок «Зимова казка у вікні»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05.12.-09.12.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Педагог-організатор</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Учнівське самоврядування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after="200"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Новорічно-різдвяна виставка «Новорічна композиція»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05.12.-09.12.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Новорічні вітання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21.12.-23.12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Інструктажі з БЖД для учнів 1-9</w:t>
            </w:r>
            <w:r w:rsidRPr="005D5471">
              <w:rPr>
                <w:rFonts w:ascii="Times New Roman" w:eastAsia="Times New Roman" w:hAnsi="Times New Roman" w:cs="Times New Roman"/>
                <w:color w:val="000000"/>
                <w:sz w:val="26"/>
                <w:szCs w:val="26"/>
              </w:rPr>
              <w:t xml:space="preserve"> класів під час зимових канікул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23.12.</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 за темою</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7030A0"/>
                <w:sz w:val="26"/>
                <w:szCs w:val="26"/>
              </w:rPr>
              <w:t>Години класного керівника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Щотижнево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Звіти класних кер</w:t>
            </w:r>
            <w:r>
              <w:rPr>
                <w:rFonts w:ascii="Times New Roman" w:eastAsia="Times New Roman" w:hAnsi="Times New Roman" w:cs="Times New Roman"/>
                <w:color w:val="000000"/>
                <w:sz w:val="26"/>
                <w:szCs w:val="26"/>
              </w:rPr>
              <w:t xml:space="preserve">івників, педагога-організатора </w:t>
            </w:r>
            <w:r w:rsidRPr="005D5471">
              <w:rPr>
                <w:rFonts w:ascii="Times New Roman" w:eastAsia="Times New Roman" w:hAnsi="Times New Roman" w:cs="Times New Roman"/>
                <w:color w:val="000000"/>
                <w:sz w:val="26"/>
                <w:szCs w:val="26"/>
              </w:rPr>
              <w:t>та бібліотекаря за підсумками І семестру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23.12.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p w:rsidR="00CB4D9C" w:rsidRPr="005D5471" w:rsidRDefault="00CB4D9C" w:rsidP="00CB4D9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Пед</w:t>
            </w:r>
            <w:r w:rsidRPr="005D5471">
              <w:rPr>
                <w:rFonts w:ascii="Times New Roman" w:eastAsia="Times New Roman" w:hAnsi="Times New Roman" w:cs="Times New Roman"/>
                <w:color w:val="000000"/>
                <w:sz w:val="26"/>
                <w:szCs w:val="26"/>
              </w:rPr>
              <w:t>агог-організатор</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Бібліотекар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Звіти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Підготовка плану життєдіяльності учнівських колективів на ІІ семестр та їх погодження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26.12.-30.12.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Корекція плану виховної роботи закладу на ІІ 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26.12.-30.12.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Робота відповідно до плану роботи на зимові канікули</w:t>
            </w:r>
          </w:p>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(за окремим планом)</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27.12.-06.01.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Класні керівники </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Педагог-організатор</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Бібліотекар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bl>
    <w:p w:rsidR="00CB4D9C" w:rsidRDefault="00CB4D9C" w:rsidP="00CB4D9C"/>
    <w:p w:rsidR="00CB4D9C" w:rsidRDefault="00CB4D9C" w:rsidP="00CB4D9C">
      <w:r>
        <w:br w:type="page"/>
      </w:r>
    </w:p>
    <w:tbl>
      <w:tblPr>
        <w:tblW w:w="0" w:type="auto"/>
        <w:tblCellMar>
          <w:top w:w="15" w:type="dxa"/>
          <w:left w:w="15" w:type="dxa"/>
          <w:bottom w:w="15" w:type="dxa"/>
          <w:right w:w="15" w:type="dxa"/>
        </w:tblCellMar>
        <w:tblLook w:val="04A0" w:firstRow="1" w:lastRow="0" w:firstColumn="1" w:lastColumn="0" w:noHBand="0" w:noVBand="1"/>
      </w:tblPr>
      <w:tblGrid>
        <w:gridCol w:w="492"/>
        <w:gridCol w:w="4533"/>
        <w:gridCol w:w="2106"/>
        <w:gridCol w:w="3161"/>
        <w:gridCol w:w="2202"/>
        <w:gridCol w:w="2322"/>
      </w:tblGrid>
      <w:tr w:rsidR="00CB4D9C" w:rsidRPr="005D5471" w:rsidTr="00CB4D9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FF0000"/>
                <w:sz w:val="26"/>
                <w:szCs w:val="26"/>
              </w:rPr>
              <w:lastRenderedPageBreak/>
              <w:t>СІЧЕНЬ</w:t>
            </w: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t>Захід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Терміни виконання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Форма узагальнення</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Відмітка про виконання</w:t>
            </w: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16.01 День пам’яті Кіборгів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16.01.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7A64F5">
            <w:pPr>
              <w:numPr>
                <w:ilvl w:val="0"/>
                <w:numId w:val="36"/>
              </w:numPr>
              <w:spacing w:before="100" w:beforeAutospacing="1" w:after="100" w:afterAutospacing="1" w:line="240" w:lineRule="auto"/>
              <w:textAlignment w:val="baseline"/>
              <w:rPr>
                <w:rFonts w:ascii="Times New Roman" w:eastAsia="Times New Roman" w:hAnsi="Times New Roman" w:cs="Times New Roman"/>
                <w:b/>
                <w:bCs/>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22.01. День Соборності України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вчитель історії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27.01. Міжнародний день пам’яті жертв Голокосту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27.01.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Вчитель історії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29.01. День пам’яті Героїв Крут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27.01.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Вчитель історії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E75B12"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7030A0"/>
                <w:sz w:val="26"/>
                <w:szCs w:val="26"/>
              </w:rPr>
              <w:t>Години класного керівника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Щотижнево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bl>
    <w:p w:rsidR="00CB4D9C" w:rsidRDefault="00CB4D9C" w:rsidP="00CB4D9C"/>
    <w:p w:rsidR="00CB4D9C" w:rsidRDefault="00CB4D9C" w:rsidP="00CB4D9C">
      <w:r>
        <w:br w:type="page"/>
      </w:r>
    </w:p>
    <w:tbl>
      <w:tblPr>
        <w:tblW w:w="0" w:type="auto"/>
        <w:tblCellMar>
          <w:top w:w="15" w:type="dxa"/>
          <w:left w:w="15" w:type="dxa"/>
          <w:bottom w:w="15" w:type="dxa"/>
          <w:right w:w="15" w:type="dxa"/>
        </w:tblCellMar>
        <w:tblLook w:val="04A0" w:firstRow="1" w:lastRow="0" w:firstColumn="1" w:lastColumn="0" w:noHBand="0" w:noVBand="1"/>
      </w:tblPr>
      <w:tblGrid>
        <w:gridCol w:w="492"/>
        <w:gridCol w:w="5620"/>
        <w:gridCol w:w="1872"/>
        <w:gridCol w:w="2908"/>
        <w:gridCol w:w="1990"/>
        <w:gridCol w:w="1934"/>
      </w:tblGrid>
      <w:tr w:rsidR="00CB4D9C" w:rsidRPr="005D5471" w:rsidTr="00CB4D9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FF0000"/>
                <w:sz w:val="26"/>
                <w:szCs w:val="26"/>
              </w:rPr>
              <w:lastRenderedPageBreak/>
              <w:t>ЛЮТИЙ</w:t>
            </w: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t>Захід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Терміни виконання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Форма узагальнення</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Відмітка про виконання</w:t>
            </w: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b/>
                <w:bCs/>
                <w:color w:val="00B050"/>
                <w:sz w:val="26"/>
                <w:szCs w:val="26"/>
                <w:u w:val="single"/>
              </w:rPr>
              <w:t>Тижневик превентивного виховання  «Дитинство без насильства»</w:t>
            </w:r>
            <w:r w:rsidRPr="005D5471">
              <w:rPr>
                <w:rFonts w:ascii="Times New Roman" w:eastAsia="Times New Roman" w:hAnsi="Times New Roman" w:cs="Times New Roman"/>
                <w:color w:val="000000"/>
                <w:sz w:val="26"/>
                <w:szCs w:val="26"/>
              </w:rPr>
              <w:t xml:space="preserve"> (за окремим планом)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30.01 -03.02.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З</w:t>
            </w:r>
            <w:r>
              <w:rPr>
                <w:rFonts w:ascii="Times New Roman" w:eastAsia="Times New Roman" w:hAnsi="Times New Roman" w:cs="Times New Roman"/>
                <w:color w:val="00B050"/>
                <w:sz w:val="26"/>
                <w:szCs w:val="26"/>
              </w:rPr>
              <w:t>авідувач філії</w:t>
            </w:r>
            <w:r w:rsidRPr="005D5471">
              <w:rPr>
                <w:rFonts w:ascii="Times New Roman" w:eastAsia="Times New Roman" w:hAnsi="Times New Roman" w:cs="Times New Roman"/>
                <w:color w:val="00B050"/>
                <w:sz w:val="26"/>
                <w:szCs w:val="2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План</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7A64F5">
            <w:pPr>
              <w:numPr>
                <w:ilvl w:val="0"/>
                <w:numId w:val="37"/>
              </w:numPr>
              <w:spacing w:before="100" w:beforeAutospacing="1" w:after="100" w:afterAutospacing="1" w:line="240" w:lineRule="auto"/>
              <w:textAlignment w:val="baseline"/>
              <w:rPr>
                <w:rFonts w:ascii="Times New Roman" w:eastAsia="Times New Roman" w:hAnsi="Times New Roman" w:cs="Times New Roman"/>
                <w:b/>
                <w:bCs/>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B050"/>
                <w:sz w:val="26"/>
                <w:szCs w:val="26"/>
                <w:u w:val="single"/>
              </w:rPr>
              <w:t>Тижневик здорового способу життя «Здоров’я – це життя!»</w:t>
            </w:r>
          </w:p>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(за окремим планом)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06.02.-10.02.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З</w:t>
            </w:r>
            <w:r>
              <w:rPr>
                <w:rFonts w:ascii="Times New Roman" w:eastAsia="Times New Roman" w:hAnsi="Times New Roman" w:cs="Times New Roman"/>
                <w:color w:val="00B050"/>
                <w:sz w:val="26"/>
                <w:szCs w:val="26"/>
              </w:rPr>
              <w:t>авідувач філії</w:t>
            </w:r>
            <w:r w:rsidRPr="005D5471">
              <w:rPr>
                <w:rFonts w:ascii="Times New Roman" w:eastAsia="Times New Roman" w:hAnsi="Times New Roman" w:cs="Times New Roman"/>
                <w:color w:val="00B050"/>
                <w:sz w:val="26"/>
                <w:szCs w:val="2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7A64F5">
            <w:pPr>
              <w:numPr>
                <w:ilvl w:val="0"/>
                <w:numId w:val="38"/>
              </w:numPr>
              <w:spacing w:before="100" w:beforeAutospacing="1" w:after="100" w:afterAutospacing="1" w:line="240" w:lineRule="auto"/>
              <w:textAlignment w:val="baseline"/>
              <w:rPr>
                <w:rFonts w:ascii="Times New Roman" w:eastAsia="Times New Roman" w:hAnsi="Times New Roman" w:cs="Times New Roman"/>
                <w:b/>
                <w:bCs/>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14.02. День Святого Валентина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14.02.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Педагог-організатор</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Учнівське самоврядування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7A64F5">
            <w:pPr>
              <w:numPr>
                <w:ilvl w:val="0"/>
                <w:numId w:val="39"/>
              </w:numPr>
              <w:spacing w:before="100" w:beforeAutospacing="1" w:after="100" w:afterAutospacing="1" w:line="240" w:lineRule="auto"/>
              <w:textAlignment w:val="baseline"/>
              <w:rPr>
                <w:rFonts w:ascii="Times New Roman" w:eastAsia="Times New Roman" w:hAnsi="Times New Roman" w:cs="Times New Roman"/>
                <w:b/>
                <w:bCs/>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15.02. День вшанування учасників бойових дій на території інших держав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15.02.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Вчитель історії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7A64F5">
            <w:pPr>
              <w:numPr>
                <w:ilvl w:val="0"/>
                <w:numId w:val="40"/>
              </w:numPr>
              <w:spacing w:before="100" w:beforeAutospacing="1" w:after="100" w:afterAutospacing="1" w:line="240" w:lineRule="auto"/>
              <w:textAlignment w:val="baseline"/>
              <w:rPr>
                <w:rFonts w:ascii="Times New Roman" w:eastAsia="Times New Roman" w:hAnsi="Times New Roman" w:cs="Times New Roman"/>
                <w:b/>
                <w:bCs/>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7030A0"/>
                <w:sz w:val="26"/>
                <w:szCs w:val="26"/>
                <w:u w:val="single"/>
              </w:rPr>
              <w:t>16.02. День єднання. </w:t>
            </w:r>
          </w:p>
          <w:p w:rsidR="00CB4D9C" w:rsidRPr="005D5471" w:rsidRDefault="00CB4D9C" w:rsidP="00CB4D9C">
            <w:pPr>
              <w:spacing w:line="240" w:lineRule="auto"/>
              <w:jc w:val="both"/>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b/>
                <w:bCs/>
                <w:color w:val="7030A0"/>
                <w:sz w:val="26"/>
                <w:szCs w:val="26"/>
                <w:u w:val="single"/>
              </w:rPr>
              <w:t>Флешмоб</w:t>
            </w:r>
            <w:proofErr w:type="spellEnd"/>
            <w:r w:rsidRPr="005D5471">
              <w:rPr>
                <w:rFonts w:ascii="Times New Roman" w:eastAsia="Times New Roman" w:hAnsi="Times New Roman" w:cs="Times New Roman"/>
                <w:b/>
                <w:bCs/>
                <w:color w:val="7030A0"/>
                <w:sz w:val="26"/>
                <w:szCs w:val="26"/>
                <w:u w:val="single"/>
              </w:rPr>
              <w:t xml:space="preserve"> «Співаємо за Україну» (виконання гімну)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16.02.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Педагогічний та учнівський колективи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7A64F5">
            <w:pPr>
              <w:numPr>
                <w:ilvl w:val="0"/>
                <w:numId w:val="41"/>
              </w:numPr>
              <w:spacing w:before="100" w:beforeAutospacing="1" w:after="100" w:afterAutospacing="1" w:line="240" w:lineRule="auto"/>
              <w:textAlignment w:val="baseline"/>
              <w:rPr>
                <w:rFonts w:ascii="Times New Roman" w:eastAsia="Times New Roman" w:hAnsi="Times New Roman" w:cs="Times New Roman"/>
                <w:b/>
                <w:bCs/>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20.02.  День пам’яті Героїв Небесної Сотні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вчитель історії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1D34BD"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Тиха акція «Ангели пам’яті»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Педагог-організатор</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Учнівське самоврядування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1D34BD"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t>Заходи щодо річниці вторгнення російських військ на територію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24.02.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Вчитель історії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1D34BD"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7030A0"/>
                <w:sz w:val="26"/>
                <w:szCs w:val="26"/>
              </w:rPr>
              <w:t>Години класного керівника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Щотижнево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bl>
    <w:p w:rsidR="00CB4D9C" w:rsidRDefault="00CB4D9C" w:rsidP="00CB4D9C"/>
    <w:p w:rsidR="00CB4D9C" w:rsidRDefault="00CB4D9C" w:rsidP="00CB4D9C">
      <w:r>
        <w:br w:type="page"/>
      </w:r>
    </w:p>
    <w:tbl>
      <w:tblPr>
        <w:tblW w:w="0" w:type="auto"/>
        <w:tblCellMar>
          <w:top w:w="15" w:type="dxa"/>
          <w:left w:w="15" w:type="dxa"/>
          <w:bottom w:w="15" w:type="dxa"/>
          <w:right w:w="15" w:type="dxa"/>
        </w:tblCellMar>
        <w:tblLook w:val="04A0" w:firstRow="1" w:lastRow="0" w:firstColumn="1" w:lastColumn="0" w:noHBand="0" w:noVBand="1"/>
      </w:tblPr>
      <w:tblGrid>
        <w:gridCol w:w="493"/>
        <w:gridCol w:w="4771"/>
        <w:gridCol w:w="1931"/>
        <w:gridCol w:w="3545"/>
        <w:gridCol w:w="2044"/>
        <w:gridCol w:w="2032"/>
      </w:tblGrid>
      <w:tr w:rsidR="00CB4D9C" w:rsidRPr="005D5471" w:rsidTr="00CB4D9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FF0000"/>
                <w:sz w:val="26"/>
                <w:szCs w:val="26"/>
              </w:rPr>
              <w:lastRenderedPageBreak/>
              <w:t>БЕРЕЗЕНЬ</w:t>
            </w: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t>Захід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Терміни виконання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Форма узагальнення</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Відмітка про виконання</w:t>
            </w: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08.03. Свято Весни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08.03.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1D34BD"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after="200"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09.03.-10.03. Дні пам’яті Великого Кобзаря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09.03.-10.03.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1D34BD"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 xml:space="preserve">14.03. Визволення </w:t>
            </w:r>
            <w:proofErr w:type="spellStart"/>
            <w:r w:rsidRPr="005D5471">
              <w:rPr>
                <w:rFonts w:ascii="Times New Roman" w:eastAsia="Times New Roman" w:hAnsi="Times New Roman" w:cs="Times New Roman"/>
                <w:b/>
                <w:bCs/>
                <w:color w:val="0070C0"/>
                <w:sz w:val="26"/>
                <w:szCs w:val="26"/>
                <w:u w:val="single"/>
              </w:rPr>
              <w:t>Бершадщини</w:t>
            </w:r>
            <w:proofErr w:type="spellEnd"/>
            <w:r w:rsidRPr="005D5471">
              <w:rPr>
                <w:rFonts w:ascii="Times New Roman" w:eastAsia="Times New Roman" w:hAnsi="Times New Roman" w:cs="Times New Roman"/>
                <w:b/>
                <w:bCs/>
                <w:color w:val="0070C0"/>
                <w:sz w:val="26"/>
                <w:szCs w:val="26"/>
                <w:u w:val="single"/>
              </w:rPr>
              <w:t xml:space="preserve"> від німецько-фашистських загарбників</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14.03.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Вчитель історії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1D34BD"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FF0000"/>
                <w:sz w:val="26"/>
                <w:szCs w:val="26"/>
              </w:rPr>
              <w:t>14.03. День українського добровольця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14.03.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FF0000"/>
                <w:sz w:val="26"/>
                <w:szCs w:val="26"/>
              </w:rPr>
              <w:t>Презентація роботи учнівського самоврядування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1D34BD"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Впорядкування пришкільної території «Чистий зелений світ навколо тебе»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Протягом тижня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1D34BD"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Інструктажі з БЖД для учнів 1-9</w:t>
            </w:r>
            <w:r w:rsidRPr="005D5471">
              <w:rPr>
                <w:rFonts w:ascii="Times New Roman" w:eastAsia="Times New Roman" w:hAnsi="Times New Roman" w:cs="Times New Roman"/>
                <w:color w:val="000000"/>
                <w:sz w:val="26"/>
                <w:szCs w:val="26"/>
              </w:rPr>
              <w:t xml:space="preserve"> класів під час весняних канікул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24.03.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 за темою</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1D34BD"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7030A0"/>
                <w:sz w:val="26"/>
                <w:szCs w:val="26"/>
              </w:rPr>
              <w:t>Години класного керівника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Щотижнево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1D34BD"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Робота відповідно до плану роботи на весняні канікули</w:t>
            </w:r>
          </w:p>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(за окремим планом)</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27.03 -31.03.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Класні керівники</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Педагог-організатор</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Бібліотекар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Наказ</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B050"/>
                <w:sz w:val="26"/>
                <w:szCs w:val="26"/>
              </w:rPr>
              <w:t>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1D34BD"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Корекція планів виховн</w:t>
            </w:r>
            <w:r>
              <w:rPr>
                <w:rFonts w:ascii="Times New Roman" w:eastAsia="Times New Roman" w:hAnsi="Times New Roman" w:cs="Times New Roman"/>
                <w:color w:val="000000"/>
                <w:sz w:val="26"/>
                <w:szCs w:val="26"/>
              </w:rPr>
              <w:t>ої роботи учнівських колективів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27.03 -31.03.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bl>
    <w:p w:rsidR="00CB4D9C" w:rsidRDefault="00CB4D9C" w:rsidP="00CB4D9C"/>
    <w:p w:rsidR="00CB4D9C" w:rsidRDefault="00CB4D9C" w:rsidP="00CB4D9C">
      <w:r>
        <w:br w:type="page"/>
      </w:r>
    </w:p>
    <w:tbl>
      <w:tblPr>
        <w:tblW w:w="0" w:type="auto"/>
        <w:tblCellMar>
          <w:top w:w="15" w:type="dxa"/>
          <w:left w:w="15" w:type="dxa"/>
          <w:bottom w:w="15" w:type="dxa"/>
          <w:right w:w="15" w:type="dxa"/>
        </w:tblCellMar>
        <w:tblLook w:val="04A0" w:firstRow="1" w:lastRow="0" w:firstColumn="1" w:lastColumn="0" w:noHBand="0" w:noVBand="1"/>
      </w:tblPr>
      <w:tblGrid>
        <w:gridCol w:w="555"/>
        <w:gridCol w:w="5017"/>
        <w:gridCol w:w="2077"/>
        <w:gridCol w:w="2718"/>
        <w:gridCol w:w="2176"/>
        <w:gridCol w:w="2273"/>
      </w:tblGrid>
      <w:tr w:rsidR="00CB4D9C" w:rsidRPr="005D5471" w:rsidTr="00CB4D9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FF0000"/>
                <w:sz w:val="26"/>
                <w:szCs w:val="26"/>
              </w:rPr>
              <w:lastRenderedPageBreak/>
              <w:t>КВІТЕНЬ</w:t>
            </w: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t>Захід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Терміни виконання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Форма узагальнення</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Відмітка про виконання</w:t>
            </w: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F1E30" w:rsidRDefault="00CB4D9C" w:rsidP="00CB4D9C">
            <w:pPr>
              <w:spacing w:line="240" w:lineRule="auto"/>
              <w:jc w:val="both"/>
              <w:rPr>
                <w:rFonts w:ascii="Times New Roman" w:eastAsia="Times New Roman" w:hAnsi="Times New Roman" w:cs="Times New Roman"/>
                <w:sz w:val="24"/>
                <w:szCs w:val="24"/>
                <w:lang w:val="uk-UA"/>
              </w:rPr>
            </w:pPr>
            <w:r w:rsidRPr="005D5471">
              <w:rPr>
                <w:rFonts w:ascii="Times New Roman" w:eastAsia="Times New Roman" w:hAnsi="Times New Roman" w:cs="Times New Roman"/>
                <w:b/>
                <w:bCs/>
                <w:color w:val="000000"/>
                <w:sz w:val="26"/>
                <w:szCs w:val="26"/>
              </w:rPr>
              <w:t>1</w:t>
            </w:r>
            <w:r>
              <w:rPr>
                <w:rFonts w:ascii="Times New Roman" w:eastAsia="Times New Roman" w:hAnsi="Times New Roman" w:cs="Times New Roman"/>
                <w:b/>
                <w:bCs/>
                <w:color w:val="000000"/>
                <w:sz w:val="26"/>
                <w:szCs w:val="26"/>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07.04 Всесвітній день здоров’я</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07.04.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Сестра медична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F1E30" w:rsidRDefault="00CB4D9C" w:rsidP="00CB4D9C">
            <w:pPr>
              <w:spacing w:line="240" w:lineRule="auto"/>
              <w:jc w:val="both"/>
              <w:rPr>
                <w:rFonts w:ascii="Times New Roman" w:eastAsia="Times New Roman" w:hAnsi="Times New Roman" w:cs="Times New Roman"/>
                <w:sz w:val="24"/>
                <w:szCs w:val="24"/>
                <w:lang w:val="uk-UA"/>
              </w:rPr>
            </w:pPr>
            <w:r w:rsidRPr="005D5471">
              <w:rPr>
                <w:rFonts w:ascii="Times New Roman" w:eastAsia="Times New Roman" w:hAnsi="Times New Roman" w:cs="Times New Roman"/>
                <w:b/>
                <w:bCs/>
                <w:color w:val="000000"/>
                <w:sz w:val="26"/>
                <w:szCs w:val="26"/>
              </w:rPr>
              <w:t>2</w:t>
            </w:r>
            <w:r>
              <w:rPr>
                <w:rFonts w:ascii="Times New Roman" w:eastAsia="Times New Roman" w:hAnsi="Times New Roman" w:cs="Times New Roman"/>
                <w:b/>
                <w:bCs/>
                <w:color w:val="000000"/>
                <w:sz w:val="26"/>
                <w:szCs w:val="26"/>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День довкілля (третя субота квітня)</w:t>
            </w:r>
          </w:p>
          <w:p w:rsidR="00CB4D9C" w:rsidRPr="005D5471" w:rsidRDefault="00CB4D9C" w:rsidP="007A64F5">
            <w:pPr>
              <w:numPr>
                <w:ilvl w:val="0"/>
                <w:numId w:val="42"/>
              </w:numPr>
              <w:spacing w:line="240" w:lineRule="auto"/>
              <w:ind w:left="0"/>
              <w:textAlignment w:val="baseline"/>
              <w:rPr>
                <w:rFonts w:ascii="Times New Roman" w:eastAsia="Times New Roman" w:hAnsi="Times New Roman" w:cs="Times New Roman"/>
                <w:color w:val="000000"/>
                <w:sz w:val="26"/>
                <w:szCs w:val="26"/>
              </w:rPr>
            </w:pPr>
            <w:r w:rsidRPr="005D5471">
              <w:rPr>
                <w:rFonts w:ascii="Times New Roman" w:eastAsia="Times New Roman" w:hAnsi="Times New Roman" w:cs="Times New Roman"/>
                <w:color w:val="000000"/>
                <w:sz w:val="26"/>
                <w:szCs w:val="26"/>
              </w:rPr>
              <w:t>акція «Посади дерево»;</w:t>
            </w:r>
          </w:p>
          <w:p w:rsidR="00CB4D9C" w:rsidRPr="005D5471" w:rsidRDefault="00CB4D9C" w:rsidP="007A64F5">
            <w:pPr>
              <w:numPr>
                <w:ilvl w:val="0"/>
                <w:numId w:val="42"/>
              </w:numPr>
              <w:spacing w:line="240" w:lineRule="auto"/>
              <w:ind w:left="0"/>
              <w:textAlignment w:val="baseline"/>
              <w:rPr>
                <w:rFonts w:ascii="Times New Roman" w:eastAsia="Times New Roman" w:hAnsi="Times New Roman" w:cs="Times New Roman"/>
                <w:color w:val="000000"/>
                <w:sz w:val="26"/>
                <w:szCs w:val="26"/>
              </w:rPr>
            </w:pPr>
            <w:r w:rsidRPr="005D5471">
              <w:rPr>
                <w:rFonts w:ascii="Times New Roman" w:eastAsia="Times New Roman" w:hAnsi="Times New Roman" w:cs="Times New Roman"/>
                <w:color w:val="000000"/>
                <w:sz w:val="26"/>
                <w:szCs w:val="26"/>
              </w:rPr>
              <w:t>операція «Чистий двір»</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10.04.-14.04.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F1E30" w:rsidRDefault="00CB4D9C" w:rsidP="00CB4D9C">
            <w:pPr>
              <w:spacing w:line="240" w:lineRule="auto"/>
              <w:jc w:val="both"/>
              <w:rPr>
                <w:rFonts w:ascii="Times New Roman" w:eastAsia="Times New Roman" w:hAnsi="Times New Roman" w:cs="Times New Roman"/>
                <w:sz w:val="24"/>
                <w:szCs w:val="24"/>
                <w:lang w:val="uk-UA"/>
              </w:rPr>
            </w:pPr>
            <w:r w:rsidRPr="005D5471">
              <w:rPr>
                <w:rFonts w:ascii="Times New Roman" w:eastAsia="Times New Roman" w:hAnsi="Times New Roman" w:cs="Times New Roman"/>
                <w:b/>
                <w:bCs/>
                <w:color w:val="000000"/>
                <w:sz w:val="26"/>
                <w:szCs w:val="26"/>
              </w:rPr>
              <w:t>3</w:t>
            </w:r>
            <w:r>
              <w:rPr>
                <w:rFonts w:ascii="Times New Roman" w:eastAsia="Times New Roman" w:hAnsi="Times New Roman" w:cs="Times New Roman"/>
                <w:b/>
                <w:bCs/>
                <w:color w:val="000000"/>
                <w:sz w:val="26"/>
                <w:szCs w:val="26"/>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12.04 Всесвітній день авіації та космонавтики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12.04.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p w:rsidR="00CB4D9C" w:rsidRPr="005D5471" w:rsidRDefault="00CB4D9C" w:rsidP="00CB4D9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Вчитель фізики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F1E30" w:rsidRDefault="00CB4D9C" w:rsidP="00CB4D9C">
            <w:pPr>
              <w:spacing w:line="240" w:lineRule="auto"/>
              <w:jc w:val="both"/>
              <w:rPr>
                <w:rFonts w:ascii="Times New Roman" w:eastAsia="Times New Roman" w:hAnsi="Times New Roman" w:cs="Times New Roman"/>
                <w:sz w:val="24"/>
                <w:szCs w:val="24"/>
                <w:lang w:val="uk-UA"/>
              </w:rPr>
            </w:pPr>
            <w:r w:rsidRPr="005D5471">
              <w:rPr>
                <w:rFonts w:ascii="Times New Roman" w:eastAsia="Times New Roman" w:hAnsi="Times New Roman" w:cs="Times New Roman"/>
                <w:b/>
                <w:bCs/>
                <w:color w:val="000000"/>
                <w:sz w:val="26"/>
                <w:szCs w:val="26"/>
              </w:rPr>
              <w:t>4</w:t>
            </w:r>
            <w:r>
              <w:rPr>
                <w:rFonts w:ascii="Times New Roman" w:eastAsia="Times New Roman" w:hAnsi="Times New Roman" w:cs="Times New Roman"/>
                <w:b/>
                <w:bCs/>
                <w:color w:val="000000"/>
                <w:sz w:val="26"/>
                <w:szCs w:val="26"/>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16.04. Великдень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14.04.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Акція «Українське писанкове дерево»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10.04.-</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14.04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Педагог-організатор</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Учнівське самоврядування</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22.04 День Землі</w:t>
            </w:r>
          </w:p>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Акція «</w:t>
            </w:r>
            <w:proofErr w:type="spellStart"/>
            <w:r w:rsidRPr="005D5471">
              <w:rPr>
                <w:rFonts w:ascii="Times New Roman" w:eastAsia="Times New Roman" w:hAnsi="Times New Roman" w:cs="Times New Roman"/>
                <w:color w:val="000000"/>
                <w:sz w:val="26"/>
                <w:szCs w:val="26"/>
              </w:rPr>
              <w:t>Квітуй</w:t>
            </w:r>
            <w:proofErr w:type="spellEnd"/>
            <w:r w:rsidRPr="005D5471">
              <w:rPr>
                <w:rFonts w:ascii="Times New Roman" w:eastAsia="Times New Roman" w:hAnsi="Times New Roman" w:cs="Times New Roman"/>
                <w:color w:val="000000"/>
                <w:sz w:val="26"/>
                <w:szCs w:val="26"/>
              </w:rPr>
              <w:t>, моя земле» (висадження квітів на клумбах)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18.04.-21.04.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26.04. Міжнародний день пам’яті Чорнобильської трагедії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26.04.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hd w:val="clear" w:color="auto" w:fill="FFFFFF"/>
              <w:spacing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28.04. Всесвітній День охорони праці</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28.04.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01.05  День весни і праці </w:t>
            </w:r>
          </w:p>
          <w:p w:rsidR="00CB4D9C" w:rsidRPr="005D5471" w:rsidRDefault="00CB4D9C" w:rsidP="00CB4D9C">
            <w:pPr>
              <w:spacing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Операції:</w:t>
            </w:r>
          </w:p>
          <w:p w:rsidR="00CB4D9C" w:rsidRPr="005D5471" w:rsidRDefault="00CB4D9C" w:rsidP="007A64F5">
            <w:pPr>
              <w:numPr>
                <w:ilvl w:val="0"/>
                <w:numId w:val="43"/>
              </w:numPr>
              <w:spacing w:line="240" w:lineRule="auto"/>
              <w:ind w:left="0"/>
              <w:textAlignment w:val="baseline"/>
              <w:rPr>
                <w:rFonts w:ascii="Times New Roman" w:eastAsia="Times New Roman" w:hAnsi="Times New Roman" w:cs="Times New Roman"/>
                <w:color w:val="000000"/>
                <w:sz w:val="26"/>
                <w:szCs w:val="26"/>
              </w:rPr>
            </w:pPr>
            <w:r w:rsidRPr="005D5471">
              <w:rPr>
                <w:rFonts w:ascii="Times New Roman" w:eastAsia="Times New Roman" w:hAnsi="Times New Roman" w:cs="Times New Roman"/>
                <w:color w:val="000000"/>
                <w:sz w:val="26"/>
                <w:szCs w:val="26"/>
              </w:rPr>
              <w:t>«Чистий двір»</w:t>
            </w:r>
          </w:p>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«Пам’ятник»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24.04.-28.04.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7030A0"/>
                <w:sz w:val="26"/>
                <w:szCs w:val="26"/>
              </w:rPr>
              <w:t>Години класного керівника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Щотижнево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bl>
    <w:p w:rsidR="00CB4D9C" w:rsidRDefault="00CB4D9C" w:rsidP="00CB4D9C"/>
    <w:p w:rsidR="00CB4D9C" w:rsidRPr="00CB4D9C" w:rsidRDefault="00CB4D9C" w:rsidP="00CB4D9C">
      <w:pPr>
        <w:rPr>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555"/>
        <w:gridCol w:w="5012"/>
        <w:gridCol w:w="1892"/>
        <w:gridCol w:w="3382"/>
        <w:gridCol w:w="2008"/>
        <w:gridCol w:w="1967"/>
      </w:tblGrid>
      <w:tr w:rsidR="00CB4D9C" w:rsidRPr="005D5471" w:rsidTr="00CB4D9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FF0000"/>
                <w:sz w:val="26"/>
                <w:szCs w:val="26"/>
              </w:rPr>
              <w:t>ТРАВЕНЬ-ЧЕРВЕНЬ</w:t>
            </w: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6"/>
                <w:szCs w:val="26"/>
              </w:rPr>
              <w:t>Захід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Терміни виконання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Відповідальний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Форма узагальнення</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b/>
                <w:bCs/>
                <w:color w:val="000000"/>
                <w:sz w:val="24"/>
                <w:szCs w:val="24"/>
              </w:rPr>
              <w:t>Відмітка про виконання</w:t>
            </w: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shd w:val="clear" w:color="auto" w:fill="FFFFFF"/>
              </w:rPr>
              <w:t xml:space="preserve">04.05 Міжнародний день протидії </w:t>
            </w:r>
            <w:proofErr w:type="spellStart"/>
            <w:r w:rsidRPr="005D5471">
              <w:rPr>
                <w:rFonts w:ascii="Times New Roman" w:eastAsia="Times New Roman" w:hAnsi="Times New Roman" w:cs="Times New Roman"/>
                <w:b/>
                <w:bCs/>
                <w:color w:val="0070C0"/>
                <w:sz w:val="26"/>
                <w:szCs w:val="26"/>
                <w:u w:val="single"/>
                <w:shd w:val="clear" w:color="auto" w:fill="FFFFFF"/>
              </w:rPr>
              <w:t>булінгу</w:t>
            </w:r>
            <w:proofErr w:type="spellEnd"/>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04.05.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p w:rsidR="00CB4D9C" w:rsidRPr="005D5471" w:rsidRDefault="00CB4D9C" w:rsidP="00CB4D9C">
            <w:pPr>
              <w:spacing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7A64F5">
            <w:pPr>
              <w:numPr>
                <w:ilvl w:val="0"/>
                <w:numId w:val="44"/>
              </w:numPr>
              <w:spacing w:before="100" w:beforeAutospacing="1" w:after="100" w:afterAutospacing="1" w:line="240" w:lineRule="auto"/>
              <w:textAlignment w:val="baseline"/>
              <w:rPr>
                <w:rFonts w:ascii="Times New Roman" w:eastAsia="Times New Roman" w:hAnsi="Times New Roman" w:cs="Times New Roman"/>
                <w:b/>
                <w:bCs/>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08.05 День пам’яті та примирення</w:t>
            </w:r>
          </w:p>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09.05 День перемоги над нацизмом у Другій світовій війні</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08.05.-09.05.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Педагог-організатор</w:t>
            </w:r>
          </w:p>
          <w:p w:rsidR="00CB4D9C" w:rsidRDefault="00CB4D9C" w:rsidP="00CB4D9C">
            <w:pPr>
              <w:spacing w:line="240" w:lineRule="auto"/>
              <w:jc w:val="center"/>
              <w:rPr>
                <w:rFonts w:ascii="Times New Roman" w:eastAsia="Times New Roman" w:hAnsi="Times New Roman" w:cs="Times New Roman"/>
                <w:color w:val="000000"/>
                <w:sz w:val="26"/>
                <w:szCs w:val="26"/>
              </w:rPr>
            </w:pPr>
            <w:r w:rsidRPr="005D5471">
              <w:rPr>
                <w:rFonts w:ascii="Times New Roman" w:eastAsia="Times New Roman" w:hAnsi="Times New Roman" w:cs="Times New Roman"/>
                <w:color w:val="000000"/>
                <w:sz w:val="26"/>
                <w:szCs w:val="26"/>
              </w:rPr>
              <w:t xml:space="preserve">Учнівське самоврядування </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7A64F5">
            <w:pPr>
              <w:numPr>
                <w:ilvl w:val="0"/>
                <w:numId w:val="45"/>
              </w:numPr>
              <w:spacing w:before="100" w:beforeAutospacing="1" w:after="100" w:afterAutospacing="1" w:line="240" w:lineRule="auto"/>
              <w:textAlignment w:val="baseline"/>
              <w:rPr>
                <w:rFonts w:ascii="Times New Roman" w:eastAsia="Times New Roman" w:hAnsi="Times New Roman" w:cs="Times New Roman"/>
                <w:b/>
                <w:bCs/>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День матері в Україні (друга неділя травня)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AF14BF"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15.05 Міжнародний день сім’ї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15.05.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AF14BF"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7030A0"/>
                <w:sz w:val="26"/>
                <w:szCs w:val="26"/>
                <w:u w:val="single"/>
              </w:rPr>
              <w:t>День вишиванки (третій четвер травня)</w:t>
            </w:r>
          </w:p>
          <w:p w:rsidR="00CB4D9C" w:rsidRPr="005D5471" w:rsidRDefault="00CB4D9C" w:rsidP="00CB4D9C">
            <w:pPr>
              <w:spacing w:line="240" w:lineRule="auto"/>
              <w:jc w:val="both"/>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b/>
                <w:bCs/>
                <w:color w:val="7030A0"/>
                <w:sz w:val="26"/>
                <w:szCs w:val="26"/>
                <w:shd w:val="clear" w:color="auto" w:fill="FFFFFF"/>
              </w:rPr>
              <w:t>Флешмоб</w:t>
            </w:r>
            <w:proofErr w:type="spellEnd"/>
            <w:r w:rsidRPr="005D5471">
              <w:rPr>
                <w:rFonts w:ascii="Times New Roman" w:eastAsia="Times New Roman" w:hAnsi="Times New Roman" w:cs="Times New Roman"/>
                <w:b/>
                <w:bCs/>
                <w:color w:val="7030A0"/>
                <w:sz w:val="26"/>
                <w:szCs w:val="26"/>
                <w:shd w:val="clear" w:color="auto" w:fill="FFFFFF"/>
              </w:rPr>
              <w:t xml:space="preserve"> для вчителів та учнів «Вишиванка єднає»</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18.05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Педагогічний та учнівський колективи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AF14BF"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FF0000"/>
                <w:sz w:val="26"/>
                <w:szCs w:val="26"/>
              </w:rPr>
              <w:t>День Європи (третя субота травня)</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20.05.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FF0000"/>
                <w:sz w:val="26"/>
                <w:szCs w:val="26"/>
              </w:rPr>
              <w:t>Презентація роботи учнівського самоврядування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AF14BF"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b/>
                <w:bCs/>
                <w:color w:val="7030A0"/>
                <w:sz w:val="26"/>
                <w:szCs w:val="26"/>
              </w:rPr>
              <w:t>Години класного керівника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Щотижнево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AF14BF"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r w:rsidRPr="005D5471">
              <w:rPr>
                <w:rFonts w:ascii="Times New Roman" w:eastAsia="Times New Roman" w:hAnsi="Times New Roman" w:cs="Times New Roman"/>
                <w:b/>
                <w:bCs/>
                <w:color w:val="0070C0"/>
                <w:sz w:val="26"/>
                <w:szCs w:val="26"/>
                <w:u w:val="single"/>
              </w:rPr>
              <w:t>1 червня - Міжнародний день захисту дітей</w:t>
            </w:r>
            <w:r w:rsidRPr="005D5471">
              <w:rPr>
                <w:rFonts w:ascii="Times New Roman" w:eastAsia="Times New Roman" w:hAnsi="Times New Roman" w:cs="Times New Roman"/>
                <w:color w:val="0070C0"/>
                <w:sz w:val="26"/>
                <w:szCs w:val="26"/>
              </w:rPr>
              <w:t> </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01.06.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Матеріали </w:t>
            </w:r>
          </w:p>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AF14BF"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Останній дзвоник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06.06.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Педагог-організатор</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proofErr w:type="spellStart"/>
            <w:r w:rsidRPr="005D5471">
              <w:rPr>
                <w:rFonts w:ascii="Times New Roman" w:eastAsia="Times New Roman" w:hAnsi="Times New Roman" w:cs="Times New Roman"/>
                <w:color w:val="000000"/>
                <w:sz w:val="26"/>
                <w:szCs w:val="26"/>
              </w:rPr>
              <w:t>Фото-</w:t>
            </w:r>
            <w:proofErr w:type="spellEnd"/>
            <w:r w:rsidRPr="005D5471">
              <w:rPr>
                <w:rFonts w:ascii="Times New Roman" w:eastAsia="Times New Roman" w:hAnsi="Times New Roman" w:cs="Times New Roman"/>
                <w:color w:val="000000"/>
                <w:sz w:val="26"/>
                <w:szCs w:val="26"/>
              </w:rPr>
              <w:t xml:space="preserve"> </w:t>
            </w:r>
            <w:proofErr w:type="spellStart"/>
            <w:r w:rsidRPr="005D5471">
              <w:rPr>
                <w:rFonts w:ascii="Times New Roman" w:eastAsia="Times New Roman" w:hAnsi="Times New Roman" w:cs="Times New Roman"/>
                <w:color w:val="000000"/>
                <w:sz w:val="26"/>
                <w:szCs w:val="26"/>
              </w:rPr>
              <w:t>відеозвіт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AF14BF"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2B30FB" w:rsidRDefault="00CB4D9C" w:rsidP="00CB4D9C">
            <w:pPr>
              <w:spacing w:after="200" w:line="240" w:lineRule="auto"/>
              <w:rPr>
                <w:rFonts w:ascii="Times New Roman" w:eastAsia="Times New Roman" w:hAnsi="Times New Roman" w:cs="Times New Roman"/>
                <w:sz w:val="24"/>
                <w:szCs w:val="24"/>
                <w:lang w:val="uk-UA"/>
              </w:rPr>
            </w:pPr>
            <w:r w:rsidRPr="002B30FB">
              <w:rPr>
                <w:rFonts w:ascii="Times New Roman" w:eastAsia="Times New Roman" w:hAnsi="Times New Roman" w:cs="Times New Roman"/>
                <w:color w:val="000000"/>
                <w:sz w:val="26"/>
                <w:szCs w:val="26"/>
                <w:lang w:val="uk-UA"/>
              </w:rPr>
              <w:t>Інструктажі з БЖД для учнів 1-9 класів під час літніх канікул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06.06.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Матеріал за темою</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rPr>
                <w:rFonts w:ascii="Times New Roman" w:eastAsia="Times New Roman" w:hAnsi="Times New Roman" w:cs="Times New Roman"/>
                <w:sz w:val="24"/>
                <w:szCs w:val="24"/>
              </w:rPr>
            </w:pPr>
          </w:p>
        </w:tc>
      </w:tr>
      <w:tr w:rsidR="00CB4D9C" w:rsidRPr="005D5471" w:rsidTr="00CB4D9C">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AF14BF" w:rsidRDefault="00CB4D9C" w:rsidP="00CB4D9C">
            <w:pPr>
              <w:spacing w:before="100" w:beforeAutospacing="1" w:after="100" w:afterAutospacing="1" w:line="240" w:lineRule="auto"/>
              <w:textAlignment w:val="baseline"/>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6"/>
                <w:szCs w:val="26"/>
                <w:lang w:val="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4D9C" w:rsidRPr="005D5471" w:rsidRDefault="00CB4D9C" w:rsidP="00CB4D9C">
            <w:pPr>
              <w:spacing w:line="240" w:lineRule="auto"/>
              <w:ind w:left="35"/>
              <w:jc w:val="both"/>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Звіти класних кер</w:t>
            </w:r>
            <w:r>
              <w:rPr>
                <w:rFonts w:ascii="Times New Roman" w:eastAsia="Times New Roman" w:hAnsi="Times New Roman" w:cs="Times New Roman"/>
                <w:color w:val="000000"/>
                <w:sz w:val="26"/>
                <w:szCs w:val="26"/>
              </w:rPr>
              <w:t xml:space="preserve">івників, педагога-організатора </w:t>
            </w:r>
            <w:r w:rsidRPr="005D5471">
              <w:rPr>
                <w:rFonts w:ascii="Times New Roman" w:eastAsia="Times New Roman" w:hAnsi="Times New Roman" w:cs="Times New Roman"/>
                <w:color w:val="000000"/>
                <w:sz w:val="26"/>
                <w:szCs w:val="26"/>
              </w:rPr>
              <w:t>та бібліотекаря за підсумками ІІ семестру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30.05.22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Класні керівники</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Педагог-організатор</w:t>
            </w: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Бібліотекар</w:t>
            </w:r>
          </w:p>
          <w:p w:rsidR="00CB4D9C" w:rsidRPr="005D5471" w:rsidRDefault="00CB4D9C" w:rsidP="00CB4D9C">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p w:rsidR="00CB4D9C" w:rsidRPr="005D5471" w:rsidRDefault="00CB4D9C" w:rsidP="00CB4D9C">
            <w:pPr>
              <w:spacing w:line="240" w:lineRule="auto"/>
              <w:jc w:val="center"/>
              <w:rPr>
                <w:rFonts w:ascii="Times New Roman" w:eastAsia="Times New Roman" w:hAnsi="Times New Roman" w:cs="Times New Roman"/>
                <w:sz w:val="24"/>
                <w:szCs w:val="24"/>
              </w:rPr>
            </w:pPr>
            <w:r w:rsidRPr="005D5471">
              <w:rPr>
                <w:rFonts w:ascii="Times New Roman" w:eastAsia="Times New Roman" w:hAnsi="Times New Roman" w:cs="Times New Roman"/>
                <w:color w:val="000000"/>
                <w:sz w:val="26"/>
                <w:szCs w:val="26"/>
              </w:rPr>
              <w:t>Звіти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4D9C" w:rsidRPr="005D5471" w:rsidRDefault="00CB4D9C" w:rsidP="00CB4D9C">
            <w:pPr>
              <w:spacing w:line="240" w:lineRule="auto"/>
              <w:rPr>
                <w:rFonts w:ascii="Times New Roman" w:eastAsia="Times New Roman" w:hAnsi="Times New Roman" w:cs="Times New Roman"/>
                <w:sz w:val="24"/>
                <w:szCs w:val="24"/>
              </w:rPr>
            </w:pPr>
          </w:p>
        </w:tc>
      </w:tr>
    </w:tbl>
    <w:p w:rsidR="00CB4D9C" w:rsidRDefault="00CB4D9C" w:rsidP="00CB4D9C"/>
    <w:p w:rsidR="00CB4D9C" w:rsidRDefault="00CB4D9C" w:rsidP="00876770">
      <w:pPr>
        <w:rPr>
          <w:rFonts w:ascii="Times New Roman" w:eastAsia="Times New Roman" w:hAnsi="Times New Roman" w:cs="Times New Roman"/>
          <w:b/>
          <w:sz w:val="32"/>
          <w:szCs w:val="32"/>
        </w:rPr>
      </w:pPr>
      <w:bookmarkStart w:id="34" w:name="_Toc106011443"/>
      <w:r>
        <w:rPr>
          <w:rFonts w:ascii="Times New Roman" w:eastAsia="Times New Roman" w:hAnsi="Times New Roman" w:cs="Times New Roman"/>
          <w:b/>
          <w:sz w:val="32"/>
          <w:szCs w:val="32"/>
        </w:rPr>
        <w:t>Організація роботи здобувачів освіти. Формування ціннісних пріоритетів</w:t>
      </w:r>
      <w:bookmarkEnd w:id="34"/>
    </w:p>
    <w:p w:rsidR="00CB4D9C" w:rsidRDefault="00CB4D9C" w:rsidP="00CB4D9C">
      <w:pPr>
        <w:numPr>
          <w:ilvl w:val="0"/>
          <w:numId w:val="2"/>
        </w:numPr>
        <w:spacing w:before="200" w:after="200"/>
        <w:ind w:left="141"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Ціннісне ставлення до себе</w:t>
      </w:r>
    </w:p>
    <w:p w:rsidR="00CB4D9C" w:rsidRDefault="00CB4D9C" w:rsidP="00CB4D9C">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Початкова школа</w:t>
      </w:r>
    </w:p>
    <w:p w:rsidR="00CB4D9C" w:rsidRDefault="00CB4D9C" w:rsidP="00CB4D9C">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Усвідомлення цінності людського життя, кожної людської особистості, дотримання правил здорового способу життя; здійснення самоконтролю, </w:t>
      </w:r>
      <w:proofErr w:type="spellStart"/>
      <w:r>
        <w:rPr>
          <w:rFonts w:ascii="Times New Roman" w:eastAsia="Times New Roman" w:hAnsi="Times New Roman" w:cs="Times New Roman"/>
          <w:sz w:val="28"/>
          <w:szCs w:val="28"/>
        </w:rPr>
        <w:t>самооцінювання</w:t>
      </w:r>
      <w:proofErr w:type="spellEnd"/>
      <w:r>
        <w:rPr>
          <w:rFonts w:ascii="Times New Roman" w:eastAsia="Times New Roman" w:hAnsi="Times New Roman" w:cs="Times New Roman"/>
          <w:sz w:val="28"/>
          <w:szCs w:val="28"/>
        </w:rPr>
        <w:t>, виявлення вольових рис особистості.</w:t>
      </w:r>
    </w:p>
    <w:p w:rsidR="00CB4D9C" w:rsidRDefault="00CB4D9C" w:rsidP="00CB4D9C">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 школа</w:t>
      </w:r>
    </w:p>
    <w:p w:rsidR="00CB4D9C" w:rsidRDefault="00CB4D9C" w:rsidP="00CB4D9C">
      <w:pPr>
        <w:spacing w:before="200" w:after="200"/>
        <w:ind w:left="141"/>
        <w:rPr>
          <w:rFonts w:ascii="Times New Roman" w:eastAsia="Times New Roman" w:hAnsi="Times New Roman" w:cs="Times New Roman"/>
          <w:sz w:val="28"/>
          <w:szCs w:val="28"/>
        </w:rPr>
      </w:pPr>
      <w:r w:rsidRPr="00030392">
        <w:rPr>
          <w:rFonts w:ascii="Times New Roman" w:eastAsia="Times New Roman" w:hAnsi="Times New Roman" w:cs="Times New Roman"/>
          <w:sz w:val="28"/>
          <w:szCs w:val="28"/>
          <w:lang w:val="uk-UA"/>
        </w:rPr>
        <w:t>У</w:t>
      </w:r>
      <w:proofErr w:type="spellStart"/>
      <w:r>
        <w:rPr>
          <w:rFonts w:ascii="Times New Roman" w:eastAsia="Times New Roman" w:hAnsi="Times New Roman" w:cs="Times New Roman"/>
          <w:sz w:val="28"/>
          <w:szCs w:val="28"/>
        </w:rPr>
        <w:t>міння</w:t>
      </w:r>
      <w:proofErr w:type="spellEnd"/>
      <w:r>
        <w:rPr>
          <w:rFonts w:ascii="Times New Roman" w:eastAsia="Times New Roman" w:hAnsi="Times New Roman" w:cs="Times New Roman"/>
          <w:sz w:val="28"/>
          <w:szCs w:val="28"/>
        </w:rPr>
        <w:t xml:space="preserve"> оцінювати себе як унікальну і неповторну особистість; прагнення бути фізично здоровою людиною; уміння визначати свій соціальний статус у соціальній групі, уміти коректувати та регулювати власну поведінку.</w:t>
      </w:r>
    </w:p>
    <w:p w:rsidR="00CB4D9C" w:rsidRDefault="00CB4D9C" w:rsidP="00CB4D9C">
      <w:pPr>
        <w:numPr>
          <w:ilvl w:val="0"/>
          <w:numId w:val="2"/>
        </w:numPr>
        <w:spacing w:before="200" w:after="200"/>
        <w:ind w:left="141"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Ціннісне ставлення до суспільства і держави</w:t>
      </w:r>
    </w:p>
    <w:p w:rsidR="00CB4D9C" w:rsidRDefault="00CB4D9C" w:rsidP="00CB4D9C">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Початкова школа</w:t>
      </w:r>
    </w:p>
    <w:p w:rsidR="00CB4D9C" w:rsidRDefault="00CB4D9C" w:rsidP="00CB4D9C">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Усвідомлення приналежності до української держави і народу. Шанування історії і мови свого народу, країни. Почуття гордості й поваги до своїх батьків, роду, народу, місця, де народився. Знання культури свого народу і прагнення дотримання традицій. Розуміння правил взаємодії людей у сім'ї та суспільстві.</w:t>
      </w:r>
    </w:p>
    <w:p w:rsidR="00CB4D9C" w:rsidRDefault="00CB4D9C" w:rsidP="00CB4D9C">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 школа</w:t>
      </w:r>
    </w:p>
    <w:p w:rsidR="00CB4D9C" w:rsidRDefault="00CB4D9C" w:rsidP="00CB4D9C">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Любов до свого рідного краю, Батьківщини, народу. Повага до українських родинних законів, звичаїв, обрядів і традицій. Знання та володіння українською мовою. Шанобливе ставлення до державної символіки. Знання історії та культури інших народностей, які проживають в Україні та інших державах.</w:t>
      </w:r>
    </w:p>
    <w:p w:rsidR="00CB4D9C" w:rsidRDefault="00CB4D9C" w:rsidP="00CB4D9C">
      <w:pPr>
        <w:numPr>
          <w:ilvl w:val="0"/>
          <w:numId w:val="2"/>
        </w:numPr>
        <w:spacing w:before="200" w:after="200"/>
        <w:ind w:left="141"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Ціннісне ставлення особистості  до сім'ї, родини, людей</w:t>
      </w:r>
    </w:p>
    <w:p w:rsidR="00CB4D9C" w:rsidRDefault="00CB4D9C" w:rsidP="00CB4D9C">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Початкова школа</w:t>
      </w:r>
    </w:p>
    <w:p w:rsidR="00CB4D9C" w:rsidRDefault="00CB4D9C" w:rsidP="00CB4D9C">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Запобігання та мирне </w:t>
      </w:r>
      <w:proofErr w:type="spellStart"/>
      <w:r>
        <w:rPr>
          <w:rFonts w:ascii="Times New Roman" w:eastAsia="Times New Roman" w:hAnsi="Times New Roman" w:cs="Times New Roman"/>
          <w:sz w:val="28"/>
          <w:szCs w:val="28"/>
        </w:rPr>
        <w:t>розв”язування</w:t>
      </w:r>
      <w:proofErr w:type="spellEnd"/>
      <w:r>
        <w:rPr>
          <w:rFonts w:ascii="Times New Roman" w:eastAsia="Times New Roman" w:hAnsi="Times New Roman" w:cs="Times New Roman"/>
          <w:sz w:val="28"/>
          <w:szCs w:val="28"/>
        </w:rPr>
        <w:t xml:space="preserve"> конфліктів. Уміння оцінювати власні вчинки і вчинки інших людей та висловлювати оцінні судження.</w:t>
      </w:r>
    </w:p>
    <w:p w:rsidR="00CB4D9C" w:rsidRDefault="00CB4D9C" w:rsidP="00CB4D9C">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 школа</w:t>
      </w:r>
    </w:p>
    <w:p w:rsidR="00CB4D9C" w:rsidRDefault="00CB4D9C" w:rsidP="00CB4D9C">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Знання та розуміння особистих, родинних, громадянських та загальнолюдських цінностей. Уміння співпрацювати з іншими, працювати в групі, колективі.</w:t>
      </w:r>
    </w:p>
    <w:p w:rsidR="00CB4D9C" w:rsidRDefault="00CB4D9C" w:rsidP="00CB4D9C">
      <w:pPr>
        <w:numPr>
          <w:ilvl w:val="0"/>
          <w:numId w:val="2"/>
        </w:numPr>
        <w:spacing w:before="200" w:after="200"/>
        <w:ind w:left="141"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Ціннісне ставлення до культури і мистецтва</w:t>
      </w:r>
    </w:p>
    <w:p w:rsidR="00CB4D9C" w:rsidRDefault="00CB4D9C" w:rsidP="00CB4D9C">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Початкова школа</w:t>
      </w:r>
    </w:p>
    <w:p w:rsidR="00CB4D9C" w:rsidRDefault="00CB4D9C" w:rsidP="00CB4D9C">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Здатність розуміти і сприймати інформацію художньо-тематичної спрямованості, уявлення про мистецтво та засоби його виразності, інтерес до мистецтва, поняття про естетичні почуття, переживання, </w:t>
      </w:r>
      <w:proofErr w:type="spellStart"/>
      <w:r>
        <w:rPr>
          <w:rFonts w:ascii="Times New Roman" w:eastAsia="Times New Roman" w:hAnsi="Times New Roman" w:cs="Times New Roman"/>
          <w:sz w:val="28"/>
          <w:szCs w:val="28"/>
        </w:rPr>
        <w:t>првязані</w:t>
      </w:r>
      <w:proofErr w:type="spellEnd"/>
      <w:r>
        <w:rPr>
          <w:rFonts w:ascii="Times New Roman" w:eastAsia="Times New Roman" w:hAnsi="Times New Roman" w:cs="Times New Roman"/>
          <w:sz w:val="28"/>
          <w:szCs w:val="28"/>
        </w:rPr>
        <w:t xml:space="preserve"> зі сприйманням творів різних видів мистецтва.</w:t>
      </w:r>
    </w:p>
    <w:p w:rsidR="00CB4D9C" w:rsidRDefault="00CB4D9C" w:rsidP="00CB4D9C">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 школа</w:t>
      </w:r>
    </w:p>
    <w:p w:rsidR="00CB4D9C" w:rsidRDefault="00CB4D9C" w:rsidP="00CB4D9C">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Знання про види мистецтва та засоби їх виразності. Наявність художньо-естетичних емоцій, смаків, почуттів. Володіння системою елементарних мистецьких знань, понять , термінів.</w:t>
      </w:r>
    </w:p>
    <w:p w:rsidR="00CB4D9C" w:rsidRDefault="00CB4D9C" w:rsidP="00CB4D9C">
      <w:pPr>
        <w:numPr>
          <w:ilvl w:val="0"/>
          <w:numId w:val="2"/>
        </w:numPr>
        <w:spacing w:before="200" w:after="200"/>
        <w:ind w:left="141"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Ціннісне ставлення особистості до праці</w:t>
      </w:r>
    </w:p>
    <w:p w:rsidR="00CB4D9C" w:rsidRDefault="00CB4D9C" w:rsidP="00CB4D9C">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Початкова школа</w:t>
      </w:r>
    </w:p>
    <w:p w:rsidR="00CB4D9C" w:rsidRDefault="00CB4D9C" w:rsidP="00CB4D9C">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Усвідомлення значення праці в житті людини. Відповідальність за результати власної праці та праці інших. Уявлення про різні види професій та особистісні якості, необхідні сучасному працівникові.</w:t>
      </w:r>
    </w:p>
    <w:p w:rsidR="00CB4D9C" w:rsidRDefault="00CB4D9C" w:rsidP="00CB4D9C">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Основна школа</w:t>
      </w:r>
    </w:p>
    <w:p w:rsidR="00CB4D9C" w:rsidRDefault="00CB4D9C" w:rsidP="00CB4D9C">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Усвідомлення соціальної значимості праці в житті людини. Повага до людей праці, які створюють духовні та матеріальні блага й цінності. Уміння доводити справу до логічного завершення.</w:t>
      </w:r>
    </w:p>
    <w:p w:rsidR="00CB4D9C" w:rsidRDefault="00CB4D9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2449D" w:rsidRPr="00EC3FD5" w:rsidRDefault="00B2449D" w:rsidP="00B2449D">
      <w:pPr>
        <w:pStyle w:val="1"/>
        <w:jc w:val="right"/>
        <w:rPr>
          <w:rFonts w:ascii="Times New Roman" w:hAnsi="Times New Roman" w:cs="Times New Roman"/>
          <w:sz w:val="28"/>
          <w:szCs w:val="28"/>
          <w:lang w:val="uk-UA"/>
        </w:rPr>
      </w:pPr>
      <w:bookmarkStart w:id="35" w:name="_Toc117079143"/>
      <w:r>
        <w:rPr>
          <w:rFonts w:ascii="Times New Roman" w:hAnsi="Times New Roman" w:cs="Times New Roman"/>
          <w:sz w:val="28"/>
          <w:szCs w:val="28"/>
          <w:lang w:val="uk-UA"/>
        </w:rPr>
        <w:lastRenderedPageBreak/>
        <w:t>Додаток 2</w:t>
      </w:r>
      <w:bookmarkEnd w:id="35"/>
    </w:p>
    <w:p w:rsidR="00B2449D" w:rsidRPr="007C3EBD" w:rsidRDefault="00B2449D" w:rsidP="00B2449D">
      <w:pPr>
        <w:jc w:val="center"/>
        <w:rPr>
          <w:rFonts w:ascii="Times New Roman" w:hAnsi="Times New Roman" w:cs="Times New Roman"/>
          <w:b/>
          <w:sz w:val="36"/>
          <w:szCs w:val="36"/>
          <w:lang w:val="uk-UA"/>
        </w:rPr>
      </w:pPr>
      <w:r w:rsidRPr="007C3EBD">
        <w:rPr>
          <w:rFonts w:ascii="Times New Roman" w:hAnsi="Times New Roman" w:cs="Times New Roman"/>
          <w:b/>
          <w:sz w:val="36"/>
          <w:szCs w:val="36"/>
          <w:lang w:val="uk-UA"/>
        </w:rPr>
        <w:t>План роботи</w:t>
      </w:r>
    </w:p>
    <w:p w:rsidR="00B2449D" w:rsidRPr="007C3EBD" w:rsidRDefault="00B2449D" w:rsidP="00B2449D">
      <w:pPr>
        <w:jc w:val="center"/>
        <w:rPr>
          <w:rFonts w:ascii="Times New Roman" w:hAnsi="Times New Roman" w:cs="Times New Roman"/>
          <w:b/>
          <w:sz w:val="36"/>
          <w:szCs w:val="36"/>
          <w:lang w:val="uk-UA"/>
        </w:rPr>
      </w:pPr>
      <w:r w:rsidRPr="007C3EBD">
        <w:rPr>
          <w:rFonts w:ascii="Times New Roman" w:hAnsi="Times New Roman" w:cs="Times New Roman"/>
          <w:b/>
          <w:sz w:val="36"/>
          <w:szCs w:val="36"/>
          <w:lang w:val="uk-UA"/>
        </w:rPr>
        <w:t>учнівського самоврядування</w:t>
      </w:r>
    </w:p>
    <w:p w:rsidR="00B2449D" w:rsidRPr="007C3EBD" w:rsidRDefault="00B2449D" w:rsidP="00B2449D">
      <w:pPr>
        <w:jc w:val="center"/>
        <w:rPr>
          <w:rFonts w:ascii="Times New Roman" w:hAnsi="Times New Roman" w:cs="Times New Roman"/>
          <w:b/>
          <w:sz w:val="36"/>
          <w:szCs w:val="36"/>
          <w:lang w:val="uk-UA"/>
        </w:rPr>
      </w:pPr>
      <w:proofErr w:type="spellStart"/>
      <w:r w:rsidRPr="007C3EBD">
        <w:rPr>
          <w:rFonts w:ascii="Times New Roman" w:hAnsi="Times New Roman" w:cs="Times New Roman"/>
          <w:b/>
          <w:sz w:val="36"/>
          <w:szCs w:val="36"/>
          <w:lang w:val="uk-UA"/>
        </w:rPr>
        <w:t>Шумилівської</w:t>
      </w:r>
      <w:proofErr w:type="spellEnd"/>
      <w:r w:rsidRPr="007C3EBD">
        <w:rPr>
          <w:rFonts w:ascii="Times New Roman" w:hAnsi="Times New Roman" w:cs="Times New Roman"/>
          <w:b/>
          <w:sz w:val="36"/>
          <w:szCs w:val="36"/>
          <w:lang w:val="uk-UA"/>
        </w:rPr>
        <w:t xml:space="preserve"> філії </w:t>
      </w:r>
      <w:proofErr w:type="spellStart"/>
      <w:r w:rsidRPr="007C3EBD">
        <w:rPr>
          <w:rFonts w:ascii="Times New Roman" w:hAnsi="Times New Roman" w:cs="Times New Roman"/>
          <w:b/>
          <w:sz w:val="36"/>
          <w:szCs w:val="36"/>
          <w:lang w:val="uk-UA"/>
        </w:rPr>
        <w:t>Красносільського</w:t>
      </w:r>
      <w:proofErr w:type="spellEnd"/>
      <w:r w:rsidRPr="007C3EBD">
        <w:rPr>
          <w:rFonts w:ascii="Times New Roman" w:hAnsi="Times New Roman" w:cs="Times New Roman"/>
          <w:b/>
          <w:sz w:val="36"/>
          <w:szCs w:val="36"/>
          <w:lang w:val="uk-UA"/>
        </w:rPr>
        <w:t xml:space="preserve"> ОЗЗСО</w:t>
      </w:r>
    </w:p>
    <w:p w:rsidR="00B2449D" w:rsidRDefault="00B2449D" w:rsidP="00B2449D">
      <w:pPr>
        <w:jc w:val="center"/>
        <w:rPr>
          <w:rFonts w:ascii="Times New Roman" w:hAnsi="Times New Roman" w:cs="Times New Roman"/>
          <w:b/>
          <w:sz w:val="36"/>
          <w:szCs w:val="36"/>
          <w:lang w:val="uk-UA"/>
        </w:rPr>
      </w:pPr>
      <w:r w:rsidRPr="007C3EBD">
        <w:rPr>
          <w:rFonts w:ascii="Times New Roman" w:hAnsi="Times New Roman" w:cs="Times New Roman"/>
          <w:b/>
          <w:sz w:val="36"/>
          <w:szCs w:val="36"/>
          <w:lang w:val="uk-UA"/>
        </w:rPr>
        <w:t xml:space="preserve">на 2022-2023 </w:t>
      </w:r>
      <w:proofErr w:type="spellStart"/>
      <w:r w:rsidRPr="007C3EBD">
        <w:rPr>
          <w:rFonts w:ascii="Times New Roman" w:hAnsi="Times New Roman" w:cs="Times New Roman"/>
          <w:b/>
          <w:sz w:val="36"/>
          <w:szCs w:val="36"/>
          <w:lang w:val="uk-UA"/>
        </w:rPr>
        <w:t>н.р</w:t>
      </w:r>
      <w:proofErr w:type="spellEnd"/>
      <w:r w:rsidRPr="007C3EBD">
        <w:rPr>
          <w:rFonts w:ascii="Times New Roman" w:hAnsi="Times New Roman" w:cs="Times New Roman"/>
          <w:b/>
          <w:sz w:val="36"/>
          <w:szCs w:val="36"/>
          <w:lang w:val="uk-UA"/>
        </w:rPr>
        <w:t>.</w:t>
      </w:r>
    </w:p>
    <w:tbl>
      <w:tblPr>
        <w:tblW w:w="14250" w:type="dxa"/>
        <w:tblBorders>
          <w:top w:val="single" w:sz="6" w:space="0" w:color="F7941E"/>
        </w:tblBorders>
        <w:shd w:val="clear" w:color="auto" w:fill="FFFFFF"/>
        <w:tblCellMar>
          <w:left w:w="0" w:type="dxa"/>
          <w:right w:w="0" w:type="dxa"/>
        </w:tblCellMar>
        <w:tblLook w:val="04E0" w:firstRow="1" w:lastRow="1" w:firstColumn="1" w:lastColumn="0" w:noHBand="0" w:noVBand="1"/>
      </w:tblPr>
      <w:tblGrid>
        <w:gridCol w:w="1992"/>
        <w:gridCol w:w="9423"/>
        <w:gridCol w:w="2835"/>
      </w:tblGrid>
      <w:tr w:rsidR="00B2449D" w:rsidRPr="004C3EA8" w:rsidTr="00B2449D">
        <w:trPr>
          <w:trHeight w:val="585"/>
        </w:trPr>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Термін проведення</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Зміст заходу</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Примітки</w:t>
            </w:r>
          </w:p>
        </w:tc>
      </w:tr>
      <w:tr w:rsidR="00B2449D" w:rsidRPr="004C3EA8" w:rsidTr="00B2449D">
        <w:trPr>
          <w:trHeight w:val="1361"/>
        </w:trPr>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Вересень</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1. Вибори членів активу учнівського самоврядування, визначення командирів класів.</w:t>
            </w:r>
            <w:r w:rsidRPr="004C3EA8">
              <w:rPr>
                <w:rFonts w:ascii="Times New Roman" w:eastAsia="Times New Roman" w:hAnsi="Times New Roman" w:cs="Times New Roman"/>
                <w:color w:val="000000" w:themeColor="text1"/>
                <w:sz w:val="24"/>
                <w:szCs w:val="24"/>
              </w:rPr>
              <w:br/>
              <w:t>2. Вибори Голови учнівського самоврядування закладу освіти.</w:t>
            </w:r>
            <w:r w:rsidRPr="004C3EA8">
              <w:rPr>
                <w:rFonts w:ascii="Times New Roman" w:eastAsia="Times New Roman" w:hAnsi="Times New Roman" w:cs="Times New Roman"/>
                <w:color w:val="000000" w:themeColor="text1"/>
                <w:sz w:val="24"/>
                <w:szCs w:val="24"/>
              </w:rPr>
              <w:br/>
              <w:t xml:space="preserve">3. Затвердження плану роботи учнівського самоврядування на 2022-2023 </w:t>
            </w:r>
            <w:proofErr w:type="spellStart"/>
            <w:r w:rsidRPr="004C3EA8">
              <w:rPr>
                <w:rFonts w:ascii="Times New Roman" w:eastAsia="Times New Roman" w:hAnsi="Times New Roman" w:cs="Times New Roman"/>
                <w:color w:val="000000" w:themeColor="text1"/>
                <w:sz w:val="24"/>
                <w:szCs w:val="24"/>
              </w:rPr>
              <w:t>н.р</w:t>
            </w:r>
            <w:proofErr w:type="spellEnd"/>
            <w:r w:rsidRPr="004C3EA8">
              <w:rPr>
                <w:rFonts w:ascii="Times New Roman" w:eastAsia="Times New Roman" w:hAnsi="Times New Roman" w:cs="Times New Roman"/>
                <w:color w:val="000000" w:themeColor="text1"/>
                <w:sz w:val="24"/>
                <w:szCs w:val="24"/>
              </w:rPr>
              <w:t>.</w:t>
            </w:r>
          </w:p>
          <w:p w:rsidR="00B2449D" w:rsidRPr="004C3EA8" w:rsidRDefault="00B2449D" w:rsidP="00E2102B">
            <w:pPr>
              <w:spacing w:line="295" w:lineRule="atLeast"/>
              <w:rPr>
                <w:rFonts w:ascii="Times New Roman" w:eastAsia="Times New Roman" w:hAnsi="Times New Roman" w:cs="Times New Roman"/>
                <w:color w:val="000000" w:themeColor="text1"/>
                <w:sz w:val="24"/>
                <w:szCs w:val="24"/>
                <w:lang w:val="uk-UA"/>
              </w:rPr>
            </w:pPr>
            <w:r w:rsidRPr="004C3EA8">
              <w:rPr>
                <w:rFonts w:ascii="Times New Roman" w:eastAsia="Times New Roman" w:hAnsi="Times New Roman" w:cs="Times New Roman"/>
                <w:color w:val="000000" w:themeColor="text1"/>
                <w:sz w:val="24"/>
                <w:szCs w:val="24"/>
              </w:rPr>
              <w:t>4. У</w:t>
            </w:r>
            <w:proofErr w:type="spellStart"/>
            <w:r w:rsidRPr="004C3EA8">
              <w:rPr>
                <w:rFonts w:ascii="Times New Roman" w:eastAsia="Times New Roman" w:hAnsi="Times New Roman" w:cs="Times New Roman"/>
                <w:color w:val="000000" w:themeColor="text1"/>
                <w:sz w:val="24"/>
                <w:szCs w:val="24"/>
                <w:lang w:val="uk-UA"/>
              </w:rPr>
              <w:t>часть</w:t>
            </w:r>
            <w:proofErr w:type="spellEnd"/>
            <w:r w:rsidRPr="004C3EA8">
              <w:rPr>
                <w:rFonts w:ascii="Times New Roman" w:eastAsia="Times New Roman" w:hAnsi="Times New Roman" w:cs="Times New Roman"/>
                <w:color w:val="000000" w:themeColor="text1"/>
                <w:sz w:val="24"/>
                <w:szCs w:val="24"/>
                <w:lang w:val="uk-UA"/>
              </w:rPr>
              <w:t xml:space="preserve"> у заході до </w:t>
            </w:r>
            <w:r w:rsidRPr="004C3EA8">
              <w:rPr>
                <w:rFonts w:ascii="Times New Roman" w:eastAsia="Times New Roman" w:hAnsi="Times New Roman" w:cs="Times New Roman"/>
                <w:bCs/>
                <w:color w:val="000000" w:themeColor="text1"/>
                <w:sz w:val="24"/>
                <w:szCs w:val="24"/>
              </w:rPr>
              <w:t>Всеукраїнського Дня бібліотек</w:t>
            </w:r>
            <w:r w:rsidRPr="004C3EA8">
              <w:rPr>
                <w:rFonts w:ascii="Times New Roman" w:eastAsia="Times New Roman" w:hAnsi="Times New Roman" w:cs="Times New Roman"/>
                <w:bCs/>
                <w:color w:val="000000" w:themeColor="text1"/>
                <w:sz w:val="24"/>
                <w:szCs w:val="24"/>
                <w:lang w:val="uk-UA"/>
              </w:rPr>
              <w:t>..</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p>
        </w:tc>
      </w:tr>
      <w:tr w:rsidR="00B2449D" w:rsidRPr="004C3EA8" w:rsidTr="00B2449D">
        <w:trPr>
          <w:trHeight w:val="1380"/>
        </w:trPr>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Жовтень</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40" w:lineRule="auto"/>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 xml:space="preserve">1. Рейд-перевірка стану збереження підручників. </w:t>
            </w:r>
          </w:p>
          <w:p w:rsidR="00B2449D" w:rsidRPr="004C3EA8" w:rsidRDefault="00B2449D" w:rsidP="00E2102B">
            <w:pPr>
              <w:spacing w:line="240" w:lineRule="auto"/>
              <w:rPr>
                <w:rFonts w:ascii="Times New Roman" w:eastAsia="Times New Roman" w:hAnsi="Times New Roman" w:cs="Times New Roman"/>
                <w:color w:val="000000" w:themeColor="text1"/>
                <w:sz w:val="24"/>
                <w:szCs w:val="24"/>
                <w:lang w:val="uk-UA"/>
              </w:rPr>
            </w:pPr>
            <w:r w:rsidRPr="004C3EA8">
              <w:rPr>
                <w:rFonts w:ascii="Times New Roman" w:eastAsia="Times New Roman" w:hAnsi="Times New Roman" w:cs="Times New Roman"/>
                <w:color w:val="000000" w:themeColor="text1"/>
                <w:sz w:val="24"/>
                <w:szCs w:val="24"/>
              </w:rPr>
              <w:t>2. Колективна творча справа, присвячена Дню працівників освіти.</w:t>
            </w:r>
            <w:r w:rsidRPr="004C3EA8">
              <w:rPr>
                <w:rFonts w:ascii="Times New Roman" w:eastAsia="Times New Roman" w:hAnsi="Times New Roman" w:cs="Times New Roman"/>
                <w:color w:val="000000" w:themeColor="text1"/>
                <w:sz w:val="24"/>
                <w:szCs w:val="24"/>
              </w:rPr>
              <w:br/>
            </w:r>
            <w:r w:rsidRPr="004C3EA8">
              <w:rPr>
                <w:rFonts w:ascii="Times New Roman" w:eastAsia="Times New Roman" w:hAnsi="Times New Roman" w:cs="Times New Roman"/>
                <w:color w:val="000000" w:themeColor="text1"/>
                <w:sz w:val="24"/>
                <w:szCs w:val="24"/>
                <w:lang w:val="uk-UA"/>
              </w:rPr>
              <w:t xml:space="preserve">3. </w:t>
            </w:r>
            <w:r w:rsidRPr="004C3EA8">
              <w:rPr>
                <w:rFonts w:ascii="Times New Roman" w:eastAsia="Times New Roman" w:hAnsi="Times New Roman" w:cs="Times New Roman"/>
                <w:color w:val="000000" w:themeColor="text1"/>
                <w:sz w:val="24"/>
                <w:szCs w:val="24"/>
              </w:rPr>
              <w:t>Акція «Привітай  захисника зі святом»</w:t>
            </w:r>
            <w:r w:rsidRPr="004C3EA8">
              <w:rPr>
                <w:rFonts w:ascii="Times New Roman" w:eastAsia="Times New Roman" w:hAnsi="Times New Roman" w:cs="Times New Roman"/>
                <w:color w:val="000000" w:themeColor="text1"/>
                <w:sz w:val="24"/>
                <w:szCs w:val="24"/>
                <w:lang w:val="uk-UA"/>
              </w:rPr>
              <w:t>.</w:t>
            </w:r>
          </w:p>
          <w:p w:rsidR="00B2449D" w:rsidRPr="004C3EA8" w:rsidRDefault="00B2449D" w:rsidP="00E2102B">
            <w:pPr>
              <w:spacing w:line="240" w:lineRule="auto"/>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lang w:val="uk-UA"/>
              </w:rPr>
              <w:t xml:space="preserve">4. </w:t>
            </w:r>
            <w:r w:rsidRPr="004C3EA8">
              <w:rPr>
                <w:rFonts w:ascii="Times New Roman" w:eastAsia="Times New Roman" w:hAnsi="Times New Roman" w:cs="Times New Roman"/>
                <w:color w:val="000000" w:themeColor="text1"/>
                <w:sz w:val="24"/>
                <w:szCs w:val="24"/>
              </w:rPr>
              <w:t>Участь у предметних олімпіадах.</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p>
        </w:tc>
      </w:tr>
      <w:tr w:rsidR="00B2449D" w:rsidRPr="004C3EA8" w:rsidTr="00B2449D">
        <w:trPr>
          <w:trHeight w:val="1121"/>
        </w:trPr>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Листопад</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 xml:space="preserve">1. Перевірка стану збереження шкільних підручників. </w:t>
            </w:r>
          </w:p>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 xml:space="preserve">2. Проведення акції «Цигарку на цукерку» до Міжнародного дня відмови від куріння. </w:t>
            </w:r>
          </w:p>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3. Всеукраїнська акція «Запали свічку</w:t>
            </w:r>
            <w:r w:rsidRPr="004C3EA8">
              <w:rPr>
                <w:rFonts w:ascii="Times New Roman" w:eastAsia="Times New Roman" w:hAnsi="Times New Roman" w:cs="Times New Roman"/>
                <w:color w:val="000000" w:themeColor="text1"/>
                <w:sz w:val="24"/>
                <w:szCs w:val="24"/>
                <w:lang w:val="uk-UA"/>
              </w:rPr>
              <w:t xml:space="preserve"> </w:t>
            </w:r>
            <w:proofErr w:type="spellStart"/>
            <w:r w:rsidRPr="004C3EA8">
              <w:rPr>
                <w:rFonts w:ascii="Times New Roman" w:eastAsia="Times New Roman" w:hAnsi="Times New Roman" w:cs="Times New Roman"/>
                <w:color w:val="000000" w:themeColor="text1"/>
                <w:sz w:val="24"/>
                <w:szCs w:val="24"/>
                <w:lang w:val="uk-UA"/>
              </w:rPr>
              <w:t>пам</w:t>
            </w:r>
            <w:proofErr w:type="spellEnd"/>
            <w:r w:rsidRPr="004C3EA8">
              <w:rPr>
                <w:rFonts w:ascii="Times New Roman" w:eastAsia="Times New Roman" w:hAnsi="Times New Roman" w:cs="Times New Roman"/>
                <w:color w:val="000000" w:themeColor="text1"/>
                <w:sz w:val="24"/>
                <w:szCs w:val="24"/>
                <w:lang w:val="uk-UA"/>
              </w:rPr>
              <w:t xml:space="preserve"> яті</w:t>
            </w:r>
            <w:r w:rsidRPr="004C3EA8">
              <w:rPr>
                <w:rFonts w:ascii="Times New Roman" w:eastAsia="Times New Roman" w:hAnsi="Times New Roman" w:cs="Times New Roman"/>
                <w:color w:val="000000" w:themeColor="text1"/>
                <w:sz w:val="24"/>
                <w:szCs w:val="24"/>
              </w:rPr>
              <w:t>».</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p>
        </w:tc>
      </w:tr>
      <w:tr w:rsidR="00B2449D" w:rsidRPr="004C3EA8" w:rsidTr="00B2449D">
        <w:trPr>
          <w:trHeight w:val="1725"/>
        </w:trPr>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Грудень</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1. Перевірка стану чергування по закладу освіти.</w:t>
            </w:r>
            <w:r w:rsidRPr="004C3EA8">
              <w:rPr>
                <w:rFonts w:ascii="Times New Roman" w:eastAsia="Times New Roman" w:hAnsi="Times New Roman" w:cs="Times New Roman"/>
                <w:color w:val="000000" w:themeColor="text1"/>
                <w:sz w:val="24"/>
                <w:szCs w:val="24"/>
              </w:rPr>
              <w:br/>
              <w:t xml:space="preserve">2. Виставка класних плакатів до Всесвітнього дня боротьби зі </w:t>
            </w:r>
            <w:proofErr w:type="spellStart"/>
            <w:r w:rsidRPr="004C3EA8">
              <w:rPr>
                <w:rFonts w:ascii="Times New Roman" w:eastAsia="Times New Roman" w:hAnsi="Times New Roman" w:cs="Times New Roman"/>
                <w:color w:val="000000" w:themeColor="text1"/>
                <w:sz w:val="24"/>
                <w:szCs w:val="24"/>
              </w:rPr>
              <w:t>СНІДом</w:t>
            </w:r>
            <w:proofErr w:type="spellEnd"/>
            <w:r w:rsidRPr="004C3EA8">
              <w:rPr>
                <w:rFonts w:ascii="Times New Roman" w:eastAsia="Times New Roman" w:hAnsi="Times New Roman" w:cs="Times New Roman"/>
                <w:color w:val="000000" w:themeColor="text1"/>
                <w:sz w:val="24"/>
                <w:szCs w:val="24"/>
              </w:rPr>
              <w:t xml:space="preserve">. </w:t>
            </w:r>
          </w:p>
          <w:p w:rsidR="00B2449D" w:rsidRPr="004C3EA8" w:rsidRDefault="00B2449D" w:rsidP="00E2102B">
            <w:pPr>
              <w:shd w:val="clear" w:color="auto" w:fill="FFFFFF"/>
              <w:spacing w:line="240" w:lineRule="auto"/>
              <w:rPr>
                <w:rFonts w:ascii="Times New Roman" w:eastAsia="Times New Roman" w:hAnsi="Times New Roman" w:cs="Times New Roman"/>
                <w:color w:val="000000" w:themeColor="text1"/>
                <w:sz w:val="24"/>
                <w:szCs w:val="24"/>
                <w:lang w:val="uk-UA"/>
              </w:rPr>
            </w:pPr>
            <w:r w:rsidRPr="004C3EA8">
              <w:rPr>
                <w:rFonts w:ascii="Times New Roman" w:eastAsia="Times New Roman" w:hAnsi="Times New Roman" w:cs="Times New Roman"/>
                <w:color w:val="000000" w:themeColor="text1"/>
                <w:sz w:val="24"/>
                <w:szCs w:val="24"/>
              </w:rPr>
              <w:t>3. Акція «Лист Святому Миколаю».</w:t>
            </w:r>
            <w:r w:rsidRPr="004C3EA8">
              <w:rPr>
                <w:rFonts w:ascii="Times New Roman" w:eastAsia="Times New Roman" w:hAnsi="Times New Roman" w:cs="Times New Roman"/>
                <w:color w:val="000000" w:themeColor="text1"/>
                <w:sz w:val="24"/>
                <w:szCs w:val="24"/>
              </w:rPr>
              <w:br/>
              <w:t>4. Акція «Посилки добра» для ЗСУ</w:t>
            </w:r>
            <w:r w:rsidRPr="004C3EA8">
              <w:rPr>
                <w:rFonts w:ascii="Times New Roman" w:eastAsia="Times New Roman" w:hAnsi="Times New Roman" w:cs="Times New Roman"/>
                <w:color w:val="000000" w:themeColor="text1"/>
                <w:sz w:val="24"/>
                <w:szCs w:val="24"/>
                <w:lang w:val="uk-UA"/>
              </w:rPr>
              <w:t>.</w:t>
            </w:r>
          </w:p>
          <w:p w:rsidR="00B2449D" w:rsidRPr="004C3EA8" w:rsidRDefault="00B2449D" w:rsidP="00E2102B">
            <w:pPr>
              <w:spacing w:line="295" w:lineRule="atLeast"/>
              <w:rPr>
                <w:rFonts w:ascii="Times New Roman" w:eastAsia="Times New Roman" w:hAnsi="Times New Roman" w:cs="Times New Roman"/>
                <w:color w:val="000000" w:themeColor="text1"/>
                <w:sz w:val="24"/>
                <w:szCs w:val="24"/>
                <w:lang w:val="uk-UA"/>
              </w:rPr>
            </w:pPr>
            <w:r w:rsidRPr="004C3EA8">
              <w:rPr>
                <w:rFonts w:ascii="Times New Roman" w:eastAsia="Times New Roman" w:hAnsi="Times New Roman" w:cs="Times New Roman"/>
                <w:color w:val="000000" w:themeColor="text1"/>
                <w:sz w:val="24"/>
                <w:szCs w:val="24"/>
                <w:lang w:val="uk-UA"/>
              </w:rPr>
              <w:t xml:space="preserve">5. </w:t>
            </w:r>
            <w:r w:rsidRPr="004C3EA8">
              <w:rPr>
                <w:rFonts w:ascii="Times New Roman" w:eastAsia="Times New Roman" w:hAnsi="Times New Roman" w:cs="Times New Roman"/>
                <w:color w:val="000000" w:themeColor="text1"/>
                <w:sz w:val="24"/>
                <w:szCs w:val="24"/>
              </w:rPr>
              <w:t>Виставка витинанок «Зимова казка у вікні»</w:t>
            </w:r>
            <w:r w:rsidRPr="004C3EA8">
              <w:rPr>
                <w:rFonts w:ascii="Times New Roman" w:eastAsia="Times New Roman" w:hAnsi="Times New Roman" w:cs="Times New Roman"/>
                <w:color w:val="000000" w:themeColor="text1"/>
                <w:sz w:val="24"/>
                <w:szCs w:val="24"/>
                <w:lang w:val="uk-UA"/>
              </w:rPr>
              <w:t>.</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p>
        </w:tc>
      </w:tr>
      <w:tr w:rsidR="00B2449D" w:rsidRPr="004C3EA8" w:rsidTr="00B2449D">
        <w:trPr>
          <w:trHeight w:val="2082"/>
        </w:trPr>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lastRenderedPageBreak/>
              <w:t>Січень</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1. Підсумки навчання за І семестр.</w:t>
            </w:r>
            <w:r w:rsidRPr="004C3EA8">
              <w:rPr>
                <w:rFonts w:ascii="Times New Roman" w:eastAsia="Times New Roman" w:hAnsi="Times New Roman" w:cs="Times New Roman"/>
                <w:color w:val="000000" w:themeColor="text1"/>
                <w:sz w:val="24"/>
                <w:szCs w:val="24"/>
              </w:rPr>
              <w:br/>
              <w:t>2. Корекція плану роботи учнівського самоврядування на ІІ семестр.</w:t>
            </w:r>
            <w:r w:rsidRPr="004C3EA8">
              <w:rPr>
                <w:rFonts w:ascii="Times New Roman" w:eastAsia="Times New Roman" w:hAnsi="Times New Roman" w:cs="Times New Roman"/>
                <w:color w:val="000000" w:themeColor="text1"/>
                <w:sz w:val="24"/>
                <w:szCs w:val="24"/>
              </w:rPr>
              <w:br/>
              <w:t>3. Перевірка санітарного стану класних кімнат.</w:t>
            </w:r>
            <w:r w:rsidRPr="004C3EA8">
              <w:rPr>
                <w:rFonts w:ascii="Times New Roman" w:eastAsia="Times New Roman" w:hAnsi="Times New Roman" w:cs="Times New Roman"/>
                <w:color w:val="000000" w:themeColor="text1"/>
                <w:sz w:val="24"/>
                <w:szCs w:val="24"/>
              </w:rPr>
              <w:br/>
              <w:t xml:space="preserve">4. Організація тематичної виставки літератури та фотоматеріалів до дня пам’яті жертв Голокосту. </w:t>
            </w:r>
          </w:p>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5. Проведення круглого столу ««Як навчитись цінувати і розраховувати час?».</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p>
        </w:tc>
      </w:tr>
      <w:tr w:rsidR="00B2449D" w:rsidRPr="004C3EA8" w:rsidTr="00B2449D">
        <w:trPr>
          <w:trHeight w:val="618"/>
        </w:trPr>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Лютий</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 xml:space="preserve">1. </w:t>
            </w:r>
            <w:proofErr w:type="spellStart"/>
            <w:r w:rsidRPr="004C3EA8">
              <w:rPr>
                <w:rFonts w:ascii="Times New Roman" w:eastAsia="Times New Roman" w:hAnsi="Times New Roman" w:cs="Times New Roman"/>
                <w:color w:val="000000" w:themeColor="text1"/>
                <w:sz w:val="24"/>
                <w:szCs w:val="24"/>
              </w:rPr>
              <w:t>Флешмоб</w:t>
            </w:r>
            <w:proofErr w:type="spellEnd"/>
            <w:r w:rsidRPr="004C3EA8">
              <w:rPr>
                <w:rFonts w:ascii="Times New Roman" w:eastAsia="Times New Roman" w:hAnsi="Times New Roman" w:cs="Times New Roman"/>
                <w:color w:val="000000" w:themeColor="text1"/>
                <w:sz w:val="24"/>
                <w:szCs w:val="24"/>
              </w:rPr>
              <w:t xml:space="preserve"> «В серцях ми кохання несемо».</w:t>
            </w:r>
          </w:p>
          <w:p w:rsidR="00B2449D" w:rsidRPr="004C3EA8" w:rsidRDefault="00B2449D" w:rsidP="00E2102B">
            <w:pPr>
              <w:spacing w:line="240" w:lineRule="auto"/>
              <w:jc w:val="both"/>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lang w:val="uk-UA"/>
              </w:rPr>
              <w:t xml:space="preserve">2. </w:t>
            </w:r>
            <w:r w:rsidRPr="004C3EA8">
              <w:rPr>
                <w:rFonts w:ascii="Times New Roman" w:eastAsia="Times New Roman" w:hAnsi="Times New Roman" w:cs="Times New Roman"/>
                <w:bCs/>
                <w:color w:val="000000" w:themeColor="text1"/>
                <w:sz w:val="24"/>
                <w:szCs w:val="24"/>
              </w:rPr>
              <w:t>16.02. День єднання. </w:t>
            </w:r>
          </w:p>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proofErr w:type="spellStart"/>
            <w:r w:rsidRPr="004C3EA8">
              <w:rPr>
                <w:rFonts w:ascii="Times New Roman" w:eastAsia="Times New Roman" w:hAnsi="Times New Roman" w:cs="Times New Roman"/>
                <w:bCs/>
                <w:color w:val="000000" w:themeColor="text1"/>
                <w:sz w:val="24"/>
                <w:szCs w:val="24"/>
              </w:rPr>
              <w:t>Флешмоб</w:t>
            </w:r>
            <w:proofErr w:type="spellEnd"/>
            <w:r w:rsidRPr="004C3EA8">
              <w:rPr>
                <w:rFonts w:ascii="Times New Roman" w:eastAsia="Times New Roman" w:hAnsi="Times New Roman" w:cs="Times New Roman"/>
                <w:bCs/>
                <w:color w:val="000000" w:themeColor="text1"/>
                <w:sz w:val="24"/>
                <w:szCs w:val="24"/>
              </w:rPr>
              <w:t xml:space="preserve"> «Співаємо за Україну» (виконання гімну)</w:t>
            </w:r>
            <w:r>
              <w:rPr>
                <w:rFonts w:ascii="Times New Roman" w:eastAsia="Times New Roman" w:hAnsi="Times New Roman" w:cs="Times New Roman"/>
                <w:bCs/>
                <w:color w:val="000000" w:themeColor="text1"/>
                <w:sz w:val="24"/>
                <w:szCs w:val="24"/>
                <w:lang w:val="uk-UA"/>
              </w:rPr>
              <w:t>.</w:t>
            </w:r>
            <w:r w:rsidRPr="004C3EA8">
              <w:rPr>
                <w:rFonts w:ascii="Times New Roman" w:eastAsia="Times New Roman" w:hAnsi="Times New Roman" w:cs="Times New Roman"/>
                <w:color w:val="000000" w:themeColor="text1"/>
                <w:sz w:val="24"/>
                <w:szCs w:val="24"/>
              </w:rPr>
              <w:br/>
            </w:r>
            <w:r w:rsidRPr="004C3EA8">
              <w:rPr>
                <w:rFonts w:ascii="Times New Roman" w:eastAsia="Times New Roman" w:hAnsi="Times New Roman" w:cs="Times New Roman"/>
                <w:color w:val="000000" w:themeColor="text1"/>
                <w:sz w:val="24"/>
                <w:szCs w:val="24"/>
                <w:lang w:val="uk-UA"/>
              </w:rPr>
              <w:t>3</w:t>
            </w:r>
            <w:r w:rsidRPr="004C3EA8">
              <w:rPr>
                <w:rFonts w:ascii="Times New Roman" w:eastAsia="Times New Roman" w:hAnsi="Times New Roman" w:cs="Times New Roman"/>
                <w:color w:val="000000" w:themeColor="text1"/>
                <w:sz w:val="24"/>
                <w:szCs w:val="24"/>
              </w:rPr>
              <w:t>. Тиха акція «Ангели пам’яті»</w:t>
            </w:r>
            <w:r w:rsidRPr="004C3EA8">
              <w:rPr>
                <w:rFonts w:ascii="Times New Roman" w:eastAsia="Times New Roman" w:hAnsi="Times New Roman" w:cs="Times New Roman"/>
                <w:color w:val="000000" w:themeColor="text1"/>
                <w:sz w:val="24"/>
                <w:szCs w:val="24"/>
                <w:lang w:val="uk-UA"/>
              </w:rPr>
              <w:t>.</w:t>
            </w:r>
            <w:r w:rsidRPr="004C3EA8">
              <w:rPr>
                <w:rFonts w:ascii="Times New Roman" w:eastAsia="Times New Roman" w:hAnsi="Times New Roman" w:cs="Times New Roman"/>
                <w:color w:val="000000" w:themeColor="text1"/>
                <w:sz w:val="24"/>
                <w:szCs w:val="24"/>
              </w:rPr>
              <w:br/>
              <w:t>4. Випуск загальношкільної газети, присвяченої Дню рідної мови.</w:t>
            </w:r>
            <w:r w:rsidRPr="004C3EA8">
              <w:rPr>
                <w:rFonts w:ascii="Times New Roman" w:eastAsia="Times New Roman" w:hAnsi="Times New Roman" w:cs="Times New Roman"/>
                <w:color w:val="000000" w:themeColor="text1"/>
                <w:sz w:val="24"/>
                <w:szCs w:val="24"/>
              </w:rPr>
              <w:br/>
            </w:r>
            <w:r w:rsidRPr="004C3EA8">
              <w:rPr>
                <w:rFonts w:ascii="Times New Roman" w:eastAsia="Times New Roman" w:hAnsi="Times New Roman" w:cs="Times New Roman"/>
                <w:color w:val="000000" w:themeColor="text1"/>
                <w:sz w:val="24"/>
                <w:szCs w:val="24"/>
                <w:lang w:val="uk-UA"/>
              </w:rPr>
              <w:t>5</w:t>
            </w:r>
            <w:r w:rsidRPr="004C3EA8">
              <w:rPr>
                <w:rFonts w:ascii="Times New Roman" w:eastAsia="Times New Roman" w:hAnsi="Times New Roman" w:cs="Times New Roman"/>
                <w:color w:val="000000" w:themeColor="text1"/>
                <w:sz w:val="24"/>
                <w:szCs w:val="24"/>
              </w:rPr>
              <w:t>. Проведення рейду-перевірки шкільних підручників.</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p>
        </w:tc>
      </w:tr>
      <w:tr w:rsidR="00B2449D" w:rsidRPr="004C3EA8" w:rsidTr="00610D4F">
        <w:trPr>
          <w:trHeight w:val="1485"/>
        </w:trPr>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Березень</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hemeFill="background1"/>
            <w:tcMar>
              <w:top w:w="75" w:type="dxa"/>
              <w:left w:w="75" w:type="dxa"/>
              <w:bottom w:w="75" w:type="dxa"/>
              <w:right w:w="75" w:type="dxa"/>
            </w:tcMar>
            <w:hideMark/>
          </w:tcPr>
          <w:p w:rsidR="00B2449D"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 xml:space="preserve">1. Участь у святковому концерті, присвяченому </w:t>
            </w:r>
          </w:p>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8 березня.</w:t>
            </w:r>
          </w:p>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lang w:val="uk-UA"/>
              </w:rPr>
              <w:t>2.</w:t>
            </w:r>
            <w:r w:rsidRPr="004C3EA8">
              <w:rPr>
                <w:rFonts w:ascii="Times New Roman" w:eastAsia="Times New Roman" w:hAnsi="Times New Roman" w:cs="Times New Roman"/>
                <w:bCs/>
                <w:color w:val="000000" w:themeColor="text1"/>
                <w:sz w:val="24"/>
                <w:szCs w:val="24"/>
              </w:rPr>
              <w:t>14.03 - День українського добровольця</w:t>
            </w:r>
            <w:r w:rsidRPr="004C3EA8">
              <w:rPr>
                <w:rFonts w:ascii="Times New Roman" w:eastAsia="Times New Roman" w:hAnsi="Times New Roman" w:cs="Times New Roman"/>
                <w:bCs/>
                <w:color w:val="000000" w:themeColor="text1"/>
                <w:sz w:val="24"/>
                <w:szCs w:val="24"/>
                <w:lang w:val="uk-UA"/>
              </w:rPr>
              <w:t>.</w:t>
            </w:r>
            <w:r w:rsidRPr="004C3EA8">
              <w:rPr>
                <w:rFonts w:ascii="Times New Roman" w:eastAsia="Times New Roman" w:hAnsi="Times New Roman" w:cs="Times New Roman"/>
                <w:bCs/>
                <w:color w:val="000000" w:themeColor="text1"/>
                <w:sz w:val="24"/>
                <w:szCs w:val="24"/>
              </w:rPr>
              <w:t> </w:t>
            </w:r>
            <w:r w:rsidRPr="004C3EA8">
              <w:rPr>
                <w:rFonts w:ascii="Times New Roman" w:eastAsia="Times New Roman" w:hAnsi="Times New Roman" w:cs="Times New Roman"/>
                <w:color w:val="000000" w:themeColor="text1"/>
                <w:sz w:val="24"/>
                <w:szCs w:val="24"/>
              </w:rPr>
              <w:t xml:space="preserve"> </w:t>
            </w:r>
          </w:p>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3. Організація виставки з профілактичної літератури.</w:t>
            </w:r>
            <w:r w:rsidRPr="004C3EA8">
              <w:rPr>
                <w:rFonts w:ascii="Times New Roman" w:eastAsia="Times New Roman" w:hAnsi="Times New Roman" w:cs="Times New Roman"/>
                <w:color w:val="000000" w:themeColor="text1"/>
                <w:sz w:val="24"/>
                <w:szCs w:val="24"/>
              </w:rPr>
              <w:br/>
            </w:r>
            <w:r w:rsidRPr="004C3EA8">
              <w:rPr>
                <w:rFonts w:ascii="Times New Roman" w:eastAsia="Times New Roman" w:hAnsi="Times New Roman" w:cs="Times New Roman"/>
                <w:color w:val="000000" w:themeColor="text1"/>
                <w:sz w:val="24"/>
                <w:szCs w:val="24"/>
                <w:lang w:val="uk-UA"/>
              </w:rPr>
              <w:t>4</w:t>
            </w:r>
            <w:r w:rsidRPr="004C3EA8">
              <w:rPr>
                <w:rFonts w:ascii="Times New Roman" w:eastAsia="Times New Roman" w:hAnsi="Times New Roman" w:cs="Times New Roman"/>
                <w:color w:val="000000" w:themeColor="text1"/>
                <w:sz w:val="24"/>
                <w:szCs w:val="24"/>
              </w:rPr>
              <w:t xml:space="preserve">. Планування роботи на весняні канікули. </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p>
        </w:tc>
      </w:tr>
      <w:tr w:rsidR="00B2449D" w:rsidRPr="004C3EA8" w:rsidTr="00B2449D">
        <w:trPr>
          <w:trHeight w:val="1170"/>
        </w:trPr>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Квітень</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lang w:val="uk-UA"/>
              </w:rPr>
            </w:pPr>
            <w:r w:rsidRPr="004C3EA8">
              <w:rPr>
                <w:rFonts w:ascii="Times New Roman" w:eastAsia="Times New Roman" w:hAnsi="Times New Roman" w:cs="Times New Roman"/>
                <w:color w:val="000000" w:themeColor="text1"/>
                <w:sz w:val="24"/>
                <w:szCs w:val="24"/>
              </w:rPr>
              <w:t xml:space="preserve">1. </w:t>
            </w:r>
            <w:r w:rsidRPr="004C3EA8">
              <w:rPr>
                <w:rFonts w:ascii="Times New Roman" w:eastAsia="Times New Roman" w:hAnsi="Times New Roman" w:cs="Times New Roman"/>
                <w:color w:val="000000" w:themeColor="text1"/>
                <w:sz w:val="24"/>
                <w:szCs w:val="24"/>
                <w:lang w:val="uk-UA"/>
              </w:rPr>
              <w:t xml:space="preserve"> Акція «Українське писанкове дерево».</w:t>
            </w:r>
          </w:p>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2. Проведення рейду-перевірки шкільних підручників.</w:t>
            </w:r>
            <w:r w:rsidRPr="004C3EA8">
              <w:rPr>
                <w:rFonts w:ascii="Times New Roman" w:eastAsia="Times New Roman" w:hAnsi="Times New Roman" w:cs="Times New Roman"/>
                <w:color w:val="000000" w:themeColor="text1"/>
                <w:sz w:val="24"/>
                <w:szCs w:val="24"/>
              </w:rPr>
              <w:br/>
              <w:t>3. Перевірка стану чергування по школі.</w:t>
            </w:r>
            <w:r w:rsidRPr="004C3EA8">
              <w:rPr>
                <w:rFonts w:ascii="Times New Roman" w:eastAsia="Times New Roman" w:hAnsi="Times New Roman" w:cs="Times New Roman"/>
                <w:color w:val="000000" w:themeColor="text1"/>
                <w:sz w:val="24"/>
                <w:szCs w:val="24"/>
              </w:rPr>
              <w:br/>
              <w:t>4. Підготовка до Дня ЦО.</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p>
        </w:tc>
      </w:tr>
      <w:tr w:rsidR="00B2449D" w:rsidRPr="004C3EA8" w:rsidTr="00B2449D">
        <w:trPr>
          <w:trHeight w:val="1730"/>
        </w:trPr>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Травень</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r w:rsidRPr="004C3EA8">
              <w:rPr>
                <w:rFonts w:ascii="Times New Roman" w:eastAsia="Times New Roman" w:hAnsi="Times New Roman" w:cs="Times New Roman"/>
                <w:color w:val="000000" w:themeColor="text1"/>
                <w:sz w:val="24"/>
                <w:szCs w:val="24"/>
              </w:rPr>
              <w:t xml:space="preserve">1. Участь у святковому мітингу з нагоди Дня </w:t>
            </w:r>
            <w:proofErr w:type="spellStart"/>
            <w:r w:rsidRPr="004C3EA8">
              <w:rPr>
                <w:rFonts w:ascii="Times New Roman" w:eastAsia="Times New Roman" w:hAnsi="Times New Roman" w:cs="Times New Roman"/>
                <w:color w:val="000000" w:themeColor="text1"/>
                <w:sz w:val="24"/>
                <w:szCs w:val="24"/>
              </w:rPr>
              <w:t>пам</w:t>
            </w:r>
            <w:proofErr w:type="spellEnd"/>
            <w:r w:rsidRPr="004C3EA8">
              <w:rPr>
                <w:rFonts w:ascii="Times New Roman" w:eastAsia="Times New Roman" w:hAnsi="Times New Roman" w:cs="Times New Roman"/>
                <w:color w:val="000000" w:themeColor="text1"/>
                <w:sz w:val="24"/>
                <w:szCs w:val="24"/>
              </w:rPr>
              <w:t xml:space="preserve"> яті та примирення.</w:t>
            </w:r>
          </w:p>
          <w:p w:rsidR="00B2449D" w:rsidRDefault="00B2449D" w:rsidP="00E2102B">
            <w:pPr>
              <w:spacing w:line="295" w:lineRule="atLeast"/>
              <w:rPr>
                <w:rFonts w:ascii="Times New Roman" w:eastAsia="Times New Roman" w:hAnsi="Times New Roman" w:cs="Times New Roman"/>
                <w:color w:val="000000" w:themeColor="text1"/>
                <w:sz w:val="24"/>
                <w:szCs w:val="24"/>
                <w:lang w:val="uk-UA"/>
              </w:rPr>
            </w:pPr>
            <w:r w:rsidRPr="004C3EA8">
              <w:rPr>
                <w:rFonts w:ascii="Times New Roman" w:eastAsia="Times New Roman" w:hAnsi="Times New Roman" w:cs="Times New Roman"/>
                <w:color w:val="000000" w:themeColor="text1"/>
                <w:sz w:val="24"/>
                <w:szCs w:val="24"/>
                <w:lang w:val="uk-UA"/>
              </w:rPr>
              <w:t xml:space="preserve">2. </w:t>
            </w:r>
            <w:r w:rsidRPr="004C3EA8">
              <w:rPr>
                <w:rFonts w:ascii="Times New Roman" w:eastAsia="Times New Roman" w:hAnsi="Times New Roman" w:cs="Times New Roman"/>
                <w:color w:val="000000" w:themeColor="text1"/>
                <w:sz w:val="24"/>
                <w:szCs w:val="24"/>
              </w:rPr>
              <w:t>Проведення родинного свята «Матусеньці своїй я низько вклонюся».</w:t>
            </w:r>
            <w:r w:rsidRPr="004C3EA8">
              <w:rPr>
                <w:rFonts w:ascii="Times New Roman" w:eastAsia="Times New Roman" w:hAnsi="Times New Roman" w:cs="Times New Roman"/>
                <w:color w:val="000000" w:themeColor="text1"/>
                <w:sz w:val="24"/>
                <w:szCs w:val="24"/>
              </w:rPr>
              <w:br/>
              <w:t xml:space="preserve">2. </w:t>
            </w:r>
            <w:proofErr w:type="spellStart"/>
            <w:r w:rsidRPr="004C3EA8">
              <w:rPr>
                <w:rFonts w:ascii="Times New Roman" w:eastAsia="Times New Roman" w:hAnsi="Times New Roman" w:cs="Times New Roman"/>
                <w:bCs/>
                <w:color w:val="000000" w:themeColor="text1"/>
                <w:sz w:val="24"/>
                <w:szCs w:val="24"/>
                <w:shd w:val="clear" w:color="auto" w:fill="FFFFFF"/>
              </w:rPr>
              <w:t>Флешмоб</w:t>
            </w:r>
            <w:proofErr w:type="spellEnd"/>
            <w:r w:rsidRPr="004C3EA8">
              <w:rPr>
                <w:rFonts w:ascii="Times New Roman" w:eastAsia="Times New Roman" w:hAnsi="Times New Roman" w:cs="Times New Roman"/>
                <w:bCs/>
                <w:color w:val="000000" w:themeColor="text1"/>
                <w:sz w:val="24"/>
                <w:szCs w:val="24"/>
                <w:shd w:val="clear" w:color="auto" w:fill="FFFFFF"/>
              </w:rPr>
              <w:t xml:space="preserve"> «Вишиванка єднає»</w:t>
            </w:r>
            <w:r w:rsidRPr="004C3EA8">
              <w:rPr>
                <w:rFonts w:ascii="Times New Roman" w:eastAsia="Times New Roman" w:hAnsi="Times New Roman" w:cs="Times New Roman"/>
                <w:bCs/>
                <w:color w:val="000000" w:themeColor="text1"/>
                <w:sz w:val="24"/>
                <w:szCs w:val="24"/>
                <w:shd w:val="clear" w:color="auto" w:fill="FFFFFF"/>
                <w:lang w:val="uk-UA"/>
              </w:rPr>
              <w:t>.</w:t>
            </w:r>
            <w:r w:rsidRPr="004C3EA8">
              <w:rPr>
                <w:rFonts w:ascii="Times New Roman" w:eastAsia="Times New Roman" w:hAnsi="Times New Roman" w:cs="Times New Roman"/>
                <w:color w:val="000000" w:themeColor="text1"/>
                <w:sz w:val="24"/>
                <w:szCs w:val="24"/>
                <w:lang w:val="uk-UA"/>
              </w:rPr>
              <w:t xml:space="preserve"> </w:t>
            </w:r>
          </w:p>
          <w:p w:rsidR="00B2449D" w:rsidRPr="004C3EA8" w:rsidRDefault="00B2449D" w:rsidP="00E2102B">
            <w:pPr>
              <w:spacing w:line="295" w:lineRule="atLeast"/>
              <w:rPr>
                <w:rFonts w:ascii="Times New Roman" w:eastAsia="Times New Roman" w:hAnsi="Times New Roman" w:cs="Times New Roman"/>
                <w:bCs/>
                <w:color w:val="000000" w:themeColor="text1"/>
                <w:sz w:val="24"/>
                <w:szCs w:val="24"/>
                <w:shd w:val="clear" w:color="auto" w:fill="FFFFFF"/>
                <w:lang w:val="uk-UA"/>
              </w:rPr>
            </w:pPr>
            <w:r>
              <w:rPr>
                <w:rFonts w:ascii="Times New Roman" w:eastAsia="Times New Roman" w:hAnsi="Times New Roman" w:cs="Times New Roman"/>
                <w:color w:val="000000" w:themeColor="text1"/>
                <w:sz w:val="24"/>
                <w:szCs w:val="24"/>
                <w:lang w:val="uk-UA"/>
              </w:rPr>
              <w:t xml:space="preserve">3. </w:t>
            </w:r>
            <w:r w:rsidRPr="004C3EA8">
              <w:rPr>
                <w:rFonts w:ascii="Times New Roman" w:eastAsia="Times New Roman" w:hAnsi="Times New Roman" w:cs="Times New Roman"/>
                <w:color w:val="000000" w:themeColor="text1"/>
                <w:sz w:val="24"/>
                <w:szCs w:val="24"/>
                <w:lang w:val="uk-UA"/>
              </w:rPr>
              <w:t>Участь у заході до Дня Європи.</w:t>
            </w:r>
          </w:p>
          <w:p w:rsidR="00B2449D" w:rsidRPr="004C3EA8" w:rsidRDefault="00B2449D" w:rsidP="00E2102B">
            <w:pPr>
              <w:spacing w:line="295" w:lineRule="atLeast"/>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4</w:t>
            </w:r>
            <w:r w:rsidRPr="004C3EA8">
              <w:rPr>
                <w:rFonts w:ascii="Times New Roman" w:eastAsia="Times New Roman" w:hAnsi="Times New Roman" w:cs="Times New Roman"/>
                <w:color w:val="000000" w:themeColor="text1"/>
                <w:sz w:val="24"/>
                <w:szCs w:val="24"/>
              </w:rPr>
              <w:t xml:space="preserve">. Звітна конференція учнівського </w:t>
            </w:r>
            <w:r>
              <w:rPr>
                <w:rFonts w:ascii="Times New Roman" w:eastAsia="Times New Roman" w:hAnsi="Times New Roman" w:cs="Times New Roman"/>
                <w:color w:val="000000" w:themeColor="text1"/>
                <w:sz w:val="24"/>
                <w:szCs w:val="24"/>
              </w:rPr>
              <w:t>самоврядування.</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B2449D" w:rsidRPr="004C3EA8" w:rsidRDefault="00B2449D" w:rsidP="00E2102B">
            <w:pPr>
              <w:spacing w:line="295" w:lineRule="atLeast"/>
              <w:rPr>
                <w:rFonts w:ascii="Times New Roman" w:eastAsia="Times New Roman" w:hAnsi="Times New Roman" w:cs="Times New Roman"/>
                <w:color w:val="000000" w:themeColor="text1"/>
                <w:sz w:val="24"/>
                <w:szCs w:val="24"/>
              </w:rPr>
            </w:pPr>
          </w:p>
        </w:tc>
      </w:tr>
    </w:tbl>
    <w:p w:rsidR="00CB4D9C" w:rsidRDefault="00CB4D9C" w:rsidP="00E2102B">
      <w:pPr>
        <w:rPr>
          <w:rFonts w:ascii="Times New Roman" w:eastAsia="Times New Roman" w:hAnsi="Times New Roman" w:cs="Times New Roman"/>
          <w:sz w:val="24"/>
          <w:szCs w:val="24"/>
          <w:lang w:val="uk-UA"/>
        </w:rPr>
      </w:pPr>
    </w:p>
    <w:p w:rsidR="00E2102B" w:rsidRPr="004D0842" w:rsidRDefault="00E2102B" w:rsidP="004D0842">
      <w:pPr>
        <w:pStyle w:val="1"/>
        <w:rPr>
          <w:rFonts w:ascii="Times New Roman" w:hAnsi="Times New Roman" w:cs="Times New Roman"/>
          <w:b/>
        </w:rPr>
      </w:pPr>
      <w:bookmarkStart w:id="36" w:name="_Toc117079144"/>
      <w:r w:rsidRPr="004D0842">
        <w:rPr>
          <w:rFonts w:ascii="Times New Roman" w:hAnsi="Times New Roman" w:cs="Times New Roman"/>
          <w:b/>
          <w:lang w:val="uk-UA"/>
        </w:rPr>
        <w:lastRenderedPageBreak/>
        <w:t xml:space="preserve">Координація контролю в </w:t>
      </w:r>
      <w:proofErr w:type="spellStart"/>
      <w:r w:rsidRPr="004D0842">
        <w:rPr>
          <w:rFonts w:ascii="Times New Roman" w:hAnsi="Times New Roman" w:cs="Times New Roman"/>
          <w:b/>
          <w:lang w:val="uk-UA"/>
        </w:rPr>
        <w:t>Шумилівській</w:t>
      </w:r>
      <w:proofErr w:type="spellEnd"/>
      <w:r w:rsidRPr="004D0842">
        <w:rPr>
          <w:rFonts w:ascii="Times New Roman" w:hAnsi="Times New Roman" w:cs="Times New Roman"/>
          <w:b/>
          <w:lang w:val="uk-UA"/>
        </w:rPr>
        <w:t xml:space="preserve"> філії </w:t>
      </w:r>
      <w:proofErr w:type="spellStart"/>
      <w:r w:rsidRPr="004D0842">
        <w:rPr>
          <w:rFonts w:ascii="Times New Roman" w:hAnsi="Times New Roman" w:cs="Times New Roman"/>
          <w:b/>
          <w:lang w:val="uk-UA"/>
        </w:rPr>
        <w:t>Красносільського</w:t>
      </w:r>
      <w:proofErr w:type="spellEnd"/>
      <w:r w:rsidRPr="004D0842">
        <w:rPr>
          <w:rFonts w:ascii="Times New Roman" w:hAnsi="Times New Roman" w:cs="Times New Roman"/>
          <w:b/>
          <w:lang w:val="uk-UA"/>
        </w:rPr>
        <w:t xml:space="preserve"> ОЗЗСО</w:t>
      </w:r>
      <w:bookmarkEnd w:id="36"/>
    </w:p>
    <w:p w:rsidR="00E2102B" w:rsidRPr="004D0842" w:rsidRDefault="00E2102B" w:rsidP="00CA6420">
      <w:pPr>
        <w:pStyle w:val="2"/>
        <w:rPr>
          <w:rFonts w:ascii="Times New Roman" w:hAnsi="Times New Roman" w:cs="Times New Roman"/>
          <w:b/>
          <w:lang w:val="uk-UA"/>
        </w:rPr>
      </w:pPr>
      <w:bookmarkStart w:id="37" w:name="_Toc117079145"/>
      <w:r w:rsidRPr="004D0842">
        <w:rPr>
          <w:rFonts w:ascii="Times New Roman" w:hAnsi="Times New Roman" w:cs="Times New Roman"/>
          <w:b/>
          <w:lang w:val="uk-UA"/>
        </w:rPr>
        <w:t>Таблиця контролю стану викладання навчальних дисциплін</w:t>
      </w:r>
      <w:r w:rsidR="000003ED">
        <w:rPr>
          <w:rFonts w:ascii="Times New Roman" w:hAnsi="Times New Roman" w:cs="Times New Roman"/>
          <w:b/>
          <w:lang w:val="uk-UA"/>
        </w:rPr>
        <w:t xml:space="preserve"> в </w:t>
      </w:r>
      <w:proofErr w:type="spellStart"/>
      <w:r w:rsidR="000003ED">
        <w:rPr>
          <w:rFonts w:ascii="Times New Roman" w:hAnsi="Times New Roman" w:cs="Times New Roman"/>
          <w:b/>
          <w:lang w:val="uk-UA"/>
        </w:rPr>
        <w:t>Шумилівській</w:t>
      </w:r>
      <w:proofErr w:type="spellEnd"/>
      <w:r w:rsidR="000003ED">
        <w:rPr>
          <w:rFonts w:ascii="Times New Roman" w:hAnsi="Times New Roman" w:cs="Times New Roman"/>
          <w:b/>
          <w:lang w:val="uk-UA"/>
        </w:rPr>
        <w:t xml:space="preserve"> філії </w:t>
      </w:r>
      <w:proofErr w:type="spellStart"/>
      <w:r w:rsidRPr="004D0842">
        <w:rPr>
          <w:rFonts w:ascii="Times New Roman" w:hAnsi="Times New Roman" w:cs="Times New Roman"/>
          <w:b/>
          <w:lang w:val="uk-UA"/>
        </w:rPr>
        <w:t>Красносільського</w:t>
      </w:r>
      <w:proofErr w:type="spellEnd"/>
      <w:r w:rsidRPr="004D0842">
        <w:rPr>
          <w:rFonts w:ascii="Times New Roman" w:hAnsi="Times New Roman" w:cs="Times New Roman"/>
          <w:b/>
          <w:lang w:val="uk-UA"/>
        </w:rPr>
        <w:t xml:space="preserve"> ОЗЗСО протягом 2015-20</w:t>
      </w:r>
      <w:r w:rsidRPr="004D0842">
        <w:rPr>
          <w:rFonts w:ascii="Times New Roman" w:hAnsi="Times New Roman" w:cs="Times New Roman"/>
          <w:b/>
        </w:rPr>
        <w:t xml:space="preserve">26 </w:t>
      </w:r>
      <w:r w:rsidRPr="004D0842">
        <w:rPr>
          <w:rFonts w:ascii="Times New Roman" w:hAnsi="Times New Roman" w:cs="Times New Roman"/>
          <w:b/>
          <w:lang w:val="uk-UA"/>
        </w:rPr>
        <w:t>р.</w:t>
      </w:r>
      <w:r w:rsidRPr="004D0842">
        <w:rPr>
          <w:rFonts w:ascii="Times New Roman" w:hAnsi="Times New Roman" w:cs="Times New Roman"/>
          <w:b/>
        </w:rPr>
        <w:t xml:space="preserve"> </w:t>
      </w:r>
      <w:r w:rsidRPr="004D0842">
        <w:rPr>
          <w:rFonts w:ascii="Times New Roman" w:hAnsi="Times New Roman" w:cs="Times New Roman"/>
          <w:b/>
          <w:lang w:val="uk-UA"/>
        </w:rPr>
        <w:t>р.</w:t>
      </w:r>
      <w:bookmarkEnd w:id="37"/>
    </w:p>
    <w:tbl>
      <w:tblPr>
        <w:tblpPr w:leftFromText="180" w:rightFromText="180" w:vertAnchor="text" w:horzAnchor="margin" w:tblpX="857" w:tblpY="249"/>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064"/>
        <w:gridCol w:w="1046"/>
        <w:gridCol w:w="1275"/>
        <w:gridCol w:w="1434"/>
        <w:gridCol w:w="992"/>
        <w:gridCol w:w="1135"/>
        <w:gridCol w:w="992"/>
        <w:gridCol w:w="992"/>
        <w:gridCol w:w="992"/>
        <w:gridCol w:w="992"/>
        <w:gridCol w:w="1135"/>
      </w:tblGrid>
      <w:tr w:rsidR="00E2102B" w:rsidRPr="00A96E39" w:rsidTr="00E2102B">
        <w:trPr>
          <w:trHeight w:val="84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        Предмет</w:t>
            </w:r>
          </w:p>
        </w:tc>
        <w:tc>
          <w:tcPr>
            <w:tcW w:w="1064"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2015-2016</w:t>
            </w:r>
          </w:p>
        </w:tc>
        <w:tc>
          <w:tcPr>
            <w:tcW w:w="1046"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2016-2017</w:t>
            </w:r>
          </w:p>
        </w:tc>
        <w:tc>
          <w:tcPr>
            <w:tcW w:w="1275"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2017-</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2018</w:t>
            </w:r>
          </w:p>
        </w:tc>
        <w:tc>
          <w:tcPr>
            <w:tcW w:w="1434"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2018-</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2019</w:t>
            </w: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201</w:t>
            </w:r>
            <w:r w:rsidRPr="004D0842">
              <w:rPr>
                <w:rFonts w:ascii="Times New Roman" w:hAnsi="Times New Roman" w:cs="Times New Roman"/>
                <w:sz w:val="18"/>
                <w:szCs w:val="18"/>
                <w:lang w:val="en-US"/>
              </w:rPr>
              <w:t>9</w:t>
            </w:r>
            <w:r w:rsidRPr="004D0842">
              <w:rPr>
                <w:rFonts w:ascii="Times New Roman" w:hAnsi="Times New Roman" w:cs="Times New Roman"/>
                <w:sz w:val="18"/>
                <w:szCs w:val="18"/>
                <w:lang w:val="uk-UA"/>
              </w:rPr>
              <w:t>-</w:t>
            </w:r>
          </w:p>
          <w:p w:rsidR="00E2102B" w:rsidRPr="004D0842" w:rsidRDefault="00E2102B" w:rsidP="00E2102B">
            <w:pPr>
              <w:rPr>
                <w:rFonts w:ascii="Times New Roman" w:hAnsi="Times New Roman" w:cs="Times New Roman"/>
                <w:sz w:val="18"/>
                <w:szCs w:val="18"/>
                <w:lang w:val="en-US"/>
              </w:rPr>
            </w:pPr>
            <w:r w:rsidRPr="004D0842">
              <w:rPr>
                <w:rFonts w:ascii="Times New Roman" w:hAnsi="Times New Roman" w:cs="Times New Roman"/>
                <w:sz w:val="18"/>
                <w:szCs w:val="18"/>
                <w:lang w:val="uk-UA"/>
              </w:rPr>
              <w:t>20</w:t>
            </w:r>
            <w:r w:rsidRPr="004D0842">
              <w:rPr>
                <w:rFonts w:ascii="Times New Roman" w:hAnsi="Times New Roman" w:cs="Times New Roman"/>
                <w:sz w:val="18"/>
                <w:szCs w:val="18"/>
                <w:lang w:val="en-US"/>
              </w:rPr>
              <w:t>20</w:t>
            </w:r>
          </w:p>
        </w:tc>
        <w:tc>
          <w:tcPr>
            <w:tcW w:w="1135"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2020-</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2021</w:t>
            </w: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2021-2022</w:t>
            </w: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2022-</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2023</w:t>
            </w: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2023-</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2024</w:t>
            </w: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2024-</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2025</w:t>
            </w:r>
          </w:p>
        </w:tc>
        <w:tc>
          <w:tcPr>
            <w:tcW w:w="1135"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2025-</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2026</w:t>
            </w:r>
          </w:p>
        </w:tc>
      </w:tr>
      <w:tr w:rsidR="00E2102B" w:rsidRPr="00A96E39" w:rsidTr="00E2102B">
        <w:trPr>
          <w:trHeight w:val="36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Українська мова</w:t>
            </w:r>
          </w:p>
        </w:tc>
        <w:tc>
          <w:tcPr>
            <w:tcW w:w="1064" w:type="dxa"/>
          </w:tcPr>
          <w:p w:rsidR="00E2102B" w:rsidRPr="004D0842" w:rsidRDefault="00E2102B" w:rsidP="00E2102B">
            <w:pPr>
              <w:rPr>
                <w:rFonts w:ascii="Times New Roman" w:hAnsi="Times New Roman" w:cs="Times New Roman"/>
                <w:sz w:val="18"/>
                <w:szCs w:val="18"/>
                <w:lang w:val="uk-UA"/>
              </w:rPr>
            </w:pPr>
          </w:p>
        </w:tc>
        <w:tc>
          <w:tcPr>
            <w:tcW w:w="1046" w:type="dxa"/>
          </w:tcPr>
          <w:p w:rsidR="00E2102B" w:rsidRPr="004D0842" w:rsidRDefault="00E2102B" w:rsidP="00E2102B">
            <w:pPr>
              <w:rPr>
                <w:rFonts w:ascii="Times New Roman" w:hAnsi="Times New Roman" w:cs="Times New Roman"/>
                <w:sz w:val="18"/>
                <w:szCs w:val="18"/>
                <w:lang w:val="uk-UA"/>
              </w:rPr>
            </w:pPr>
          </w:p>
        </w:tc>
        <w:tc>
          <w:tcPr>
            <w:tcW w:w="1275"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p>
        </w:tc>
        <w:tc>
          <w:tcPr>
            <w:tcW w:w="1434" w:type="dxa"/>
          </w:tcPr>
          <w:p w:rsidR="00E2102B" w:rsidRPr="004D0842" w:rsidRDefault="00E2102B" w:rsidP="00E2102B">
            <w:pPr>
              <w:rPr>
                <w:rFonts w:ascii="Times New Roman" w:hAnsi="Times New Roman" w:cs="Times New Roman"/>
                <w:sz w:val="18"/>
                <w:szCs w:val="18"/>
                <w:lang w:val="uk-UA"/>
              </w:rPr>
            </w:pP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Н № 18</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від</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11.02.20</w:t>
            </w:r>
          </w:p>
        </w:tc>
        <w:tc>
          <w:tcPr>
            <w:tcW w:w="1135" w:type="dxa"/>
            <w:tcBorders>
              <w:right w:val="single" w:sz="4" w:space="0" w:color="auto"/>
            </w:tcBorders>
          </w:tcPr>
          <w:p w:rsidR="00E2102B" w:rsidRPr="004D0842" w:rsidRDefault="00E2102B" w:rsidP="00E2102B">
            <w:pPr>
              <w:rPr>
                <w:rFonts w:ascii="Times New Roman" w:hAnsi="Times New Roman" w:cs="Times New Roman"/>
                <w:sz w:val="18"/>
                <w:szCs w:val="18"/>
                <w:lang w:val="en-US"/>
              </w:rPr>
            </w:pP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en-US"/>
              </w:rPr>
            </w:pP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en-US"/>
              </w:rPr>
            </w:pP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en-US"/>
              </w:rPr>
            </w:pP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1135" w:type="dxa"/>
            <w:tcBorders>
              <w:right w:val="single" w:sz="4" w:space="0" w:color="auto"/>
            </w:tcBorders>
          </w:tcPr>
          <w:p w:rsidR="00E2102B" w:rsidRPr="004D0842" w:rsidRDefault="00E2102B" w:rsidP="00E2102B">
            <w:pPr>
              <w:rPr>
                <w:rFonts w:ascii="Times New Roman" w:hAnsi="Times New Roman" w:cs="Times New Roman"/>
                <w:sz w:val="18"/>
                <w:szCs w:val="18"/>
                <w:lang w:val="en-US"/>
              </w:rPr>
            </w:pPr>
          </w:p>
        </w:tc>
      </w:tr>
      <w:tr w:rsidR="00E2102B" w:rsidRPr="00A96E39" w:rsidTr="00E2102B">
        <w:trPr>
          <w:trHeight w:val="36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Українська література</w:t>
            </w:r>
          </w:p>
        </w:tc>
        <w:tc>
          <w:tcPr>
            <w:tcW w:w="1064" w:type="dxa"/>
          </w:tcPr>
          <w:p w:rsidR="00E2102B" w:rsidRPr="004D0842" w:rsidRDefault="00E2102B" w:rsidP="00E2102B">
            <w:pPr>
              <w:rPr>
                <w:rFonts w:ascii="Times New Roman" w:hAnsi="Times New Roman" w:cs="Times New Roman"/>
                <w:sz w:val="18"/>
                <w:szCs w:val="18"/>
                <w:lang w:val="uk-UA"/>
              </w:rPr>
            </w:pPr>
          </w:p>
        </w:tc>
        <w:tc>
          <w:tcPr>
            <w:tcW w:w="1046" w:type="dxa"/>
          </w:tcPr>
          <w:p w:rsidR="00E2102B" w:rsidRPr="004D0842" w:rsidRDefault="00E2102B" w:rsidP="00E2102B">
            <w:pPr>
              <w:rPr>
                <w:rFonts w:ascii="Times New Roman" w:hAnsi="Times New Roman" w:cs="Times New Roman"/>
                <w:sz w:val="18"/>
                <w:szCs w:val="18"/>
                <w:lang w:val="uk-UA"/>
              </w:rPr>
            </w:pPr>
          </w:p>
        </w:tc>
        <w:tc>
          <w:tcPr>
            <w:tcW w:w="1275"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p>
        </w:tc>
        <w:tc>
          <w:tcPr>
            <w:tcW w:w="1434" w:type="dxa"/>
          </w:tcPr>
          <w:p w:rsidR="00E2102B" w:rsidRPr="004D0842" w:rsidRDefault="00E2102B" w:rsidP="00E2102B">
            <w:pPr>
              <w:rPr>
                <w:rFonts w:ascii="Times New Roman" w:hAnsi="Times New Roman" w:cs="Times New Roman"/>
                <w:sz w:val="18"/>
                <w:szCs w:val="18"/>
                <w:lang w:val="uk-UA"/>
              </w:rPr>
            </w:pP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Н № 18</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від</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11.02.20</w:t>
            </w:r>
          </w:p>
        </w:tc>
        <w:tc>
          <w:tcPr>
            <w:tcW w:w="1135" w:type="dxa"/>
            <w:tcBorders>
              <w:right w:val="single" w:sz="4" w:space="0" w:color="auto"/>
            </w:tcBorders>
          </w:tcPr>
          <w:p w:rsidR="00E2102B" w:rsidRPr="004D0842" w:rsidRDefault="00E2102B" w:rsidP="00E2102B">
            <w:pPr>
              <w:rPr>
                <w:rFonts w:ascii="Times New Roman" w:hAnsi="Times New Roman" w:cs="Times New Roman"/>
                <w:sz w:val="18"/>
                <w:szCs w:val="18"/>
                <w:lang w:val="en-US"/>
              </w:rPr>
            </w:pP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en-US"/>
              </w:rPr>
            </w:pP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en-US"/>
              </w:rPr>
            </w:pP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en-US"/>
              </w:rPr>
            </w:pP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1135" w:type="dxa"/>
            <w:tcBorders>
              <w:right w:val="single" w:sz="4" w:space="0" w:color="auto"/>
            </w:tcBorders>
          </w:tcPr>
          <w:p w:rsidR="00E2102B" w:rsidRPr="004D0842" w:rsidRDefault="00E2102B" w:rsidP="00E2102B">
            <w:pPr>
              <w:rPr>
                <w:rFonts w:ascii="Times New Roman" w:hAnsi="Times New Roman" w:cs="Times New Roman"/>
                <w:sz w:val="18"/>
                <w:szCs w:val="18"/>
                <w:lang w:val="en-US"/>
              </w:rPr>
            </w:pPr>
          </w:p>
        </w:tc>
      </w:tr>
      <w:tr w:rsidR="00E2102B" w:rsidRPr="00A96E39" w:rsidTr="00E2102B">
        <w:trPr>
          <w:trHeight w:val="60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Зарубіжна література</w:t>
            </w:r>
          </w:p>
        </w:tc>
        <w:tc>
          <w:tcPr>
            <w:tcW w:w="1064" w:type="dxa"/>
          </w:tcPr>
          <w:p w:rsidR="00E2102B" w:rsidRPr="004D0842" w:rsidRDefault="00E2102B" w:rsidP="00E2102B">
            <w:pPr>
              <w:rPr>
                <w:rFonts w:ascii="Times New Roman" w:hAnsi="Times New Roman" w:cs="Times New Roman"/>
                <w:sz w:val="18"/>
                <w:szCs w:val="18"/>
                <w:lang w:val="uk-UA"/>
              </w:rPr>
            </w:pPr>
          </w:p>
        </w:tc>
        <w:tc>
          <w:tcPr>
            <w:tcW w:w="1046" w:type="dxa"/>
          </w:tcPr>
          <w:p w:rsidR="00E2102B" w:rsidRPr="004D0842" w:rsidRDefault="00E2102B" w:rsidP="00E2102B">
            <w:pPr>
              <w:rPr>
                <w:rFonts w:ascii="Times New Roman" w:hAnsi="Times New Roman" w:cs="Times New Roman"/>
                <w:sz w:val="18"/>
                <w:szCs w:val="18"/>
                <w:lang w:val="uk-UA"/>
              </w:rPr>
            </w:pPr>
          </w:p>
        </w:tc>
        <w:tc>
          <w:tcPr>
            <w:tcW w:w="1275" w:type="dxa"/>
          </w:tcPr>
          <w:p w:rsidR="00E2102B" w:rsidRPr="004D0842" w:rsidRDefault="00E2102B" w:rsidP="00E2102B">
            <w:pPr>
              <w:rPr>
                <w:rFonts w:ascii="Times New Roman" w:hAnsi="Times New Roman" w:cs="Times New Roman"/>
                <w:sz w:val="18"/>
                <w:szCs w:val="18"/>
                <w:lang w:val="uk-UA"/>
              </w:rPr>
            </w:pPr>
          </w:p>
        </w:tc>
        <w:tc>
          <w:tcPr>
            <w:tcW w:w="1434"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Н № 18</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від</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11.02.20</w:t>
            </w:r>
          </w:p>
        </w:tc>
        <w:tc>
          <w:tcPr>
            <w:tcW w:w="1135" w:type="dxa"/>
          </w:tcPr>
          <w:p w:rsidR="00E2102B" w:rsidRPr="004D0842" w:rsidRDefault="00E2102B" w:rsidP="00E2102B">
            <w:pPr>
              <w:rPr>
                <w:rFonts w:ascii="Times New Roman" w:hAnsi="Times New Roman" w:cs="Times New Roman"/>
                <w:sz w:val="18"/>
                <w:szCs w:val="18"/>
                <w:lang w:val="en-US"/>
              </w:rPr>
            </w:pPr>
          </w:p>
        </w:tc>
        <w:tc>
          <w:tcPr>
            <w:tcW w:w="992" w:type="dxa"/>
          </w:tcPr>
          <w:p w:rsidR="00E2102B" w:rsidRPr="004D0842" w:rsidRDefault="00E2102B" w:rsidP="00E2102B">
            <w:pPr>
              <w:rPr>
                <w:rFonts w:ascii="Times New Roman" w:hAnsi="Times New Roman" w:cs="Times New Roman"/>
                <w:sz w:val="18"/>
                <w:szCs w:val="18"/>
                <w:lang w:val="en-US"/>
              </w:rPr>
            </w:pPr>
          </w:p>
        </w:tc>
        <w:tc>
          <w:tcPr>
            <w:tcW w:w="992" w:type="dxa"/>
          </w:tcPr>
          <w:p w:rsidR="00E2102B" w:rsidRPr="004D0842" w:rsidRDefault="00E2102B" w:rsidP="00E2102B">
            <w:pPr>
              <w:rPr>
                <w:rFonts w:ascii="Times New Roman" w:hAnsi="Times New Roman" w:cs="Times New Roman"/>
                <w:sz w:val="18"/>
                <w:szCs w:val="18"/>
                <w:lang w:val="en-US"/>
              </w:rPr>
            </w:pPr>
          </w:p>
        </w:tc>
        <w:tc>
          <w:tcPr>
            <w:tcW w:w="992" w:type="dxa"/>
          </w:tcPr>
          <w:p w:rsidR="00E2102B" w:rsidRPr="004D0842" w:rsidRDefault="00E2102B" w:rsidP="00E2102B">
            <w:pPr>
              <w:rPr>
                <w:rFonts w:ascii="Times New Roman" w:hAnsi="Times New Roman" w:cs="Times New Roman"/>
                <w:sz w:val="18"/>
                <w:szCs w:val="18"/>
                <w:lang w:val="en-US"/>
              </w:rPr>
            </w:pP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1135" w:type="dxa"/>
          </w:tcPr>
          <w:p w:rsidR="00E2102B" w:rsidRPr="004D0842" w:rsidRDefault="00E2102B" w:rsidP="00E2102B">
            <w:pPr>
              <w:rPr>
                <w:rFonts w:ascii="Times New Roman" w:hAnsi="Times New Roman" w:cs="Times New Roman"/>
                <w:sz w:val="18"/>
                <w:szCs w:val="18"/>
                <w:lang w:val="en-US"/>
              </w:rPr>
            </w:pPr>
          </w:p>
        </w:tc>
      </w:tr>
      <w:tr w:rsidR="00E2102B" w:rsidRPr="00A96E39" w:rsidTr="00E2102B">
        <w:trPr>
          <w:trHeight w:val="36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Іноземна мова</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(англійська мова)</w:t>
            </w:r>
          </w:p>
        </w:tc>
        <w:tc>
          <w:tcPr>
            <w:tcW w:w="1064" w:type="dxa"/>
          </w:tcPr>
          <w:p w:rsidR="00E2102B" w:rsidRPr="004D0842" w:rsidRDefault="00E2102B" w:rsidP="00E2102B">
            <w:pPr>
              <w:rPr>
                <w:rFonts w:ascii="Times New Roman" w:hAnsi="Times New Roman" w:cs="Times New Roman"/>
                <w:sz w:val="18"/>
                <w:szCs w:val="18"/>
                <w:lang w:val="uk-UA"/>
              </w:rPr>
            </w:pPr>
          </w:p>
        </w:tc>
        <w:tc>
          <w:tcPr>
            <w:tcW w:w="1046"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Н №36</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від 24.03.17</w:t>
            </w:r>
          </w:p>
        </w:tc>
        <w:tc>
          <w:tcPr>
            <w:tcW w:w="1275" w:type="dxa"/>
          </w:tcPr>
          <w:p w:rsidR="00E2102B" w:rsidRPr="004D0842" w:rsidRDefault="00E2102B" w:rsidP="00E2102B">
            <w:pPr>
              <w:rPr>
                <w:rFonts w:ascii="Times New Roman" w:hAnsi="Times New Roman" w:cs="Times New Roman"/>
                <w:sz w:val="18"/>
                <w:szCs w:val="18"/>
                <w:lang w:val="uk-UA"/>
              </w:rPr>
            </w:pPr>
          </w:p>
        </w:tc>
        <w:tc>
          <w:tcPr>
            <w:tcW w:w="1434"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r>
      <w:tr w:rsidR="00E2102B" w:rsidRPr="00A96E39" w:rsidTr="00E2102B">
        <w:trPr>
          <w:trHeight w:val="48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Математика</w:t>
            </w:r>
          </w:p>
        </w:tc>
        <w:tc>
          <w:tcPr>
            <w:tcW w:w="1064" w:type="dxa"/>
          </w:tcPr>
          <w:p w:rsidR="00E2102B" w:rsidRPr="004D0842" w:rsidRDefault="00E2102B" w:rsidP="00E2102B">
            <w:pPr>
              <w:rPr>
                <w:rFonts w:ascii="Times New Roman" w:hAnsi="Times New Roman" w:cs="Times New Roman"/>
                <w:sz w:val="18"/>
                <w:szCs w:val="18"/>
                <w:lang w:val="uk-UA"/>
              </w:rPr>
            </w:pPr>
          </w:p>
        </w:tc>
        <w:tc>
          <w:tcPr>
            <w:tcW w:w="1046" w:type="dxa"/>
          </w:tcPr>
          <w:p w:rsidR="00E2102B" w:rsidRPr="004D0842" w:rsidRDefault="00E2102B" w:rsidP="00E2102B">
            <w:pPr>
              <w:rPr>
                <w:rFonts w:ascii="Times New Roman" w:hAnsi="Times New Roman" w:cs="Times New Roman"/>
                <w:sz w:val="18"/>
                <w:szCs w:val="18"/>
                <w:lang w:val="uk-UA"/>
              </w:rPr>
            </w:pPr>
          </w:p>
        </w:tc>
        <w:tc>
          <w:tcPr>
            <w:tcW w:w="1275" w:type="dxa"/>
          </w:tcPr>
          <w:p w:rsidR="00E2102B" w:rsidRPr="004D0842" w:rsidRDefault="00E2102B" w:rsidP="00E2102B">
            <w:pPr>
              <w:rPr>
                <w:rFonts w:ascii="Times New Roman" w:hAnsi="Times New Roman" w:cs="Times New Roman"/>
                <w:sz w:val="18"/>
                <w:szCs w:val="18"/>
                <w:lang w:val="uk-UA"/>
              </w:rPr>
            </w:pPr>
          </w:p>
        </w:tc>
        <w:tc>
          <w:tcPr>
            <w:tcW w:w="1434"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Н.</w:t>
            </w:r>
            <w:r w:rsidRPr="004D0842">
              <w:rPr>
                <w:rFonts w:ascii="Times New Roman" w:hAnsi="Times New Roman" w:cs="Times New Roman"/>
                <w:sz w:val="18"/>
                <w:szCs w:val="18"/>
                <w:lang w:val="en-US"/>
              </w:rPr>
              <w:t xml:space="preserve"> </w:t>
            </w:r>
            <w:r w:rsidRPr="004D0842">
              <w:rPr>
                <w:rFonts w:ascii="Times New Roman" w:hAnsi="Times New Roman" w:cs="Times New Roman"/>
                <w:sz w:val="18"/>
                <w:szCs w:val="18"/>
                <w:lang w:val="uk-UA"/>
              </w:rPr>
              <w:t>№22</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від 21.03.19</w:t>
            </w: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r>
      <w:tr w:rsidR="00E2102B" w:rsidRPr="00A96E39" w:rsidTr="00E2102B">
        <w:trPr>
          <w:trHeight w:val="36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Історія</w:t>
            </w:r>
          </w:p>
        </w:tc>
        <w:tc>
          <w:tcPr>
            <w:tcW w:w="1064"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Н №22 від </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24.02.16</w:t>
            </w:r>
          </w:p>
        </w:tc>
        <w:tc>
          <w:tcPr>
            <w:tcW w:w="1046" w:type="dxa"/>
          </w:tcPr>
          <w:p w:rsidR="00E2102B" w:rsidRPr="004D0842" w:rsidRDefault="00E2102B" w:rsidP="00E2102B">
            <w:pPr>
              <w:rPr>
                <w:rFonts w:ascii="Times New Roman" w:hAnsi="Times New Roman" w:cs="Times New Roman"/>
                <w:sz w:val="18"/>
                <w:szCs w:val="18"/>
                <w:lang w:val="uk-UA"/>
              </w:rPr>
            </w:pPr>
          </w:p>
        </w:tc>
        <w:tc>
          <w:tcPr>
            <w:tcW w:w="1275" w:type="dxa"/>
          </w:tcPr>
          <w:p w:rsidR="00E2102B" w:rsidRPr="004D0842" w:rsidRDefault="00E2102B" w:rsidP="00E2102B">
            <w:pPr>
              <w:rPr>
                <w:rFonts w:ascii="Times New Roman" w:hAnsi="Times New Roman" w:cs="Times New Roman"/>
                <w:sz w:val="18"/>
                <w:szCs w:val="18"/>
                <w:lang w:val="uk-UA"/>
              </w:rPr>
            </w:pPr>
          </w:p>
        </w:tc>
        <w:tc>
          <w:tcPr>
            <w:tcW w:w="1434"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Н № 25 від 22.03.21</w:t>
            </w: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r>
      <w:tr w:rsidR="00E2102B" w:rsidRPr="00A96E39" w:rsidTr="00E2102B">
        <w:trPr>
          <w:trHeight w:val="48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Географія</w:t>
            </w:r>
          </w:p>
        </w:tc>
        <w:tc>
          <w:tcPr>
            <w:tcW w:w="1064"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Н № 34 від</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11.03.16</w:t>
            </w:r>
          </w:p>
        </w:tc>
        <w:tc>
          <w:tcPr>
            <w:tcW w:w="1046" w:type="dxa"/>
          </w:tcPr>
          <w:p w:rsidR="00E2102B" w:rsidRPr="004D0842" w:rsidRDefault="00E2102B" w:rsidP="00E2102B">
            <w:pPr>
              <w:rPr>
                <w:rFonts w:ascii="Times New Roman" w:hAnsi="Times New Roman" w:cs="Times New Roman"/>
                <w:sz w:val="18"/>
                <w:szCs w:val="18"/>
                <w:lang w:val="uk-UA"/>
              </w:rPr>
            </w:pPr>
          </w:p>
        </w:tc>
        <w:tc>
          <w:tcPr>
            <w:tcW w:w="1275" w:type="dxa"/>
          </w:tcPr>
          <w:p w:rsidR="00E2102B" w:rsidRPr="004D0842" w:rsidRDefault="00E2102B" w:rsidP="00E2102B">
            <w:pPr>
              <w:rPr>
                <w:rFonts w:ascii="Times New Roman" w:hAnsi="Times New Roman" w:cs="Times New Roman"/>
                <w:sz w:val="18"/>
                <w:szCs w:val="18"/>
                <w:lang w:val="uk-UA"/>
              </w:rPr>
            </w:pPr>
          </w:p>
        </w:tc>
        <w:tc>
          <w:tcPr>
            <w:tcW w:w="1434"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Н № 26 від 22.03.21</w:t>
            </w: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r>
      <w:tr w:rsidR="00E2102B" w:rsidRPr="00A96E39" w:rsidTr="00E2102B">
        <w:trPr>
          <w:trHeight w:val="36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Біологія</w:t>
            </w:r>
          </w:p>
        </w:tc>
        <w:tc>
          <w:tcPr>
            <w:tcW w:w="1064" w:type="dxa"/>
          </w:tcPr>
          <w:p w:rsidR="00E2102B" w:rsidRPr="004D0842" w:rsidRDefault="00E2102B" w:rsidP="00E2102B">
            <w:pPr>
              <w:rPr>
                <w:rFonts w:ascii="Times New Roman" w:hAnsi="Times New Roman" w:cs="Times New Roman"/>
                <w:sz w:val="18"/>
                <w:szCs w:val="18"/>
                <w:lang w:val="uk-UA"/>
              </w:rPr>
            </w:pPr>
          </w:p>
        </w:tc>
        <w:tc>
          <w:tcPr>
            <w:tcW w:w="1046" w:type="dxa"/>
          </w:tcPr>
          <w:p w:rsidR="00E2102B" w:rsidRPr="004D0842" w:rsidRDefault="00E2102B" w:rsidP="00E2102B">
            <w:pPr>
              <w:rPr>
                <w:rFonts w:ascii="Times New Roman" w:hAnsi="Times New Roman" w:cs="Times New Roman"/>
                <w:sz w:val="18"/>
                <w:szCs w:val="18"/>
                <w:lang w:val="uk-UA"/>
              </w:rPr>
            </w:pPr>
          </w:p>
        </w:tc>
        <w:tc>
          <w:tcPr>
            <w:tcW w:w="1275" w:type="dxa"/>
          </w:tcPr>
          <w:p w:rsidR="00E2102B" w:rsidRPr="004D0842" w:rsidRDefault="00E2102B" w:rsidP="00E2102B">
            <w:pPr>
              <w:rPr>
                <w:rFonts w:ascii="Times New Roman" w:hAnsi="Times New Roman" w:cs="Times New Roman"/>
                <w:sz w:val="18"/>
                <w:szCs w:val="18"/>
                <w:lang w:val="uk-UA"/>
              </w:rPr>
            </w:pPr>
          </w:p>
        </w:tc>
        <w:tc>
          <w:tcPr>
            <w:tcW w:w="1434" w:type="dxa"/>
          </w:tcPr>
          <w:p w:rsidR="00E2102B" w:rsidRPr="004D0842" w:rsidRDefault="00E2102B" w:rsidP="00E2102B">
            <w:pPr>
              <w:rPr>
                <w:rFonts w:ascii="Times New Roman" w:hAnsi="Times New Roman" w:cs="Times New Roman"/>
                <w:sz w:val="18"/>
                <w:szCs w:val="18"/>
                <w:lang w:val="en-US"/>
              </w:rPr>
            </w:pPr>
            <w:r w:rsidRPr="004D0842">
              <w:rPr>
                <w:rFonts w:ascii="Times New Roman" w:hAnsi="Times New Roman" w:cs="Times New Roman"/>
                <w:sz w:val="18"/>
                <w:szCs w:val="18"/>
                <w:lang w:val="uk-UA"/>
              </w:rPr>
              <w:t>Н.</w:t>
            </w:r>
            <w:r w:rsidRPr="004D0842">
              <w:rPr>
                <w:rFonts w:ascii="Times New Roman" w:hAnsi="Times New Roman" w:cs="Times New Roman"/>
                <w:sz w:val="18"/>
                <w:szCs w:val="18"/>
                <w:lang w:val="en-US"/>
              </w:rPr>
              <w:t xml:space="preserve"> </w:t>
            </w:r>
            <w:r w:rsidRPr="004D0842">
              <w:rPr>
                <w:rFonts w:ascii="Times New Roman" w:hAnsi="Times New Roman" w:cs="Times New Roman"/>
                <w:sz w:val="18"/>
                <w:szCs w:val="18"/>
                <w:lang w:val="uk-UA"/>
              </w:rPr>
              <w:t>№</w:t>
            </w:r>
            <w:r w:rsidRPr="004D0842">
              <w:rPr>
                <w:rFonts w:ascii="Times New Roman" w:hAnsi="Times New Roman" w:cs="Times New Roman"/>
                <w:sz w:val="18"/>
                <w:szCs w:val="18"/>
                <w:lang w:val="en-US"/>
              </w:rPr>
              <w:t>36</w:t>
            </w:r>
          </w:p>
          <w:p w:rsidR="00E2102B" w:rsidRPr="004D0842" w:rsidRDefault="00E2102B" w:rsidP="00E2102B">
            <w:pPr>
              <w:rPr>
                <w:rFonts w:ascii="Times New Roman" w:hAnsi="Times New Roman" w:cs="Times New Roman"/>
                <w:sz w:val="18"/>
                <w:szCs w:val="18"/>
                <w:lang w:val="en-US"/>
              </w:rPr>
            </w:pPr>
            <w:r w:rsidRPr="004D0842">
              <w:rPr>
                <w:rFonts w:ascii="Times New Roman" w:hAnsi="Times New Roman" w:cs="Times New Roman"/>
                <w:sz w:val="18"/>
                <w:szCs w:val="18"/>
                <w:lang w:val="uk-UA"/>
              </w:rPr>
              <w:t xml:space="preserve">від </w:t>
            </w:r>
            <w:r w:rsidRPr="004D0842">
              <w:rPr>
                <w:rFonts w:ascii="Times New Roman" w:hAnsi="Times New Roman" w:cs="Times New Roman"/>
                <w:sz w:val="18"/>
                <w:szCs w:val="18"/>
                <w:lang w:val="en-US"/>
              </w:rPr>
              <w:t>19</w:t>
            </w:r>
            <w:r w:rsidRPr="004D0842">
              <w:rPr>
                <w:rFonts w:ascii="Times New Roman" w:hAnsi="Times New Roman" w:cs="Times New Roman"/>
                <w:sz w:val="18"/>
                <w:szCs w:val="18"/>
                <w:lang w:val="uk-UA"/>
              </w:rPr>
              <w:t>.0</w:t>
            </w:r>
            <w:r w:rsidRPr="004D0842">
              <w:rPr>
                <w:rFonts w:ascii="Times New Roman" w:hAnsi="Times New Roman" w:cs="Times New Roman"/>
                <w:sz w:val="18"/>
                <w:szCs w:val="18"/>
                <w:lang w:val="en-US"/>
              </w:rPr>
              <w:t>4</w:t>
            </w:r>
            <w:r w:rsidRPr="004D0842">
              <w:rPr>
                <w:rFonts w:ascii="Times New Roman" w:hAnsi="Times New Roman" w:cs="Times New Roman"/>
                <w:sz w:val="18"/>
                <w:szCs w:val="18"/>
                <w:lang w:val="uk-UA"/>
              </w:rPr>
              <w:t>.19</w:t>
            </w: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r>
      <w:tr w:rsidR="00E2102B" w:rsidRPr="00A96E39" w:rsidTr="00E2102B">
        <w:trPr>
          <w:trHeight w:val="48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Фізика</w:t>
            </w:r>
          </w:p>
        </w:tc>
        <w:tc>
          <w:tcPr>
            <w:tcW w:w="1064" w:type="dxa"/>
          </w:tcPr>
          <w:p w:rsidR="00E2102B" w:rsidRPr="004D0842" w:rsidRDefault="00E2102B" w:rsidP="00E2102B">
            <w:pPr>
              <w:rPr>
                <w:rFonts w:ascii="Times New Roman" w:hAnsi="Times New Roman" w:cs="Times New Roman"/>
                <w:sz w:val="18"/>
                <w:szCs w:val="18"/>
                <w:lang w:val="uk-UA"/>
              </w:rPr>
            </w:pPr>
          </w:p>
        </w:tc>
        <w:tc>
          <w:tcPr>
            <w:tcW w:w="1046" w:type="dxa"/>
          </w:tcPr>
          <w:p w:rsidR="00E2102B" w:rsidRPr="004D0842" w:rsidRDefault="00E2102B" w:rsidP="00E2102B">
            <w:pPr>
              <w:rPr>
                <w:rFonts w:ascii="Times New Roman" w:hAnsi="Times New Roman" w:cs="Times New Roman"/>
                <w:sz w:val="18"/>
                <w:szCs w:val="18"/>
                <w:lang w:val="uk-UA"/>
              </w:rPr>
            </w:pPr>
          </w:p>
        </w:tc>
        <w:tc>
          <w:tcPr>
            <w:tcW w:w="1275" w:type="dxa"/>
          </w:tcPr>
          <w:p w:rsidR="00E2102B" w:rsidRPr="004D0842" w:rsidRDefault="00E2102B" w:rsidP="00E2102B">
            <w:pPr>
              <w:rPr>
                <w:rFonts w:ascii="Times New Roman" w:hAnsi="Times New Roman" w:cs="Times New Roman"/>
                <w:sz w:val="18"/>
                <w:szCs w:val="18"/>
                <w:lang w:val="uk-UA"/>
              </w:rPr>
            </w:pPr>
          </w:p>
        </w:tc>
        <w:tc>
          <w:tcPr>
            <w:tcW w:w="1434" w:type="dxa"/>
          </w:tcPr>
          <w:p w:rsidR="00E2102B" w:rsidRPr="004D0842" w:rsidRDefault="00E2102B" w:rsidP="00E2102B">
            <w:pPr>
              <w:rPr>
                <w:rFonts w:ascii="Times New Roman" w:hAnsi="Times New Roman" w:cs="Times New Roman"/>
                <w:sz w:val="18"/>
                <w:szCs w:val="18"/>
                <w:lang w:val="en-US"/>
              </w:rPr>
            </w:pPr>
            <w:r w:rsidRPr="004D0842">
              <w:rPr>
                <w:rFonts w:ascii="Times New Roman" w:hAnsi="Times New Roman" w:cs="Times New Roman"/>
                <w:sz w:val="18"/>
                <w:szCs w:val="18"/>
                <w:lang w:val="uk-UA"/>
              </w:rPr>
              <w:t>Н.</w:t>
            </w:r>
            <w:r w:rsidRPr="004D0842">
              <w:rPr>
                <w:rFonts w:ascii="Times New Roman" w:hAnsi="Times New Roman" w:cs="Times New Roman"/>
                <w:sz w:val="18"/>
                <w:szCs w:val="18"/>
                <w:lang w:val="en-US"/>
              </w:rPr>
              <w:t xml:space="preserve"> </w:t>
            </w:r>
            <w:r w:rsidRPr="004D0842">
              <w:rPr>
                <w:rFonts w:ascii="Times New Roman" w:hAnsi="Times New Roman" w:cs="Times New Roman"/>
                <w:sz w:val="18"/>
                <w:szCs w:val="18"/>
                <w:lang w:val="uk-UA"/>
              </w:rPr>
              <w:t>№2</w:t>
            </w:r>
            <w:r w:rsidRPr="004D0842">
              <w:rPr>
                <w:rFonts w:ascii="Times New Roman" w:hAnsi="Times New Roman" w:cs="Times New Roman"/>
                <w:sz w:val="18"/>
                <w:szCs w:val="18"/>
                <w:lang w:val="en-US"/>
              </w:rPr>
              <w:t>1</w:t>
            </w:r>
          </w:p>
          <w:p w:rsidR="00E2102B" w:rsidRPr="004D0842" w:rsidRDefault="00E2102B" w:rsidP="00E2102B">
            <w:pPr>
              <w:rPr>
                <w:rFonts w:ascii="Times New Roman" w:hAnsi="Times New Roman" w:cs="Times New Roman"/>
                <w:sz w:val="18"/>
                <w:szCs w:val="18"/>
                <w:lang w:val="en-US"/>
              </w:rPr>
            </w:pPr>
            <w:r w:rsidRPr="004D0842">
              <w:rPr>
                <w:rFonts w:ascii="Times New Roman" w:hAnsi="Times New Roman" w:cs="Times New Roman"/>
                <w:sz w:val="18"/>
                <w:szCs w:val="18"/>
                <w:lang w:val="uk-UA"/>
              </w:rPr>
              <w:t>від 21.03.19</w:t>
            </w: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r>
      <w:tr w:rsidR="00E2102B" w:rsidRPr="00A96E39" w:rsidTr="00E2102B">
        <w:trPr>
          <w:trHeight w:val="78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Хімія</w:t>
            </w:r>
          </w:p>
        </w:tc>
        <w:tc>
          <w:tcPr>
            <w:tcW w:w="1064" w:type="dxa"/>
          </w:tcPr>
          <w:p w:rsidR="00E2102B" w:rsidRPr="004D0842" w:rsidRDefault="00E2102B" w:rsidP="00E2102B">
            <w:pPr>
              <w:rPr>
                <w:rFonts w:ascii="Times New Roman" w:hAnsi="Times New Roman" w:cs="Times New Roman"/>
                <w:sz w:val="18"/>
                <w:szCs w:val="18"/>
                <w:lang w:val="uk-UA"/>
              </w:rPr>
            </w:pPr>
          </w:p>
        </w:tc>
        <w:tc>
          <w:tcPr>
            <w:tcW w:w="1046" w:type="dxa"/>
          </w:tcPr>
          <w:p w:rsidR="00E2102B" w:rsidRPr="004D0842" w:rsidRDefault="00E2102B" w:rsidP="00E2102B">
            <w:pPr>
              <w:rPr>
                <w:rFonts w:ascii="Times New Roman" w:hAnsi="Times New Roman" w:cs="Times New Roman"/>
                <w:sz w:val="18"/>
                <w:szCs w:val="18"/>
                <w:lang w:val="uk-UA"/>
              </w:rPr>
            </w:pPr>
          </w:p>
        </w:tc>
        <w:tc>
          <w:tcPr>
            <w:tcW w:w="1275"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Н. № 21 від 16.03.2018</w:t>
            </w:r>
          </w:p>
        </w:tc>
        <w:tc>
          <w:tcPr>
            <w:tcW w:w="1434"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r>
      <w:tr w:rsidR="00E2102B" w:rsidRPr="00A96E39" w:rsidTr="00E2102B">
        <w:trPr>
          <w:trHeight w:val="48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Природознавство</w:t>
            </w:r>
          </w:p>
        </w:tc>
        <w:tc>
          <w:tcPr>
            <w:tcW w:w="1064" w:type="dxa"/>
          </w:tcPr>
          <w:p w:rsidR="00E2102B" w:rsidRPr="004D0842" w:rsidRDefault="00E2102B" w:rsidP="00E2102B">
            <w:pPr>
              <w:rPr>
                <w:rFonts w:ascii="Times New Roman" w:hAnsi="Times New Roman" w:cs="Times New Roman"/>
                <w:sz w:val="18"/>
                <w:szCs w:val="18"/>
                <w:lang w:val="uk-UA"/>
              </w:rPr>
            </w:pPr>
          </w:p>
        </w:tc>
        <w:tc>
          <w:tcPr>
            <w:tcW w:w="1046" w:type="dxa"/>
          </w:tcPr>
          <w:p w:rsidR="00E2102B" w:rsidRPr="004D0842" w:rsidRDefault="00E2102B" w:rsidP="00E2102B">
            <w:pPr>
              <w:rPr>
                <w:rFonts w:ascii="Times New Roman" w:hAnsi="Times New Roman" w:cs="Times New Roman"/>
                <w:sz w:val="18"/>
                <w:szCs w:val="18"/>
                <w:lang w:val="uk-UA"/>
              </w:rPr>
            </w:pPr>
          </w:p>
        </w:tc>
        <w:tc>
          <w:tcPr>
            <w:tcW w:w="1275"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Н. № 22 від 16.03.2018</w:t>
            </w:r>
          </w:p>
        </w:tc>
        <w:tc>
          <w:tcPr>
            <w:tcW w:w="1434" w:type="dxa"/>
          </w:tcPr>
          <w:p w:rsidR="00E2102B" w:rsidRPr="004D0842" w:rsidRDefault="00E2102B" w:rsidP="00E2102B">
            <w:pPr>
              <w:rPr>
                <w:rFonts w:ascii="Times New Roman" w:hAnsi="Times New Roman" w:cs="Times New Roman"/>
                <w:sz w:val="18"/>
                <w:szCs w:val="18"/>
                <w:lang w:val="uk-UA"/>
              </w:rPr>
            </w:pP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p>
        </w:tc>
        <w:tc>
          <w:tcPr>
            <w:tcW w:w="1135"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p>
        </w:tc>
        <w:tc>
          <w:tcPr>
            <w:tcW w:w="1135"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p>
        </w:tc>
      </w:tr>
      <w:tr w:rsidR="00E2102B" w:rsidRPr="00A96E39" w:rsidTr="00E2102B">
        <w:trPr>
          <w:trHeight w:val="36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lastRenderedPageBreak/>
              <w:t>Фізкультура</w:t>
            </w:r>
          </w:p>
        </w:tc>
        <w:tc>
          <w:tcPr>
            <w:tcW w:w="1064"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Н № 33 від </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11.03.16</w:t>
            </w:r>
          </w:p>
        </w:tc>
        <w:tc>
          <w:tcPr>
            <w:tcW w:w="1046" w:type="dxa"/>
          </w:tcPr>
          <w:p w:rsidR="00E2102B" w:rsidRPr="004D0842" w:rsidRDefault="00E2102B" w:rsidP="00E2102B">
            <w:pPr>
              <w:rPr>
                <w:rFonts w:ascii="Times New Roman" w:hAnsi="Times New Roman" w:cs="Times New Roman"/>
                <w:sz w:val="18"/>
                <w:szCs w:val="18"/>
                <w:lang w:val="uk-UA"/>
              </w:rPr>
            </w:pPr>
          </w:p>
        </w:tc>
        <w:tc>
          <w:tcPr>
            <w:tcW w:w="1275"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p>
        </w:tc>
        <w:tc>
          <w:tcPr>
            <w:tcW w:w="1434" w:type="dxa"/>
          </w:tcPr>
          <w:p w:rsidR="00E2102B" w:rsidRPr="004D0842" w:rsidRDefault="00E2102B" w:rsidP="00E2102B">
            <w:pPr>
              <w:rPr>
                <w:rFonts w:ascii="Times New Roman" w:hAnsi="Times New Roman" w:cs="Times New Roman"/>
                <w:sz w:val="18"/>
                <w:szCs w:val="18"/>
                <w:lang w:val="uk-UA"/>
              </w:rPr>
            </w:pP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p>
        </w:tc>
        <w:tc>
          <w:tcPr>
            <w:tcW w:w="1135"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Н № 24</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від 22.03.21 </w:t>
            </w: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p>
        </w:tc>
        <w:tc>
          <w:tcPr>
            <w:tcW w:w="992"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p>
        </w:tc>
        <w:tc>
          <w:tcPr>
            <w:tcW w:w="1135" w:type="dxa"/>
            <w:tcBorders>
              <w:right w:val="single" w:sz="4" w:space="0" w:color="auto"/>
            </w:tcBorders>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r>
      <w:tr w:rsidR="00E2102B" w:rsidRPr="00A96E39" w:rsidTr="00E2102B">
        <w:trPr>
          <w:trHeight w:val="42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Етика</w:t>
            </w:r>
          </w:p>
        </w:tc>
        <w:tc>
          <w:tcPr>
            <w:tcW w:w="1064" w:type="dxa"/>
          </w:tcPr>
          <w:p w:rsidR="00E2102B" w:rsidRPr="004D0842" w:rsidRDefault="00E2102B" w:rsidP="00E2102B">
            <w:pPr>
              <w:rPr>
                <w:rFonts w:ascii="Times New Roman" w:hAnsi="Times New Roman" w:cs="Times New Roman"/>
                <w:sz w:val="18"/>
                <w:szCs w:val="18"/>
                <w:lang w:val="uk-UA"/>
              </w:rPr>
            </w:pPr>
          </w:p>
        </w:tc>
        <w:tc>
          <w:tcPr>
            <w:tcW w:w="1046" w:type="dxa"/>
          </w:tcPr>
          <w:p w:rsidR="00E2102B" w:rsidRPr="004D0842" w:rsidRDefault="00E2102B" w:rsidP="00E2102B">
            <w:pPr>
              <w:rPr>
                <w:rFonts w:ascii="Times New Roman" w:hAnsi="Times New Roman" w:cs="Times New Roman"/>
                <w:sz w:val="18"/>
                <w:szCs w:val="18"/>
                <w:lang w:val="uk-UA"/>
              </w:rPr>
            </w:pPr>
          </w:p>
        </w:tc>
        <w:tc>
          <w:tcPr>
            <w:tcW w:w="1275" w:type="dxa"/>
          </w:tcPr>
          <w:p w:rsidR="00E2102B" w:rsidRPr="004D0842" w:rsidRDefault="00E2102B" w:rsidP="00E2102B">
            <w:pPr>
              <w:rPr>
                <w:rFonts w:ascii="Times New Roman" w:hAnsi="Times New Roman" w:cs="Times New Roman"/>
                <w:sz w:val="18"/>
                <w:szCs w:val="18"/>
                <w:lang w:val="uk-UA"/>
              </w:rPr>
            </w:pPr>
          </w:p>
        </w:tc>
        <w:tc>
          <w:tcPr>
            <w:tcW w:w="1434"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r>
      <w:tr w:rsidR="00E2102B" w:rsidRPr="00A96E39" w:rsidTr="00E2102B">
        <w:trPr>
          <w:trHeight w:val="66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ОЗ</w:t>
            </w:r>
          </w:p>
        </w:tc>
        <w:tc>
          <w:tcPr>
            <w:tcW w:w="1064" w:type="dxa"/>
          </w:tcPr>
          <w:p w:rsidR="00E2102B" w:rsidRPr="004D0842" w:rsidRDefault="00E2102B" w:rsidP="00E2102B">
            <w:pPr>
              <w:rPr>
                <w:rFonts w:ascii="Times New Roman" w:hAnsi="Times New Roman" w:cs="Times New Roman"/>
                <w:sz w:val="18"/>
                <w:szCs w:val="18"/>
                <w:lang w:val="uk-UA"/>
              </w:rPr>
            </w:pPr>
          </w:p>
        </w:tc>
        <w:tc>
          <w:tcPr>
            <w:tcW w:w="1046" w:type="dxa"/>
          </w:tcPr>
          <w:p w:rsidR="00E2102B" w:rsidRPr="004D0842" w:rsidRDefault="00E2102B" w:rsidP="00E2102B">
            <w:pPr>
              <w:rPr>
                <w:rFonts w:ascii="Times New Roman" w:hAnsi="Times New Roman" w:cs="Times New Roman"/>
                <w:sz w:val="18"/>
                <w:szCs w:val="18"/>
                <w:lang w:val="uk-UA"/>
              </w:rPr>
            </w:pPr>
          </w:p>
        </w:tc>
        <w:tc>
          <w:tcPr>
            <w:tcW w:w="1275" w:type="dxa"/>
          </w:tcPr>
          <w:p w:rsidR="00E2102B" w:rsidRPr="004D0842" w:rsidRDefault="00E2102B" w:rsidP="00E2102B">
            <w:pPr>
              <w:rPr>
                <w:rFonts w:ascii="Times New Roman" w:hAnsi="Times New Roman" w:cs="Times New Roman"/>
                <w:sz w:val="18"/>
                <w:szCs w:val="18"/>
                <w:lang w:val="uk-UA"/>
              </w:rPr>
            </w:pPr>
          </w:p>
        </w:tc>
        <w:tc>
          <w:tcPr>
            <w:tcW w:w="1434" w:type="dxa"/>
          </w:tcPr>
          <w:p w:rsidR="00E2102B" w:rsidRPr="004D0842" w:rsidRDefault="00E2102B" w:rsidP="00E2102B">
            <w:pPr>
              <w:rPr>
                <w:rFonts w:ascii="Times New Roman" w:hAnsi="Times New Roman" w:cs="Times New Roman"/>
                <w:sz w:val="18"/>
                <w:szCs w:val="18"/>
              </w:rPr>
            </w:pPr>
            <w:r w:rsidRPr="004D0842">
              <w:rPr>
                <w:rFonts w:ascii="Times New Roman" w:hAnsi="Times New Roman" w:cs="Times New Roman"/>
                <w:sz w:val="18"/>
                <w:szCs w:val="18"/>
                <w:lang w:val="uk-UA"/>
              </w:rPr>
              <w:t>Н.</w:t>
            </w:r>
            <w:r w:rsidRPr="004D0842">
              <w:rPr>
                <w:rFonts w:ascii="Times New Roman" w:hAnsi="Times New Roman" w:cs="Times New Roman"/>
                <w:sz w:val="18"/>
                <w:szCs w:val="18"/>
              </w:rPr>
              <w:t xml:space="preserve"> </w:t>
            </w:r>
            <w:r w:rsidRPr="004D0842">
              <w:rPr>
                <w:rFonts w:ascii="Times New Roman" w:hAnsi="Times New Roman" w:cs="Times New Roman"/>
                <w:sz w:val="18"/>
                <w:szCs w:val="18"/>
                <w:lang w:val="uk-UA"/>
              </w:rPr>
              <w:t>№</w:t>
            </w:r>
            <w:r w:rsidRPr="004D0842">
              <w:rPr>
                <w:rFonts w:ascii="Times New Roman" w:hAnsi="Times New Roman" w:cs="Times New Roman"/>
                <w:sz w:val="18"/>
                <w:szCs w:val="18"/>
              </w:rPr>
              <w:t>37</w:t>
            </w:r>
          </w:p>
          <w:p w:rsidR="00E2102B" w:rsidRPr="004D0842" w:rsidRDefault="00E2102B" w:rsidP="00E2102B">
            <w:pPr>
              <w:rPr>
                <w:rFonts w:ascii="Times New Roman" w:hAnsi="Times New Roman" w:cs="Times New Roman"/>
                <w:sz w:val="18"/>
                <w:szCs w:val="18"/>
              </w:rPr>
            </w:pPr>
            <w:r w:rsidRPr="004D0842">
              <w:rPr>
                <w:rFonts w:ascii="Times New Roman" w:hAnsi="Times New Roman" w:cs="Times New Roman"/>
                <w:sz w:val="18"/>
                <w:szCs w:val="18"/>
                <w:lang w:val="uk-UA"/>
              </w:rPr>
              <w:t xml:space="preserve">від </w:t>
            </w:r>
            <w:r w:rsidRPr="004D0842">
              <w:rPr>
                <w:rFonts w:ascii="Times New Roman" w:hAnsi="Times New Roman" w:cs="Times New Roman"/>
                <w:sz w:val="18"/>
                <w:szCs w:val="18"/>
              </w:rPr>
              <w:t>19</w:t>
            </w:r>
            <w:r w:rsidRPr="004D0842">
              <w:rPr>
                <w:rFonts w:ascii="Times New Roman" w:hAnsi="Times New Roman" w:cs="Times New Roman"/>
                <w:sz w:val="18"/>
                <w:szCs w:val="18"/>
                <w:lang w:val="uk-UA"/>
              </w:rPr>
              <w:t>.0</w:t>
            </w:r>
            <w:r w:rsidRPr="004D0842">
              <w:rPr>
                <w:rFonts w:ascii="Times New Roman" w:hAnsi="Times New Roman" w:cs="Times New Roman"/>
                <w:sz w:val="18"/>
                <w:szCs w:val="18"/>
              </w:rPr>
              <w:t>4</w:t>
            </w:r>
            <w:r w:rsidRPr="004D0842">
              <w:rPr>
                <w:rFonts w:ascii="Times New Roman" w:hAnsi="Times New Roman" w:cs="Times New Roman"/>
                <w:sz w:val="18"/>
                <w:szCs w:val="18"/>
                <w:lang w:val="uk-UA"/>
              </w:rPr>
              <w:t>.19</w:t>
            </w: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r>
      <w:tr w:rsidR="00E2102B" w:rsidRPr="00A96E39" w:rsidTr="00E2102B">
        <w:trPr>
          <w:trHeight w:val="54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Правознавство</w:t>
            </w:r>
          </w:p>
        </w:tc>
        <w:tc>
          <w:tcPr>
            <w:tcW w:w="1064" w:type="dxa"/>
          </w:tcPr>
          <w:p w:rsidR="00E2102B" w:rsidRPr="004D0842" w:rsidRDefault="00E2102B" w:rsidP="00E2102B">
            <w:pPr>
              <w:rPr>
                <w:rFonts w:ascii="Times New Roman" w:hAnsi="Times New Roman" w:cs="Times New Roman"/>
                <w:sz w:val="18"/>
                <w:szCs w:val="18"/>
                <w:lang w:val="uk-UA"/>
              </w:rPr>
            </w:pPr>
          </w:p>
        </w:tc>
        <w:tc>
          <w:tcPr>
            <w:tcW w:w="1046" w:type="dxa"/>
          </w:tcPr>
          <w:p w:rsidR="00E2102B" w:rsidRPr="004D0842" w:rsidRDefault="00E2102B" w:rsidP="00E2102B">
            <w:pPr>
              <w:rPr>
                <w:rFonts w:ascii="Times New Roman" w:hAnsi="Times New Roman" w:cs="Times New Roman"/>
                <w:sz w:val="18"/>
                <w:szCs w:val="18"/>
                <w:lang w:val="uk-UA"/>
              </w:rPr>
            </w:pPr>
          </w:p>
        </w:tc>
        <w:tc>
          <w:tcPr>
            <w:tcW w:w="1275"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Н. №23 від 16.03.2018</w:t>
            </w:r>
          </w:p>
        </w:tc>
        <w:tc>
          <w:tcPr>
            <w:tcW w:w="1434"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r>
      <w:tr w:rsidR="00E2102B" w:rsidRPr="00A96E39" w:rsidTr="00E2102B">
        <w:trPr>
          <w:trHeight w:val="72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Музичне мистецтво</w:t>
            </w:r>
          </w:p>
        </w:tc>
        <w:tc>
          <w:tcPr>
            <w:tcW w:w="1064" w:type="dxa"/>
          </w:tcPr>
          <w:p w:rsidR="00E2102B" w:rsidRPr="004D0842" w:rsidRDefault="00E2102B" w:rsidP="00E2102B">
            <w:pPr>
              <w:rPr>
                <w:rFonts w:ascii="Times New Roman" w:hAnsi="Times New Roman" w:cs="Times New Roman"/>
                <w:sz w:val="18"/>
                <w:szCs w:val="18"/>
                <w:lang w:val="uk-UA"/>
              </w:rPr>
            </w:pPr>
          </w:p>
        </w:tc>
        <w:tc>
          <w:tcPr>
            <w:tcW w:w="1046" w:type="dxa"/>
          </w:tcPr>
          <w:p w:rsidR="00E2102B" w:rsidRPr="004D0842" w:rsidRDefault="00E2102B" w:rsidP="00E2102B">
            <w:pPr>
              <w:rPr>
                <w:rFonts w:ascii="Times New Roman" w:hAnsi="Times New Roman" w:cs="Times New Roman"/>
                <w:sz w:val="18"/>
                <w:szCs w:val="18"/>
                <w:lang w:val="uk-UA"/>
              </w:rPr>
            </w:pPr>
          </w:p>
        </w:tc>
        <w:tc>
          <w:tcPr>
            <w:tcW w:w="1275" w:type="dxa"/>
          </w:tcPr>
          <w:p w:rsidR="00E2102B" w:rsidRPr="004D0842" w:rsidRDefault="00E2102B" w:rsidP="00E2102B">
            <w:pPr>
              <w:rPr>
                <w:rFonts w:ascii="Times New Roman" w:hAnsi="Times New Roman" w:cs="Times New Roman"/>
                <w:sz w:val="18"/>
                <w:szCs w:val="18"/>
                <w:lang w:val="uk-UA"/>
              </w:rPr>
            </w:pPr>
          </w:p>
        </w:tc>
        <w:tc>
          <w:tcPr>
            <w:tcW w:w="1434"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Н № 20 від 11.02.20</w:t>
            </w:r>
          </w:p>
        </w:tc>
        <w:tc>
          <w:tcPr>
            <w:tcW w:w="1135"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1135" w:type="dxa"/>
          </w:tcPr>
          <w:p w:rsidR="00E2102B" w:rsidRPr="004D0842" w:rsidRDefault="00E2102B" w:rsidP="00E2102B">
            <w:pPr>
              <w:rPr>
                <w:rFonts w:ascii="Times New Roman" w:hAnsi="Times New Roman" w:cs="Times New Roman"/>
                <w:sz w:val="18"/>
                <w:szCs w:val="18"/>
                <w:lang w:val="uk-UA"/>
              </w:rPr>
            </w:pPr>
          </w:p>
        </w:tc>
      </w:tr>
      <w:tr w:rsidR="00E2102B" w:rsidRPr="00A96E39" w:rsidTr="00E2102B">
        <w:trPr>
          <w:trHeight w:val="72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Образотворче мистецтво</w:t>
            </w:r>
          </w:p>
        </w:tc>
        <w:tc>
          <w:tcPr>
            <w:tcW w:w="1064" w:type="dxa"/>
          </w:tcPr>
          <w:p w:rsidR="00E2102B" w:rsidRPr="004D0842" w:rsidRDefault="00E2102B" w:rsidP="00E2102B">
            <w:pPr>
              <w:rPr>
                <w:rFonts w:ascii="Times New Roman" w:hAnsi="Times New Roman" w:cs="Times New Roman"/>
                <w:sz w:val="18"/>
                <w:szCs w:val="18"/>
                <w:lang w:val="uk-UA"/>
              </w:rPr>
            </w:pPr>
          </w:p>
        </w:tc>
        <w:tc>
          <w:tcPr>
            <w:tcW w:w="1046" w:type="dxa"/>
          </w:tcPr>
          <w:p w:rsidR="00E2102B" w:rsidRPr="004D0842" w:rsidRDefault="00E2102B" w:rsidP="00E2102B">
            <w:pPr>
              <w:rPr>
                <w:rFonts w:ascii="Times New Roman" w:hAnsi="Times New Roman" w:cs="Times New Roman"/>
                <w:sz w:val="18"/>
                <w:szCs w:val="18"/>
                <w:lang w:val="uk-UA"/>
              </w:rPr>
            </w:pPr>
          </w:p>
        </w:tc>
        <w:tc>
          <w:tcPr>
            <w:tcW w:w="1275" w:type="dxa"/>
          </w:tcPr>
          <w:p w:rsidR="00E2102B" w:rsidRPr="004D0842" w:rsidRDefault="00E2102B" w:rsidP="00E2102B">
            <w:pPr>
              <w:rPr>
                <w:rFonts w:ascii="Times New Roman" w:hAnsi="Times New Roman" w:cs="Times New Roman"/>
                <w:sz w:val="18"/>
                <w:szCs w:val="18"/>
                <w:lang w:val="uk-UA"/>
              </w:rPr>
            </w:pPr>
          </w:p>
        </w:tc>
        <w:tc>
          <w:tcPr>
            <w:tcW w:w="1434"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Н № 20 від 11.02.20</w:t>
            </w:r>
          </w:p>
        </w:tc>
        <w:tc>
          <w:tcPr>
            <w:tcW w:w="1135"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1135" w:type="dxa"/>
          </w:tcPr>
          <w:p w:rsidR="00E2102B" w:rsidRPr="004D0842" w:rsidRDefault="00E2102B" w:rsidP="00E2102B">
            <w:pPr>
              <w:rPr>
                <w:rFonts w:ascii="Times New Roman" w:hAnsi="Times New Roman" w:cs="Times New Roman"/>
                <w:sz w:val="18"/>
                <w:szCs w:val="18"/>
                <w:lang w:val="uk-UA"/>
              </w:rPr>
            </w:pPr>
          </w:p>
        </w:tc>
      </w:tr>
      <w:tr w:rsidR="00E2102B" w:rsidRPr="00A96E39" w:rsidTr="00E2102B">
        <w:trPr>
          <w:trHeight w:val="713"/>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Трудове навчання</w:t>
            </w:r>
          </w:p>
        </w:tc>
        <w:tc>
          <w:tcPr>
            <w:tcW w:w="1064" w:type="dxa"/>
          </w:tcPr>
          <w:p w:rsidR="00E2102B" w:rsidRPr="004D0842" w:rsidRDefault="00E2102B" w:rsidP="00E2102B">
            <w:pPr>
              <w:rPr>
                <w:rFonts w:ascii="Times New Roman" w:hAnsi="Times New Roman" w:cs="Times New Roman"/>
                <w:sz w:val="18"/>
                <w:szCs w:val="18"/>
                <w:lang w:val="uk-UA"/>
              </w:rPr>
            </w:pPr>
          </w:p>
        </w:tc>
        <w:tc>
          <w:tcPr>
            <w:tcW w:w="1046" w:type="dxa"/>
          </w:tcPr>
          <w:p w:rsidR="00E2102B" w:rsidRPr="004D0842" w:rsidRDefault="00E2102B" w:rsidP="00E2102B">
            <w:pPr>
              <w:rPr>
                <w:rFonts w:ascii="Times New Roman" w:hAnsi="Times New Roman" w:cs="Times New Roman"/>
                <w:sz w:val="18"/>
                <w:szCs w:val="18"/>
                <w:lang w:val="uk-UA"/>
              </w:rPr>
            </w:pPr>
          </w:p>
        </w:tc>
        <w:tc>
          <w:tcPr>
            <w:tcW w:w="1275" w:type="dxa"/>
          </w:tcPr>
          <w:p w:rsidR="00E2102B" w:rsidRPr="004D0842" w:rsidRDefault="00E2102B" w:rsidP="00E2102B">
            <w:pPr>
              <w:rPr>
                <w:rFonts w:ascii="Times New Roman" w:hAnsi="Times New Roman" w:cs="Times New Roman"/>
                <w:sz w:val="18"/>
                <w:szCs w:val="18"/>
                <w:lang w:val="uk-UA"/>
              </w:rPr>
            </w:pPr>
          </w:p>
        </w:tc>
        <w:tc>
          <w:tcPr>
            <w:tcW w:w="1434" w:type="dxa"/>
          </w:tcPr>
          <w:p w:rsidR="00E2102B" w:rsidRPr="004D0842" w:rsidRDefault="00E2102B" w:rsidP="00E2102B">
            <w:pPr>
              <w:rPr>
                <w:rFonts w:ascii="Times New Roman" w:hAnsi="Times New Roman" w:cs="Times New Roman"/>
                <w:sz w:val="18"/>
                <w:szCs w:val="18"/>
                <w:lang w:val="en-US"/>
              </w:rPr>
            </w:pPr>
            <w:r w:rsidRPr="004D0842">
              <w:rPr>
                <w:rFonts w:ascii="Times New Roman" w:hAnsi="Times New Roman" w:cs="Times New Roman"/>
                <w:sz w:val="18"/>
                <w:szCs w:val="18"/>
                <w:lang w:val="uk-UA"/>
              </w:rPr>
              <w:t>Н.</w:t>
            </w:r>
            <w:r w:rsidRPr="004D0842">
              <w:rPr>
                <w:rFonts w:ascii="Times New Roman" w:hAnsi="Times New Roman" w:cs="Times New Roman"/>
                <w:sz w:val="18"/>
                <w:szCs w:val="18"/>
                <w:lang w:val="en-US"/>
              </w:rPr>
              <w:t xml:space="preserve"> </w:t>
            </w:r>
            <w:r w:rsidRPr="004D0842">
              <w:rPr>
                <w:rFonts w:ascii="Times New Roman" w:hAnsi="Times New Roman" w:cs="Times New Roman"/>
                <w:sz w:val="18"/>
                <w:szCs w:val="18"/>
                <w:lang w:val="uk-UA"/>
              </w:rPr>
              <w:t>№</w:t>
            </w:r>
            <w:r w:rsidRPr="004D0842">
              <w:rPr>
                <w:rFonts w:ascii="Times New Roman" w:hAnsi="Times New Roman" w:cs="Times New Roman"/>
                <w:sz w:val="18"/>
                <w:szCs w:val="18"/>
                <w:lang w:val="en-US"/>
              </w:rPr>
              <w:t>38</w:t>
            </w:r>
          </w:p>
          <w:p w:rsidR="00E2102B" w:rsidRPr="004D0842" w:rsidRDefault="00E2102B" w:rsidP="00E2102B">
            <w:pPr>
              <w:rPr>
                <w:rFonts w:ascii="Times New Roman" w:hAnsi="Times New Roman" w:cs="Times New Roman"/>
                <w:sz w:val="18"/>
                <w:szCs w:val="18"/>
                <w:lang w:val="en-US"/>
              </w:rPr>
            </w:pPr>
            <w:r w:rsidRPr="004D0842">
              <w:rPr>
                <w:rFonts w:ascii="Times New Roman" w:hAnsi="Times New Roman" w:cs="Times New Roman"/>
                <w:sz w:val="18"/>
                <w:szCs w:val="18"/>
                <w:lang w:val="uk-UA"/>
              </w:rPr>
              <w:t xml:space="preserve">від </w:t>
            </w:r>
            <w:r w:rsidRPr="004D0842">
              <w:rPr>
                <w:rFonts w:ascii="Times New Roman" w:hAnsi="Times New Roman" w:cs="Times New Roman"/>
                <w:sz w:val="18"/>
                <w:szCs w:val="18"/>
                <w:lang w:val="en-US"/>
              </w:rPr>
              <w:t>19</w:t>
            </w:r>
            <w:r w:rsidRPr="004D0842">
              <w:rPr>
                <w:rFonts w:ascii="Times New Roman" w:hAnsi="Times New Roman" w:cs="Times New Roman"/>
                <w:sz w:val="18"/>
                <w:szCs w:val="18"/>
                <w:lang w:val="uk-UA"/>
              </w:rPr>
              <w:t>.0</w:t>
            </w:r>
            <w:r w:rsidRPr="004D0842">
              <w:rPr>
                <w:rFonts w:ascii="Times New Roman" w:hAnsi="Times New Roman" w:cs="Times New Roman"/>
                <w:sz w:val="18"/>
                <w:szCs w:val="18"/>
                <w:lang w:val="en-US"/>
              </w:rPr>
              <w:t>4</w:t>
            </w:r>
            <w:r w:rsidRPr="004D0842">
              <w:rPr>
                <w:rFonts w:ascii="Times New Roman" w:hAnsi="Times New Roman" w:cs="Times New Roman"/>
                <w:sz w:val="18"/>
                <w:szCs w:val="18"/>
                <w:lang w:val="uk-UA"/>
              </w:rPr>
              <w:t>.19</w:t>
            </w: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r>
      <w:tr w:rsidR="00E2102B" w:rsidRPr="00A96E39" w:rsidTr="00E2102B">
        <w:trPr>
          <w:trHeight w:val="54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Інформатика</w:t>
            </w:r>
          </w:p>
        </w:tc>
        <w:tc>
          <w:tcPr>
            <w:tcW w:w="1064" w:type="dxa"/>
          </w:tcPr>
          <w:p w:rsidR="00E2102B" w:rsidRPr="004D0842" w:rsidRDefault="00E2102B" w:rsidP="00E2102B">
            <w:pPr>
              <w:rPr>
                <w:rFonts w:ascii="Times New Roman" w:hAnsi="Times New Roman" w:cs="Times New Roman"/>
                <w:sz w:val="18"/>
                <w:szCs w:val="18"/>
                <w:lang w:val="uk-UA"/>
              </w:rPr>
            </w:pPr>
          </w:p>
        </w:tc>
        <w:tc>
          <w:tcPr>
            <w:tcW w:w="1046" w:type="dxa"/>
          </w:tcPr>
          <w:p w:rsidR="00E2102B" w:rsidRPr="004D0842" w:rsidRDefault="00E2102B" w:rsidP="00E2102B">
            <w:pPr>
              <w:rPr>
                <w:rFonts w:ascii="Times New Roman" w:hAnsi="Times New Roman" w:cs="Times New Roman"/>
                <w:sz w:val="18"/>
                <w:szCs w:val="18"/>
                <w:lang w:val="uk-UA"/>
              </w:rPr>
            </w:pPr>
          </w:p>
        </w:tc>
        <w:tc>
          <w:tcPr>
            <w:tcW w:w="1275" w:type="dxa"/>
          </w:tcPr>
          <w:p w:rsidR="00E2102B" w:rsidRPr="004D0842" w:rsidRDefault="00E2102B" w:rsidP="00E2102B">
            <w:pPr>
              <w:rPr>
                <w:rFonts w:ascii="Times New Roman" w:hAnsi="Times New Roman" w:cs="Times New Roman"/>
                <w:sz w:val="18"/>
                <w:szCs w:val="18"/>
                <w:lang w:val="uk-UA"/>
              </w:rPr>
            </w:pPr>
          </w:p>
        </w:tc>
        <w:tc>
          <w:tcPr>
            <w:tcW w:w="1434" w:type="dxa"/>
          </w:tcPr>
          <w:p w:rsidR="00E2102B" w:rsidRPr="004D0842" w:rsidRDefault="00E2102B" w:rsidP="00E2102B">
            <w:pPr>
              <w:rPr>
                <w:rFonts w:ascii="Times New Roman" w:hAnsi="Times New Roman" w:cs="Times New Roman"/>
                <w:sz w:val="18"/>
                <w:szCs w:val="18"/>
                <w:lang w:val="en-US"/>
              </w:rPr>
            </w:pPr>
            <w:r w:rsidRPr="004D0842">
              <w:rPr>
                <w:rFonts w:ascii="Times New Roman" w:hAnsi="Times New Roman" w:cs="Times New Roman"/>
                <w:sz w:val="18"/>
                <w:szCs w:val="18"/>
                <w:lang w:val="uk-UA"/>
              </w:rPr>
              <w:t>Н.</w:t>
            </w:r>
            <w:r w:rsidRPr="004D0842">
              <w:rPr>
                <w:rFonts w:ascii="Times New Roman" w:hAnsi="Times New Roman" w:cs="Times New Roman"/>
                <w:sz w:val="18"/>
                <w:szCs w:val="18"/>
                <w:lang w:val="en-US"/>
              </w:rPr>
              <w:t xml:space="preserve"> </w:t>
            </w:r>
            <w:r w:rsidRPr="004D0842">
              <w:rPr>
                <w:rFonts w:ascii="Times New Roman" w:hAnsi="Times New Roman" w:cs="Times New Roman"/>
                <w:sz w:val="18"/>
                <w:szCs w:val="18"/>
                <w:lang w:val="uk-UA"/>
              </w:rPr>
              <w:t>№2</w:t>
            </w:r>
            <w:r w:rsidRPr="004D0842">
              <w:rPr>
                <w:rFonts w:ascii="Times New Roman" w:hAnsi="Times New Roman" w:cs="Times New Roman"/>
                <w:sz w:val="18"/>
                <w:szCs w:val="18"/>
                <w:lang w:val="en-US"/>
              </w:rPr>
              <w:t>3</w:t>
            </w:r>
          </w:p>
          <w:p w:rsidR="00E2102B" w:rsidRPr="004D0842" w:rsidRDefault="00E2102B" w:rsidP="00E2102B">
            <w:pPr>
              <w:rPr>
                <w:rFonts w:ascii="Times New Roman" w:hAnsi="Times New Roman" w:cs="Times New Roman"/>
                <w:sz w:val="18"/>
                <w:szCs w:val="18"/>
                <w:lang w:val="en-US"/>
              </w:rPr>
            </w:pPr>
            <w:r w:rsidRPr="004D0842">
              <w:rPr>
                <w:rFonts w:ascii="Times New Roman" w:hAnsi="Times New Roman" w:cs="Times New Roman"/>
                <w:sz w:val="18"/>
                <w:szCs w:val="18"/>
                <w:lang w:val="uk-UA"/>
              </w:rPr>
              <w:t>від 21.03.19</w:t>
            </w: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992" w:type="dxa"/>
          </w:tcPr>
          <w:p w:rsidR="00E2102B" w:rsidRPr="004D0842" w:rsidRDefault="00E2102B" w:rsidP="00E2102B">
            <w:pPr>
              <w:rPr>
                <w:rFonts w:ascii="Times New Roman" w:hAnsi="Times New Roman" w:cs="Times New Roman"/>
                <w:sz w:val="18"/>
                <w:szCs w:val="18"/>
                <w:lang w:val="uk-UA"/>
              </w:rPr>
            </w:pPr>
          </w:p>
        </w:tc>
        <w:tc>
          <w:tcPr>
            <w:tcW w:w="1135" w:type="dxa"/>
          </w:tcPr>
          <w:p w:rsidR="00E2102B" w:rsidRPr="004D0842" w:rsidRDefault="00E2102B" w:rsidP="00E2102B">
            <w:pPr>
              <w:rPr>
                <w:rFonts w:ascii="Times New Roman" w:hAnsi="Times New Roman" w:cs="Times New Roman"/>
                <w:sz w:val="18"/>
                <w:szCs w:val="18"/>
                <w:lang w:val="uk-UA"/>
              </w:rPr>
            </w:pPr>
          </w:p>
        </w:tc>
      </w:tr>
      <w:tr w:rsidR="00E2102B" w:rsidRPr="00062790" w:rsidTr="00E2102B">
        <w:trPr>
          <w:trHeight w:val="72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Предметні тижні</w:t>
            </w:r>
          </w:p>
        </w:tc>
        <w:tc>
          <w:tcPr>
            <w:tcW w:w="1064"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Історії, </w:t>
            </w:r>
            <w:proofErr w:type="spellStart"/>
            <w:r w:rsidRPr="004D0842">
              <w:rPr>
                <w:rFonts w:ascii="Times New Roman" w:hAnsi="Times New Roman" w:cs="Times New Roman"/>
                <w:sz w:val="18"/>
                <w:szCs w:val="18"/>
                <w:lang w:val="uk-UA"/>
              </w:rPr>
              <w:t>геогра-фії</w:t>
            </w:r>
            <w:proofErr w:type="spellEnd"/>
            <w:r w:rsidRPr="004D0842">
              <w:rPr>
                <w:rFonts w:ascii="Times New Roman" w:hAnsi="Times New Roman" w:cs="Times New Roman"/>
                <w:sz w:val="18"/>
                <w:szCs w:val="18"/>
                <w:lang w:val="uk-UA"/>
              </w:rPr>
              <w:t xml:space="preserve">, </w:t>
            </w:r>
            <w:proofErr w:type="spellStart"/>
            <w:r w:rsidRPr="004D0842">
              <w:rPr>
                <w:rFonts w:ascii="Times New Roman" w:hAnsi="Times New Roman" w:cs="Times New Roman"/>
                <w:sz w:val="18"/>
                <w:szCs w:val="18"/>
                <w:lang w:val="uk-UA"/>
              </w:rPr>
              <w:t>фізку-льтури</w:t>
            </w:r>
            <w:proofErr w:type="spellEnd"/>
          </w:p>
        </w:tc>
        <w:tc>
          <w:tcPr>
            <w:tcW w:w="1046" w:type="dxa"/>
          </w:tcPr>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Муз.м</w:t>
            </w:r>
            <w:proofErr w:type="spellEnd"/>
            <w:r w:rsidRPr="004D0842">
              <w:rPr>
                <w:rFonts w:ascii="Times New Roman" w:hAnsi="Times New Roman" w:cs="Times New Roman"/>
                <w:sz w:val="18"/>
                <w:szCs w:val="18"/>
                <w:lang w:val="uk-UA"/>
              </w:rPr>
              <w:t>.</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Тижд</w:t>
            </w:r>
            <w:proofErr w:type="spellEnd"/>
            <w:r w:rsidRPr="004D0842">
              <w:rPr>
                <w:rFonts w:ascii="Times New Roman" w:hAnsi="Times New Roman" w:cs="Times New Roman"/>
                <w:sz w:val="18"/>
                <w:szCs w:val="18"/>
                <w:lang w:val="uk-UA"/>
              </w:rPr>
              <w:t>.</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мат.та</w:t>
            </w:r>
            <w:proofErr w:type="spellEnd"/>
            <w:r w:rsidRPr="004D0842">
              <w:rPr>
                <w:rFonts w:ascii="Times New Roman" w:hAnsi="Times New Roman" w:cs="Times New Roman"/>
                <w:sz w:val="18"/>
                <w:szCs w:val="18"/>
                <w:lang w:val="uk-UA"/>
              </w:rPr>
              <w:t xml:space="preserve"> укр. мов.</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roofErr w:type="spellStart"/>
            <w:r w:rsidRPr="004D0842">
              <w:rPr>
                <w:rFonts w:ascii="Times New Roman" w:hAnsi="Times New Roman" w:cs="Times New Roman"/>
                <w:sz w:val="18"/>
                <w:szCs w:val="18"/>
                <w:lang w:val="uk-UA"/>
              </w:rPr>
              <w:t>поч.к</w:t>
            </w:r>
            <w:proofErr w:type="spellEnd"/>
            <w:r w:rsidRPr="004D0842">
              <w:rPr>
                <w:rFonts w:ascii="Times New Roman" w:hAnsi="Times New Roman" w:cs="Times New Roman"/>
                <w:sz w:val="18"/>
                <w:szCs w:val="18"/>
                <w:lang w:val="uk-UA"/>
              </w:rPr>
              <w:t>.)</w:t>
            </w:r>
          </w:p>
        </w:tc>
        <w:tc>
          <w:tcPr>
            <w:tcW w:w="1275"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Тижні</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поч.</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школи (</w:t>
            </w:r>
            <w:proofErr w:type="spellStart"/>
            <w:r w:rsidRPr="004D0842">
              <w:rPr>
                <w:rFonts w:ascii="Times New Roman" w:hAnsi="Times New Roman" w:cs="Times New Roman"/>
                <w:sz w:val="18"/>
                <w:szCs w:val="18"/>
                <w:lang w:val="uk-UA"/>
              </w:rPr>
              <w:t>природоз</w:t>
            </w:r>
            <w:proofErr w:type="spellEnd"/>
            <w:r w:rsidRPr="004D0842">
              <w:rPr>
                <w:rFonts w:ascii="Times New Roman" w:hAnsi="Times New Roman" w:cs="Times New Roman"/>
                <w:sz w:val="18"/>
                <w:szCs w:val="18"/>
                <w:lang w:val="uk-UA"/>
              </w:rPr>
              <w:t>.),</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хімії,</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природозн</w:t>
            </w:r>
            <w:proofErr w:type="spellEnd"/>
            <w:r w:rsidRPr="004D0842">
              <w:rPr>
                <w:rFonts w:ascii="Times New Roman" w:hAnsi="Times New Roman" w:cs="Times New Roman"/>
                <w:sz w:val="18"/>
                <w:szCs w:val="18"/>
                <w:lang w:val="uk-UA"/>
              </w:rPr>
              <w:t>.,</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правознав</w:t>
            </w:r>
            <w:proofErr w:type="spellEnd"/>
            <w:r w:rsidRPr="004D0842">
              <w:rPr>
                <w:rFonts w:ascii="Times New Roman" w:hAnsi="Times New Roman" w:cs="Times New Roman"/>
                <w:sz w:val="18"/>
                <w:szCs w:val="18"/>
                <w:lang w:val="uk-UA"/>
              </w:rPr>
              <w:t>.</w:t>
            </w:r>
          </w:p>
        </w:tc>
        <w:tc>
          <w:tcPr>
            <w:tcW w:w="1434"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Тижні</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матем</w:t>
            </w:r>
            <w:proofErr w:type="spellEnd"/>
            <w:r w:rsidRPr="004D0842">
              <w:rPr>
                <w:rFonts w:ascii="Times New Roman" w:hAnsi="Times New Roman" w:cs="Times New Roman"/>
                <w:sz w:val="18"/>
                <w:szCs w:val="18"/>
                <w:lang w:val="uk-UA"/>
              </w:rPr>
              <w:t>.,</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інформ</w:t>
            </w:r>
            <w:proofErr w:type="spellEnd"/>
            <w:r w:rsidRPr="004D0842">
              <w:rPr>
                <w:rFonts w:ascii="Times New Roman" w:hAnsi="Times New Roman" w:cs="Times New Roman"/>
                <w:sz w:val="18"/>
                <w:szCs w:val="18"/>
                <w:lang w:val="uk-UA"/>
              </w:rPr>
              <w:t>.,</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біолог.,</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ОЗ,</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труд.</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навч</w:t>
            </w:r>
            <w:proofErr w:type="spellEnd"/>
            <w:r w:rsidRPr="004D0842">
              <w:rPr>
                <w:rFonts w:ascii="Times New Roman" w:hAnsi="Times New Roman" w:cs="Times New Roman"/>
                <w:sz w:val="18"/>
                <w:szCs w:val="18"/>
                <w:lang w:val="uk-UA"/>
              </w:rPr>
              <w:t>.</w:t>
            </w: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Тижні</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укр.мови</w:t>
            </w:r>
            <w:proofErr w:type="spellEnd"/>
            <w:r w:rsidRPr="004D0842">
              <w:rPr>
                <w:rFonts w:ascii="Times New Roman" w:hAnsi="Times New Roman" w:cs="Times New Roman"/>
                <w:sz w:val="18"/>
                <w:szCs w:val="18"/>
                <w:lang w:val="uk-UA"/>
              </w:rPr>
              <w:t xml:space="preserve"> і літ.,</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світової літ.</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муз.</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мист</w:t>
            </w:r>
            <w:proofErr w:type="spellEnd"/>
            <w:r w:rsidRPr="004D0842">
              <w:rPr>
                <w:rFonts w:ascii="Times New Roman" w:hAnsi="Times New Roman" w:cs="Times New Roman"/>
                <w:sz w:val="18"/>
                <w:szCs w:val="18"/>
                <w:lang w:val="uk-UA"/>
              </w:rPr>
              <w:t>.,</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обр. </w:t>
            </w:r>
            <w:proofErr w:type="spellStart"/>
            <w:r w:rsidRPr="004D0842">
              <w:rPr>
                <w:rFonts w:ascii="Times New Roman" w:hAnsi="Times New Roman" w:cs="Times New Roman"/>
                <w:sz w:val="18"/>
                <w:szCs w:val="18"/>
                <w:lang w:val="uk-UA"/>
              </w:rPr>
              <w:t>мист</w:t>
            </w:r>
            <w:proofErr w:type="spellEnd"/>
            <w:r w:rsidRPr="004D0842">
              <w:rPr>
                <w:rFonts w:ascii="Times New Roman" w:hAnsi="Times New Roman" w:cs="Times New Roman"/>
                <w:sz w:val="18"/>
                <w:szCs w:val="18"/>
                <w:lang w:val="uk-UA"/>
              </w:rPr>
              <w:t>.,</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поч. школи, фізики,</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матема-тики</w:t>
            </w:r>
            <w:proofErr w:type="spellEnd"/>
          </w:p>
        </w:tc>
        <w:tc>
          <w:tcPr>
            <w:tcW w:w="1135"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Історії, </w:t>
            </w:r>
            <w:proofErr w:type="spellStart"/>
            <w:r w:rsidRPr="004D0842">
              <w:rPr>
                <w:rFonts w:ascii="Times New Roman" w:hAnsi="Times New Roman" w:cs="Times New Roman"/>
                <w:sz w:val="18"/>
                <w:szCs w:val="18"/>
                <w:lang w:val="uk-UA"/>
              </w:rPr>
              <w:t>геогра-фії</w:t>
            </w:r>
            <w:proofErr w:type="spellEnd"/>
            <w:r w:rsidRPr="004D0842">
              <w:rPr>
                <w:rFonts w:ascii="Times New Roman" w:hAnsi="Times New Roman" w:cs="Times New Roman"/>
                <w:sz w:val="18"/>
                <w:szCs w:val="18"/>
                <w:lang w:val="uk-UA"/>
              </w:rPr>
              <w:t xml:space="preserve">, </w:t>
            </w:r>
            <w:proofErr w:type="spellStart"/>
            <w:r w:rsidRPr="004D0842">
              <w:rPr>
                <w:rFonts w:ascii="Times New Roman" w:hAnsi="Times New Roman" w:cs="Times New Roman"/>
                <w:sz w:val="18"/>
                <w:szCs w:val="18"/>
                <w:lang w:val="uk-UA"/>
              </w:rPr>
              <w:t>фізку-льтури</w:t>
            </w:r>
            <w:proofErr w:type="spellEnd"/>
          </w:p>
        </w:tc>
        <w:tc>
          <w:tcPr>
            <w:tcW w:w="992" w:type="dxa"/>
          </w:tcPr>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Муз.м</w:t>
            </w:r>
            <w:proofErr w:type="spellEnd"/>
            <w:r w:rsidRPr="004D0842">
              <w:rPr>
                <w:rFonts w:ascii="Times New Roman" w:hAnsi="Times New Roman" w:cs="Times New Roman"/>
                <w:sz w:val="18"/>
                <w:szCs w:val="18"/>
                <w:lang w:val="uk-UA"/>
              </w:rPr>
              <w:t>.</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Тижні</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мат.та</w:t>
            </w:r>
            <w:proofErr w:type="spellEnd"/>
            <w:r w:rsidRPr="004D0842">
              <w:rPr>
                <w:rFonts w:ascii="Times New Roman" w:hAnsi="Times New Roman" w:cs="Times New Roman"/>
                <w:sz w:val="18"/>
                <w:szCs w:val="18"/>
                <w:lang w:val="uk-UA"/>
              </w:rPr>
              <w:t xml:space="preserve"> укр. мов.</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roofErr w:type="spellStart"/>
            <w:r w:rsidRPr="004D0842">
              <w:rPr>
                <w:rFonts w:ascii="Times New Roman" w:hAnsi="Times New Roman" w:cs="Times New Roman"/>
                <w:sz w:val="18"/>
                <w:szCs w:val="18"/>
                <w:lang w:val="uk-UA"/>
              </w:rPr>
              <w:t>поч.к</w:t>
            </w:r>
            <w:proofErr w:type="spellEnd"/>
            <w:r w:rsidRPr="004D0842">
              <w:rPr>
                <w:rFonts w:ascii="Times New Roman" w:hAnsi="Times New Roman" w:cs="Times New Roman"/>
                <w:sz w:val="18"/>
                <w:szCs w:val="18"/>
                <w:lang w:val="uk-UA"/>
              </w:rPr>
              <w:t xml:space="preserve">.), укр. мов. та літ., </w:t>
            </w:r>
            <w:proofErr w:type="spellStart"/>
            <w:r w:rsidRPr="004D0842">
              <w:rPr>
                <w:rFonts w:ascii="Times New Roman" w:hAnsi="Times New Roman" w:cs="Times New Roman"/>
                <w:sz w:val="18"/>
                <w:szCs w:val="18"/>
                <w:lang w:val="uk-UA"/>
              </w:rPr>
              <w:t>зар</w:t>
            </w:r>
            <w:proofErr w:type="spellEnd"/>
            <w:r w:rsidRPr="004D0842">
              <w:rPr>
                <w:rFonts w:ascii="Times New Roman" w:hAnsi="Times New Roman" w:cs="Times New Roman"/>
                <w:sz w:val="18"/>
                <w:szCs w:val="18"/>
                <w:lang w:val="uk-UA"/>
              </w:rPr>
              <w:t xml:space="preserve">. літ. </w:t>
            </w: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Тижні</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поч.</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школи (</w:t>
            </w:r>
            <w:proofErr w:type="spellStart"/>
            <w:r w:rsidRPr="004D0842">
              <w:rPr>
                <w:rFonts w:ascii="Times New Roman" w:hAnsi="Times New Roman" w:cs="Times New Roman"/>
                <w:sz w:val="18"/>
                <w:szCs w:val="18"/>
                <w:lang w:val="uk-UA"/>
              </w:rPr>
              <w:t>приро-доз</w:t>
            </w:r>
            <w:proofErr w:type="spellEnd"/>
            <w:r w:rsidRPr="004D0842">
              <w:rPr>
                <w:rFonts w:ascii="Times New Roman" w:hAnsi="Times New Roman" w:cs="Times New Roman"/>
                <w:sz w:val="18"/>
                <w:szCs w:val="18"/>
                <w:lang w:val="uk-UA"/>
              </w:rPr>
              <w:t>.),</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хімії,</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приро-дозн</w:t>
            </w:r>
            <w:proofErr w:type="spellEnd"/>
            <w:r w:rsidRPr="004D0842">
              <w:rPr>
                <w:rFonts w:ascii="Times New Roman" w:hAnsi="Times New Roman" w:cs="Times New Roman"/>
                <w:sz w:val="18"/>
                <w:szCs w:val="18"/>
                <w:lang w:val="uk-UA"/>
              </w:rPr>
              <w:t>.,</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правоз-нав</w:t>
            </w:r>
            <w:proofErr w:type="spellEnd"/>
            <w:r w:rsidRPr="004D0842">
              <w:rPr>
                <w:rFonts w:ascii="Times New Roman" w:hAnsi="Times New Roman" w:cs="Times New Roman"/>
                <w:sz w:val="18"/>
                <w:szCs w:val="18"/>
                <w:lang w:val="uk-UA"/>
              </w:rPr>
              <w:t>.</w:t>
            </w: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Тижні</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матем</w:t>
            </w:r>
            <w:proofErr w:type="spellEnd"/>
            <w:r w:rsidRPr="004D0842">
              <w:rPr>
                <w:rFonts w:ascii="Times New Roman" w:hAnsi="Times New Roman" w:cs="Times New Roman"/>
                <w:sz w:val="18"/>
                <w:szCs w:val="18"/>
                <w:lang w:val="uk-UA"/>
              </w:rPr>
              <w:t>.,</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інформ</w:t>
            </w:r>
            <w:proofErr w:type="spellEnd"/>
            <w:r w:rsidRPr="004D0842">
              <w:rPr>
                <w:rFonts w:ascii="Times New Roman" w:hAnsi="Times New Roman" w:cs="Times New Roman"/>
                <w:sz w:val="18"/>
                <w:szCs w:val="18"/>
                <w:lang w:val="uk-UA"/>
              </w:rPr>
              <w:t>.,</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біолог.,</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ОЗ,</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труд.</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навч</w:t>
            </w:r>
            <w:proofErr w:type="spellEnd"/>
            <w:r w:rsidRPr="004D0842">
              <w:rPr>
                <w:rFonts w:ascii="Times New Roman" w:hAnsi="Times New Roman" w:cs="Times New Roman"/>
                <w:sz w:val="18"/>
                <w:szCs w:val="18"/>
                <w:lang w:val="uk-UA"/>
              </w:rPr>
              <w:t>.</w:t>
            </w:r>
          </w:p>
        </w:tc>
        <w:tc>
          <w:tcPr>
            <w:tcW w:w="992"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Тижні</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укр.мови</w:t>
            </w:r>
            <w:proofErr w:type="spellEnd"/>
            <w:r w:rsidRPr="004D0842">
              <w:rPr>
                <w:rFonts w:ascii="Times New Roman" w:hAnsi="Times New Roman" w:cs="Times New Roman"/>
                <w:sz w:val="18"/>
                <w:szCs w:val="18"/>
                <w:lang w:val="uk-UA"/>
              </w:rPr>
              <w:t xml:space="preserve"> і літ.,</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світової літ.</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муз.</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мист</w:t>
            </w:r>
            <w:proofErr w:type="spellEnd"/>
            <w:r w:rsidRPr="004D0842">
              <w:rPr>
                <w:rFonts w:ascii="Times New Roman" w:hAnsi="Times New Roman" w:cs="Times New Roman"/>
                <w:sz w:val="18"/>
                <w:szCs w:val="18"/>
                <w:lang w:val="uk-UA"/>
              </w:rPr>
              <w:t>.,</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обр. </w:t>
            </w:r>
            <w:proofErr w:type="spellStart"/>
            <w:r w:rsidRPr="004D0842">
              <w:rPr>
                <w:rFonts w:ascii="Times New Roman" w:hAnsi="Times New Roman" w:cs="Times New Roman"/>
                <w:sz w:val="18"/>
                <w:szCs w:val="18"/>
                <w:lang w:val="uk-UA"/>
              </w:rPr>
              <w:t>мист</w:t>
            </w:r>
            <w:proofErr w:type="spellEnd"/>
            <w:r w:rsidRPr="004D0842">
              <w:rPr>
                <w:rFonts w:ascii="Times New Roman" w:hAnsi="Times New Roman" w:cs="Times New Roman"/>
                <w:sz w:val="18"/>
                <w:szCs w:val="18"/>
                <w:lang w:val="uk-UA"/>
              </w:rPr>
              <w:t>.,</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поч. школи, фізики,</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матема-тики</w:t>
            </w:r>
            <w:proofErr w:type="spellEnd"/>
          </w:p>
        </w:tc>
        <w:tc>
          <w:tcPr>
            <w:tcW w:w="1135"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Історії, </w:t>
            </w:r>
            <w:proofErr w:type="spellStart"/>
            <w:r w:rsidRPr="004D0842">
              <w:rPr>
                <w:rFonts w:ascii="Times New Roman" w:hAnsi="Times New Roman" w:cs="Times New Roman"/>
                <w:sz w:val="18"/>
                <w:szCs w:val="18"/>
                <w:lang w:val="uk-UA"/>
              </w:rPr>
              <w:t>геогра-</w:t>
            </w:r>
            <w:proofErr w:type="spellEnd"/>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фії</w:t>
            </w:r>
            <w:proofErr w:type="spellEnd"/>
            <w:r w:rsidRPr="004D0842">
              <w:rPr>
                <w:rFonts w:ascii="Times New Roman" w:hAnsi="Times New Roman" w:cs="Times New Roman"/>
                <w:sz w:val="18"/>
                <w:szCs w:val="18"/>
                <w:lang w:val="uk-UA"/>
              </w:rPr>
              <w:t xml:space="preserve">, </w:t>
            </w:r>
            <w:proofErr w:type="spellStart"/>
            <w:r w:rsidRPr="004D0842">
              <w:rPr>
                <w:rFonts w:ascii="Times New Roman" w:hAnsi="Times New Roman" w:cs="Times New Roman"/>
                <w:sz w:val="18"/>
                <w:szCs w:val="18"/>
                <w:lang w:val="uk-UA"/>
              </w:rPr>
              <w:t>фізку-льтури</w:t>
            </w:r>
            <w:proofErr w:type="spellEnd"/>
          </w:p>
        </w:tc>
      </w:tr>
      <w:tr w:rsidR="00E2102B" w:rsidRPr="00743C1B" w:rsidTr="00E2102B">
        <w:trPr>
          <w:trHeight w:val="1030"/>
        </w:trPr>
        <w:tc>
          <w:tcPr>
            <w:tcW w:w="2093"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Вивчення системи роботи вчителя</w:t>
            </w:r>
          </w:p>
        </w:tc>
        <w:tc>
          <w:tcPr>
            <w:tcW w:w="1064" w:type="dxa"/>
          </w:tcPr>
          <w:p w:rsidR="00E2102B" w:rsidRPr="004D0842" w:rsidRDefault="00E2102B" w:rsidP="00E2102B">
            <w:pPr>
              <w:rPr>
                <w:rFonts w:ascii="Times New Roman" w:hAnsi="Times New Roman" w:cs="Times New Roman"/>
                <w:sz w:val="18"/>
                <w:szCs w:val="18"/>
                <w:lang w:val="uk-UA"/>
              </w:rPr>
            </w:pPr>
          </w:p>
        </w:tc>
        <w:tc>
          <w:tcPr>
            <w:tcW w:w="1046" w:type="dxa"/>
          </w:tcPr>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Стахов-</w:t>
            </w:r>
            <w:proofErr w:type="spellEnd"/>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ська</w:t>
            </w:r>
            <w:proofErr w:type="spellEnd"/>
            <w:r w:rsidRPr="004D0842">
              <w:rPr>
                <w:rFonts w:ascii="Times New Roman" w:hAnsi="Times New Roman" w:cs="Times New Roman"/>
                <w:sz w:val="18"/>
                <w:szCs w:val="18"/>
                <w:lang w:val="uk-UA"/>
              </w:rPr>
              <w:t xml:space="preserve"> Л.В.,</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Ковален-</w:t>
            </w:r>
            <w:proofErr w:type="spellEnd"/>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ко</w:t>
            </w:r>
            <w:proofErr w:type="spellEnd"/>
            <w:r w:rsidRPr="004D0842">
              <w:rPr>
                <w:rFonts w:ascii="Times New Roman" w:hAnsi="Times New Roman" w:cs="Times New Roman"/>
                <w:sz w:val="18"/>
                <w:szCs w:val="18"/>
                <w:lang w:val="uk-UA"/>
              </w:rPr>
              <w:t xml:space="preserve"> Г.Ф.,</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Гребе-</w:t>
            </w:r>
            <w:proofErr w:type="spellEnd"/>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нюк</w:t>
            </w:r>
            <w:proofErr w:type="spellEnd"/>
            <w:r w:rsidRPr="004D0842">
              <w:rPr>
                <w:rFonts w:ascii="Times New Roman" w:hAnsi="Times New Roman" w:cs="Times New Roman"/>
                <w:sz w:val="18"/>
                <w:szCs w:val="18"/>
                <w:lang w:val="uk-UA"/>
              </w:rPr>
              <w:t xml:space="preserve"> О.В.,</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lastRenderedPageBreak/>
              <w:t>Манчен-</w:t>
            </w:r>
            <w:proofErr w:type="spellEnd"/>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ко</w:t>
            </w:r>
            <w:proofErr w:type="spellEnd"/>
            <w:r w:rsidRPr="004D0842">
              <w:rPr>
                <w:rFonts w:ascii="Times New Roman" w:hAnsi="Times New Roman" w:cs="Times New Roman"/>
                <w:sz w:val="18"/>
                <w:szCs w:val="18"/>
                <w:lang w:val="uk-UA"/>
              </w:rPr>
              <w:t xml:space="preserve"> Н.П.</w:t>
            </w:r>
          </w:p>
        </w:tc>
        <w:tc>
          <w:tcPr>
            <w:tcW w:w="1275" w:type="dxa"/>
          </w:tcPr>
          <w:p w:rsidR="00E2102B" w:rsidRPr="004D0842" w:rsidRDefault="00E2102B" w:rsidP="00E2102B">
            <w:pPr>
              <w:rPr>
                <w:rFonts w:ascii="Times New Roman" w:hAnsi="Times New Roman" w:cs="Times New Roman"/>
                <w:sz w:val="18"/>
                <w:szCs w:val="18"/>
                <w:lang w:val="uk-UA"/>
              </w:rPr>
            </w:pPr>
          </w:p>
        </w:tc>
        <w:tc>
          <w:tcPr>
            <w:tcW w:w="1434" w:type="dxa"/>
          </w:tcPr>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Петрунь</w:t>
            </w:r>
            <w:proofErr w:type="spellEnd"/>
            <w:r w:rsidRPr="004D0842">
              <w:rPr>
                <w:rFonts w:ascii="Times New Roman" w:hAnsi="Times New Roman" w:cs="Times New Roman"/>
                <w:sz w:val="18"/>
                <w:szCs w:val="18"/>
                <w:lang w:val="uk-UA"/>
              </w:rPr>
              <w:t xml:space="preserve"> Н.А., </w:t>
            </w:r>
            <w:proofErr w:type="spellStart"/>
            <w:r w:rsidRPr="004D0842">
              <w:rPr>
                <w:rFonts w:ascii="Times New Roman" w:hAnsi="Times New Roman" w:cs="Times New Roman"/>
                <w:sz w:val="18"/>
                <w:szCs w:val="18"/>
                <w:lang w:val="uk-UA"/>
              </w:rPr>
              <w:t>Волуйко</w:t>
            </w:r>
            <w:proofErr w:type="spellEnd"/>
            <w:r w:rsidRPr="004D0842">
              <w:rPr>
                <w:rFonts w:ascii="Times New Roman" w:hAnsi="Times New Roman" w:cs="Times New Roman"/>
                <w:sz w:val="18"/>
                <w:szCs w:val="18"/>
                <w:lang w:val="uk-UA"/>
              </w:rPr>
              <w:t xml:space="preserve"> В.А., </w:t>
            </w:r>
            <w:proofErr w:type="spellStart"/>
            <w:r w:rsidRPr="004D0842">
              <w:rPr>
                <w:rFonts w:ascii="Times New Roman" w:hAnsi="Times New Roman" w:cs="Times New Roman"/>
                <w:sz w:val="18"/>
                <w:szCs w:val="18"/>
                <w:lang w:val="uk-UA"/>
              </w:rPr>
              <w:t>Вербе-</w:t>
            </w:r>
            <w:proofErr w:type="spellEnd"/>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цька</w:t>
            </w:r>
            <w:proofErr w:type="spellEnd"/>
            <w:r w:rsidRPr="004D0842">
              <w:rPr>
                <w:rFonts w:ascii="Times New Roman" w:hAnsi="Times New Roman" w:cs="Times New Roman"/>
                <w:sz w:val="18"/>
                <w:szCs w:val="18"/>
                <w:lang w:val="uk-UA"/>
              </w:rPr>
              <w:t xml:space="preserve"> Т.В.</w:t>
            </w:r>
          </w:p>
        </w:tc>
        <w:tc>
          <w:tcPr>
            <w:tcW w:w="992" w:type="dxa"/>
          </w:tcPr>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Шев-</w:t>
            </w:r>
            <w:proofErr w:type="spellEnd"/>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чук</w:t>
            </w:r>
            <w:proofErr w:type="spellEnd"/>
            <w:r w:rsidRPr="004D0842">
              <w:rPr>
                <w:rFonts w:ascii="Times New Roman" w:hAnsi="Times New Roman" w:cs="Times New Roman"/>
                <w:sz w:val="18"/>
                <w:szCs w:val="18"/>
                <w:lang w:val="uk-UA"/>
              </w:rPr>
              <w:t xml:space="preserve"> К.В., </w:t>
            </w:r>
            <w:proofErr w:type="spellStart"/>
            <w:r w:rsidRPr="004D0842">
              <w:rPr>
                <w:rFonts w:ascii="Times New Roman" w:hAnsi="Times New Roman" w:cs="Times New Roman"/>
                <w:sz w:val="18"/>
                <w:szCs w:val="18"/>
                <w:lang w:val="uk-UA"/>
              </w:rPr>
              <w:t>Уса-</w:t>
            </w:r>
            <w:proofErr w:type="spellEnd"/>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тий</w:t>
            </w:r>
            <w:proofErr w:type="spellEnd"/>
            <w:r w:rsidRPr="004D0842">
              <w:rPr>
                <w:rFonts w:ascii="Times New Roman" w:hAnsi="Times New Roman" w:cs="Times New Roman"/>
                <w:sz w:val="18"/>
                <w:szCs w:val="18"/>
                <w:lang w:val="uk-UA"/>
              </w:rPr>
              <w:t xml:space="preserve"> В.С., </w:t>
            </w:r>
            <w:proofErr w:type="spellStart"/>
            <w:r w:rsidRPr="004D0842">
              <w:rPr>
                <w:rFonts w:ascii="Times New Roman" w:hAnsi="Times New Roman" w:cs="Times New Roman"/>
                <w:sz w:val="18"/>
                <w:szCs w:val="18"/>
                <w:lang w:val="uk-UA"/>
              </w:rPr>
              <w:t>Переве-зій</w:t>
            </w:r>
            <w:proofErr w:type="spellEnd"/>
            <w:r w:rsidRPr="004D0842">
              <w:rPr>
                <w:rFonts w:ascii="Times New Roman" w:hAnsi="Times New Roman" w:cs="Times New Roman"/>
                <w:sz w:val="18"/>
                <w:szCs w:val="18"/>
                <w:lang w:val="uk-UA"/>
              </w:rPr>
              <w:t xml:space="preserve"> Т.Ф.</w:t>
            </w:r>
          </w:p>
        </w:tc>
        <w:tc>
          <w:tcPr>
            <w:tcW w:w="1135"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Дуда О.І., </w:t>
            </w:r>
            <w:proofErr w:type="spellStart"/>
            <w:r w:rsidRPr="004D0842">
              <w:rPr>
                <w:rFonts w:ascii="Times New Roman" w:hAnsi="Times New Roman" w:cs="Times New Roman"/>
                <w:sz w:val="18"/>
                <w:szCs w:val="18"/>
                <w:lang w:val="uk-UA"/>
              </w:rPr>
              <w:t>Козаре-нко</w:t>
            </w:r>
            <w:proofErr w:type="spellEnd"/>
            <w:r w:rsidRPr="004D0842">
              <w:rPr>
                <w:rFonts w:ascii="Times New Roman" w:hAnsi="Times New Roman" w:cs="Times New Roman"/>
                <w:sz w:val="18"/>
                <w:szCs w:val="18"/>
                <w:lang w:val="uk-UA"/>
              </w:rPr>
              <w:t xml:space="preserve"> В.В.</w:t>
            </w:r>
          </w:p>
        </w:tc>
        <w:tc>
          <w:tcPr>
            <w:tcW w:w="992" w:type="dxa"/>
          </w:tcPr>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Стахов-</w:t>
            </w:r>
            <w:proofErr w:type="spellEnd"/>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ська</w:t>
            </w:r>
            <w:proofErr w:type="spellEnd"/>
            <w:r w:rsidRPr="004D0842">
              <w:rPr>
                <w:rFonts w:ascii="Times New Roman" w:hAnsi="Times New Roman" w:cs="Times New Roman"/>
                <w:sz w:val="18"/>
                <w:szCs w:val="18"/>
                <w:lang w:val="uk-UA"/>
              </w:rPr>
              <w:t xml:space="preserve"> Л.В.,</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Ковален-ко</w:t>
            </w:r>
            <w:proofErr w:type="spellEnd"/>
            <w:r w:rsidRPr="004D0842">
              <w:rPr>
                <w:rFonts w:ascii="Times New Roman" w:hAnsi="Times New Roman" w:cs="Times New Roman"/>
                <w:sz w:val="18"/>
                <w:szCs w:val="18"/>
                <w:lang w:val="uk-UA"/>
              </w:rPr>
              <w:t xml:space="preserve"> Г.Ф.,</w:t>
            </w:r>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Гребе-</w:t>
            </w:r>
            <w:proofErr w:type="spellEnd"/>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нюк</w:t>
            </w:r>
            <w:proofErr w:type="spellEnd"/>
            <w:r w:rsidRPr="004D0842">
              <w:rPr>
                <w:rFonts w:ascii="Times New Roman" w:hAnsi="Times New Roman" w:cs="Times New Roman"/>
                <w:sz w:val="18"/>
                <w:szCs w:val="18"/>
                <w:lang w:val="uk-UA"/>
              </w:rPr>
              <w:t xml:space="preserve"> О.В., </w:t>
            </w:r>
            <w:proofErr w:type="spellStart"/>
            <w:r w:rsidRPr="004D0842">
              <w:rPr>
                <w:rFonts w:ascii="Times New Roman" w:hAnsi="Times New Roman" w:cs="Times New Roman"/>
                <w:sz w:val="18"/>
                <w:szCs w:val="18"/>
                <w:lang w:val="uk-UA"/>
              </w:rPr>
              <w:lastRenderedPageBreak/>
              <w:t>Маслов-ська</w:t>
            </w:r>
            <w:proofErr w:type="spellEnd"/>
            <w:r w:rsidRPr="004D0842">
              <w:rPr>
                <w:rFonts w:ascii="Times New Roman" w:hAnsi="Times New Roman" w:cs="Times New Roman"/>
                <w:sz w:val="18"/>
                <w:szCs w:val="18"/>
                <w:lang w:val="uk-UA"/>
              </w:rPr>
              <w:t xml:space="preserve"> Т.В., </w:t>
            </w:r>
            <w:proofErr w:type="spellStart"/>
            <w:r w:rsidRPr="004D0842">
              <w:rPr>
                <w:rFonts w:ascii="Times New Roman" w:hAnsi="Times New Roman" w:cs="Times New Roman"/>
                <w:sz w:val="18"/>
                <w:szCs w:val="18"/>
                <w:lang w:val="uk-UA"/>
              </w:rPr>
              <w:t>Зариць-</w:t>
            </w:r>
            <w:proofErr w:type="spellEnd"/>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ка</w:t>
            </w:r>
            <w:proofErr w:type="spellEnd"/>
            <w:r w:rsidRPr="004D0842">
              <w:rPr>
                <w:rFonts w:ascii="Times New Roman" w:hAnsi="Times New Roman" w:cs="Times New Roman"/>
                <w:sz w:val="18"/>
                <w:szCs w:val="18"/>
                <w:lang w:val="uk-UA"/>
              </w:rPr>
              <w:t xml:space="preserve"> Я.В.</w:t>
            </w:r>
          </w:p>
          <w:p w:rsidR="00E2102B" w:rsidRPr="004D0842" w:rsidRDefault="00E2102B" w:rsidP="00E2102B">
            <w:pPr>
              <w:rPr>
                <w:rFonts w:ascii="Times New Roman" w:hAnsi="Times New Roman" w:cs="Times New Roman"/>
                <w:sz w:val="18"/>
                <w:szCs w:val="18"/>
                <w:lang w:val="uk-UA"/>
              </w:rPr>
            </w:pPr>
          </w:p>
        </w:tc>
        <w:tc>
          <w:tcPr>
            <w:tcW w:w="992" w:type="dxa"/>
          </w:tcPr>
          <w:p w:rsidR="00E2102B" w:rsidRPr="004D0842" w:rsidRDefault="00E2102B" w:rsidP="00E2102B">
            <w:pPr>
              <w:rPr>
                <w:rFonts w:ascii="Times New Roman" w:hAnsi="Times New Roman" w:cs="Times New Roman"/>
                <w:sz w:val="18"/>
                <w:szCs w:val="18"/>
                <w:lang w:val="uk-UA"/>
              </w:rPr>
            </w:pPr>
          </w:p>
        </w:tc>
        <w:tc>
          <w:tcPr>
            <w:tcW w:w="992" w:type="dxa"/>
          </w:tcPr>
          <w:p w:rsidR="004D0842" w:rsidRDefault="004D0842" w:rsidP="00E2102B">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Пет-</w:t>
            </w:r>
            <w:proofErr w:type="spellEnd"/>
          </w:p>
          <w:p w:rsid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рунь Н.А., </w:t>
            </w:r>
            <w:proofErr w:type="spellStart"/>
            <w:r w:rsidRPr="004D0842">
              <w:rPr>
                <w:rFonts w:ascii="Times New Roman" w:hAnsi="Times New Roman" w:cs="Times New Roman"/>
                <w:sz w:val="18"/>
                <w:szCs w:val="18"/>
                <w:lang w:val="uk-UA"/>
              </w:rPr>
              <w:t>Мадю-</w:t>
            </w:r>
            <w:proofErr w:type="spellEnd"/>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дя</w:t>
            </w:r>
            <w:proofErr w:type="spellEnd"/>
            <w:r w:rsidRPr="004D0842">
              <w:rPr>
                <w:rFonts w:ascii="Times New Roman" w:hAnsi="Times New Roman" w:cs="Times New Roman"/>
                <w:sz w:val="18"/>
                <w:szCs w:val="18"/>
                <w:lang w:val="uk-UA"/>
              </w:rPr>
              <w:t xml:space="preserve"> В.А.</w:t>
            </w:r>
          </w:p>
        </w:tc>
        <w:tc>
          <w:tcPr>
            <w:tcW w:w="992" w:type="dxa"/>
          </w:tcPr>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Шев-</w:t>
            </w:r>
            <w:proofErr w:type="spellEnd"/>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чук</w:t>
            </w:r>
            <w:proofErr w:type="spellEnd"/>
            <w:r w:rsidRPr="004D0842">
              <w:rPr>
                <w:rFonts w:ascii="Times New Roman" w:hAnsi="Times New Roman" w:cs="Times New Roman"/>
                <w:sz w:val="18"/>
                <w:szCs w:val="18"/>
                <w:lang w:val="uk-UA"/>
              </w:rPr>
              <w:t xml:space="preserve"> К.В., </w:t>
            </w:r>
            <w:proofErr w:type="spellStart"/>
            <w:r w:rsidRPr="004D0842">
              <w:rPr>
                <w:rFonts w:ascii="Times New Roman" w:hAnsi="Times New Roman" w:cs="Times New Roman"/>
                <w:sz w:val="18"/>
                <w:szCs w:val="18"/>
                <w:lang w:val="uk-UA"/>
              </w:rPr>
              <w:t>Уса-</w:t>
            </w:r>
            <w:proofErr w:type="spellEnd"/>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тий</w:t>
            </w:r>
            <w:proofErr w:type="spellEnd"/>
            <w:r w:rsidRPr="004D0842">
              <w:rPr>
                <w:rFonts w:ascii="Times New Roman" w:hAnsi="Times New Roman" w:cs="Times New Roman"/>
                <w:sz w:val="18"/>
                <w:szCs w:val="18"/>
                <w:lang w:val="uk-UA"/>
              </w:rPr>
              <w:t xml:space="preserve"> В.С., </w:t>
            </w:r>
            <w:proofErr w:type="spellStart"/>
            <w:r w:rsidRPr="004D0842">
              <w:rPr>
                <w:rFonts w:ascii="Times New Roman" w:hAnsi="Times New Roman" w:cs="Times New Roman"/>
                <w:sz w:val="18"/>
                <w:szCs w:val="18"/>
                <w:lang w:val="uk-UA"/>
              </w:rPr>
              <w:t>Переве-зій</w:t>
            </w:r>
            <w:proofErr w:type="spellEnd"/>
            <w:r w:rsidRPr="004D0842">
              <w:rPr>
                <w:rFonts w:ascii="Times New Roman" w:hAnsi="Times New Roman" w:cs="Times New Roman"/>
                <w:sz w:val="18"/>
                <w:szCs w:val="18"/>
                <w:lang w:val="uk-UA"/>
              </w:rPr>
              <w:t xml:space="preserve"> Т.Ф.</w:t>
            </w:r>
          </w:p>
        </w:tc>
        <w:tc>
          <w:tcPr>
            <w:tcW w:w="1135" w:type="dxa"/>
          </w:tcPr>
          <w:p w:rsid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Дуда О.І., </w:t>
            </w:r>
            <w:proofErr w:type="spellStart"/>
            <w:r w:rsidRPr="004D0842">
              <w:rPr>
                <w:rFonts w:ascii="Times New Roman" w:hAnsi="Times New Roman" w:cs="Times New Roman"/>
                <w:sz w:val="18"/>
                <w:szCs w:val="18"/>
                <w:lang w:val="uk-UA"/>
              </w:rPr>
              <w:t>Козаре-</w:t>
            </w:r>
            <w:proofErr w:type="spellEnd"/>
          </w:p>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нко</w:t>
            </w:r>
            <w:proofErr w:type="spellEnd"/>
            <w:r w:rsidRPr="004D0842">
              <w:rPr>
                <w:rFonts w:ascii="Times New Roman" w:hAnsi="Times New Roman" w:cs="Times New Roman"/>
                <w:sz w:val="18"/>
                <w:szCs w:val="18"/>
                <w:lang w:val="uk-UA"/>
              </w:rPr>
              <w:t xml:space="preserve"> В.В.</w:t>
            </w:r>
          </w:p>
        </w:tc>
      </w:tr>
    </w:tbl>
    <w:p w:rsidR="00E2102B" w:rsidRPr="00A96E39" w:rsidRDefault="00E2102B" w:rsidP="00E2102B">
      <w:pPr>
        <w:ind w:left="-540"/>
        <w:rPr>
          <w:b/>
          <w:sz w:val="32"/>
          <w:szCs w:val="32"/>
          <w:lang w:val="uk-UA"/>
        </w:rPr>
      </w:pPr>
    </w:p>
    <w:p w:rsidR="00E2102B" w:rsidRPr="00A96E39" w:rsidRDefault="00E2102B" w:rsidP="00E2102B">
      <w:pPr>
        <w:ind w:left="-540"/>
        <w:rPr>
          <w:sz w:val="20"/>
          <w:szCs w:val="20"/>
          <w:lang w:val="uk-UA"/>
        </w:rPr>
      </w:pPr>
    </w:p>
    <w:p w:rsidR="00E2102B" w:rsidRPr="00A96E39" w:rsidRDefault="00E2102B" w:rsidP="00E2102B">
      <w:pPr>
        <w:ind w:left="-540"/>
        <w:rPr>
          <w:sz w:val="20"/>
          <w:szCs w:val="20"/>
          <w:lang w:val="uk-UA"/>
        </w:rPr>
      </w:pPr>
    </w:p>
    <w:p w:rsidR="00E2102B" w:rsidRPr="00A96E39" w:rsidRDefault="00E2102B" w:rsidP="00E2102B">
      <w:pPr>
        <w:rPr>
          <w:lang w:val="uk-UA"/>
        </w:rPr>
      </w:pPr>
    </w:p>
    <w:p w:rsidR="00E2102B" w:rsidRDefault="00E2102B" w:rsidP="00E2102B">
      <w:pPr>
        <w:spacing w:after="200"/>
        <w:rPr>
          <w:lang w:val="uk-UA"/>
        </w:rPr>
      </w:pPr>
      <w:r>
        <w:rPr>
          <w:lang w:val="uk-UA"/>
        </w:rPr>
        <w:br w:type="page"/>
      </w:r>
    </w:p>
    <w:p w:rsidR="00E2102B" w:rsidRPr="00CA6420" w:rsidRDefault="00E2102B" w:rsidP="00CA6420">
      <w:pPr>
        <w:pStyle w:val="2"/>
        <w:rPr>
          <w:rFonts w:ascii="Times New Roman" w:hAnsi="Times New Roman" w:cs="Times New Roman"/>
          <w:b/>
          <w:sz w:val="40"/>
          <w:szCs w:val="40"/>
          <w:lang w:val="uk-UA"/>
        </w:rPr>
      </w:pPr>
      <w:bookmarkStart w:id="38" w:name="_Toc117079146"/>
      <w:r w:rsidRPr="004D0842">
        <w:rPr>
          <w:rFonts w:ascii="Times New Roman" w:hAnsi="Times New Roman" w:cs="Times New Roman"/>
          <w:b/>
          <w:lang w:val="uk-UA"/>
        </w:rPr>
        <w:lastRenderedPageBreak/>
        <w:t>Таблиця контролю стану вивчення виховної роботи</w:t>
      </w:r>
      <w:r w:rsidR="00CA6420">
        <w:rPr>
          <w:rFonts w:ascii="Times New Roman" w:hAnsi="Times New Roman" w:cs="Times New Roman"/>
          <w:b/>
          <w:sz w:val="40"/>
          <w:szCs w:val="40"/>
          <w:lang w:val="uk-UA"/>
        </w:rPr>
        <w:t xml:space="preserve"> </w:t>
      </w:r>
      <w:r w:rsidRPr="004D0842">
        <w:rPr>
          <w:rFonts w:ascii="Times New Roman" w:hAnsi="Times New Roman" w:cs="Times New Roman"/>
          <w:b/>
          <w:lang w:val="uk-UA"/>
        </w:rPr>
        <w:t xml:space="preserve">за </w:t>
      </w:r>
      <w:r w:rsidR="00CA6420">
        <w:rPr>
          <w:rFonts w:ascii="Times New Roman" w:hAnsi="Times New Roman" w:cs="Times New Roman"/>
          <w:b/>
          <w:lang w:val="uk-UA"/>
        </w:rPr>
        <w:t xml:space="preserve">основними орієнтирами виховання </w:t>
      </w:r>
      <w:r w:rsidR="004062DE">
        <w:rPr>
          <w:rFonts w:ascii="Times New Roman" w:hAnsi="Times New Roman" w:cs="Times New Roman"/>
          <w:b/>
          <w:lang w:val="uk-UA"/>
        </w:rPr>
        <w:t>протягом 2016</w:t>
      </w:r>
      <w:r w:rsidRPr="004D0842">
        <w:rPr>
          <w:rFonts w:ascii="Times New Roman" w:hAnsi="Times New Roman" w:cs="Times New Roman"/>
          <w:b/>
          <w:lang w:val="uk-UA"/>
        </w:rPr>
        <w:t xml:space="preserve"> - 20</w:t>
      </w:r>
      <w:r w:rsidR="004062DE">
        <w:rPr>
          <w:rFonts w:ascii="Times New Roman" w:hAnsi="Times New Roman" w:cs="Times New Roman"/>
          <w:b/>
        </w:rPr>
        <w:t>2</w:t>
      </w:r>
      <w:r w:rsidR="004062DE">
        <w:rPr>
          <w:rFonts w:ascii="Times New Roman" w:hAnsi="Times New Roman" w:cs="Times New Roman"/>
          <w:b/>
          <w:lang w:val="uk-UA"/>
        </w:rPr>
        <w:t>3</w:t>
      </w:r>
      <w:r w:rsidRPr="004D0842">
        <w:rPr>
          <w:rFonts w:ascii="Times New Roman" w:hAnsi="Times New Roman" w:cs="Times New Roman"/>
          <w:b/>
          <w:lang w:val="uk-UA"/>
        </w:rPr>
        <w:t xml:space="preserve"> рр.</w:t>
      </w:r>
      <w:r w:rsidR="00CA6420">
        <w:rPr>
          <w:rFonts w:ascii="Times New Roman" w:hAnsi="Times New Roman" w:cs="Times New Roman"/>
          <w:b/>
          <w:sz w:val="40"/>
          <w:szCs w:val="40"/>
          <w:lang w:val="uk-UA"/>
        </w:rPr>
        <w:t xml:space="preserve"> </w:t>
      </w:r>
      <w:r w:rsidRPr="004D0842">
        <w:rPr>
          <w:rFonts w:ascii="Times New Roman" w:hAnsi="Times New Roman" w:cs="Times New Roman"/>
          <w:b/>
          <w:lang w:val="uk-UA"/>
        </w:rPr>
        <w:t xml:space="preserve">в </w:t>
      </w:r>
      <w:proofErr w:type="spellStart"/>
      <w:r w:rsidRPr="004D0842">
        <w:rPr>
          <w:rFonts w:ascii="Times New Roman" w:hAnsi="Times New Roman" w:cs="Times New Roman"/>
          <w:b/>
          <w:lang w:val="uk-UA"/>
        </w:rPr>
        <w:t>Шумилівській</w:t>
      </w:r>
      <w:proofErr w:type="spellEnd"/>
      <w:r w:rsidRPr="004D0842">
        <w:rPr>
          <w:rFonts w:ascii="Times New Roman" w:hAnsi="Times New Roman" w:cs="Times New Roman"/>
          <w:b/>
          <w:lang w:val="uk-UA"/>
        </w:rPr>
        <w:t xml:space="preserve"> філії </w:t>
      </w:r>
      <w:proofErr w:type="spellStart"/>
      <w:r w:rsidRPr="004D0842">
        <w:rPr>
          <w:rFonts w:ascii="Times New Roman" w:hAnsi="Times New Roman" w:cs="Times New Roman"/>
          <w:b/>
          <w:lang w:val="uk-UA"/>
        </w:rPr>
        <w:t>Красносільського</w:t>
      </w:r>
      <w:proofErr w:type="spellEnd"/>
      <w:r w:rsidRPr="004D0842">
        <w:rPr>
          <w:rFonts w:ascii="Times New Roman" w:hAnsi="Times New Roman" w:cs="Times New Roman"/>
          <w:b/>
          <w:lang w:val="uk-UA"/>
        </w:rPr>
        <w:t xml:space="preserve"> ОЗЗСО</w:t>
      </w:r>
      <w:bookmarkEnd w:id="38"/>
    </w:p>
    <w:tbl>
      <w:tblPr>
        <w:tblW w:w="1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1417"/>
        <w:gridCol w:w="1418"/>
        <w:gridCol w:w="1417"/>
        <w:gridCol w:w="1560"/>
        <w:gridCol w:w="1559"/>
        <w:gridCol w:w="1417"/>
        <w:gridCol w:w="1418"/>
      </w:tblGrid>
      <w:tr w:rsidR="004062DE" w:rsidRPr="00921589" w:rsidTr="004062DE">
        <w:trPr>
          <w:trHeight w:val="344"/>
        </w:trPr>
        <w:tc>
          <w:tcPr>
            <w:tcW w:w="3024"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ind w:firstLine="234"/>
              <w:jc w:val="center"/>
              <w:rPr>
                <w:rFonts w:ascii="Times New Roman" w:hAnsi="Times New Roman" w:cs="Times New Roman"/>
                <w:b/>
                <w:sz w:val="18"/>
                <w:szCs w:val="18"/>
                <w:lang w:val="uk-UA"/>
              </w:rPr>
            </w:pPr>
            <w:r w:rsidRPr="004D0842">
              <w:rPr>
                <w:rFonts w:ascii="Times New Roman" w:hAnsi="Times New Roman" w:cs="Times New Roman"/>
                <w:b/>
                <w:sz w:val="18"/>
                <w:szCs w:val="18"/>
                <w:lang w:val="uk-UA"/>
              </w:rPr>
              <w:t>Основні орієнтири</w:t>
            </w: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2016-</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2017 </w:t>
            </w:r>
            <w:proofErr w:type="spellStart"/>
            <w:r w:rsidRPr="004D0842">
              <w:rPr>
                <w:rFonts w:ascii="Times New Roman" w:hAnsi="Times New Roman" w:cs="Times New Roman"/>
                <w:sz w:val="18"/>
                <w:szCs w:val="18"/>
                <w:lang w:val="uk-UA"/>
              </w:rPr>
              <w:t>н.р</w:t>
            </w:r>
            <w:proofErr w:type="spellEnd"/>
            <w:r w:rsidRPr="004D0842">
              <w:rPr>
                <w:rFonts w:ascii="Times New Roman" w:hAnsi="Times New Roman" w:cs="Times New Roman"/>
                <w:sz w:val="18"/>
                <w:szCs w:val="18"/>
                <w:lang w:val="uk-UA"/>
              </w:rPr>
              <w:t>.</w:t>
            </w:r>
          </w:p>
        </w:tc>
        <w:tc>
          <w:tcPr>
            <w:tcW w:w="1418"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2017-</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2018 </w:t>
            </w:r>
            <w:proofErr w:type="spellStart"/>
            <w:r w:rsidRPr="004D0842">
              <w:rPr>
                <w:rFonts w:ascii="Times New Roman" w:hAnsi="Times New Roman" w:cs="Times New Roman"/>
                <w:sz w:val="18"/>
                <w:szCs w:val="18"/>
                <w:lang w:val="uk-UA"/>
              </w:rPr>
              <w:t>н.р</w:t>
            </w:r>
            <w:proofErr w:type="spellEnd"/>
            <w:r w:rsidRPr="004D0842">
              <w:rPr>
                <w:rFonts w:ascii="Times New Roman" w:hAnsi="Times New Roman" w:cs="Times New Roman"/>
                <w:sz w:val="18"/>
                <w:szCs w:val="18"/>
                <w:lang w:val="uk-UA"/>
              </w:rPr>
              <w:t>.</w:t>
            </w: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2018-</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2019 </w:t>
            </w:r>
            <w:proofErr w:type="spellStart"/>
            <w:r w:rsidRPr="004D0842">
              <w:rPr>
                <w:rFonts w:ascii="Times New Roman" w:hAnsi="Times New Roman" w:cs="Times New Roman"/>
                <w:sz w:val="18"/>
                <w:szCs w:val="18"/>
                <w:lang w:val="uk-UA"/>
              </w:rPr>
              <w:t>н.р</w:t>
            </w:r>
            <w:proofErr w:type="spellEnd"/>
            <w:r w:rsidRPr="004D0842">
              <w:rPr>
                <w:rFonts w:ascii="Times New Roman" w:hAnsi="Times New Roman" w:cs="Times New Roman"/>
                <w:sz w:val="18"/>
                <w:szCs w:val="18"/>
                <w:lang w:val="uk-UA"/>
              </w:rPr>
              <w:t>.</w:t>
            </w:r>
          </w:p>
        </w:tc>
        <w:tc>
          <w:tcPr>
            <w:tcW w:w="1560"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201</w:t>
            </w:r>
            <w:r w:rsidRPr="00CA6420">
              <w:rPr>
                <w:rFonts w:ascii="Times New Roman" w:hAnsi="Times New Roman" w:cs="Times New Roman"/>
                <w:sz w:val="18"/>
                <w:szCs w:val="18"/>
                <w:lang w:val="uk-UA"/>
              </w:rPr>
              <w:t>9</w:t>
            </w:r>
            <w:r w:rsidRPr="004D0842">
              <w:rPr>
                <w:rFonts w:ascii="Times New Roman" w:hAnsi="Times New Roman" w:cs="Times New Roman"/>
                <w:sz w:val="18"/>
                <w:szCs w:val="18"/>
                <w:lang w:val="uk-UA"/>
              </w:rPr>
              <w:t>-</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w:t>
            </w:r>
            <w:r w:rsidRPr="00CA6420">
              <w:rPr>
                <w:rFonts w:ascii="Times New Roman" w:hAnsi="Times New Roman" w:cs="Times New Roman"/>
                <w:sz w:val="18"/>
                <w:szCs w:val="18"/>
                <w:lang w:val="uk-UA"/>
              </w:rPr>
              <w:t>20</w:t>
            </w:r>
            <w:r w:rsidRPr="004D0842">
              <w:rPr>
                <w:rFonts w:ascii="Times New Roman" w:hAnsi="Times New Roman" w:cs="Times New Roman"/>
                <w:sz w:val="18"/>
                <w:szCs w:val="18"/>
                <w:lang w:val="uk-UA"/>
              </w:rPr>
              <w:t xml:space="preserve"> </w:t>
            </w:r>
            <w:proofErr w:type="spellStart"/>
            <w:r w:rsidRPr="004D0842">
              <w:rPr>
                <w:rFonts w:ascii="Times New Roman" w:hAnsi="Times New Roman" w:cs="Times New Roman"/>
                <w:sz w:val="18"/>
                <w:szCs w:val="18"/>
                <w:lang w:val="uk-UA"/>
              </w:rPr>
              <w:t>н.р</w:t>
            </w:r>
            <w:proofErr w:type="spellEnd"/>
            <w:r w:rsidRPr="004D0842">
              <w:rPr>
                <w:rFonts w:ascii="Times New Roman" w:hAnsi="Times New Roman" w:cs="Times New Roman"/>
                <w:sz w:val="18"/>
                <w:szCs w:val="18"/>
                <w:lang w:val="uk-UA"/>
              </w:rPr>
              <w:t>.</w:t>
            </w:r>
          </w:p>
        </w:tc>
        <w:tc>
          <w:tcPr>
            <w:tcW w:w="1559"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2020-</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2021 </w:t>
            </w:r>
            <w:proofErr w:type="spellStart"/>
            <w:r w:rsidRPr="004D0842">
              <w:rPr>
                <w:rFonts w:ascii="Times New Roman" w:hAnsi="Times New Roman" w:cs="Times New Roman"/>
                <w:sz w:val="18"/>
                <w:szCs w:val="18"/>
                <w:lang w:val="uk-UA"/>
              </w:rPr>
              <w:t>н.р</w:t>
            </w:r>
            <w:proofErr w:type="spellEnd"/>
            <w:r w:rsidRPr="004D0842">
              <w:rPr>
                <w:rFonts w:ascii="Times New Roman" w:hAnsi="Times New Roman" w:cs="Times New Roman"/>
                <w:sz w:val="18"/>
                <w:szCs w:val="18"/>
                <w:lang w:val="uk-UA"/>
              </w:rPr>
              <w:t>.</w:t>
            </w: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2021-</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2022 </w:t>
            </w:r>
            <w:proofErr w:type="spellStart"/>
            <w:r w:rsidRPr="004D0842">
              <w:rPr>
                <w:rFonts w:ascii="Times New Roman" w:hAnsi="Times New Roman" w:cs="Times New Roman"/>
                <w:sz w:val="18"/>
                <w:szCs w:val="18"/>
                <w:lang w:val="uk-UA"/>
              </w:rPr>
              <w:t>н.р</w:t>
            </w:r>
            <w:proofErr w:type="spellEnd"/>
            <w:r w:rsidRPr="004D0842">
              <w:rPr>
                <w:rFonts w:ascii="Times New Roman" w:hAnsi="Times New Roman" w:cs="Times New Roman"/>
                <w:sz w:val="18"/>
                <w:szCs w:val="18"/>
                <w:lang w:val="uk-UA"/>
              </w:rPr>
              <w:t>.</w:t>
            </w:r>
          </w:p>
        </w:tc>
        <w:tc>
          <w:tcPr>
            <w:tcW w:w="1418" w:type="dxa"/>
            <w:tcBorders>
              <w:top w:val="single" w:sz="4" w:space="0" w:color="auto"/>
              <w:left w:val="single" w:sz="4" w:space="0" w:color="auto"/>
              <w:bottom w:val="single" w:sz="4" w:space="0" w:color="auto"/>
              <w:right w:val="single" w:sz="4" w:space="0" w:color="auto"/>
            </w:tcBorders>
          </w:tcPr>
          <w:p w:rsidR="004062DE" w:rsidRDefault="004062DE" w:rsidP="00E2102B">
            <w:pPr>
              <w:rPr>
                <w:rFonts w:ascii="Times New Roman" w:hAnsi="Times New Roman" w:cs="Times New Roman"/>
                <w:sz w:val="18"/>
                <w:szCs w:val="18"/>
                <w:lang w:val="uk-UA"/>
              </w:rPr>
            </w:pPr>
            <w:r>
              <w:rPr>
                <w:rFonts w:ascii="Times New Roman" w:hAnsi="Times New Roman" w:cs="Times New Roman"/>
                <w:sz w:val="18"/>
                <w:szCs w:val="18"/>
                <w:lang w:val="uk-UA"/>
              </w:rPr>
              <w:t>2022-</w:t>
            </w:r>
          </w:p>
          <w:p w:rsidR="004062DE" w:rsidRPr="004D0842" w:rsidRDefault="004062DE" w:rsidP="00E2102B">
            <w:pPr>
              <w:rPr>
                <w:rFonts w:ascii="Times New Roman" w:hAnsi="Times New Roman" w:cs="Times New Roman"/>
                <w:sz w:val="18"/>
                <w:szCs w:val="18"/>
                <w:lang w:val="uk-UA"/>
              </w:rPr>
            </w:pPr>
            <w:r>
              <w:rPr>
                <w:rFonts w:ascii="Times New Roman" w:hAnsi="Times New Roman" w:cs="Times New Roman"/>
                <w:sz w:val="18"/>
                <w:szCs w:val="18"/>
                <w:lang w:val="uk-UA"/>
              </w:rPr>
              <w:t xml:space="preserve">2023 </w:t>
            </w:r>
            <w:proofErr w:type="spellStart"/>
            <w:r>
              <w:rPr>
                <w:rFonts w:ascii="Times New Roman" w:hAnsi="Times New Roman" w:cs="Times New Roman"/>
                <w:sz w:val="18"/>
                <w:szCs w:val="18"/>
                <w:lang w:val="uk-UA"/>
              </w:rPr>
              <w:t>н.р</w:t>
            </w:r>
            <w:proofErr w:type="spellEnd"/>
            <w:r>
              <w:rPr>
                <w:rFonts w:ascii="Times New Roman" w:hAnsi="Times New Roman" w:cs="Times New Roman"/>
                <w:sz w:val="18"/>
                <w:szCs w:val="18"/>
                <w:lang w:val="uk-UA"/>
              </w:rPr>
              <w:t xml:space="preserve">. </w:t>
            </w:r>
          </w:p>
        </w:tc>
      </w:tr>
      <w:tr w:rsidR="004062DE" w:rsidRPr="00921589" w:rsidTr="004062DE">
        <w:trPr>
          <w:trHeight w:val="148"/>
        </w:trPr>
        <w:tc>
          <w:tcPr>
            <w:tcW w:w="3024"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b/>
                <w:sz w:val="18"/>
                <w:szCs w:val="18"/>
                <w:lang w:val="uk-UA"/>
              </w:rPr>
            </w:pPr>
            <w:r w:rsidRPr="004D0842">
              <w:rPr>
                <w:rFonts w:ascii="Times New Roman" w:hAnsi="Times New Roman" w:cs="Times New Roman"/>
                <w:b/>
                <w:sz w:val="18"/>
                <w:szCs w:val="18"/>
                <w:lang w:val="uk-UA"/>
              </w:rPr>
              <w:t>Ціннісне ставлення особистості до суспільства і держави</w:t>
            </w: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Наказ </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132 від 21.12.2016 р.</w:t>
            </w:r>
          </w:p>
        </w:tc>
        <w:tc>
          <w:tcPr>
            <w:tcW w:w="1418"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560"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en-US"/>
              </w:rPr>
            </w:pPr>
            <w:r w:rsidRPr="004D0842">
              <w:rPr>
                <w:rFonts w:ascii="Times New Roman" w:hAnsi="Times New Roman" w:cs="Times New Roman"/>
                <w:sz w:val="18"/>
                <w:szCs w:val="18"/>
                <w:lang w:val="en-US"/>
              </w:rPr>
              <w:t>+</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Наказ </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138 від 27.12.2019 р.</w:t>
            </w:r>
          </w:p>
        </w:tc>
        <w:tc>
          <w:tcPr>
            <w:tcW w:w="1559"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en-US"/>
              </w:rPr>
            </w:pP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4062DE" w:rsidRPr="004062DE" w:rsidRDefault="004062DE" w:rsidP="00E2102B">
            <w:pPr>
              <w:rPr>
                <w:rFonts w:ascii="Times New Roman" w:hAnsi="Times New Roman" w:cs="Times New Roman"/>
                <w:sz w:val="18"/>
                <w:szCs w:val="18"/>
                <w:lang w:val="uk-UA"/>
              </w:rPr>
            </w:pPr>
            <w:r>
              <w:rPr>
                <w:rFonts w:ascii="Times New Roman" w:hAnsi="Times New Roman" w:cs="Times New Roman"/>
                <w:sz w:val="18"/>
                <w:szCs w:val="18"/>
                <w:lang w:val="uk-UA"/>
              </w:rPr>
              <w:t>+</w:t>
            </w:r>
          </w:p>
        </w:tc>
      </w:tr>
      <w:tr w:rsidR="004062DE" w:rsidRPr="00921589" w:rsidTr="004062DE">
        <w:trPr>
          <w:trHeight w:val="148"/>
        </w:trPr>
        <w:tc>
          <w:tcPr>
            <w:tcW w:w="3024"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b/>
                <w:sz w:val="18"/>
                <w:szCs w:val="18"/>
                <w:lang w:val="uk-UA"/>
              </w:rPr>
            </w:pPr>
            <w:r w:rsidRPr="004D0842">
              <w:rPr>
                <w:rFonts w:ascii="Times New Roman" w:hAnsi="Times New Roman" w:cs="Times New Roman"/>
                <w:b/>
                <w:sz w:val="18"/>
                <w:szCs w:val="18"/>
                <w:lang w:val="uk-UA"/>
              </w:rPr>
              <w:t>Ціннісне ставлення до себе</w:t>
            </w: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418"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Наказ № 4а</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від </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17.01.2018 р.</w:t>
            </w: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560"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559"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 Наказ </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 57 </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від </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14.06.2021 р.</w:t>
            </w: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418"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r>
      <w:tr w:rsidR="004062DE" w:rsidRPr="00921589" w:rsidTr="004062DE">
        <w:trPr>
          <w:trHeight w:val="246"/>
        </w:trPr>
        <w:tc>
          <w:tcPr>
            <w:tcW w:w="3024"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b/>
                <w:sz w:val="18"/>
                <w:szCs w:val="18"/>
                <w:lang w:val="uk-UA"/>
              </w:rPr>
            </w:pPr>
            <w:r w:rsidRPr="004D0842">
              <w:rPr>
                <w:rFonts w:ascii="Times New Roman" w:hAnsi="Times New Roman" w:cs="Times New Roman"/>
                <w:b/>
                <w:sz w:val="18"/>
                <w:szCs w:val="18"/>
                <w:lang w:val="uk-UA"/>
              </w:rPr>
              <w:t>Ціннісне ставлення до сім'ї, родини, людей</w:t>
            </w: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418"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 Наказ № </w:t>
            </w:r>
            <w:r w:rsidRPr="004D0842">
              <w:rPr>
                <w:rFonts w:ascii="Times New Roman" w:hAnsi="Times New Roman" w:cs="Times New Roman"/>
                <w:sz w:val="18"/>
                <w:szCs w:val="18"/>
                <w:lang w:val="en-US"/>
              </w:rPr>
              <w:t>9</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від </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en-US"/>
              </w:rPr>
              <w:t>21</w:t>
            </w:r>
            <w:r w:rsidRPr="004D0842">
              <w:rPr>
                <w:rFonts w:ascii="Times New Roman" w:hAnsi="Times New Roman" w:cs="Times New Roman"/>
                <w:sz w:val="18"/>
                <w:szCs w:val="18"/>
                <w:lang w:val="uk-UA"/>
              </w:rPr>
              <w:t>.01.201</w:t>
            </w:r>
            <w:r w:rsidRPr="004D0842">
              <w:rPr>
                <w:rFonts w:ascii="Times New Roman" w:hAnsi="Times New Roman" w:cs="Times New Roman"/>
                <w:sz w:val="18"/>
                <w:szCs w:val="18"/>
                <w:lang w:val="en-US"/>
              </w:rPr>
              <w:t>9</w:t>
            </w:r>
            <w:r w:rsidRPr="004D0842">
              <w:rPr>
                <w:rFonts w:ascii="Times New Roman" w:hAnsi="Times New Roman" w:cs="Times New Roman"/>
                <w:sz w:val="18"/>
                <w:szCs w:val="18"/>
                <w:lang w:val="uk-UA"/>
              </w:rPr>
              <w:t xml:space="preserve"> р.</w:t>
            </w:r>
          </w:p>
        </w:tc>
        <w:tc>
          <w:tcPr>
            <w:tcW w:w="1560"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559"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1418"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r>
      <w:tr w:rsidR="004062DE" w:rsidRPr="00921589" w:rsidTr="004062DE">
        <w:trPr>
          <w:trHeight w:val="148"/>
        </w:trPr>
        <w:tc>
          <w:tcPr>
            <w:tcW w:w="3024"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b/>
                <w:sz w:val="18"/>
                <w:szCs w:val="18"/>
                <w:lang w:val="uk-UA"/>
              </w:rPr>
            </w:pPr>
            <w:r w:rsidRPr="004D0842">
              <w:rPr>
                <w:rFonts w:ascii="Times New Roman" w:hAnsi="Times New Roman" w:cs="Times New Roman"/>
                <w:b/>
                <w:sz w:val="18"/>
                <w:szCs w:val="18"/>
                <w:lang w:val="uk-UA"/>
              </w:rPr>
              <w:t>Ціннісне ставлення до праці</w:t>
            </w: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Наказ № 50 </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від </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21.04.2017 р.</w:t>
            </w:r>
          </w:p>
        </w:tc>
        <w:tc>
          <w:tcPr>
            <w:tcW w:w="1418"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560"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en-US"/>
              </w:rPr>
              <w:t>+</w:t>
            </w:r>
            <w:r w:rsidRPr="004D0842">
              <w:rPr>
                <w:rFonts w:ascii="Times New Roman" w:hAnsi="Times New Roman" w:cs="Times New Roman"/>
                <w:sz w:val="18"/>
                <w:szCs w:val="18"/>
                <w:lang w:val="uk-UA"/>
              </w:rPr>
              <w:t xml:space="preserve"> Наказ </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49 від 01.06.2020 р.</w:t>
            </w:r>
          </w:p>
        </w:tc>
        <w:tc>
          <w:tcPr>
            <w:tcW w:w="1559"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en-US"/>
              </w:rPr>
            </w:pP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4062DE" w:rsidRPr="004062DE" w:rsidRDefault="004062DE" w:rsidP="00E2102B">
            <w:pPr>
              <w:rPr>
                <w:rFonts w:ascii="Times New Roman" w:hAnsi="Times New Roman" w:cs="Times New Roman"/>
                <w:sz w:val="18"/>
                <w:szCs w:val="18"/>
                <w:lang w:val="uk-UA"/>
              </w:rPr>
            </w:pPr>
            <w:r>
              <w:rPr>
                <w:rFonts w:ascii="Times New Roman" w:hAnsi="Times New Roman" w:cs="Times New Roman"/>
                <w:sz w:val="18"/>
                <w:szCs w:val="18"/>
                <w:lang w:val="uk-UA"/>
              </w:rPr>
              <w:t>+</w:t>
            </w:r>
          </w:p>
        </w:tc>
      </w:tr>
      <w:tr w:rsidR="004062DE" w:rsidRPr="00921589" w:rsidTr="004062DE">
        <w:trPr>
          <w:trHeight w:val="197"/>
        </w:trPr>
        <w:tc>
          <w:tcPr>
            <w:tcW w:w="3024"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b/>
                <w:sz w:val="18"/>
                <w:szCs w:val="18"/>
                <w:lang w:val="uk-UA"/>
              </w:rPr>
            </w:pPr>
            <w:r w:rsidRPr="004D0842">
              <w:rPr>
                <w:rFonts w:ascii="Times New Roman" w:hAnsi="Times New Roman" w:cs="Times New Roman"/>
                <w:b/>
                <w:sz w:val="18"/>
                <w:szCs w:val="18"/>
                <w:lang w:val="uk-UA"/>
              </w:rPr>
              <w:t xml:space="preserve">Ціннісне ставлення до природи </w:t>
            </w: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418"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 </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Наказ № 61</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від</w:t>
            </w:r>
            <w:r w:rsidRPr="004D0842">
              <w:rPr>
                <w:rFonts w:ascii="Times New Roman" w:hAnsi="Times New Roman" w:cs="Times New Roman"/>
                <w:sz w:val="18"/>
                <w:szCs w:val="18"/>
                <w:lang w:val="en-US"/>
              </w:rPr>
              <w:t xml:space="preserve"> </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11.06.2018 р.</w:t>
            </w: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560"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559"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 Наказ </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 114 </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від </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28.12.2020 р.</w:t>
            </w: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418"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r>
      <w:tr w:rsidR="004062DE" w:rsidRPr="00921589" w:rsidTr="004062DE">
        <w:trPr>
          <w:trHeight w:val="1633"/>
        </w:trPr>
        <w:tc>
          <w:tcPr>
            <w:tcW w:w="3024"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b/>
                <w:sz w:val="18"/>
                <w:szCs w:val="18"/>
                <w:lang w:val="uk-UA"/>
              </w:rPr>
            </w:pPr>
            <w:r w:rsidRPr="004D0842">
              <w:rPr>
                <w:rFonts w:ascii="Times New Roman" w:hAnsi="Times New Roman" w:cs="Times New Roman"/>
                <w:b/>
                <w:sz w:val="18"/>
                <w:szCs w:val="18"/>
                <w:lang w:val="uk-UA"/>
              </w:rPr>
              <w:t>Ціннісне ставлення до культури і мистецтва</w:t>
            </w: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418"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 Наказ </w:t>
            </w:r>
          </w:p>
          <w:p w:rsidR="004062DE" w:rsidRPr="004D0842" w:rsidRDefault="004062DE" w:rsidP="00E2102B">
            <w:pPr>
              <w:rPr>
                <w:rFonts w:ascii="Times New Roman" w:hAnsi="Times New Roman" w:cs="Times New Roman"/>
                <w:sz w:val="18"/>
                <w:szCs w:val="18"/>
                <w:lang w:val="en-US"/>
              </w:rPr>
            </w:pPr>
            <w:r w:rsidRPr="004D0842">
              <w:rPr>
                <w:rFonts w:ascii="Times New Roman" w:hAnsi="Times New Roman" w:cs="Times New Roman"/>
                <w:sz w:val="18"/>
                <w:szCs w:val="18"/>
                <w:lang w:val="uk-UA"/>
              </w:rPr>
              <w:t xml:space="preserve">№ </w:t>
            </w:r>
            <w:r w:rsidRPr="004D0842">
              <w:rPr>
                <w:rFonts w:ascii="Times New Roman" w:hAnsi="Times New Roman" w:cs="Times New Roman"/>
                <w:sz w:val="18"/>
                <w:szCs w:val="18"/>
                <w:lang w:val="en-US"/>
              </w:rPr>
              <w:t>50</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від</w:t>
            </w:r>
          </w:p>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17.0</w:t>
            </w:r>
            <w:r w:rsidRPr="004D0842">
              <w:rPr>
                <w:rFonts w:ascii="Times New Roman" w:hAnsi="Times New Roman" w:cs="Times New Roman"/>
                <w:sz w:val="18"/>
                <w:szCs w:val="18"/>
                <w:lang w:val="en-US"/>
              </w:rPr>
              <w:t>5</w:t>
            </w:r>
            <w:r w:rsidRPr="004D0842">
              <w:rPr>
                <w:rFonts w:ascii="Times New Roman" w:hAnsi="Times New Roman" w:cs="Times New Roman"/>
                <w:sz w:val="18"/>
                <w:szCs w:val="18"/>
                <w:lang w:val="uk-UA"/>
              </w:rPr>
              <w:t>.201</w:t>
            </w:r>
            <w:r w:rsidRPr="004D0842">
              <w:rPr>
                <w:rFonts w:ascii="Times New Roman" w:hAnsi="Times New Roman" w:cs="Times New Roman"/>
                <w:sz w:val="18"/>
                <w:szCs w:val="18"/>
                <w:lang w:val="en-US"/>
              </w:rPr>
              <w:t>9</w:t>
            </w:r>
            <w:r w:rsidRPr="004D0842">
              <w:rPr>
                <w:rFonts w:ascii="Times New Roman" w:hAnsi="Times New Roman" w:cs="Times New Roman"/>
                <w:sz w:val="18"/>
                <w:szCs w:val="18"/>
                <w:lang w:val="uk-UA"/>
              </w:rPr>
              <w:t xml:space="preserve"> р.</w:t>
            </w:r>
          </w:p>
        </w:tc>
        <w:tc>
          <w:tcPr>
            <w:tcW w:w="1560"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559"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c>
          <w:tcPr>
            <w:tcW w:w="1417"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1418" w:type="dxa"/>
            <w:tcBorders>
              <w:top w:val="single" w:sz="4" w:space="0" w:color="auto"/>
              <w:left w:val="single" w:sz="4" w:space="0" w:color="auto"/>
              <w:bottom w:val="single" w:sz="4" w:space="0" w:color="auto"/>
              <w:right w:val="single" w:sz="4" w:space="0" w:color="auto"/>
            </w:tcBorders>
          </w:tcPr>
          <w:p w:rsidR="004062DE" w:rsidRPr="004D0842" w:rsidRDefault="004062DE" w:rsidP="00E2102B">
            <w:pPr>
              <w:rPr>
                <w:rFonts w:ascii="Times New Roman" w:hAnsi="Times New Roman" w:cs="Times New Roman"/>
                <w:sz w:val="18"/>
                <w:szCs w:val="18"/>
                <w:lang w:val="uk-UA"/>
              </w:rPr>
            </w:pPr>
          </w:p>
        </w:tc>
      </w:tr>
    </w:tbl>
    <w:p w:rsidR="00E2102B" w:rsidRPr="00921589" w:rsidRDefault="00E2102B" w:rsidP="00E2102B">
      <w:pPr>
        <w:rPr>
          <w:lang w:val="uk-UA"/>
        </w:rPr>
      </w:pPr>
    </w:p>
    <w:p w:rsidR="004D0842" w:rsidRDefault="004D0842" w:rsidP="00E2102B">
      <w:pPr>
        <w:jc w:val="right"/>
        <w:rPr>
          <w:lang w:val="uk-UA"/>
        </w:rPr>
      </w:pPr>
    </w:p>
    <w:p w:rsidR="004D0842" w:rsidRDefault="004D0842" w:rsidP="00E2102B">
      <w:pPr>
        <w:jc w:val="right"/>
        <w:rPr>
          <w:lang w:val="uk-UA"/>
        </w:rPr>
      </w:pPr>
    </w:p>
    <w:p w:rsidR="004D0842" w:rsidRDefault="004D0842" w:rsidP="00E2102B">
      <w:pPr>
        <w:jc w:val="right"/>
        <w:rPr>
          <w:lang w:val="uk-UA"/>
        </w:rPr>
      </w:pPr>
    </w:p>
    <w:p w:rsidR="00E2102B" w:rsidRPr="00CA6420" w:rsidRDefault="00CA6420" w:rsidP="00CA6420">
      <w:pPr>
        <w:pStyle w:val="2"/>
        <w:rPr>
          <w:rFonts w:ascii="Times New Roman" w:hAnsi="Times New Roman" w:cs="Times New Roman"/>
          <w:b/>
          <w:lang w:val="uk-UA"/>
        </w:rPr>
      </w:pPr>
      <w:bookmarkStart w:id="39" w:name="_Toc117079147"/>
      <w:r>
        <w:rPr>
          <w:rFonts w:ascii="Times New Roman" w:hAnsi="Times New Roman" w:cs="Times New Roman"/>
          <w:b/>
          <w:lang w:val="uk-UA"/>
        </w:rPr>
        <w:lastRenderedPageBreak/>
        <w:t>Перспективний план-</w:t>
      </w:r>
      <w:r w:rsidR="00E2102B" w:rsidRPr="00CA6420">
        <w:rPr>
          <w:rFonts w:ascii="Times New Roman" w:hAnsi="Times New Roman" w:cs="Times New Roman"/>
          <w:b/>
          <w:lang w:val="uk-UA"/>
        </w:rPr>
        <w:t>графік</w:t>
      </w:r>
      <w:r>
        <w:rPr>
          <w:rFonts w:ascii="Times New Roman" w:hAnsi="Times New Roman" w:cs="Times New Roman"/>
          <w:b/>
          <w:lang w:val="uk-UA"/>
        </w:rPr>
        <w:t xml:space="preserve"> </w:t>
      </w:r>
      <w:r w:rsidR="00E2102B" w:rsidRPr="00CA6420">
        <w:rPr>
          <w:rFonts w:ascii="Times New Roman" w:hAnsi="Times New Roman" w:cs="Times New Roman"/>
          <w:b/>
          <w:lang w:val="uk-UA"/>
        </w:rPr>
        <w:t xml:space="preserve">фахової атестації </w:t>
      </w:r>
      <w:proofErr w:type="spellStart"/>
      <w:r w:rsidR="00E2102B" w:rsidRPr="00CA6420">
        <w:rPr>
          <w:rFonts w:ascii="Times New Roman" w:hAnsi="Times New Roman" w:cs="Times New Roman"/>
          <w:b/>
          <w:lang w:val="uk-UA"/>
        </w:rPr>
        <w:t>педпрацівників</w:t>
      </w:r>
      <w:proofErr w:type="spellEnd"/>
      <w:r w:rsidR="00E2102B" w:rsidRPr="00CA6420">
        <w:rPr>
          <w:rFonts w:ascii="Times New Roman" w:hAnsi="Times New Roman" w:cs="Times New Roman"/>
          <w:b/>
          <w:lang w:val="uk-UA"/>
        </w:rPr>
        <w:t xml:space="preserve"> </w:t>
      </w:r>
      <w:proofErr w:type="spellStart"/>
      <w:r w:rsidR="00E2102B" w:rsidRPr="00CA6420">
        <w:rPr>
          <w:rFonts w:ascii="Times New Roman" w:hAnsi="Times New Roman" w:cs="Times New Roman"/>
          <w:b/>
          <w:lang w:val="uk-UA"/>
        </w:rPr>
        <w:t>Шумилівської</w:t>
      </w:r>
      <w:proofErr w:type="spellEnd"/>
      <w:r w:rsidR="00E2102B" w:rsidRPr="00CA6420">
        <w:rPr>
          <w:rFonts w:ascii="Times New Roman" w:hAnsi="Times New Roman" w:cs="Times New Roman"/>
          <w:b/>
          <w:lang w:val="uk-UA"/>
        </w:rPr>
        <w:t xml:space="preserve"> філії </w:t>
      </w:r>
      <w:proofErr w:type="spellStart"/>
      <w:r w:rsidR="00E2102B" w:rsidRPr="00CA6420">
        <w:rPr>
          <w:rFonts w:ascii="Times New Roman" w:hAnsi="Times New Roman" w:cs="Times New Roman"/>
          <w:b/>
          <w:lang w:val="uk-UA"/>
        </w:rPr>
        <w:t>Красносільського</w:t>
      </w:r>
      <w:proofErr w:type="spellEnd"/>
      <w:r w:rsidR="00E2102B" w:rsidRPr="00CA6420">
        <w:rPr>
          <w:rFonts w:ascii="Times New Roman" w:hAnsi="Times New Roman" w:cs="Times New Roman"/>
          <w:b/>
          <w:lang w:val="uk-UA"/>
        </w:rPr>
        <w:t xml:space="preserve"> ОЗЗСО</w:t>
      </w:r>
      <w:bookmarkEnd w:id="39"/>
    </w:p>
    <w:tbl>
      <w:tblPr>
        <w:tblW w:w="13898"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647"/>
        <w:gridCol w:w="1048"/>
        <w:gridCol w:w="826"/>
        <w:gridCol w:w="1567"/>
        <w:gridCol w:w="1302"/>
        <w:gridCol w:w="2170"/>
        <w:gridCol w:w="776"/>
        <w:gridCol w:w="776"/>
        <w:gridCol w:w="776"/>
        <w:gridCol w:w="835"/>
        <w:gridCol w:w="835"/>
        <w:gridCol w:w="824"/>
      </w:tblGrid>
      <w:tr w:rsidR="00E2102B" w:rsidRPr="00B625F2" w:rsidTr="00E2102B">
        <w:tc>
          <w:tcPr>
            <w:tcW w:w="516"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164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Прізвище, ім’я, по батькові</w:t>
            </w:r>
          </w:p>
        </w:tc>
        <w:tc>
          <w:tcPr>
            <w:tcW w:w="1048"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Освіта</w:t>
            </w:r>
          </w:p>
        </w:tc>
        <w:tc>
          <w:tcPr>
            <w:tcW w:w="826"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Пед. стаж</w:t>
            </w:r>
          </w:p>
        </w:tc>
        <w:tc>
          <w:tcPr>
            <w:tcW w:w="156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Який предмет викладає</w:t>
            </w:r>
          </w:p>
        </w:tc>
        <w:tc>
          <w:tcPr>
            <w:tcW w:w="1302"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Категорія</w:t>
            </w:r>
          </w:p>
        </w:tc>
        <w:tc>
          <w:tcPr>
            <w:tcW w:w="2170" w:type="dxa"/>
            <w:shd w:val="clear" w:color="auto" w:fill="auto"/>
          </w:tcPr>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Рік проходження</w:t>
            </w:r>
          </w:p>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останніх КПК</w:t>
            </w:r>
          </w:p>
        </w:tc>
        <w:tc>
          <w:tcPr>
            <w:tcW w:w="776" w:type="dxa"/>
          </w:tcPr>
          <w:p w:rsidR="00E2102B" w:rsidRPr="004D0842" w:rsidRDefault="00E2102B" w:rsidP="00E2102B">
            <w:pPr>
              <w:jc w:val="center"/>
              <w:rPr>
                <w:rFonts w:ascii="Times New Roman" w:hAnsi="Times New Roman" w:cs="Times New Roman"/>
                <w:sz w:val="18"/>
                <w:szCs w:val="18"/>
                <w:lang w:val="uk-UA"/>
              </w:rPr>
            </w:pPr>
          </w:p>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2018-2019</w:t>
            </w:r>
          </w:p>
        </w:tc>
        <w:tc>
          <w:tcPr>
            <w:tcW w:w="776" w:type="dxa"/>
          </w:tcPr>
          <w:p w:rsidR="00E2102B" w:rsidRPr="004D0842" w:rsidRDefault="00E2102B" w:rsidP="00E2102B">
            <w:pPr>
              <w:rPr>
                <w:rFonts w:ascii="Times New Roman" w:hAnsi="Times New Roman" w:cs="Times New Roman"/>
                <w:sz w:val="18"/>
                <w:szCs w:val="18"/>
                <w:lang w:val="uk-UA"/>
              </w:rPr>
            </w:pP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2019-2020</w:t>
            </w:r>
          </w:p>
        </w:tc>
        <w:tc>
          <w:tcPr>
            <w:tcW w:w="776" w:type="dxa"/>
          </w:tcPr>
          <w:p w:rsidR="00E2102B" w:rsidRPr="004D0842" w:rsidRDefault="00E2102B" w:rsidP="00E2102B">
            <w:pPr>
              <w:jc w:val="center"/>
              <w:rPr>
                <w:rFonts w:ascii="Times New Roman" w:hAnsi="Times New Roman" w:cs="Times New Roman"/>
                <w:sz w:val="18"/>
                <w:szCs w:val="18"/>
                <w:lang w:val="uk-UA"/>
              </w:rPr>
            </w:pPr>
          </w:p>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2020-2021</w:t>
            </w:r>
          </w:p>
        </w:tc>
        <w:tc>
          <w:tcPr>
            <w:tcW w:w="835" w:type="dxa"/>
          </w:tcPr>
          <w:p w:rsidR="00E2102B" w:rsidRPr="004D0842" w:rsidRDefault="00E2102B" w:rsidP="00E2102B">
            <w:pPr>
              <w:jc w:val="center"/>
              <w:rPr>
                <w:rFonts w:ascii="Times New Roman" w:hAnsi="Times New Roman" w:cs="Times New Roman"/>
                <w:sz w:val="18"/>
                <w:szCs w:val="18"/>
                <w:lang w:val="uk-UA"/>
              </w:rPr>
            </w:pPr>
          </w:p>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2021- 2022</w:t>
            </w:r>
          </w:p>
        </w:tc>
        <w:tc>
          <w:tcPr>
            <w:tcW w:w="835" w:type="dxa"/>
          </w:tcPr>
          <w:p w:rsidR="00E2102B" w:rsidRPr="004D0842" w:rsidRDefault="00E2102B" w:rsidP="00E2102B">
            <w:pPr>
              <w:jc w:val="center"/>
              <w:rPr>
                <w:rFonts w:ascii="Times New Roman" w:hAnsi="Times New Roman" w:cs="Times New Roman"/>
                <w:sz w:val="18"/>
                <w:szCs w:val="18"/>
                <w:lang w:val="uk-UA"/>
              </w:rPr>
            </w:pPr>
          </w:p>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2022-</w:t>
            </w:r>
          </w:p>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2023</w:t>
            </w:r>
          </w:p>
        </w:tc>
        <w:tc>
          <w:tcPr>
            <w:tcW w:w="824" w:type="dxa"/>
            <w:shd w:val="clear" w:color="auto" w:fill="auto"/>
          </w:tcPr>
          <w:p w:rsidR="00E2102B" w:rsidRPr="004D0842" w:rsidRDefault="00E2102B" w:rsidP="00E2102B">
            <w:pPr>
              <w:jc w:val="center"/>
              <w:rPr>
                <w:rFonts w:ascii="Times New Roman" w:hAnsi="Times New Roman" w:cs="Times New Roman"/>
                <w:sz w:val="18"/>
                <w:szCs w:val="18"/>
              </w:rPr>
            </w:pPr>
            <w:r w:rsidRPr="004D0842">
              <w:rPr>
                <w:rFonts w:ascii="Times New Roman" w:hAnsi="Times New Roman" w:cs="Times New Roman"/>
                <w:sz w:val="18"/>
                <w:szCs w:val="18"/>
                <w:lang w:val="uk-UA"/>
              </w:rPr>
              <w:t>КПК на</w:t>
            </w:r>
          </w:p>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перс пек</w:t>
            </w:r>
            <w:r w:rsidRPr="004D0842">
              <w:rPr>
                <w:rFonts w:ascii="Times New Roman" w:hAnsi="Times New Roman" w:cs="Times New Roman"/>
                <w:sz w:val="18"/>
                <w:szCs w:val="18"/>
              </w:rPr>
              <w:t>-</w:t>
            </w:r>
            <w:proofErr w:type="spellStart"/>
            <w:r w:rsidRPr="004D0842">
              <w:rPr>
                <w:rFonts w:ascii="Times New Roman" w:hAnsi="Times New Roman" w:cs="Times New Roman"/>
                <w:sz w:val="18"/>
                <w:szCs w:val="18"/>
                <w:lang w:val="uk-UA"/>
              </w:rPr>
              <w:t>тиву</w:t>
            </w:r>
            <w:proofErr w:type="spellEnd"/>
          </w:p>
        </w:tc>
      </w:tr>
      <w:tr w:rsidR="00E2102B" w:rsidRPr="00251E2C" w:rsidTr="00E2102B">
        <w:tc>
          <w:tcPr>
            <w:tcW w:w="516"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1.</w:t>
            </w:r>
          </w:p>
        </w:tc>
        <w:tc>
          <w:tcPr>
            <w:tcW w:w="1647" w:type="dxa"/>
            <w:shd w:val="clear" w:color="auto" w:fill="auto"/>
          </w:tcPr>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Петрунь</w:t>
            </w:r>
            <w:proofErr w:type="spellEnd"/>
            <w:r w:rsidRPr="004D0842">
              <w:rPr>
                <w:rFonts w:ascii="Times New Roman" w:hAnsi="Times New Roman" w:cs="Times New Roman"/>
                <w:sz w:val="18"/>
                <w:szCs w:val="18"/>
                <w:lang w:val="uk-UA"/>
              </w:rPr>
              <w:t xml:space="preserve"> Надія Андріївна</w:t>
            </w:r>
          </w:p>
        </w:tc>
        <w:tc>
          <w:tcPr>
            <w:tcW w:w="1048"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вища</w:t>
            </w:r>
          </w:p>
        </w:tc>
        <w:tc>
          <w:tcPr>
            <w:tcW w:w="826" w:type="dxa"/>
            <w:shd w:val="clear" w:color="auto" w:fill="auto"/>
          </w:tcPr>
          <w:p w:rsidR="00E2102B" w:rsidRPr="004D0842" w:rsidRDefault="004062DE"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44</w:t>
            </w:r>
          </w:p>
        </w:tc>
        <w:tc>
          <w:tcPr>
            <w:tcW w:w="156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Математика</w:t>
            </w:r>
          </w:p>
        </w:tc>
        <w:tc>
          <w:tcPr>
            <w:tcW w:w="1302" w:type="dxa"/>
            <w:shd w:val="clear" w:color="auto" w:fill="auto"/>
          </w:tcPr>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вища</w:t>
            </w:r>
          </w:p>
        </w:tc>
        <w:tc>
          <w:tcPr>
            <w:tcW w:w="2170" w:type="dxa"/>
            <w:shd w:val="clear" w:color="auto" w:fill="auto"/>
          </w:tcPr>
          <w:p w:rsidR="00E2102B" w:rsidRPr="004D0842" w:rsidRDefault="009A4452"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2021</w:t>
            </w:r>
          </w:p>
        </w:tc>
        <w:tc>
          <w:tcPr>
            <w:tcW w:w="776"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p>
        </w:tc>
        <w:tc>
          <w:tcPr>
            <w:tcW w:w="824" w:type="dxa"/>
            <w:shd w:val="clear" w:color="auto" w:fill="auto"/>
          </w:tcPr>
          <w:p w:rsidR="00E2102B" w:rsidRPr="004D0842" w:rsidRDefault="00E2102B" w:rsidP="00E2102B">
            <w:pPr>
              <w:rPr>
                <w:rFonts w:ascii="Times New Roman" w:hAnsi="Times New Roman" w:cs="Times New Roman"/>
                <w:sz w:val="18"/>
                <w:szCs w:val="18"/>
                <w:lang w:val="uk-UA"/>
              </w:rPr>
            </w:pPr>
          </w:p>
        </w:tc>
      </w:tr>
      <w:tr w:rsidR="00E2102B" w:rsidRPr="00FB0980" w:rsidTr="00610D4F">
        <w:trPr>
          <w:trHeight w:val="736"/>
        </w:trPr>
        <w:tc>
          <w:tcPr>
            <w:tcW w:w="516" w:type="dxa"/>
            <w:tcBorders>
              <w:right w:val="single" w:sz="4" w:space="0" w:color="auto"/>
            </w:tcBorders>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2.</w:t>
            </w:r>
          </w:p>
        </w:tc>
        <w:tc>
          <w:tcPr>
            <w:tcW w:w="1647" w:type="dxa"/>
            <w:tcBorders>
              <w:left w:val="single" w:sz="4" w:space="0" w:color="auto"/>
            </w:tcBorders>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Шевчук Катерина Вікторівна</w:t>
            </w:r>
          </w:p>
        </w:tc>
        <w:tc>
          <w:tcPr>
            <w:tcW w:w="1048"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вища</w:t>
            </w:r>
          </w:p>
        </w:tc>
        <w:tc>
          <w:tcPr>
            <w:tcW w:w="826" w:type="dxa"/>
            <w:shd w:val="clear" w:color="auto" w:fill="auto"/>
          </w:tcPr>
          <w:p w:rsidR="00E2102B" w:rsidRPr="004D0842" w:rsidRDefault="004062DE"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30</w:t>
            </w:r>
          </w:p>
        </w:tc>
        <w:tc>
          <w:tcPr>
            <w:tcW w:w="156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Укр. мова і літ., </w:t>
            </w:r>
            <w:proofErr w:type="spellStart"/>
            <w:r w:rsidRPr="004D0842">
              <w:rPr>
                <w:rFonts w:ascii="Times New Roman" w:hAnsi="Times New Roman" w:cs="Times New Roman"/>
                <w:sz w:val="18"/>
                <w:szCs w:val="18"/>
                <w:lang w:val="uk-UA"/>
              </w:rPr>
              <w:t>зар</w:t>
            </w:r>
            <w:proofErr w:type="spellEnd"/>
            <w:r w:rsidRPr="004D0842">
              <w:rPr>
                <w:rFonts w:ascii="Times New Roman" w:hAnsi="Times New Roman" w:cs="Times New Roman"/>
                <w:sz w:val="18"/>
                <w:szCs w:val="18"/>
                <w:lang w:val="uk-UA"/>
              </w:rPr>
              <w:t>. літ.</w:t>
            </w:r>
          </w:p>
        </w:tc>
        <w:tc>
          <w:tcPr>
            <w:tcW w:w="1302" w:type="dxa"/>
            <w:shd w:val="clear" w:color="auto" w:fill="auto"/>
          </w:tcPr>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І</w:t>
            </w:r>
          </w:p>
        </w:tc>
        <w:tc>
          <w:tcPr>
            <w:tcW w:w="2170" w:type="dxa"/>
            <w:shd w:val="clear" w:color="auto" w:fill="auto"/>
          </w:tcPr>
          <w:p w:rsidR="00E2102B" w:rsidRPr="004D0842" w:rsidRDefault="009A4452"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2021</w:t>
            </w: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776"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4B7B6F" w:rsidP="00E2102B">
            <w:pP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824" w:type="dxa"/>
            <w:shd w:val="clear" w:color="auto" w:fill="auto"/>
          </w:tcPr>
          <w:p w:rsidR="00E2102B" w:rsidRPr="004D0842" w:rsidRDefault="00E2102B" w:rsidP="00E2102B">
            <w:pPr>
              <w:rPr>
                <w:rFonts w:ascii="Times New Roman" w:hAnsi="Times New Roman" w:cs="Times New Roman"/>
                <w:sz w:val="18"/>
                <w:szCs w:val="18"/>
                <w:lang w:val="uk-UA"/>
              </w:rPr>
            </w:pPr>
          </w:p>
        </w:tc>
      </w:tr>
      <w:tr w:rsidR="00E2102B" w:rsidRPr="00FB0980" w:rsidTr="00610D4F">
        <w:trPr>
          <w:trHeight w:val="700"/>
        </w:trPr>
        <w:tc>
          <w:tcPr>
            <w:tcW w:w="516" w:type="dxa"/>
            <w:tcBorders>
              <w:right w:val="single" w:sz="4" w:space="0" w:color="auto"/>
            </w:tcBorders>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3.</w:t>
            </w:r>
          </w:p>
        </w:tc>
        <w:tc>
          <w:tcPr>
            <w:tcW w:w="1647" w:type="dxa"/>
            <w:tcBorders>
              <w:left w:val="single" w:sz="4" w:space="0" w:color="auto"/>
            </w:tcBorders>
            <w:shd w:val="clear" w:color="auto" w:fill="auto"/>
          </w:tcPr>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Дмитракова</w:t>
            </w:r>
            <w:proofErr w:type="spellEnd"/>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Ольга Федорівна</w:t>
            </w:r>
          </w:p>
        </w:tc>
        <w:tc>
          <w:tcPr>
            <w:tcW w:w="1048"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неповна вища</w:t>
            </w:r>
          </w:p>
        </w:tc>
        <w:tc>
          <w:tcPr>
            <w:tcW w:w="826" w:type="dxa"/>
            <w:shd w:val="clear" w:color="auto" w:fill="auto"/>
          </w:tcPr>
          <w:p w:rsidR="00E2102B" w:rsidRPr="004D0842" w:rsidRDefault="004062DE"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c>
          <w:tcPr>
            <w:tcW w:w="156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Біологія, хімія</w:t>
            </w:r>
          </w:p>
        </w:tc>
        <w:tc>
          <w:tcPr>
            <w:tcW w:w="1302" w:type="dxa"/>
            <w:shd w:val="clear" w:color="auto" w:fill="auto"/>
          </w:tcPr>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10 </w:t>
            </w:r>
            <w:proofErr w:type="spellStart"/>
            <w:r w:rsidRPr="004D0842">
              <w:rPr>
                <w:rFonts w:ascii="Times New Roman" w:hAnsi="Times New Roman" w:cs="Times New Roman"/>
                <w:sz w:val="18"/>
                <w:szCs w:val="18"/>
                <w:lang w:val="uk-UA"/>
              </w:rPr>
              <w:t>т.р</w:t>
            </w:r>
            <w:proofErr w:type="spellEnd"/>
            <w:r w:rsidRPr="004D0842">
              <w:rPr>
                <w:rFonts w:ascii="Times New Roman" w:hAnsi="Times New Roman" w:cs="Times New Roman"/>
                <w:sz w:val="18"/>
                <w:szCs w:val="18"/>
                <w:lang w:val="uk-UA"/>
              </w:rPr>
              <w:t>.</w:t>
            </w:r>
          </w:p>
        </w:tc>
        <w:tc>
          <w:tcPr>
            <w:tcW w:w="2170" w:type="dxa"/>
            <w:shd w:val="clear" w:color="auto" w:fill="auto"/>
          </w:tcPr>
          <w:p w:rsidR="00E2102B" w:rsidRPr="004D0842" w:rsidRDefault="009A4452"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2022</w:t>
            </w: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p>
        </w:tc>
        <w:tc>
          <w:tcPr>
            <w:tcW w:w="824" w:type="dxa"/>
            <w:shd w:val="clear" w:color="auto" w:fill="auto"/>
          </w:tcPr>
          <w:p w:rsidR="00E2102B" w:rsidRPr="004D0842" w:rsidRDefault="00E2102B" w:rsidP="00E2102B">
            <w:pPr>
              <w:rPr>
                <w:rFonts w:ascii="Times New Roman" w:hAnsi="Times New Roman" w:cs="Times New Roman"/>
                <w:sz w:val="18"/>
                <w:szCs w:val="18"/>
                <w:lang w:val="uk-UA"/>
              </w:rPr>
            </w:pPr>
          </w:p>
        </w:tc>
      </w:tr>
      <w:tr w:rsidR="00E2102B" w:rsidRPr="00251E2C" w:rsidTr="00E2102B">
        <w:trPr>
          <w:trHeight w:val="90"/>
        </w:trPr>
        <w:tc>
          <w:tcPr>
            <w:tcW w:w="516"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4.</w:t>
            </w:r>
          </w:p>
        </w:tc>
        <w:tc>
          <w:tcPr>
            <w:tcW w:w="164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Дуда Ольга </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Іванівна</w:t>
            </w:r>
          </w:p>
        </w:tc>
        <w:tc>
          <w:tcPr>
            <w:tcW w:w="1048"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вища</w:t>
            </w:r>
          </w:p>
        </w:tc>
        <w:tc>
          <w:tcPr>
            <w:tcW w:w="826" w:type="dxa"/>
            <w:shd w:val="clear" w:color="auto" w:fill="auto"/>
          </w:tcPr>
          <w:p w:rsidR="00E2102B" w:rsidRPr="004D0842" w:rsidRDefault="004062DE"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36</w:t>
            </w:r>
          </w:p>
        </w:tc>
        <w:tc>
          <w:tcPr>
            <w:tcW w:w="156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Історія та правознавство</w:t>
            </w:r>
          </w:p>
        </w:tc>
        <w:tc>
          <w:tcPr>
            <w:tcW w:w="1302" w:type="dxa"/>
            <w:shd w:val="clear" w:color="auto" w:fill="auto"/>
          </w:tcPr>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вища</w:t>
            </w:r>
          </w:p>
        </w:tc>
        <w:tc>
          <w:tcPr>
            <w:tcW w:w="2170" w:type="dxa"/>
            <w:shd w:val="clear" w:color="auto" w:fill="auto"/>
          </w:tcPr>
          <w:p w:rsidR="00E2102B" w:rsidRPr="004D0842" w:rsidRDefault="009A4452"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2022</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      </w:t>
            </w: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835"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p>
        </w:tc>
        <w:tc>
          <w:tcPr>
            <w:tcW w:w="824" w:type="dxa"/>
            <w:shd w:val="clear" w:color="auto" w:fill="auto"/>
          </w:tcPr>
          <w:p w:rsidR="00E2102B" w:rsidRPr="004D0842" w:rsidRDefault="00E2102B" w:rsidP="00E2102B">
            <w:pPr>
              <w:rPr>
                <w:rFonts w:ascii="Times New Roman" w:hAnsi="Times New Roman" w:cs="Times New Roman"/>
                <w:sz w:val="18"/>
                <w:szCs w:val="18"/>
                <w:lang w:val="uk-UA"/>
              </w:rPr>
            </w:pPr>
          </w:p>
        </w:tc>
      </w:tr>
      <w:tr w:rsidR="00E2102B" w:rsidRPr="00251E2C" w:rsidTr="00E2102B">
        <w:tc>
          <w:tcPr>
            <w:tcW w:w="516"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5.</w:t>
            </w:r>
          </w:p>
        </w:tc>
        <w:tc>
          <w:tcPr>
            <w:tcW w:w="1647" w:type="dxa"/>
            <w:shd w:val="clear" w:color="auto" w:fill="auto"/>
          </w:tcPr>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Мадюдя</w:t>
            </w:r>
            <w:proofErr w:type="spellEnd"/>
            <w:r w:rsidRPr="004D0842">
              <w:rPr>
                <w:rFonts w:ascii="Times New Roman" w:hAnsi="Times New Roman" w:cs="Times New Roman"/>
                <w:sz w:val="18"/>
                <w:szCs w:val="18"/>
                <w:lang w:val="uk-UA"/>
              </w:rPr>
              <w:t xml:space="preserve"> Вікторія Анатоліївна</w:t>
            </w:r>
          </w:p>
        </w:tc>
        <w:tc>
          <w:tcPr>
            <w:tcW w:w="1048"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вища</w:t>
            </w:r>
          </w:p>
        </w:tc>
        <w:tc>
          <w:tcPr>
            <w:tcW w:w="826" w:type="dxa"/>
            <w:shd w:val="clear" w:color="auto" w:fill="auto"/>
          </w:tcPr>
          <w:p w:rsidR="004062DE" w:rsidRDefault="004062DE"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13</w:t>
            </w:r>
            <w:r w:rsidR="00E2102B" w:rsidRPr="004D0842">
              <w:rPr>
                <w:rFonts w:ascii="Times New Roman" w:hAnsi="Times New Roman" w:cs="Times New Roman"/>
                <w:sz w:val="18"/>
                <w:szCs w:val="18"/>
                <w:lang w:val="uk-UA"/>
              </w:rPr>
              <w:t xml:space="preserve"> р. </w:t>
            </w:r>
          </w:p>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10 м.</w:t>
            </w:r>
          </w:p>
        </w:tc>
        <w:tc>
          <w:tcPr>
            <w:tcW w:w="156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Інформатика, математика</w:t>
            </w:r>
          </w:p>
        </w:tc>
        <w:tc>
          <w:tcPr>
            <w:tcW w:w="1302" w:type="dxa"/>
            <w:shd w:val="clear" w:color="auto" w:fill="auto"/>
          </w:tcPr>
          <w:p w:rsidR="00E2102B" w:rsidRPr="004D0842" w:rsidRDefault="00E2102B" w:rsidP="00CA6420">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І</w:t>
            </w:r>
          </w:p>
        </w:tc>
        <w:tc>
          <w:tcPr>
            <w:tcW w:w="2170" w:type="dxa"/>
            <w:shd w:val="clear" w:color="auto" w:fill="auto"/>
          </w:tcPr>
          <w:p w:rsidR="00E2102B" w:rsidRPr="004D0842" w:rsidRDefault="009A4452"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2022</w:t>
            </w:r>
          </w:p>
        </w:tc>
        <w:tc>
          <w:tcPr>
            <w:tcW w:w="776"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p>
        </w:tc>
        <w:tc>
          <w:tcPr>
            <w:tcW w:w="824" w:type="dxa"/>
            <w:shd w:val="clear" w:color="auto" w:fill="auto"/>
          </w:tcPr>
          <w:p w:rsidR="00E2102B" w:rsidRPr="004D0842" w:rsidRDefault="00E2102B" w:rsidP="00E2102B">
            <w:pPr>
              <w:rPr>
                <w:rFonts w:ascii="Times New Roman" w:hAnsi="Times New Roman" w:cs="Times New Roman"/>
                <w:sz w:val="18"/>
                <w:szCs w:val="18"/>
                <w:lang w:val="uk-UA"/>
              </w:rPr>
            </w:pPr>
          </w:p>
        </w:tc>
      </w:tr>
      <w:tr w:rsidR="00E2102B" w:rsidRPr="00251E2C" w:rsidTr="00E2102B">
        <w:tc>
          <w:tcPr>
            <w:tcW w:w="516"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6.</w:t>
            </w:r>
          </w:p>
        </w:tc>
        <w:tc>
          <w:tcPr>
            <w:tcW w:w="1647" w:type="dxa"/>
            <w:shd w:val="clear" w:color="auto" w:fill="auto"/>
          </w:tcPr>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Козаренко</w:t>
            </w:r>
            <w:proofErr w:type="spellEnd"/>
            <w:r w:rsidRPr="004D0842">
              <w:rPr>
                <w:rFonts w:ascii="Times New Roman" w:hAnsi="Times New Roman" w:cs="Times New Roman"/>
                <w:sz w:val="18"/>
                <w:szCs w:val="18"/>
                <w:lang w:val="uk-UA"/>
              </w:rPr>
              <w:t xml:space="preserve"> Віктор Васильович</w:t>
            </w:r>
          </w:p>
        </w:tc>
        <w:tc>
          <w:tcPr>
            <w:tcW w:w="1048"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вища</w:t>
            </w:r>
          </w:p>
        </w:tc>
        <w:tc>
          <w:tcPr>
            <w:tcW w:w="826" w:type="dxa"/>
            <w:shd w:val="clear" w:color="auto" w:fill="auto"/>
          </w:tcPr>
          <w:p w:rsidR="00E2102B" w:rsidRPr="004D0842" w:rsidRDefault="004062DE"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38</w:t>
            </w:r>
          </w:p>
        </w:tc>
        <w:tc>
          <w:tcPr>
            <w:tcW w:w="156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Фіз. к - </w:t>
            </w:r>
            <w:proofErr w:type="spellStart"/>
            <w:r w:rsidRPr="004D0842">
              <w:rPr>
                <w:rFonts w:ascii="Times New Roman" w:hAnsi="Times New Roman" w:cs="Times New Roman"/>
                <w:sz w:val="18"/>
                <w:szCs w:val="18"/>
                <w:lang w:val="uk-UA"/>
              </w:rPr>
              <w:t>ра</w:t>
            </w:r>
            <w:proofErr w:type="spellEnd"/>
          </w:p>
        </w:tc>
        <w:tc>
          <w:tcPr>
            <w:tcW w:w="1302" w:type="dxa"/>
            <w:shd w:val="clear" w:color="auto" w:fill="auto"/>
          </w:tcPr>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вища</w:t>
            </w:r>
          </w:p>
        </w:tc>
        <w:tc>
          <w:tcPr>
            <w:tcW w:w="2170" w:type="dxa"/>
            <w:shd w:val="clear" w:color="auto" w:fill="auto"/>
          </w:tcPr>
          <w:p w:rsidR="00E2102B" w:rsidRPr="004D0842" w:rsidRDefault="009A4452"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2021</w:t>
            </w: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835"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p>
        </w:tc>
        <w:tc>
          <w:tcPr>
            <w:tcW w:w="824" w:type="dxa"/>
            <w:shd w:val="clear" w:color="auto" w:fill="auto"/>
          </w:tcPr>
          <w:p w:rsidR="00E2102B" w:rsidRPr="004D0842" w:rsidRDefault="00E2102B" w:rsidP="00E2102B">
            <w:pPr>
              <w:rPr>
                <w:rFonts w:ascii="Times New Roman" w:hAnsi="Times New Roman" w:cs="Times New Roman"/>
                <w:sz w:val="18"/>
                <w:szCs w:val="18"/>
                <w:lang w:val="uk-UA"/>
              </w:rPr>
            </w:pPr>
          </w:p>
        </w:tc>
      </w:tr>
      <w:tr w:rsidR="00E2102B" w:rsidRPr="00251E2C" w:rsidTr="00E2102B">
        <w:tc>
          <w:tcPr>
            <w:tcW w:w="516"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7. </w:t>
            </w:r>
          </w:p>
        </w:tc>
        <w:tc>
          <w:tcPr>
            <w:tcW w:w="1647" w:type="dxa"/>
            <w:shd w:val="clear" w:color="auto" w:fill="auto"/>
          </w:tcPr>
          <w:p w:rsidR="00E2102B" w:rsidRPr="004D0842" w:rsidRDefault="009A4452" w:rsidP="00E2102B">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Стаховська</w:t>
            </w:r>
            <w:proofErr w:type="spellEnd"/>
            <w:r>
              <w:rPr>
                <w:rFonts w:ascii="Times New Roman" w:hAnsi="Times New Roman" w:cs="Times New Roman"/>
                <w:sz w:val="18"/>
                <w:szCs w:val="18"/>
                <w:lang w:val="uk-UA"/>
              </w:rPr>
              <w:t xml:space="preserve"> Людмила Володимирів</w:t>
            </w:r>
            <w:r w:rsidR="00E2102B" w:rsidRPr="004D0842">
              <w:rPr>
                <w:rFonts w:ascii="Times New Roman" w:hAnsi="Times New Roman" w:cs="Times New Roman"/>
                <w:sz w:val="18"/>
                <w:szCs w:val="18"/>
                <w:lang w:val="uk-UA"/>
              </w:rPr>
              <w:t>на</w:t>
            </w:r>
          </w:p>
        </w:tc>
        <w:tc>
          <w:tcPr>
            <w:tcW w:w="1048"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сер. спец.</w:t>
            </w:r>
          </w:p>
        </w:tc>
        <w:tc>
          <w:tcPr>
            <w:tcW w:w="826" w:type="dxa"/>
            <w:shd w:val="clear" w:color="auto" w:fill="auto"/>
          </w:tcPr>
          <w:p w:rsidR="00E2102B" w:rsidRPr="004D0842" w:rsidRDefault="004062DE"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26</w:t>
            </w:r>
          </w:p>
        </w:tc>
        <w:tc>
          <w:tcPr>
            <w:tcW w:w="156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Музичне мистецтво</w:t>
            </w:r>
          </w:p>
        </w:tc>
        <w:tc>
          <w:tcPr>
            <w:tcW w:w="1302" w:type="dxa"/>
            <w:shd w:val="clear" w:color="auto" w:fill="auto"/>
          </w:tcPr>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11 </w:t>
            </w:r>
            <w:proofErr w:type="spellStart"/>
            <w:r w:rsidRPr="004D0842">
              <w:rPr>
                <w:rFonts w:ascii="Times New Roman" w:hAnsi="Times New Roman" w:cs="Times New Roman"/>
                <w:sz w:val="18"/>
                <w:szCs w:val="18"/>
                <w:lang w:val="uk-UA"/>
              </w:rPr>
              <w:t>т.р</w:t>
            </w:r>
            <w:proofErr w:type="spellEnd"/>
            <w:r w:rsidRPr="004D0842">
              <w:rPr>
                <w:rFonts w:ascii="Times New Roman" w:hAnsi="Times New Roman" w:cs="Times New Roman"/>
                <w:sz w:val="18"/>
                <w:szCs w:val="18"/>
                <w:lang w:val="uk-UA"/>
              </w:rPr>
              <w:t>.</w:t>
            </w:r>
          </w:p>
        </w:tc>
        <w:tc>
          <w:tcPr>
            <w:tcW w:w="2170" w:type="dxa"/>
            <w:shd w:val="clear" w:color="auto" w:fill="auto"/>
          </w:tcPr>
          <w:p w:rsidR="00E2102B" w:rsidRPr="004D0842" w:rsidRDefault="009A4452"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2022</w:t>
            </w: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835" w:type="dxa"/>
          </w:tcPr>
          <w:p w:rsidR="00E2102B" w:rsidRPr="004D0842" w:rsidRDefault="00E2102B" w:rsidP="00E2102B">
            <w:pPr>
              <w:rPr>
                <w:rFonts w:ascii="Times New Roman" w:hAnsi="Times New Roman" w:cs="Times New Roman"/>
                <w:sz w:val="18"/>
                <w:szCs w:val="18"/>
                <w:lang w:val="uk-UA"/>
              </w:rPr>
            </w:pPr>
          </w:p>
        </w:tc>
        <w:tc>
          <w:tcPr>
            <w:tcW w:w="824" w:type="dxa"/>
            <w:shd w:val="clear" w:color="auto" w:fill="auto"/>
          </w:tcPr>
          <w:p w:rsidR="00E2102B" w:rsidRPr="004D0842" w:rsidRDefault="00E2102B" w:rsidP="00E2102B">
            <w:pPr>
              <w:rPr>
                <w:rFonts w:ascii="Times New Roman" w:hAnsi="Times New Roman" w:cs="Times New Roman"/>
                <w:sz w:val="18"/>
                <w:szCs w:val="18"/>
                <w:lang w:val="uk-UA"/>
              </w:rPr>
            </w:pPr>
          </w:p>
        </w:tc>
      </w:tr>
      <w:tr w:rsidR="00E2102B" w:rsidRPr="00251E2C" w:rsidTr="00E2102B">
        <w:tc>
          <w:tcPr>
            <w:tcW w:w="516"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8.</w:t>
            </w:r>
          </w:p>
        </w:tc>
        <w:tc>
          <w:tcPr>
            <w:tcW w:w="164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Гребенюк Олена Валентинівна</w:t>
            </w:r>
          </w:p>
        </w:tc>
        <w:tc>
          <w:tcPr>
            <w:tcW w:w="1048"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вища</w:t>
            </w:r>
          </w:p>
        </w:tc>
        <w:tc>
          <w:tcPr>
            <w:tcW w:w="826" w:type="dxa"/>
            <w:shd w:val="clear" w:color="auto" w:fill="auto"/>
          </w:tcPr>
          <w:p w:rsidR="00E2102B" w:rsidRPr="004D0842" w:rsidRDefault="004062DE"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31</w:t>
            </w:r>
          </w:p>
        </w:tc>
        <w:tc>
          <w:tcPr>
            <w:tcW w:w="156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Вчитель початкових класів</w:t>
            </w:r>
          </w:p>
        </w:tc>
        <w:tc>
          <w:tcPr>
            <w:tcW w:w="1302" w:type="dxa"/>
            <w:shd w:val="clear" w:color="auto" w:fill="auto"/>
          </w:tcPr>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І</w:t>
            </w:r>
          </w:p>
        </w:tc>
        <w:tc>
          <w:tcPr>
            <w:tcW w:w="2170" w:type="dxa"/>
            <w:shd w:val="clear" w:color="auto" w:fill="auto"/>
          </w:tcPr>
          <w:p w:rsidR="00E2102B" w:rsidRPr="004D0842" w:rsidRDefault="009A4452"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2022</w:t>
            </w: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835" w:type="dxa"/>
          </w:tcPr>
          <w:p w:rsidR="00E2102B" w:rsidRPr="004D0842" w:rsidRDefault="00E2102B" w:rsidP="00E2102B">
            <w:pPr>
              <w:rPr>
                <w:rFonts w:ascii="Times New Roman" w:hAnsi="Times New Roman" w:cs="Times New Roman"/>
                <w:sz w:val="18"/>
                <w:szCs w:val="18"/>
                <w:lang w:val="uk-UA"/>
              </w:rPr>
            </w:pPr>
          </w:p>
        </w:tc>
        <w:tc>
          <w:tcPr>
            <w:tcW w:w="824" w:type="dxa"/>
            <w:shd w:val="clear" w:color="auto" w:fill="auto"/>
          </w:tcPr>
          <w:p w:rsidR="00E2102B" w:rsidRPr="004D0842" w:rsidRDefault="00E2102B" w:rsidP="00E2102B">
            <w:pPr>
              <w:rPr>
                <w:rFonts w:ascii="Times New Roman" w:hAnsi="Times New Roman" w:cs="Times New Roman"/>
                <w:sz w:val="18"/>
                <w:szCs w:val="18"/>
                <w:lang w:val="uk-UA"/>
              </w:rPr>
            </w:pPr>
          </w:p>
        </w:tc>
      </w:tr>
      <w:tr w:rsidR="00E2102B" w:rsidRPr="00251E2C" w:rsidTr="00E2102B">
        <w:tc>
          <w:tcPr>
            <w:tcW w:w="516"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9.</w:t>
            </w:r>
          </w:p>
        </w:tc>
        <w:tc>
          <w:tcPr>
            <w:tcW w:w="164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Усата </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Світлана</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Вадимівна</w:t>
            </w:r>
          </w:p>
        </w:tc>
        <w:tc>
          <w:tcPr>
            <w:tcW w:w="1048"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вища</w:t>
            </w:r>
          </w:p>
        </w:tc>
        <w:tc>
          <w:tcPr>
            <w:tcW w:w="826" w:type="dxa"/>
            <w:shd w:val="clear" w:color="auto" w:fill="auto"/>
          </w:tcPr>
          <w:p w:rsidR="00E2102B" w:rsidRPr="004D0842" w:rsidRDefault="004062DE"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6</w:t>
            </w:r>
          </w:p>
        </w:tc>
        <w:tc>
          <w:tcPr>
            <w:tcW w:w="156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Вчитель початкових класів</w:t>
            </w:r>
          </w:p>
        </w:tc>
        <w:tc>
          <w:tcPr>
            <w:tcW w:w="1302" w:type="dxa"/>
            <w:shd w:val="clear" w:color="auto" w:fill="auto"/>
          </w:tcPr>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спеціаліст</w:t>
            </w:r>
          </w:p>
        </w:tc>
        <w:tc>
          <w:tcPr>
            <w:tcW w:w="2170" w:type="dxa"/>
            <w:shd w:val="clear" w:color="auto" w:fill="auto"/>
          </w:tcPr>
          <w:p w:rsidR="00E2102B" w:rsidRPr="004D0842" w:rsidRDefault="009A4452"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2021</w:t>
            </w: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1A1B59" w:rsidP="00E2102B">
            <w:pP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824" w:type="dxa"/>
            <w:shd w:val="clear" w:color="auto" w:fill="auto"/>
          </w:tcPr>
          <w:p w:rsidR="00E2102B" w:rsidRPr="004D0842" w:rsidRDefault="00E2102B" w:rsidP="00E2102B">
            <w:pPr>
              <w:rPr>
                <w:rFonts w:ascii="Times New Roman" w:hAnsi="Times New Roman" w:cs="Times New Roman"/>
                <w:sz w:val="18"/>
                <w:szCs w:val="18"/>
                <w:lang w:val="uk-UA"/>
              </w:rPr>
            </w:pPr>
          </w:p>
        </w:tc>
      </w:tr>
      <w:tr w:rsidR="00E2102B" w:rsidRPr="00251E2C" w:rsidTr="00E2102B">
        <w:tc>
          <w:tcPr>
            <w:tcW w:w="516"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10.</w:t>
            </w:r>
          </w:p>
        </w:tc>
        <w:tc>
          <w:tcPr>
            <w:tcW w:w="164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Коваленко Галина Федорівна</w:t>
            </w:r>
          </w:p>
        </w:tc>
        <w:tc>
          <w:tcPr>
            <w:tcW w:w="1048"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сер. спец., ст. </w:t>
            </w:r>
            <w:proofErr w:type="spellStart"/>
            <w:r w:rsidRPr="004D0842">
              <w:rPr>
                <w:rFonts w:ascii="Times New Roman" w:hAnsi="Times New Roman" w:cs="Times New Roman"/>
                <w:sz w:val="18"/>
                <w:szCs w:val="18"/>
                <w:lang w:val="uk-UA"/>
              </w:rPr>
              <w:t>вчит</w:t>
            </w:r>
            <w:proofErr w:type="spellEnd"/>
            <w:r w:rsidRPr="004D0842">
              <w:rPr>
                <w:rFonts w:ascii="Times New Roman" w:hAnsi="Times New Roman" w:cs="Times New Roman"/>
                <w:sz w:val="18"/>
                <w:szCs w:val="18"/>
                <w:lang w:val="uk-UA"/>
              </w:rPr>
              <w:t>.</w:t>
            </w:r>
          </w:p>
        </w:tc>
        <w:tc>
          <w:tcPr>
            <w:tcW w:w="826" w:type="dxa"/>
            <w:shd w:val="clear" w:color="auto" w:fill="auto"/>
          </w:tcPr>
          <w:p w:rsidR="00E2102B" w:rsidRPr="004D0842" w:rsidRDefault="004062DE"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36</w:t>
            </w:r>
          </w:p>
        </w:tc>
        <w:tc>
          <w:tcPr>
            <w:tcW w:w="156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Вчитель початкових класів</w:t>
            </w:r>
          </w:p>
        </w:tc>
        <w:tc>
          <w:tcPr>
            <w:tcW w:w="1302" w:type="dxa"/>
            <w:shd w:val="clear" w:color="auto" w:fill="auto"/>
          </w:tcPr>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11 </w:t>
            </w:r>
            <w:proofErr w:type="spellStart"/>
            <w:r w:rsidRPr="004D0842">
              <w:rPr>
                <w:rFonts w:ascii="Times New Roman" w:hAnsi="Times New Roman" w:cs="Times New Roman"/>
                <w:sz w:val="18"/>
                <w:szCs w:val="18"/>
                <w:lang w:val="uk-UA"/>
              </w:rPr>
              <w:t>т.р</w:t>
            </w:r>
            <w:proofErr w:type="spellEnd"/>
            <w:r w:rsidRPr="004D0842">
              <w:rPr>
                <w:rFonts w:ascii="Times New Roman" w:hAnsi="Times New Roman" w:cs="Times New Roman"/>
                <w:sz w:val="18"/>
                <w:szCs w:val="18"/>
                <w:lang w:val="uk-UA"/>
              </w:rPr>
              <w:t>.</w:t>
            </w:r>
          </w:p>
        </w:tc>
        <w:tc>
          <w:tcPr>
            <w:tcW w:w="2170" w:type="dxa"/>
            <w:shd w:val="clear" w:color="auto" w:fill="auto"/>
          </w:tcPr>
          <w:p w:rsidR="00E2102B" w:rsidRPr="004D0842" w:rsidRDefault="009A4452" w:rsidP="009A4452">
            <w:pPr>
              <w:jc w:val="center"/>
              <w:rPr>
                <w:rFonts w:ascii="Times New Roman" w:hAnsi="Times New Roman" w:cs="Times New Roman"/>
                <w:sz w:val="18"/>
                <w:szCs w:val="18"/>
                <w:lang w:val="uk-UA"/>
              </w:rPr>
            </w:pPr>
            <w:r>
              <w:rPr>
                <w:rFonts w:ascii="Times New Roman" w:hAnsi="Times New Roman" w:cs="Times New Roman"/>
                <w:sz w:val="18"/>
                <w:szCs w:val="18"/>
                <w:lang w:val="uk-UA"/>
              </w:rPr>
              <w:t>2022</w:t>
            </w: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835" w:type="dxa"/>
          </w:tcPr>
          <w:p w:rsidR="00E2102B" w:rsidRPr="004D0842" w:rsidRDefault="00E2102B" w:rsidP="00E2102B">
            <w:pPr>
              <w:rPr>
                <w:rFonts w:ascii="Times New Roman" w:hAnsi="Times New Roman" w:cs="Times New Roman"/>
                <w:sz w:val="18"/>
                <w:szCs w:val="18"/>
                <w:lang w:val="uk-UA"/>
              </w:rPr>
            </w:pPr>
          </w:p>
        </w:tc>
        <w:tc>
          <w:tcPr>
            <w:tcW w:w="824" w:type="dxa"/>
            <w:shd w:val="clear" w:color="auto" w:fill="auto"/>
          </w:tcPr>
          <w:p w:rsidR="00E2102B" w:rsidRPr="004D0842" w:rsidRDefault="00E2102B" w:rsidP="00E2102B">
            <w:pPr>
              <w:rPr>
                <w:rFonts w:ascii="Times New Roman" w:hAnsi="Times New Roman" w:cs="Times New Roman"/>
                <w:sz w:val="18"/>
                <w:szCs w:val="18"/>
                <w:lang w:val="uk-UA"/>
              </w:rPr>
            </w:pPr>
          </w:p>
        </w:tc>
      </w:tr>
      <w:tr w:rsidR="00E2102B" w:rsidRPr="00251E2C" w:rsidTr="00E2102B">
        <w:tc>
          <w:tcPr>
            <w:tcW w:w="516"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11.</w:t>
            </w:r>
          </w:p>
        </w:tc>
        <w:tc>
          <w:tcPr>
            <w:tcW w:w="1647" w:type="dxa"/>
            <w:shd w:val="clear" w:color="auto" w:fill="auto"/>
          </w:tcPr>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Перевезій</w:t>
            </w:r>
            <w:proofErr w:type="spellEnd"/>
            <w:r w:rsidRPr="004D0842">
              <w:rPr>
                <w:rFonts w:ascii="Times New Roman" w:hAnsi="Times New Roman" w:cs="Times New Roman"/>
                <w:sz w:val="18"/>
                <w:szCs w:val="18"/>
                <w:lang w:val="uk-UA"/>
              </w:rPr>
              <w:t xml:space="preserve"> Тетяна Федорівна</w:t>
            </w:r>
          </w:p>
        </w:tc>
        <w:tc>
          <w:tcPr>
            <w:tcW w:w="1048"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вища</w:t>
            </w:r>
          </w:p>
        </w:tc>
        <w:tc>
          <w:tcPr>
            <w:tcW w:w="826" w:type="dxa"/>
            <w:shd w:val="clear" w:color="auto" w:fill="auto"/>
          </w:tcPr>
          <w:p w:rsidR="00E2102B" w:rsidRPr="004D0842" w:rsidRDefault="004062DE"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16</w:t>
            </w:r>
          </w:p>
        </w:tc>
        <w:tc>
          <w:tcPr>
            <w:tcW w:w="156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Вчитель початкових класів</w:t>
            </w:r>
          </w:p>
        </w:tc>
        <w:tc>
          <w:tcPr>
            <w:tcW w:w="1302" w:type="dxa"/>
            <w:shd w:val="clear" w:color="auto" w:fill="auto"/>
          </w:tcPr>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ІІ</w:t>
            </w:r>
          </w:p>
        </w:tc>
        <w:tc>
          <w:tcPr>
            <w:tcW w:w="2170" w:type="dxa"/>
            <w:shd w:val="clear" w:color="auto" w:fill="auto"/>
          </w:tcPr>
          <w:p w:rsidR="00E2102B" w:rsidRPr="004D0842" w:rsidRDefault="009A4452"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2021</w:t>
            </w: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776"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p>
        </w:tc>
        <w:tc>
          <w:tcPr>
            <w:tcW w:w="824" w:type="dxa"/>
            <w:shd w:val="clear" w:color="auto" w:fill="auto"/>
          </w:tcPr>
          <w:p w:rsidR="00E2102B" w:rsidRPr="004D0842" w:rsidRDefault="00E2102B" w:rsidP="00E2102B">
            <w:pPr>
              <w:rPr>
                <w:rFonts w:ascii="Times New Roman" w:hAnsi="Times New Roman" w:cs="Times New Roman"/>
                <w:sz w:val="18"/>
                <w:szCs w:val="18"/>
                <w:lang w:val="uk-UA"/>
              </w:rPr>
            </w:pPr>
          </w:p>
        </w:tc>
      </w:tr>
      <w:tr w:rsidR="00E2102B" w:rsidRPr="00251E2C" w:rsidTr="00E2102B">
        <w:tc>
          <w:tcPr>
            <w:tcW w:w="516"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12.</w:t>
            </w:r>
          </w:p>
        </w:tc>
        <w:tc>
          <w:tcPr>
            <w:tcW w:w="164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Усатий Віктор Сидорович</w:t>
            </w:r>
          </w:p>
        </w:tc>
        <w:tc>
          <w:tcPr>
            <w:tcW w:w="1048"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вища</w:t>
            </w:r>
          </w:p>
        </w:tc>
        <w:tc>
          <w:tcPr>
            <w:tcW w:w="826" w:type="dxa"/>
            <w:shd w:val="clear" w:color="auto" w:fill="auto"/>
          </w:tcPr>
          <w:p w:rsidR="00E2102B" w:rsidRPr="004D0842" w:rsidRDefault="004062DE"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30</w:t>
            </w:r>
          </w:p>
        </w:tc>
        <w:tc>
          <w:tcPr>
            <w:tcW w:w="156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Математика</w:t>
            </w:r>
          </w:p>
        </w:tc>
        <w:tc>
          <w:tcPr>
            <w:tcW w:w="1302" w:type="dxa"/>
            <w:shd w:val="clear" w:color="auto" w:fill="auto"/>
          </w:tcPr>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ІІ</w:t>
            </w:r>
          </w:p>
        </w:tc>
        <w:tc>
          <w:tcPr>
            <w:tcW w:w="2170" w:type="dxa"/>
            <w:shd w:val="clear" w:color="auto" w:fill="auto"/>
          </w:tcPr>
          <w:p w:rsidR="00E2102B" w:rsidRPr="004D0842" w:rsidRDefault="009A4452" w:rsidP="009A4452">
            <w:pPr>
              <w:jc w:val="center"/>
              <w:rPr>
                <w:rFonts w:ascii="Times New Roman" w:hAnsi="Times New Roman" w:cs="Times New Roman"/>
                <w:sz w:val="18"/>
                <w:szCs w:val="18"/>
                <w:lang w:val="uk-UA"/>
              </w:rPr>
            </w:pPr>
            <w:r>
              <w:rPr>
                <w:rFonts w:ascii="Times New Roman" w:hAnsi="Times New Roman" w:cs="Times New Roman"/>
                <w:sz w:val="18"/>
                <w:szCs w:val="18"/>
                <w:lang w:val="uk-UA"/>
              </w:rPr>
              <w:t>2021</w:t>
            </w: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776"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p>
        </w:tc>
        <w:tc>
          <w:tcPr>
            <w:tcW w:w="824" w:type="dxa"/>
            <w:shd w:val="clear" w:color="auto" w:fill="auto"/>
          </w:tcPr>
          <w:p w:rsidR="00E2102B" w:rsidRPr="004D0842" w:rsidRDefault="00E2102B" w:rsidP="00E2102B">
            <w:pPr>
              <w:rPr>
                <w:rFonts w:ascii="Times New Roman" w:hAnsi="Times New Roman" w:cs="Times New Roman"/>
                <w:sz w:val="18"/>
                <w:szCs w:val="18"/>
                <w:lang w:val="uk-UA"/>
              </w:rPr>
            </w:pPr>
          </w:p>
        </w:tc>
      </w:tr>
      <w:tr w:rsidR="00E2102B" w:rsidRPr="00A31AB8" w:rsidTr="00E2102B">
        <w:tc>
          <w:tcPr>
            <w:tcW w:w="516"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13.</w:t>
            </w:r>
          </w:p>
        </w:tc>
        <w:tc>
          <w:tcPr>
            <w:tcW w:w="1647" w:type="dxa"/>
            <w:shd w:val="clear" w:color="auto" w:fill="auto"/>
          </w:tcPr>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Масловська</w:t>
            </w:r>
            <w:proofErr w:type="spellEnd"/>
            <w:r w:rsidRPr="004D0842">
              <w:rPr>
                <w:rFonts w:ascii="Times New Roman" w:hAnsi="Times New Roman" w:cs="Times New Roman"/>
                <w:sz w:val="18"/>
                <w:szCs w:val="18"/>
                <w:lang w:val="uk-UA"/>
              </w:rPr>
              <w:t xml:space="preserve"> </w:t>
            </w:r>
            <w:r w:rsidRPr="004D0842">
              <w:rPr>
                <w:rFonts w:ascii="Times New Roman" w:hAnsi="Times New Roman" w:cs="Times New Roman"/>
                <w:sz w:val="18"/>
                <w:szCs w:val="18"/>
                <w:lang w:val="uk-UA"/>
              </w:rPr>
              <w:lastRenderedPageBreak/>
              <w:t>Тетяна Василівна</w:t>
            </w:r>
          </w:p>
        </w:tc>
        <w:tc>
          <w:tcPr>
            <w:tcW w:w="1048"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lastRenderedPageBreak/>
              <w:t>вища</w:t>
            </w:r>
          </w:p>
        </w:tc>
        <w:tc>
          <w:tcPr>
            <w:tcW w:w="826" w:type="dxa"/>
            <w:shd w:val="clear" w:color="auto" w:fill="auto"/>
          </w:tcPr>
          <w:p w:rsidR="00E2102B" w:rsidRPr="004D0842" w:rsidRDefault="004062DE"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8</w:t>
            </w:r>
            <w:r w:rsidR="00E2102B" w:rsidRPr="004D0842">
              <w:rPr>
                <w:rFonts w:ascii="Times New Roman" w:hAnsi="Times New Roman" w:cs="Times New Roman"/>
                <w:sz w:val="18"/>
                <w:szCs w:val="18"/>
                <w:lang w:val="uk-UA"/>
              </w:rPr>
              <w:t xml:space="preserve"> р. </w:t>
            </w:r>
          </w:p>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lastRenderedPageBreak/>
              <w:t>8 м.</w:t>
            </w:r>
          </w:p>
        </w:tc>
        <w:tc>
          <w:tcPr>
            <w:tcW w:w="156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lastRenderedPageBreak/>
              <w:t xml:space="preserve">Вчитель укр. </w:t>
            </w:r>
            <w:r w:rsidRPr="004D0842">
              <w:rPr>
                <w:rFonts w:ascii="Times New Roman" w:hAnsi="Times New Roman" w:cs="Times New Roman"/>
                <w:sz w:val="18"/>
                <w:szCs w:val="18"/>
                <w:lang w:val="uk-UA"/>
              </w:rPr>
              <w:lastRenderedPageBreak/>
              <w:t>мови та літ., зарубіжної літ.</w:t>
            </w:r>
          </w:p>
        </w:tc>
        <w:tc>
          <w:tcPr>
            <w:tcW w:w="1302" w:type="dxa"/>
            <w:shd w:val="clear" w:color="auto" w:fill="auto"/>
          </w:tcPr>
          <w:p w:rsidR="00E2102B" w:rsidRPr="004D0842" w:rsidRDefault="00A2102E"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І</w:t>
            </w:r>
          </w:p>
        </w:tc>
        <w:tc>
          <w:tcPr>
            <w:tcW w:w="2170" w:type="dxa"/>
            <w:shd w:val="clear" w:color="auto" w:fill="auto"/>
          </w:tcPr>
          <w:p w:rsidR="00E2102B" w:rsidRPr="004D0842" w:rsidRDefault="009A4452"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2022</w:t>
            </w:r>
          </w:p>
        </w:tc>
        <w:tc>
          <w:tcPr>
            <w:tcW w:w="776"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835" w:type="dxa"/>
          </w:tcPr>
          <w:p w:rsidR="00E2102B" w:rsidRPr="004D0842" w:rsidRDefault="00E2102B" w:rsidP="00E2102B">
            <w:pPr>
              <w:rPr>
                <w:rFonts w:ascii="Times New Roman" w:hAnsi="Times New Roman" w:cs="Times New Roman"/>
                <w:sz w:val="18"/>
                <w:szCs w:val="18"/>
                <w:lang w:val="uk-UA"/>
              </w:rPr>
            </w:pPr>
          </w:p>
        </w:tc>
        <w:tc>
          <w:tcPr>
            <w:tcW w:w="824" w:type="dxa"/>
            <w:shd w:val="clear" w:color="auto" w:fill="auto"/>
          </w:tcPr>
          <w:p w:rsidR="00E2102B" w:rsidRPr="004D0842" w:rsidRDefault="00E2102B" w:rsidP="00E2102B">
            <w:pPr>
              <w:rPr>
                <w:rFonts w:ascii="Times New Roman" w:hAnsi="Times New Roman" w:cs="Times New Roman"/>
                <w:sz w:val="18"/>
                <w:szCs w:val="18"/>
                <w:lang w:val="uk-UA"/>
              </w:rPr>
            </w:pPr>
          </w:p>
        </w:tc>
      </w:tr>
      <w:tr w:rsidR="00E2102B" w:rsidRPr="00251E2C" w:rsidTr="00E2102B">
        <w:tc>
          <w:tcPr>
            <w:tcW w:w="516"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lastRenderedPageBreak/>
              <w:t>14.</w:t>
            </w:r>
          </w:p>
        </w:tc>
        <w:tc>
          <w:tcPr>
            <w:tcW w:w="164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Усата Олена Дмитрівна</w:t>
            </w:r>
          </w:p>
        </w:tc>
        <w:tc>
          <w:tcPr>
            <w:tcW w:w="1048"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вища</w:t>
            </w:r>
          </w:p>
        </w:tc>
        <w:tc>
          <w:tcPr>
            <w:tcW w:w="826" w:type="dxa"/>
            <w:shd w:val="clear" w:color="auto" w:fill="auto"/>
          </w:tcPr>
          <w:p w:rsidR="00E2102B" w:rsidRPr="004D0842" w:rsidRDefault="009A4452"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15</w:t>
            </w:r>
            <w:r w:rsidR="00E2102B" w:rsidRPr="004D0842">
              <w:rPr>
                <w:rFonts w:ascii="Times New Roman" w:hAnsi="Times New Roman" w:cs="Times New Roman"/>
                <w:sz w:val="18"/>
                <w:szCs w:val="18"/>
                <w:lang w:val="uk-UA"/>
              </w:rPr>
              <w:t xml:space="preserve"> р.</w:t>
            </w:r>
          </w:p>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7 м.</w:t>
            </w:r>
          </w:p>
        </w:tc>
        <w:tc>
          <w:tcPr>
            <w:tcW w:w="156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Англійська мова</w:t>
            </w:r>
          </w:p>
        </w:tc>
        <w:tc>
          <w:tcPr>
            <w:tcW w:w="1302" w:type="dxa"/>
            <w:shd w:val="clear" w:color="auto" w:fill="auto"/>
          </w:tcPr>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ІІ</w:t>
            </w:r>
          </w:p>
        </w:tc>
        <w:tc>
          <w:tcPr>
            <w:tcW w:w="2170" w:type="dxa"/>
            <w:shd w:val="clear" w:color="auto" w:fill="auto"/>
          </w:tcPr>
          <w:p w:rsidR="00E2102B" w:rsidRPr="004D0842" w:rsidRDefault="009A4452" w:rsidP="009A4452">
            <w:pPr>
              <w:jc w:val="center"/>
              <w:rPr>
                <w:rFonts w:ascii="Times New Roman" w:hAnsi="Times New Roman" w:cs="Times New Roman"/>
                <w:sz w:val="18"/>
                <w:szCs w:val="18"/>
                <w:lang w:val="uk-UA"/>
              </w:rPr>
            </w:pPr>
            <w:r>
              <w:rPr>
                <w:rFonts w:ascii="Times New Roman" w:hAnsi="Times New Roman" w:cs="Times New Roman"/>
                <w:sz w:val="18"/>
                <w:szCs w:val="18"/>
                <w:lang w:val="uk-UA"/>
              </w:rPr>
              <w:t>2021</w:t>
            </w: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835"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p>
        </w:tc>
        <w:tc>
          <w:tcPr>
            <w:tcW w:w="824" w:type="dxa"/>
            <w:shd w:val="clear" w:color="auto" w:fill="auto"/>
          </w:tcPr>
          <w:p w:rsidR="00E2102B" w:rsidRPr="004D0842" w:rsidRDefault="00E2102B" w:rsidP="00E2102B">
            <w:pPr>
              <w:rPr>
                <w:rFonts w:ascii="Times New Roman" w:hAnsi="Times New Roman" w:cs="Times New Roman"/>
                <w:sz w:val="18"/>
                <w:szCs w:val="18"/>
                <w:lang w:val="uk-UA"/>
              </w:rPr>
            </w:pPr>
          </w:p>
        </w:tc>
      </w:tr>
      <w:tr w:rsidR="00E2102B" w:rsidRPr="00251E2C" w:rsidTr="00E2102B">
        <w:tc>
          <w:tcPr>
            <w:tcW w:w="516"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15.</w:t>
            </w:r>
          </w:p>
        </w:tc>
        <w:tc>
          <w:tcPr>
            <w:tcW w:w="1647" w:type="dxa"/>
            <w:shd w:val="clear" w:color="auto" w:fill="auto"/>
          </w:tcPr>
          <w:p w:rsidR="00E2102B" w:rsidRPr="004D0842" w:rsidRDefault="00E2102B" w:rsidP="00E2102B">
            <w:pPr>
              <w:rPr>
                <w:rFonts w:ascii="Times New Roman" w:hAnsi="Times New Roman" w:cs="Times New Roman"/>
                <w:sz w:val="18"/>
                <w:szCs w:val="18"/>
                <w:lang w:val="uk-UA"/>
              </w:rPr>
            </w:pPr>
            <w:proofErr w:type="spellStart"/>
            <w:r w:rsidRPr="004D0842">
              <w:rPr>
                <w:rFonts w:ascii="Times New Roman" w:hAnsi="Times New Roman" w:cs="Times New Roman"/>
                <w:sz w:val="18"/>
                <w:szCs w:val="18"/>
                <w:lang w:val="uk-UA"/>
              </w:rPr>
              <w:t>Зарицька</w:t>
            </w:r>
            <w:proofErr w:type="spellEnd"/>
            <w:r w:rsidRPr="004D0842">
              <w:rPr>
                <w:rFonts w:ascii="Times New Roman" w:hAnsi="Times New Roman" w:cs="Times New Roman"/>
                <w:sz w:val="18"/>
                <w:szCs w:val="18"/>
                <w:lang w:val="uk-UA"/>
              </w:rPr>
              <w:t xml:space="preserve"> </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Яна</w:t>
            </w:r>
          </w:p>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Вікторівна</w:t>
            </w:r>
          </w:p>
        </w:tc>
        <w:tc>
          <w:tcPr>
            <w:tcW w:w="1048"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вища</w:t>
            </w:r>
          </w:p>
        </w:tc>
        <w:tc>
          <w:tcPr>
            <w:tcW w:w="826" w:type="dxa"/>
            <w:shd w:val="clear" w:color="auto" w:fill="auto"/>
          </w:tcPr>
          <w:p w:rsidR="00E2102B" w:rsidRPr="004D0842" w:rsidRDefault="009A4452"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c>
          <w:tcPr>
            <w:tcW w:w="156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Вихователь дошкільного підрозділу</w:t>
            </w:r>
          </w:p>
        </w:tc>
        <w:tc>
          <w:tcPr>
            <w:tcW w:w="1302" w:type="dxa"/>
            <w:shd w:val="clear" w:color="auto" w:fill="auto"/>
          </w:tcPr>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спеціаліст</w:t>
            </w:r>
          </w:p>
        </w:tc>
        <w:tc>
          <w:tcPr>
            <w:tcW w:w="2170" w:type="dxa"/>
            <w:shd w:val="clear" w:color="auto" w:fill="auto"/>
          </w:tcPr>
          <w:p w:rsidR="00E2102B" w:rsidRPr="004D0842" w:rsidRDefault="009A4452" w:rsidP="009A4452">
            <w:pPr>
              <w:jc w:val="center"/>
              <w:rPr>
                <w:rFonts w:ascii="Times New Roman" w:hAnsi="Times New Roman" w:cs="Times New Roman"/>
                <w:sz w:val="18"/>
                <w:szCs w:val="18"/>
                <w:lang w:val="uk-UA"/>
              </w:rPr>
            </w:pPr>
            <w:r>
              <w:rPr>
                <w:rFonts w:ascii="Times New Roman" w:hAnsi="Times New Roman" w:cs="Times New Roman"/>
                <w:sz w:val="18"/>
                <w:szCs w:val="18"/>
                <w:lang w:val="uk-UA"/>
              </w:rPr>
              <w:t>2022</w:t>
            </w: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w:t>
            </w:r>
          </w:p>
        </w:tc>
        <w:tc>
          <w:tcPr>
            <w:tcW w:w="835" w:type="dxa"/>
          </w:tcPr>
          <w:p w:rsidR="00E2102B" w:rsidRPr="004D0842" w:rsidRDefault="00E2102B" w:rsidP="00E2102B">
            <w:pPr>
              <w:rPr>
                <w:rFonts w:ascii="Times New Roman" w:hAnsi="Times New Roman" w:cs="Times New Roman"/>
                <w:sz w:val="18"/>
                <w:szCs w:val="18"/>
                <w:lang w:val="uk-UA"/>
              </w:rPr>
            </w:pPr>
          </w:p>
        </w:tc>
        <w:tc>
          <w:tcPr>
            <w:tcW w:w="824" w:type="dxa"/>
            <w:shd w:val="clear" w:color="auto" w:fill="auto"/>
          </w:tcPr>
          <w:p w:rsidR="00E2102B" w:rsidRPr="004D0842" w:rsidRDefault="00E2102B" w:rsidP="00E2102B">
            <w:pPr>
              <w:rPr>
                <w:rFonts w:ascii="Times New Roman" w:hAnsi="Times New Roman" w:cs="Times New Roman"/>
                <w:sz w:val="18"/>
                <w:szCs w:val="18"/>
                <w:lang w:val="uk-UA"/>
              </w:rPr>
            </w:pPr>
          </w:p>
        </w:tc>
      </w:tr>
      <w:tr w:rsidR="00E2102B" w:rsidRPr="00251E2C" w:rsidTr="00E2102B">
        <w:tc>
          <w:tcPr>
            <w:tcW w:w="516"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16.</w:t>
            </w:r>
          </w:p>
        </w:tc>
        <w:tc>
          <w:tcPr>
            <w:tcW w:w="1647" w:type="dxa"/>
            <w:shd w:val="clear" w:color="auto" w:fill="auto"/>
          </w:tcPr>
          <w:p w:rsidR="00E2102B" w:rsidRPr="004D0842" w:rsidRDefault="009A4452" w:rsidP="00E2102B">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Блажченко</w:t>
            </w:r>
            <w:proofErr w:type="spellEnd"/>
            <w:r>
              <w:rPr>
                <w:rFonts w:ascii="Times New Roman" w:hAnsi="Times New Roman" w:cs="Times New Roman"/>
                <w:sz w:val="18"/>
                <w:szCs w:val="18"/>
                <w:lang w:val="uk-UA"/>
              </w:rPr>
              <w:t xml:space="preserve"> Катерина Миколаївна</w:t>
            </w:r>
          </w:p>
        </w:tc>
        <w:tc>
          <w:tcPr>
            <w:tcW w:w="1048" w:type="dxa"/>
            <w:shd w:val="clear" w:color="auto" w:fill="auto"/>
          </w:tcPr>
          <w:p w:rsidR="00E2102B" w:rsidRPr="004D0842" w:rsidRDefault="009A4452"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неповна вища</w:t>
            </w:r>
          </w:p>
        </w:tc>
        <w:tc>
          <w:tcPr>
            <w:tcW w:w="826" w:type="dxa"/>
            <w:shd w:val="clear" w:color="auto" w:fill="auto"/>
          </w:tcPr>
          <w:p w:rsidR="00E2102B" w:rsidRPr="004D0842" w:rsidRDefault="009A4452" w:rsidP="00E2102B">
            <w:pPr>
              <w:jc w:val="center"/>
              <w:rPr>
                <w:rFonts w:ascii="Times New Roman" w:hAnsi="Times New Roman" w:cs="Times New Roman"/>
                <w:sz w:val="18"/>
                <w:szCs w:val="18"/>
                <w:lang w:val="uk-UA"/>
              </w:rPr>
            </w:pPr>
            <w:r>
              <w:rPr>
                <w:rFonts w:ascii="Times New Roman" w:hAnsi="Times New Roman" w:cs="Times New Roman"/>
                <w:sz w:val="18"/>
                <w:szCs w:val="18"/>
                <w:lang w:val="uk-UA"/>
              </w:rPr>
              <w:t>8 м.</w:t>
            </w:r>
          </w:p>
        </w:tc>
        <w:tc>
          <w:tcPr>
            <w:tcW w:w="1567" w:type="dxa"/>
            <w:shd w:val="clear" w:color="auto" w:fill="auto"/>
          </w:tcPr>
          <w:p w:rsidR="00E2102B" w:rsidRPr="004D0842" w:rsidRDefault="00E2102B" w:rsidP="00E2102B">
            <w:pPr>
              <w:rPr>
                <w:rFonts w:ascii="Times New Roman" w:hAnsi="Times New Roman" w:cs="Times New Roman"/>
                <w:sz w:val="18"/>
                <w:szCs w:val="18"/>
                <w:lang w:val="uk-UA"/>
              </w:rPr>
            </w:pPr>
            <w:r w:rsidRPr="004D0842">
              <w:rPr>
                <w:rFonts w:ascii="Times New Roman" w:hAnsi="Times New Roman" w:cs="Times New Roman"/>
                <w:sz w:val="18"/>
                <w:szCs w:val="18"/>
                <w:lang w:val="uk-UA"/>
              </w:rPr>
              <w:t>Вихователь дошкільного підрозділу</w:t>
            </w:r>
          </w:p>
        </w:tc>
        <w:tc>
          <w:tcPr>
            <w:tcW w:w="1302" w:type="dxa"/>
            <w:shd w:val="clear" w:color="auto" w:fill="auto"/>
          </w:tcPr>
          <w:p w:rsidR="00E2102B" w:rsidRPr="004D0842" w:rsidRDefault="00E2102B" w:rsidP="00E2102B">
            <w:pPr>
              <w:jc w:val="center"/>
              <w:rPr>
                <w:rFonts w:ascii="Times New Roman" w:hAnsi="Times New Roman" w:cs="Times New Roman"/>
                <w:sz w:val="18"/>
                <w:szCs w:val="18"/>
                <w:lang w:val="uk-UA"/>
              </w:rPr>
            </w:pPr>
            <w:r w:rsidRPr="004D0842">
              <w:rPr>
                <w:rFonts w:ascii="Times New Roman" w:hAnsi="Times New Roman" w:cs="Times New Roman"/>
                <w:sz w:val="18"/>
                <w:szCs w:val="18"/>
                <w:lang w:val="uk-UA"/>
              </w:rPr>
              <w:t xml:space="preserve">10 </w:t>
            </w:r>
            <w:proofErr w:type="spellStart"/>
            <w:r w:rsidRPr="004D0842">
              <w:rPr>
                <w:rFonts w:ascii="Times New Roman" w:hAnsi="Times New Roman" w:cs="Times New Roman"/>
                <w:sz w:val="18"/>
                <w:szCs w:val="18"/>
                <w:lang w:val="uk-UA"/>
              </w:rPr>
              <w:t>т.р</w:t>
            </w:r>
            <w:proofErr w:type="spellEnd"/>
            <w:r w:rsidRPr="004D0842">
              <w:rPr>
                <w:rFonts w:ascii="Times New Roman" w:hAnsi="Times New Roman" w:cs="Times New Roman"/>
                <w:sz w:val="18"/>
                <w:szCs w:val="18"/>
                <w:lang w:val="uk-UA"/>
              </w:rPr>
              <w:t>.</w:t>
            </w:r>
          </w:p>
        </w:tc>
        <w:tc>
          <w:tcPr>
            <w:tcW w:w="2170" w:type="dxa"/>
            <w:shd w:val="clear" w:color="auto" w:fill="auto"/>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776"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p>
        </w:tc>
        <w:tc>
          <w:tcPr>
            <w:tcW w:w="835" w:type="dxa"/>
          </w:tcPr>
          <w:p w:rsidR="00E2102B" w:rsidRPr="004D0842" w:rsidRDefault="00E2102B" w:rsidP="00E2102B">
            <w:pPr>
              <w:rPr>
                <w:rFonts w:ascii="Times New Roman" w:hAnsi="Times New Roman" w:cs="Times New Roman"/>
                <w:sz w:val="18"/>
                <w:szCs w:val="18"/>
                <w:lang w:val="uk-UA"/>
              </w:rPr>
            </w:pPr>
          </w:p>
        </w:tc>
        <w:tc>
          <w:tcPr>
            <w:tcW w:w="824" w:type="dxa"/>
            <w:shd w:val="clear" w:color="auto" w:fill="auto"/>
          </w:tcPr>
          <w:p w:rsidR="00E2102B" w:rsidRPr="004D0842" w:rsidRDefault="00E2102B" w:rsidP="00E2102B">
            <w:pPr>
              <w:rPr>
                <w:rFonts w:ascii="Times New Roman" w:hAnsi="Times New Roman" w:cs="Times New Roman"/>
                <w:sz w:val="18"/>
                <w:szCs w:val="18"/>
                <w:lang w:val="uk-UA"/>
              </w:rPr>
            </w:pPr>
          </w:p>
        </w:tc>
      </w:tr>
    </w:tbl>
    <w:p w:rsidR="00E2102B" w:rsidRPr="00E2102B" w:rsidRDefault="00E2102B" w:rsidP="00E2102B">
      <w:pPr>
        <w:rPr>
          <w:rFonts w:ascii="Times New Roman" w:eastAsia="Times New Roman" w:hAnsi="Times New Roman" w:cs="Times New Roman"/>
          <w:sz w:val="24"/>
          <w:szCs w:val="24"/>
          <w:lang w:val="uk-UA"/>
        </w:rPr>
        <w:sectPr w:rsidR="00E2102B" w:rsidRPr="00E2102B" w:rsidSect="009A718D">
          <w:headerReference w:type="default" r:id="rId13"/>
          <w:pgSz w:w="16834" w:h="11909" w:orient="landscape"/>
          <w:pgMar w:top="568" w:right="973" w:bottom="851" w:left="1275" w:header="720" w:footer="720" w:gutter="0"/>
          <w:pgNumType w:start="1"/>
          <w:cols w:space="720"/>
        </w:sectPr>
      </w:pPr>
    </w:p>
    <w:p w:rsidR="0081551E" w:rsidRPr="00CB4D9C" w:rsidRDefault="0081551E" w:rsidP="00E2102B">
      <w:pPr>
        <w:pStyle w:val="1"/>
        <w:rPr>
          <w:lang w:val="uk-UA"/>
        </w:rPr>
      </w:pPr>
    </w:p>
    <w:sectPr w:rsidR="0081551E" w:rsidRPr="00CB4D9C" w:rsidSect="00E2102B">
      <w:headerReference w:type="default" r:id="rId14"/>
      <w:pgSz w:w="16834" w:h="11909" w:orient="landscape"/>
      <w:pgMar w:top="992" w:right="975" w:bottom="1134" w:left="1276"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31" w:rsidRDefault="005B7731">
      <w:pPr>
        <w:spacing w:line="240" w:lineRule="auto"/>
      </w:pPr>
      <w:r>
        <w:separator/>
      </w:r>
    </w:p>
  </w:endnote>
  <w:endnote w:type="continuationSeparator" w:id="0">
    <w:p w:rsidR="005B7731" w:rsidRDefault="005B77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31" w:rsidRDefault="005B7731">
      <w:pPr>
        <w:spacing w:line="240" w:lineRule="auto"/>
      </w:pPr>
      <w:r>
        <w:separator/>
      </w:r>
    </w:p>
  </w:footnote>
  <w:footnote w:type="continuationSeparator" w:id="0">
    <w:p w:rsidR="005B7731" w:rsidRDefault="005B77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433474"/>
      <w:docPartObj>
        <w:docPartGallery w:val="Page Numbers (Top of Page)"/>
        <w:docPartUnique/>
      </w:docPartObj>
    </w:sdtPr>
    <w:sdtEndPr/>
    <w:sdtContent>
      <w:p w:rsidR="004B7B6F" w:rsidRDefault="004B7B6F">
        <w:pPr>
          <w:pStyle w:val="afff4"/>
          <w:jc w:val="right"/>
        </w:pPr>
        <w:r>
          <w:fldChar w:fldCharType="begin"/>
        </w:r>
        <w:r>
          <w:instrText>PAGE   \* MERGEFORMAT</w:instrText>
        </w:r>
        <w:r>
          <w:fldChar w:fldCharType="separate"/>
        </w:r>
        <w:r w:rsidR="00350FD2" w:rsidRPr="00350FD2">
          <w:rPr>
            <w:noProof/>
            <w:lang w:val="ru-RU"/>
          </w:rPr>
          <w:t>1</w:t>
        </w:r>
        <w:r>
          <w:fldChar w:fldCharType="end"/>
        </w:r>
      </w:p>
    </w:sdtContent>
  </w:sdt>
  <w:p w:rsidR="004B7B6F" w:rsidRDefault="004B7B6F">
    <w:pPr>
      <w:pStyle w:val="af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168915"/>
      <w:docPartObj>
        <w:docPartGallery w:val="Page Numbers (Top of Page)"/>
        <w:docPartUnique/>
      </w:docPartObj>
    </w:sdtPr>
    <w:sdtEndPr/>
    <w:sdtContent>
      <w:p w:rsidR="004B7B6F" w:rsidRDefault="004B7B6F">
        <w:pPr>
          <w:pStyle w:val="afff4"/>
          <w:jc w:val="right"/>
        </w:pPr>
        <w:r>
          <w:fldChar w:fldCharType="begin"/>
        </w:r>
        <w:r>
          <w:instrText>PAGE   \* MERGEFORMAT</w:instrText>
        </w:r>
        <w:r>
          <w:fldChar w:fldCharType="separate"/>
        </w:r>
        <w:r w:rsidR="00350FD2" w:rsidRPr="00350FD2">
          <w:rPr>
            <w:noProof/>
            <w:lang w:val="ru-RU"/>
          </w:rPr>
          <w:t>1</w:t>
        </w:r>
        <w:r>
          <w:fldChar w:fldCharType="end"/>
        </w:r>
      </w:p>
    </w:sdtContent>
  </w:sdt>
  <w:p w:rsidR="004B7B6F" w:rsidRDefault="004B7B6F">
    <w:pPr>
      <w:pStyle w:val="af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849"/>
    <w:multiLevelType w:val="multilevel"/>
    <w:tmpl w:val="CC86D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0F72983"/>
    <w:multiLevelType w:val="hybridMultilevel"/>
    <w:tmpl w:val="8B2478C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3E4528"/>
    <w:multiLevelType w:val="multilevel"/>
    <w:tmpl w:val="B024E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5537637"/>
    <w:multiLevelType w:val="multilevel"/>
    <w:tmpl w:val="B9CC70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9D55021"/>
    <w:multiLevelType w:val="multilevel"/>
    <w:tmpl w:val="AB380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D2B6B3A"/>
    <w:multiLevelType w:val="multilevel"/>
    <w:tmpl w:val="C23AB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D5C4711"/>
    <w:multiLevelType w:val="multilevel"/>
    <w:tmpl w:val="16B6A7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4472A2"/>
    <w:multiLevelType w:val="multilevel"/>
    <w:tmpl w:val="01DCCB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6B59EA"/>
    <w:multiLevelType w:val="multilevel"/>
    <w:tmpl w:val="602A9A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373B5"/>
    <w:multiLevelType w:val="multilevel"/>
    <w:tmpl w:val="647EA4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491F03"/>
    <w:multiLevelType w:val="multilevel"/>
    <w:tmpl w:val="DD2C9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D644E5F"/>
    <w:multiLevelType w:val="multilevel"/>
    <w:tmpl w:val="BEC8A7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36A80"/>
    <w:multiLevelType w:val="multilevel"/>
    <w:tmpl w:val="E1622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2B379B"/>
    <w:multiLevelType w:val="multilevel"/>
    <w:tmpl w:val="CD7E0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3146F49"/>
    <w:multiLevelType w:val="multilevel"/>
    <w:tmpl w:val="2E5CE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4C02253"/>
    <w:multiLevelType w:val="multilevel"/>
    <w:tmpl w:val="2B942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8E81887"/>
    <w:multiLevelType w:val="multilevel"/>
    <w:tmpl w:val="2BF82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9AC783A"/>
    <w:multiLevelType w:val="multilevel"/>
    <w:tmpl w:val="180AB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9DA437F"/>
    <w:multiLevelType w:val="multilevel"/>
    <w:tmpl w:val="1DE8C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C3A7175"/>
    <w:multiLevelType w:val="multilevel"/>
    <w:tmpl w:val="AC0E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0845B4"/>
    <w:multiLevelType w:val="multilevel"/>
    <w:tmpl w:val="A4D2A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2">
    <w:nsid w:val="2F2A0AB9"/>
    <w:multiLevelType w:val="multilevel"/>
    <w:tmpl w:val="2BA4B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2F8A04DE"/>
    <w:multiLevelType w:val="multilevel"/>
    <w:tmpl w:val="EC948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30C65053"/>
    <w:multiLevelType w:val="multilevel"/>
    <w:tmpl w:val="A90E0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3D46B0"/>
    <w:multiLevelType w:val="multilevel"/>
    <w:tmpl w:val="1452C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36CC758A"/>
    <w:multiLevelType w:val="multilevel"/>
    <w:tmpl w:val="18A6D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398314CA"/>
    <w:multiLevelType w:val="multilevel"/>
    <w:tmpl w:val="757A40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3D2E44F0"/>
    <w:multiLevelType w:val="multilevel"/>
    <w:tmpl w:val="CAE8B1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0AA78A3"/>
    <w:multiLevelType w:val="hybridMultilevel"/>
    <w:tmpl w:val="986AACD6"/>
    <w:lvl w:ilvl="0" w:tplc="DCBA66D6">
      <w:start w:val="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B664DBF"/>
    <w:multiLevelType w:val="multilevel"/>
    <w:tmpl w:val="A40CD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4D2E2C2E"/>
    <w:multiLevelType w:val="hybridMultilevel"/>
    <w:tmpl w:val="17E2BAA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D6D116F"/>
    <w:multiLevelType w:val="multilevel"/>
    <w:tmpl w:val="F4FE40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513A7263"/>
    <w:multiLevelType w:val="multilevel"/>
    <w:tmpl w:val="362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AF1A9C"/>
    <w:multiLevelType w:val="multilevel"/>
    <w:tmpl w:val="333CE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57DA1FB3"/>
    <w:multiLevelType w:val="hybridMultilevel"/>
    <w:tmpl w:val="87B48B6E"/>
    <w:lvl w:ilvl="0" w:tplc="0419000B">
      <w:start w:val="1"/>
      <w:numFmt w:val="bullet"/>
      <w:lvlText w:val=""/>
      <w:lvlJc w:val="left"/>
      <w:pPr>
        <w:ind w:left="1071" w:hanging="360"/>
      </w:pPr>
      <w:rPr>
        <w:rFonts w:ascii="Wingdings" w:hAnsi="Wingdings"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6">
    <w:nsid w:val="5E4C5324"/>
    <w:multiLevelType w:val="multilevel"/>
    <w:tmpl w:val="9EACAD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0EF09B9"/>
    <w:multiLevelType w:val="multilevel"/>
    <w:tmpl w:val="7AC2F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613F6862"/>
    <w:multiLevelType w:val="multilevel"/>
    <w:tmpl w:val="9F700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38253D"/>
    <w:multiLevelType w:val="multilevel"/>
    <w:tmpl w:val="86D89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68FF44CF"/>
    <w:multiLevelType w:val="multilevel"/>
    <w:tmpl w:val="DA102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6C13561D"/>
    <w:multiLevelType w:val="multilevel"/>
    <w:tmpl w:val="CB0C1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6F5E3D6C"/>
    <w:multiLevelType w:val="multilevel"/>
    <w:tmpl w:val="3154C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04D7DA8"/>
    <w:multiLevelType w:val="multilevel"/>
    <w:tmpl w:val="C952D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3F019F0"/>
    <w:multiLevelType w:val="multilevel"/>
    <w:tmpl w:val="80C6B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2"/>
  </w:num>
  <w:num w:numId="2">
    <w:abstractNumId w:val="16"/>
  </w:num>
  <w:num w:numId="3">
    <w:abstractNumId w:val="26"/>
  </w:num>
  <w:num w:numId="4">
    <w:abstractNumId w:val="40"/>
  </w:num>
  <w:num w:numId="5">
    <w:abstractNumId w:val="15"/>
  </w:num>
  <w:num w:numId="6">
    <w:abstractNumId w:val="22"/>
  </w:num>
  <w:num w:numId="7">
    <w:abstractNumId w:val="34"/>
  </w:num>
  <w:num w:numId="8">
    <w:abstractNumId w:val="18"/>
  </w:num>
  <w:num w:numId="9">
    <w:abstractNumId w:val="27"/>
  </w:num>
  <w:num w:numId="10">
    <w:abstractNumId w:val="44"/>
  </w:num>
  <w:num w:numId="11">
    <w:abstractNumId w:val="42"/>
  </w:num>
  <w:num w:numId="12">
    <w:abstractNumId w:val="10"/>
  </w:num>
  <w:num w:numId="13">
    <w:abstractNumId w:val="23"/>
  </w:num>
  <w:num w:numId="14">
    <w:abstractNumId w:val="13"/>
  </w:num>
  <w:num w:numId="15">
    <w:abstractNumId w:val="25"/>
  </w:num>
  <w:num w:numId="16">
    <w:abstractNumId w:val="37"/>
  </w:num>
  <w:num w:numId="17">
    <w:abstractNumId w:val="39"/>
  </w:num>
  <w:num w:numId="18">
    <w:abstractNumId w:val="41"/>
  </w:num>
  <w:num w:numId="19">
    <w:abstractNumId w:val="14"/>
  </w:num>
  <w:num w:numId="20">
    <w:abstractNumId w:val="17"/>
  </w:num>
  <w:num w:numId="21">
    <w:abstractNumId w:val="5"/>
  </w:num>
  <w:num w:numId="22">
    <w:abstractNumId w:val="4"/>
  </w:num>
  <w:num w:numId="23">
    <w:abstractNumId w:val="36"/>
  </w:num>
  <w:num w:numId="24">
    <w:abstractNumId w:val="20"/>
  </w:num>
  <w:num w:numId="25">
    <w:abstractNumId w:val="43"/>
  </w:num>
  <w:num w:numId="26">
    <w:abstractNumId w:val="0"/>
  </w:num>
  <w:num w:numId="27">
    <w:abstractNumId w:val="30"/>
  </w:num>
  <w:num w:numId="28">
    <w:abstractNumId w:val="3"/>
  </w:num>
  <w:num w:numId="29">
    <w:abstractNumId w:val="2"/>
  </w:num>
  <w:num w:numId="30">
    <w:abstractNumId w:val="29"/>
  </w:num>
  <w:num w:numId="31">
    <w:abstractNumId w:val="1"/>
  </w:num>
  <w:num w:numId="32">
    <w:abstractNumId w:val="31"/>
  </w:num>
  <w:num w:numId="33">
    <w:abstractNumId w:val="35"/>
  </w:num>
  <w:num w:numId="34">
    <w:abstractNumId w:val="21"/>
  </w:num>
  <w:num w:numId="35">
    <w:abstractNumId w:val="24"/>
    <w:lvlOverride w:ilvl="0">
      <w:lvl w:ilvl="0">
        <w:numFmt w:val="decimal"/>
        <w:lvlText w:val="%1."/>
        <w:lvlJc w:val="left"/>
      </w:lvl>
    </w:lvlOverride>
  </w:num>
  <w:num w:numId="36">
    <w:abstractNumId w:val="38"/>
    <w:lvlOverride w:ilvl="0">
      <w:lvl w:ilvl="0">
        <w:numFmt w:val="decimal"/>
        <w:lvlText w:val="%1."/>
        <w:lvlJc w:val="left"/>
      </w:lvl>
    </w:lvlOverride>
  </w:num>
  <w:num w:numId="37">
    <w:abstractNumId w:val="6"/>
    <w:lvlOverride w:ilvl="0">
      <w:lvl w:ilvl="0">
        <w:numFmt w:val="decimal"/>
        <w:lvlText w:val="%1."/>
        <w:lvlJc w:val="left"/>
      </w:lvl>
    </w:lvlOverride>
  </w:num>
  <w:num w:numId="38">
    <w:abstractNumId w:val="8"/>
    <w:lvlOverride w:ilvl="0">
      <w:lvl w:ilvl="0">
        <w:numFmt w:val="decimal"/>
        <w:lvlText w:val="%1."/>
        <w:lvlJc w:val="left"/>
      </w:lvl>
    </w:lvlOverride>
  </w:num>
  <w:num w:numId="39">
    <w:abstractNumId w:val="28"/>
    <w:lvlOverride w:ilvl="0">
      <w:lvl w:ilvl="0">
        <w:numFmt w:val="decimal"/>
        <w:lvlText w:val="%1."/>
        <w:lvlJc w:val="left"/>
      </w:lvl>
    </w:lvlOverride>
  </w:num>
  <w:num w:numId="40">
    <w:abstractNumId w:val="11"/>
    <w:lvlOverride w:ilvl="0">
      <w:lvl w:ilvl="0">
        <w:numFmt w:val="decimal"/>
        <w:lvlText w:val="%1."/>
        <w:lvlJc w:val="left"/>
      </w:lvl>
    </w:lvlOverride>
  </w:num>
  <w:num w:numId="41">
    <w:abstractNumId w:val="7"/>
    <w:lvlOverride w:ilvl="0">
      <w:lvl w:ilvl="0">
        <w:numFmt w:val="decimal"/>
        <w:lvlText w:val="%1."/>
        <w:lvlJc w:val="left"/>
      </w:lvl>
    </w:lvlOverride>
  </w:num>
  <w:num w:numId="42">
    <w:abstractNumId w:val="33"/>
  </w:num>
  <w:num w:numId="43">
    <w:abstractNumId w:val="19"/>
  </w:num>
  <w:num w:numId="44">
    <w:abstractNumId w:val="9"/>
    <w:lvlOverride w:ilvl="0">
      <w:lvl w:ilvl="0">
        <w:numFmt w:val="decimal"/>
        <w:lvlText w:val="%1."/>
        <w:lvlJc w:val="left"/>
      </w:lvl>
    </w:lvlOverride>
  </w:num>
  <w:num w:numId="45">
    <w:abstractNumId w:val="12"/>
    <w:lvlOverride w:ilvl="0">
      <w:lvl w:ilvl="0">
        <w:numFmt w:val="decimal"/>
        <w:lvlText w:val="%1."/>
        <w:lvlJc w:val="left"/>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1551E"/>
    <w:rsid w:val="000003ED"/>
    <w:rsid w:val="00000E2A"/>
    <w:rsid w:val="00026AF6"/>
    <w:rsid w:val="00030392"/>
    <w:rsid w:val="00045174"/>
    <w:rsid w:val="00055F4B"/>
    <w:rsid w:val="000740A3"/>
    <w:rsid w:val="000A57FF"/>
    <w:rsid w:val="000B73B3"/>
    <w:rsid w:val="000C4A26"/>
    <w:rsid w:val="000E282A"/>
    <w:rsid w:val="000E40EE"/>
    <w:rsid w:val="000F54CD"/>
    <w:rsid w:val="001258F3"/>
    <w:rsid w:val="0012740E"/>
    <w:rsid w:val="00173BAB"/>
    <w:rsid w:val="001A0629"/>
    <w:rsid w:val="001A1B59"/>
    <w:rsid w:val="001B15D9"/>
    <w:rsid w:val="001B1CA5"/>
    <w:rsid w:val="001F3BA7"/>
    <w:rsid w:val="00203B05"/>
    <w:rsid w:val="00212C1A"/>
    <w:rsid w:val="002228A4"/>
    <w:rsid w:val="00237E05"/>
    <w:rsid w:val="00250505"/>
    <w:rsid w:val="00260784"/>
    <w:rsid w:val="002625B3"/>
    <w:rsid w:val="002641D9"/>
    <w:rsid w:val="00287A4C"/>
    <w:rsid w:val="002A03B6"/>
    <w:rsid w:val="002A53CD"/>
    <w:rsid w:val="00303B9D"/>
    <w:rsid w:val="00303E19"/>
    <w:rsid w:val="0030548A"/>
    <w:rsid w:val="00321C41"/>
    <w:rsid w:val="00326FCB"/>
    <w:rsid w:val="00350FD2"/>
    <w:rsid w:val="00372EE1"/>
    <w:rsid w:val="00375A9B"/>
    <w:rsid w:val="0039608C"/>
    <w:rsid w:val="00396A82"/>
    <w:rsid w:val="003F62A9"/>
    <w:rsid w:val="004058C3"/>
    <w:rsid w:val="004062DE"/>
    <w:rsid w:val="00407B1D"/>
    <w:rsid w:val="00412B6C"/>
    <w:rsid w:val="0041699C"/>
    <w:rsid w:val="004206E0"/>
    <w:rsid w:val="004341E6"/>
    <w:rsid w:val="00450BD0"/>
    <w:rsid w:val="004516E4"/>
    <w:rsid w:val="00464DFF"/>
    <w:rsid w:val="00474480"/>
    <w:rsid w:val="00491AC6"/>
    <w:rsid w:val="004B7241"/>
    <w:rsid w:val="004B7B6F"/>
    <w:rsid w:val="004D0842"/>
    <w:rsid w:val="004D78AE"/>
    <w:rsid w:val="0050766D"/>
    <w:rsid w:val="005164EE"/>
    <w:rsid w:val="00516882"/>
    <w:rsid w:val="00577641"/>
    <w:rsid w:val="00595392"/>
    <w:rsid w:val="005A0280"/>
    <w:rsid w:val="005A44E8"/>
    <w:rsid w:val="005B7731"/>
    <w:rsid w:val="005C1D7B"/>
    <w:rsid w:val="005C2CF9"/>
    <w:rsid w:val="005F0E52"/>
    <w:rsid w:val="005F1793"/>
    <w:rsid w:val="00601FE6"/>
    <w:rsid w:val="00610D4F"/>
    <w:rsid w:val="006111C4"/>
    <w:rsid w:val="00625C99"/>
    <w:rsid w:val="00643DC5"/>
    <w:rsid w:val="00657BF2"/>
    <w:rsid w:val="006730C7"/>
    <w:rsid w:val="00685641"/>
    <w:rsid w:val="006A0241"/>
    <w:rsid w:val="006B108D"/>
    <w:rsid w:val="006D742E"/>
    <w:rsid w:val="006D7980"/>
    <w:rsid w:val="00721CF8"/>
    <w:rsid w:val="00750162"/>
    <w:rsid w:val="00767316"/>
    <w:rsid w:val="007753CB"/>
    <w:rsid w:val="007A64F5"/>
    <w:rsid w:val="007C58AB"/>
    <w:rsid w:val="007C70A0"/>
    <w:rsid w:val="007D197F"/>
    <w:rsid w:val="007F5F04"/>
    <w:rsid w:val="0081551E"/>
    <w:rsid w:val="008164DA"/>
    <w:rsid w:val="00847807"/>
    <w:rsid w:val="00876770"/>
    <w:rsid w:val="008A1C5B"/>
    <w:rsid w:val="008F0DEE"/>
    <w:rsid w:val="0092275D"/>
    <w:rsid w:val="0095778D"/>
    <w:rsid w:val="009779F1"/>
    <w:rsid w:val="00983EDD"/>
    <w:rsid w:val="009940BA"/>
    <w:rsid w:val="009A4233"/>
    <w:rsid w:val="009A4452"/>
    <w:rsid w:val="009A718D"/>
    <w:rsid w:val="009B1535"/>
    <w:rsid w:val="009D5504"/>
    <w:rsid w:val="009E5ACC"/>
    <w:rsid w:val="009F17AC"/>
    <w:rsid w:val="00A010CB"/>
    <w:rsid w:val="00A205E9"/>
    <w:rsid w:val="00A2102E"/>
    <w:rsid w:val="00A37B5A"/>
    <w:rsid w:val="00A5320E"/>
    <w:rsid w:val="00A9219F"/>
    <w:rsid w:val="00AC4191"/>
    <w:rsid w:val="00AD1487"/>
    <w:rsid w:val="00AE3D98"/>
    <w:rsid w:val="00AE5E60"/>
    <w:rsid w:val="00AF2B24"/>
    <w:rsid w:val="00B239AF"/>
    <w:rsid w:val="00B2449D"/>
    <w:rsid w:val="00B40034"/>
    <w:rsid w:val="00B64A32"/>
    <w:rsid w:val="00B7353D"/>
    <w:rsid w:val="00BA4009"/>
    <w:rsid w:val="00BB0517"/>
    <w:rsid w:val="00BB327D"/>
    <w:rsid w:val="00BB69C0"/>
    <w:rsid w:val="00BC6E2B"/>
    <w:rsid w:val="00BD358D"/>
    <w:rsid w:val="00BD5D03"/>
    <w:rsid w:val="00BE339C"/>
    <w:rsid w:val="00BF562C"/>
    <w:rsid w:val="00C04156"/>
    <w:rsid w:val="00C061EC"/>
    <w:rsid w:val="00C16461"/>
    <w:rsid w:val="00C3009F"/>
    <w:rsid w:val="00C42B40"/>
    <w:rsid w:val="00C526AB"/>
    <w:rsid w:val="00C649C3"/>
    <w:rsid w:val="00C70FA4"/>
    <w:rsid w:val="00C812F6"/>
    <w:rsid w:val="00C86CF2"/>
    <w:rsid w:val="00CA6420"/>
    <w:rsid w:val="00CB4D9C"/>
    <w:rsid w:val="00CD184F"/>
    <w:rsid w:val="00CE4623"/>
    <w:rsid w:val="00D01CA7"/>
    <w:rsid w:val="00D07CB7"/>
    <w:rsid w:val="00D22090"/>
    <w:rsid w:val="00D52815"/>
    <w:rsid w:val="00D601EF"/>
    <w:rsid w:val="00D6504C"/>
    <w:rsid w:val="00D80F80"/>
    <w:rsid w:val="00D90903"/>
    <w:rsid w:val="00DA3CF3"/>
    <w:rsid w:val="00DD71B1"/>
    <w:rsid w:val="00E2102B"/>
    <w:rsid w:val="00E8127B"/>
    <w:rsid w:val="00EB02BF"/>
    <w:rsid w:val="00EC2F78"/>
    <w:rsid w:val="00ED4392"/>
    <w:rsid w:val="00EE3BD1"/>
    <w:rsid w:val="00EF6AFE"/>
    <w:rsid w:val="00F371C4"/>
    <w:rsid w:val="00F44C32"/>
    <w:rsid w:val="00F505E8"/>
    <w:rsid w:val="00F53A9A"/>
    <w:rsid w:val="00F7503E"/>
    <w:rsid w:val="00FA05D5"/>
    <w:rsid w:val="00FA7F53"/>
    <w:rsid w:val="00FB1FCE"/>
    <w:rsid w:val="00FB78C6"/>
    <w:rsid w:val="00FE5D6E"/>
    <w:rsid w:val="00FF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link w:val="30"/>
    <w:uiPriority w:val="9"/>
    <w:qFormat/>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paragraph" w:styleId="afff2">
    <w:name w:val="Balloon Text"/>
    <w:basedOn w:val="a"/>
    <w:link w:val="afff3"/>
    <w:uiPriority w:val="99"/>
    <w:semiHidden/>
    <w:unhideWhenUsed/>
    <w:rsid w:val="00595392"/>
    <w:pPr>
      <w:spacing w:line="240" w:lineRule="auto"/>
    </w:pPr>
    <w:rPr>
      <w:rFonts w:ascii="Tahoma" w:hAnsi="Tahoma" w:cs="Tahoma"/>
      <w:sz w:val="16"/>
      <w:szCs w:val="16"/>
    </w:rPr>
  </w:style>
  <w:style w:type="character" w:customStyle="1" w:styleId="afff3">
    <w:name w:val="Текст выноски Знак"/>
    <w:basedOn w:val="a0"/>
    <w:link w:val="afff2"/>
    <w:uiPriority w:val="99"/>
    <w:semiHidden/>
    <w:rsid w:val="00595392"/>
    <w:rPr>
      <w:rFonts w:ascii="Tahoma" w:hAnsi="Tahoma" w:cs="Tahoma"/>
      <w:sz w:val="16"/>
      <w:szCs w:val="16"/>
    </w:rPr>
  </w:style>
  <w:style w:type="paragraph" w:styleId="afff4">
    <w:name w:val="header"/>
    <w:basedOn w:val="a"/>
    <w:link w:val="afff5"/>
    <w:uiPriority w:val="99"/>
    <w:unhideWhenUsed/>
    <w:rsid w:val="00595392"/>
    <w:pPr>
      <w:tabs>
        <w:tab w:val="center" w:pos="4677"/>
        <w:tab w:val="right" w:pos="9355"/>
      </w:tabs>
      <w:spacing w:line="240" w:lineRule="auto"/>
    </w:pPr>
  </w:style>
  <w:style w:type="character" w:customStyle="1" w:styleId="afff5">
    <w:name w:val="Верхний колонтитул Знак"/>
    <w:basedOn w:val="a0"/>
    <w:link w:val="afff4"/>
    <w:uiPriority w:val="99"/>
    <w:rsid w:val="00595392"/>
  </w:style>
  <w:style w:type="paragraph" w:styleId="afff6">
    <w:name w:val="footer"/>
    <w:basedOn w:val="a"/>
    <w:link w:val="afff7"/>
    <w:uiPriority w:val="99"/>
    <w:unhideWhenUsed/>
    <w:rsid w:val="00595392"/>
    <w:pPr>
      <w:tabs>
        <w:tab w:val="center" w:pos="4677"/>
        <w:tab w:val="right" w:pos="9355"/>
      </w:tabs>
      <w:spacing w:line="240" w:lineRule="auto"/>
    </w:pPr>
  </w:style>
  <w:style w:type="character" w:customStyle="1" w:styleId="afff7">
    <w:name w:val="Нижний колонтитул Знак"/>
    <w:basedOn w:val="a0"/>
    <w:link w:val="afff6"/>
    <w:uiPriority w:val="99"/>
    <w:rsid w:val="00595392"/>
  </w:style>
  <w:style w:type="character" w:styleId="afff8">
    <w:name w:val="Hyperlink"/>
    <w:uiPriority w:val="99"/>
    <w:unhideWhenUsed/>
    <w:rsid w:val="00595392"/>
    <w:rPr>
      <w:rFonts w:ascii="Times New Roman" w:hAnsi="Times New Roman" w:cs="Times New Roman" w:hint="default"/>
      <w:color w:val="0000FF"/>
      <w:u w:val="single"/>
    </w:rPr>
  </w:style>
  <w:style w:type="paragraph" w:styleId="afff9">
    <w:name w:val="Normal (Web)"/>
    <w:basedOn w:val="a"/>
    <w:uiPriority w:val="99"/>
    <w:unhideWhenUsed/>
    <w:rsid w:val="00595392"/>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ffa">
    <w:name w:val="List Paragraph"/>
    <w:basedOn w:val="a"/>
    <w:uiPriority w:val="34"/>
    <w:qFormat/>
    <w:rsid w:val="00595392"/>
    <w:pPr>
      <w:spacing w:after="200"/>
      <w:ind w:left="720"/>
      <w:contextualSpacing/>
    </w:pPr>
    <w:rPr>
      <w:rFonts w:ascii="Calibri" w:eastAsia="Times New Roman" w:hAnsi="Calibri" w:cs="Times New Roman"/>
      <w:lang w:val="ru-RU" w:eastAsia="en-US"/>
    </w:rPr>
  </w:style>
  <w:style w:type="paragraph" w:customStyle="1" w:styleId="Standard">
    <w:name w:val="Standard"/>
    <w:rsid w:val="00595392"/>
    <w:pPr>
      <w:suppressAutoHyphens/>
      <w:autoSpaceDN w:val="0"/>
      <w:spacing w:line="240" w:lineRule="auto"/>
      <w:textAlignment w:val="baseline"/>
    </w:pPr>
    <w:rPr>
      <w:rFonts w:ascii="Liberation Serif" w:eastAsia="SimSun" w:hAnsi="Liberation Serif" w:cs="Mangal"/>
      <w:kern w:val="3"/>
      <w:sz w:val="24"/>
      <w:szCs w:val="24"/>
      <w:lang w:val="en-US" w:eastAsia="zh-CN" w:bidi="hi-IN"/>
    </w:rPr>
  </w:style>
  <w:style w:type="paragraph" w:styleId="11">
    <w:name w:val="toc 1"/>
    <w:basedOn w:val="a"/>
    <w:next w:val="a"/>
    <w:autoRedefine/>
    <w:uiPriority w:val="39"/>
    <w:unhideWhenUsed/>
    <w:qFormat/>
    <w:rsid w:val="00DA3CF3"/>
    <w:pPr>
      <w:spacing w:after="100"/>
    </w:pPr>
  </w:style>
  <w:style w:type="paragraph" w:styleId="20">
    <w:name w:val="toc 2"/>
    <w:basedOn w:val="a"/>
    <w:next w:val="a"/>
    <w:autoRedefine/>
    <w:uiPriority w:val="39"/>
    <w:unhideWhenUsed/>
    <w:qFormat/>
    <w:rsid w:val="00DA3CF3"/>
    <w:pPr>
      <w:spacing w:after="100"/>
      <w:ind w:left="220"/>
    </w:pPr>
  </w:style>
  <w:style w:type="paragraph" w:styleId="31">
    <w:name w:val="toc 3"/>
    <w:basedOn w:val="a"/>
    <w:next w:val="a"/>
    <w:autoRedefine/>
    <w:uiPriority w:val="39"/>
    <w:unhideWhenUsed/>
    <w:qFormat/>
    <w:rsid w:val="00DA3CF3"/>
    <w:pPr>
      <w:spacing w:after="100"/>
      <w:ind w:left="440"/>
    </w:pPr>
  </w:style>
  <w:style w:type="paragraph" w:styleId="afffb">
    <w:name w:val="TOC Heading"/>
    <w:basedOn w:val="1"/>
    <w:next w:val="a"/>
    <w:uiPriority w:val="39"/>
    <w:unhideWhenUsed/>
    <w:qFormat/>
    <w:rsid w:val="008F0DEE"/>
    <w:pPr>
      <w:spacing w:before="480" w:after="0"/>
      <w:outlineLvl w:val="9"/>
    </w:pPr>
    <w:rPr>
      <w:rFonts w:asciiTheme="majorHAnsi" w:eastAsiaTheme="majorEastAsia" w:hAnsiTheme="majorHAnsi" w:cstheme="majorBidi"/>
      <w:b/>
      <w:bCs/>
      <w:color w:val="365F91" w:themeColor="accent1" w:themeShade="BF"/>
      <w:sz w:val="28"/>
      <w:szCs w:val="28"/>
      <w:lang w:val="ru-RU"/>
    </w:rPr>
  </w:style>
  <w:style w:type="character" w:styleId="afffc">
    <w:name w:val="Strong"/>
    <w:basedOn w:val="a0"/>
    <w:uiPriority w:val="22"/>
    <w:qFormat/>
    <w:rsid w:val="00173BAB"/>
    <w:rPr>
      <w:b/>
      <w:bCs/>
    </w:rPr>
  </w:style>
  <w:style w:type="paragraph" w:styleId="afffd">
    <w:name w:val="footnote text"/>
    <w:basedOn w:val="a"/>
    <w:link w:val="afffe"/>
    <w:uiPriority w:val="99"/>
    <w:semiHidden/>
    <w:unhideWhenUsed/>
    <w:rsid w:val="001B15D9"/>
    <w:pPr>
      <w:spacing w:line="240" w:lineRule="auto"/>
    </w:pPr>
    <w:rPr>
      <w:sz w:val="20"/>
      <w:szCs w:val="20"/>
    </w:rPr>
  </w:style>
  <w:style w:type="character" w:customStyle="1" w:styleId="afffe">
    <w:name w:val="Текст сноски Знак"/>
    <w:basedOn w:val="a0"/>
    <w:link w:val="afffd"/>
    <w:uiPriority w:val="99"/>
    <w:semiHidden/>
    <w:rsid w:val="001B15D9"/>
    <w:rPr>
      <w:sz w:val="20"/>
      <w:szCs w:val="20"/>
    </w:rPr>
  </w:style>
  <w:style w:type="character" w:styleId="affff">
    <w:name w:val="footnote reference"/>
    <w:basedOn w:val="a0"/>
    <w:uiPriority w:val="99"/>
    <w:semiHidden/>
    <w:unhideWhenUsed/>
    <w:rsid w:val="001B15D9"/>
    <w:rPr>
      <w:vertAlign w:val="superscript"/>
    </w:rPr>
  </w:style>
  <w:style w:type="character" w:customStyle="1" w:styleId="10">
    <w:name w:val="Заголовок 1 Знак"/>
    <w:basedOn w:val="a0"/>
    <w:link w:val="1"/>
    <w:uiPriority w:val="9"/>
    <w:rsid w:val="00CB4D9C"/>
    <w:rPr>
      <w:sz w:val="40"/>
      <w:szCs w:val="40"/>
    </w:rPr>
  </w:style>
  <w:style w:type="character" w:customStyle="1" w:styleId="30">
    <w:name w:val="Заголовок 3 Знак"/>
    <w:basedOn w:val="a0"/>
    <w:link w:val="3"/>
    <w:uiPriority w:val="9"/>
    <w:rsid w:val="00CB4D9C"/>
    <w:rPr>
      <w:color w:val="434343"/>
      <w:sz w:val="28"/>
      <w:szCs w:val="28"/>
    </w:rPr>
  </w:style>
  <w:style w:type="character" w:customStyle="1" w:styleId="apple-tab-span">
    <w:name w:val="apple-tab-span"/>
    <w:basedOn w:val="a0"/>
    <w:rsid w:val="00CB4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link w:val="30"/>
    <w:uiPriority w:val="9"/>
    <w:qFormat/>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paragraph" w:styleId="afff2">
    <w:name w:val="Balloon Text"/>
    <w:basedOn w:val="a"/>
    <w:link w:val="afff3"/>
    <w:uiPriority w:val="99"/>
    <w:semiHidden/>
    <w:unhideWhenUsed/>
    <w:rsid w:val="00595392"/>
    <w:pPr>
      <w:spacing w:line="240" w:lineRule="auto"/>
    </w:pPr>
    <w:rPr>
      <w:rFonts w:ascii="Tahoma" w:hAnsi="Tahoma" w:cs="Tahoma"/>
      <w:sz w:val="16"/>
      <w:szCs w:val="16"/>
    </w:rPr>
  </w:style>
  <w:style w:type="character" w:customStyle="1" w:styleId="afff3">
    <w:name w:val="Текст выноски Знак"/>
    <w:basedOn w:val="a0"/>
    <w:link w:val="afff2"/>
    <w:uiPriority w:val="99"/>
    <w:semiHidden/>
    <w:rsid w:val="00595392"/>
    <w:rPr>
      <w:rFonts w:ascii="Tahoma" w:hAnsi="Tahoma" w:cs="Tahoma"/>
      <w:sz w:val="16"/>
      <w:szCs w:val="16"/>
    </w:rPr>
  </w:style>
  <w:style w:type="paragraph" w:styleId="afff4">
    <w:name w:val="header"/>
    <w:basedOn w:val="a"/>
    <w:link w:val="afff5"/>
    <w:uiPriority w:val="99"/>
    <w:unhideWhenUsed/>
    <w:rsid w:val="00595392"/>
    <w:pPr>
      <w:tabs>
        <w:tab w:val="center" w:pos="4677"/>
        <w:tab w:val="right" w:pos="9355"/>
      </w:tabs>
      <w:spacing w:line="240" w:lineRule="auto"/>
    </w:pPr>
  </w:style>
  <w:style w:type="character" w:customStyle="1" w:styleId="afff5">
    <w:name w:val="Верхний колонтитул Знак"/>
    <w:basedOn w:val="a0"/>
    <w:link w:val="afff4"/>
    <w:uiPriority w:val="99"/>
    <w:rsid w:val="00595392"/>
  </w:style>
  <w:style w:type="paragraph" w:styleId="afff6">
    <w:name w:val="footer"/>
    <w:basedOn w:val="a"/>
    <w:link w:val="afff7"/>
    <w:uiPriority w:val="99"/>
    <w:unhideWhenUsed/>
    <w:rsid w:val="00595392"/>
    <w:pPr>
      <w:tabs>
        <w:tab w:val="center" w:pos="4677"/>
        <w:tab w:val="right" w:pos="9355"/>
      </w:tabs>
      <w:spacing w:line="240" w:lineRule="auto"/>
    </w:pPr>
  </w:style>
  <w:style w:type="character" w:customStyle="1" w:styleId="afff7">
    <w:name w:val="Нижний колонтитул Знак"/>
    <w:basedOn w:val="a0"/>
    <w:link w:val="afff6"/>
    <w:uiPriority w:val="99"/>
    <w:rsid w:val="00595392"/>
  </w:style>
  <w:style w:type="character" w:styleId="afff8">
    <w:name w:val="Hyperlink"/>
    <w:uiPriority w:val="99"/>
    <w:unhideWhenUsed/>
    <w:rsid w:val="00595392"/>
    <w:rPr>
      <w:rFonts w:ascii="Times New Roman" w:hAnsi="Times New Roman" w:cs="Times New Roman" w:hint="default"/>
      <w:color w:val="0000FF"/>
      <w:u w:val="single"/>
    </w:rPr>
  </w:style>
  <w:style w:type="paragraph" w:styleId="afff9">
    <w:name w:val="Normal (Web)"/>
    <w:basedOn w:val="a"/>
    <w:uiPriority w:val="99"/>
    <w:unhideWhenUsed/>
    <w:rsid w:val="00595392"/>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ffa">
    <w:name w:val="List Paragraph"/>
    <w:basedOn w:val="a"/>
    <w:uiPriority w:val="34"/>
    <w:qFormat/>
    <w:rsid w:val="00595392"/>
    <w:pPr>
      <w:spacing w:after="200"/>
      <w:ind w:left="720"/>
      <w:contextualSpacing/>
    </w:pPr>
    <w:rPr>
      <w:rFonts w:ascii="Calibri" w:eastAsia="Times New Roman" w:hAnsi="Calibri" w:cs="Times New Roman"/>
      <w:lang w:val="ru-RU" w:eastAsia="en-US"/>
    </w:rPr>
  </w:style>
  <w:style w:type="paragraph" w:customStyle="1" w:styleId="Standard">
    <w:name w:val="Standard"/>
    <w:rsid w:val="00595392"/>
    <w:pPr>
      <w:suppressAutoHyphens/>
      <w:autoSpaceDN w:val="0"/>
      <w:spacing w:line="240" w:lineRule="auto"/>
      <w:textAlignment w:val="baseline"/>
    </w:pPr>
    <w:rPr>
      <w:rFonts w:ascii="Liberation Serif" w:eastAsia="SimSun" w:hAnsi="Liberation Serif" w:cs="Mangal"/>
      <w:kern w:val="3"/>
      <w:sz w:val="24"/>
      <w:szCs w:val="24"/>
      <w:lang w:val="en-US" w:eastAsia="zh-CN" w:bidi="hi-IN"/>
    </w:rPr>
  </w:style>
  <w:style w:type="paragraph" w:styleId="11">
    <w:name w:val="toc 1"/>
    <w:basedOn w:val="a"/>
    <w:next w:val="a"/>
    <w:autoRedefine/>
    <w:uiPriority w:val="39"/>
    <w:unhideWhenUsed/>
    <w:qFormat/>
    <w:rsid w:val="00DA3CF3"/>
    <w:pPr>
      <w:spacing w:after="100"/>
    </w:pPr>
  </w:style>
  <w:style w:type="paragraph" w:styleId="20">
    <w:name w:val="toc 2"/>
    <w:basedOn w:val="a"/>
    <w:next w:val="a"/>
    <w:autoRedefine/>
    <w:uiPriority w:val="39"/>
    <w:unhideWhenUsed/>
    <w:qFormat/>
    <w:rsid w:val="00DA3CF3"/>
    <w:pPr>
      <w:spacing w:after="100"/>
      <w:ind w:left="220"/>
    </w:pPr>
  </w:style>
  <w:style w:type="paragraph" w:styleId="31">
    <w:name w:val="toc 3"/>
    <w:basedOn w:val="a"/>
    <w:next w:val="a"/>
    <w:autoRedefine/>
    <w:uiPriority w:val="39"/>
    <w:unhideWhenUsed/>
    <w:qFormat/>
    <w:rsid w:val="00DA3CF3"/>
    <w:pPr>
      <w:spacing w:after="100"/>
      <w:ind w:left="440"/>
    </w:pPr>
  </w:style>
  <w:style w:type="paragraph" w:styleId="afffb">
    <w:name w:val="TOC Heading"/>
    <w:basedOn w:val="1"/>
    <w:next w:val="a"/>
    <w:uiPriority w:val="39"/>
    <w:unhideWhenUsed/>
    <w:qFormat/>
    <w:rsid w:val="008F0DEE"/>
    <w:pPr>
      <w:spacing w:before="480" w:after="0"/>
      <w:outlineLvl w:val="9"/>
    </w:pPr>
    <w:rPr>
      <w:rFonts w:asciiTheme="majorHAnsi" w:eastAsiaTheme="majorEastAsia" w:hAnsiTheme="majorHAnsi" w:cstheme="majorBidi"/>
      <w:b/>
      <w:bCs/>
      <w:color w:val="365F91" w:themeColor="accent1" w:themeShade="BF"/>
      <w:sz w:val="28"/>
      <w:szCs w:val="28"/>
      <w:lang w:val="ru-RU"/>
    </w:rPr>
  </w:style>
  <w:style w:type="character" w:styleId="afffc">
    <w:name w:val="Strong"/>
    <w:basedOn w:val="a0"/>
    <w:uiPriority w:val="22"/>
    <w:qFormat/>
    <w:rsid w:val="00173BAB"/>
    <w:rPr>
      <w:b/>
      <w:bCs/>
    </w:rPr>
  </w:style>
  <w:style w:type="paragraph" w:styleId="afffd">
    <w:name w:val="footnote text"/>
    <w:basedOn w:val="a"/>
    <w:link w:val="afffe"/>
    <w:uiPriority w:val="99"/>
    <w:semiHidden/>
    <w:unhideWhenUsed/>
    <w:rsid w:val="001B15D9"/>
    <w:pPr>
      <w:spacing w:line="240" w:lineRule="auto"/>
    </w:pPr>
    <w:rPr>
      <w:sz w:val="20"/>
      <w:szCs w:val="20"/>
    </w:rPr>
  </w:style>
  <w:style w:type="character" w:customStyle="1" w:styleId="afffe">
    <w:name w:val="Текст сноски Знак"/>
    <w:basedOn w:val="a0"/>
    <w:link w:val="afffd"/>
    <w:uiPriority w:val="99"/>
    <w:semiHidden/>
    <w:rsid w:val="001B15D9"/>
    <w:rPr>
      <w:sz w:val="20"/>
      <w:szCs w:val="20"/>
    </w:rPr>
  </w:style>
  <w:style w:type="character" w:styleId="affff">
    <w:name w:val="footnote reference"/>
    <w:basedOn w:val="a0"/>
    <w:uiPriority w:val="99"/>
    <w:semiHidden/>
    <w:unhideWhenUsed/>
    <w:rsid w:val="001B15D9"/>
    <w:rPr>
      <w:vertAlign w:val="superscript"/>
    </w:rPr>
  </w:style>
  <w:style w:type="character" w:customStyle="1" w:styleId="10">
    <w:name w:val="Заголовок 1 Знак"/>
    <w:basedOn w:val="a0"/>
    <w:link w:val="1"/>
    <w:uiPriority w:val="9"/>
    <w:rsid w:val="00CB4D9C"/>
    <w:rPr>
      <w:sz w:val="40"/>
      <w:szCs w:val="40"/>
    </w:rPr>
  </w:style>
  <w:style w:type="character" w:customStyle="1" w:styleId="30">
    <w:name w:val="Заголовок 3 Знак"/>
    <w:basedOn w:val="a0"/>
    <w:link w:val="3"/>
    <w:uiPriority w:val="9"/>
    <w:rsid w:val="00CB4D9C"/>
    <w:rPr>
      <w:color w:val="434343"/>
      <w:sz w:val="28"/>
      <w:szCs w:val="28"/>
    </w:rPr>
  </w:style>
  <w:style w:type="character" w:customStyle="1" w:styleId="apple-tab-span">
    <w:name w:val="apple-tab-span"/>
    <w:basedOn w:val="a0"/>
    <w:rsid w:val="00CB4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71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cademiq.org.ua/wp-content/uploads/2021/07/Akademichna-dobrochesnist-u-serednij-osviti.-Metodychni-rekomendatsiyi.pdf?fbclid=IwAR2d2NgR4mxJzVZzh0uKq_-M1aEyzvZknDNQ9ONl6yLBf8PcAaG_mqVSR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ied.org.ua/wp-content/uploads/2022/08/lyst_-1pro-okremi-pytannya-diyalnosti.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vita.ua/legislation/Ser_osv/7099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FDD8-7B83-4B06-94B8-3D7520D4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112</Pages>
  <Words>19112</Words>
  <Characters>108939</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104</cp:revision>
  <cp:lastPrinted>2022-10-27T11:14:00Z</cp:lastPrinted>
  <dcterms:created xsi:type="dcterms:W3CDTF">2022-06-08T09:49:00Z</dcterms:created>
  <dcterms:modified xsi:type="dcterms:W3CDTF">2022-12-27T12:56:00Z</dcterms:modified>
</cp:coreProperties>
</file>