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both"/>
        <w:rPr>
          <w:b/>
          <w:color w:val="0070C0"/>
          <w:sz w:val="44"/>
          <w:szCs w:val="44"/>
          <w:lang w:val="uk-UA"/>
        </w:rPr>
      </w:pPr>
    </w:p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center"/>
        <w:rPr>
          <w:color w:val="000000" w:themeColor="text1"/>
          <w:sz w:val="44"/>
          <w:szCs w:val="44"/>
          <w:lang w:val="uk-UA"/>
        </w:rPr>
      </w:pPr>
      <w:r w:rsidRPr="00D63122">
        <w:rPr>
          <w:b/>
          <w:color w:val="000000" w:themeColor="text1"/>
          <w:sz w:val="44"/>
          <w:szCs w:val="44"/>
          <w:lang w:val="uk-UA"/>
        </w:rPr>
        <w:t>ЗАГАЛЬНОШКІЛЬНІ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БАТЬК</w:t>
      </w:r>
      <w:r w:rsidR="00D63122" w:rsidRPr="00D63122">
        <w:rPr>
          <w:b/>
          <w:color w:val="000000" w:themeColor="text1"/>
          <w:sz w:val="44"/>
          <w:szCs w:val="44"/>
          <w:lang w:val="uk-UA"/>
        </w:rPr>
        <w:t>І</w:t>
      </w:r>
      <w:r w:rsidRPr="00D63122">
        <w:rPr>
          <w:b/>
          <w:color w:val="000000" w:themeColor="text1"/>
          <w:sz w:val="44"/>
          <w:szCs w:val="44"/>
          <w:lang w:val="uk-UA"/>
        </w:rPr>
        <w:t>ВСЬКІ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ЗБОРИ</w:t>
      </w: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 </w:t>
      </w: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Звіт </w:t>
      </w:r>
    </w:p>
    <w:p w:rsidR="00D63122" w:rsidRDefault="0064220A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завідувача </w:t>
      </w:r>
      <w:proofErr w:type="spellStart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Шумилівської</w:t>
      </w:r>
      <w:proofErr w:type="spellEnd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філії </w:t>
      </w:r>
      <w:proofErr w:type="spellStart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Красносільського</w:t>
      </w:r>
      <w:proofErr w:type="spellEnd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ОЗЗСО</w:t>
      </w:r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Петрунь</w:t>
      </w:r>
      <w:proofErr w:type="spellEnd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Н.А. </w:t>
      </w:r>
    </w:p>
    <w:p w:rsidR="00D63122" w:rsidRP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про свою діяльність за</w:t>
      </w:r>
    </w:p>
    <w:p w:rsidR="00025B93" w:rsidRPr="00D63122" w:rsidRDefault="0064220A" w:rsidP="00B854D9">
      <w:pPr>
        <w:shd w:val="clear" w:color="auto" w:fill="FFFFFF" w:themeFill="background1"/>
        <w:spacing w:line="480" w:lineRule="auto"/>
        <w:ind w:left="360"/>
        <w:jc w:val="center"/>
        <w:rPr>
          <w:b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2021-2022</w:t>
      </w:r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н.р</w:t>
      </w:r>
      <w:proofErr w:type="spellEnd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 перед педагогічним колективом</w:t>
      </w:r>
      <w:r w:rsid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та громадськістю</w:t>
      </w:r>
    </w:p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center"/>
        <w:rPr>
          <w:b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D63122" w:rsidRDefault="00D63122" w:rsidP="00B854D9">
      <w:pPr>
        <w:shd w:val="clear" w:color="auto" w:fill="FFFFFF" w:themeFill="background1"/>
        <w:spacing w:line="360" w:lineRule="auto"/>
        <w:ind w:left="360"/>
        <w:jc w:val="center"/>
        <w:rPr>
          <w:b/>
          <w:color w:val="0070C0"/>
          <w:sz w:val="72"/>
          <w:szCs w:val="72"/>
          <w:lang w:val="uk-UA"/>
        </w:rPr>
      </w:pPr>
    </w:p>
    <w:p w:rsidR="00D63122" w:rsidRDefault="00D63122" w:rsidP="00B854D9">
      <w:pPr>
        <w:shd w:val="clear" w:color="auto" w:fill="FFFFFF" w:themeFill="background1"/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</w:p>
    <w:p w:rsidR="00025B93" w:rsidRPr="00D63122" w:rsidRDefault="0064220A" w:rsidP="00B854D9">
      <w:pPr>
        <w:shd w:val="clear" w:color="auto" w:fill="FFFFFF" w:themeFill="background1"/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  <w:r>
        <w:rPr>
          <w:b/>
          <w:color w:val="000000" w:themeColor="text1"/>
          <w:sz w:val="40"/>
          <w:szCs w:val="40"/>
          <w:lang w:val="uk-UA"/>
        </w:rPr>
        <w:t>2022</w:t>
      </w:r>
      <w:r w:rsidR="00025B93" w:rsidRPr="00D63122">
        <w:rPr>
          <w:b/>
          <w:color w:val="000000" w:themeColor="text1"/>
          <w:sz w:val="40"/>
          <w:szCs w:val="40"/>
          <w:lang w:val="uk-UA"/>
        </w:rPr>
        <w:t xml:space="preserve"> рік</w:t>
      </w:r>
    </w:p>
    <w:p w:rsidR="0008616E" w:rsidRPr="0008616E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Основна діяльність </w:t>
      </w:r>
      <w:proofErr w:type="spellStart"/>
      <w:r>
        <w:rPr>
          <w:color w:val="000000"/>
          <w:sz w:val="28"/>
          <w:szCs w:val="28"/>
          <w:lang w:val="uk-UA"/>
        </w:rPr>
        <w:t>Шумилівської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філії</w:t>
      </w:r>
      <w:r w:rsidRPr="0008616E">
        <w:rPr>
          <w:color w:val="000000"/>
          <w:sz w:val="28"/>
          <w:szCs w:val="28"/>
          <w:lang w:val="uk-UA"/>
        </w:rPr>
        <w:t xml:space="preserve">, як відокремленого підрозділу </w:t>
      </w:r>
      <w:proofErr w:type="spellStart"/>
      <w:r>
        <w:rPr>
          <w:color w:val="000000"/>
          <w:sz w:val="28"/>
          <w:szCs w:val="28"/>
          <w:lang w:val="uk-UA"/>
        </w:rPr>
        <w:t>Красносільського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опорного закладу загальної середньої освіти </w:t>
      </w:r>
      <w:r w:rsidRPr="0008616E">
        <w:rPr>
          <w:color w:val="000000"/>
          <w:sz w:val="28"/>
          <w:szCs w:val="28"/>
          <w:lang w:val="uk-UA"/>
        </w:rPr>
        <w:t xml:space="preserve">спрямована на створення умов для реалізації державної політики в сфері освіти згідно із ст.53 Конституції України, Законів України «Про освіту», </w:t>
      </w:r>
      <w:r w:rsidRPr="0008616E">
        <w:rPr>
          <w:sz w:val="28"/>
          <w:szCs w:val="28"/>
          <w:lang w:val="uk-UA"/>
        </w:rPr>
        <w:t>«Про дошкільну освіту»</w:t>
      </w:r>
      <w:r>
        <w:rPr>
          <w:sz w:val="28"/>
          <w:szCs w:val="28"/>
          <w:lang w:val="uk-UA"/>
        </w:rPr>
        <w:t xml:space="preserve"> (зі змінами, </w:t>
      </w:r>
      <w:r w:rsidRPr="0008616E">
        <w:rPr>
          <w:color w:val="000000"/>
          <w:sz w:val="28"/>
          <w:szCs w:val="28"/>
          <w:lang w:val="uk-UA"/>
        </w:rPr>
        <w:t>Концепції «Нова українська школа», «</w:t>
      </w:r>
      <w:r>
        <w:rPr>
          <w:color w:val="000000"/>
          <w:sz w:val="28"/>
          <w:szCs w:val="28"/>
          <w:lang w:val="uk-UA"/>
        </w:rPr>
        <w:t xml:space="preserve">Державного стандарту базової та </w:t>
      </w:r>
      <w:r w:rsidRPr="0008616E">
        <w:rPr>
          <w:color w:val="000000"/>
          <w:sz w:val="28"/>
          <w:szCs w:val="28"/>
          <w:lang w:val="uk-UA"/>
        </w:rPr>
        <w:t>повної загальної середньої освіти», «Державног</w:t>
      </w:r>
      <w:r>
        <w:rPr>
          <w:color w:val="000000"/>
          <w:sz w:val="28"/>
          <w:szCs w:val="28"/>
          <w:lang w:val="uk-UA"/>
        </w:rPr>
        <w:t>о стандарту початкової освіти»,</w:t>
      </w:r>
      <w:r w:rsidRPr="0008616E">
        <w:rPr>
          <w:sz w:val="28"/>
          <w:szCs w:val="28"/>
          <w:lang w:val="uk-UA"/>
        </w:rPr>
        <w:t xml:space="preserve"> «Про охорону дитинства», Конвенцією  </w:t>
      </w:r>
      <w:r>
        <w:rPr>
          <w:sz w:val="28"/>
          <w:szCs w:val="28"/>
        </w:rPr>
        <w:t xml:space="preserve">ООН «Про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uk-UA"/>
        </w:rPr>
        <w:t xml:space="preserve">Про охорону праці», «Про Цивільний захист», </w:t>
      </w:r>
      <w:proofErr w:type="spellStart"/>
      <w:r>
        <w:rPr>
          <w:sz w:val="28"/>
          <w:szCs w:val="28"/>
        </w:rPr>
        <w:t>Базовим</w:t>
      </w:r>
      <w:proofErr w:type="spellEnd"/>
      <w:r>
        <w:rPr>
          <w:sz w:val="28"/>
          <w:szCs w:val="28"/>
        </w:rPr>
        <w:t xml:space="preserve"> компонентом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Програмою виховання і навчання дітей від 2-х до 7 років «Дитина», </w:t>
      </w:r>
      <w:r>
        <w:rPr>
          <w:color w:val="000000"/>
          <w:sz w:val="28"/>
          <w:szCs w:val="28"/>
          <w:lang w:val="uk-UA"/>
        </w:rPr>
        <w:t>Статутом</w:t>
      </w:r>
      <w:r w:rsidRPr="0008616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Красносільського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ОЗЗСО і </w:t>
      </w:r>
      <w:r w:rsidRPr="0008616E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>м</w:t>
      </w:r>
      <w:r w:rsidRPr="0008616E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Шумилівську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8616E">
        <w:rPr>
          <w:color w:val="000000"/>
          <w:sz w:val="28"/>
          <w:szCs w:val="28"/>
          <w:lang w:val="uk-UA"/>
        </w:rPr>
        <w:t>філію та інших нормативних документів, що не суперечать законодавству України в галузі освіти.</w:t>
      </w:r>
    </w:p>
    <w:p w:rsidR="0008616E" w:rsidRPr="0013419D" w:rsidRDefault="0008616E" w:rsidP="00B854D9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3419D">
        <w:rPr>
          <w:color w:val="000000"/>
          <w:sz w:val="28"/>
          <w:szCs w:val="28"/>
        </w:rPr>
        <w:t xml:space="preserve">На </w:t>
      </w:r>
      <w:proofErr w:type="spellStart"/>
      <w:r w:rsidRPr="0013419D">
        <w:rPr>
          <w:color w:val="000000"/>
          <w:sz w:val="28"/>
          <w:szCs w:val="28"/>
        </w:rPr>
        <w:t>кожній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сходинці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забезпечується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державний</w:t>
      </w:r>
      <w:proofErr w:type="spellEnd"/>
      <w:r w:rsidRPr="0013419D">
        <w:rPr>
          <w:color w:val="000000"/>
          <w:sz w:val="28"/>
          <w:szCs w:val="28"/>
        </w:rPr>
        <w:t xml:space="preserve"> стандарт, </w:t>
      </w:r>
      <w:proofErr w:type="spellStart"/>
      <w:r w:rsidRPr="0013419D">
        <w:rPr>
          <w:color w:val="000000"/>
          <w:sz w:val="28"/>
          <w:szCs w:val="28"/>
        </w:rPr>
        <w:t>здійснюється</w:t>
      </w:r>
      <w:proofErr w:type="spellEnd"/>
      <w:r w:rsidRPr="0013419D">
        <w:rPr>
          <w:color w:val="000000"/>
          <w:sz w:val="28"/>
          <w:szCs w:val="28"/>
        </w:rPr>
        <w:t xml:space="preserve"> теоретична і практична </w:t>
      </w:r>
      <w:proofErr w:type="spellStart"/>
      <w:proofErr w:type="gramStart"/>
      <w:r w:rsidRPr="0013419D">
        <w:rPr>
          <w:color w:val="000000"/>
          <w:sz w:val="28"/>
          <w:szCs w:val="28"/>
        </w:rPr>
        <w:t>п</w:t>
      </w:r>
      <w:proofErr w:type="gramEnd"/>
      <w:r w:rsidRPr="0013419D">
        <w:rPr>
          <w:color w:val="000000"/>
          <w:sz w:val="28"/>
          <w:szCs w:val="28"/>
        </w:rPr>
        <w:t>ідготовка</w:t>
      </w:r>
      <w:proofErr w:type="spellEnd"/>
      <w:r w:rsidRPr="0013419D">
        <w:rPr>
          <w:color w:val="000000"/>
          <w:sz w:val="28"/>
          <w:szCs w:val="28"/>
        </w:rPr>
        <w:t xml:space="preserve"> з </w:t>
      </w:r>
      <w:proofErr w:type="spellStart"/>
      <w:r w:rsidRPr="0013419D">
        <w:rPr>
          <w:color w:val="000000"/>
          <w:sz w:val="28"/>
          <w:szCs w:val="28"/>
        </w:rPr>
        <w:t>дисциплін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навчального</w:t>
      </w:r>
      <w:proofErr w:type="spellEnd"/>
      <w:r w:rsidRPr="0013419D">
        <w:rPr>
          <w:color w:val="000000"/>
          <w:sz w:val="28"/>
          <w:szCs w:val="28"/>
        </w:rPr>
        <w:t xml:space="preserve"> плану з метою максимального </w:t>
      </w:r>
      <w:proofErr w:type="spellStart"/>
      <w:r w:rsidRPr="0013419D">
        <w:rPr>
          <w:color w:val="000000"/>
          <w:sz w:val="28"/>
          <w:szCs w:val="28"/>
        </w:rPr>
        <w:t>розвитку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інтелекту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загальної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культури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творчих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можливостей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фізичного</w:t>
      </w:r>
      <w:proofErr w:type="spellEnd"/>
      <w:r w:rsidRPr="0013419D">
        <w:rPr>
          <w:color w:val="000000"/>
          <w:sz w:val="28"/>
          <w:szCs w:val="28"/>
        </w:rPr>
        <w:t xml:space="preserve"> й морального </w:t>
      </w:r>
      <w:proofErr w:type="spellStart"/>
      <w:r w:rsidRPr="0013419D">
        <w:rPr>
          <w:color w:val="000000"/>
          <w:sz w:val="28"/>
          <w:szCs w:val="28"/>
        </w:rPr>
        <w:t>здоров'я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08616E" w:rsidRPr="001D6D62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D6D62">
        <w:rPr>
          <w:color w:val="000000"/>
          <w:sz w:val="28"/>
          <w:szCs w:val="28"/>
          <w:lang w:val="uk-UA"/>
        </w:rPr>
        <w:t>Успішність проходження кожного рівня й виконання його освітніх завдань гарантується закладом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1D6D62">
        <w:rPr>
          <w:color w:val="000000"/>
          <w:sz w:val="28"/>
          <w:szCs w:val="28"/>
          <w:lang w:val="uk-UA"/>
        </w:rPr>
        <w:t>тільки за умови усвідомленого і добровільного дотримання всіх норм і правил шкільного життя, активної співпраці з батьками, відкритістю навчального процесу.</w:t>
      </w:r>
    </w:p>
    <w:p w:rsidR="0008616E" w:rsidRPr="0013419D" w:rsidRDefault="0008616E" w:rsidP="00B854D9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3419D">
        <w:rPr>
          <w:color w:val="000000"/>
          <w:sz w:val="28"/>
          <w:szCs w:val="28"/>
        </w:rPr>
        <w:t xml:space="preserve">Початкова школа </w:t>
      </w:r>
      <w:proofErr w:type="spellStart"/>
      <w:r w:rsidRPr="0013419D">
        <w:rPr>
          <w:color w:val="000000"/>
          <w:sz w:val="28"/>
          <w:szCs w:val="28"/>
        </w:rPr>
        <w:t>забезпечує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становлення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особистості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дитини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її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інтелектуальний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3419D">
        <w:rPr>
          <w:color w:val="000000"/>
          <w:sz w:val="28"/>
          <w:szCs w:val="28"/>
        </w:rPr>
        <w:t>соц</w:t>
      </w:r>
      <w:proofErr w:type="gramEnd"/>
      <w:r w:rsidRPr="0013419D">
        <w:rPr>
          <w:color w:val="000000"/>
          <w:sz w:val="28"/>
          <w:szCs w:val="28"/>
        </w:rPr>
        <w:t>іальний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фізичний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розвиток</w:t>
      </w:r>
      <w:proofErr w:type="spellEnd"/>
      <w:r w:rsidRPr="0013419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3419D">
        <w:rPr>
          <w:color w:val="000000"/>
          <w:sz w:val="28"/>
          <w:szCs w:val="28"/>
        </w:rPr>
        <w:t>Пр</w:t>
      </w:r>
      <w:proofErr w:type="gramEnd"/>
      <w:r w:rsidRPr="0013419D">
        <w:rPr>
          <w:color w:val="000000"/>
          <w:sz w:val="28"/>
          <w:szCs w:val="28"/>
        </w:rPr>
        <w:t>іоритетом</w:t>
      </w:r>
      <w:proofErr w:type="spellEnd"/>
      <w:r w:rsidRPr="0013419D">
        <w:rPr>
          <w:color w:val="000000"/>
          <w:sz w:val="28"/>
          <w:szCs w:val="28"/>
        </w:rPr>
        <w:t xml:space="preserve"> у </w:t>
      </w:r>
      <w:proofErr w:type="spellStart"/>
      <w:r w:rsidRPr="0013419D">
        <w:rPr>
          <w:color w:val="000000"/>
          <w:sz w:val="28"/>
          <w:szCs w:val="28"/>
        </w:rPr>
        <w:t>початкових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класах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школи</w:t>
      </w:r>
      <w:proofErr w:type="spellEnd"/>
      <w:r w:rsidRPr="0013419D">
        <w:rPr>
          <w:color w:val="000000"/>
          <w:sz w:val="28"/>
          <w:szCs w:val="28"/>
        </w:rPr>
        <w:t xml:space="preserve"> є </w:t>
      </w:r>
      <w:proofErr w:type="spellStart"/>
      <w:r w:rsidRPr="0013419D">
        <w:rPr>
          <w:color w:val="000000"/>
          <w:sz w:val="28"/>
          <w:szCs w:val="28"/>
        </w:rPr>
        <w:t>розвиваючі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форми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методи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08616E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13419D">
        <w:rPr>
          <w:color w:val="000000"/>
          <w:sz w:val="28"/>
          <w:szCs w:val="28"/>
        </w:rPr>
        <w:t>Основна</w:t>
      </w:r>
      <w:proofErr w:type="spellEnd"/>
      <w:r w:rsidRPr="0013419D">
        <w:rPr>
          <w:color w:val="000000"/>
          <w:sz w:val="28"/>
          <w:szCs w:val="28"/>
        </w:rPr>
        <w:t xml:space="preserve"> школа </w:t>
      </w:r>
      <w:proofErr w:type="spellStart"/>
      <w:r w:rsidRPr="0013419D">
        <w:rPr>
          <w:color w:val="000000"/>
          <w:sz w:val="28"/>
          <w:szCs w:val="28"/>
        </w:rPr>
        <w:t>дає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базову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освіту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що</w:t>
      </w:r>
      <w:proofErr w:type="spellEnd"/>
      <w:r w:rsidRPr="0013419D">
        <w:rPr>
          <w:color w:val="000000"/>
          <w:sz w:val="28"/>
          <w:szCs w:val="28"/>
        </w:rPr>
        <w:t xml:space="preserve"> є фундаментом </w:t>
      </w:r>
      <w:proofErr w:type="spellStart"/>
      <w:r w:rsidRPr="0013419D">
        <w:rPr>
          <w:color w:val="000000"/>
          <w:sz w:val="28"/>
          <w:szCs w:val="28"/>
        </w:rPr>
        <w:t>загальноосвітньої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419D">
        <w:rPr>
          <w:color w:val="000000"/>
          <w:sz w:val="28"/>
          <w:szCs w:val="28"/>
        </w:rPr>
        <w:t>п</w:t>
      </w:r>
      <w:proofErr w:type="gramEnd"/>
      <w:r w:rsidRPr="0013419D">
        <w:rPr>
          <w:color w:val="000000"/>
          <w:sz w:val="28"/>
          <w:szCs w:val="28"/>
        </w:rPr>
        <w:t>ідготовки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дітей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готує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їх</w:t>
      </w:r>
      <w:proofErr w:type="spellEnd"/>
      <w:r w:rsidRPr="0013419D">
        <w:rPr>
          <w:color w:val="000000"/>
          <w:sz w:val="28"/>
          <w:szCs w:val="28"/>
        </w:rPr>
        <w:t xml:space="preserve"> до </w:t>
      </w:r>
      <w:proofErr w:type="spellStart"/>
      <w:r w:rsidRPr="0013419D">
        <w:rPr>
          <w:color w:val="000000"/>
          <w:sz w:val="28"/>
          <w:szCs w:val="28"/>
        </w:rPr>
        <w:t>вибору</w:t>
      </w:r>
      <w:proofErr w:type="spellEnd"/>
      <w:r w:rsidRPr="0013419D">
        <w:rPr>
          <w:color w:val="000000"/>
          <w:sz w:val="28"/>
          <w:szCs w:val="28"/>
        </w:rPr>
        <w:t xml:space="preserve"> форм </w:t>
      </w:r>
      <w:proofErr w:type="spellStart"/>
      <w:r w:rsidRPr="0013419D">
        <w:rPr>
          <w:color w:val="000000"/>
          <w:sz w:val="28"/>
          <w:szCs w:val="28"/>
        </w:rPr>
        <w:t>подальшого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профільного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 xml:space="preserve">. Система </w:t>
      </w:r>
      <w:proofErr w:type="spellStart"/>
      <w:r w:rsidRPr="0013419D">
        <w:rPr>
          <w:color w:val="000000"/>
          <w:sz w:val="28"/>
          <w:szCs w:val="28"/>
        </w:rPr>
        <w:t>освіти</w:t>
      </w:r>
      <w:proofErr w:type="spellEnd"/>
      <w:r w:rsidRPr="0013419D">
        <w:rPr>
          <w:color w:val="000000"/>
          <w:sz w:val="28"/>
          <w:szCs w:val="28"/>
        </w:rPr>
        <w:t xml:space="preserve"> в </w:t>
      </w:r>
      <w:proofErr w:type="spellStart"/>
      <w:r w:rsidRPr="0013419D">
        <w:rPr>
          <w:color w:val="000000"/>
          <w:sz w:val="28"/>
          <w:szCs w:val="28"/>
        </w:rPr>
        <w:t>школі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складається</w:t>
      </w:r>
      <w:proofErr w:type="spellEnd"/>
      <w:r w:rsidRPr="0013419D">
        <w:rPr>
          <w:color w:val="000000"/>
          <w:sz w:val="28"/>
          <w:szCs w:val="28"/>
        </w:rPr>
        <w:t xml:space="preserve"> з </w:t>
      </w:r>
      <w:proofErr w:type="spellStart"/>
      <w:r w:rsidRPr="0013419D">
        <w:rPr>
          <w:color w:val="000000"/>
          <w:sz w:val="28"/>
          <w:szCs w:val="28"/>
        </w:rPr>
        <w:t>двох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освітніх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419D">
        <w:rPr>
          <w:color w:val="000000"/>
          <w:sz w:val="28"/>
          <w:szCs w:val="28"/>
        </w:rPr>
        <w:t>р</w:t>
      </w:r>
      <w:proofErr w:type="gramEnd"/>
      <w:r w:rsidRPr="0013419D">
        <w:rPr>
          <w:color w:val="000000"/>
          <w:sz w:val="28"/>
          <w:szCs w:val="28"/>
        </w:rPr>
        <w:t>івнів</w:t>
      </w:r>
      <w:proofErr w:type="spellEnd"/>
      <w:r w:rsidRPr="0013419D">
        <w:rPr>
          <w:color w:val="000000"/>
          <w:sz w:val="28"/>
          <w:szCs w:val="28"/>
        </w:rPr>
        <w:t xml:space="preserve">: початкова школа – 4 роки; </w:t>
      </w:r>
      <w:proofErr w:type="spellStart"/>
      <w:r w:rsidRPr="0013419D">
        <w:rPr>
          <w:color w:val="000000"/>
          <w:sz w:val="28"/>
          <w:szCs w:val="28"/>
        </w:rPr>
        <w:t>основна</w:t>
      </w:r>
      <w:proofErr w:type="spellEnd"/>
      <w:r w:rsidRPr="0013419D">
        <w:rPr>
          <w:color w:val="000000"/>
          <w:sz w:val="28"/>
          <w:szCs w:val="28"/>
        </w:rPr>
        <w:t xml:space="preserve"> - 5 </w:t>
      </w:r>
      <w:proofErr w:type="spellStart"/>
      <w:r w:rsidRPr="0013419D">
        <w:rPr>
          <w:color w:val="000000"/>
          <w:sz w:val="28"/>
          <w:szCs w:val="28"/>
        </w:rPr>
        <w:t>років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B854D9" w:rsidRDefault="00B854D9" w:rsidP="00B854D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Діяльність дошкільного підрозділу </w:t>
      </w:r>
      <w:proofErr w:type="spellStart"/>
      <w:r>
        <w:rPr>
          <w:color w:val="000000" w:themeColor="text1"/>
          <w:sz w:val="28"/>
          <w:szCs w:val="28"/>
          <w:lang w:val="uk-UA"/>
        </w:rPr>
        <w:t>Шумилівської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філії </w:t>
      </w:r>
      <w:proofErr w:type="spellStart"/>
      <w:r>
        <w:rPr>
          <w:color w:val="000000" w:themeColor="text1"/>
          <w:sz w:val="28"/>
          <w:szCs w:val="28"/>
          <w:lang w:val="uk-UA"/>
        </w:rPr>
        <w:t>Красносільського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ОЗЗСО </w:t>
      </w:r>
      <w:r w:rsidRPr="00B854D9">
        <w:rPr>
          <w:color w:val="000000" w:themeColor="text1"/>
          <w:sz w:val="28"/>
          <w:szCs w:val="28"/>
          <w:lang w:val="uk-UA"/>
        </w:rPr>
        <w:t>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08616E" w:rsidRPr="00B854D9" w:rsidRDefault="00B854D9" w:rsidP="00B854D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08616E" w:rsidRPr="00B854D9">
        <w:rPr>
          <w:color w:val="000000"/>
          <w:sz w:val="28"/>
          <w:szCs w:val="28"/>
          <w:lang w:val="uk-UA"/>
        </w:rPr>
        <w:t>Педагоги</w:t>
      </w:r>
      <w:r w:rsidR="0008616E">
        <w:rPr>
          <w:color w:val="000000"/>
          <w:sz w:val="28"/>
          <w:szCs w:val="28"/>
          <w:lang w:val="uk-UA"/>
        </w:rPr>
        <w:t xml:space="preserve"> закладу освіти</w:t>
      </w:r>
      <w:r w:rsidR="0008616E" w:rsidRPr="00B854D9">
        <w:rPr>
          <w:color w:val="000000"/>
          <w:sz w:val="28"/>
          <w:szCs w:val="28"/>
          <w:lang w:val="uk-UA"/>
        </w:rPr>
        <w:t xml:space="preserve"> постійно підвищують свій професійний рівень під час проходження курсів підвищення кваліфікації та у </w:t>
      </w:r>
      <w:proofErr w:type="spellStart"/>
      <w:r w:rsidR="0008616E" w:rsidRPr="00B854D9">
        <w:rPr>
          <w:color w:val="000000"/>
          <w:sz w:val="28"/>
          <w:szCs w:val="28"/>
          <w:lang w:val="uk-UA"/>
        </w:rPr>
        <w:t>міжкурсовий</w:t>
      </w:r>
      <w:proofErr w:type="spellEnd"/>
      <w:r w:rsidR="0008616E" w:rsidRPr="00B854D9">
        <w:rPr>
          <w:color w:val="000000"/>
          <w:sz w:val="28"/>
          <w:szCs w:val="28"/>
          <w:lang w:val="uk-UA"/>
        </w:rPr>
        <w:t xml:space="preserve"> період, на засіданнях педагогічної ради, ШМО, районних методичних об’єднаннях учителів, районних та обласних теоретичних і науково-практичних семінарах, майстер-класах, </w:t>
      </w:r>
      <w:proofErr w:type="spellStart"/>
      <w:r w:rsidR="0008616E" w:rsidRPr="00B854D9">
        <w:rPr>
          <w:color w:val="000000"/>
          <w:sz w:val="28"/>
          <w:szCs w:val="28"/>
          <w:lang w:val="uk-UA"/>
        </w:rPr>
        <w:t>вебінарах</w:t>
      </w:r>
      <w:proofErr w:type="spellEnd"/>
      <w:r w:rsidR="0008616E" w:rsidRPr="00B854D9">
        <w:rPr>
          <w:color w:val="000000"/>
          <w:sz w:val="28"/>
          <w:szCs w:val="28"/>
          <w:lang w:val="uk-UA"/>
        </w:rPr>
        <w:t xml:space="preserve">, використовуючи </w:t>
      </w:r>
      <w:proofErr w:type="spellStart"/>
      <w:r w:rsidR="0008616E" w:rsidRPr="00B854D9">
        <w:rPr>
          <w:color w:val="000000"/>
          <w:sz w:val="28"/>
          <w:szCs w:val="28"/>
          <w:lang w:val="uk-UA"/>
        </w:rPr>
        <w:t>Інтернет-ресурси</w:t>
      </w:r>
      <w:proofErr w:type="spellEnd"/>
      <w:r w:rsidR="0008616E" w:rsidRPr="00B854D9">
        <w:rPr>
          <w:color w:val="000000"/>
          <w:sz w:val="28"/>
          <w:szCs w:val="28"/>
          <w:lang w:val="uk-UA"/>
        </w:rPr>
        <w:t xml:space="preserve"> та шляхом самоосвіти.</w:t>
      </w:r>
    </w:p>
    <w:p w:rsidR="00B854D9" w:rsidRDefault="00025B93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854D9">
        <w:rPr>
          <w:b/>
          <w:sz w:val="28"/>
          <w:szCs w:val="28"/>
          <w:lang w:val="uk-UA"/>
        </w:rPr>
        <w:t xml:space="preserve"> </w:t>
      </w:r>
      <w:r w:rsidR="00FD411F" w:rsidRPr="00EB2155">
        <w:rPr>
          <w:b/>
          <w:sz w:val="28"/>
          <w:szCs w:val="28"/>
          <w:lang w:val="uk-UA"/>
        </w:rPr>
        <w:t>Персональний внесок керівника у підвищення рівня організації освітнього процесу у закладі освіти</w:t>
      </w:r>
      <w:r w:rsidR="0042759A">
        <w:rPr>
          <w:b/>
          <w:sz w:val="28"/>
          <w:szCs w:val="28"/>
          <w:lang w:val="uk-UA"/>
        </w:rPr>
        <w:t>.</w:t>
      </w:r>
    </w:p>
    <w:p w:rsidR="00F26CEE" w:rsidRDefault="00B854D9" w:rsidP="00F26CEE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854D9">
        <w:rPr>
          <w:color w:val="222222"/>
          <w:sz w:val="28"/>
          <w:szCs w:val="28"/>
        </w:rPr>
        <w:t xml:space="preserve">Як </w:t>
      </w:r>
      <w:proofErr w:type="spellStart"/>
      <w:r w:rsidRPr="00B854D9">
        <w:rPr>
          <w:color w:val="222222"/>
          <w:sz w:val="28"/>
          <w:szCs w:val="28"/>
        </w:rPr>
        <w:t>керівник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протягом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звітного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періоду</w:t>
      </w:r>
      <w:proofErr w:type="spellEnd"/>
      <w:r w:rsidRPr="00B854D9">
        <w:rPr>
          <w:color w:val="222222"/>
          <w:sz w:val="28"/>
          <w:szCs w:val="28"/>
        </w:rPr>
        <w:t xml:space="preserve"> 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 xml:space="preserve">у </w:t>
      </w:r>
      <w:proofErr w:type="spellStart"/>
      <w:proofErr w:type="gramStart"/>
      <w:r w:rsidRPr="00B854D9">
        <w:rPr>
          <w:color w:val="222222"/>
          <w:sz w:val="28"/>
          <w:szCs w:val="28"/>
        </w:rPr>
        <w:t>своїй</w:t>
      </w:r>
      <w:proofErr w:type="spellEnd"/>
      <w:proofErr w:type="gram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діяльності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керувалася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Положенням про </w:t>
      </w:r>
      <w:proofErr w:type="spellStart"/>
      <w:r>
        <w:rPr>
          <w:color w:val="222222"/>
          <w:sz w:val="28"/>
          <w:szCs w:val="28"/>
          <w:lang w:val="uk-UA"/>
        </w:rPr>
        <w:t>Шумилівську</w:t>
      </w:r>
      <w:proofErr w:type="spellEnd"/>
      <w:r>
        <w:rPr>
          <w:color w:val="222222"/>
          <w:sz w:val="28"/>
          <w:szCs w:val="28"/>
          <w:lang w:val="uk-UA"/>
        </w:rPr>
        <w:t xml:space="preserve"> філію, </w:t>
      </w:r>
      <w:r w:rsidRPr="00B854D9">
        <w:rPr>
          <w:color w:val="222222"/>
          <w:sz w:val="28"/>
          <w:szCs w:val="28"/>
        </w:rPr>
        <w:t xml:space="preserve">Статутом </w:t>
      </w:r>
      <w:proofErr w:type="spellStart"/>
      <w:r>
        <w:rPr>
          <w:color w:val="222222"/>
          <w:sz w:val="28"/>
          <w:szCs w:val="28"/>
          <w:lang w:val="uk-UA"/>
        </w:rPr>
        <w:t>Красносільського</w:t>
      </w:r>
      <w:proofErr w:type="spellEnd"/>
      <w:r>
        <w:rPr>
          <w:color w:val="222222"/>
          <w:sz w:val="28"/>
          <w:szCs w:val="28"/>
          <w:lang w:val="uk-UA"/>
        </w:rPr>
        <w:t xml:space="preserve"> ОЗЗСО</w:t>
      </w:r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 xml:space="preserve">Правилами </w:t>
      </w:r>
      <w:proofErr w:type="spellStart"/>
      <w:r w:rsidRPr="00B854D9">
        <w:rPr>
          <w:color w:val="222222"/>
          <w:sz w:val="28"/>
          <w:szCs w:val="28"/>
        </w:rPr>
        <w:t>внутрішнього</w:t>
      </w:r>
      <w:proofErr w:type="spellEnd"/>
      <w:r w:rsidRPr="00B854D9">
        <w:rPr>
          <w:color w:val="222222"/>
          <w:sz w:val="28"/>
          <w:szCs w:val="28"/>
        </w:rPr>
        <w:t xml:space="preserve"> трудового </w:t>
      </w:r>
      <w:proofErr w:type="spellStart"/>
      <w:r w:rsidRPr="00B854D9">
        <w:rPr>
          <w:color w:val="222222"/>
          <w:sz w:val="28"/>
          <w:szCs w:val="28"/>
        </w:rPr>
        <w:t>розпорядку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посадовими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обов’язками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керівника</w:t>
      </w:r>
      <w:proofErr w:type="spellEnd"/>
      <w:r w:rsidRPr="00B854D9">
        <w:rPr>
          <w:color w:val="222222"/>
          <w:sz w:val="28"/>
          <w:szCs w:val="28"/>
        </w:rPr>
        <w:t xml:space="preserve"> закладу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lastRenderedPageBreak/>
        <w:t>освіти</w:t>
      </w:r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законодавством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України</w:t>
      </w:r>
      <w:proofErr w:type="spellEnd"/>
      <w:r w:rsidRPr="00B854D9">
        <w:rPr>
          <w:color w:val="222222"/>
          <w:sz w:val="28"/>
          <w:szCs w:val="28"/>
        </w:rPr>
        <w:t xml:space="preserve">, </w:t>
      </w:r>
      <w:proofErr w:type="spellStart"/>
      <w:r w:rsidRPr="00B854D9">
        <w:rPr>
          <w:color w:val="222222"/>
          <w:sz w:val="28"/>
          <w:szCs w:val="28"/>
        </w:rPr>
        <w:t>іншими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нормативними</w:t>
      </w:r>
      <w:proofErr w:type="spellEnd"/>
      <w:r w:rsidRPr="00B854D9">
        <w:rPr>
          <w:color w:val="222222"/>
          <w:sz w:val="28"/>
          <w:szCs w:val="28"/>
        </w:rPr>
        <w:t xml:space="preserve"> актами, </w:t>
      </w:r>
      <w:proofErr w:type="spellStart"/>
      <w:r w:rsidRPr="00B854D9">
        <w:rPr>
          <w:color w:val="222222"/>
          <w:sz w:val="28"/>
          <w:szCs w:val="28"/>
        </w:rPr>
        <w:t>щ</w:t>
      </w:r>
      <w:r>
        <w:rPr>
          <w:color w:val="222222"/>
          <w:sz w:val="28"/>
          <w:szCs w:val="28"/>
        </w:rPr>
        <w:t>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регламентують</w:t>
      </w:r>
      <w:proofErr w:type="spellEnd"/>
      <w:r>
        <w:rPr>
          <w:color w:val="222222"/>
          <w:sz w:val="28"/>
          <w:szCs w:val="28"/>
        </w:rPr>
        <w:t xml:space="preserve"> роботу </w:t>
      </w:r>
      <w:proofErr w:type="spellStart"/>
      <w:r>
        <w:rPr>
          <w:color w:val="222222"/>
          <w:sz w:val="28"/>
          <w:szCs w:val="28"/>
        </w:rPr>
        <w:t>ке</w:t>
      </w:r>
      <w:r>
        <w:rPr>
          <w:color w:val="222222"/>
          <w:sz w:val="28"/>
          <w:szCs w:val="28"/>
          <w:lang w:val="uk-UA"/>
        </w:rPr>
        <w:t>рівника</w:t>
      </w:r>
      <w:proofErr w:type="spellEnd"/>
      <w:r>
        <w:rPr>
          <w:color w:val="222222"/>
          <w:sz w:val="28"/>
          <w:szCs w:val="28"/>
          <w:lang w:val="uk-UA"/>
        </w:rPr>
        <w:t xml:space="preserve"> з</w:t>
      </w:r>
      <w:proofErr w:type="spellStart"/>
      <w:r w:rsidRPr="00B854D9">
        <w:rPr>
          <w:color w:val="222222"/>
          <w:sz w:val="28"/>
          <w:szCs w:val="28"/>
        </w:rPr>
        <w:t>акладу</w:t>
      </w:r>
      <w:proofErr w:type="spellEnd"/>
      <w:r>
        <w:rPr>
          <w:color w:val="222222"/>
          <w:sz w:val="28"/>
          <w:szCs w:val="28"/>
          <w:lang w:val="uk-UA"/>
        </w:rPr>
        <w:t xml:space="preserve"> освіти</w:t>
      </w:r>
      <w:r w:rsidRPr="00B854D9">
        <w:rPr>
          <w:color w:val="222222"/>
          <w:sz w:val="28"/>
          <w:szCs w:val="28"/>
        </w:rPr>
        <w:t>.</w:t>
      </w:r>
    </w:p>
    <w:p w:rsidR="00F26CEE" w:rsidRPr="00F26CEE" w:rsidRDefault="00F26CEE" w:rsidP="00F26CEE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74912">
        <w:rPr>
          <w:color w:val="222222"/>
          <w:sz w:val="28"/>
          <w:szCs w:val="28"/>
        </w:rPr>
        <w:t xml:space="preserve">На </w:t>
      </w:r>
      <w:proofErr w:type="spellStart"/>
      <w:r w:rsidR="00174912">
        <w:rPr>
          <w:color w:val="222222"/>
          <w:sz w:val="28"/>
          <w:szCs w:val="28"/>
        </w:rPr>
        <w:t>посаді</w:t>
      </w:r>
      <w:proofErr w:type="spellEnd"/>
      <w:r w:rsidR="00174912">
        <w:rPr>
          <w:color w:val="222222"/>
          <w:sz w:val="28"/>
          <w:szCs w:val="28"/>
        </w:rPr>
        <w:t xml:space="preserve"> директора </w:t>
      </w:r>
      <w:r w:rsidR="00174912">
        <w:rPr>
          <w:color w:val="222222"/>
          <w:sz w:val="28"/>
          <w:szCs w:val="28"/>
          <w:lang w:val="uk-UA"/>
        </w:rPr>
        <w:t>15</w:t>
      </w:r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років</w:t>
      </w:r>
      <w:proofErr w:type="spellEnd"/>
      <w:r w:rsidR="00B854D9" w:rsidRPr="00B854D9">
        <w:rPr>
          <w:color w:val="222222"/>
          <w:sz w:val="28"/>
          <w:szCs w:val="28"/>
        </w:rPr>
        <w:t xml:space="preserve">. Маю честь </w:t>
      </w:r>
      <w:proofErr w:type="spellStart"/>
      <w:r w:rsidR="00B854D9" w:rsidRPr="00B854D9">
        <w:rPr>
          <w:color w:val="222222"/>
          <w:sz w:val="28"/>
          <w:szCs w:val="28"/>
        </w:rPr>
        <w:t>керувати</w:t>
      </w:r>
      <w:proofErr w:type="spellEnd"/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творчим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працездатним</w:t>
      </w:r>
      <w:proofErr w:type="spellEnd"/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учительським</w:t>
      </w:r>
      <w:proofErr w:type="spellEnd"/>
      <w:r w:rsidR="00B854D9" w:rsidRPr="00B854D9">
        <w:rPr>
          <w:color w:val="222222"/>
          <w:spacing w:val="1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колективом</w:t>
      </w:r>
      <w:proofErr w:type="spellEnd"/>
      <w:r w:rsidR="00B854D9" w:rsidRPr="00B854D9">
        <w:rPr>
          <w:color w:val="222222"/>
          <w:sz w:val="28"/>
          <w:szCs w:val="28"/>
        </w:rPr>
        <w:t xml:space="preserve"> – </w:t>
      </w:r>
      <w:proofErr w:type="spellStart"/>
      <w:r w:rsidR="00B854D9" w:rsidRPr="00B854D9">
        <w:rPr>
          <w:color w:val="222222"/>
          <w:sz w:val="28"/>
          <w:szCs w:val="28"/>
        </w:rPr>
        <w:t>надійними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досвідченими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сумл</w:t>
      </w:r>
      <w:r w:rsidR="00174912">
        <w:rPr>
          <w:color w:val="222222"/>
          <w:sz w:val="28"/>
          <w:szCs w:val="28"/>
        </w:rPr>
        <w:t>інними</w:t>
      </w:r>
      <w:proofErr w:type="spellEnd"/>
      <w:r w:rsidR="00174912">
        <w:rPr>
          <w:color w:val="222222"/>
          <w:sz w:val="28"/>
          <w:szCs w:val="28"/>
        </w:rPr>
        <w:t xml:space="preserve"> </w:t>
      </w:r>
      <w:proofErr w:type="spellStart"/>
      <w:r w:rsidR="00174912">
        <w:rPr>
          <w:color w:val="222222"/>
          <w:sz w:val="28"/>
          <w:szCs w:val="28"/>
        </w:rPr>
        <w:t>працівниками</w:t>
      </w:r>
      <w:proofErr w:type="spellEnd"/>
      <w:r w:rsidR="00174912">
        <w:rPr>
          <w:color w:val="222222"/>
          <w:sz w:val="28"/>
          <w:szCs w:val="28"/>
        </w:rPr>
        <w:t xml:space="preserve">. </w:t>
      </w:r>
      <w:r w:rsidRPr="001C6C12">
        <w:rPr>
          <w:rFonts w:ascii="Georgia" w:hAnsi="Georgia"/>
          <w:color w:val="222222"/>
          <w:sz w:val="28"/>
          <w:szCs w:val="28"/>
        </w:rPr>
        <w:t>Школа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 xml:space="preserve">– це </w:t>
      </w:r>
      <w:r w:rsidRPr="001C6C12">
        <w:rPr>
          <w:rFonts w:ascii="Georgia" w:hAnsi="Georgia"/>
          <w:color w:val="222222"/>
          <w:sz w:val="28"/>
          <w:szCs w:val="28"/>
        </w:rPr>
        <w:t>складний</w:t>
      </w:r>
      <w:r w:rsidRPr="001C6C12">
        <w:rPr>
          <w:rFonts w:ascii="Georgia" w:hAnsi="Georgia"/>
          <w:color w:val="222222"/>
          <w:spacing w:val="-4"/>
          <w:sz w:val="28"/>
          <w:szCs w:val="28"/>
        </w:rPr>
        <w:t> </w:t>
      </w:r>
      <w:r w:rsidRPr="001C6C12">
        <w:rPr>
          <w:rFonts w:ascii="Georgia" w:hAnsi="Georgia"/>
          <w:color w:val="222222"/>
          <w:sz w:val="28"/>
          <w:szCs w:val="28"/>
        </w:rPr>
        <w:t>механізм.</w:t>
      </w:r>
      <w:r w:rsidRPr="001C6C12">
        <w:rPr>
          <w:rFonts w:ascii="Georgia" w:hAnsi="Georgia"/>
          <w:color w:val="222222"/>
          <w:spacing w:val="-3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Її</w:t>
      </w:r>
      <w:proofErr w:type="spellEnd"/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функціонування</w:t>
      </w:r>
      <w:proofErr w:type="spellEnd"/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r w:rsidRPr="001C6C12">
        <w:rPr>
          <w:rFonts w:ascii="Georgia" w:hAnsi="Georgia"/>
          <w:color w:val="222222"/>
          <w:sz w:val="28"/>
          <w:szCs w:val="28"/>
        </w:rPr>
        <w:t>та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розвиток</w:t>
      </w:r>
      <w:proofErr w:type="spellEnd"/>
      <w:r w:rsidRPr="001C6C12">
        <w:rPr>
          <w:rFonts w:ascii="Georgia" w:hAnsi="Georgia"/>
          <w:color w:val="222222"/>
          <w:spacing w:val="-3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забезпечують</w:t>
      </w:r>
      <w:proofErr w:type="spellEnd"/>
      <w:r w:rsidRPr="001C6C12">
        <w:rPr>
          <w:rFonts w:ascii="Georgia" w:hAnsi="Georgia"/>
          <w:color w:val="222222"/>
          <w:spacing w:val="-5"/>
          <w:sz w:val="28"/>
          <w:szCs w:val="28"/>
        </w:rPr>
        <w:t> </w:t>
      </w:r>
      <w:proofErr w:type="spellStart"/>
      <w:r>
        <w:rPr>
          <w:rFonts w:ascii="Georgia" w:hAnsi="Georgia"/>
          <w:color w:val="222222"/>
          <w:sz w:val="28"/>
          <w:szCs w:val="28"/>
        </w:rPr>
        <w:t>кваліфіковані</w:t>
      </w:r>
      <w:r w:rsidRPr="001C6C12">
        <w:rPr>
          <w:rFonts w:ascii="Georgia" w:hAnsi="Georgia"/>
          <w:color w:val="222222"/>
          <w:sz w:val="28"/>
          <w:szCs w:val="28"/>
        </w:rPr>
        <w:t>кадри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,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якими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директор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має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не </w:t>
      </w:r>
      <w:proofErr w:type="spellStart"/>
      <w:proofErr w:type="gramStart"/>
      <w:r w:rsidRPr="001C6C12">
        <w:rPr>
          <w:rFonts w:ascii="Georgia" w:hAnsi="Georgia"/>
          <w:color w:val="222222"/>
          <w:sz w:val="28"/>
          <w:szCs w:val="28"/>
        </w:rPr>
        <w:t>ст</w:t>
      </w:r>
      <w:proofErr w:type="gramEnd"/>
      <w:r w:rsidRPr="001C6C12">
        <w:rPr>
          <w:rFonts w:ascii="Georgia" w:hAnsi="Georgia"/>
          <w:color w:val="222222"/>
          <w:sz w:val="28"/>
          <w:szCs w:val="28"/>
        </w:rPr>
        <w:t>ільки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керувати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,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скільки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вміло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вести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їх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за собою і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надихати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на</w:t>
      </w:r>
      <w:r w:rsidRPr="001C6C12">
        <w:rPr>
          <w:rFonts w:ascii="Georgia" w:hAnsi="Georgia"/>
          <w:color w:val="222222"/>
          <w:spacing w:val="-58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творчість</w:t>
      </w:r>
      <w:proofErr w:type="spellEnd"/>
    </w:p>
    <w:p w:rsidR="00F26CEE" w:rsidRPr="00F26CEE" w:rsidRDefault="00F26CEE" w:rsidP="00F26CEE">
      <w:pPr>
        <w:shd w:val="clear" w:color="auto" w:fill="FFFFFF" w:themeFill="background1"/>
        <w:spacing w:before="100" w:beforeAutospacing="1" w:after="100" w:afterAutospacing="1" w:line="266" w:lineRule="atLeast"/>
        <w:ind w:firstLine="284"/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F26CEE">
        <w:rPr>
          <w:rFonts w:ascii="Georgia" w:hAnsi="Georgia"/>
          <w:color w:val="222222"/>
          <w:sz w:val="28"/>
          <w:szCs w:val="28"/>
          <w:lang w:val="uk-UA"/>
        </w:rPr>
        <w:t>Колектив школи є</w:t>
      </w:r>
      <w:r w:rsidRPr="001C6C12">
        <w:rPr>
          <w:rFonts w:ascii="Georgia" w:hAnsi="Georgia"/>
          <w:color w:val="222222"/>
          <w:spacing w:val="-57"/>
          <w:sz w:val="28"/>
          <w:szCs w:val="28"/>
        </w:rPr>
        <w:t> </w:t>
      </w:r>
      <w:r>
        <w:rPr>
          <w:rFonts w:ascii="Georgia" w:hAnsi="Georgia"/>
          <w:color w:val="222222"/>
          <w:spacing w:val="-57"/>
          <w:sz w:val="28"/>
          <w:szCs w:val="28"/>
          <w:lang w:val="uk-UA"/>
        </w:rPr>
        <w:t xml:space="preserve"> 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організмом,</w:t>
      </w:r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у</w:t>
      </w:r>
      <w:r w:rsidRPr="001C6C12">
        <w:rPr>
          <w:rFonts w:ascii="Georgia" w:hAnsi="Georgia"/>
          <w:color w:val="222222"/>
          <w:spacing w:val="-8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якому</w:t>
      </w:r>
      <w:r w:rsidRPr="001C6C12">
        <w:rPr>
          <w:rFonts w:ascii="Georgia" w:hAnsi="Georgia"/>
          <w:color w:val="222222"/>
          <w:spacing w:val="-8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функціонують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представники</w:t>
      </w:r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різних вікових</w:t>
      </w:r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категорій:</w:t>
      </w:r>
      <w:r>
        <w:rPr>
          <w:rFonts w:ascii="Georgia" w:hAnsi="Georgia"/>
          <w:color w:val="222222"/>
          <w:sz w:val="23"/>
          <w:szCs w:val="23"/>
          <w:lang w:val="uk-UA"/>
        </w:rPr>
        <w:t xml:space="preserve"> 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молодь</w:t>
      </w:r>
      <w:r w:rsidRPr="001C6C12">
        <w:rPr>
          <w:rFonts w:ascii="Georgia" w:hAnsi="Georgia"/>
          <w:color w:val="222222"/>
          <w:spacing w:val="-5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сподівається,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бореться;</w:t>
      </w:r>
      <w:r>
        <w:rPr>
          <w:rFonts w:ascii="Georgia" w:hAnsi="Georgia"/>
          <w:color w:val="222222"/>
          <w:sz w:val="23"/>
          <w:szCs w:val="23"/>
          <w:lang w:val="uk-UA"/>
        </w:rPr>
        <w:t xml:space="preserve"> 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середній вік випробовує, досліджує й направляє;</w:t>
      </w:r>
      <w:r w:rsidRPr="001C6C12">
        <w:rPr>
          <w:rFonts w:ascii="Georgia" w:hAnsi="Georgia"/>
          <w:color w:val="222222"/>
          <w:spacing w:val="-58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поважний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вік</w:t>
      </w:r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перевіряє й</w:t>
      </w:r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r w:rsidRPr="00F26CEE">
        <w:rPr>
          <w:rFonts w:ascii="Georgia" w:hAnsi="Georgia"/>
          <w:color w:val="222222"/>
          <w:sz w:val="28"/>
          <w:szCs w:val="28"/>
          <w:lang w:val="uk-UA"/>
        </w:rPr>
        <w:t>критикує.</w:t>
      </w:r>
      <w:r>
        <w:rPr>
          <w:rFonts w:ascii="Georgia" w:hAnsi="Georgia"/>
          <w:color w:val="222222"/>
          <w:sz w:val="23"/>
          <w:szCs w:val="23"/>
          <w:lang w:val="uk-UA"/>
        </w:rPr>
        <w:t xml:space="preserve"> </w:t>
      </w:r>
      <w:r w:rsidRPr="001C6C12">
        <w:rPr>
          <w:rFonts w:ascii="Georgia" w:hAnsi="Georgia"/>
          <w:color w:val="222222"/>
          <w:sz w:val="28"/>
          <w:szCs w:val="28"/>
        </w:rPr>
        <w:t>Наш</w:t>
      </w:r>
      <w:r w:rsidRPr="001C6C12">
        <w:rPr>
          <w:rFonts w:ascii="Georgia" w:hAnsi="Georgia"/>
          <w:color w:val="222222"/>
          <w:spacing w:val="-5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педагогічний</w:t>
      </w:r>
      <w:proofErr w:type="spellEnd"/>
      <w:r w:rsidRPr="001C6C12">
        <w:rPr>
          <w:rFonts w:ascii="Georgia" w:hAnsi="Georgia"/>
          <w:color w:val="222222"/>
          <w:spacing w:val="-4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колектив</w:t>
      </w:r>
      <w:proofErr w:type="spellEnd"/>
      <w:r w:rsidRPr="001C6C12">
        <w:rPr>
          <w:rFonts w:ascii="Georgia" w:hAnsi="Georgia"/>
          <w:color w:val="222222"/>
          <w:spacing w:val="-5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>закладу осві</w:t>
      </w:r>
      <w:proofErr w:type="gramStart"/>
      <w:r>
        <w:rPr>
          <w:rFonts w:ascii="Georgia" w:hAnsi="Georgia"/>
          <w:color w:val="222222"/>
          <w:sz w:val="28"/>
          <w:szCs w:val="28"/>
          <w:lang w:val="uk-UA"/>
        </w:rPr>
        <w:t>ти</w:t>
      </w:r>
      <w:r>
        <w:rPr>
          <w:rFonts w:ascii="Georgia" w:hAnsi="Georgia"/>
          <w:color w:val="222222"/>
          <w:spacing w:val="-2"/>
          <w:sz w:val="28"/>
          <w:szCs w:val="28"/>
          <w:lang w:val="uk-UA"/>
        </w:rPr>
        <w:t xml:space="preserve"> </w:t>
      </w:r>
      <w:r w:rsidRPr="001C6C12">
        <w:rPr>
          <w:rFonts w:ascii="Georgia" w:hAnsi="Georgia"/>
          <w:color w:val="222222"/>
          <w:sz w:val="28"/>
          <w:szCs w:val="28"/>
        </w:rPr>
        <w:t>–</w:t>
      </w:r>
      <w:r w:rsidRPr="001C6C12">
        <w:rPr>
          <w:rFonts w:ascii="Georgia" w:hAnsi="Georgia"/>
          <w:color w:val="222222"/>
          <w:spacing w:val="-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ун</w:t>
      </w:r>
      <w:proofErr w:type="gramEnd"/>
      <w:r w:rsidRPr="001C6C12">
        <w:rPr>
          <w:rFonts w:ascii="Georgia" w:hAnsi="Georgia"/>
          <w:color w:val="222222"/>
          <w:sz w:val="28"/>
          <w:szCs w:val="28"/>
        </w:rPr>
        <w:t>ікальне</w:t>
      </w:r>
      <w:proofErr w:type="spellEnd"/>
      <w:r w:rsidRPr="001C6C12">
        <w:rPr>
          <w:rFonts w:ascii="Georgia" w:hAnsi="Georgia"/>
          <w:color w:val="222222"/>
          <w:spacing w:val="-3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поєднання</w:t>
      </w:r>
      <w:proofErr w:type="spellEnd"/>
      <w:r w:rsidRPr="001C6C12">
        <w:rPr>
          <w:rFonts w:ascii="Georgia" w:hAnsi="Georgia"/>
          <w:color w:val="222222"/>
          <w:spacing w:val="-2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молодості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>,</w:t>
      </w:r>
      <w:r w:rsidRPr="001C6C12">
        <w:rPr>
          <w:rFonts w:ascii="Georgia" w:hAnsi="Georgia"/>
          <w:color w:val="222222"/>
          <w:spacing w:val="-4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досвіду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,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мудрості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>.</w:t>
      </w:r>
    </w:p>
    <w:p w:rsidR="00F26CEE" w:rsidRPr="001C6C12" w:rsidRDefault="00F26CEE" w:rsidP="00F26CEE">
      <w:pPr>
        <w:shd w:val="clear" w:color="auto" w:fill="FFFFFF" w:themeFill="background1"/>
        <w:spacing w:before="100" w:beforeAutospacing="1" w:after="100" w:afterAutospacing="1" w:line="266" w:lineRule="atLeast"/>
        <w:ind w:firstLine="568"/>
        <w:jc w:val="both"/>
        <w:rPr>
          <w:rFonts w:ascii="Georgia" w:hAnsi="Georgia"/>
          <w:color w:val="222222"/>
          <w:sz w:val="23"/>
          <w:szCs w:val="23"/>
        </w:rPr>
      </w:pPr>
      <w:r w:rsidRPr="001C6C12">
        <w:rPr>
          <w:rFonts w:ascii="Georgia" w:hAnsi="Georgia"/>
          <w:color w:val="222222"/>
          <w:sz w:val="28"/>
          <w:szCs w:val="28"/>
        </w:rPr>
        <w:t>У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 w:rsidR="000A49CD">
        <w:rPr>
          <w:rFonts w:ascii="Georgia" w:hAnsi="Georgia"/>
          <w:color w:val="222222"/>
          <w:sz w:val="28"/>
          <w:szCs w:val="28"/>
        </w:rPr>
        <w:t>202</w:t>
      </w:r>
      <w:r w:rsidR="000A49CD">
        <w:rPr>
          <w:rFonts w:ascii="Georgia" w:hAnsi="Georgia"/>
          <w:color w:val="222222"/>
          <w:sz w:val="28"/>
          <w:szCs w:val="28"/>
          <w:lang w:val="uk-UA"/>
        </w:rPr>
        <w:t>1</w:t>
      </w:r>
      <w:r w:rsidR="000A49CD">
        <w:rPr>
          <w:rFonts w:ascii="Georgia" w:hAnsi="Georgia"/>
          <w:color w:val="222222"/>
          <w:sz w:val="28"/>
          <w:szCs w:val="28"/>
        </w:rPr>
        <w:t>/202</w:t>
      </w:r>
      <w:r w:rsidR="000A49CD">
        <w:rPr>
          <w:rFonts w:ascii="Georgia" w:hAnsi="Georgia"/>
          <w:color w:val="222222"/>
          <w:sz w:val="28"/>
          <w:szCs w:val="28"/>
          <w:lang w:val="uk-UA"/>
        </w:rPr>
        <w:t>2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навчальному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році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pacing w:val="1"/>
          <w:sz w:val="28"/>
          <w:szCs w:val="28"/>
          <w:lang w:val="uk-UA"/>
        </w:rPr>
        <w:t>освітній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процес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 w:rsidRPr="001C6C12">
        <w:rPr>
          <w:rFonts w:ascii="Georgia" w:hAnsi="Georgia"/>
          <w:color w:val="222222"/>
          <w:sz w:val="28"/>
          <w:szCs w:val="28"/>
        </w:rPr>
        <w:t>у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>закладі освіти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забезпечували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>16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>
        <w:rPr>
          <w:rFonts w:ascii="Georgia" w:hAnsi="Georgia"/>
          <w:color w:val="222222"/>
          <w:sz w:val="28"/>
          <w:szCs w:val="28"/>
        </w:rPr>
        <w:t>педагогів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та </w:t>
      </w:r>
      <w:r>
        <w:rPr>
          <w:rFonts w:ascii="Georgia" w:hAnsi="Georgia"/>
          <w:color w:val="222222"/>
          <w:sz w:val="28"/>
          <w:szCs w:val="28"/>
          <w:lang w:val="uk-UA"/>
        </w:rPr>
        <w:t>6</w:t>
      </w:r>
      <w:r w:rsidRPr="001C6C12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обслуговуючого</w:t>
      </w:r>
      <w:proofErr w:type="spellEnd"/>
      <w:r w:rsidRPr="001C6C12">
        <w:rPr>
          <w:rFonts w:ascii="Georgia" w:hAnsi="Georgia"/>
          <w:color w:val="222222"/>
          <w:sz w:val="28"/>
          <w:szCs w:val="28"/>
        </w:rPr>
        <w:t xml:space="preserve"> персоналу</w:t>
      </w:r>
      <w:proofErr w:type="gramStart"/>
      <w:r w:rsidRPr="001C6C12">
        <w:rPr>
          <w:rFonts w:ascii="Georgia" w:hAnsi="Georgia"/>
          <w:color w:val="222222"/>
          <w:sz w:val="28"/>
          <w:szCs w:val="28"/>
        </w:rPr>
        <w:t xml:space="preserve"> .</w:t>
      </w:r>
      <w:proofErr w:type="gramEnd"/>
    </w:p>
    <w:p w:rsidR="00B854D9" w:rsidRPr="00B854D9" w:rsidRDefault="00B854D9" w:rsidP="00F26CEE">
      <w:p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</w:rPr>
      </w:pPr>
      <w:proofErr w:type="spellStart"/>
      <w:r w:rsidRPr="00B854D9">
        <w:rPr>
          <w:color w:val="222222"/>
          <w:sz w:val="28"/>
          <w:szCs w:val="28"/>
        </w:rPr>
        <w:t>Основна</w:t>
      </w:r>
      <w:proofErr w:type="spellEnd"/>
      <w:r w:rsidRPr="00B854D9">
        <w:rPr>
          <w:color w:val="222222"/>
          <w:spacing w:val="-2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мета</w:t>
      </w:r>
      <w:r w:rsidRPr="00B854D9">
        <w:rPr>
          <w:color w:val="222222"/>
          <w:spacing w:val="-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моєї</w:t>
      </w:r>
      <w:proofErr w:type="spellEnd"/>
      <w:r w:rsidRPr="00B854D9">
        <w:rPr>
          <w:color w:val="222222"/>
          <w:spacing w:val="-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діяльності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-7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як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керівника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у</w:t>
      </w:r>
      <w:r w:rsidRPr="00B854D9">
        <w:rPr>
          <w:color w:val="222222"/>
          <w:spacing w:val="-10"/>
          <w:sz w:val="28"/>
          <w:szCs w:val="28"/>
        </w:rPr>
        <w:t> </w:t>
      </w:r>
      <w:r w:rsidR="00174912">
        <w:rPr>
          <w:color w:val="222222"/>
          <w:sz w:val="28"/>
          <w:szCs w:val="28"/>
        </w:rPr>
        <w:t>202</w:t>
      </w:r>
      <w:r w:rsidR="00174912">
        <w:rPr>
          <w:color w:val="222222"/>
          <w:sz w:val="28"/>
          <w:szCs w:val="28"/>
          <w:lang w:val="uk-UA"/>
        </w:rPr>
        <w:t>1</w:t>
      </w:r>
      <w:r w:rsidR="00174912">
        <w:rPr>
          <w:color w:val="222222"/>
          <w:sz w:val="28"/>
          <w:szCs w:val="28"/>
        </w:rPr>
        <w:t>/202</w:t>
      </w:r>
      <w:r w:rsidR="00174912">
        <w:rPr>
          <w:color w:val="222222"/>
          <w:sz w:val="28"/>
          <w:szCs w:val="28"/>
          <w:lang w:val="uk-UA"/>
        </w:rPr>
        <w:t>2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н.р</w:t>
      </w:r>
      <w:proofErr w:type="spellEnd"/>
      <w:r w:rsidRPr="00B854D9">
        <w:rPr>
          <w:color w:val="222222"/>
          <w:sz w:val="28"/>
          <w:szCs w:val="28"/>
        </w:rPr>
        <w:t>.:</w:t>
      </w:r>
    </w:p>
    <w:p w:rsidR="00B854D9" w:rsidRPr="00B854D9" w:rsidRDefault="00B854D9" w:rsidP="00B854D9">
      <w:pPr>
        <w:shd w:val="clear" w:color="auto" w:fill="FFFFFF" w:themeFill="background1"/>
        <w:spacing w:before="100" w:beforeAutospacing="1" w:after="100" w:afterAutospacing="1" w:line="266" w:lineRule="atLeast"/>
        <w:ind w:hanging="281"/>
        <w:jc w:val="center"/>
        <w:rPr>
          <w:color w:val="222222"/>
          <w:sz w:val="28"/>
          <w:szCs w:val="28"/>
        </w:rPr>
      </w:pPr>
      <w:r w:rsidRPr="00B854D9">
        <w:rPr>
          <w:color w:val="222222"/>
          <w:sz w:val="28"/>
          <w:szCs w:val="28"/>
        </w:rPr>
        <w:t>      </w:t>
      </w:r>
      <w:proofErr w:type="spellStart"/>
      <w:r w:rsidRPr="00B854D9">
        <w:rPr>
          <w:color w:val="222222"/>
          <w:sz w:val="28"/>
          <w:szCs w:val="28"/>
        </w:rPr>
        <w:t>Забезпечення</w:t>
      </w:r>
      <w:proofErr w:type="spellEnd"/>
      <w:r w:rsidRPr="00B854D9">
        <w:rPr>
          <w:color w:val="222222"/>
          <w:spacing w:val="55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комфортних</w:t>
      </w:r>
      <w:proofErr w:type="spellEnd"/>
      <w:r w:rsidRPr="00B854D9">
        <w:rPr>
          <w:color w:val="222222"/>
          <w:spacing w:val="-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та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безпечних</w:t>
      </w:r>
      <w:proofErr w:type="spellEnd"/>
      <w:r w:rsidRPr="00B854D9">
        <w:rPr>
          <w:color w:val="222222"/>
          <w:sz w:val="28"/>
          <w:szCs w:val="28"/>
        </w:rPr>
        <w:t xml:space="preserve"> умов</w:t>
      </w:r>
      <w:r w:rsidRPr="00B854D9">
        <w:rPr>
          <w:color w:val="222222"/>
          <w:spacing w:val="-5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для</w:t>
      </w:r>
      <w:r w:rsidRPr="00B854D9">
        <w:rPr>
          <w:color w:val="222222"/>
          <w:spacing w:val="-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навчання</w:t>
      </w:r>
      <w:proofErr w:type="spellEnd"/>
      <w:r w:rsidRPr="00B854D9">
        <w:rPr>
          <w:color w:val="222222"/>
          <w:spacing w:val="-2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та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праці</w:t>
      </w:r>
      <w:proofErr w:type="spellEnd"/>
      <w:r w:rsidRPr="00B854D9">
        <w:rPr>
          <w:color w:val="222222"/>
          <w:spacing w:val="-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</w:t>
      </w:r>
      <w:r w:rsidRPr="00B854D9">
        <w:rPr>
          <w:color w:val="222222"/>
          <w:spacing w:val="-5"/>
          <w:sz w:val="28"/>
          <w:szCs w:val="28"/>
        </w:rPr>
        <w:t> </w:t>
      </w:r>
      <w:r w:rsidR="00174912">
        <w:rPr>
          <w:color w:val="222222"/>
          <w:sz w:val="28"/>
          <w:szCs w:val="28"/>
          <w:lang w:val="uk-UA"/>
        </w:rPr>
        <w:t>закладі</w:t>
      </w:r>
      <w:r w:rsidRPr="00B854D9">
        <w:rPr>
          <w:color w:val="222222"/>
          <w:sz w:val="28"/>
          <w:szCs w:val="28"/>
        </w:rPr>
        <w:t>.</w:t>
      </w:r>
    </w:p>
    <w:p w:rsidR="00B854D9" w:rsidRPr="00B854D9" w:rsidRDefault="00B854D9" w:rsidP="00B854D9">
      <w:pPr>
        <w:shd w:val="clear" w:color="auto" w:fill="FFFFFF" w:themeFill="background1"/>
        <w:spacing w:before="100" w:beforeAutospacing="1" w:after="100" w:afterAutospacing="1" w:line="266" w:lineRule="atLeast"/>
        <w:ind w:hanging="281"/>
        <w:jc w:val="center"/>
        <w:rPr>
          <w:color w:val="222222"/>
          <w:sz w:val="28"/>
          <w:szCs w:val="28"/>
        </w:rPr>
      </w:pPr>
      <w:r w:rsidRPr="00B854D9">
        <w:rPr>
          <w:color w:val="222222"/>
          <w:sz w:val="28"/>
          <w:szCs w:val="28"/>
        </w:rPr>
        <w:t>      Вдосконалення</w:t>
      </w:r>
      <w:r w:rsidRPr="00B854D9">
        <w:rPr>
          <w:color w:val="222222"/>
          <w:spacing w:val="-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освітнього</w:t>
      </w:r>
      <w:r w:rsidRPr="00B854D9">
        <w:rPr>
          <w:color w:val="222222"/>
          <w:spacing w:val="-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процесу</w:t>
      </w:r>
      <w:r w:rsidRPr="00B854D9">
        <w:rPr>
          <w:color w:val="222222"/>
          <w:spacing w:val="-1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та</w:t>
      </w:r>
      <w:r w:rsidRPr="00B854D9">
        <w:rPr>
          <w:color w:val="222222"/>
          <w:spacing w:val="-2"/>
          <w:sz w:val="28"/>
          <w:szCs w:val="28"/>
        </w:rPr>
        <w:t> </w:t>
      </w:r>
      <w:proofErr w:type="gramStart"/>
      <w:r w:rsidRPr="00B854D9">
        <w:rPr>
          <w:color w:val="222222"/>
          <w:sz w:val="28"/>
          <w:szCs w:val="28"/>
        </w:rPr>
        <w:t>п</w:t>
      </w:r>
      <w:proofErr w:type="gramEnd"/>
      <w:r w:rsidRPr="00B854D9">
        <w:rPr>
          <w:color w:val="222222"/>
          <w:sz w:val="28"/>
          <w:szCs w:val="28"/>
        </w:rPr>
        <w:t>ідвищення</w:t>
      </w:r>
      <w:r w:rsidRPr="00B854D9">
        <w:rPr>
          <w:color w:val="222222"/>
          <w:spacing w:val="-2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його</w:t>
      </w:r>
      <w:r w:rsidRPr="00B854D9">
        <w:rPr>
          <w:color w:val="222222"/>
          <w:spacing w:val="-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ефективності.</w:t>
      </w:r>
    </w:p>
    <w:p w:rsidR="00B854D9" w:rsidRPr="00B854D9" w:rsidRDefault="00B854D9" w:rsidP="00B854D9">
      <w:pPr>
        <w:shd w:val="clear" w:color="auto" w:fill="FFFFFF" w:themeFill="background1"/>
        <w:spacing w:before="100" w:beforeAutospacing="1" w:after="100" w:afterAutospacing="1" w:line="266" w:lineRule="atLeast"/>
        <w:ind w:hanging="280"/>
        <w:jc w:val="center"/>
        <w:rPr>
          <w:color w:val="222222"/>
          <w:sz w:val="28"/>
          <w:szCs w:val="28"/>
        </w:rPr>
      </w:pPr>
      <w:r w:rsidRPr="00B854D9">
        <w:rPr>
          <w:color w:val="222222"/>
          <w:sz w:val="28"/>
          <w:szCs w:val="28"/>
        </w:rPr>
        <w:t>      Забезпечення</w:t>
      </w:r>
      <w:r w:rsidRPr="00B854D9">
        <w:rPr>
          <w:color w:val="222222"/>
          <w:spacing w:val="3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реалізації</w:t>
      </w:r>
      <w:r w:rsidRPr="00B854D9">
        <w:rPr>
          <w:color w:val="222222"/>
          <w:spacing w:val="3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прав</w:t>
      </w:r>
      <w:r w:rsidRPr="00B854D9">
        <w:rPr>
          <w:color w:val="222222"/>
          <w:spacing w:val="27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громадян</w:t>
      </w:r>
      <w:r w:rsidRPr="00B854D9">
        <w:rPr>
          <w:color w:val="222222"/>
          <w:spacing w:val="25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</w:t>
      </w:r>
      <w:r w:rsidRPr="00B854D9">
        <w:rPr>
          <w:color w:val="222222"/>
          <w:spacing w:val="29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здобуття</w:t>
      </w:r>
      <w:proofErr w:type="spellEnd"/>
      <w:r w:rsidRPr="00B854D9">
        <w:rPr>
          <w:color w:val="222222"/>
          <w:spacing w:val="40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якісної</w:t>
      </w:r>
      <w:proofErr w:type="spellEnd"/>
      <w:r w:rsidRPr="00B854D9">
        <w:rPr>
          <w:color w:val="222222"/>
          <w:spacing w:val="29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освіти</w:t>
      </w:r>
      <w:proofErr w:type="spellEnd"/>
      <w:r w:rsidRPr="00B854D9">
        <w:rPr>
          <w:color w:val="222222"/>
          <w:spacing w:val="29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</w:t>
      </w:r>
      <w:r w:rsidRPr="00B854D9">
        <w:rPr>
          <w:color w:val="222222"/>
          <w:spacing w:val="3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умовах</w:t>
      </w:r>
      <w:proofErr w:type="spellEnd"/>
      <w:r w:rsidRPr="00B854D9">
        <w:rPr>
          <w:color w:val="222222"/>
          <w:spacing w:val="33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школи</w:t>
      </w:r>
      <w:proofErr w:type="spellEnd"/>
      <w:r w:rsidRPr="00B854D9">
        <w:rPr>
          <w:color w:val="222222"/>
          <w:spacing w:val="32"/>
          <w:sz w:val="28"/>
          <w:szCs w:val="28"/>
        </w:rPr>
        <w:t> </w:t>
      </w:r>
      <w:r w:rsidR="00174912">
        <w:rPr>
          <w:color w:val="222222"/>
          <w:sz w:val="28"/>
          <w:szCs w:val="28"/>
        </w:rPr>
        <w:t>І-ІІ</w:t>
      </w:r>
      <w:r w:rsidR="00174912">
        <w:rPr>
          <w:color w:val="222222"/>
          <w:sz w:val="28"/>
          <w:szCs w:val="28"/>
          <w:lang w:val="uk-UA"/>
        </w:rPr>
        <w:t xml:space="preserve"> </w:t>
      </w:r>
      <w:r w:rsidRPr="00B854D9">
        <w:rPr>
          <w:color w:val="222222"/>
          <w:spacing w:val="-57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ступенів</w:t>
      </w:r>
      <w:proofErr w:type="spellEnd"/>
      <w:r w:rsidR="00174912">
        <w:rPr>
          <w:color w:val="222222"/>
          <w:sz w:val="28"/>
          <w:szCs w:val="28"/>
          <w:lang w:val="uk-UA"/>
        </w:rPr>
        <w:t xml:space="preserve"> з дошкільним </w:t>
      </w:r>
      <w:proofErr w:type="gramStart"/>
      <w:r w:rsidR="00174912">
        <w:rPr>
          <w:color w:val="222222"/>
          <w:sz w:val="28"/>
          <w:szCs w:val="28"/>
          <w:lang w:val="uk-UA"/>
        </w:rPr>
        <w:t>п</w:t>
      </w:r>
      <w:proofErr w:type="gramEnd"/>
      <w:r w:rsidR="00174912">
        <w:rPr>
          <w:color w:val="222222"/>
          <w:sz w:val="28"/>
          <w:szCs w:val="28"/>
          <w:lang w:val="uk-UA"/>
        </w:rPr>
        <w:t>ідрозділом</w:t>
      </w:r>
      <w:r w:rsidRPr="00B854D9">
        <w:rPr>
          <w:color w:val="222222"/>
          <w:sz w:val="28"/>
          <w:szCs w:val="28"/>
        </w:rPr>
        <w:t>;</w:t>
      </w:r>
    </w:p>
    <w:p w:rsidR="00174912" w:rsidRDefault="00B854D9" w:rsidP="00174912">
      <w:pPr>
        <w:shd w:val="clear" w:color="auto" w:fill="FFFFFF" w:themeFill="background1"/>
        <w:spacing w:before="100" w:beforeAutospacing="1" w:after="100" w:afterAutospacing="1" w:line="266" w:lineRule="atLeast"/>
        <w:ind w:firstLine="216"/>
        <w:jc w:val="both"/>
        <w:rPr>
          <w:color w:val="222222"/>
          <w:sz w:val="28"/>
          <w:szCs w:val="28"/>
          <w:lang w:val="uk-UA"/>
        </w:rPr>
      </w:pPr>
      <w:r w:rsidRPr="00B854D9">
        <w:rPr>
          <w:color w:val="222222"/>
          <w:sz w:val="28"/>
          <w:szCs w:val="28"/>
        </w:rPr>
        <w:t>Як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керівник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орієнтуюся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головну,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кінцеву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мету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навчання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й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виховання</w:t>
      </w:r>
      <w:r w:rsidRPr="00B854D9">
        <w:rPr>
          <w:color w:val="222222"/>
          <w:spacing w:val="1"/>
          <w:sz w:val="28"/>
          <w:szCs w:val="28"/>
        </w:rPr>
        <w:t> </w:t>
      </w:r>
      <w:r w:rsidR="00174912">
        <w:rPr>
          <w:color w:val="222222"/>
          <w:sz w:val="28"/>
          <w:szCs w:val="28"/>
          <w:lang w:val="uk-UA"/>
        </w:rPr>
        <w:t>учнів</w:t>
      </w:r>
      <w:r w:rsidRPr="00B854D9">
        <w:rPr>
          <w:color w:val="222222"/>
          <w:sz w:val="28"/>
          <w:szCs w:val="28"/>
        </w:rPr>
        <w:t xml:space="preserve">; </w:t>
      </w:r>
      <w:proofErr w:type="spellStart"/>
      <w:r w:rsidRPr="00B854D9">
        <w:rPr>
          <w:color w:val="222222"/>
          <w:sz w:val="28"/>
          <w:szCs w:val="28"/>
        </w:rPr>
        <w:t>прагну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обирати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найоптимальніший</w:t>
      </w:r>
      <w:proofErr w:type="spellEnd"/>
      <w:r w:rsidRPr="00B854D9">
        <w:rPr>
          <w:color w:val="222222"/>
          <w:sz w:val="28"/>
          <w:szCs w:val="28"/>
        </w:rPr>
        <w:t xml:space="preserve"> шлях для </w:t>
      </w:r>
      <w:proofErr w:type="spellStart"/>
      <w:r w:rsidRPr="00B854D9">
        <w:rPr>
          <w:color w:val="222222"/>
          <w:sz w:val="28"/>
          <w:szCs w:val="28"/>
        </w:rPr>
        <w:t>вирішення</w:t>
      </w:r>
      <w:proofErr w:type="spellEnd"/>
      <w:r w:rsidRPr="00B854D9">
        <w:rPr>
          <w:color w:val="222222"/>
          <w:sz w:val="28"/>
          <w:szCs w:val="28"/>
        </w:rPr>
        <w:t xml:space="preserve"> проблем </w:t>
      </w:r>
      <w:r w:rsidR="00174912">
        <w:rPr>
          <w:color w:val="222222"/>
          <w:sz w:val="28"/>
          <w:szCs w:val="28"/>
          <w:lang w:val="uk-UA"/>
        </w:rPr>
        <w:t>освітнього процесу.</w:t>
      </w:r>
    </w:p>
    <w:p w:rsidR="00F26CEE" w:rsidRPr="00F26CEE" w:rsidRDefault="00B854D9" w:rsidP="00F26CEE">
      <w:p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В</w:t>
      </w:r>
      <w:r w:rsidRPr="00F26CEE">
        <w:rPr>
          <w:color w:val="222222"/>
          <w:spacing w:val="1"/>
          <w:sz w:val="28"/>
          <w:szCs w:val="28"/>
        </w:rPr>
        <w:t> </w:t>
      </w:r>
      <w:r w:rsidR="00174912" w:rsidRPr="00F26CEE">
        <w:rPr>
          <w:color w:val="222222"/>
          <w:sz w:val="28"/>
          <w:szCs w:val="28"/>
          <w:lang w:val="uk-UA"/>
        </w:rPr>
        <w:t>2021/2022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навчальному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році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управління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закладом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було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спрямовано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на</w:t>
      </w:r>
      <w:r w:rsidR="00090E8E">
        <w:rPr>
          <w:color w:val="222222"/>
          <w:sz w:val="28"/>
          <w:szCs w:val="28"/>
          <w:lang w:val="uk-UA"/>
        </w:rPr>
        <w:t>:</w:t>
      </w:r>
      <w:r w:rsidRPr="00F26CEE">
        <w:rPr>
          <w:color w:val="222222"/>
          <w:spacing w:val="1"/>
          <w:sz w:val="28"/>
          <w:szCs w:val="28"/>
        </w:rPr>
        <w:t>  </w:t>
      </w:r>
    </w:p>
    <w:p w:rsidR="00F26CEE" w:rsidRPr="00F26CEE" w:rsidRDefault="00090E8E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 xml:space="preserve">здійснення </w:t>
      </w:r>
      <w:r w:rsidR="00B854D9" w:rsidRPr="00F26CEE">
        <w:rPr>
          <w:color w:val="222222"/>
          <w:sz w:val="28"/>
          <w:szCs w:val="28"/>
          <w:lang w:val="uk-UA"/>
        </w:rPr>
        <w:t>державної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політики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в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галузі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освіти,</w:t>
      </w:r>
      <w:r w:rsidR="00174912" w:rsidRPr="00F26CEE">
        <w:rPr>
          <w:color w:val="222222"/>
          <w:spacing w:val="1"/>
          <w:sz w:val="28"/>
          <w:szCs w:val="28"/>
          <w:lang w:val="uk-UA"/>
        </w:rPr>
        <w:t xml:space="preserve"> </w:t>
      </w:r>
    </w:p>
    <w:p w:rsid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 xml:space="preserve">створення належних умов </w:t>
      </w:r>
      <w:r w:rsidR="00F26CEE" w:rsidRPr="00F26CEE">
        <w:rPr>
          <w:color w:val="222222"/>
          <w:sz w:val="28"/>
          <w:szCs w:val="28"/>
          <w:lang w:val="uk-UA"/>
        </w:rPr>
        <w:t xml:space="preserve">для навчання і виховання учнів, </w:t>
      </w:r>
    </w:p>
    <w:p w:rsidR="00090E8E" w:rsidRP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упровадження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нових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освітніх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технологій,</w:t>
      </w:r>
      <w:r w:rsidRPr="00F26CEE">
        <w:rPr>
          <w:color w:val="222222"/>
          <w:spacing w:val="1"/>
          <w:sz w:val="28"/>
          <w:szCs w:val="28"/>
        </w:rPr>
        <w:t> </w:t>
      </w:r>
    </w:p>
    <w:p w:rsidR="00090E8E" w:rsidRP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розвиток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здібностей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здобувачів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освіти,</w:t>
      </w:r>
      <w:r w:rsidRPr="00F26CEE">
        <w:rPr>
          <w:color w:val="222222"/>
          <w:spacing w:val="1"/>
          <w:sz w:val="28"/>
          <w:szCs w:val="28"/>
        </w:rPr>
        <w:t> </w:t>
      </w:r>
    </w:p>
    <w:p w:rsidR="00B854D9" w:rsidRPr="00F26CE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роботу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по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впровадженню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освітньої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реформи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в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рамках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нової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української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школи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(НУШ).</w:t>
      </w:r>
    </w:p>
    <w:p w:rsidR="00B854D9" w:rsidRPr="00174912" w:rsidRDefault="00B854D9" w:rsidP="00B854D9">
      <w:pPr>
        <w:shd w:val="clear" w:color="auto" w:fill="FFFFFF" w:themeFill="background1"/>
        <w:spacing w:before="100" w:beforeAutospacing="1" w:after="100" w:afterAutospacing="1" w:line="266" w:lineRule="atLeast"/>
        <w:ind w:firstLine="284"/>
        <w:jc w:val="both"/>
        <w:rPr>
          <w:color w:val="222222"/>
          <w:sz w:val="28"/>
          <w:szCs w:val="28"/>
          <w:lang w:val="uk-UA"/>
        </w:rPr>
      </w:pPr>
      <w:r w:rsidRPr="00174912">
        <w:rPr>
          <w:color w:val="222222"/>
          <w:sz w:val="28"/>
          <w:szCs w:val="28"/>
          <w:lang w:val="uk-UA"/>
        </w:rPr>
        <w:t>Впроваджую перед</w:t>
      </w:r>
      <w:r w:rsidR="00174912" w:rsidRPr="00174912">
        <w:rPr>
          <w:color w:val="222222"/>
          <w:sz w:val="28"/>
          <w:szCs w:val="28"/>
          <w:lang w:val="uk-UA"/>
        </w:rPr>
        <w:t xml:space="preserve">ові форми й методи організації </w:t>
      </w:r>
      <w:r w:rsidR="00174912">
        <w:rPr>
          <w:color w:val="222222"/>
          <w:sz w:val="28"/>
          <w:szCs w:val="28"/>
          <w:lang w:val="uk-UA"/>
        </w:rPr>
        <w:t xml:space="preserve">освітнього </w:t>
      </w:r>
      <w:r w:rsidRPr="00174912">
        <w:rPr>
          <w:color w:val="222222"/>
          <w:sz w:val="28"/>
          <w:szCs w:val="28"/>
          <w:lang w:val="uk-UA"/>
        </w:rPr>
        <w:t>процесу, орієнтую</w:t>
      </w:r>
      <w:r w:rsidRPr="00B854D9">
        <w:rPr>
          <w:color w:val="222222"/>
          <w:spacing w:val="1"/>
          <w:sz w:val="28"/>
          <w:szCs w:val="28"/>
        </w:rPr>
        <w:t> </w:t>
      </w:r>
      <w:r w:rsidRPr="00174912">
        <w:rPr>
          <w:color w:val="222222"/>
          <w:sz w:val="28"/>
          <w:szCs w:val="28"/>
          <w:lang w:val="uk-UA"/>
        </w:rPr>
        <w:t>вчителів на підвищення їх наукового, професійного та методичного рівнів, а щоб орієнтувати</w:t>
      </w:r>
      <w:r w:rsidRPr="00B854D9">
        <w:rPr>
          <w:color w:val="222222"/>
          <w:spacing w:val="1"/>
          <w:sz w:val="28"/>
          <w:szCs w:val="28"/>
        </w:rPr>
        <w:t> </w:t>
      </w:r>
      <w:r w:rsidRPr="00174912">
        <w:rPr>
          <w:color w:val="222222"/>
          <w:sz w:val="28"/>
          <w:szCs w:val="28"/>
          <w:lang w:val="uk-UA"/>
        </w:rPr>
        <w:t>інших, треба самій постійно самоудосконалюватись, розвиватись.</w:t>
      </w:r>
    </w:p>
    <w:p w:rsidR="00F26CEE" w:rsidRPr="00F26CEE" w:rsidRDefault="00B854D9" w:rsidP="00F26CEE">
      <w:pPr>
        <w:shd w:val="clear" w:color="auto" w:fill="FFFFFF" w:themeFill="background1"/>
        <w:spacing w:before="100" w:beforeAutospacing="1" w:line="266" w:lineRule="atLeast"/>
        <w:ind w:firstLine="284"/>
        <w:jc w:val="both"/>
        <w:rPr>
          <w:color w:val="222222"/>
          <w:spacing w:val="1"/>
          <w:sz w:val="28"/>
          <w:szCs w:val="28"/>
          <w:lang w:val="uk-UA"/>
        </w:rPr>
      </w:pPr>
      <w:r w:rsidRPr="00B854D9">
        <w:rPr>
          <w:color w:val="222222"/>
          <w:sz w:val="28"/>
          <w:szCs w:val="28"/>
        </w:rPr>
        <w:lastRenderedPageBreak/>
        <w:t>Керівництво,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здійснення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якісного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та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ефективного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внутрішньошкільного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управління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забезпечувалося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документами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планування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роботи: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перспективним,</w:t>
      </w:r>
      <w:r w:rsidRPr="00B854D9">
        <w:rPr>
          <w:color w:val="222222"/>
          <w:spacing w:val="1"/>
          <w:sz w:val="28"/>
          <w:szCs w:val="28"/>
        </w:rPr>
        <w:t> </w:t>
      </w:r>
      <w:proofErr w:type="gramStart"/>
      <w:r w:rsidRPr="00B854D9">
        <w:rPr>
          <w:color w:val="222222"/>
          <w:sz w:val="28"/>
          <w:szCs w:val="28"/>
        </w:rPr>
        <w:t>р</w:t>
      </w:r>
      <w:proofErr w:type="gramEnd"/>
      <w:r w:rsidRPr="00B854D9">
        <w:rPr>
          <w:color w:val="222222"/>
          <w:sz w:val="28"/>
          <w:szCs w:val="28"/>
        </w:rPr>
        <w:t>ічним,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робо</w:t>
      </w:r>
      <w:r w:rsidR="00F26CEE">
        <w:rPr>
          <w:color w:val="222222"/>
          <w:sz w:val="28"/>
          <w:szCs w:val="28"/>
          <w:lang w:val="uk-UA"/>
        </w:rPr>
        <w:t>-</w:t>
      </w:r>
      <w:proofErr w:type="spellStart"/>
      <w:r w:rsidRPr="00B854D9">
        <w:rPr>
          <w:color w:val="222222"/>
          <w:sz w:val="28"/>
          <w:szCs w:val="28"/>
        </w:rPr>
        <w:t>чим</w:t>
      </w:r>
      <w:proofErr w:type="spellEnd"/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на</w:t>
      </w:r>
      <w:r w:rsidR="00F26CEE">
        <w:rPr>
          <w:color w:val="222222"/>
          <w:sz w:val="28"/>
          <w:szCs w:val="28"/>
        </w:rPr>
        <w:t>вчальним</w:t>
      </w:r>
      <w:proofErr w:type="spellEnd"/>
      <w:r w:rsidR="00090E8E">
        <w:rPr>
          <w:color w:val="222222"/>
          <w:sz w:val="28"/>
          <w:szCs w:val="28"/>
          <w:lang w:val="uk-UA"/>
        </w:rPr>
        <w:t>и</w:t>
      </w:r>
      <w:r w:rsidR="00F26CEE">
        <w:rPr>
          <w:color w:val="222222"/>
          <w:sz w:val="28"/>
          <w:szCs w:val="28"/>
          <w:lang w:val="uk-UA"/>
        </w:rPr>
        <w:t xml:space="preserve"> </w:t>
      </w:r>
      <w:r w:rsidRPr="00B854D9">
        <w:rPr>
          <w:color w:val="222222"/>
          <w:sz w:val="28"/>
          <w:szCs w:val="28"/>
        </w:rPr>
        <w:t>планами.</w:t>
      </w:r>
    </w:p>
    <w:p w:rsidR="00FD411F" w:rsidRPr="00F26CEE" w:rsidRDefault="00FD411F" w:rsidP="00F26CEE">
      <w:pPr>
        <w:shd w:val="clear" w:color="auto" w:fill="FFFFFF" w:themeFill="background1"/>
        <w:spacing w:before="100" w:beforeAutospacing="1" w:after="100" w:afterAutospacing="1" w:line="266" w:lineRule="atLeast"/>
        <w:ind w:firstLine="284"/>
        <w:jc w:val="both"/>
        <w:rPr>
          <w:color w:val="222222"/>
          <w:sz w:val="28"/>
          <w:szCs w:val="28"/>
        </w:rPr>
      </w:pPr>
      <w:r w:rsidRPr="00EB2155">
        <w:rPr>
          <w:sz w:val="28"/>
          <w:szCs w:val="28"/>
          <w:lang w:val="uk-UA"/>
        </w:rPr>
        <w:t>Перед колективо</w:t>
      </w:r>
      <w:r w:rsidR="0064220A">
        <w:rPr>
          <w:sz w:val="28"/>
          <w:szCs w:val="28"/>
          <w:lang w:val="uk-UA"/>
        </w:rPr>
        <w:t>м було поставлено такі завдання:</w:t>
      </w:r>
      <w:r w:rsidRPr="00EB2155">
        <w:rPr>
          <w:sz w:val="28"/>
          <w:szCs w:val="28"/>
          <w:lang w:val="uk-UA"/>
        </w:rPr>
        <w:t xml:space="preserve"> 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варіативної, різнорівневої підготовки учнів відповідно до динаміки розвитку і прогнозування успішності нав</w:t>
      </w:r>
      <w:r w:rsidR="0064220A">
        <w:rPr>
          <w:sz w:val="28"/>
          <w:szCs w:val="28"/>
          <w:lang w:val="uk-UA"/>
        </w:rPr>
        <w:t xml:space="preserve">чання на базі стандартизації </w:t>
      </w:r>
      <w:proofErr w:type="spellStart"/>
      <w:r w:rsidR="0064220A">
        <w:rPr>
          <w:sz w:val="28"/>
          <w:szCs w:val="28"/>
          <w:lang w:val="uk-UA"/>
        </w:rPr>
        <w:t>Шумилівської</w:t>
      </w:r>
      <w:proofErr w:type="spellEnd"/>
      <w:r w:rsidR="0064220A">
        <w:rPr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z w:val="28"/>
          <w:szCs w:val="28"/>
          <w:lang w:val="uk-UA"/>
        </w:rPr>
        <w:t>Красносільського</w:t>
      </w:r>
      <w:proofErr w:type="spellEnd"/>
      <w:r w:rsidR="0064220A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. 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="0064220A">
        <w:rPr>
          <w:sz w:val="28"/>
          <w:szCs w:val="28"/>
          <w:lang w:val="uk-UA"/>
        </w:rPr>
        <w:t>ідпрацювання моделі взаємодії „у</w:t>
      </w:r>
      <w:r w:rsidRPr="00EB2155">
        <w:rPr>
          <w:sz w:val="28"/>
          <w:szCs w:val="28"/>
          <w:lang w:val="uk-UA"/>
        </w:rPr>
        <w:t>читель-учень”.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Впровадж</w:t>
      </w:r>
      <w:r w:rsidR="001A72E0">
        <w:rPr>
          <w:sz w:val="28"/>
          <w:szCs w:val="28"/>
          <w:lang w:val="uk-UA"/>
        </w:rPr>
        <w:t>ення інформаційно-комунікаційних</w:t>
      </w:r>
      <w:r w:rsidR="00F26CEE">
        <w:rPr>
          <w:sz w:val="28"/>
          <w:szCs w:val="28"/>
          <w:lang w:val="uk-UA"/>
        </w:rPr>
        <w:t xml:space="preserve"> технологій, комп’ютеризації.</w:t>
      </w:r>
      <w:r w:rsidRPr="00EB2155">
        <w:rPr>
          <w:sz w:val="28"/>
          <w:szCs w:val="28"/>
          <w:lang w:val="uk-UA"/>
        </w:rPr>
        <w:t xml:space="preserve"> інформатизації освітнього процесу.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Удосконалення уроку як засоб</w:t>
      </w:r>
      <w:r w:rsidR="0064220A">
        <w:rPr>
          <w:sz w:val="28"/>
          <w:szCs w:val="28"/>
          <w:lang w:val="uk-UA"/>
        </w:rPr>
        <w:t>у розвитку творчої особистості у</w:t>
      </w:r>
      <w:r w:rsidRPr="00EB2155">
        <w:rPr>
          <w:sz w:val="28"/>
          <w:szCs w:val="28"/>
          <w:lang w:val="uk-UA"/>
        </w:rPr>
        <w:t>чителя і учня, самореалізації творчої особистості.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Розвиток сист</w:t>
      </w:r>
      <w:r w:rsidR="00F26CEE">
        <w:rPr>
          <w:sz w:val="28"/>
          <w:szCs w:val="28"/>
          <w:lang w:val="uk-UA"/>
        </w:rPr>
        <w:t xml:space="preserve">еми </w:t>
      </w:r>
      <w:r w:rsidRPr="00EB2155">
        <w:rPr>
          <w:sz w:val="28"/>
          <w:szCs w:val="28"/>
          <w:lang w:val="uk-UA"/>
        </w:rPr>
        <w:t>роботи з обдарованими учнями.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умов для фізичного розвитку особистості, що веде здоровий спосіб життя в контексті з вітчизняною духовною традицією.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Пошук шляхів для розширення зв’язків з суспільними та громадськими організаціями. </w:t>
      </w:r>
    </w:p>
    <w:p w:rsidR="00FD411F" w:rsidRPr="00EB2155" w:rsidRDefault="006B7ADF" w:rsidP="00B854D9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Результати  роботи  </w:t>
      </w:r>
      <w:proofErr w:type="spellStart"/>
      <w:r w:rsidR="0064220A">
        <w:rPr>
          <w:snapToGrid w:val="0"/>
          <w:sz w:val="28"/>
          <w:szCs w:val="28"/>
          <w:lang w:val="uk-UA"/>
        </w:rPr>
        <w:t>Шумилівської</w:t>
      </w:r>
      <w:proofErr w:type="spellEnd"/>
      <w:r w:rsidR="0064220A">
        <w:rPr>
          <w:snapToGrid w:val="0"/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napToGrid w:val="0"/>
          <w:sz w:val="28"/>
          <w:szCs w:val="28"/>
          <w:lang w:val="uk-UA"/>
        </w:rPr>
        <w:t>Красносільського</w:t>
      </w:r>
      <w:proofErr w:type="spellEnd"/>
      <w:r w:rsidR="0064220A">
        <w:rPr>
          <w:snapToGrid w:val="0"/>
          <w:sz w:val="28"/>
          <w:szCs w:val="28"/>
          <w:lang w:val="uk-UA"/>
        </w:rPr>
        <w:t xml:space="preserve"> ОЗЗСО у 2021/2022</w:t>
      </w:r>
      <w:r w:rsidR="007D5BC4">
        <w:rPr>
          <w:snapToGrid w:val="0"/>
          <w:sz w:val="28"/>
          <w:szCs w:val="28"/>
          <w:lang w:val="uk-UA"/>
        </w:rPr>
        <w:t xml:space="preserve"> </w:t>
      </w:r>
      <w:r w:rsidR="00FD411F" w:rsidRPr="00EB2155">
        <w:rPr>
          <w:snapToGrid w:val="0"/>
          <w:sz w:val="28"/>
          <w:szCs w:val="28"/>
          <w:lang w:val="uk-UA"/>
        </w:rPr>
        <w:t>навчальному році дають підстави вважати, що  завдання в основному вирішені.</w:t>
      </w:r>
    </w:p>
    <w:p w:rsidR="00FD411F" w:rsidRPr="00EB2155" w:rsidRDefault="0064220A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05.09.2021</w:t>
      </w:r>
      <w:r w:rsidR="007D5BC4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року кількість учнів станов</w:t>
      </w:r>
      <w:r w:rsidR="001A72E0">
        <w:rPr>
          <w:sz w:val="28"/>
          <w:szCs w:val="28"/>
          <w:lang w:val="uk-UA"/>
        </w:rPr>
        <w:t>ила 45</w:t>
      </w:r>
      <w:r w:rsidR="007D5BC4">
        <w:rPr>
          <w:sz w:val="28"/>
          <w:szCs w:val="28"/>
          <w:lang w:val="uk-UA"/>
        </w:rPr>
        <w:t xml:space="preserve"> учні</w:t>
      </w:r>
      <w:r w:rsidR="001A72E0">
        <w:rPr>
          <w:sz w:val="28"/>
          <w:szCs w:val="28"/>
          <w:lang w:val="uk-UA"/>
        </w:rPr>
        <w:t>в</w:t>
      </w:r>
      <w:r w:rsidR="00FD411F" w:rsidRPr="00EB2155">
        <w:rPr>
          <w:sz w:val="28"/>
          <w:szCs w:val="28"/>
          <w:lang w:val="uk-UA"/>
        </w:rPr>
        <w:t>. Середня наповнюван</w:t>
      </w:r>
      <w:r w:rsidR="008B6A25" w:rsidRPr="00EB2155">
        <w:rPr>
          <w:sz w:val="28"/>
          <w:szCs w:val="28"/>
          <w:lang w:val="uk-UA"/>
        </w:rPr>
        <w:t>ість учнів у класах складала 5 учнів.</w:t>
      </w:r>
      <w:r w:rsidR="00FD411F" w:rsidRPr="00EB2155">
        <w:rPr>
          <w:sz w:val="28"/>
          <w:szCs w:val="28"/>
          <w:lang w:val="uk-UA"/>
        </w:rPr>
        <w:t xml:space="preserve"> Основними заходами зі збе</w:t>
      </w:r>
      <w:r>
        <w:rPr>
          <w:sz w:val="28"/>
          <w:szCs w:val="28"/>
          <w:lang w:val="uk-UA"/>
        </w:rPr>
        <w:t>реження контингенту учнів в 2021/2022</w:t>
      </w:r>
      <w:r w:rsidR="008B6A25" w:rsidRPr="00EB2155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навчальному році були: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обліку дітей та підлітків у мікрорайоні;</w:t>
      </w:r>
    </w:p>
    <w:p w:rsidR="00FD411F" w:rsidRPr="00EB2155" w:rsidRDefault="0064220A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спільна робота з дошкільним підрозділом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FD411F" w:rsidRPr="00EB2155">
        <w:rPr>
          <w:sz w:val="28"/>
          <w:szCs w:val="28"/>
          <w:lang w:val="uk-UA"/>
        </w:rPr>
        <w:t>;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контроль відвідування учнями навчальних занять;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інд</w:t>
      </w:r>
      <w:r w:rsidR="008B6A25" w:rsidRPr="00EB2155">
        <w:rPr>
          <w:sz w:val="28"/>
          <w:szCs w:val="28"/>
          <w:lang w:val="uk-UA"/>
        </w:rPr>
        <w:t>ивідуального навчання.</w:t>
      </w:r>
    </w:p>
    <w:p w:rsidR="00090E8E" w:rsidRPr="00EB2155" w:rsidRDefault="003440F7" w:rsidP="00090E8E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основу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</w:t>
      </w:r>
      <w:r w:rsidR="00CF5E06" w:rsidRPr="00EB2155">
        <w:rPr>
          <w:sz w:val="28"/>
          <w:szCs w:val="28"/>
          <w:lang w:val="uk-UA"/>
        </w:rPr>
        <w:t>ганізації</w:t>
      </w:r>
      <w:r w:rsidR="00CF5E06" w:rsidRPr="00EB2155">
        <w:rPr>
          <w:sz w:val="28"/>
          <w:szCs w:val="28"/>
        </w:rPr>
        <w:t> </w:t>
      </w:r>
      <w:r w:rsidR="00CF5E06" w:rsidRPr="00EB2155">
        <w:rPr>
          <w:sz w:val="28"/>
          <w:szCs w:val="28"/>
          <w:lang w:val="uk-UA"/>
        </w:rPr>
        <w:t xml:space="preserve"> освітнього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у </w:t>
      </w:r>
      <w:proofErr w:type="spellStart"/>
      <w:r w:rsidR="0064220A">
        <w:rPr>
          <w:sz w:val="28"/>
          <w:szCs w:val="28"/>
          <w:lang w:val="uk-UA"/>
        </w:rPr>
        <w:t>Шумилівській</w:t>
      </w:r>
      <w:proofErr w:type="spellEnd"/>
      <w:r w:rsidR="0064220A">
        <w:rPr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z w:val="28"/>
          <w:szCs w:val="28"/>
          <w:lang w:val="uk-UA"/>
        </w:rPr>
        <w:t>Красносільського</w:t>
      </w:r>
      <w:proofErr w:type="spellEnd"/>
      <w:r w:rsidR="0064220A">
        <w:rPr>
          <w:sz w:val="28"/>
          <w:szCs w:val="28"/>
          <w:lang w:val="uk-UA"/>
        </w:rPr>
        <w:t xml:space="preserve"> ОЗЗСО</w:t>
      </w:r>
      <w:r w:rsidR="001A72E0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покладено </w:t>
      </w:r>
      <w:proofErr w:type="spellStart"/>
      <w:r w:rsidRPr="00EB2155">
        <w:rPr>
          <w:sz w:val="28"/>
          <w:szCs w:val="28"/>
          <w:lang w:val="uk-UA"/>
        </w:rPr>
        <w:t>здоров’язбережуючі</w:t>
      </w:r>
      <w:proofErr w:type="spellEnd"/>
      <w:r w:rsidR="0064220A">
        <w:rPr>
          <w:sz w:val="28"/>
          <w:szCs w:val="28"/>
        </w:rPr>
        <w:t xml:space="preserve"> </w:t>
      </w:r>
      <w:r w:rsidRPr="00EB2155">
        <w:rPr>
          <w:sz w:val="28"/>
          <w:szCs w:val="28"/>
          <w:lang w:val="uk-UA"/>
        </w:rPr>
        <w:t xml:space="preserve">технології і, звичайно, </w:t>
      </w:r>
    </w:p>
    <w:p w:rsidR="003440F7" w:rsidRPr="003E64BF" w:rsidRDefault="003440F7" w:rsidP="003E64BF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оволодіння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учнями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ключовими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компетентностями</w:t>
      </w:r>
      <w:proofErr w:type="spellEnd"/>
      <w:r w:rsidR="00090E8E">
        <w:rPr>
          <w:sz w:val="28"/>
          <w:szCs w:val="28"/>
          <w:lang w:val="uk-UA"/>
        </w:rPr>
        <w:t>,</w:t>
      </w:r>
      <w:r w:rsidRPr="00EB2155">
        <w:rPr>
          <w:sz w:val="28"/>
          <w:szCs w:val="28"/>
          <w:lang w:val="uk-UA"/>
        </w:rPr>
        <w:t>що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передбачають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їхній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осо</w:t>
      </w:r>
      <w:r w:rsidR="00090E8E">
        <w:rPr>
          <w:sz w:val="28"/>
          <w:szCs w:val="28"/>
          <w:lang w:val="uk-UA"/>
        </w:rPr>
        <w:t>-</w:t>
      </w:r>
      <w:r w:rsidRPr="00EB2155">
        <w:rPr>
          <w:sz w:val="28"/>
          <w:szCs w:val="28"/>
          <w:lang w:val="uk-UA"/>
        </w:rPr>
        <w:t>бистісно-соціальний</w:t>
      </w:r>
      <w:proofErr w:type="spellEnd"/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інтелектуальний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розвиток. Головною метою на сучасному етапі навчання педагогічний колектив вважає допомогти кожній дитині досягнути </w:t>
      </w:r>
      <w:r w:rsidRPr="00EB2155">
        <w:rPr>
          <w:sz w:val="28"/>
          <w:szCs w:val="28"/>
          <w:lang w:val="uk-UA"/>
        </w:rPr>
        <w:lastRenderedPageBreak/>
        <w:t>певних успіхів, реалізувати духовні, комунікативні, пізнавальні й творчі потреби. Тому співпраця продуктивного співробітництва педагогічних працівників, вихованців, батьків і громадських структур спрямована на досягнення кожною дитиною значущих для неї особистісних і колективних успіхів, які дитина усвідомлює як поз</w:t>
      </w:r>
      <w:r w:rsidR="003E64BF">
        <w:rPr>
          <w:sz w:val="28"/>
          <w:szCs w:val="28"/>
          <w:lang w:val="uk-UA"/>
        </w:rPr>
        <w:t>итивний розвиток її здібностей.</w:t>
      </w:r>
    </w:p>
    <w:p w:rsidR="003440F7" w:rsidRPr="00EB2155" w:rsidRDefault="003440F7" w:rsidP="00090E8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B6A25" w:rsidRPr="00EB2155" w:rsidRDefault="00581FCA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2. </w:t>
      </w:r>
      <w:r w:rsidR="008B6A25" w:rsidRPr="00EB2155">
        <w:rPr>
          <w:b/>
          <w:sz w:val="28"/>
          <w:szCs w:val="28"/>
          <w:lang w:val="uk-UA"/>
        </w:rPr>
        <w:t xml:space="preserve">Виконання функціональних обов’язків щодо забезпечення обов’язкової загальної середньої освіти. </w:t>
      </w:r>
    </w:p>
    <w:p w:rsidR="001A72E0" w:rsidRPr="00C0616B" w:rsidRDefault="008B6A25" w:rsidP="00B854D9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Робота </w:t>
      </w:r>
      <w:proofErr w:type="spellStart"/>
      <w:r w:rsidR="003E64BF">
        <w:rPr>
          <w:sz w:val="28"/>
          <w:szCs w:val="28"/>
          <w:lang w:val="uk-UA"/>
        </w:rPr>
        <w:t>Шуми</w:t>
      </w:r>
      <w:r w:rsidR="00610E40">
        <w:rPr>
          <w:sz w:val="28"/>
          <w:szCs w:val="28"/>
          <w:lang w:val="uk-UA"/>
        </w:rPr>
        <w:t>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з питань обліку дітей і</w:t>
      </w:r>
      <w:r w:rsidR="00610E40">
        <w:rPr>
          <w:sz w:val="28"/>
          <w:szCs w:val="28"/>
          <w:lang w:val="uk-UA"/>
        </w:rPr>
        <w:t xml:space="preserve"> підлітків шкільного віку в 2021/2022</w:t>
      </w:r>
      <w:r w:rsidRPr="00EB2155">
        <w:rPr>
          <w:sz w:val="28"/>
          <w:szCs w:val="28"/>
          <w:lang w:val="uk-UA"/>
        </w:rPr>
        <w:t xml:space="preserve"> навчальному році передбачала створення умов для отримання кожною дитиною базової загальної середньої освіти. Дані обліку дітей шкільного віку в мікрорайоні узагальнюються, складаються статистичні звіти за затверджени</w:t>
      </w:r>
      <w:r w:rsidR="001A72E0">
        <w:rPr>
          <w:sz w:val="28"/>
          <w:szCs w:val="28"/>
          <w:lang w:val="uk-UA"/>
        </w:rPr>
        <w:t xml:space="preserve">ми формами. </w:t>
      </w:r>
      <w:r w:rsidR="00610E40">
        <w:rPr>
          <w:sz w:val="28"/>
          <w:szCs w:val="28"/>
          <w:lang w:val="uk-UA"/>
        </w:rPr>
        <w:t>Станом на 05.09.2021</w:t>
      </w:r>
      <w:r w:rsidRPr="00C0616B">
        <w:rPr>
          <w:sz w:val="28"/>
          <w:szCs w:val="28"/>
          <w:lang w:val="uk-UA"/>
        </w:rPr>
        <w:t xml:space="preserve"> р. встановлено, що загальна кількість дітей шкільно</w:t>
      </w:r>
      <w:r w:rsidR="000E0F39" w:rsidRPr="00C0616B">
        <w:rPr>
          <w:sz w:val="28"/>
          <w:szCs w:val="28"/>
          <w:lang w:val="uk-UA"/>
        </w:rPr>
        <w:t xml:space="preserve">го віку в мікрорайоні складає </w:t>
      </w:r>
      <w:r w:rsidR="00DA7309" w:rsidRPr="00DA7309">
        <w:rPr>
          <w:sz w:val="28"/>
          <w:szCs w:val="28"/>
          <w:lang w:val="uk-UA"/>
        </w:rPr>
        <w:t>52</w:t>
      </w:r>
      <w:r w:rsidR="00FF38A0" w:rsidRPr="00DA7309">
        <w:rPr>
          <w:sz w:val="28"/>
          <w:szCs w:val="28"/>
          <w:lang w:val="uk-UA"/>
        </w:rPr>
        <w:t xml:space="preserve"> дітей, з н</w:t>
      </w:r>
      <w:r w:rsidR="00DA7309" w:rsidRPr="00DA7309">
        <w:rPr>
          <w:sz w:val="28"/>
          <w:szCs w:val="28"/>
          <w:lang w:val="uk-UA"/>
        </w:rPr>
        <w:t>их: 52</w:t>
      </w:r>
      <w:r w:rsidRPr="00DA7309">
        <w:rPr>
          <w:sz w:val="28"/>
          <w:szCs w:val="28"/>
          <w:lang w:val="uk-UA"/>
        </w:rPr>
        <w:t xml:space="preserve"> </w:t>
      </w:r>
      <w:r w:rsidR="00DA7309" w:rsidRPr="00DA7309">
        <w:rPr>
          <w:sz w:val="28"/>
          <w:szCs w:val="28"/>
          <w:lang w:val="uk-UA"/>
        </w:rPr>
        <w:t>(47 + 3</w:t>
      </w:r>
      <w:r w:rsidR="000559AE" w:rsidRPr="00DA7309">
        <w:rPr>
          <w:sz w:val="28"/>
          <w:szCs w:val="28"/>
          <w:lang w:val="uk-UA"/>
        </w:rPr>
        <w:t xml:space="preserve"> + </w:t>
      </w:r>
      <w:r w:rsidR="00DA7309" w:rsidRPr="00DA7309">
        <w:rPr>
          <w:sz w:val="28"/>
          <w:szCs w:val="28"/>
          <w:lang w:val="uk-UA"/>
        </w:rPr>
        <w:t>2</w:t>
      </w:r>
      <w:r w:rsidR="000559AE" w:rsidRPr="00DA7309">
        <w:rPr>
          <w:sz w:val="28"/>
          <w:szCs w:val="28"/>
          <w:lang w:val="uk-UA"/>
        </w:rPr>
        <w:t xml:space="preserve">) </w:t>
      </w:r>
      <w:r w:rsidRPr="00DA7309">
        <w:rPr>
          <w:sz w:val="28"/>
          <w:szCs w:val="28"/>
          <w:lang w:val="uk-UA"/>
        </w:rPr>
        <w:t>дітей</w:t>
      </w:r>
      <w:r w:rsidRPr="00C0616B">
        <w:rPr>
          <w:sz w:val="28"/>
          <w:szCs w:val="28"/>
          <w:lang w:val="uk-UA"/>
        </w:rPr>
        <w:t xml:space="preserve"> навчалися в навчальних закладах для здобуття повної загальної середньої освіти, не охоплених загальною середньою освітою дітей – немає.</w:t>
      </w:r>
    </w:p>
    <w:p w:rsidR="00581FCA" w:rsidRPr="001A72E0" w:rsidRDefault="008B6A25" w:rsidP="00B854D9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Проводилась цілеспрямована робота щодо набору учнів до 1 класу</w:t>
      </w:r>
      <w:r w:rsidR="00581FCA" w:rsidRPr="00EB2155">
        <w:rPr>
          <w:sz w:val="28"/>
          <w:szCs w:val="28"/>
          <w:lang w:val="uk-UA"/>
        </w:rPr>
        <w:t>. З</w:t>
      </w:r>
      <w:r w:rsidRPr="00EB2155">
        <w:rPr>
          <w:sz w:val="28"/>
          <w:szCs w:val="28"/>
          <w:lang w:val="uk-UA"/>
        </w:rPr>
        <w:t>дійснюється співпраця вчителів початкової школи та вих</w:t>
      </w:r>
      <w:r w:rsidR="00610E40">
        <w:rPr>
          <w:sz w:val="28"/>
          <w:szCs w:val="28"/>
          <w:lang w:val="uk-UA"/>
        </w:rPr>
        <w:t>ователів. Проводились зустрічі у</w:t>
      </w:r>
      <w:r w:rsidRPr="00EB2155">
        <w:rPr>
          <w:sz w:val="28"/>
          <w:szCs w:val="28"/>
          <w:lang w:val="uk-UA"/>
        </w:rPr>
        <w:t>чителів з батьк</w:t>
      </w:r>
      <w:r w:rsidR="00610E40">
        <w:rPr>
          <w:sz w:val="28"/>
          <w:szCs w:val="28"/>
          <w:lang w:val="uk-UA"/>
        </w:rPr>
        <w:t xml:space="preserve">ами вихованців дошкільного підрозділу </w:t>
      </w:r>
      <w:proofErr w:type="spellStart"/>
      <w:r w:rsidR="00610E40">
        <w:rPr>
          <w:sz w:val="28"/>
          <w:szCs w:val="28"/>
          <w:lang w:val="uk-UA"/>
        </w:rPr>
        <w:t>Шумилівської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з метою роз’яснення умов роботи з першо</w:t>
      </w:r>
      <w:r w:rsidR="00581FCA" w:rsidRPr="00EB2155">
        <w:rPr>
          <w:sz w:val="28"/>
          <w:szCs w:val="28"/>
          <w:lang w:val="uk-UA"/>
        </w:rPr>
        <w:t>класниками, зарахування д</w:t>
      </w:r>
      <w:r w:rsidR="00610E40">
        <w:rPr>
          <w:sz w:val="28"/>
          <w:szCs w:val="28"/>
          <w:lang w:val="uk-UA"/>
        </w:rPr>
        <w:t>о закладу освіти</w:t>
      </w:r>
      <w:r w:rsidRPr="00EB2155">
        <w:rPr>
          <w:sz w:val="28"/>
          <w:szCs w:val="28"/>
          <w:lang w:val="uk-UA"/>
        </w:rPr>
        <w:t>, особливостей програм, методики навчання, анкетування батьків, відкриті уроки та позакласні заходи в 4 класі для майбутніх першокласників та їх батьків</w:t>
      </w:r>
      <w:r w:rsidR="00581FCA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 xml:space="preserve">Робота з обліку руху учнів ведеться згідно з Рекомендаціями щодо порядку роботи загальноосвітніх навчальних закладів з обліку руху учнів та ведення алфавітної книги, рух учнів оформляється своєчасно за заявами батьків. 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Всі діти шкільного віку постійно охопл</w:t>
      </w:r>
      <w:r w:rsidR="00610E40">
        <w:rPr>
          <w:rFonts w:eastAsia="Arial Unicode MS"/>
          <w:sz w:val="28"/>
          <w:szCs w:val="28"/>
          <w:lang w:val="uk-UA" w:eastAsia="uk-UA"/>
        </w:rPr>
        <w:t xml:space="preserve">юються навчанням, випускники </w:t>
      </w:r>
      <w:proofErr w:type="spellStart"/>
      <w:r w:rsidR="00610E40">
        <w:rPr>
          <w:rFonts w:eastAsia="Arial Unicode MS"/>
          <w:sz w:val="28"/>
          <w:szCs w:val="28"/>
          <w:lang w:val="uk-UA" w:eastAsia="uk-UA"/>
        </w:rPr>
        <w:t>Шумилівської</w:t>
      </w:r>
      <w:proofErr w:type="spellEnd"/>
      <w:r w:rsidR="00610E40">
        <w:rPr>
          <w:rFonts w:eastAsia="Arial Unicode MS"/>
          <w:sz w:val="28"/>
          <w:szCs w:val="28"/>
          <w:lang w:val="uk-UA" w:eastAsia="uk-UA"/>
        </w:rPr>
        <w:t xml:space="preserve"> філії </w:t>
      </w:r>
      <w:proofErr w:type="spellStart"/>
      <w:r w:rsidR="00610E40">
        <w:rPr>
          <w:rFonts w:eastAsia="Arial Unicode MS"/>
          <w:sz w:val="28"/>
          <w:szCs w:val="28"/>
          <w:lang w:val="uk-UA" w:eastAsia="uk-UA"/>
        </w:rPr>
        <w:t>Красносільського</w:t>
      </w:r>
      <w:proofErr w:type="spellEnd"/>
      <w:r w:rsidR="00610E40">
        <w:rPr>
          <w:rFonts w:eastAsia="Arial Unicode MS"/>
          <w:sz w:val="28"/>
          <w:szCs w:val="28"/>
          <w:lang w:val="uk-UA" w:eastAsia="uk-UA"/>
        </w:rPr>
        <w:t xml:space="preserve"> ОЗЗСО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 xml:space="preserve"> здобувають загальну середню освіту.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Кількість випускників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ЗНЗ</w:t>
            </w:r>
          </w:p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І-ІІІ ст.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ПТУ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 xml:space="preserve">ВУЗ І-ІІ </w:t>
            </w:r>
            <w:proofErr w:type="spellStart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р.а</w:t>
            </w:r>
            <w:proofErr w:type="spellEnd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.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2014-2015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2015-2016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2016-2017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</w:tr>
      <w:tr w:rsidR="007D5BC4" w:rsidRPr="00EB2155" w:rsidTr="00273D19">
        <w:tc>
          <w:tcPr>
            <w:tcW w:w="1809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2017-2018</w:t>
            </w:r>
          </w:p>
        </w:tc>
        <w:tc>
          <w:tcPr>
            <w:tcW w:w="2019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5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9C564F" w:rsidRPr="00EB2155" w:rsidTr="00273D19">
        <w:tc>
          <w:tcPr>
            <w:tcW w:w="1809" w:type="dxa"/>
          </w:tcPr>
          <w:p w:rsidR="009C564F" w:rsidRDefault="00C13E6E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2018-2019</w:t>
            </w:r>
          </w:p>
        </w:tc>
        <w:tc>
          <w:tcPr>
            <w:tcW w:w="2019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14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</w:tr>
      <w:tr w:rsidR="001A72E0" w:rsidRPr="00EB2155" w:rsidTr="00273D19">
        <w:tc>
          <w:tcPr>
            <w:tcW w:w="1809" w:type="dxa"/>
          </w:tcPr>
          <w:p w:rsidR="001A72E0" w:rsidRDefault="001A72E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2019-2020</w:t>
            </w:r>
          </w:p>
        </w:tc>
        <w:tc>
          <w:tcPr>
            <w:tcW w:w="2019" w:type="dxa"/>
          </w:tcPr>
          <w:p w:rsidR="001A72E0" w:rsidRDefault="001A72E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610E40" w:rsidRPr="00EB2155" w:rsidTr="00273D19">
        <w:tc>
          <w:tcPr>
            <w:tcW w:w="1809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lastRenderedPageBreak/>
              <w:t>2020-2021</w:t>
            </w:r>
          </w:p>
        </w:tc>
        <w:tc>
          <w:tcPr>
            <w:tcW w:w="2019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4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8B6A25" w:rsidRPr="00EB2155" w:rsidRDefault="008B6A25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6A25" w:rsidRPr="00EB2155" w:rsidRDefault="008B6A25" w:rsidP="00B854D9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Педколективом здійснюється контроль за пра</w:t>
      </w:r>
      <w:r w:rsidR="00610E40">
        <w:rPr>
          <w:sz w:val="28"/>
          <w:szCs w:val="28"/>
          <w:lang w:val="uk-UA"/>
        </w:rPr>
        <w:t xml:space="preserve">цевлаштуванням випускників </w:t>
      </w:r>
      <w:proofErr w:type="spellStart"/>
      <w:r w:rsidR="00610E40">
        <w:rPr>
          <w:sz w:val="28"/>
          <w:szCs w:val="28"/>
          <w:lang w:val="uk-UA"/>
        </w:rPr>
        <w:t>Шумилівської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>. Таким чином, слід в</w:t>
      </w:r>
      <w:r w:rsidRPr="00EB2155">
        <w:rPr>
          <w:bCs/>
          <w:sz w:val="28"/>
          <w:szCs w:val="28"/>
          <w:lang w:val="uk-UA"/>
        </w:rPr>
        <w:t>ідзначити, що робота з забезпечення гарантованого права громадян на отримання повної з</w:t>
      </w:r>
      <w:r w:rsidR="00610E40">
        <w:rPr>
          <w:bCs/>
          <w:sz w:val="28"/>
          <w:szCs w:val="28"/>
          <w:lang w:val="uk-UA"/>
        </w:rPr>
        <w:t>агальної середньої освіти в 2021/2022</w:t>
      </w:r>
      <w:r w:rsidR="001A72E0">
        <w:rPr>
          <w:bCs/>
          <w:sz w:val="28"/>
          <w:szCs w:val="28"/>
          <w:lang w:val="uk-UA"/>
        </w:rPr>
        <w:t xml:space="preserve"> </w:t>
      </w:r>
      <w:r w:rsidRPr="00EB2155">
        <w:rPr>
          <w:bCs/>
          <w:sz w:val="28"/>
          <w:szCs w:val="28"/>
          <w:lang w:val="uk-UA"/>
        </w:rPr>
        <w:t>навчальному році здійснювалася на належному рівні та сприяла охопленню загал</w:t>
      </w:r>
      <w:r w:rsidR="00610E40">
        <w:rPr>
          <w:bCs/>
          <w:sz w:val="28"/>
          <w:szCs w:val="28"/>
          <w:lang w:val="uk-UA"/>
        </w:rPr>
        <w:t>ьною середньою освітою дітей</w:t>
      </w:r>
      <w:r w:rsidRPr="00EB2155">
        <w:rPr>
          <w:bCs/>
          <w:sz w:val="28"/>
          <w:szCs w:val="28"/>
          <w:lang w:val="uk-UA"/>
        </w:rPr>
        <w:t xml:space="preserve"> шкільного віку, що прожива</w:t>
      </w:r>
      <w:r w:rsidR="00610E40">
        <w:rPr>
          <w:bCs/>
          <w:sz w:val="28"/>
          <w:szCs w:val="28"/>
          <w:lang w:val="uk-UA"/>
        </w:rPr>
        <w:t>ю</w:t>
      </w:r>
      <w:r w:rsidR="00661832">
        <w:rPr>
          <w:bCs/>
          <w:sz w:val="28"/>
          <w:szCs w:val="28"/>
          <w:lang w:val="uk-UA"/>
        </w:rPr>
        <w:t xml:space="preserve">ть на території обслуговування </w:t>
      </w:r>
      <w:proofErr w:type="spellStart"/>
      <w:r w:rsidR="00661832">
        <w:rPr>
          <w:bCs/>
          <w:sz w:val="28"/>
          <w:szCs w:val="28"/>
          <w:lang w:val="uk-UA"/>
        </w:rPr>
        <w:t>Ш</w:t>
      </w:r>
      <w:r w:rsidR="00610E40">
        <w:rPr>
          <w:bCs/>
          <w:sz w:val="28"/>
          <w:szCs w:val="28"/>
          <w:lang w:val="uk-UA"/>
        </w:rPr>
        <w:t>умилівської</w:t>
      </w:r>
      <w:proofErr w:type="spellEnd"/>
      <w:r w:rsidR="00610E40">
        <w:rPr>
          <w:bCs/>
          <w:sz w:val="28"/>
          <w:szCs w:val="28"/>
          <w:lang w:val="uk-UA"/>
        </w:rPr>
        <w:t xml:space="preserve"> філії </w:t>
      </w:r>
      <w:proofErr w:type="spellStart"/>
      <w:r w:rsidR="00610E40">
        <w:rPr>
          <w:bCs/>
          <w:sz w:val="28"/>
          <w:szCs w:val="28"/>
          <w:lang w:val="uk-UA"/>
        </w:rPr>
        <w:t>Красносільського</w:t>
      </w:r>
      <w:proofErr w:type="spellEnd"/>
      <w:r w:rsidR="00610E40">
        <w:rPr>
          <w:bCs/>
          <w:sz w:val="28"/>
          <w:szCs w:val="28"/>
          <w:lang w:val="uk-UA"/>
        </w:rPr>
        <w:t xml:space="preserve"> ОЗЗСО</w:t>
      </w:r>
      <w:r w:rsidR="00581FCA" w:rsidRPr="00EB2155">
        <w:rPr>
          <w:bCs/>
          <w:sz w:val="28"/>
          <w:szCs w:val="28"/>
          <w:lang w:val="uk-UA"/>
        </w:rPr>
        <w:t>.</w:t>
      </w:r>
    </w:p>
    <w:p w:rsidR="00A14992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Забезпечено обов’язковість загальної середньої освіти (охоплення навчанням дітей шкільного віку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,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 xml:space="preserve">продовження навчання випускників 9-х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класів у порівнянні за останні 5 років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)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. </w:t>
      </w:r>
    </w:p>
    <w:p w:rsidR="00630444" w:rsidRPr="00EB2155" w:rsidRDefault="00630444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b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         </w:t>
      </w:r>
    </w:p>
    <w:p w:rsidR="00581FCA" w:rsidRPr="00EB2155" w:rsidRDefault="00581FCA" w:rsidP="00B854D9">
      <w:pPr>
        <w:pStyle w:val="2"/>
        <w:numPr>
          <w:ilvl w:val="0"/>
          <w:numId w:val="22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EB2155">
        <w:rPr>
          <w:b/>
          <w:sz w:val="28"/>
          <w:szCs w:val="28"/>
        </w:rPr>
        <w:t>Створення умов для варіативності навчання та вжиті заходи щодо впровадження</w:t>
      </w:r>
      <w:r w:rsidR="003E64BF">
        <w:rPr>
          <w:b/>
          <w:sz w:val="28"/>
          <w:szCs w:val="28"/>
        </w:rPr>
        <w:t xml:space="preserve"> </w:t>
      </w:r>
      <w:r w:rsidRPr="00EB2155">
        <w:rPr>
          <w:b/>
          <w:sz w:val="28"/>
          <w:szCs w:val="28"/>
        </w:rPr>
        <w:t xml:space="preserve"> інноваційних педагогічних технологій у </w:t>
      </w:r>
      <w:r w:rsidR="003E64BF">
        <w:rPr>
          <w:b/>
          <w:sz w:val="28"/>
          <w:szCs w:val="28"/>
        </w:rPr>
        <w:t xml:space="preserve">освітній </w:t>
      </w:r>
      <w:r w:rsidRPr="00EB2155">
        <w:rPr>
          <w:b/>
          <w:sz w:val="28"/>
          <w:szCs w:val="28"/>
        </w:rPr>
        <w:t xml:space="preserve">процес. </w:t>
      </w:r>
    </w:p>
    <w:p w:rsidR="00630444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Створено умови для варіативності навчання та вжиті заходи щодо упровадження інноваційних педагогічних технологій у навчальний процес.</w:t>
      </w:r>
    </w:p>
    <w:p w:rsidR="00630444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Варіативна складова 2021-2022</w:t>
      </w:r>
      <w:r w:rsidR="007D5BC4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 w:rsidR="00630444" w:rsidRPr="00EB2155">
        <w:rPr>
          <w:rFonts w:eastAsia="Arial Unicode MS"/>
          <w:sz w:val="28"/>
          <w:szCs w:val="28"/>
          <w:lang w:val="uk-UA" w:eastAsia="uk-UA"/>
        </w:rPr>
        <w:t>н.р</w:t>
      </w:r>
      <w:proofErr w:type="spellEnd"/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. виділена на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розширене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вивчення таких предметів: математика, українська мова, </w:t>
      </w:r>
      <w:r w:rsidR="00C0616B">
        <w:rPr>
          <w:rFonts w:eastAsia="Arial Unicode MS"/>
          <w:sz w:val="28"/>
          <w:szCs w:val="28"/>
          <w:lang w:val="uk-UA" w:eastAsia="uk-UA"/>
        </w:rPr>
        <w:t>історія України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.</w:t>
      </w:r>
    </w:p>
    <w:p w:rsidR="00A14992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Організація різних фор</w:t>
      </w:r>
      <w:r w:rsidR="00AA7CAB">
        <w:rPr>
          <w:rFonts w:eastAsia="Arial Unicode MS"/>
          <w:sz w:val="28"/>
          <w:szCs w:val="28"/>
          <w:lang w:val="uk-UA" w:eastAsia="uk-UA"/>
        </w:rPr>
        <w:t>м позаурочної освітньої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 xml:space="preserve"> роботи.</w:t>
      </w:r>
    </w:p>
    <w:p w:rsidR="007607E6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Забезпечено</w:t>
      </w:r>
      <w:r w:rsidR="007607E6" w:rsidRPr="00EB2155">
        <w:rPr>
          <w:rFonts w:eastAsia="Arial Unicode MS"/>
          <w:sz w:val="28"/>
          <w:szCs w:val="28"/>
          <w:lang w:val="uk-UA" w:eastAsia="uk-UA"/>
        </w:rPr>
        <w:t xml:space="preserve"> професійну орі</w:t>
      </w:r>
      <w:r w:rsidR="00AA7CAB">
        <w:rPr>
          <w:rFonts w:eastAsia="Arial Unicode MS"/>
          <w:sz w:val="28"/>
          <w:szCs w:val="28"/>
          <w:lang w:val="uk-UA" w:eastAsia="uk-UA"/>
        </w:rPr>
        <w:t xml:space="preserve">єнтацію випускників 9 класу </w:t>
      </w:r>
      <w:proofErr w:type="spellStart"/>
      <w:r w:rsidR="00AA7CAB">
        <w:rPr>
          <w:rFonts w:eastAsia="Arial Unicode MS"/>
          <w:sz w:val="28"/>
          <w:szCs w:val="28"/>
          <w:lang w:val="uk-UA" w:eastAsia="uk-UA"/>
        </w:rPr>
        <w:t>Шумилівської</w:t>
      </w:r>
      <w:proofErr w:type="spellEnd"/>
      <w:r w:rsidR="00AA7CAB">
        <w:rPr>
          <w:rFonts w:eastAsia="Arial Unicode MS"/>
          <w:sz w:val="28"/>
          <w:szCs w:val="28"/>
          <w:lang w:val="uk-UA" w:eastAsia="uk-UA"/>
        </w:rPr>
        <w:t xml:space="preserve"> філії </w:t>
      </w:r>
      <w:proofErr w:type="spellStart"/>
      <w:r w:rsidR="00AA7CAB">
        <w:rPr>
          <w:rFonts w:eastAsia="Arial Unicode MS"/>
          <w:sz w:val="28"/>
          <w:szCs w:val="28"/>
          <w:lang w:val="uk-UA" w:eastAsia="uk-UA"/>
        </w:rPr>
        <w:t>Красносільського</w:t>
      </w:r>
      <w:proofErr w:type="spellEnd"/>
      <w:r w:rsidR="00AA7CAB">
        <w:rPr>
          <w:rFonts w:eastAsia="Arial Unicode MS"/>
          <w:sz w:val="28"/>
          <w:szCs w:val="28"/>
          <w:lang w:val="uk-UA" w:eastAsia="uk-UA"/>
        </w:rPr>
        <w:t xml:space="preserve"> ОЗЗСО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: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онлайн-ознайомлення з діяльністю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навчальних закладів різного рівня.</w:t>
      </w:r>
    </w:p>
    <w:p w:rsidR="00581FCA" w:rsidRPr="00EB2155" w:rsidRDefault="00581FCA" w:rsidP="00B854D9">
      <w:pPr>
        <w:pStyle w:val="af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Організація різних фор</w:t>
      </w:r>
      <w:r w:rsidR="00C0616B">
        <w:rPr>
          <w:b/>
          <w:sz w:val="28"/>
          <w:szCs w:val="28"/>
          <w:lang w:val="uk-UA"/>
        </w:rPr>
        <w:t>м позаурочної освітньої діяльності</w:t>
      </w:r>
      <w:r w:rsidRPr="00EB2155">
        <w:rPr>
          <w:b/>
          <w:sz w:val="28"/>
          <w:szCs w:val="28"/>
          <w:lang w:val="uk-UA"/>
        </w:rPr>
        <w:t xml:space="preserve">. </w:t>
      </w:r>
    </w:p>
    <w:p w:rsidR="00C5120E" w:rsidRPr="00C5120E" w:rsidRDefault="00581FCA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    </w:t>
      </w:r>
      <w:r w:rsidR="00C5120E" w:rsidRPr="00C5120E">
        <w:rPr>
          <w:sz w:val="28"/>
          <w:szCs w:val="28"/>
          <w:lang w:val="uk-UA"/>
        </w:rPr>
        <w:t>Педагогічний колектив</w:t>
      </w:r>
      <w:r w:rsidR="00C5120E">
        <w:rPr>
          <w:b/>
          <w:sz w:val="28"/>
          <w:szCs w:val="28"/>
          <w:lang w:val="uk-UA"/>
        </w:rPr>
        <w:t xml:space="preserve"> </w:t>
      </w:r>
      <w:proofErr w:type="spellStart"/>
      <w:r w:rsidR="00C5120E">
        <w:rPr>
          <w:color w:val="000000"/>
          <w:sz w:val="28"/>
          <w:szCs w:val="28"/>
          <w:lang w:val="uk-UA"/>
        </w:rPr>
        <w:t>Шумилівської</w:t>
      </w:r>
      <w:proofErr w:type="spellEnd"/>
      <w:r w:rsidR="00C5120E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="00C5120E">
        <w:rPr>
          <w:color w:val="000000"/>
          <w:sz w:val="28"/>
          <w:szCs w:val="28"/>
          <w:lang w:val="uk-UA"/>
        </w:rPr>
        <w:t>Красносільського</w:t>
      </w:r>
      <w:proofErr w:type="spellEnd"/>
      <w:r w:rsidR="00C5120E">
        <w:rPr>
          <w:color w:val="000000"/>
          <w:sz w:val="28"/>
          <w:szCs w:val="28"/>
          <w:lang w:val="uk-UA"/>
        </w:rPr>
        <w:t xml:space="preserve"> ОЗЗСО працював </w:t>
      </w:r>
      <w:r w:rsidR="00C5120E" w:rsidRPr="00C5120E">
        <w:rPr>
          <w:color w:val="000000"/>
          <w:sz w:val="28"/>
          <w:szCs w:val="28"/>
          <w:lang w:val="uk-UA"/>
        </w:rPr>
        <w:t>на належному рівні, що і забезпечило якість і результативність роботи та відповідність основним завданням і меті закладу</w:t>
      </w:r>
      <w:r w:rsidR="00C5120E">
        <w:rPr>
          <w:color w:val="000000"/>
          <w:sz w:val="28"/>
          <w:szCs w:val="28"/>
          <w:lang w:val="uk-UA"/>
        </w:rPr>
        <w:t xml:space="preserve"> освіти</w:t>
      </w:r>
      <w:r w:rsidR="00C5120E" w:rsidRPr="00C5120E">
        <w:rPr>
          <w:color w:val="000000"/>
          <w:sz w:val="28"/>
          <w:szCs w:val="28"/>
          <w:lang w:val="uk-UA"/>
        </w:rPr>
        <w:t>.</w:t>
      </w:r>
    </w:p>
    <w:p w:rsidR="00C5120E" w:rsidRPr="00DA7309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D6D62">
        <w:rPr>
          <w:color w:val="000000"/>
          <w:sz w:val="28"/>
          <w:szCs w:val="28"/>
          <w:lang w:val="uk-UA"/>
        </w:rPr>
        <w:t xml:space="preserve">План курсової перепідготовки та атестація педагогічних працівників відбулися вчасно та якісно, згідно плану та фактично. </w:t>
      </w:r>
      <w:r w:rsidR="001803ED" w:rsidRPr="008713DD">
        <w:rPr>
          <w:color w:val="000000"/>
          <w:sz w:val="28"/>
          <w:szCs w:val="28"/>
          <w:lang w:val="uk-UA"/>
        </w:rPr>
        <w:t>У лютому пройшов творчий звіт вчителів, які атестуються, що дозволяє кожному оцінити професійний рівень вчителя, сприяє поширенню педагогічного досвіду, підвищенню рівня самоосвіти.</w:t>
      </w:r>
      <w:r w:rsidR="001803ED">
        <w:rPr>
          <w:color w:val="000000"/>
          <w:sz w:val="28"/>
          <w:szCs w:val="28"/>
          <w:lang w:val="uk-UA"/>
        </w:rPr>
        <w:t xml:space="preserve"> </w:t>
      </w:r>
      <w:r w:rsidRPr="001D6D62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Pr="001D6D62">
        <w:rPr>
          <w:color w:val="000000"/>
          <w:sz w:val="28"/>
          <w:szCs w:val="28"/>
          <w:lang w:val="uk-UA"/>
        </w:rPr>
        <w:t>проатестовано</w:t>
      </w:r>
      <w:proofErr w:type="spellEnd"/>
      <w:r w:rsidRPr="001D6D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п’ять</w:t>
      </w:r>
      <w:r w:rsidRPr="001D6D62">
        <w:rPr>
          <w:color w:val="000000"/>
          <w:sz w:val="28"/>
          <w:szCs w:val="28"/>
          <w:lang w:val="uk-UA"/>
        </w:rPr>
        <w:t xml:space="preserve"> педагогічних працівників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1D6D62">
        <w:rPr>
          <w:color w:val="000000"/>
          <w:sz w:val="28"/>
          <w:szCs w:val="28"/>
          <w:lang w:val="uk-UA"/>
        </w:rPr>
        <w:t xml:space="preserve">– вчителя </w:t>
      </w:r>
      <w:r w:rsidR="00DA7309">
        <w:rPr>
          <w:color w:val="000000"/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DA7309">
        <w:rPr>
          <w:color w:val="000000"/>
          <w:sz w:val="28"/>
          <w:szCs w:val="28"/>
          <w:lang w:val="uk-UA"/>
        </w:rPr>
        <w:t>Маловську</w:t>
      </w:r>
      <w:proofErr w:type="spellEnd"/>
      <w:r w:rsidR="00DA7309">
        <w:rPr>
          <w:color w:val="000000"/>
          <w:sz w:val="28"/>
          <w:szCs w:val="28"/>
          <w:lang w:val="uk-UA"/>
        </w:rPr>
        <w:t xml:space="preserve"> Т.В., якій було присвоє</w:t>
      </w:r>
      <w:r w:rsidR="003959F5">
        <w:rPr>
          <w:color w:val="000000"/>
          <w:sz w:val="28"/>
          <w:szCs w:val="28"/>
          <w:lang w:val="uk-UA"/>
        </w:rPr>
        <w:t xml:space="preserve">но </w:t>
      </w:r>
      <w:r w:rsidRPr="001D6D62">
        <w:rPr>
          <w:color w:val="000000"/>
          <w:sz w:val="28"/>
          <w:szCs w:val="28"/>
          <w:lang w:val="uk-UA"/>
        </w:rPr>
        <w:t>кваліфікаційну категорію</w:t>
      </w:r>
      <w:r w:rsidR="003959F5">
        <w:rPr>
          <w:color w:val="000000"/>
          <w:sz w:val="28"/>
          <w:szCs w:val="28"/>
          <w:lang w:val="uk-UA"/>
        </w:rPr>
        <w:t xml:space="preserve"> «спеціаліст І категорії»</w:t>
      </w:r>
      <w:r w:rsidRPr="001D6D62">
        <w:rPr>
          <w:color w:val="000000"/>
          <w:sz w:val="28"/>
          <w:szCs w:val="28"/>
          <w:lang w:val="uk-UA"/>
        </w:rPr>
        <w:t xml:space="preserve">, </w:t>
      </w:r>
      <w:r w:rsidR="00DA7309" w:rsidRPr="001D6D62">
        <w:rPr>
          <w:color w:val="000000"/>
          <w:sz w:val="28"/>
          <w:szCs w:val="28"/>
          <w:lang w:val="uk-UA"/>
        </w:rPr>
        <w:t>виховател</w:t>
      </w:r>
      <w:r w:rsidR="00DA7309">
        <w:rPr>
          <w:color w:val="000000"/>
          <w:sz w:val="28"/>
          <w:szCs w:val="28"/>
          <w:lang w:val="uk-UA"/>
        </w:rPr>
        <w:t xml:space="preserve">я дошкільного підрозділу </w:t>
      </w:r>
      <w:proofErr w:type="spellStart"/>
      <w:r w:rsidR="00DA7309">
        <w:rPr>
          <w:color w:val="000000"/>
          <w:sz w:val="28"/>
          <w:szCs w:val="28"/>
          <w:lang w:val="uk-UA"/>
        </w:rPr>
        <w:t>Шумилівської</w:t>
      </w:r>
      <w:proofErr w:type="spellEnd"/>
      <w:r w:rsidR="00DA7309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="00DA7309">
        <w:rPr>
          <w:color w:val="000000"/>
          <w:sz w:val="28"/>
          <w:szCs w:val="28"/>
          <w:lang w:val="uk-UA"/>
        </w:rPr>
        <w:t>Красносільського</w:t>
      </w:r>
      <w:proofErr w:type="spellEnd"/>
      <w:r w:rsidR="00DA7309">
        <w:rPr>
          <w:color w:val="000000"/>
          <w:sz w:val="28"/>
          <w:szCs w:val="28"/>
          <w:lang w:val="uk-UA"/>
        </w:rPr>
        <w:t xml:space="preserve"> ОЗЗСО </w:t>
      </w:r>
      <w:proofErr w:type="spellStart"/>
      <w:r w:rsidR="00DA7309">
        <w:rPr>
          <w:color w:val="000000"/>
          <w:sz w:val="28"/>
          <w:szCs w:val="28"/>
          <w:lang w:val="uk-UA"/>
        </w:rPr>
        <w:t>Зарицьку</w:t>
      </w:r>
      <w:proofErr w:type="spellEnd"/>
      <w:r w:rsidR="00DA7309">
        <w:rPr>
          <w:color w:val="000000"/>
          <w:sz w:val="28"/>
          <w:szCs w:val="28"/>
          <w:lang w:val="uk-UA"/>
        </w:rPr>
        <w:t xml:space="preserve"> Я.В., якій було присвоє</w:t>
      </w:r>
      <w:r w:rsidR="003959F5">
        <w:rPr>
          <w:color w:val="000000"/>
          <w:sz w:val="28"/>
          <w:szCs w:val="28"/>
          <w:lang w:val="uk-UA"/>
        </w:rPr>
        <w:t xml:space="preserve">но </w:t>
      </w:r>
      <w:r w:rsidR="00DA7309" w:rsidRPr="001D6D62">
        <w:rPr>
          <w:color w:val="000000"/>
          <w:sz w:val="28"/>
          <w:szCs w:val="28"/>
          <w:lang w:val="uk-UA"/>
        </w:rPr>
        <w:t>кваліфікаційну категорію</w:t>
      </w:r>
      <w:r w:rsidR="003959F5">
        <w:rPr>
          <w:color w:val="000000"/>
          <w:sz w:val="28"/>
          <w:szCs w:val="28"/>
          <w:lang w:val="uk-UA"/>
        </w:rPr>
        <w:t xml:space="preserve"> «спеціаліст ІІ категорії»</w:t>
      </w:r>
      <w:r w:rsidR="00DA7309">
        <w:rPr>
          <w:color w:val="000000"/>
          <w:sz w:val="28"/>
          <w:szCs w:val="28"/>
          <w:lang w:val="uk-UA"/>
        </w:rPr>
        <w:t xml:space="preserve">, </w:t>
      </w:r>
      <w:r w:rsidRPr="001D6D62">
        <w:rPr>
          <w:color w:val="000000"/>
          <w:sz w:val="28"/>
          <w:szCs w:val="28"/>
          <w:lang w:val="uk-UA"/>
        </w:rPr>
        <w:t xml:space="preserve">вчителя </w:t>
      </w:r>
      <w:r w:rsidR="00DA7309">
        <w:rPr>
          <w:color w:val="000000"/>
          <w:sz w:val="28"/>
          <w:szCs w:val="28"/>
          <w:lang w:val="uk-UA"/>
        </w:rPr>
        <w:t>початкових класів Коваленко Г.Ф., якій було підтверджено кваліфікаційну категорію «</w:t>
      </w:r>
      <w:r w:rsidR="003959F5">
        <w:rPr>
          <w:color w:val="000000"/>
          <w:sz w:val="28"/>
          <w:szCs w:val="28"/>
          <w:lang w:val="uk-UA"/>
        </w:rPr>
        <w:t>11 тарифний розряд</w:t>
      </w:r>
      <w:r w:rsidR="00DA7309">
        <w:rPr>
          <w:color w:val="000000"/>
          <w:sz w:val="28"/>
          <w:szCs w:val="28"/>
          <w:lang w:val="uk-UA"/>
        </w:rPr>
        <w:t>»</w:t>
      </w:r>
      <w:r w:rsidR="003959F5">
        <w:rPr>
          <w:color w:val="000000"/>
          <w:sz w:val="28"/>
          <w:szCs w:val="28"/>
          <w:lang w:val="uk-UA"/>
        </w:rPr>
        <w:t xml:space="preserve"> та підтверджено звання «старший учитель»</w:t>
      </w:r>
      <w:r w:rsidR="00DA7309">
        <w:rPr>
          <w:color w:val="000000"/>
          <w:sz w:val="28"/>
          <w:szCs w:val="28"/>
          <w:lang w:val="uk-UA"/>
        </w:rPr>
        <w:t xml:space="preserve">, </w:t>
      </w:r>
      <w:r w:rsidR="003959F5">
        <w:rPr>
          <w:color w:val="000000"/>
          <w:sz w:val="28"/>
          <w:szCs w:val="28"/>
          <w:lang w:val="uk-UA"/>
        </w:rPr>
        <w:t xml:space="preserve"> вчителя початкових класів Гребенюк О.В., якій </w:t>
      </w:r>
      <w:r w:rsidRPr="001D6D62">
        <w:rPr>
          <w:color w:val="000000"/>
          <w:sz w:val="28"/>
          <w:szCs w:val="28"/>
          <w:lang w:val="uk-UA"/>
        </w:rPr>
        <w:t xml:space="preserve">було </w:t>
      </w:r>
      <w:r w:rsidR="003959F5">
        <w:rPr>
          <w:color w:val="000000"/>
          <w:sz w:val="28"/>
          <w:szCs w:val="28"/>
          <w:lang w:val="uk-UA"/>
        </w:rPr>
        <w:t xml:space="preserve">підтверджено кваліфікаційну категорію «спеціаліст І категорії», вчителя музичного мистецтва </w:t>
      </w:r>
      <w:proofErr w:type="spellStart"/>
      <w:r w:rsidR="003959F5">
        <w:rPr>
          <w:color w:val="000000"/>
          <w:sz w:val="28"/>
          <w:szCs w:val="28"/>
          <w:lang w:val="uk-UA"/>
        </w:rPr>
        <w:t>Стаховську</w:t>
      </w:r>
      <w:proofErr w:type="spellEnd"/>
      <w:r w:rsidR="003959F5">
        <w:rPr>
          <w:color w:val="000000"/>
          <w:sz w:val="28"/>
          <w:szCs w:val="28"/>
          <w:lang w:val="uk-UA"/>
        </w:rPr>
        <w:t xml:space="preserve"> Л.В., якій  було </w:t>
      </w:r>
      <w:r w:rsidRPr="001D6D62">
        <w:rPr>
          <w:color w:val="000000"/>
          <w:sz w:val="28"/>
          <w:szCs w:val="28"/>
          <w:lang w:val="uk-UA"/>
        </w:rPr>
        <w:t xml:space="preserve">підтверджено кваліфікаційну категорію </w:t>
      </w:r>
      <w:r w:rsidR="003959F5">
        <w:rPr>
          <w:color w:val="000000"/>
          <w:sz w:val="28"/>
          <w:szCs w:val="28"/>
          <w:lang w:val="uk-UA"/>
        </w:rPr>
        <w:t>«11 тарифний розряд</w:t>
      </w:r>
      <w:r w:rsidR="00DA7309" w:rsidRPr="00DA7309">
        <w:rPr>
          <w:color w:val="000000"/>
          <w:sz w:val="28"/>
          <w:szCs w:val="28"/>
          <w:lang w:val="uk-UA"/>
        </w:rPr>
        <w:t>»</w:t>
      </w:r>
      <w:r w:rsidR="00DA7309">
        <w:rPr>
          <w:color w:val="000000"/>
          <w:sz w:val="28"/>
          <w:szCs w:val="28"/>
          <w:lang w:val="uk-UA"/>
        </w:rPr>
        <w:t>.</w:t>
      </w:r>
    </w:p>
    <w:p w:rsidR="00C5120E" w:rsidRPr="000A49CD" w:rsidRDefault="000A49CD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120E" w:rsidRPr="003959F5">
        <w:rPr>
          <w:color w:val="000000"/>
          <w:sz w:val="28"/>
          <w:szCs w:val="28"/>
          <w:lang w:val="uk-UA"/>
        </w:rPr>
        <w:t>Серед 1</w:t>
      </w:r>
      <w:r w:rsidR="00C5120E">
        <w:rPr>
          <w:color w:val="000000"/>
          <w:sz w:val="28"/>
          <w:szCs w:val="28"/>
          <w:lang w:val="uk-UA"/>
        </w:rPr>
        <w:t>6</w:t>
      </w:r>
      <w:r w:rsidR="00C5120E" w:rsidRPr="003959F5">
        <w:rPr>
          <w:color w:val="000000"/>
          <w:sz w:val="28"/>
          <w:szCs w:val="28"/>
          <w:lang w:val="uk-UA"/>
        </w:rPr>
        <w:t xml:space="preserve"> членів </w:t>
      </w:r>
      <w:proofErr w:type="spellStart"/>
      <w:r w:rsidR="00C5120E" w:rsidRPr="003959F5">
        <w:rPr>
          <w:color w:val="000000"/>
          <w:sz w:val="28"/>
          <w:szCs w:val="28"/>
          <w:lang w:val="uk-UA"/>
        </w:rPr>
        <w:t>педколективу</w:t>
      </w:r>
      <w:proofErr w:type="spellEnd"/>
      <w:r w:rsidR="00C5120E">
        <w:rPr>
          <w:color w:val="000000"/>
          <w:sz w:val="28"/>
          <w:szCs w:val="28"/>
          <w:lang w:val="uk-UA"/>
        </w:rPr>
        <w:t xml:space="preserve"> 14</w:t>
      </w:r>
      <w:r w:rsidR="00C5120E" w:rsidRPr="003959F5">
        <w:rPr>
          <w:color w:val="000000"/>
          <w:sz w:val="28"/>
          <w:szCs w:val="28"/>
          <w:lang w:val="uk-UA"/>
        </w:rPr>
        <w:t xml:space="preserve"> мають вищу освіту 3-4</w:t>
      </w:r>
      <w:r w:rsidR="00C5120E">
        <w:rPr>
          <w:color w:val="000000"/>
          <w:sz w:val="28"/>
          <w:szCs w:val="28"/>
          <w:lang w:val="uk-UA"/>
        </w:rPr>
        <w:t xml:space="preserve"> </w:t>
      </w:r>
      <w:r w:rsidR="00C5120E" w:rsidRPr="003959F5">
        <w:rPr>
          <w:color w:val="000000"/>
          <w:sz w:val="28"/>
          <w:szCs w:val="28"/>
          <w:lang w:val="uk-UA"/>
        </w:rPr>
        <w:t xml:space="preserve">рівнів акредитації, з них </w:t>
      </w:r>
      <w:r w:rsidR="00C5120E">
        <w:rPr>
          <w:color w:val="000000"/>
          <w:sz w:val="28"/>
          <w:szCs w:val="28"/>
          <w:lang w:val="uk-UA"/>
        </w:rPr>
        <w:t>3</w:t>
      </w:r>
      <w:r w:rsidR="00C5120E" w:rsidRPr="003959F5">
        <w:rPr>
          <w:color w:val="000000"/>
          <w:sz w:val="28"/>
          <w:szCs w:val="28"/>
          <w:lang w:val="uk-UA"/>
        </w:rPr>
        <w:t xml:space="preserve"> </w:t>
      </w:r>
      <w:r w:rsidR="00C5120E">
        <w:rPr>
          <w:color w:val="000000"/>
          <w:sz w:val="28"/>
          <w:szCs w:val="28"/>
          <w:lang w:val="uk-UA"/>
        </w:rPr>
        <w:t xml:space="preserve">педагогам </w:t>
      </w:r>
      <w:r w:rsidR="00C5120E" w:rsidRPr="003959F5">
        <w:rPr>
          <w:color w:val="000000"/>
          <w:sz w:val="28"/>
          <w:szCs w:val="28"/>
          <w:lang w:val="uk-UA"/>
        </w:rPr>
        <w:t>присвоєно вищу кваліфікац</w:t>
      </w:r>
      <w:r w:rsidR="00C5120E" w:rsidRPr="000A49CD">
        <w:rPr>
          <w:color w:val="000000"/>
          <w:sz w:val="28"/>
          <w:szCs w:val="28"/>
          <w:lang w:val="uk-UA"/>
        </w:rPr>
        <w:t>ійну категорію.</w:t>
      </w:r>
    </w:p>
    <w:p w:rsidR="00C5120E" w:rsidRPr="001D6D62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</w:t>
      </w:r>
      <w:r w:rsidRPr="001D6D62">
        <w:rPr>
          <w:color w:val="000000"/>
          <w:sz w:val="28"/>
          <w:szCs w:val="28"/>
          <w:lang w:val="uk-UA"/>
        </w:rPr>
        <w:t>Оскільки більшість вчителів мають високий рівень кваліфікації й зацікавленості педагогічною майстерністю, позитивно й відповідально ставляться до своєї діяльності, то в закладі переважає демократичний стиль керівництва.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13419D">
        <w:rPr>
          <w:color w:val="000000"/>
          <w:sz w:val="28"/>
          <w:szCs w:val="28"/>
        </w:rPr>
        <w:t>Протягом</w:t>
      </w:r>
      <w:proofErr w:type="spellEnd"/>
      <w:r w:rsidRPr="0013419D">
        <w:rPr>
          <w:color w:val="000000"/>
          <w:sz w:val="28"/>
          <w:szCs w:val="28"/>
        </w:rPr>
        <w:t xml:space="preserve"> року за </w:t>
      </w:r>
      <w:proofErr w:type="spellStart"/>
      <w:r w:rsidRPr="0013419D">
        <w:rPr>
          <w:color w:val="000000"/>
          <w:sz w:val="28"/>
          <w:szCs w:val="28"/>
        </w:rPr>
        <w:t>графіком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відбувалися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засідання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об’єднань</w:t>
      </w:r>
      <w:proofErr w:type="spellEnd"/>
      <w:r w:rsidRPr="0013419D">
        <w:rPr>
          <w:color w:val="000000"/>
          <w:sz w:val="28"/>
          <w:szCs w:val="28"/>
        </w:rPr>
        <w:t xml:space="preserve">, робота </w:t>
      </w:r>
      <w:proofErr w:type="spellStart"/>
      <w:r w:rsidRPr="0013419D">
        <w:rPr>
          <w:color w:val="000000"/>
          <w:sz w:val="28"/>
          <w:szCs w:val="28"/>
        </w:rPr>
        <w:t>яких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була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спрямована</w:t>
      </w:r>
      <w:proofErr w:type="spellEnd"/>
      <w:r w:rsidRPr="0013419D">
        <w:rPr>
          <w:color w:val="000000"/>
          <w:sz w:val="28"/>
          <w:szCs w:val="28"/>
        </w:rPr>
        <w:t xml:space="preserve"> на </w:t>
      </w:r>
      <w:proofErr w:type="spellStart"/>
      <w:r w:rsidRPr="0013419D">
        <w:rPr>
          <w:color w:val="000000"/>
          <w:sz w:val="28"/>
          <w:szCs w:val="28"/>
        </w:rPr>
        <w:t>досягнення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поставлених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цілей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реалізацію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проблемних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питань</w:t>
      </w:r>
      <w:proofErr w:type="spellEnd"/>
      <w:r w:rsidRPr="0013419D">
        <w:rPr>
          <w:color w:val="000000"/>
          <w:sz w:val="28"/>
          <w:szCs w:val="28"/>
        </w:rPr>
        <w:t xml:space="preserve">. Активна робота </w:t>
      </w:r>
      <w:proofErr w:type="spellStart"/>
      <w:r w:rsidRPr="0013419D">
        <w:rPr>
          <w:color w:val="000000"/>
          <w:sz w:val="28"/>
          <w:szCs w:val="28"/>
        </w:rPr>
        <w:t>всіх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членів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об’єднань</w:t>
      </w:r>
      <w:proofErr w:type="spellEnd"/>
      <w:r w:rsidRPr="0013419D">
        <w:rPr>
          <w:color w:val="000000"/>
          <w:sz w:val="28"/>
          <w:szCs w:val="28"/>
        </w:rPr>
        <w:t xml:space="preserve"> мала </w:t>
      </w:r>
      <w:proofErr w:type="spellStart"/>
      <w:r w:rsidRPr="0013419D">
        <w:rPr>
          <w:color w:val="000000"/>
          <w:sz w:val="28"/>
          <w:szCs w:val="28"/>
        </w:rPr>
        <w:t>позитивний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освітній </w:t>
      </w:r>
      <w:proofErr w:type="spellStart"/>
      <w:r w:rsidRPr="0013419D">
        <w:rPr>
          <w:color w:val="000000"/>
          <w:sz w:val="28"/>
          <w:szCs w:val="28"/>
        </w:rPr>
        <w:t>процес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організацію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позакласної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позашкільної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роботи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відносини</w:t>
      </w:r>
      <w:proofErr w:type="spellEnd"/>
      <w:r w:rsidRPr="0013419D">
        <w:rPr>
          <w:color w:val="000000"/>
          <w:sz w:val="28"/>
          <w:szCs w:val="28"/>
        </w:rPr>
        <w:t xml:space="preserve"> в </w:t>
      </w:r>
      <w:proofErr w:type="spellStart"/>
      <w:r w:rsidRPr="0013419D">
        <w:rPr>
          <w:color w:val="000000"/>
          <w:sz w:val="28"/>
          <w:szCs w:val="28"/>
        </w:rPr>
        <w:t>шкільному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колективі</w:t>
      </w:r>
      <w:proofErr w:type="spellEnd"/>
      <w:r w:rsidRPr="0013419D">
        <w:rPr>
          <w:color w:val="000000"/>
          <w:sz w:val="28"/>
          <w:szCs w:val="28"/>
        </w:rPr>
        <w:t xml:space="preserve">. </w:t>
      </w:r>
    </w:p>
    <w:p w:rsidR="00C5120E" w:rsidRPr="0013419D" w:rsidRDefault="00C5120E" w:rsidP="00C512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13419D">
        <w:rPr>
          <w:color w:val="000000"/>
          <w:sz w:val="28"/>
          <w:szCs w:val="28"/>
        </w:rPr>
        <w:t xml:space="preserve">У </w:t>
      </w:r>
      <w:proofErr w:type="spellStart"/>
      <w:r w:rsidRPr="0013419D">
        <w:rPr>
          <w:color w:val="000000"/>
          <w:sz w:val="28"/>
          <w:szCs w:val="28"/>
        </w:rPr>
        <w:t>процесі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роботи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використовувалися</w:t>
      </w:r>
      <w:proofErr w:type="spellEnd"/>
      <w:r w:rsidRPr="0013419D">
        <w:rPr>
          <w:color w:val="000000"/>
          <w:sz w:val="28"/>
          <w:szCs w:val="28"/>
        </w:rPr>
        <w:t xml:space="preserve"> як </w:t>
      </w:r>
      <w:proofErr w:type="spellStart"/>
      <w:r w:rsidRPr="0013419D">
        <w:rPr>
          <w:color w:val="000000"/>
          <w:sz w:val="28"/>
          <w:szCs w:val="28"/>
        </w:rPr>
        <w:t>традиційні</w:t>
      </w:r>
      <w:proofErr w:type="spellEnd"/>
      <w:r w:rsidRPr="0013419D">
        <w:rPr>
          <w:color w:val="000000"/>
          <w:sz w:val="28"/>
          <w:szCs w:val="28"/>
        </w:rPr>
        <w:t>, так і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proofErr w:type="spellStart"/>
      <w:r w:rsidRPr="0013419D">
        <w:rPr>
          <w:color w:val="000000"/>
          <w:sz w:val="28"/>
          <w:szCs w:val="28"/>
        </w:rPr>
        <w:t>нетрадиційні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форми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методи</w:t>
      </w:r>
      <w:proofErr w:type="spellEnd"/>
      <w:r w:rsidRPr="0013419D">
        <w:rPr>
          <w:color w:val="000000"/>
          <w:sz w:val="28"/>
          <w:szCs w:val="28"/>
        </w:rPr>
        <w:t xml:space="preserve">: </w:t>
      </w:r>
      <w:proofErr w:type="spellStart"/>
      <w:r w:rsidRPr="0013419D">
        <w:rPr>
          <w:color w:val="000000"/>
          <w:sz w:val="28"/>
          <w:szCs w:val="28"/>
        </w:rPr>
        <w:t>ділова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педагогічна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гра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огляд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обговорення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навчально-методичної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літератури</w:t>
      </w:r>
      <w:proofErr w:type="spellEnd"/>
      <w:r w:rsidRPr="0013419D">
        <w:rPr>
          <w:color w:val="000000"/>
          <w:sz w:val="28"/>
          <w:szCs w:val="28"/>
        </w:rPr>
        <w:t xml:space="preserve">, участь </w:t>
      </w:r>
      <w:proofErr w:type="spellStart"/>
      <w:r w:rsidRPr="0013419D">
        <w:rPr>
          <w:color w:val="000000"/>
          <w:sz w:val="28"/>
          <w:szCs w:val="28"/>
        </w:rPr>
        <w:t>педагогів</w:t>
      </w:r>
      <w:proofErr w:type="spellEnd"/>
      <w:r w:rsidRPr="0013419D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13419D">
        <w:rPr>
          <w:color w:val="000000"/>
          <w:sz w:val="28"/>
          <w:szCs w:val="28"/>
        </w:rPr>
        <w:t>п</w:t>
      </w:r>
      <w:proofErr w:type="gramEnd"/>
      <w:r w:rsidRPr="0013419D">
        <w:rPr>
          <w:color w:val="000000"/>
          <w:sz w:val="28"/>
          <w:szCs w:val="28"/>
        </w:rPr>
        <w:t>ідготовці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проведенні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масових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заходів</w:t>
      </w:r>
      <w:proofErr w:type="spellEnd"/>
      <w:r w:rsidRPr="0013419D">
        <w:rPr>
          <w:color w:val="000000"/>
          <w:sz w:val="28"/>
          <w:szCs w:val="28"/>
        </w:rPr>
        <w:t xml:space="preserve"> (</w:t>
      </w:r>
      <w:proofErr w:type="spellStart"/>
      <w:r w:rsidRPr="0013419D">
        <w:rPr>
          <w:color w:val="000000"/>
          <w:sz w:val="28"/>
          <w:szCs w:val="28"/>
        </w:rPr>
        <w:t>семінари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конференції</w:t>
      </w:r>
      <w:proofErr w:type="spellEnd"/>
      <w:r w:rsidRPr="0013419D">
        <w:rPr>
          <w:color w:val="000000"/>
          <w:sz w:val="28"/>
          <w:szCs w:val="28"/>
        </w:rPr>
        <w:t xml:space="preserve">…), </w:t>
      </w:r>
      <w:proofErr w:type="spellStart"/>
      <w:r w:rsidRPr="0013419D">
        <w:rPr>
          <w:color w:val="000000"/>
          <w:sz w:val="28"/>
          <w:szCs w:val="28"/>
        </w:rPr>
        <w:t>звіти</w:t>
      </w:r>
      <w:proofErr w:type="spellEnd"/>
      <w:r w:rsidRPr="0013419D">
        <w:rPr>
          <w:color w:val="000000"/>
          <w:sz w:val="28"/>
          <w:szCs w:val="28"/>
        </w:rPr>
        <w:t xml:space="preserve">, робота </w:t>
      </w:r>
      <w:proofErr w:type="spellStart"/>
      <w:r w:rsidRPr="0013419D">
        <w:rPr>
          <w:color w:val="000000"/>
          <w:sz w:val="28"/>
          <w:szCs w:val="28"/>
        </w:rPr>
        <w:t>консультпункту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8713DD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13419D">
        <w:rPr>
          <w:color w:val="000000"/>
          <w:sz w:val="28"/>
          <w:szCs w:val="28"/>
        </w:rPr>
        <w:t>Спостерігається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gramStart"/>
      <w:r w:rsidRPr="0013419D">
        <w:rPr>
          <w:color w:val="000000"/>
          <w:sz w:val="28"/>
          <w:szCs w:val="28"/>
        </w:rPr>
        <w:t>систематична</w:t>
      </w:r>
      <w:proofErr w:type="gramEnd"/>
      <w:r>
        <w:rPr>
          <w:color w:val="000000"/>
          <w:sz w:val="28"/>
          <w:szCs w:val="28"/>
        </w:rPr>
        <w:t xml:space="preserve"> робота</w:t>
      </w:r>
      <w:r>
        <w:rPr>
          <w:color w:val="000000"/>
          <w:sz w:val="28"/>
          <w:szCs w:val="28"/>
          <w:lang w:val="uk-UA"/>
        </w:rPr>
        <w:t xml:space="preserve"> </w:t>
      </w:r>
      <w:r w:rsidRPr="0013419D">
        <w:rPr>
          <w:color w:val="000000"/>
          <w:sz w:val="28"/>
          <w:szCs w:val="28"/>
        </w:rPr>
        <w:t xml:space="preserve">по </w:t>
      </w:r>
      <w:proofErr w:type="spellStart"/>
      <w:r w:rsidRPr="0013419D">
        <w:rPr>
          <w:color w:val="000000"/>
          <w:sz w:val="28"/>
          <w:szCs w:val="28"/>
        </w:rPr>
        <w:t>участі</w:t>
      </w:r>
      <w:proofErr w:type="spellEnd"/>
      <w:r w:rsidRPr="0013419D">
        <w:rPr>
          <w:color w:val="000000"/>
          <w:sz w:val="28"/>
          <w:szCs w:val="28"/>
        </w:rPr>
        <w:t xml:space="preserve"> в заходах району: </w:t>
      </w:r>
      <w:proofErr w:type="spellStart"/>
      <w:r w:rsidRPr="0013419D">
        <w:rPr>
          <w:color w:val="000000"/>
          <w:sz w:val="28"/>
          <w:szCs w:val="28"/>
        </w:rPr>
        <w:t>олімпіади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інструктивно-методичні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наради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семінари-практикуми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заняття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творчих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груп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впровадження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інноваційної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діяльності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курсова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перепідготовка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конкурси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9D474C" w:rsidRPr="009D474C" w:rsidRDefault="008713DD" w:rsidP="009D474C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Протягом року учні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0A49CD">
        <w:rPr>
          <w:sz w:val="28"/>
          <w:szCs w:val="28"/>
          <w:lang w:val="uk-UA"/>
        </w:rPr>
        <w:t xml:space="preserve">традиційно </w:t>
      </w:r>
      <w:r w:rsidRPr="00EB2155">
        <w:rPr>
          <w:sz w:val="28"/>
          <w:szCs w:val="28"/>
          <w:lang w:val="uk-UA"/>
        </w:rPr>
        <w:t>брали участь у різноманітних</w:t>
      </w:r>
      <w:r>
        <w:rPr>
          <w:sz w:val="28"/>
          <w:szCs w:val="28"/>
          <w:lang w:val="uk-UA"/>
        </w:rPr>
        <w:t xml:space="preserve"> олімпіадах різного рівня,</w:t>
      </w:r>
      <w:r w:rsidRPr="00EB2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онлайн-олімпіадах та </w:t>
      </w:r>
      <w:r w:rsidRPr="00EB2155">
        <w:rPr>
          <w:sz w:val="28"/>
          <w:szCs w:val="28"/>
          <w:lang w:val="uk-UA"/>
        </w:rPr>
        <w:t>Всеукраїнських конкурс</w:t>
      </w:r>
      <w:r>
        <w:rPr>
          <w:sz w:val="28"/>
          <w:szCs w:val="28"/>
          <w:lang w:val="uk-UA"/>
        </w:rPr>
        <w:t xml:space="preserve">ах, за що й </w:t>
      </w:r>
      <w:r w:rsidRPr="00EB2155">
        <w:rPr>
          <w:sz w:val="28"/>
          <w:szCs w:val="28"/>
          <w:lang w:val="uk-UA"/>
        </w:rPr>
        <w:t>відзна</w:t>
      </w:r>
      <w:r>
        <w:rPr>
          <w:sz w:val="28"/>
          <w:szCs w:val="28"/>
          <w:lang w:val="uk-UA"/>
        </w:rPr>
        <w:t>чені сертифікатами та дипломами</w:t>
      </w:r>
      <w:r w:rsidR="009D474C">
        <w:rPr>
          <w:sz w:val="28"/>
          <w:szCs w:val="28"/>
          <w:lang w:val="uk-UA"/>
        </w:rPr>
        <w:t xml:space="preserve">, </w:t>
      </w:r>
      <w:r w:rsidR="009D474C" w:rsidRPr="009D474C">
        <w:rPr>
          <w:sz w:val="28"/>
          <w:szCs w:val="28"/>
          <w:lang w:val="uk-UA"/>
        </w:rPr>
        <w:t>адже н</w:t>
      </w:r>
      <w:r w:rsidR="009D474C" w:rsidRPr="009D474C">
        <w:rPr>
          <w:color w:val="050505"/>
          <w:sz w:val="28"/>
          <w:szCs w:val="28"/>
          <w:lang w:val="uk-UA"/>
        </w:rPr>
        <w:t>аші перемоги – крок у майбутнє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</w:t>
      </w:r>
      <w:r w:rsidRPr="009D474C">
        <w:rPr>
          <w:color w:val="050505"/>
          <w:sz w:val="28"/>
          <w:szCs w:val="28"/>
          <w:lang w:val="uk-UA"/>
        </w:rPr>
        <w:t xml:space="preserve">Протягом листопада-грудня 2021 року у відділі освіти та спорту </w:t>
      </w:r>
      <w:proofErr w:type="spellStart"/>
      <w:r w:rsidRPr="009D474C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міської ради проходив ІІ етап Всеукраїнських учнівських олімпіад з 15 навчальних дисциплін згідно графіка, затвердженого Департаментом гуманітарної політики облдержадміністрації.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</w:t>
      </w:r>
      <w:r w:rsidRPr="009D474C">
        <w:rPr>
          <w:color w:val="050505"/>
          <w:sz w:val="28"/>
          <w:szCs w:val="28"/>
          <w:lang w:val="uk-UA"/>
        </w:rPr>
        <w:t xml:space="preserve">Підсумки ІІ етапу Всеукраїнських учнівських олімпіад засвідчили, що в закладах освіти </w:t>
      </w:r>
      <w:proofErr w:type="spellStart"/>
      <w:r w:rsidRPr="009D474C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громади - начальник відділу освіти та спорту </w:t>
      </w:r>
      <w:proofErr w:type="spellStart"/>
      <w:r w:rsidRPr="009D474C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міської ради Тартачна Оксана Михайлівна, приділяється належна увага наданню якісних освітніх послуг.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</w:t>
      </w:r>
      <w:r w:rsidRPr="009D474C">
        <w:rPr>
          <w:color w:val="050505"/>
          <w:sz w:val="28"/>
          <w:szCs w:val="28"/>
          <w:lang w:val="uk-UA"/>
        </w:rPr>
        <w:t xml:space="preserve">Серед закладів освіти І-ІІ ступенів активною була команда </w:t>
      </w:r>
      <w:proofErr w:type="spellStart"/>
      <w:r w:rsidRPr="009D474C">
        <w:rPr>
          <w:color w:val="050505"/>
          <w:sz w:val="28"/>
          <w:szCs w:val="28"/>
          <w:lang w:val="uk-UA"/>
        </w:rPr>
        <w:t>Шумилівської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філії </w:t>
      </w:r>
      <w:proofErr w:type="spellStart"/>
      <w:r w:rsidRPr="009D474C">
        <w:rPr>
          <w:color w:val="050505"/>
          <w:sz w:val="28"/>
          <w:szCs w:val="28"/>
          <w:lang w:val="uk-UA"/>
        </w:rPr>
        <w:t>Красносільського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ОЗЗСО (7 олімпіад) – згідно наказу відділу освіти та спорту </w:t>
      </w:r>
      <w:proofErr w:type="spellStart"/>
      <w:r w:rsidRPr="009D474C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міської ради від 23.12.1021 р. №207.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</w:t>
      </w:r>
      <w:r w:rsidRPr="009D474C">
        <w:rPr>
          <w:color w:val="050505"/>
          <w:sz w:val="28"/>
          <w:szCs w:val="28"/>
          <w:lang w:val="uk-UA"/>
        </w:rPr>
        <w:t xml:space="preserve">Ряд призових місць у ІІ етапі Всеукраїнських учнівських олімпіад з навчальних предметів та Міжнародних конкурсів здобула учениця 9 класу </w:t>
      </w:r>
      <w:proofErr w:type="spellStart"/>
      <w:r w:rsidRPr="009D474C">
        <w:rPr>
          <w:color w:val="050505"/>
          <w:sz w:val="28"/>
          <w:szCs w:val="28"/>
          <w:lang w:val="uk-UA"/>
        </w:rPr>
        <w:t>Шумилівської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філії </w:t>
      </w:r>
      <w:proofErr w:type="spellStart"/>
      <w:r w:rsidRPr="009D474C">
        <w:rPr>
          <w:color w:val="050505"/>
          <w:sz w:val="28"/>
          <w:szCs w:val="28"/>
          <w:lang w:val="uk-UA"/>
        </w:rPr>
        <w:t>Красносільського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ОЗЗСО </w:t>
      </w:r>
      <w:proofErr w:type="spellStart"/>
      <w:r w:rsidRPr="009D474C">
        <w:rPr>
          <w:color w:val="050505"/>
          <w:sz w:val="28"/>
          <w:szCs w:val="28"/>
          <w:lang w:val="uk-UA"/>
        </w:rPr>
        <w:t>Перевезій</w:t>
      </w:r>
      <w:proofErr w:type="spellEnd"/>
      <w:r w:rsidRPr="009D474C">
        <w:rPr>
          <w:color w:val="050505"/>
          <w:sz w:val="28"/>
          <w:szCs w:val="28"/>
          <w:lang w:val="uk-UA"/>
        </w:rPr>
        <w:t xml:space="preserve"> Марія Віталіївна :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1) </w:t>
      </w:r>
      <w:proofErr w:type="spellStart"/>
      <w:r w:rsidRPr="009D474C">
        <w:rPr>
          <w:color w:val="050505"/>
          <w:sz w:val="28"/>
          <w:szCs w:val="28"/>
        </w:rPr>
        <w:t>Правознавство</w:t>
      </w:r>
      <w:proofErr w:type="spellEnd"/>
      <w:r w:rsidRPr="009D474C">
        <w:rPr>
          <w:color w:val="050505"/>
          <w:sz w:val="28"/>
          <w:szCs w:val="28"/>
        </w:rPr>
        <w:t xml:space="preserve"> – 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, призер </w:t>
      </w:r>
      <w:proofErr w:type="spellStart"/>
      <w:r w:rsidRPr="009D474C">
        <w:rPr>
          <w:color w:val="050505"/>
          <w:sz w:val="28"/>
          <w:szCs w:val="28"/>
        </w:rPr>
        <w:t>обласного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етапу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Всеукраїнських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олімпіад</w:t>
      </w:r>
      <w:proofErr w:type="spellEnd"/>
      <w:r w:rsidRPr="009D474C">
        <w:rPr>
          <w:color w:val="050505"/>
          <w:sz w:val="28"/>
          <w:szCs w:val="28"/>
        </w:rPr>
        <w:t xml:space="preserve"> (ІІІ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) (учитель –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proofErr w:type="gramStart"/>
      <w:r w:rsidRPr="009D474C">
        <w:rPr>
          <w:color w:val="050505"/>
          <w:sz w:val="28"/>
          <w:szCs w:val="28"/>
        </w:rPr>
        <w:t>Дуда О.І.);</w:t>
      </w:r>
      <w:proofErr w:type="gramEnd"/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2) </w:t>
      </w:r>
      <w:proofErr w:type="spellStart"/>
      <w:r w:rsidRPr="009D474C">
        <w:rPr>
          <w:color w:val="050505"/>
          <w:sz w:val="28"/>
          <w:szCs w:val="28"/>
        </w:rPr>
        <w:t>українська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мова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proofErr w:type="gramStart"/>
      <w:r w:rsidRPr="009D474C">
        <w:rPr>
          <w:color w:val="050505"/>
          <w:sz w:val="28"/>
          <w:szCs w:val="28"/>
        </w:rPr>
        <w:t>л</w:t>
      </w:r>
      <w:proofErr w:type="gramEnd"/>
      <w:r w:rsidRPr="009D474C">
        <w:rPr>
          <w:color w:val="050505"/>
          <w:sz w:val="28"/>
          <w:szCs w:val="28"/>
        </w:rPr>
        <w:t>ітература</w:t>
      </w:r>
      <w:proofErr w:type="spellEnd"/>
      <w:r w:rsidRPr="009D474C">
        <w:rPr>
          <w:color w:val="050505"/>
          <w:sz w:val="28"/>
          <w:szCs w:val="28"/>
        </w:rPr>
        <w:t xml:space="preserve"> – 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, </w:t>
      </w:r>
      <w:proofErr w:type="spellStart"/>
      <w:r w:rsidRPr="009D474C">
        <w:rPr>
          <w:color w:val="050505"/>
          <w:sz w:val="28"/>
          <w:szCs w:val="28"/>
        </w:rPr>
        <w:t>запланована</w:t>
      </w:r>
      <w:proofErr w:type="spellEnd"/>
      <w:r w:rsidRPr="009D474C">
        <w:rPr>
          <w:color w:val="050505"/>
          <w:sz w:val="28"/>
          <w:szCs w:val="28"/>
        </w:rPr>
        <w:t xml:space="preserve"> участь в ІІІ </w:t>
      </w:r>
      <w:proofErr w:type="spellStart"/>
      <w:r w:rsidRPr="009D474C">
        <w:rPr>
          <w:color w:val="050505"/>
          <w:sz w:val="28"/>
          <w:szCs w:val="28"/>
        </w:rPr>
        <w:t>етапі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Всеукраїнських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олімпіад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>Шевчук К.В.);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3) </w:t>
      </w:r>
      <w:proofErr w:type="spellStart"/>
      <w:r w:rsidRPr="009D474C">
        <w:rPr>
          <w:color w:val="050505"/>
          <w:sz w:val="28"/>
          <w:szCs w:val="28"/>
        </w:rPr>
        <w:t>біологія</w:t>
      </w:r>
      <w:proofErr w:type="spellEnd"/>
      <w:r w:rsidRPr="009D474C">
        <w:rPr>
          <w:color w:val="050505"/>
          <w:sz w:val="28"/>
          <w:szCs w:val="28"/>
        </w:rPr>
        <w:t xml:space="preserve"> – ІІ </w:t>
      </w:r>
      <w:proofErr w:type="spellStart"/>
      <w:proofErr w:type="gramStart"/>
      <w:r w:rsidRPr="009D474C">
        <w:rPr>
          <w:color w:val="050505"/>
          <w:sz w:val="28"/>
          <w:szCs w:val="28"/>
        </w:rPr>
        <w:t>м</w:t>
      </w:r>
      <w:proofErr w:type="gramEnd"/>
      <w:r w:rsidRPr="009D474C">
        <w:rPr>
          <w:color w:val="050505"/>
          <w:sz w:val="28"/>
          <w:szCs w:val="28"/>
        </w:rPr>
        <w:t>ісце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  <w:proofErr w:type="spellStart"/>
      <w:r w:rsidRPr="009D474C">
        <w:rPr>
          <w:color w:val="050505"/>
          <w:sz w:val="28"/>
          <w:szCs w:val="28"/>
        </w:rPr>
        <w:t>Дмитракова</w:t>
      </w:r>
      <w:proofErr w:type="spellEnd"/>
      <w:r w:rsidRPr="009D474C">
        <w:rPr>
          <w:color w:val="050505"/>
          <w:sz w:val="28"/>
          <w:szCs w:val="28"/>
        </w:rPr>
        <w:t xml:space="preserve"> О.Ф.);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4) </w:t>
      </w:r>
      <w:proofErr w:type="spellStart"/>
      <w:r w:rsidRPr="009D474C">
        <w:rPr>
          <w:color w:val="050505"/>
          <w:sz w:val="28"/>
          <w:szCs w:val="28"/>
        </w:rPr>
        <w:t>історія</w:t>
      </w:r>
      <w:proofErr w:type="spellEnd"/>
      <w:r w:rsidRPr="009D474C">
        <w:rPr>
          <w:color w:val="050505"/>
          <w:sz w:val="28"/>
          <w:szCs w:val="28"/>
        </w:rPr>
        <w:t xml:space="preserve"> – І результат (учитель – Дуда О.І.);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5) </w:t>
      </w:r>
      <w:proofErr w:type="spellStart"/>
      <w:r w:rsidRPr="009D474C">
        <w:rPr>
          <w:color w:val="050505"/>
          <w:sz w:val="28"/>
          <w:szCs w:val="28"/>
        </w:rPr>
        <w:t>інформаційні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технології</w:t>
      </w:r>
      <w:proofErr w:type="spellEnd"/>
      <w:r w:rsidRPr="009D474C">
        <w:rPr>
          <w:color w:val="050505"/>
          <w:sz w:val="28"/>
          <w:szCs w:val="28"/>
        </w:rPr>
        <w:t xml:space="preserve"> – ІV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  <w:proofErr w:type="spellStart"/>
      <w:r w:rsidRPr="009D474C">
        <w:rPr>
          <w:color w:val="050505"/>
          <w:sz w:val="28"/>
          <w:szCs w:val="28"/>
        </w:rPr>
        <w:t>Мадюдя</w:t>
      </w:r>
      <w:proofErr w:type="spellEnd"/>
      <w:r w:rsidRPr="009D474C">
        <w:rPr>
          <w:color w:val="050505"/>
          <w:sz w:val="28"/>
          <w:szCs w:val="28"/>
        </w:rPr>
        <w:t xml:space="preserve"> В.А.);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6) </w:t>
      </w:r>
      <w:proofErr w:type="spellStart"/>
      <w:proofErr w:type="gramStart"/>
      <w:r w:rsidRPr="009D474C">
        <w:rPr>
          <w:color w:val="050505"/>
          <w:sz w:val="28"/>
          <w:szCs w:val="28"/>
        </w:rPr>
        <w:t>англ</w:t>
      </w:r>
      <w:proofErr w:type="gramEnd"/>
      <w:r w:rsidRPr="009D474C">
        <w:rPr>
          <w:color w:val="050505"/>
          <w:sz w:val="28"/>
          <w:szCs w:val="28"/>
        </w:rPr>
        <w:t>ійська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мова</w:t>
      </w:r>
      <w:proofErr w:type="spellEnd"/>
      <w:r w:rsidRPr="009D474C">
        <w:rPr>
          <w:color w:val="050505"/>
          <w:sz w:val="28"/>
          <w:szCs w:val="28"/>
        </w:rPr>
        <w:t xml:space="preserve"> – </w:t>
      </w:r>
      <w:proofErr w:type="spellStart"/>
      <w:r w:rsidRPr="009D474C">
        <w:rPr>
          <w:color w:val="050505"/>
          <w:sz w:val="28"/>
          <w:szCs w:val="28"/>
        </w:rPr>
        <w:t>учасник</w:t>
      </w:r>
      <w:proofErr w:type="spellEnd"/>
      <w:r w:rsidRPr="009D474C">
        <w:rPr>
          <w:color w:val="050505"/>
          <w:sz w:val="28"/>
          <w:szCs w:val="28"/>
        </w:rPr>
        <w:t xml:space="preserve"> ІІ </w:t>
      </w:r>
      <w:proofErr w:type="spellStart"/>
      <w:r w:rsidRPr="009D474C">
        <w:rPr>
          <w:color w:val="050505"/>
          <w:sz w:val="28"/>
          <w:szCs w:val="28"/>
        </w:rPr>
        <w:t>етапу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  <w:proofErr w:type="spellStart"/>
      <w:r w:rsidRPr="009D474C">
        <w:rPr>
          <w:color w:val="050505"/>
          <w:sz w:val="28"/>
          <w:szCs w:val="28"/>
        </w:rPr>
        <w:t>Усата</w:t>
      </w:r>
      <w:proofErr w:type="spellEnd"/>
      <w:r w:rsidRPr="009D474C">
        <w:rPr>
          <w:color w:val="050505"/>
          <w:sz w:val="28"/>
          <w:szCs w:val="28"/>
        </w:rPr>
        <w:t xml:space="preserve"> О.Д.);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7) ХХІІ </w:t>
      </w:r>
      <w:proofErr w:type="spellStart"/>
      <w:r w:rsidRPr="009D474C">
        <w:rPr>
          <w:color w:val="050505"/>
          <w:sz w:val="28"/>
          <w:szCs w:val="28"/>
        </w:rPr>
        <w:t>Міжнародний</w:t>
      </w:r>
      <w:proofErr w:type="spellEnd"/>
      <w:r w:rsidRPr="009D474C">
        <w:rPr>
          <w:color w:val="050505"/>
          <w:sz w:val="28"/>
          <w:szCs w:val="28"/>
        </w:rPr>
        <w:t xml:space="preserve"> конкурс з </w:t>
      </w:r>
      <w:proofErr w:type="spellStart"/>
      <w:r w:rsidRPr="009D474C">
        <w:rPr>
          <w:color w:val="050505"/>
          <w:sz w:val="28"/>
          <w:szCs w:val="28"/>
        </w:rPr>
        <w:t>української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ім</w:t>
      </w:r>
      <w:proofErr w:type="spellEnd"/>
      <w:r w:rsidRPr="009D474C">
        <w:rPr>
          <w:color w:val="050505"/>
          <w:sz w:val="28"/>
          <w:szCs w:val="28"/>
        </w:rPr>
        <w:t xml:space="preserve">. </w:t>
      </w:r>
      <w:proofErr w:type="spellStart"/>
      <w:r w:rsidRPr="009D474C">
        <w:rPr>
          <w:color w:val="050505"/>
          <w:sz w:val="28"/>
          <w:szCs w:val="28"/>
        </w:rPr>
        <w:t>П.Яцика</w:t>
      </w:r>
      <w:proofErr w:type="spellEnd"/>
      <w:r w:rsidRPr="009D474C">
        <w:rPr>
          <w:color w:val="050505"/>
          <w:sz w:val="28"/>
          <w:szCs w:val="28"/>
        </w:rPr>
        <w:t xml:space="preserve"> – 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(учитель – Шевчук К.В.);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noProof/>
          <w:color w:val="050505"/>
          <w:sz w:val="28"/>
          <w:szCs w:val="28"/>
          <w:lang w:val="uk-UA"/>
        </w:rPr>
        <w:lastRenderedPageBreak/>
        <w:t xml:space="preserve">8) </w:t>
      </w:r>
      <w:r w:rsidRPr="009D474C">
        <w:rPr>
          <w:color w:val="050505"/>
          <w:sz w:val="28"/>
          <w:szCs w:val="28"/>
        </w:rPr>
        <w:t xml:space="preserve">ХІІ </w:t>
      </w:r>
      <w:proofErr w:type="spellStart"/>
      <w:r w:rsidRPr="009D474C">
        <w:rPr>
          <w:color w:val="050505"/>
          <w:sz w:val="28"/>
          <w:szCs w:val="28"/>
        </w:rPr>
        <w:t>Міжнародний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мовно-літературний</w:t>
      </w:r>
      <w:proofErr w:type="spellEnd"/>
      <w:r w:rsidRPr="009D474C">
        <w:rPr>
          <w:color w:val="050505"/>
          <w:sz w:val="28"/>
          <w:szCs w:val="28"/>
        </w:rPr>
        <w:t xml:space="preserve"> конкурс </w:t>
      </w:r>
      <w:proofErr w:type="spellStart"/>
      <w:r w:rsidRPr="009D474C">
        <w:rPr>
          <w:color w:val="050505"/>
          <w:sz w:val="28"/>
          <w:szCs w:val="28"/>
        </w:rPr>
        <w:t>учнівської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r w:rsidRPr="009D474C">
        <w:rPr>
          <w:color w:val="050505"/>
          <w:sz w:val="28"/>
          <w:szCs w:val="28"/>
        </w:rPr>
        <w:t>студенської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молоді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ім</w:t>
      </w:r>
      <w:proofErr w:type="spellEnd"/>
      <w:r w:rsidRPr="009D474C">
        <w:rPr>
          <w:color w:val="050505"/>
          <w:sz w:val="28"/>
          <w:szCs w:val="28"/>
        </w:rPr>
        <w:t xml:space="preserve">. </w:t>
      </w:r>
      <w:proofErr w:type="spellStart"/>
      <w:r w:rsidRPr="009D474C">
        <w:rPr>
          <w:color w:val="050505"/>
          <w:sz w:val="28"/>
          <w:szCs w:val="28"/>
        </w:rPr>
        <w:t>Т.Г.Шевченка</w:t>
      </w:r>
      <w:proofErr w:type="spellEnd"/>
      <w:r w:rsidRPr="009D474C">
        <w:rPr>
          <w:color w:val="050505"/>
          <w:sz w:val="28"/>
          <w:szCs w:val="28"/>
        </w:rPr>
        <w:t xml:space="preserve"> – 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(учитель – Шевчук К.В.).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lang w:val="uk-UA"/>
        </w:rPr>
        <w:t xml:space="preserve">    </w:t>
      </w:r>
      <w:proofErr w:type="spellStart"/>
      <w:r w:rsidRPr="009D474C">
        <w:rPr>
          <w:color w:val="050505"/>
          <w:sz w:val="28"/>
          <w:szCs w:val="28"/>
        </w:rPr>
        <w:t>Творчі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здібності</w:t>
      </w:r>
      <w:proofErr w:type="spellEnd"/>
      <w:r w:rsidRPr="009D474C">
        <w:rPr>
          <w:color w:val="050505"/>
          <w:sz w:val="28"/>
          <w:szCs w:val="28"/>
        </w:rPr>
        <w:t xml:space="preserve"> проявили </w:t>
      </w:r>
      <w:proofErr w:type="spellStart"/>
      <w:r w:rsidRPr="009D474C">
        <w:rPr>
          <w:color w:val="050505"/>
          <w:sz w:val="28"/>
          <w:szCs w:val="28"/>
        </w:rPr>
        <w:t>учні</w:t>
      </w:r>
      <w:proofErr w:type="spellEnd"/>
      <w:r w:rsidRPr="009D474C">
        <w:rPr>
          <w:color w:val="050505"/>
          <w:sz w:val="28"/>
          <w:szCs w:val="28"/>
        </w:rPr>
        <w:t xml:space="preserve"> 6-7 </w:t>
      </w:r>
      <w:proofErr w:type="spellStart"/>
      <w:r w:rsidRPr="009D474C">
        <w:rPr>
          <w:color w:val="050505"/>
          <w:sz w:val="28"/>
          <w:szCs w:val="28"/>
        </w:rPr>
        <w:t>класів</w:t>
      </w:r>
      <w:proofErr w:type="spellEnd"/>
      <w:r w:rsidRPr="009D474C">
        <w:rPr>
          <w:color w:val="050505"/>
          <w:sz w:val="28"/>
          <w:szCs w:val="28"/>
        </w:rPr>
        <w:t xml:space="preserve"> на ІІ </w:t>
      </w:r>
      <w:proofErr w:type="spellStart"/>
      <w:r w:rsidRPr="009D474C">
        <w:rPr>
          <w:color w:val="050505"/>
          <w:sz w:val="28"/>
          <w:szCs w:val="28"/>
        </w:rPr>
        <w:t>етапі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Всеукраїнської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олімпіади</w:t>
      </w:r>
      <w:proofErr w:type="spellEnd"/>
      <w:r w:rsidRPr="009D474C">
        <w:rPr>
          <w:color w:val="050505"/>
          <w:sz w:val="28"/>
          <w:szCs w:val="28"/>
        </w:rPr>
        <w:t xml:space="preserve"> з математики та </w:t>
      </w:r>
      <w:proofErr w:type="spellStart"/>
      <w:r w:rsidRPr="009D474C">
        <w:rPr>
          <w:color w:val="050505"/>
          <w:sz w:val="28"/>
          <w:szCs w:val="28"/>
        </w:rPr>
        <w:t>Міжнародних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мовно-літературних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конкурсів</w:t>
      </w:r>
      <w:proofErr w:type="spellEnd"/>
      <w:r w:rsidRPr="009D474C">
        <w:rPr>
          <w:color w:val="050505"/>
          <w:sz w:val="28"/>
          <w:szCs w:val="28"/>
        </w:rPr>
        <w:t xml:space="preserve"> з </w:t>
      </w:r>
      <w:proofErr w:type="spellStart"/>
      <w:r w:rsidRPr="009D474C">
        <w:rPr>
          <w:color w:val="050505"/>
          <w:sz w:val="28"/>
          <w:szCs w:val="28"/>
        </w:rPr>
        <w:t>української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мови</w:t>
      </w:r>
      <w:proofErr w:type="spellEnd"/>
      <w:r w:rsidRPr="009D474C">
        <w:rPr>
          <w:color w:val="050505"/>
          <w:sz w:val="28"/>
          <w:szCs w:val="28"/>
        </w:rPr>
        <w:t>: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- </w:t>
      </w:r>
      <w:proofErr w:type="spellStart"/>
      <w:r w:rsidRPr="009D474C">
        <w:rPr>
          <w:color w:val="050505"/>
          <w:sz w:val="28"/>
          <w:szCs w:val="28"/>
        </w:rPr>
        <w:t>Вербецький</w:t>
      </w:r>
      <w:proofErr w:type="spellEnd"/>
      <w:r w:rsidRPr="009D474C">
        <w:rPr>
          <w:color w:val="050505"/>
          <w:sz w:val="28"/>
          <w:szCs w:val="28"/>
        </w:rPr>
        <w:t xml:space="preserve"> Я. (6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 – ІV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з математики (учитель – </w:t>
      </w:r>
      <w:proofErr w:type="spellStart"/>
      <w:r w:rsidRPr="009D474C">
        <w:rPr>
          <w:color w:val="050505"/>
          <w:sz w:val="28"/>
          <w:szCs w:val="28"/>
        </w:rPr>
        <w:t>Петрунь</w:t>
      </w:r>
      <w:proofErr w:type="spellEnd"/>
      <w:r w:rsidRPr="009D474C">
        <w:rPr>
          <w:color w:val="050505"/>
          <w:sz w:val="28"/>
          <w:szCs w:val="28"/>
        </w:rPr>
        <w:t xml:space="preserve"> Н.А.),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ІV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у ХХІІ </w:t>
      </w:r>
      <w:proofErr w:type="spellStart"/>
      <w:r w:rsidRPr="009D474C">
        <w:rPr>
          <w:color w:val="050505"/>
          <w:sz w:val="28"/>
          <w:szCs w:val="28"/>
        </w:rPr>
        <w:t>Міжнародному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конкурсі</w:t>
      </w:r>
      <w:proofErr w:type="spellEnd"/>
      <w:r w:rsidRPr="009D474C">
        <w:rPr>
          <w:color w:val="050505"/>
          <w:sz w:val="28"/>
          <w:szCs w:val="28"/>
        </w:rPr>
        <w:t xml:space="preserve"> з </w:t>
      </w:r>
      <w:proofErr w:type="spellStart"/>
      <w:r w:rsidRPr="009D474C">
        <w:rPr>
          <w:color w:val="050505"/>
          <w:sz w:val="28"/>
          <w:szCs w:val="28"/>
        </w:rPr>
        <w:t>української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ім</w:t>
      </w:r>
      <w:proofErr w:type="spellEnd"/>
      <w:r w:rsidRPr="009D474C">
        <w:rPr>
          <w:color w:val="050505"/>
          <w:sz w:val="28"/>
          <w:szCs w:val="28"/>
        </w:rPr>
        <w:t xml:space="preserve">. </w:t>
      </w:r>
      <w:proofErr w:type="spellStart"/>
      <w:r w:rsidRPr="009D474C">
        <w:rPr>
          <w:color w:val="050505"/>
          <w:sz w:val="28"/>
          <w:szCs w:val="28"/>
        </w:rPr>
        <w:t>П.Яцика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  <w:proofErr w:type="spellStart"/>
      <w:r w:rsidRPr="009D474C">
        <w:rPr>
          <w:color w:val="050505"/>
          <w:sz w:val="28"/>
          <w:szCs w:val="28"/>
        </w:rPr>
        <w:t>Масловська</w:t>
      </w:r>
      <w:proofErr w:type="spellEnd"/>
      <w:r w:rsidRPr="009D474C">
        <w:rPr>
          <w:color w:val="050505"/>
          <w:sz w:val="28"/>
          <w:szCs w:val="28"/>
        </w:rPr>
        <w:t xml:space="preserve"> Т.В.), ІV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у ХІІ </w:t>
      </w:r>
      <w:proofErr w:type="spellStart"/>
      <w:r w:rsidRPr="009D474C">
        <w:rPr>
          <w:color w:val="050505"/>
          <w:sz w:val="28"/>
          <w:szCs w:val="28"/>
        </w:rPr>
        <w:t>Міжнародному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мовно-літературному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конкурсі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ім</w:t>
      </w:r>
      <w:proofErr w:type="spellEnd"/>
      <w:r w:rsidRPr="009D474C">
        <w:rPr>
          <w:color w:val="050505"/>
          <w:sz w:val="28"/>
          <w:szCs w:val="28"/>
        </w:rPr>
        <w:t xml:space="preserve">. </w:t>
      </w:r>
      <w:proofErr w:type="spellStart"/>
      <w:r w:rsidRPr="009D474C">
        <w:rPr>
          <w:color w:val="050505"/>
          <w:sz w:val="28"/>
          <w:szCs w:val="28"/>
        </w:rPr>
        <w:t>Т.Г.Шевченка</w:t>
      </w:r>
      <w:proofErr w:type="spellEnd"/>
      <w:r w:rsidRPr="009D474C">
        <w:rPr>
          <w:color w:val="050505"/>
          <w:sz w:val="28"/>
          <w:szCs w:val="28"/>
        </w:rPr>
        <w:t xml:space="preserve"> (учитель – </w:t>
      </w:r>
      <w:proofErr w:type="spellStart"/>
      <w:r w:rsidRPr="009D474C">
        <w:rPr>
          <w:color w:val="050505"/>
          <w:sz w:val="28"/>
          <w:szCs w:val="28"/>
        </w:rPr>
        <w:t>Масловська</w:t>
      </w:r>
      <w:proofErr w:type="spellEnd"/>
      <w:r w:rsidRPr="009D474C">
        <w:rPr>
          <w:color w:val="050505"/>
          <w:sz w:val="28"/>
          <w:szCs w:val="28"/>
        </w:rPr>
        <w:t xml:space="preserve"> Т.В.);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- Дзюбенко А. (7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 – </w:t>
      </w:r>
      <w:proofErr w:type="spellStart"/>
      <w:r w:rsidRPr="009D474C">
        <w:rPr>
          <w:color w:val="050505"/>
          <w:sz w:val="28"/>
          <w:szCs w:val="28"/>
        </w:rPr>
        <w:t>учасник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олімпіади</w:t>
      </w:r>
      <w:proofErr w:type="spellEnd"/>
      <w:r w:rsidRPr="009D474C">
        <w:rPr>
          <w:color w:val="050505"/>
          <w:sz w:val="28"/>
          <w:szCs w:val="28"/>
        </w:rPr>
        <w:t xml:space="preserve"> з математики (учитель – </w:t>
      </w:r>
      <w:proofErr w:type="spellStart"/>
      <w:r w:rsidRPr="009D474C">
        <w:rPr>
          <w:color w:val="050505"/>
          <w:sz w:val="28"/>
          <w:szCs w:val="28"/>
        </w:rPr>
        <w:t>Мадюдя</w:t>
      </w:r>
      <w:proofErr w:type="spellEnd"/>
      <w:r w:rsidRPr="009D474C">
        <w:rPr>
          <w:color w:val="050505"/>
          <w:sz w:val="28"/>
          <w:szCs w:val="28"/>
        </w:rPr>
        <w:t xml:space="preserve"> В.А.). </w:t>
      </w:r>
    </w:p>
    <w:p w:rsidR="009D474C" w:rsidRPr="003169C6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 </w:t>
      </w:r>
      <w:r w:rsidRPr="003169C6">
        <w:rPr>
          <w:color w:val="050505"/>
          <w:sz w:val="28"/>
          <w:szCs w:val="28"/>
          <w:lang w:val="uk-UA"/>
        </w:rPr>
        <w:t xml:space="preserve">Згідно того ж наказу відділу освіти та спорту </w:t>
      </w:r>
      <w:proofErr w:type="spellStart"/>
      <w:r w:rsidRPr="003169C6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міської ради від 23.12.2021 р. № 207 призера ІІ етапу Всеукраїнських учнівських олімпіад - ученицю 9 класу </w:t>
      </w:r>
      <w:proofErr w:type="spellStart"/>
      <w:r w:rsidRPr="003169C6">
        <w:rPr>
          <w:color w:val="050505"/>
          <w:sz w:val="28"/>
          <w:szCs w:val="28"/>
          <w:lang w:val="uk-UA"/>
        </w:rPr>
        <w:t>Шумилівської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філії </w:t>
      </w:r>
      <w:proofErr w:type="spellStart"/>
      <w:r w:rsidRPr="003169C6">
        <w:rPr>
          <w:color w:val="050505"/>
          <w:sz w:val="28"/>
          <w:szCs w:val="28"/>
          <w:lang w:val="uk-UA"/>
        </w:rPr>
        <w:t>Красносільського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ОЗЗСО, </w:t>
      </w:r>
      <w:proofErr w:type="spellStart"/>
      <w:r w:rsidRPr="003169C6">
        <w:rPr>
          <w:color w:val="050505"/>
          <w:sz w:val="28"/>
          <w:szCs w:val="28"/>
          <w:lang w:val="uk-UA"/>
        </w:rPr>
        <w:t>Перевезій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Марію , нагороджено Грамотами відділу освіти та спорту </w:t>
      </w:r>
      <w:proofErr w:type="spellStart"/>
      <w:r w:rsidRPr="003169C6">
        <w:rPr>
          <w:color w:val="050505"/>
          <w:sz w:val="28"/>
          <w:szCs w:val="28"/>
          <w:lang w:val="uk-UA"/>
        </w:rPr>
        <w:t>Бершадської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міської ради.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lang w:val="uk-UA"/>
        </w:rPr>
        <w:t xml:space="preserve">     </w:t>
      </w:r>
      <w:proofErr w:type="spellStart"/>
      <w:r w:rsidRPr="009D474C">
        <w:rPr>
          <w:color w:val="050505"/>
          <w:sz w:val="28"/>
          <w:szCs w:val="28"/>
        </w:rPr>
        <w:t>Учні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нашого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навчального</w:t>
      </w:r>
      <w:proofErr w:type="spellEnd"/>
      <w:r w:rsidRPr="009D474C">
        <w:rPr>
          <w:color w:val="050505"/>
          <w:sz w:val="28"/>
          <w:szCs w:val="28"/>
        </w:rPr>
        <w:t xml:space="preserve"> закладу </w:t>
      </w:r>
      <w:proofErr w:type="spellStart"/>
      <w:r w:rsidRPr="009D474C">
        <w:rPr>
          <w:color w:val="050505"/>
          <w:sz w:val="28"/>
          <w:szCs w:val="28"/>
        </w:rPr>
        <w:t>вже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традиційно</w:t>
      </w:r>
      <w:proofErr w:type="spellEnd"/>
      <w:r w:rsidRPr="009D474C">
        <w:rPr>
          <w:color w:val="050505"/>
          <w:sz w:val="28"/>
          <w:szCs w:val="28"/>
        </w:rPr>
        <w:t xml:space="preserve"> є </w:t>
      </w:r>
      <w:proofErr w:type="spellStart"/>
      <w:r w:rsidRPr="009D474C">
        <w:rPr>
          <w:color w:val="050505"/>
          <w:sz w:val="28"/>
          <w:szCs w:val="28"/>
        </w:rPr>
        <w:t>активними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учасниками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Всеукраїнських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виставок-конкурсів</w:t>
      </w:r>
      <w:proofErr w:type="spellEnd"/>
      <w:r w:rsidRPr="009D474C">
        <w:rPr>
          <w:color w:val="050505"/>
          <w:sz w:val="28"/>
          <w:szCs w:val="28"/>
        </w:rPr>
        <w:t xml:space="preserve"> - «</w:t>
      </w:r>
      <w:proofErr w:type="spellStart"/>
      <w:r w:rsidRPr="009D474C">
        <w:rPr>
          <w:color w:val="050505"/>
          <w:sz w:val="28"/>
          <w:szCs w:val="28"/>
        </w:rPr>
        <w:t>Новорічна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композиція</w:t>
      </w:r>
      <w:proofErr w:type="spellEnd"/>
      <w:r w:rsidRPr="009D474C">
        <w:rPr>
          <w:color w:val="050505"/>
          <w:sz w:val="28"/>
          <w:szCs w:val="28"/>
        </w:rPr>
        <w:t>» та «</w:t>
      </w:r>
      <w:proofErr w:type="spellStart"/>
      <w:r w:rsidRPr="009D474C">
        <w:rPr>
          <w:color w:val="050505"/>
          <w:sz w:val="28"/>
          <w:szCs w:val="28"/>
        </w:rPr>
        <w:t>Український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сувені</w:t>
      </w:r>
      <w:proofErr w:type="gramStart"/>
      <w:r w:rsidRPr="009D474C">
        <w:rPr>
          <w:color w:val="050505"/>
          <w:sz w:val="28"/>
          <w:szCs w:val="28"/>
        </w:rPr>
        <w:t>р</w:t>
      </w:r>
      <w:proofErr w:type="spellEnd"/>
      <w:proofErr w:type="gramEnd"/>
      <w:r w:rsidRPr="009D474C">
        <w:rPr>
          <w:color w:val="050505"/>
          <w:sz w:val="28"/>
          <w:szCs w:val="28"/>
        </w:rPr>
        <w:t xml:space="preserve">». За </w:t>
      </w:r>
      <w:proofErr w:type="spellStart"/>
      <w:proofErr w:type="gramStart"/>
      <w:r w:rsidRPr="009D474C">
        <w:rPr>
          <w:color w:val="050505"/>
          <w:sz w:val="28"/>
          <w:szCs w:val="28"/>
        </w:rPr>
        <w:t>п</w:t>
      </w:r>
      <w:proofErr w:type="gramEnd"/>
      <w:r w:rsidRPr="009D474C">
        <w:rPr>
          <w:color w:val="050505"/>
          <w:sz w:val="28"/>
          <w:szCs w:val="28"/>
        </w:rPr>
        <w:t>ідсумками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проведення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відбіркового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етапу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цих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творчих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конкурсів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нагороджено</w:t>
      </w:r>
      <w:proofErr w:type="spellEnd"/>
      <w:r w:rsidRPr="009D474C">
        <w:rPr>
          <w:color w:val="050505"/>
          <w:sz w:val="28"/>
          <w:szCs w:val="28"/>
        </w:rPr>
        <w:t xml:space="preserve"> Грамотами </w:t>
      </w:r>
      <w:proofErr w:type="spellStart"/>
      <w:r w:rsidRPr="009D474C">
        <w:rPr>
          <w:color w:val="050505"/>
          <w:sz w:val="28"/>
          <w:szCs w:val="28"/>
        </w:rPr>
        <w:t>відділу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освіти</w:t>
      </w:r>
      <w:proofErr w:type="spellEnd"/>
      <w:r w:rsidRPr="009D474C">
        <w:rPr>
          <w:color w:val="050505"/>
          <w:sz w:val="28"/>
          <w:szCs w:val="28"/>
        </w:rPr>
        <w:t xml:space="preserve"> та спорту </w:t>
      </w:r>
      <w:proofErr w:type="spellStart"/>
      <w:r w:rsidRPr="009D474C">
        <w:rPr>
          <w:color w:val="050505"/>
          <w:sz w:val="28"/>
          <w:szCs w:val="28"/>
        </w:rPr>
        <w:t>Бершадської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міської</w:t>
      </w:r>
      <w:proofErr w:type="spellEnd"/>
      <w:r w:rsidRPr="009D474C">
        <w:rPr>
          <w:color w:val="050505"/>
          <w:sz w:val="28"/>
          <w:szCs w:val="28"/>
        </w:rPr>
        <w:t xml:space="preserve"> ради: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- у </w:t>
      </w:r>
      <w:proofErr w:type="spellStart"/>
      <w:r w:rsidRPr="009D474C">
        <w:rPr>
          <w:color w:val="050505"/>
          <w:sz w:val="28"/>
          <w:szCs w:val="28"/>
        </w:rPr>
        <w:t>номінації</w:t>
      </w:r>
      <w:proofErr w:type="spellEnd"/>
      <w:r w:rsidRPr="009D474C">
        <w:rPr>
          <w:color w:val="050505"/>
          <w:sz w:val="28"/>
          <w:szCs w:val="28"/>
        </w:rPr>
        <w:t xml:space="preserve"> «</w:t>
      </w:r>
      <w:proofErr w:type="spellStart"/>
      <w:r w:rsidRPr="009D474C">
        <w:rPr>
          <w:color w:val="050505"/>
          <w:sz w:val="28"/>
          <w:szCs w:val="28"/>
        </w:rPr>
        <w:t>Еко-ялинка</w:t>
      </w:r>
      <w:proofErr w:type="spellEnd"/>
      <w:r w:rsidRPr="009D474C">
        <w:rPr>
          <w:color w:val="050505"/>
          <w:sz w:val="28"/>
          <w:szCs w:val="28"/>
        </w:rPr>
        <w:t xml:space="preserve">» за </w:t>
      </w:r>
      <w:proofErr w:type="spellStart"/>
      <w:r w:rsidRPr="009D474C">
        <w:rPr>
          <w:color w:val="050505"/>
          <w:sz w:val="28"/>
          <w:szCs w:val="28"/>
        </w:rPr>
        <w:t>зайняте</w:t>
      </w:r>
      <w:proofErr w:type="spellEnd"/>
      <w:r w:rsidRPr="009D474C">
        <w:rPr>
          <w:color w:val="050505"/>
          <w:sz w:val="28"/>
          <w:szCs w:val="28"/>
        </w:rPr>
        <w:t xml:space="preserve"> ІІ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Шумилівської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філії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Красносільського</w:t>
      </w:r>
      <w:proofErr w:type="spellEnd"/>
      <w:r w:rsidRPr="009D474C">
        <w:rPr>
          <w:color w:val="050505"/>
          <w:sz w:val="28"/>
          <w:szCs w:val="28"/>
        </w:rPr>
        <w:t xml:space="preserve"> ОЗЗСО</w:t>
      </w:r>
      <w:proofErr w:type="gramStart"/>
      <w:r w:rsidRPr="009D474C">
        <w:rPr>
          <w:color w:val="050505"/>
          <w:sz w:val="28"/>
          <w:szCs w:val="28"/>
        </w:rPr>
        <w:t xml:space="preserve"> :</w:t>
      </w:r>
      <w:proofErr w:type="gram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Бушуйкіну</w:t>
      </w:r>
      <w:proofErr w:type="spellEnd"/>
      <w:r w:rsidRPr="009D474C">
        <w:rPr>
          <w:color w:val="050505"/>
          <w:sz w:val="28"/>
          <w:szCs w:val="28"/>
        </w:rPr>
        <w:t xml:space="preserve"> У. (1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), </w:t>
      </w:r>
      <w:proofErr w:type="spellStart"/>
      <w:r w:rsidRPr="009D474C">
        <w:rPr>
          <w:color w:val="050505"/>
          <w:sz w:val="28"/>
          <w:szCs w:val="28"/>
        </w:rPr>
        <w:t>Федоришина</w:t>
      </w:r>
      <w:proofErr w:type="spellEnd"/>
      <w:r w:rsidRPr="009D474C">
        <w:rPr>
          <w:color w:val="050505"/>
          <w:sz w:val="28"/>
          <w:szCs w:val="28"/>
        </w:rPr>
        <w:t xml:space="preserve"> Є. (5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), </w:t>
      </w:r>
      <w:proofErr w:type="spellStart"/>
      <w:r w:rsidRPr="009D474C">
        <w:rPr>
          <w:color w:val="050505"/>
          <w:sz w:val="28"/>
          <w:szCs w:val="28"/>
        </w:rPr>
        <w:t>Вербецького</w:t>
      </w:r>
      <w:proofErr w:type="spellEnd"/>
      <w:r w:rsidRPr="009D474C">
        <w:rPr>
          <w:color w:val="050505"/>
          <w:sz w:val="28"/>
          <w:szCs w:val="28"/>
        </w:rPr>
        <w:t xml:space="preserve"> Я. (6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>).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 w:rsidRPr="009D474C">
        <w:rPr>
          <w:color w:val="050505"/>
          <w:sz w:val="28"/>
          <w:szCs w:val="28"/>
        </w:rPr>
        <w:t xml:space="preserve">- у </w:t>
      </w:r>
      <w:proofErr w:type="spellStart"/>
      <w:r w:rsidRPr="009D474C">
        <w:rPr>
          <w:color w:val="050505"/>
          <w:sz w:val="28"/>
          <w:szCs w:val="28"/>
        </w:rPr>
        <w:t>номінації</w:t>
      </w:r>
      <w:proofErr w:type="spellEnd"/>
      <w:r w:rsidRPr="009D474C">
        <w:rPr>
          <w:color w:val="050505"/>
          <w:sz w:val="28"/>
          <w:szCs w:val="28"/>
        </w:rPr>
        <w:t xml:space="preserve"> «</w:t>
      </w:r>
      <w:proofErr w:type="spellStart"/>
      <w:r w:rsidRPr="009D474C">
        <w:rPr>
          <w:color w:val="050505"/>
          <w:sz w:val="28"/>
          <w:szCs w:val="28"/>
        </w:rPr>
        <w:t>Сучасні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дизайнерські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вироби</w:t>
      </w:r>
      <w:proofErr w:type="spellEnd"/>
      <w:r w:rsidRPr="009D474C">
        <w:rPr>
          <w:color w:val="050505"/>
          <w:sz w:val="28"/>
          <w:szCs w:val="28"/>
        </w:rPr>
        <w:t xml:space="preserve">, </w:t>
      </w:r>
      <w:proofErr w:type="spellStart"/>
      <w:r w:rsidRPr="009D474C">
        <w:rPr>
          <w:color w:val="050505"/>
          <w:sz w:val="28"/>
          <w:szCs w:val="28"/>
        </w:rPr>
        <w:t>що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відповідають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поняттю</w:t>
      </w:r>
      <w:proofErr w:type="spellEnd"/>
      <w:r w:rsidRPr="009D474C">
        <w:rPr>
          <w:color w:val="050505"/>
          <w:sz w:val="28"/>
          <w:szCs w:val="28"/>
        </w:rPr>
        <w:t xml:space="preserve"> «</w:t>
      </w:r>
      <w:proofErr w:type="spellStart"/>
      <w:r w:rsidRPr="009D474C">
        <w:rPr>
          <w:color w:val="050505"/>
          <w:sz w:val="28"/>
          <w:szCs w:val="28"/>
        </w:rPr>
        <w:t>сувені</w:t>
      </w:r>
      <w:proofErr w:type="gramStart"/>
      <w:r w:rsidRPr="009D474C">
        <w:rPr>
          <w:color w:val="050505"/>
          <w:sz w:val="28"/>
          <w:szCs w:val="28"/>
        </w:rPr>
        <w:t>р</w:t>
      </w:r>
      <w:proofErr w:type="spellEnd"/>
      <w:proofErr w:type="gramEnd"/>
      <w:r w:rsidRPr="009D474C">
        <w:rPr>
          <w:color w:val="050505"/>
          <w:sz w:val="28"/>
          <w:szCs w:val="28"/>
        </w:rPr>
        <w:t xml:space="preserve">»» за </w:t>
      </w:r>
      <w:proofErr w:type="spellStart"/>
      <w:r w:rsidRPr="009D474C">
        <w:rPr>
          <w:color w:val="050505"/>
          <w:sz w:val="28"/>
          <w:szCs w:val="28"/>
        </w:rPr>
        <w:t>зайняте</w:t>
      </w:r>
      <w:proofErr w:type="spellEnd"/>
      <w:r w:rsidRPr="009D474C">
        <w:rPr>
          <w:color w:val="050505"/>
          <w:sz w:val="28"/>
          <w:szCs w:val="28"/>
        </w:rPr>
        <w:t xml:space="preserve"> ІІІ </w:t>
      </w:r>
      <w:proofErr w:type="spellStart"/>
      <w:r w:rsidRPr="009D474C">
        <w:rPr>
          <w:color w:val="050505"/>
          <w:sz w:val="28"/>
          <w:szCs w:val="28"/>
        </w:rPr>
        <w:t>місце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Шумилівської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філії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Красносільського</w:t>
      </w:r>
      <w:proofErr w:type="spellEnd"/>
      <w:r w:rsidRPr="009D474C">
        <w:rPr>
          <w:color w:val="050505"/>
          <w:sz w:val="28"/>
          <w:szCs w:val="28"/>
        </w:rPr>
        <w:t xml:space="preserve"> ОЗЗСО : </w:t>
      </w:r>
      <w:proofErr w:type="spellStart"/>
      <w:r w:rsidRPr="009D474C">
        <w:rPr>
          <w:color w:val="050505"/>
          <w:sz w:val="28"/>
          <w:szCs w:val="28"/>
        </w:rPr>
        <w:t>Федоришина</w:t>
      </w:r>
      <w:proofErr w:type="spellEnd"/>
      <w:r w:rsidRPr="009D474C">
        <w:rPr>
          <w:color w:val="050505"/>
          <w:sz w:val="28"/>
          <w:szCs w:val="28"/>
        </w:rPr>
        <w:t xml:space="preserve"> Є. (5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), Барабаш В. (5клас), Козака А. (8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 xml:space="preserve">), </w:t>
      </w:r>
      <w:proofErr w:type="spellStart"/>
      <w:r w:rsidRPr="009D474C">
        <w:rPr>
          <w:color w:val="050505"/>
          <w:sz w:val="28"/>
          <w:szCs w:val="28"/>
        </w:rPr>
        <w:t>Манзенко</w:t>
      </w:r>
      <w:proofErr w:type="spellEnd"/>
      <w:r w:rsidRPr="009D474C">
        <w:rPr>
          <w:color w:val="050505"/>
          <w:sz w:val="28"/>
          <w:szCs w:val="28"/>
        </w:rPr>
        <w:t xml:space="preserve"> О. (9 </w:t>
      </w:r>
      <w:proofErr w:type="spellStart"/>
      <w:r w:rsidRPr="009D474C">
        <w:rPr>
          <w:color w:val="050505"/>
          <w:sz w:val="28"/>
          <w:szCs w:val="28"/>
        </w:rPr>
        <w:t>клас</w:t>
      </w:r>
      <w:proofErr w:type="spellEnd"/>
      <w:r w:rsidRPr="009D474C">
        <w:rPr>
          <w:color w:val="050505"/>
          <w:sz w:val="28"/>
          <w:szCs w:val="28"/>
        </w:rPr>
        <w:t>).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lang w:val="uk-UA"/>
        </w:rPr>
        <w:t xml:space="preserve">     </w:t>
      </w:r>
      <w:proofErr w:type="spellStart"/>
      <w:r w:rsidRPr="009D474C">
        <w:rPr>
          <w:color w:val="050505"/>
          <w:sz w:val="28"/>
          <w:szCs w:val="28"/>
        </w:rPr>
        <w:t>Творчі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роботи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</w:t>
      </w:r>
      <w:proofErr w:type="spellEnd"/>
      <w:r w:rsidRPr="009D474C">
        <w:rPr>
          <w:color w:val="050505"/>
          <w:sz w:val="28"/>
          <w:szCs w:val="28"/>
        </w:rPr>
        <w:t xml:space="preserve"> є </w:t>
      </w:r>
      <w:proofErr w:type="spellStart"/>
      <w:r w:rsidRPr="009D474C">
        <w:rPr>
          <w:color w:val="050505"/>
          <w:sz w:val="28"/>
          <w:szCs w:val="28"/>
        </w:rPr>
        <w:t>зразками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традиційних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r w:rsidRPr="009D474C">
        <w:rPr>
          <w:color w:val="050505"/>
          <w:sz w:val="28"/>
          <w:szCs w:val="28"/>
        </w:rPr>
        <w:t>сучасних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дизайнерських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виробів</w:t>
      </w:r>
      <w:proofErr w:type="spellEnd"/>
      <w:r w:rsidRPr="009D474C">
        <w:rPr>
          <w:color w:val="050505"/>
          <w:sz w:val="28"/>
          <w:szCs w:val="28"/>
        </w:rPr>
        <w:t xml:space="preserve">, </w:t>
      </w:r>
      <w:proofErr w:type="spellStart"/>
      <w:proofErr w:type="gramStart"/>
      <w:r w:rsidRPr="009D474C">
        <w:rPr>
          <w:color w:val="050505"/>
          <w:sz w:val="28"/>
          <w:szCs w:val="28"/>
        </w:rPr>
        <w:t>св</w:t>
      </w:r>
      <w:proofErr w:type="gramEnd"/>
      <w:r w:rsidRPr="009D474C">
        <w:rPr>
          <w:color w:val="050505"/>
          <w:sz w:val="28"/>
          <w:szCs w:val="28"/>
        </w:rPr>
        <w:t>ідченням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творчого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натхнення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r w:rsidRPr="009D474C">
        <w:rPr>
          <w:color w:val="050505"/>
          <w:sz w:val="28"/>
          <w:szCs w:val="28"/>
        </w:rPr>
        <w:t>дбайливого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ставлення</w:t>
      </w:r>
      <w:proofErr w:type="spellEnd"/>
      <w:r w:rsidRPr="009D474C">
        <w:rPr>
          <w:color w:val="050505"/>
          <w:sz w:val="28"/>
          <w:szCs w:val="28"/>
        </w:rPr>
        <w:t xml:space="preserve"> до </w:t>
      </w:r>
      <w:proofErr w:type="spellStart"/>
      <w:r w:rsidRPr="009D474C">
        <w:rPr>
          <w:color w:val="050505"/>
          <w:sz w:val="28"/>
          <w:szCs w:val="28"/>
        </w:rPr>
        <w:t>природ</w:t>
      </w:r>
      <w:r>
        <w:rPr>
          <w:color w:val="050505"/>
          <w:sz w:val="28"/>
          <w:szCs w:val="28"/>
        </w:rPr>
        <w:t>и</w:t>
      </w:r>
      <w:proofErr w:type="spellEnd"/>
      <w:r>
        <w:rPr>
          <w:color w:val="050505"/>
          <w:sz w:val="28"/>
          <w:szCs w:val="28"/>
        </w:rPr>
        <w:t xml:space="preserve"> як </w:t>
      </w:r>
      <w:proofErr w:type="spellStart"/>
      <w:r>
        <w:rPr>
          <w:color w:val="050505"/>
          <w:sz w:val="28"/>
          <w:szCs w:val="28"/>
        </w:rPr>
        <w:t>невичерпного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джерела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краси</w:t>
      </w:r>
      <w:proofErr w:type="spellEnd"/>
      <w:r w:rsidRPr="009D474C">
        <w:rPr>
          <w:color w:val="050505"/>
          <w:sz w:val="28"/>
          <w:szCs w:val="28"/>
        </w:rPr>
        <w:t>.</w:t>
      </w:r>
    </w:p>
    <w:p w:rsidR="009D474C" w:rsidRPr="001803ED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 Результати </w:t>
      </w:r>
      <w:r w:rsidRPr="003169C6">
        <w:rPr>
          <w:color w:val="050505"/>
          <w:sz w:val="28"/>
          <w:szCs w:val="28"/>
          <w:lang w:val="uk-UA"/>
        </w:rPr>
        <w:t>підготовк</w:t>
      </w:r>
      <w:r>
        <w:rPr>
          <w:color w:val="050505"/>
          <w:sz w:val="28"/>
          <w:szCs w:val="28"/>
          <w:lang w:val="uk-UA"/>
        </w:rPr>
        <w:t>и</w:t>
      </w:r>
      <w:r w:rsidRPr="003169C6">
        <w:rPr>
          <w:color w:val="050505"/>
          <w:sz w:val="28"/>
          <w:szCs w:val="28"/>
          <w:lang w:val="uk-UA"/>
        </w:rPr>
        <w:t xml:space="preserve"> призерів І та ІІ етапів Всеукраїнських учнівських олімпіад</w:t>
      </w:r>
      <w:r>
        <w:rPr>
          <w:color w:val="050505"/>
          <w:sz w:val="28"/>
          <w:szCs w:val="28"/>
          <w:lang w:val="uk-UA"/>
        </w:rPr>
        <w:t xml:space="preserve"> – це </w:t>
      </w:r>
      <w:r w:rsidRPr="003169C6">
        <w:rPr>
          <w:color w:val="050505"/>
          <w:sz w:val="28"/>
          <w:szCs w:val="28"/>
          <w:lang w:val="uk-UA"/>
        </w:rPr>
        <w:t>цілеспрямован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систематичн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робот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з обдарованими дітьми, проявлений високий професіоналізм</w:t>
      </w:r>
      <w:r>
        <w:rPr>
          <w:color w:val="050505"/>
          <w:sz w:val="28"/>
          <w:szCs w:val="28"/>
          <w:lang w:val="uk-UA"/>
        </w:rPr>
        <w:t xml:space="preserve"> пе</w:t>
      </w:r>
      <w:r w:rsidRPr="003169C6">
        <w:rPr>
          <w:color w:val="050505"/>
          <w:sz w:val="28"/>
          <w:szCs w:val="28"/>
          <w:lang w:val="uk-UA"/>
        </w:rPr>
        <w:t>дагогічн</w:t>
      </w:r>
      <w:r>
        <w:rPr>
          <w:color w:val="050505"/>
          <w:sz w:val="28"/>
          <w:szCs w:val="28"/>
          <w:lang w:val="uk-UA"/>
        </w:rPr>
        <w:t>их</w:t>
      </w:r>
      <w:r w:rsidRPr="003169C6">
        <w:rPr>
          <w:color w:val="050505"/>
          <w:sz w:val="28"/>
          <w:szCs w:val="28"/>
          <w:lang w:val="uk-UA"/>
        </w:rPr>
        <w:t xml:space="preserve"> працівник</w:t>
      </w:r>
      <w:r>
        <w:rPr>
          <w:color w:val="050505"/>
          <w:sz w:val="28"/>
          <w:szCs w:val="28"/>
          <w:lang w:val="uk-UA"/>
        </w:rPr>
        <w:t xml:space="preserve">ів </w:t>
      </w:r>
      <w:proofErr w:type="spellStart"/>
      <w:r w:rsidRPr="003169C6">
        <w:rPr>
          <w:color w:val="050505"/>
          <w:sz w:val="28"/>
          <w:szCs w:val="28"/>
          <w:lang w:val="uk-UA"/>
        </w:rPr>
        <w:t>Шумилівської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філії </w:t>
      </w:r>
      <w:proofErr w:type="spellStart"/>
      <w:r w:rsidRPr="003169C6">
        <w:rPr>
          <w:color w:val="050505"/>
          <w:sz w:val="28"/>
          <w:szCs w:val="28"/>
          <w:lang w:val="uk-UA"/>
        </w:rPr>
        <w:t>Красносільського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ОЗЗСО</w:t>
      </w:r>
      <w:r>
        <w:rPr>
          <w:color w:val="050505"/>
          <w:sz w:val="28"/>
          <w:szCs w:val="28"/>
          <w:lang w:val="uk-UA"/>
        </w:rPr>
        <w:t>. П</w:t>
      </w:r>
      <w:r w:rsidRPr="009D474C">
        <w:rPr>
          <w:color w:val="050505"/>
          <w:sz w:val="28"/>
          <w:szCs w:val="28"/>
          <w:lang w:val="uk-UA"/>
        </w:rPr>
        <w:t>родуктивне співробітництво в освітньому процесі</w:t>
      </w:r>
      <w:r>
        <w:rPr>
          <w:color w:val="050505"/>
          <w:sz w:val="28"/>
          <w:szCs w:val="28"/>
          <w:lang w:val="uk-UA"/>
        </w:rPr>
        <w:t xml:space="preserve"> </w:t>
      </w:r>
      <w:r w:rsidRPr="009D474C">
        <w:rPr>
          <w:color w:val="050505"/>
          <w:sz w:val="28"/>
          <w:szCs w:val="28"/>
          <w:lang w:val="uk-UA"/>
        </w:rPr>
        <w:t xml:space="preserve">відділу освіти та спорту </w:t>
      </w:r>
      <w:proofErr w:type="spellStart"/>
      <w:r w:rsidRPr="009D474C">
        <w:rPr>
          <w:color w:val="050505"/>
          <w:sz w:val="28"/>
          <w:szCs w:val="28"/>
          <w:lang w:val="uk-UA"/>
        </w:rPr>
        <w:t>Берш</w:t>
      </w:r>
      <w:r>
        <w:rPr>
          <w:color w:val="050505"/>
          <w:sz w:val="28"/>
          <w:szCs w:val="28"/>
          <w:lang w:val="uk-UA"/>
        </w:rPr>
        <w:t>адської</w:t>
      </w:r>
      <w:proofErr w:type="spellEnd"/>
      <w:r>
        <w:rPr>
          <w:color w:val="050505"/>
          <w:sz w:val="28"/>
          <w:szCs w:val="28"/>
          <w:lang w:val="uk-UA"/>
        </w:rPr>
        <w:t xml:space="preserve"> міської ради, вихованців, батьків і громадських структур </w:t>
      </w:r>
      <w:proofErr w:type="spellStart"/>
      <w:r>
        <w:rPr>
          <w:color w:val="050505"/>
          <w:sz w:val="28"/>
          <w:szCs w:val="28"/>
          <w:lang w:val="uk-UA"/>
        </w:rPr>
        <w:t>Шумилівської</w:t>
      </w:r>
      <w:proofErr w:type="spellEnd"/>
      <w:r>
        <w:rPr>
          <w:color w:val="050505"/>
          <w:sz w:val="28"/>
          <w:szCs w:val="28"/>
          <w:lang w:val="uk-UA"/>
        </w:rPr>
        <w:t xml:space="preserve"> філії </w:t>
      </w:r>
      <w:r w:rsidRPr="009D474C">
        <w:rPr>
          <w:color w:val="050505"/>
          <w:sz w:val="28"/>
          <w:szCs w:val="28"/>
          <w:lang w:val="uk-UA"/>
        </w:rPr>
        <w:t xml:space="preserve">спрямоване на високі стандарти, радощі життя та спільні перемоги. </w:t>
      </w:r>
      <w:r w:rsidR="001803ED">
        <w:rPr>
          <w:color w:val="050505"/>
          <w:sz w:val="28"/>
          <w:szCs w:val="28"/>
          <w:lang w:val="uk-UA"/>
        </w:rPr>
        <w:t>У</w:t>
      </w:r>
      <w:r w:rsidRPr="001803ED">
        <w:rPr>
          <w:color w:val="050505"/>
          <w:sz w:val="28"/>
          <w:szCs w:val="28"/>
          <w:lang w:val="uk-UA"/>
        </w:rPr>
        <w:t>с</w:t>
      </w:r>
      <w:r w:rsidR="001803ED">
        <w:rPr>
          <w:color w:val="050505"/>
          <w:sz w:val="28"/>
          <w:szCs w:val="28"/>
          <w:lang w:val="uk-UA"/>
        </w:rPr>
        <w:t xml:space="preserve">піхи й прагнення до знань учнів закладу є </w:t>
      </w:r>
      <w:r w:rsidRPr="001803ED">
        <w:rPr>
          <w:color w:val="050505"/>
          <w:sz w:val="28"/>
          <w:szCs w:val="28"/>
          <w:lang w:val="uk-UA"/>
        </w:rPr>
        <w:t>лише початком ще більших нових досягнень.</w:t>
      </w:r>
    </w:p>
    <w:p w:rsidR="00C5120E" w:rsidRDefault="001803ED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40F7" w:rsidRPr="00C5120E">
        <w:rPr>
          <w:sz w:val="28"/>
          <w:szCs w:val="28"/>
          <w:lang w:val="uk-UA"/>
        </w:rPr>
        <w:t>Здійснюючи моніторингові дослідженн</w:t>
      </w:r>
      <w:r w:rsidR="00AA7CAB" w:rsidRPr="00C5120E">
        <w:rPr>
          <w:sz w:val="28"/>
          <w:szCs w:val="28"/>
          <w:lang w:val="uk-UA"/>
        </w:rPr>
        <w:t>я</w:t>
      </w:r>
      <w:r w:rsidR="003E64BF" w:rsidRPr="00C5120E">
        <w:rPr>
          <w:sz w:val="28"/>
          <w:szCs w:val="28"/>
          <w:lang w:val="uk-UA"/>
        </w:rPr>
        <w:t>, педагогічний колектив</w:t>
      </w:r>
      <w:r w:rsidR="003440F7" w:rsidRPr="00C5120E">
        <w:rPr>
          <w:sz w:val="28"/>
          <w:szCs w:val="28"/>
          <w:lang w:val="uk-UA"/>
        </w:rPr>
        <w:t xml:space="preserve"> </w:t>
      </w:r>
      <w:r w:rsidR="003E64BF" w:rsidRPr="00C5120E">
        <w:rPr>
          <w:sz w:val="28"/>
          <w:szCs w:val="28"/>
          <w:lang w:val="uk-UA"/>
        </w:rPr>
        <w:t xml:space="preserve">забезпечував якісний рівень </w:t>
      </w:r>
      <w:r w:rsidRPr="00C5120E">
        <w:rPr>
          <w:sz w:val="28"/>
          <w:szCs w:val="28"/>
          <w:lang w:val="uk-UA"/>
        </w:rPr>
        <w:t xml:space="preserve">освіти. </w:t>
      </w:r>
    </w:p>
    <w:p w:rsidR="00764A96" w:rsidRP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440F7" w:rsidRPr="00C5120E">
        <w:rPr>
          <w:sz w:val="28"/>
          <w:szCs w:val="28"/>
          <w:lang w:val="uk-UA"/>
        </w:rPr>
        <w:t xml:space="preserve">Одним із важливих напрямів моніторингу є дослідження рівня навчальних досягнень учнів. У </w:t>
      </w:r>
      <w:proofErr w:type="spellStart"/>
      <w:r w:rsidR="00AA7CAB" w:rsidRPr="00C5120E">
        <w:rPr>
          <w:sz w:val="28"/>
          <w:szCs w:val="28"/>
          <w:lang w:val="uk-UA"/>
        </w:rPr>
        <w:t>Шумилівській</w:t>
      </w:r>
      <w:proofErr w:type="spellEnd"/>
      <w:r w:rsidR="00AA7CAB" w:rsidRPr="00C5120E">
        <w:rPr>
          <w:sz w:val="28"/>
          <w:szCs w:val="28"/>
          <w:lang w:val="uk-UA"/>
        </w:rPr>
        <w:t xml:space="preserve"> філії </w:t>
      </w:r>
      <w:proofErr w:type="spellStart"/>
      <w:r w:rsidR="00AA7CAB" w:rsidRPr="00C5120E">
        <w:rPr>
          <w:sz w:val="28"/>
          <w:szCs w:val="28"/>
          <w:lang w:val="uk-UA"/>
        </w:rPr>
        <w:t>Красносільського</w:t>
      </w:r>
      <w:proofErr w:type="spellEnd"/>
      <w:r w:rsidR="00AA7CAB" w:rsidRPr="00C5120E">
        <w:rPr>
          <w:sz w:val="28"/>
          <w:szCs w:val="28"/>
          <w:lang w:val="uk-UA"/>
        </w:rPr>
        <w:t xml:space="preserve"> ОЗЗСО</w:t>
      </w:r>
      <w:r w:rsidR="003440F7" w:rsidRPr="00C5120E">
        <w:rPr>
          <w:sz w:val="28"/>
          <w:szCs w:val="28"/>
          <w:lang w:val="uk-UA"/>
        </w:rPr>
        <w:t xml:space="preserve"> діє чітка система збору та аналізу такої інформації. </w:t>
      </w:r>
      <w:r w:rsidR="00AA7CAB" w:rsidRPr="00C5120E">
        <w:rPr>
          <w:sz w:val="28"/>
          <w:szCs w:val="28"/>
          <w:lang w:val="uk-UA"/>
        </w:rPr>
        <w:t>Завідувачем</w:t>
      </w:r>
      <w:r w:rsidR="003440F7" w:rsidRPr="00C5120E">
        <w:rPr>
          <w:sz w:val="28"/>
          <w:szCs w:val="28"/>
          <w:lang w:val="uk-UA"/>
        </w:rPr>
        <w:t xml:space="preserve"> </w:t>
      </w:r>
      <w:proofErr w:type="spellStart"/>
      <w:r w:rsidR="00AA7CAB" w:rsidRPr="00C5120E">
        <w:rPr>
          <w:sz w:val="28"/>
          <w:szCs w:val="28"/>
          <w:lang w:val="uk-UA"/>
        </w:rPr>
        <w:t>Шумилівської</w:t>
      </w:r>
      <w:proofErr w:type="spellEnd"/>
      <w:r w:rsidR="00AA7CAB" w:rsidRPr="00C5120E">
        <w:rPr>
          <w:sz w:val="28"/>
          <w:szCs w:val="28"/>
          <w:lang w:val="uk-UA"/>
        </w:rPr>
        <w:t xml:space="preserve"> філії </w:t>
      </w:r>
      <w:proofErr w:type="spellStart"/>
      <w:r w:rsidR="00AA7CAB" w:rsidRPr="00C5120E">
        <w:rPr>
          <w:sz w:val="28"/>
          <w:szCs w:val="28"/>
          <w:lang w:val="uk-UA"/>
        </w:rPr>
        <w:t>Красносільського</w:t>
      </w:r>
      <w:proofErr w:type="spellEnd"/>
      <w:r w:rsidR="00AA7CAB" w:rsidRPr="00C5120E">
        <w:rPr>
          <w:sz w:val="28"/>
          <w:szCs w:val="28"/>
          <w:lang w:val="uk-UA"/>
        </w:rPr>
        <w:t xml:space="preserve"> ОЗЗСО </w:t>
      </w:r>
      <w:r w:rsidR="003440F7" w:rsidRPr="00C5120E">
        <w:rPr>
          <w:sz w:val="28"/>
          <w:szCs w:val="28"/>
          <w:lang w:val="uk-UA"/>
        </w:rPr>
        <w:t>наприкінці</w:t>
      </w:r>
      <w:r w:rsidR="00AA7CAB" w:rsidRPr="00C5120E">
        <w:rPr>
          <w:sz w:val="28"/>
          <w:szCs w:val="28"/>
          <w:lang w:val="uk-UA"/>
        </w:rPr>
        <w:t xml:space="preserve"> </w:t>
      </w:r>
      <w:r w:rsidR="003440F7" w:rsidRPr="00C5120E">
        <w:rPr>
          <w:sz w:val="28"/>
          <w:szCs w:val="28"/>
          <w:lang w:val="uk-UA"/>
        </w:rPr>
        <w:t xml:space="preserve">І та ІІ семестрів і навчального року було складено </w:t>
      </w:r>
      <w:r w:rsidR="00C0616B" w:rsidRPr="00C5120E">
        <w:rPr>
          <w:sz w:val="28"/>
          <w:szCs w:val="28"/>
          <w:lang w:val="uk-UA"/>
        </w:rPr>
        <w:t xml:space="preserve">моніторингову картку успішності </w:t>
      </w:r>
      <w:r w:rsidR="003440F7" w:rsidRPr="00C5120E">
        <w:rPr>
          <w:sz w:val="28"/>
          <w:szCs w:val="28"/>
          <w:lang w:val="uk-UA"/>
        </w:rPr>
        <w:t xml:space="preserve">дітей за результатами досягнень із навчальних предметів. </w:t>
      </w:r>
      <w:proofErr w:type="spellStart"/>
      <w:r w:rsidR="003440F7" w:rsidRPr="00C5120E">
        <w:rPr>
          <w:sz w:val="28"/>
          <w:szCs w:val="28"/>
        </w:rPr>
        <w:t>Маємо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інформацію</w:t>
      </w:r>
      <w:proofErr w:type="spellEnd"/>
      <w:r w:rsidR="003440F7" w:rsidRPr="00C5120E">
        <w:rPr>
          <w:sz w:val="28"/>
          <w:szCs w:val="28"/>
        </w:rPr>
        <w:t xml:space="preserve"> про </w:t>
      </w:r>
      <w:proofErr w:type="spellStart"/>
      <w:r w:rsidR="003440F7" w:rsidRPr="00C5120E">
        <w:rPr>
          <w:sz w:val="28"/>
          <w:szCs w:val="28"/>
        </w:rPr>
        <w:t>навчальні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досягнення</w:t>
      </w:r>
      <w:proofErr w:type="spellEnd"/>
      <w:r w:rsidR="003440F7" w:rsidRPr="00C5120E">
        <w:rPr>
          <w:sz w:val="28"/>
          <w:szCs w:val="28"/>
        </w:rPr>
        <w:t xml:space="preserve"> кожного </w:t>
      </w:r>
      <w:proofErr w:type="spellStart"/>
      <w:r w:rsidR="003440F7" w:rsidRPr="00C5120E">
        <w:rPr>
          <w:sz w:val="28"/>
          <w:szCs w:val="28"/>
        </w:rPr>
        <w:t>класу</w:t>
      </w:r>
      <w:proofErr w:type="spellEnd"/>
      <w:r w:rsidR="003440F7" w:rsidRPr="00C5120E">
        <w:rPr>
          <w:sz w:val="28"/>
          <w:szCs w:val="28"/>
        </w:rPr>
        <w:t xml:space="preserve"> за </w:t>
      </w:r>
      <w:proofErr w:type="spellStart"/>
      <w:r w:rsidR="003440F7" w:rsidRPr="00C5120E">
        <w:rPr>
          <w:sz w:val="28"/>
          <w:szCs w:val="28"/>
        </w:rPr>
        <w:t>рівнями</w:t>
      </w:r>
      <w:proofErr w:type="spellEnd"/>
      <w:r w:rsidR="003440F7" w:rsidRPr="00C5120E">
        <w:rPr>
          <w:sz w:val="28"/>
          <w:szCs w:val="28"/>
        </w:rPr>
        <w:t xml:space="preserve"> та </w:t>
      </w:r>
      <w:proofErr w:type="spellStart"/>
      <w:r w:rsidR="003440F7" w:rsidRPr="00C5120E">
        <w:rPr>
          <w:sz w:val="28"/>
          <w:szCs w:val="28"/>
        </w:rPr>
        <w:t>рівень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навчальних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досягнень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із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базових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предметів</w:t>
      </w:r>
      <w:proofErr w:type="spellEnd"/>
      <w:r w:rsidR="003440F7" w:rsidRPr="00C5120E">
        <w:rPr>
          <w:sz w:val="28"/>
          <w:szCs w:val="28"/>
        </w:rPr>
        <w:t xml:space="preserve"> за </w:t>
      </w:r>
      <w:proofErr w:type="spellStart"/>
      <w:r w:rsidR="003440F7" w:rsidRPr="00C5120E">
        <w:rPr>
          <w:sz w:val="28"/>
          <w:szCs w:val="28"/>
        </w:rPr>
        <w:t>середнім</w:t>
      </w:r>
      <w:proofErr w:type="spellEnd"/>
      <w:r w:rsidR="003440F7" w:rsidRPr="00C5120E">
        <w:rPr>
          <w:sz w:val="28"/>
          <w:szCs w:val="28"/>
        </w:rPr>
        <w:t xml:space="preserve"> балом.</w:t>
      </w:r>
    </w:p>
    <w:p w:rsidR="00581FCA" w:rsidRPr="00EB2155" w:rsidRDefault="00F9052F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</w:rPr>
        <w:t xml:space="preserve">За </w:t>
      </w:r>
      <w:proofErr w:type="spellStart"/>
      <w:proofErr w:type="gramStart"/>
      <w:r w:rsidR="003440F7" w:rsidRPr="00EB2155">
        <w:rPr>
          <w:sz w:val="28"/>
          <w:szCs w:val="28"/>
        </w:rPr>
        <w:t>п</w:t>
      </w:r>
      <w:proofErr w:type="gramEnd"/>
      <w:r w:rsidR="003440F7" w:rsidRPr="00EB2155">
        <w:rPr>
          <w:sz w:val="28"/>
          <w:szCs w:val="28"/>
        </w:rPr>
        <w:t>ідсумками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 </w:t>
      </w:r>
      <w:proofErr w:type="spellStart"/>
      <w:r w:rsidR="003440F7" w:rsidRPr="00EB2155">
        <w:rPr>
          <w:sz w:val="28"/>
          <w:szCs w:val="28"/>
        </w:rPr>
        <w:t>учні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1D6D62">
        <w:rPr>
          <w:sz w:val="28"/>
          <w:szCs w:val="28"/>
          <w:lang w:val="uk-UA"/>
        </w:rPr>
        <w:t>Ш</w:t>
      </w:r>
      <w:r w:rsidR="00AA7CAB">
        <w:rPr>
          <w:sz w:val="28"/>
          <w:szCs w:val="28"/>
          <w:lang w:val="uk-UA"/>
        </w:rPr>
        <w:t>умилівської</w:t>
      </w:r>
      <w:proofErr w:type="spellEnd"/>
      <w:r w:rsidR="00AA7CAB">
        <w:rPr>
          <w:sz w:val="28"/>
          <w:szCs w:val="28"/>
          <w:lang w:val="uk-UA"/>
        </w:rPr>
        <w:t xml:space="preserve"> філії </w:t>
      </w:r>
      <w:proofErr w:type="spellStart"/>
      <w:r w:rsidR="00AA7CAB">
        <w:rPr>
          <w:sz w:val="28"/>
          <w:szCs w:val="28"/>
          <w:lang w:val="uk-UA"/>
        </w:rPr>
        <w:t>Красносільського</w:t>
      </w:r>
      <w:proofErr w:type="spellEnd"/>
      <w:r w:rsidR="00AA7CAB">
        <w:rPr>
          <w:sz w:val="28"/>
          <w:szCs w:val="28"/>
          <w:lang w:val="uk-UA"/>
        </w:rPr>
        <w:t xml:space="preserve"> ОЗЗСО </w:t>
      </w:r>
      <w:r w:rsidR="003440F7" w:rsidRPr="00EB2155">
        <w:rPr>
          <w:sz w:val="28"/>
          <w:szCs w:val="28"/>
        </w:rPr>
        <w:t xml:space="preserve">показали хороший </w:t>
      </w:r>
      <w:proofErr w:type="spellStart"/>
      <w:r w:rsidR="003440F7" w:rsidRPr="00EB2155">
        <w:rPr>
          <w:sz w:val="28"/>
          <w:szCs w:val="28"/>
        </w:rPr>
        <w:t>рівень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досягнень</w:t>
      </w:r>
      <w:proofErr w:type="spellEnd"/>
      <w:r w:rsidR="003440F7" w:rsidRPr="00EB2155">
        <w:rPr>
          <w:sz w:val="28"/>
          <w:szCs w:val="28"/>
        </w:rPr>
        <w:t>. </w:t>
      </w:r>
    </w:p>
    <w:p w:rsidR="003440F7" w:rsidRPr="00EB2155" w:rsidRDefault="00AA7CAB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proofErr w:type="spellStart"/>
      <w:r w:rsidR="003440F7" w:rsidRPr="00EB2155">
        <w:rPr>
          <w:sz w:val="28"/>
          <w:szCs w:val="28"/>
        </w:rPr>
        <w:t>Зро</w:t>
      </w:r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достатнього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високого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навчального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рівня</w:t>
      </w:r>
      <w:proofErr w:type="spellEnd"/>
      <w:r w:rsidR="00C0616B">
        <w:rPr>
          <w:sz w:val="28"/>
          <w:szCs w:val="28"/>
        </w:rPr>
        <w:t xml:space="preserve"> на </w:t>
      </w:r>
      <w:proofErr w:type="spellStart"/>
      <w:r w:rsidR="00C0616B">
        <w:rPr>
          <w:sz w:val="28"/>
          <w:szCs w:val="28"/>
        </w:rPr>
        <w:t>кінець</w:t>
      </w:r>
      <w:proofErr w:type="spellEnd"/>
      <w:r w:rsidR="00C0616B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="00E66B2E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22</w:t>
      </w:r>
      <w:r w:rsidR="00630444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року, </w:t>
      </w:r>
      <w:proofErr w:type="spellStart"/>
      <w:r w:rsidR="003440F7" w:rsidRPr="00EB2155">
        <w:rPr>
          <w:sz w:val="28"/>
          <w:szCs w:val="28"/>
        </w:rPr>
        <w:t>натомість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зменшилися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показники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кількості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 з </w:t>
      </w:r>
      <w:r w:rsidR="003440F7" w:rsidRPr="00EB2155">
        <w:rPr>
          <w:sz w:val="28"/>
          <w:szCs w:val="28"/>
          <w:lang w:val="uk-UA"/>
        </w:rPr>
        <w:t>середнім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рівнем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знань</w:t>
      </w:r>
      <w:proofErr w:type="spellEnd"/>
      <w:r w:rsidR="003440F7" w:rsidRPr="00EB2155">
        <w:rPr>
          <w:sz w:val="28"/>
          <w:szCs w:val="28"/>
        </w:rPr>
        <w:t>.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</w:p>
    <w:p w:rsidR="001D6D62" w:rsidRDefault="001803ED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440F7" w:rsidRPr="00EB2155" w:rsidRDefault="003440F7" w:rsidP="001D6D62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Показники рівня навчальних досягнень по класах</w:t>
      </w:r>
      <w:r w:rsidR="00AA7CAB">
        <w:rPr>
          <w:b/>
          <w:sz w:val="28"/>
          <w:szCs w:val="28"/>
          <w:lang w:val="uk-UA"/>
        </w:rPr>
        <w:t xml:space="preserve"> (2021-2022</w:t>
      </w:r>
      <w:r w:rsidR="00BF1371" w:rsidRPr="00EB2155">
        <w:rPr>
          <w:b/>
          <w:sz w:val="28"/>
          <w:szCs w:val="28"/>
          <w:lang w:val="uk-UA"/>
        </w:rPr>
        <w:t xml:space="preserve"> </w:t>
      </w:r>
      <w:proofErr w:type="spellStart"/>
      <w:r w:rsidR="00BF1371" w:rsidRPr="00EB2155">
        <w:rPr>
          <w:b/>
          <w:sz w:val="28"/>
          <w:szCs w:val="28"/>
          <w:lang w:val="uk-UA"/>
        </w:rPr>
        <w:t>н.р</w:t>
      </w:r>
      <w:proofErr w:type="spellEnd"/>
      <w:r w:rsidR="00BF1371" w:rsidRPr="00EB2155">
        <w:rPr>
          <w:b/>
          <w:sz w:val="28"/>
          <w:szCs w:val="28"/>
          <w:lang w:val="uk-UA"/>
        </w:rPr>
        <w:t>.)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8"/>
        <w:gridCol w:w="1379"/>
      </w:tblGrid>
      <w:tr w:rsidR="003440F7" w:rsidRPr="00EB2155" w:rsidTr="00A12FC9">
        <w:trPr>
          <w:trHeight w:val="497"/>
        </w:trPr>
        <w:tc>
          <w:tcPr>
            <w:tcW w:w="2067" w:type="dxa"/>
            <w:vMerge w:val="restart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</w:tr>
      <w:tr w:rsidR="003440F7" w:rsidRPr="00EB2155" w:rsidTr="00A12FC9">
        <w:trPr>
          <w:trHeight w:val="518"/>
        </w:trPr>
        <w:tc>
          <w:tcPr>
            <w:tcW w:w="2067" w:type="dxa"/>
            <w:vMerge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068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9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високий</w:t>
            </w:r>
          </w:p>
        </w:tc>
      </w:tr>
      <w:tr w:rsidR="003440F7" w:rsidRPr="00EB2155" w:rsidTr="00A12FC9">
        <w:trPr>
          <w:trHeight w:val="2071"/>
        </w:trPr>
        <w:tc>
          <w:tcPr>
            <w:tcW w:w="2067" w:type="dxa"/>
            <w:shd w:val="clear" w:color="auto" w:fill="auto"/>
          </w:tcPr>
          <w:p w:rsidR="003D2EAC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  <w:p w:rsidR="00082D02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3440F7" w:rsidRPr="00EB2155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3440F7" w:rsidRPr="00EB2155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7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8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9</w:t>
            </w:r>
          </w:p>
          <w:p w:rsidR="003440F7" w:rsidRPr="00EB2155" w:rsidRDefault="003440F7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D2EAC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AA7CAB" w:rsidRP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AA7CAB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  <w:r w:rsidRPr="00AA7CAB">
              <w:rPr>
                <w:rFonts w:eastAsia="Batang"/>
                <w:sz w:val="28"/>
                <w:szCs w:val="28"/>
                <w:lang w:val="uk-UA"/>
              </w:rPr>
              <w:t xml:space="preserve"> 25%</w:t>
            </w:r>
          </w:p>
          <w:p w:rsidR="003D2EAC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 xml:space="preserve"> - 33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082D02" w:rsidRPr="00082D02" w:rsidRDefault="00082D02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082D02"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 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13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P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 w:rsidR="00FB71BB">
              <w:rPr>
                <w:rFonts w:eastAsia="Batang"/>
                <w:sz w:val="28"/>
                <w:szCs w:val="28"/>
                <w:lang w:val="uk-UA"/>
              </w:rPr>
              <w:t>- 20</w:t>
            </w: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  <w:r w:rsidR="003440F7" w:rsidRPr="00BB23F6">
              <w:rPr>
                <w:rFonts w:eastAsia="Batang"/>
                <w:sz w:val="28"/>
                <w:szCs w:val="28"/>
                <w:lang w:val="uk-UA"/>
              </w:rPr>
              <w:t>20%</w:t>
            </w:r>
          </w:p>
          <w:p w:rsidR="00082D02" w:rsidRDefault="00082D02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1 - 17 %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shd w:val="clear" w:color="auto" w:fill="auto"/>
          </w:tcPr>
          <w:p w:rsid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2 - 50 %</w:t>
            </w:r>
          </w:p>
          <w:p w:rsidR="003D2EAC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3 - 67 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082D02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  <w:r w:rsidR="00FB71BB">
              <w:rPr>
                <w:rFonts w:eastAsia="Batang"/>
                <w:sz w:val="28"/>
                <w:szCs w:val="28"/>
                <w:lang w:val="uk-UA"/>
              </w:rPr>
              <w:t xml:space="preserve"> 50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082D02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Default="00E2054D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</w:t>
            </w:r>
            <w:r w:rsidR="00FB71BB">
              <w:rPr>
                <w:rFonts w:eastAsia="Batang"/>
                <w:sz w:val="28"/>
                <w:szCs w:val="28"/>
                <w:lang w:val="uk-UA"/>
              </w:rPr>
              <w:t xml:space="preserve"> 40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4 -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80 %</w:t>
            </w:r>
          </w:p>
          <w:p w:rsidR="003440F7" w:rsidRPr="00EB2155" w:rsidRDefault="00FB71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>-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10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0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3440F7" w:rsidRPr="00EB2155" w:rsidRDefault="00FB71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3 - 49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  <w:shd w:val="clear" w:color="auto" w:fill="auto"/>
          </w:tcPr>
          <w:p w:rsid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1 - 25%</w:t>
            </w:r>
          </w:p>
          <w:p w:rsidR="003D2EAC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082D02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3 </w:t>
            </w:r>
            <w:r w:rsidR="00FB71BB">
              <w:rPr>
                <w:rFonts w:eastAsia="Batang"/>
                <w:sz w:val="28"/>
                <w:szCs w:val="28"/>
                <w:lang w:val="uk-UA"/>
              </w:rPr>
              <w:t xml:space="preserve">- 37 </w:t>
            </w:r>
            <w:r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Default="00E2054D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</w:t>
            </w:r>
            <w:r w:rsidR="00FB71BB">
              <w:rPr>
                <w:rFonts w:eastAsia="Batang"/>
                <w:sz w:val="28"/>
                <w:szCs w:val="28"/>
                <w:lang w:val="uk-UA"/>
              </w:rPr>
              <w:t xml:space="preserve"> 40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FB71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 </w:t>
            </w:r>
            <w:r>
              <w:rPr>
                <w:rFonts w:eastAsia="Batang"/>
                <w:sz w:val="28"/>
                <w:szCs w:val="28"/>
                <w:lang w:val="uk-UA"/>
              </w:rPr>
              <w:t>34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581FCA" w:rsidRPr="00EB2155" w:rsidRDefault="00581FCA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8348D3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 xml:space="preserve">      </w:t>
      </w:r>
      <w:r w:rsidR="00FB71BB">
        <w:rPr>
          <w:sz w:val="28"/>
          <w:szCs w:val="28"/>
          <w:lang w:val="uk-UA"/>
        </w:rPr>
        <w:t xml:space="preserve">Педагоги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 глибоко усвідомлюють, що соціальна адаптація</w:t>
      </w:r>
      <w:r w:rsidR="00DF2DBB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дітей, розуміння ними своїх прав та свідомого виконання обов’язків у значній мірі залежить від правильно визначених та обраних шляхів реалізації</w:t>
      </w:r>
      <w:r w:rsidR="00FB71BB">
        <w:rPr>
          <w:sz w:val="28"/>
          <w:szCs w:val="28"/>
          <w:lang w:val="uk-UA"/>
        </w:rPr>
        <w:t xml:space="preserve"> виховного процесу. Педагоги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 забезпечують всебічний розвиток особистості, сприяють її самовихованню й самореалізації, спрямовують учнів у своїй діяльності</w:t>
      </w:r>
      <w:r w:rsidR="00FB71BB" w:rsidRPr="00FB71B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керуватися загальнолюдськими цінностями, глибоко розуміти традиції свого народу. </w:t>
      </w:r>
      <w:r w:rsidR="008348D3">
        <w:rPr>
          <w:sz w:val="28"/>
          <w:szCs w:val="28"/>
          <w:lang w:val="uk-UA"/>
        </w:rPr>
        <w:t xml:space="preserve">                 </w:t>
      </w:r>
      <w:r w:rsidRPr="00EB2155">
        <w:rPr>
          <w:sz w:val="28"/>
          <w:szCs w:val="28"/>
          <w:lang w:val="uk-UA"/>
        </w:rPr>
        <w:t>Невід’ємною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частиною</w:t>
      </w:r>
      <w:r w:rsidRPr="00EB2155">
        <w:rPr>
          <w:sz w:val="28"/>
          <w:szCs w:val="28"/>
        </w:rPr>
        <w:t> </w:t>
      </w:r>
      <w:r w:rsidR="00FB71BB">
        <w:rPr>
          <w:sz w:val="28"/>
          <w:szCs w:val="28"/>
          <w:lang w:val="uk-UA"/>
        </w:rPr>
        <w:t xml:space="preserve"> освітнього</w:t>
      </w:r>
      <w:r w:rsidR="00FB71BB" w:rsidRPr="00FB71B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є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організація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виховної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роботи по втіленню основних орієнтирів виховання учнів 1–11 класів.  </w:t>
      </w:r>
      <w:proofErr w:type="spellStart"/>
      <w:r w:rsidRPr="00EB2155">
        <w:rPr>
          <w:sz w:val="28"/>
          <w:szCs w:val="28"/>
        </w:rPr>
        <w:t>Виконання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завдань</w:t>
      </w:r>
      <w:proofErr w:type="spellEnd"/>
      <w:r w:rsidRPr="00EB2155">
        <w:rPr>
          <w:sz w:val="28"/>
          <w:szCs w:val="28"/>
        </w:rPr>
        <w:t xml:space="preserve"> і </w:t>
      </w:r>
      <w:proofErr w:type="spellStart"/>
      <w:r w:rsidRPr="00EB2155">
        <w:rPr>
          <w:sz w:val="28"/>
          <w:szCs w:val="28"/>
        </w:rPr>
        <w:t>реалізація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основних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принципів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виховної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роботи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протягом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 року </w:t>
      </w:r>
      <w:proofErr w:type="spellStart"/>
      <w:r w:rsidRPr="00EB2155">
        <w:rPr>
          <w:sz w:val="28"/>
          <w:szCs w:val="28"/>
        </w:rPr>
        <w:t>здійснювалися</w:t>
      </w:r>
      <w:proofErr w:type="spellEnd"/>
      <w:r w:rsidRPr="00EB2155">
        <w:rPr>
          <w:sz w:val="28"/>
          <w:szCs w:val="28"/>
        </w:rPr>
        <w:t xml:space="preserve"> за </w:t>
      </w:r>
      <w:proofErr w:type="spellStart"/>
      <w:r w:rsidRPr="00EB2155">
        <w:rPr>
          <w:sz w:val="28"/>
          <w:szCs w:val="28"/>
        </w:rPr>
        <w:t>основними</w:t>
      </w:r>
      <w:proofErr w:type="spellEnd"/>
      <w:r w:rsidRPr="00EB2155">
        <w:rPr>
          <w:sz w:val="28"/>
          <w:szCs w:val="28"/>
        </w:rPr>
        <w:t xml:space="preserve"> </w:t>
      </w:r>
      <w:r w:rsidR="00FB71BB">
        <w:rPr>
          <w:sz w:val="28"/>
          <w:szCs w:val="28"/>
          <w:lang w:val="uk-UA"/>
        </w:rPr>
        <w:t>орієнтирами виховання</w:t>
      </w:r>
      <w:r w:rsidRPr="00EB2155">
        <w:rPr>
          <w:sz w:val="28"/>
          <w:szCs w:val="28"/>
        </w:rPr>
        <w:t>: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Ціннісне ставлення особистості до </w:t>
      </w:r>
      <w:r w:rsidR="00FB71BB">
        <w:rPr>
          <w:sz w:val="28"/>
          <w:szCs w:val="28"/>
          <w:lang w:val="uk-UA"/>
        </w:rPr>
        <w:t>суспільства і держави</w:t>
      </w:r>
      <w:r w:rsidRPr="00EB2155">
        <w:rPr>
          <w:sz w:val="28"/>
          <w:szCs w:val="28"/>
          <w:lang w:val="uk-UA"/>
        </w:rPr>
        <w:t>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себе;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сім’ї, родини, людей;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праці;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природи;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культури і мистецтва</w:t>
      </w:r>
      <w:r w:rsidR="00FB71BB">
        <w:rPr>
          <w:sz w:val="28"/>
          <w:szCs w:val="28"/>
          <w:lang w:val="uk-UA"/>
        </w:rPr>
        <w:t>.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FB71BB">
        <w:rPr>
          <w:sz w:val="28"/>
          <w:szCs w:val="28"/>
          <w:lang w:val="uk-UA"/>
        </w:rPr>
        <w:t>Над реалізацією мети</w:t>
      </w:r>
      <w:r w:rsidR="003440F7" w:rsidRPr="00EB2155">
        <w:rPr>
          <w:sz w:val="28"/>
          <w:szCs w:val="28"/>
        </w:rPr>
        <w:t> </w:t>
      </w:r>
      <w:r w:rsidR="003440F7" w:rsidRPr="00FB71BB">
        <w:rPr>
          <w:sz w:val="28"/>
          <w:szCs w:val="28"/>
          <w:lang w:val="uk-UA"/>
        </w:rPr>
        <w:t xml:space="preserve"> і завдань виховної роботи в </w:t>
      </w:r>
      <w:proofErr w:type="spellStart"/>
      <w:r w:rsidR="00FB71BB">
        <w:rPr>
          <w:sz w:val="28"/>
          <w:szCs w:val="28"/>
          <w:lang w:val="uk-UA"/>
        </w:rPr>
        <w:t>Шумилівській</w:t>
      </w:r>
      <w:proofErr w:type="spellEnd"/>
      <w:r w:rsidR="00FB71BB">
        <w:rPr>
          <w:sz w:val="28"/>
          <w:szCs w:val="28"/>
          <w:lang w:val="uk-UA"/>
        </w:rPr>
        <w:t xml:space="preserve"> філ</w:t>
      </w:r>
      <w:r w:rsidR="00661832">
        <w:rPr>
          <w:sz w:val="28"/>
          <w:szCs w:val="28"/>
          <w:lang w:val="uk-UA"/>
        </w:rPr>
        <w:t>і</w:t>
      </w:r>
      <w:r w:rsidR="00FB71BB">
        <w:rPr>
          <w:sz w:val="28"/>
          <w:szCs w:val="28"/>
          <w:lang w:val="uk-UA"/>
        </w:rPr>
        <w:t xml:space="preserve">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="003440F7" w:rsidRPr="00EB2155">
        <w:rPr>
          <w:sz w:val="28"/>
          <w:szCs w:val="28"/>
          <w:lang w:val="uk-UA"/>
        </w:rPr>
        <w:t xml:space="preserve"> </w:t>
      </w:r>
      <w:r w:rsidR="005B068F" w:rsidRPr="00FB71BB">
        <w:rPr>
          <w:sz w:val="28"/>
          <w:szCs w:val="28"/>
          <w:lang w:val="uk-UA"/>
        </w:rPr>
        <w:t>в 20</w:t>
      </w:r>
      <w:r w:rsidR="00FB71BB">
        <w:rPr>
          <w:sz w:val="28"/>
          <w:szCs w:val="28"/>
          <w:lang w:val="uk-UA"/>
        </w:rPr>
        <w:t>21</w:t>
      </w:r>
      <w:r w:rsidR="002C66E4" w:rsidRPr="00FB71BB">
        <w:rPr>
          <w:sz w:val="28"/>
          <w:szCs w:val="28"/>
          <w:lang w:val="uk-UA"/>
        </w:rPr>
        <w:t>-20</w:t>
      </w:r>
      <w:r w:rsidR="00FB71BB">
        <w:rPr>
          <w:sz w:val="28"/>
          <w:szCs w:val="28"/>
          <w:lang w:val="uk-UA"/>
        </w:rPr>
        <w:t>22</w:t>
      </w:r>
      <w:r w:rsidR="00BB23F6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навчальному році</w:t>
      </w:r>
      <w:r w:rsidR="00FB71BB" w:rsidRPr="00FB71BB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працювал</w:t>
      </w:r>
      <w:r w:rsidR="003440F7" w:rsidRPr="00EB2155">
        <w:rPr>
          <w:sz w:val="28"/>
          <w:szCs w:val="28"/>
          <w:lang w:val="uk-UA"/>
        </w:rPr>
        <w:t>и</w:t>
      </w:r>
      <w:r w:rsidR="003440F7" w:rsidRPr="00FB71BB">
        <w:rPr>
          <w:sz w:val="28"/>
          <w:szCs w:val="28"/>
          <w:lang w:val="uk-UA"/>
        </w:rPr>
        <w:t xml:space="preserve"> </w:t>
      </w:r>
      <w:r w:rsidR="005B068F">
        <w:rPr>
          <w:sz w:val="28"/>
          <w:szCs w:val="28"/>
          <w:lang w:val="uk-UA"/>
        </w:rPr>
        <w:t>2</w:t>
      </w:r>
      <w:r w:rsidR="003440F7" w:rsidRPr="00EB2155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класн</w:t>
      </w:r>
      <w:r w:rsidR="003440F7" w:rsidRPr="00EB2155">
        <w:rPr>
          <w:sz w:val="28"/>
          <w:szCs w:val="28"/>
          <w:lang w:val="uk-UA"/>
        </w:rPr>
        <w:t>их</w:t>
      </w:r>
      <w:r w:rsidR="003440F7" w:rsidRPr="00FB71BB">
        <w:rPr>
          <w:sz w:val="28"/>
          <w:szCs w:val="28"/>
          <w:lang w:val="uk-UA"/>
        </w:rPr>
        <w:t xml:space="preserve"> керівник</w:t>
      </w:r>
      <w:r w:rsidR="003440F7" w:rsidRPr="00EB2155">
        <w:rPr>
          <w:sz w:val="28"/>
          <w:szCs w:val="28"/>
          <w:lang w:val="uk-UA"/>
        </w:rPr>
        <w:t>и</w:t>
      </w:r>
      <w:r w:rsidR="003440F7" w:rsidRPr="00FB71BB">
        <w:rPr>
          <w:sz w:val="28"/>
          <w:szCs w:val="28"/>
          <w:lang w:val="uk-UA"/>
        </w:rPr>
        <w:t xml:space="preserve"> 1-4 класів, </w:t>
      </w:r>
      <w:r w:rsidR="00FB71BB">
        <w:rPr>
          <w:sz w:val="28"/>
          <w:szCs w:val="28"/>
          <w:lang w:val="uk-UA"/>
        </w:rPr>
        <w:t>4</w:t>
      </w:r>
      <w:r w:rsidR="005B068F">
        <w:rPr>
          <w:sz w:val="28"/>
          <w:szCs w:val="28"/>
          <w:lang w:val="uk-UA"/>
        </w:rPr>
        <w:t xml:space="preserve"> </w:t>
      </w:r>
      <w:r w:rsidR="00BB23F6" w:rsidRPr="00FB71BB">
        <w:rPr>
          <w:sz w:val="28"/>
          <w:szCs w:val="28"/>
          <w:lang w:val="uk-UA"/>
        </w:rPr>
        <w:t>класн</w:t>
      </w:r>
      <w:r w:rsidR="002C66E4">
        <w:rPr>
          <w:sz w:val="28"/>
          <w:szCs w:val="28"/>
          <w:lang w:val="uk-UA"/>
        </w:rPr>
        <w:t>их</w:t>
      </w:r>
      <w:r w:rsidR="00BB23F6">
        <w:rPr>
          <w:sz w:val="28"/>
          <w:szCs w:val="28"/>
          <w:lang w:val="uk-UA"/>
        </w:rPr>
        <w:t xml:space="preserve"> </w:t>
      </w:r>
      <w:r w:rsidR="00BB23F6" w:rsidRPr="00FB71BB">
        <w:rPr>
          <w:sz w:val="28"/>
          <w:szCs w:val="28"/>
          <w:lang w:val="uk-UA"/>
        </w:rPr>
        <w:t>керівник</w:t>
      </w:r>
      <w:r w:rsidR="00FB71BB">
        <w:rPr>
          <w:sz w:val="28"/>
          <w:szCs w:val="28"/>
          <w:lang w:val="uk-UA"/>
        </w:rPr>
        <w:t xml:space="preserve">и </w:t>
      </w:r>
      <w:r w:rsidR="003440F7" w:rsidRPr="00FB71BB">
        <w:rPr>
          <w:sz w:val="28"/>
          <w:szCs w:val="28"/>
          <w:lang w:val="uk-UA"/>
        </w:rPr>
        <w:t>5-</w:t>
      </w:r>
      <w:r w:rsidR="003440F7" w:rsidRPr="00EB2155">
        <w:rPr>
          <w:sz w:val="28"/>
          <w:szCs w:val="28"/>
          <w:lang w:val="uk-UA"/>
        </w:rPr>
        <w:t>9</w:t>
      </w:r>
      <w:r w:rsidR="003440F7" w:rsidRPr="00FB71BB">
        <w:rPr>
          <w:sz w:val="28"/>
          <w:szCs w:val="28"/>
          <w:lang w:val="uk-UA"/>
        </w:rPr>
        <w:t xml:space="preserve"> класів.</w:t>
      </w:r>
    </w:p>
    <w:p w:rsidR="00764A96" w:rsidRPr="00E2054D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2054D">
        <w:rPr>
          <w:sz w:val="28"/>
          <w:szCs w:val="28"/>
          <w:lang w:val="uk-UA"/>
        </w:rPr>
        <w:t>Націонал</w:t>
      </w:r>
      <w:r w:rsidR="005B068F" w:rsidRPr="00E2054D">
        <w:rPr>
          <w:sz w:val="28"/>
          <w:szCs w:val="28"/>
          <w:lang w:val="uk-UA"/>
        </w:rPr>
        <w:t>ь</w:t>
      </w:r>
      <w:r w:rsidR="00FB71BB" w:rsidRPr="00E2054D">
        <w:rPr>
          <w:sz w:val="28"/>
          <w:szCs w:val="28"/>
          <w:lang w:val="uk-UA"/>
        </w:rPr>
        <w:t>но-громадянське виховання у 2021-2022</w:t>
      </w:r>
      <w:r w:rsidR="005B068F" w:rsidRPr="00E2054D">
        <w:rPr>
          <w:sz w:val="28"/>
          <w:szCs w:val="28"/>
          <w:lang w:val="uk-UA"/>
        </w:rPr>
        <w:t xml:space="preserve"> </w:t>
      </w:r>
      <w:r w:rsidR="003440F7" w:rsidRPr="00E2054D">
        <w:rPr>
          <w:sz w:val="28"/>
          <w:szCs w:val="28"/>
          <w:lang w:val="uk-UA"/>
        </w:rPr>
        <w:t>навчальному році р</w:t>
      </w:r>
      <w:r w:rsidR="001D6D62" w:rsidRPr="00E2054D">
        <w:rPr>
          <w:sz w:val="28"/>
          <w:szCs w:val="28"/>
          <w:lang w:val="uk-UA"/>
        </w:rPr>
        <w:t xml:space="preserve">еалізовувалося через проведення </w:t>
      </w:r>
      <w:r w:rsidR="003440F7" w:rsidRPr="00E2054D">
        <w:rPr>
          <w:sz w:val="28"/>
          <w:szCs w:val="28"/>
          <w:lang w:val="uk-UA"/>
        </w:rPr>
        <w:t xml:space="preserve">таких заходів, як декада Мужності і Слави, </w:t>
      </w:r>
      <w:r w:rsidR="00E2054D" w:rsidRPr="00E2054D">
        <w:rPr>
          <w:sz w:val="28"/>
          <w:szCs w:val="28"/>
          <w:lang w:val="uk-UA"/>
        </w:rPr>
        <w:t xml:space="preserve">День захисника України, </w:t>
      </w:r>
      <w:r w:rsidR="003440F7" w:rsidRPr="00E2054D">
        <w:rPr>
          <w:sz w:val="28"/>
          <w:szCs w:val="28"/>
          <w:lang w:val="uk-UA"/>
        </w:rPr>
        <w:t xml:space="preserve">Тиждень Гідності та Свободи,  </w:t>
      </w:r>
      <w:r w:rsidR="00C31226" w:rsidRPr="00E2054D">
        <w:rPr>
          <w:sz w:val="28"/>
          <w:szCs w:val="28"/>
          <w:lang w:val="uk-UA"/>
        </w:rPr>
        <w:t xml:space="preserve">заходи до Дня Соборності України, </w:t>
      </w:r>
      <w:r w:rsidR="00C31226" w:rsidRPr="00E2054D">
        <w:rPr>
          <w:sz w:val="28"/>
          <w:szCs w:val="28"/>
          <w:lang w:val="uk-UA"/>
        </w:rPr>
        <w:lastRenderedPageBreak/>
        <w:t xml:space="preserve">Шевченківські дні, </w:t>
      </w:r>
      <w:r w:rsidR="003440F7" w:rsidRPr="00E2054D">
        <w:rPr>
          <w:sz w:val="28"/>
          <w:szCs w:val="28"/>
          <w:lang w:val="uk-UA"/>
        </w:rPr>
        <w:t>День пам'яті Героїв Небесної Сотні</w:t>
      </w:r>
      <w:r w:rsidR="00C31226" w:rsidRPr="00E2054D">
        <w:rPr>
          <w:sz w:val="28"/>
          <w:szCs w:val="28"/>
          <w:lang w:val="uk-UA"/>
        </w:rPr>
        <w:t xml:space="preserve"> «Небесна сотня в небо полетіла…»</w:t>
      </w:r>
      <w:r w:rsidR="003440F7" w:rsidRPr="00E2054D">
        <w:rPr>
          <w:sz w:val="28"/>
          <w:szCs w:val="28"/>
          <w:lang w:val="uk-UA"/>
        </w:rPr>
        <w:t xml:space="preserve">,  День </w:t>
      </w:r>
      <w:r w:rsidR="00FB71BB" w:rsidRPr="00E2054D">
        <w:rPr>
          <w:sz w:val="28"/>
          <w:szCs w:val="28"/>
          <w:lang w:val="uk-UA"/>
        </w:rPr>
        <w:t>вишиванки</w:t>
      </w:r>
      <w:r w:rsidR="00C31226" w:rsidRPr="00E2054D">
        <w:rPr>
          <w:sz w:val="28"/>
          <w:szCs w:val="28"/>
          <w:lang w:val="uk-UA"/>
        </w:rPr>
        <w:t xml:space="preserve"> (свято «Вишиваємо Україну!»)</w:t>
      </w:r>
      <w:r w:rsidR="00FB71BB" w:rsidRPr="00E2054D">
        <w:rPr>
          <w:sz w:val="28"/>
          <w:szCs w:val="28"/>
          <w:lang w:val="uk-UA"/>
        </w:rPr>
        <w:t xml:space="preserve">, </w:t>
      </w:r>
      <w:r w:rsidR="00661832" w:rsidRPr="00E2054D">
        <w:rPr>
          <w:sz w:val="28"/>
          <w:szCs w:val="28"/>
          <w:lang w:val="uk-UA"/>
        </w:rPr>
        <w:t xml:space="preserve">години спілкування </w:t>
      </w:r>
      <w:r w:rsidR="003440F7" w:rsidRPr="00E2054D">
        <w:rPr>
          <w:sz w:val="28"/>
          <w:szCs w:val="28"/>
          <w:lang w:val="uk-UA"/>
        </w:rPr>
        <w:t>та виховні години.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FB71BB">
        <w:rPr>
          <w:sz w:val="28"/>
          <w:szCs w:val="28"/>
          <w:lang w:val="uk-UA"/>
        </w:rPr>
        <w:t>У рам</w:t>
      </w:r>
      <w:r w:rsidR="005B068F" w:rsidRPr="00FB71BB">
        <w:rPr>
          <w:sz w:val="28"/>
          <w:szCs w:val="28"/>
          <w:lang w:val="uk-UA"/>
        </w:rPr>
        <w:t>ках екологічного виховання у 20</w:t>
      </w:r>
      <w:r w:rsidR="00FB71BB">
        <w:rPr>
          <w:sz w:val="28"/>
          <w:szCs w:val="28"/>
          <w:lang w:val="uk-UA"/>
        </w:rPr>
        <w:t>21</w:t>
      </w:r>
      <w:r w:rsidR="00C50D90" w:rsidRPr="00FB71BB">
        <w:rPr>
          <w:sz w:val="28"/>
          <w:szCs w:val="28"/>
          <w:lang w:val="uk-UA"/>
        </w:rPr>
        <w:t>-20</w:t>
      </w:r>
      <w:r w:rsidR="00FB71BB">
        <w:rPr>
          <w:sz w:val="28"/>
          <w:szCs w:val="28"/>
          <w:lang w:val="uk-UA"/>
        </w:rPr>
        <w:t>22</w:t>
      </w:r>
      <w:r w:rsidR="00BB23F6">
        <w:rPr>
          <w:sz w:val="28"/>
          <w:szCs w:val="28"/>
          <w:lang w:val="uk-UA"/>
        </w:rPr>
        <w:t xml:space="preserve"> </w:t>
      </w:r>
      <w:proofErr w:type="spellStart"/>
      <w:r w:rsidR="003440F7" w:rsidRPr="00FB71BB">
        <w:rPr>
          <w:sz w:val="28"/>
          <w:szCs w:val="28"/>
          <w:lang w:val="uk-UA"/>
        </w:rPr>
        <w:t>н.р</w:t>
      </w:r>
      <w:proofErr w:type="spellEnd"/>
      <w:r w:rsidR="003440F7" w:rsidRPr="00FB71BB">
        <w:rPr>
          <w:sz w:val="28"/>
          <w:szCs w:val="28"/>
          <w:lang w:val="uk-UA"/>
        </w:rPr>
        <w:t xml:space="preserve">. </w:t>
      </w:r>
      <w:r w:rsidR="008348D3">
        <w:rPr>
          <w:sz w:val="28"/>
          <w:szCs w:val="28"/>
          <w:lang w:val="uk-UA"/>
        </w:rPr>
        <w:t xml:space="preserve">проведено благоустрій </w:t>
      </w:r>
      <w:r w:rsidR="00FB71BB" w:rsidRPr="00FB71BB">
        <w:rPr>
          <w:sz w:val="28"/>
          <w:szCs w:val="28"/>
          <w:lang w:val="uk-UA"/>
        </w:rPr>
        <w:t xml:space="preserve">прилеглої до </w:t>
      </w:r>
      <w:proofErr w:type="spellStart"/>
      <w:r w:rsidR="00FB71BB" w:rsidRPr="00FB71BB">
        <w:rPr>
          <w:sz w:val="28"/>
          <w:szCs w:val="28"/>
          <w:lang w:val="uk-UA"/>
        </w:rPr>
        <w:t>Шумилівської</w:t>
      </w:r>
      <w:proofErr w:type="spellEnd"/>
      <w:r w:rsidR="00FB71BB" w:rsidRPr="00FB71BB">
        <w:rPr>
          <w:sz w:val="28"/>
          <w:szCs w:val="28"/>
          <w:lang w:val="uk-UA"/>
        </w:rPr>
        <w:t xml:space="preserve"> філії </w:t>
      </w:r>
      <w:proofErr w:type="spellStart"/>
      <w:r w:rsidR="00FB71BB" w:rsidRPr="00FB71BB">
        <w:rPr>
          <w:sz w:val="28"/>
          <w:szCs w:val="28"/>
          <w:lang w:val="uk-UA"/>
        </w:rPr>
        <w:t>Красносільського</w:t>
      </w:r>
      <w:proofErr w:type="spellEnd"/>
      <w:r w:rsidR="00FB71BB" w:rsidRPr="00FB71BB">
        <w:rPr>
          <w:sz w:val="28"/>
          <w:szCs w:val="28"/>
          <w:lang w:val="uk-UA"/>
        </w:rPr>
        <w:t xml:space="preserve"> ОЗЗСО </w:t>
      </w:r>
      <w:r w:rsidR="003440F7" w:rsidRPr="00FB71BB">
        <w:rPr>
          <w:sz w:val="28"/>
          <w:szCs w:val="28"/>
          <w:lang w:val="uk-UA"/>
        </w:rPr>
        <w:t xml:space="preserve">території, </w:t>
      </w:r>
      <w:r w:rsidR="003440F7" w:rsidRPr="00EB2155">
        <w:rPr>
          <w:sz w:val="28"/>
          <w:szCs w:val="28"/>
        </w:rPr>
        <w:t> </w:t>
      </w:r>
      <w:r w:rsidR="003440F7" w:rsidRPr="00FB71BB">
        <w:rPr>
          <w:sz w:val="28"/>
          <w:szCs w:val="28"/>
          <w:lang w:val="uk-UA"/>
        </w:rPr>
        <w:t xml:space="preserve">місячники з благоустрою. 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Формування основ здорового способу життя здійснювалося через проведення різноманітних шкільних спортивних змагань, акції «Молодь проти наркоманії і СНІДу», тижня «Молодь обирає здоровий спосіб життя» у рамках яких відбулися тематичні бесіди, конкурс плакатів, спортивні змагання «Веселі старти».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  <w:lang w:val="uk-UA"/>
        </w:rPr>
        <w:t>Мора</w:t>
      </w:r>
      <w:r w:rsidR="00FB71BB">
        <w:rPr>
          <w:sz w:val="28"/>
          <w:szCs w:val="28"/>
          <w:lang w:val="uk-UA"/>
        </w:rPr>
        <w:t xml:space="preserve">льно-правове виховання учнів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="003440F7" w:rsidRPr="00EB2155">
        <w:rPr>
          <w:sz w:val="28"/>
          <w:szCs w:val="28"/>
          <w:lang w:val="uk-UA"/>
        </w:rPr>
        <w:t xml:space="preserve"> реалізовувалося через проведення Всеукраї</w:t>
      </w:r>
      <w:r w:rsidR="005B068F">
        <w:rPr>
          <w:sz w:val="28"/>
          <w:szCs w:val="28"/>
          <w:lang w:val="uk-UA"/>
        </w:rPr>
        <w:t>нс</w:t>
      </w:r>
      <w:r w:rsidR="00FB71BB">
        <w:rPr>
          <w:sz w:val="28"/>
          <w:szCs w:val="28"/>
          <w:lang w:val="uk-UA"/>
        </w:rPr>
        <w:t>ького тижня права у грудні 2021</w:t>
      </w:r>
      <w:r w:rsidR="003440F7" w:rsidRPr="00EB2155">
        <w:rPr>
          <w:sz w:val="28"/>
          <w:szCs w:val="28"/>
          <w:lang w:val="uk-UA"/>
        </w:rPr>
        <w:t xml:space="preserve"> року, тижнів боротьби з наркоманією, алкоголізмом, тютюнопалінням,  конкурсу плакатів та малюнків «Права очима дітей», батьківських зборів, лекцій для батьків, тематичних виховних годин.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r w:rsidR="00E2054D">
        <w:rPr>
          <w:sz w:val="28"/>
          <w:szCs w:val="28"/>
          <w:lang w:val="uk-UA"/>
        </w:rPr>
        <w:t>К</w:t>
      </w:r>
      <w:proofErr w:type="spellStart"/>
      <w:r w:rsidR="003440F7" w:rsidRPr="00EB2155">
        <w:rPr>
          <w:sz w:val="28"/>
          <w:szCs w:val="28"/>
        </w:rPr>
        <w:t>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  <w:lang w:val="uk-UA"/>
        </w:rPr>
        <w:t>, вихователь</w:t>
      </w:r>
      <w:r w:rsidR="00E2054D">
        <w:rPr>
          <w:sz w:val="28"/>
          <w:szCs w:val="28"/>
        </w:rPr>
        <w:t xml:space="preserve"> </w:t>
      </w:r>
      <w:proofErr w:type="spellStart"/>
      <w:r w:rsidR="00E2054D">
        <w:rPr>
          <w:sz w:val="28"/>
          <w:szCs w:val="28"/>
          <w:lang w:val="uk-UA"/>
        </w:rPr>
        <w:t>пр</w:t>
      </w:r>
      <w:r w:rsidR="00E2054D">
        <w:rPr>
          <w:sz w:val="28"/>
          <w:szCs w:val="28"/>
        </w:rPr>
        <w:t>иділ</w:t>
      </w:r>
      <w:r w:rsidR="00E2054D">
        <w:rPr>
          <w:sz w:val="28"/>
          <w:szCs w:val="28"/>
          <w:lang w:val="uk-UA"/>
        </w:rPr>
        <w:t>яють</w:t>
      </w:r>
      <w:proofErr w:type="spellEnd"/>
      <w:r w:rsidR="00E2054D">
        <w:rPr>
          <w:sz w:val="28"/>
          <w:szCs w:val="28"/>
        </w:rPr>
        <w:t xml:space="preserve"> </w:t>
      </w:r>
      <w:r w:rsidR="00E2054D">
        <w:rPr>
          <w:sz w:val="28"/>
          <w:szCs w:val="28"/>
          <w:lang w:val="uk-UA"/>
        </w:rPr>
        <w:t>велику</w:t>
      </w:r>
      <w:r w:rsidR="00E2054D">
        <w:rPr>
          <w:sz w:val="28"/>
          <w:szCs w:val="28"/>
        </w:rPr>
        <w:t xml:space="preserve"> </w:t>
      </w:r>
      <w:proofErr w:type="spellStart"/>
      <w:r w:rsidR="00E2054D">
        <w:rPr>
          <w:sz w:val="28"/>
          <w:szCs w:val="28"/>
        </w:rPr>
        <w:t>уваг</w:t>
      </w:r>
      <w:proofErr w:type="spellEnd"/>
      <w:r w:rsidR="00E2054D">
        <w:rPr>
          <w:sz w:val="28"/>
          <w:szCs w:val="28"/>
          <w:lang w:val="uk-UA"/>
        </w:rPr>
        <w:t>у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кожн</w:t>
      </w:r>
      <w:r w:rsidR="003440F7" w:rsidRPr="00EB2155">
        <w:rPr>
          <w:sz w:val="28"/>
          <w:szCs w:val="28"/>
          <w:lang w:val="uk-UA"/>
        </w:rPr>
        <w:t>ій</w:t>
      </w:r>
      <w:proofErr w:type="spellEnd"/>
      <w:r w:rsidR="003440F7" w:rsidRPr="00EB2155">
        <w:rPr>
          <w:sz w:val="28"/>
          <w:szCs w:val="28"/>
          <w:lang w:val="uk-UA"/>
        </w:rPr>
        <w:t xml:space="preserve"> дитині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E2054D">
        <w:rPr>
          <w:sz w:val="28"/>
          <w:szCs w:val="28"/>
        </w:rPr>
        <w:t>ве</w:t>
      </w:r>
      <w:r w:rsidR="00E2054D">
        <w:rPr>
          <w:sz w:val="28"/>
          <w:szCs w:val="28"/>
          <w:lang w:val="uk-UA"/>
        </w:rPr>
        <w:t>дуть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спостереження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майбутнім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своїм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вихованцем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починаючи</w:t>
      </w:r>
      <w:proofErr w:type="spellEnd"/>
      <w:r w:rsidR="003440F7" w:rsidRPr="00EB2155">
        <w:rPr>
          <w:sz w:val="28"/>
          <w:szCs w:val="28"/>
        </w:rPr>
        <w:t xml:space="preserve"> з перших </w:t>
      </w:r>
      <w:proofErr w:type="spellStart"/>
      <w:r w:rsidR="003440F7" w:rsidRPr="00EB2155">
        <w:rPr>
          <w:sz w:val="28"/>
          <w:szCs w:val="28"/>
        </w:rPr>
        <w:t>днів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дитини</w:t>
      </w:r>
      <w:proofErr w:type="spellEnd"/>
      <w:r w:rsidR="003440F7" w:rsidRPr="00EB2155">
        <w:rPr>
          <w:sz w:val="28"/>
          <w:szCs w:val="28"/>
        </w:rPr>
        <w:t xml:space="preserve">. Тому в </w:t>
      </w:r>
      <w:r w:rsidR="003440F7" w:rsidRPr="00EB2155">
        <w:rPr>
          <w:sz w:val="28"/>
          <w:szCs w:val="28"/>
          <w:lang w:val="uk-UA"/>
        </w:rPr>
        <w:t xml:space="preserve">першому, </w:t>
      </w:r>
      <w:proofErr w:type="spellStart"/>
      <w:r w:rsidR="003440F7" w:rsidRPr="00EB2155">
        <w:rPr>
          <w:sz w:val="28"/>
          <w:szCs w:val="28"/>
        </w:rPr>
        <w:t>п’ятому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</w:rPr>
        <w:t xml:space="preserve"> не </w:t>
      </w:r>
      <w:proofErr w:type="spellStart"/>
      <w:r w:rsidR="003440F7" w:rsidRPr="00EB2155">
        <w:rPr>
          <w:sz w:val="28"/>
          <w:szCs w:val="28"/>
        </w:rPr>
        <w:t>розпочинає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вивчення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особливостей</w:t>
      </w:r>
      <w:proofErr w:type="spellEnd"/>
      <w:r w:rsidR="003440F7" w:rsidRPr="00EB2155">
        <w:rPr>
          <w:sz w:val="28"/>
          <w:szCs w:val="28"/>
        </w:rPr>
        <w:t xml:space="preserve"> кожного </w:t>
      </w:r>
      <w:proofErr w:type="spellStart"/>
      <w:r w:rsidR="003440F7" w:rsidRPr="00EB2155">
        <w:rPr>
          <w:sz w:val="28"/>
          <w:szCs w:val="28"/>
        </w:rPr>
        <w:t>учня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продовжу</w:t>
      </w:r>
      <w:proofErr w:type="gramStart"/>
      <w:r w:rsidR="003440F7" w:rsidRPr="00EB2155">
        <w:rPr>
          <w:sz w:val="28"/>
          <w:szCs w:val="28"/>
        </w:rPr>
        <w:t>є</w:t>
      </w:r>
      <w:proofErr w:type="spellEnd"/>
      <w:r w:rsidR="003440F7" w:rsidRPr="00EB2155">
        <w:rPr>
          <w:sz w:val="28"/>
          <w:szCs w:val="28"/>
        </w:rPr>
        <w:t>,</w:t>
      </w:r>
      <w:proofErr w:type="gram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поглиблює</w:t>
      </w:r>
      <w:proofErr w:type="spellEnd"/>
      <w:r w:rsidR="003440F7" w:rsidRPr="00EB2155">
        <w:rPr>
          <w:sz w:val="28"/>
          <w:szCs w:val="28"/>
        </w:rPr>
        <w:t xml:space="preserve"> на </w:t>
      </w:r>
      <w:proofErr w:type="spellStart"/>
      <w:r w:rsidR="003440F7" w:rsidRPr="00EB2155">
        <w:rPr>
          <w:sz w:val="28"/>
          <w:szCs w:val="28"/>
        </w:rPr>
        <w:t>основі</w:t>
      </w:r>
      <w:proofErr w:type="spellEnd"/>
      <w:r w:rsidR="003440F7" w:rsidRPr="00EB2155">
        <w:rPr>
          <w:sz w:val="28"/>
          <w:szCs w:val="28"/>
        </w:rPr>
        <w:t xml:space="preserve"> характеристики</w:t>
      </w:r>
      <w:r w:rsidR="003440F7" w:rsidRPr="00EB2155">
        <w:rPr>
          <w:sz w:val="28"/>
          <w:szCs w:val="28"/>
          <w:lang w:val="uk-UA"/>
        </w:rPr>
        <w:t xml:space="preserve"> вихователя, </w:t>
      </w:r>
      <w:r w:rsidR="00E2054D">
        <w:rPr>
          <w:sz w:val="28"/>
          <w:szCs w:val="28"/>
        </w:rPr>
        <w:t xml:space="preserve"> </w:t>
      </w:r>
      <w:r w:rsidR="00E2054D">
        <w:rPr>
          <w:sz w:val="28"/>
          <w:szCs w:val="28"/>
          <w:lang w:val="uk-UA"/>
        </w:rPr>
        <w:t>учителя початкових класів</w:t>
      </w:r>
      <w:r w:rsidR="003440F7" w:rsidRPr="00EB2155">
        <w:rPr>
          <w:sz w:val="28"/>
          <w:szCs w:val="28"/>
        </w:rPr>
        <w:t xml:space="preserve">.  </w:t>
      </w:r>
      <w:proofErr w:type="spellStart"/>
      <w:r w:rsidR="003440F7" w:rsidRPr="00EB2155">
        <w:rPr>
          <w:sz w:val="28"/>
          <w:szCs w:val="28"/>
        </w:rPr>
        <w:t>Класні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постійний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, за </w:t>
      </w:r>
      <w:proofErr w:type="spellStart"/>
      <w:r w:rsidR="003440F7" w:rsidRPr="00EB2155">
        <w:rPr>
          <w:sz w:val="28"/>
          <w:szCs w:val="28"/>
        </w:rPr>
        <w:t>успішністю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знань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необхідні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педагогічні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консультації</w:t>
      </w:r>
      <w:proofErr w:type="spellEnd"/>
      <w:r w:rsidR="003440F7" w:rsidRPr="00EB2155">
        <w:rPr>
          <w:sz w:val="28"/>
          <w:szCs w:val="28"/>
        </w:rPr>
        <w:t xml:space="preserve"> з батьками</w:t>
      </w:r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обстежують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умови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проживання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дітей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сім’ї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вивчають</w:t>
      </w:r>
      <w:proofErr w:type="spellEnd"/>
      <w:r w:rsidR="003440F7" w:rsidRPr="00EB2155">
        <w:rPr>
          <w:sz w:val="28"/>
          <w:szCs w:val="28"/>
        </w:rPr>
        <w:t xml:space="preserve"> характер та  прояви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всю </w:t>
      </w:r>
      <w:proofErr w:type="spellStart"/>
      <w:r w:rsidR="003440F7" w:rsidRPr="00EB2155">
        <w:rPr>
          <w:sz w:val="28"/>
          <w:szCs w:val="28"/>
        </w:rPr>
        <w:t>виховну</w:t>
      </w:r>
      <w:proofErr w:type="spellEnd"/>
      <w:r w:rsidR="003440F7" w:rsidRPr="00EB2155">
        <w:rPr>
          <w:sz w:val="28"/>
          <w:szCs w:val="28"/>
        </w:rPr>
        <w:t xml:space="preserve"> роботу з </w:t>
      </w:r>
      <w:proofErr w:type="spellStart"/>
      <w:r w:rsidR="003440F7" w:rsidRPr="00EB2155">
        <w:rPr>
          <w:sz w:val="28"/>
          <w:szCs w:val="28"/>
        </w:rPr>
        <w:t>дітьми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девіантної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поведінки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зустрічаються</w:t>
      </w:r>
      <w:proofErr w:type="spellEnd"/>
      <w:r w:rsidR="003440F7" w:rsidRPr="00EB2155">
        <w:rPr>
          <w:sz w:val="28"/>
          <w:szCs w:val="28"/>
        </w:rPr>
        <w:t xml:space="preserve"> з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т</w:t>
      </w:r>
      <w:r w:rsidR="00C96561">
        <w:rPr>
          <w:sz w:val="28"/>
          <w:szCs w:val="28"/>
        </w:rPr>
        <w:t xml:space="preserve">а </w:t>
      </w:r>
      <w:proofErr w:type="spellStart"/>
      <w:r w:rsidR="00C96561">
        <w:rPr>
          <w:sz w:val="28"/>
          <w:szCs w:val="28"/>
        </w:rPr>
        <w:t>їх</w:t>
      </w:r>
      <w:proofErr w:type="spellEnd"/>
      <w:r w:rsidR="00C96561">
        <w:rPr>
          <w:sz w:val="28"/>
          <w:szCs w:val="28"/>
        </w:rPr>
        <w:t xml:space="preserve"> батьками за </w:t>
      </w:r>
      <w:proofErr w:type="spellStart"/>
      <w:r w:rsidR="00C96561">
        <w:rPr>
          <w:sz w:val="28"/>
          <w:szCs w:val="28"/>
        </w:rPr>
        <w:t>місцем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проживання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роботу по </w:t>
      </w:r>
      <w:proofErr w:type="spellStart"/>
      <w:r w:rsidR="003440F7" w:rsidRPr="00EB2155">
        <w:rPr>
          <w:sz w:val="28"/>
          <w:szCs w:val="28"/>
        </w:rPr>
        <w:t>залученню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gramStart"/>
      <w:r w:rsidR="003440F7" w:rsidRPr="00EB2155">
        <w:rPr>
          <w:sz w:val="28"/>
          <w:szCs w:val="28"/>
        </w:rPr>
        <w:t>в</w:t>
      </w:r>
      <w:proofErr w:type="gram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гуртки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секції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інтересами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залуча</w:t>
      </w:r>
      <w:r w:rsidR="00C96561">
        <w:rPr>
          <w:sz w:val="28"/>
          <w:szCs w:val="28"/>
        </w:rPr>
        <w:t>ють</w:t>
      </w:r>
      <w:proofErr w:type="spellEnd"/>
      <w:r w:rsidR="00C96561">
        <w:rPr>
          <w:sz w:val="28"/>
          <w:szCs w:val="28"/>
        </w:rPr>
        <w:t xml:space="preserve"> до </w:t>
      </w:r>
      <w:proofErr w:type="spellStart"/>
      <w:r w:rsidR="00C96561">
        <w:rPr>
          <w:sz w:val="28"/>
          <w:szCs w:val="28"/>
        </w:rPr>
        <w:t>роботи</w:t>
      </w:r>
      <w:proofErr w:type="spellEnd"/>
      <w:r w:rsidR="00C96561">
        <w:rPr>
          <w:sz w:val="28"/>
          <w:szCs w:val="28"/>
        </w:rPr>
        <w:t xml:space="preserve"> у </w:t>
      </w:r>
      <w:proofErr w:type="spellStart"/>
      <w:r w:rsidR="00C96561">
        <w:rPr>
          <w:sz w:val="28"/>
          <w:szCs w:val="28"/>
        </w:rPr>
        <w:t>класі</w:t>
      </w:r>
      <w:proofErr w:type="spellEnd"/>
      <w:r w:rsidR="00C96561">
        <w:rPr>
          <w:sz w:val="28"/>
          <w:szCs w:val="28"/>
        </w:rPr>
        <w:t xml:space="preserve"> та в </w:t>
      </w:r>
      <w:proofErr w:type="spellStart"/>
      <w:r w:rsidR="00C96561">
        <w:rPr>
          <w:sz w:val="28"/>
          <w:szCs w:val="28"/>
        </w:rPr>
        <w:t>закладі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освіти</w:t>
      </w:r>
      <w:proofErr w:type="spellEnd"/>
      <w:r w:rsidR="003440F7" w:rsidRPr="00EB2155">
        <w:rPr>
          <w:sz w:val="28"/>
          <w:szCs w:val="28"/>
        </w:rPr>
        <w:t xml:space="preserve">. У </w:t>
      </w:r>
      <w:proofErr w:type="spellStart"/>
      <w:r w:rsidR="003440F7" w:rsidRPr="00EB2155">
        <w:rPr>
          <w:sz w:val="28"/>
          <w:szCs w:val="28"/>
        </w:rPr>
        <w:t>ході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профілактики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правопорушень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ведеться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вчителями</w:t>
      </w:r>
      <w:proofErr w:type="spellEnd"/>
      <w:r w:rsidR="003440F7" w:rsidRPr="00EB2155">
        <w:rPr>
          <w:sz w:val="28"/>
          <w:szCs w:val="28"/>
        </w:rPr>
        <w:t xml:space="preserve"> й </w:t>
      </w:r>
      <w:proofErr w:type="spellStart"/>
      <w:r w:rsidR="003440F7" w:rsidRPr="00EB2155">
        <w:rPr>
          <w:sz w:val="28"/>
          <w:szCs w:val="28"/>
        </w:rPr>
        <w:t>класними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керівниками</w:t>
      </w:r>
      <w:proofErr w:type="spellEnd"/>
      <w:r w:rsidR="003440F7" w:rsidRPr="00EB2155">
        <w:rPr>
          <w:sz w:val="28"/>
          <w:szCs w:val="28"/>
        </w:rPr>
        <w:t xml:space="preserve"> у </w:t>
      </w:r>
      <w:proofErr w:type="spellStart"/>
      <w:r w:rsidR="003440F7" w:rsidRPr="00EB2155">
        <w:rPr>
          <w:sz w:val="28"/>
          <w:szCs w:val="28"/>
        </w:rPr>
        <w:t>класному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черговим</w:t>
      </w:r>
      <w:proofErr w:type="spellEnd"/>
      <w:r w:rsidR="003440F7" w:rsidRPr="00EB2155">
        <w:rPr>
          <w:sz w:val="28"/>
          <w:szCs w:val="28"/>
        </w:rPr>
        <w:t xml:space="preserve"> учителем у </w:t>
      </w:r>
      <w:proofErr w:type="spellStart"/>
      <w:r w:rsidR="003440F7" w:rsidRPr="00EB2155">
        <w:rPr>
          <w:sz w:val="28"/>
          <w:szCs w:val="28"/>
        </w:rPr>
        <w:t>спеціальному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відвідування</w:t>
      </w:r>
      <w:proofErr w:type="spellEnd"/>
      <w:r w:rsidR="003440F7" w:rsidRPr="00EB2155">
        <w:rPr>
          <w:sz w:val="28"/>
          <w:szCs w:val="28"/>
        </w:rPr>
        <w:t xml:space="preserve"> занять.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proofErr w:type="spellStart"/>
      <w:r w:rsidR="003440F7" w:rsidRPr="00EB2155">
        <w:rPr>
          <w:sz w:val="28"/>
          <w:szCs w:val="28"/>
        </w:rPr>
        <w:t>Художньо-естетичний</w:t>
      </w:r>
      <w:proofErr w:type="spellEnd"/>
      <w:r w:rsidR="003440F7" w:rsidRPr="00EB2155">
        <w:rPr>
          <w:sz w:val="28"/>
          <w:szCs w:val="28"/>
        </w:rPr>
        <w:t xml:space="preserve"> аспект </w:t>
      </w:r>
      <w:proofErr w:type="spellStart"/>
      <w:r w:rsidR="003440F7" w:rsidRPr="00EB2155">
        <w:rPr>
          <w:sz w:val="28"/>
          <w:szCs w:val="28"/>
        </w:rPr>
        <w:t>виховної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роботи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знайш</w:t>
      </w:r>
      <w:r w:rsidR="00C96561">
        <w:rPr>
          <w:sz w:val="28"/>
          <w:szCs w:val="28"/>
        </w:rPr>
        <w:t>ов</w:t>
      </w:r>
      <w:proofErr w:type="spellEnd"/>
      <w:r w:rsidR="00C96561">
        <w:rPr>
          <w:sz w:val="28"/>
          <w:szCs w:val="28"/>
        </w:rPr>
        <w:t xml:space="preserve"> свою </w:t>
      </w:r>
      <w:proofErr w:type="spellStart"/>
      <w:r w:rsidR="00C96561">
        <w:rPr>
          <w:sz w:val="28"/>
          <w:szCs w:val="28"/>
        </w:rPr>
        <w:t>реалізацію</w:t>
      </w:r>
      <w:proofErr w:type="spellEnd"/>
      <w:r w:rsidR="00C96561">
        <w:rPr>
          <w:sz w:val="28"/>
          <w:szCs w:val="28"/>
        </w:rPr>
        <w:t xml:space="preserve"> в </w:t>
      </w:r>
      <w:proofErr w:type="spellStart"/>
      <w:r w:rsidR="00C96561">
        <w:rPr>
          <w:sz w:val="28"/>
          <w:szCs w:val="28"/>
        </w:rPr>
        <w:t>проведенні</w:t>
      </w:r>
      <w:proofErr w:type="spellEnd"/>
      <w:r w:rsidR="00C96561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таких </w:t>
      </w:r>
      <w:proofErr w:type="spellStart"/>
      <w:r w:rsidR="003440F7" w:rsidRPr="00EB2155">
        <w:rPr>
          <w:sz w:val="28"/>
          <w:szCs w:val="28"/>
        </w:rPr>
        <w:t>заходів</w:t>
      </w:r>
      <w:proofErr w:type="spellEnd"/>
      <w:r w:rsidR="003440F7" w:rsidRPr="00EB2155">
        <w:rPr>
          <w:sz w:val="28"/>
          <w:szCs w:val="28"/>
        </w:rPr>
        <w:t>: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- свято </w:t>
      </w:r>
      <w:proofErr w:type="spellStart"/>
      <w:r w:rsidRPr="00EB2155">
        <w:rPr>
          <w:sz w:val="28"/>
          <w:szCs w:val="28"/>
        </w:rPr>
        <w:t>Першого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дзвоника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 День Учителя,</w:t>
      </w:r>
    </w:p>
    <w:p w:rsidR="003440F7" w:rsidRPr="007135E8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7135E8">
        <w:rPr>
          <w:sz w:val="28"/>
          <w:szCs w:val="28"/>
          <w:lang w:val="uk-UA"/>
        </w:rPr>
        <w:t>День Українського Козацтва</w:t>
      </w:r>
      <w:r w:rsidR="005B068F">
        <w:rPr>
          <w:sz w:val="28"/>
          <w:szCs w:val="28"/>
          <w:lang w:val="uk-UA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День Святого </w:t>
      </w:r>
      <w:proofErr w:type="spellStart"/>
      <w:r w:rsidRPr="00EB2155">
        <w:rPr>
          <w:sz w:val="28"/>
          <w:szCs w:val="28"/>
        </w:rPr>
        <w:t>Миколая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="00C96561">
        <w:rPr>
          <w:sz w:val="28"/>
          <w:szCs w:val="28"/>
        </w:rPr>
        <w:t>Новорічна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казка</w:t>
      </w:r>
      <w:proofErr w:type="spellEnd"/>
      <w:r w:rsidRPr="00EB2155">
        <w:rPr>
          <w:sz w:val="28"/>
          <w:szCs w:val="28"/>
        </w:rPr>
        <w:t xml:space="preserve"> (1-4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 xml:space="preserve">), </w:t>
      </w:r>
      <w:proofErr w:type="spellStart"/>
      <w:r w:rsidRPr="00EB2155">
        <w:rPr>
          <w:sz w:val="28"/>
          <w:szCs w:val="28"/>
        </w:rPr>
        <w:t>Новорічний</w:t>
      </w:r>
      <w:proofErr w:type="spellEnd"/>
      <w:r w:rsidRPr="00EB2155">
        <w:rPr>
          <w:sz w:val="28"/>
          <w:szCs w:val="28"/>
        </w:rPr>
        <w:t xml:space="preserve"> бал (5-</w:t>
      </w:r>
      <w:r w:rsidRPr="00EB2155">
        <w:rPr>
          <w:sz w:val="28"/>
          <w:szCs w:val="28"/>
          <w:lang w:val="uk-UA"/>
        </w:rPr>
        <w:t xml:space="preserve">9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>)</w:t>
      </w:r>
      <w:r w:rsidR="008348D3">
        <w:rPr>
          <w:sz w:val="28"/>
          <w:szCs w:val="28"/>
          <w:lang w:val="uk-UA"/>
        </w:rPr>
        <w:t xml:space="preserve"> (</w:t>
      </w:r>
      <w:proofErr w:type="spellStart"/>
      <w:r w:rsidR="008348D3">
        <w:rPr>
          <w:sz w:val="28"/>
          <w:szCs w:val="28"/>
          <w:lang w:val="uk-UA"/>
        </w:rPr>
        <w:t>покласно</w:t>
      </w:r>
      <w:proofErr w:type="spellEnd"/>
      <w:r w:rsidR="008348D3">
        <w:rPr>
          <w:sz w:val="28"/>
          <w:szCs w:val="28"/>
          <w:lang w:val="uk-UA"/>
        </w:rPr>
        <w:t>)</w:t>
      </w:r>
      <w:r w:rsidRPr="00EB2155">
        <w:rPr>
          <w:sz w:val="28"/>
          <w:szCs w:val="28"/>
        </w:rPr>
        <w:t>,</w:t>
      </w:r>
      <w:r w:rsidR="00C96561">
        <w:rPr>
          <w:sz w:val="28"/>
          <w:szCs w:val="28"/>
          <w:lang w:val="uk-UA"/>
        </w:rPr>
        <w:t xml:space="preserve"> в дошкільному підрозділі </w:t>
      </w:r>
      <w:proofErr w:type="spellStart"/>
      <w:r w:rsidR="00C96561">
        <w:rPr>
          <w:sz w:val="28"/>
          <w:szCs w:val="28"/>
          <w:lang w:val="uk-UA"/>
        </w:rPr>
        <w:t>Шумилівської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>,</w:t>
      </w:r>
    </w:p>
    <w:p w:rsidR="003440F7" w:rsidRPr="00EB2155" w:rsidRDefault="00C904A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Д</w:t>
      </w:r>
      <w:proofErr w:type="spellStart"/>
      <w:r w:rsidR="008348D3">
        <w:rPr>
          <w:sz w:val="28"/>
          <w:szCs w:val="28"/>
        </w:rPr>
        <w:t>ень</w:t>
      </w:r>
      <w:proofErr w:type="spellEnd"/>
      <w:r w:rsidR="008348D3">
        <w:rPr>
          <w:sz w:val="28"/>
          <w:szCs w:val="28"/>
        </w:rPr>
        <w:t xml:space="preserve"> </w:t>
      </w:r>
      <w:proofErr w:type="spellStart"/>
      <w:r w:rsidR="008348D3">
        <w:rPr>
          <w:sz w:val="28"/>
          <w:szCs w:val="28"/>
        </w:rPr>
        <w:t>захисника</w:t>
      </w:r>
      <w:proofErr w:type="spellEnd"/>
      <w:r w:rsidR="008348D3">
        <w:rPr>
          <w:sz w:val="28"/>
          <w:szCs w:val="28"/>
        </w:rPr>
        <w:t xml:space="preserve"> </w:t>
      </w:r>
      <w:r w:rsidR="008348D3">
        <w:rPr>
          <w:sz w:val="28"/>
          <w:szCs w:val="28"/>
          <w:lang w:val="uk-UA"/>
        </w:rPr>
        <w:t>України</w:t>
      </w:r>
      <w:r w:rsidR="007135E8">
        <w:rPr>
          <w:sz w:val="28"/>
          <w:szCs w:val="28"/>
        </w:rPr>
        <w:t xml:space="preserve"> (1-</w:t>
      </w:r>
      <w:r w:rsidR="007135E8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</w:t>
      </w:r>
      <w:proofErr w:type="spellEnd"/>
      <w:r w:rsidR="003440F7" w:rsidRPr="00EB2155">
        <w:rPr>
          <w:sz w:val="28"/>
          <w:szCs w:val="28"/>
        </w:rPr>
        <w:t>.)</w:t>
      </w:r>
      <w:r w:rsidR="008348D3">
        <w:rPr>
          <w:sz w:val="28"/>
          <w:szCs w:val="28"/>
          <w:lang w:val="uk-UA"/>
        </w:rPr>
        <w:t xml:space="preserve"> (</w:t>
      </w:r>
      <w:proofErr w:type="spellStart"/>
      <w:r w:rsidR="00111C38">
        <w:rPr>
          <w:sz w:val="28"/>
          <w:szCs w:val="28"/>
          <w:lang w:val="uk-UA"/>
        </w:rPr>
        <w:t>покласно</w:t>
      </w:r>
      <w:proofErr w:type="spellEnd"/>
      <w:r w:rsidR="008348D3">
        <w:rPr>
          <w:sz w:val="28"/>
          <w:szCs w:val="28"/>
          <w:lang w:val="uk-UA"/>
        </w:rPr>
        <w:t>)</w:t>
      </w:r>
      <w:r w:rsidR="003440F7" w:rsidRPr="00EB2155">
        <w:rPr>
          <w:sz w:val="28"/>
          <w:szCs w:val="28"/>
          <w:lang w:val="uk-UA"/>
        </w:rPr>
        <w:t>,</w:t>
      </w:r>
    </w:p>
    <w:p w:rsidR="003440F7" w:rsidRDefault="00C904A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виховний захід </w:t>
      </w:r>
      <w:r w:rsidR="00C96561">
        <w:rPr>
          <w:sz w:val="28"/>
          <w:szCs w:val="28"/>
          <w:lang w:val="uk-UA"/>
        </w:rPr>
        <w:t>«Вишиваємо Україну!</w:t>
      </w:r>
      <w:r w:rsidR="007135E8">
        <w:rPr>
          <w:sz w:val="28"/>
          <w:szCs w:val="28"/>
          <w:lang w:val="uk-UA"/>
        </w:rPr>
        <w:t>» (1 – 9 класи</w:t>
      </w:r>
      <w:r w:rsidR="003440F7" w:rsidRPr="00EB2155">
        <w:rPr>
          <w:sz w:val="28"/>
          <w:szCs w:val="28"/>
          <w:lang w:val="uk-UA"/>
        </w:rPr>
        <w:t>)</w:t>
      </w:r>
      <w:r w:rsidR="005B068F">
        <w:rPr>
          <w:sz w:val="28"/>
          <w:szCs w:val="28"/>
          <w:lang w:val="uk-UA"/>
        </w:rPr>
        <w:t xml:space="preserve"> (</w:t>
      </w:r>
      <w:proofErr w:type="spellStart"/>
      <w:r w:rsidR="005B068F">
        <w:rPr>
          <w:sz w:val="28"/>
          <w:szCs w:val="28"/>
          <w:lang w:val="uk-UA"/>
        </w:rPr>
        <w:t>покласно</w:t>
      </w:r>
      <w:proofErr w:type="spellEnd"/>
      <w:r w:rsidR="005B068F">
        <w:rPr>
          <w:sz w:val="28"/>
          <w:szCs w:val="28"/>
          <w:lang w:val="uk-UA"/>
        </w:rPr>
        <w:t>)</w:t>
      </w:r>
      <w:r w:rsidR="00111C38">
        <w:rPr>
          <w:sz w:val="28"/>
          <w:szCs w:val="28"/>
          <w:lang w:val="uk-UA"/>
        </w:rPr>
        <w:t>,</w:t>
      </w:r>
    </w:p>
    <w:p w:rsidR="00111C38" w:rsidRPr="00C96561" w:rsidRDefault="00111C38" w:rsidP="00C904A7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04A7">
        <w:rPr>
          <w:sz w:val="28"/>
          <w:szCs w:val="28"/>
          <w:lang w:val="uk-UA"/>
        </w:rPr>
        <w:t>останній урок в 9 класі «Мріємо-Діємо».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Велику увагу педколектив приділяв патріотичному, екологічному та морально-правовому вихованню.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111C38">
        <w:rPr>
          <w:sz w:val="28"/>
          <w:szCs w:val="28"/>
          <w:lang w:val="uk-UA"/>
        </w:rPr>
        <w:t xml:space="preserve">  </w:t>
      </w:r>
      <w:r w:rsidR="00C96561">
        <w:rPr>
          <w:sz w:val="28"/>
          <w:szCs w:val="28"/>
          <w:lang w:val="uk-UA"/>
        </w:rPr>
        <w:t xml:space="preserve">Вчителі нашої </w:t>
      </w:r>
      <w:proofErr w:type="spellStart"/>
      <w:r w:rsidR="00C96561">
        <w:rPr>
          <w:sz w:val="28"/>
          <w:szCs w:val="28"/>
          <w:lang w:val="uk-UA"/>
        </w:rPr>
        <w:t>Шумилівської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прагнуть зробити життя дітей насиченим, змістовним, цікавим.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r w:rsidR="00111C38">
        <w:rPr>
          <w:sz w:val="28"/>
          <w:szCs w:val="28"/>
          <w:lang w:val="uk-UA"/>
        </w:rPr>
        <w:t xml:space="preserve">    </w:t>
      </w:r>
      <w:r w:rsidRPr="00EB2155">
        <w:rPr>
          <w:sz w:val="28"/>
          <w:szCs w:val="28"/>
          <w:lang w:val="uk-UA"/>
        </w:rPr>
        <w:t xml:space="preserve">У </w:t>
      </w:r>
      <w:proofErr w:type="spellStart"/>
      <w:r w:rsidRPr="00EB2155">
        <w:rPr>
          <w:sz w:val="28"/>
          <w:szCs w:val="28"/>
          <w:lang w:val="uk-UA"/>
        </w:rPr>
        <w:t>зв</w:t>
      </w:r>
      <w:proofErr w:type="spellEnd"/>
      <w:r w:rsidRPr="00EB2155">
        <w:rPr>
          <w:sz w:val="28"/>
          <w:szCs w:val="28"/>
        </w:rPr>
        <w:t>’</w:t>
      </w:r>
      <w:proofErr w:type="spellStart"/>
      <w:r w:rsidR="00C96561">
        <w:rPr>
          <w:sz w:val="28"/>
          <w:szCs w:val="28"/>
          <w:lang w:val="uk-UA"/>
        </w:rPr>
        <w:t>язку</w:t>
      </w:r>
      <w:proofErr w:type="spellEnd"/>
      <w:r w:rsidR="00C96561">
        <w:rPr>
          <w:sz w:val="28"/>
          <w:szCs w:val="28"/>
          <w:lang w:val="uk-UA"/>
        </w:rPr>
        <w:t xml:space="preserve"> з цим у закладі освіти </w:t>
      </w:r>
      <w:r w:rsidRPr="00EB2155">
        <w:rPr>
          <w:sz w:val="28"/>
          <w:szCs w:val="28"/>
          <w:lang w:val="uk-UA"/>
        </w:rPr>
        <w:t xml:space="preserve">склалася певна система виховної роботи. Усі молодші й старші класи є членами громадських організацій – Країни Барвінкової і Країни Веселкової. До складу Країни Барвінкової входять діти 1 - 4 класів, які </w:t>
      </w:r>
      <w:r w:rsidRPr="00EB2155">
        <w:rPr>
          <w:sz w:val="28"/>
          <w:szCs w:val="28"/>
          <w:lang w:val="uk-UA"/>
        </w:rPr>
        <w:lastRenderedPageBreak/>
        <w:t>працюють за програмою «</w:t>
      </w:r>
      <w:proofErr w:type="spellStart"/>
      <w:r w:rsidRPr="00EB2155">
        <w:rPr>
          <w:sz w:val="28"/>
          <w:szCs w:val="28"/>
          <w:lang w:val="uk-UA"/>
        </w:rPr>
        <w:t>Дивоколо</w:t>
      </w:r>
      <w:proofErr w:type="spellEnd"/>
      <w:r w:rsidRPr="00EB2155">
        <w:rPr>
          <w:sz w:val="28"/>
          <w:szCs w:val="28"/>
          <w:lang w:val="uk-UA"/>
        </w:rPr>
        <w:t xml:space="preserve"> веселих та кмітливих» ,</w:t>
      </w:r>
      <w:r w:rsidR="005B068F">
        <w:rPr>
          <w:sz w:val="28"/>
          <w:szCs w:val="28"/>
          <w:lang w:val="uk-UA"/>
        </w:rPr>
        <w:t xml:space="preserve"> яка базується на елементах гри</w:t>
      </w:r>
      <w:r w:rsidR="00C96561">
        <w:rPr>
          <w:sz w:val="28"/>
          <w:szCs w:val="28"/>
          <w:lang w:val="uk-UA"/>
        </w:rPr>
        <w:t xml:space="preserve">, ігрових ситуацій. </w:t>
      </w:r>
      <w:r w:rsidRPr="00EB2155">
        <w:rPr>
          <w:sz w:val="28"/>
          <w:szCs w:val="28"/>
          <w:lang w:val="uk-UA"/>
        </w:rPr>
        <w:t>Кожен клас – це барвінковий з</w:t>
      </w:r>
      <w:r w:rsidR="00DF2DBB" w:rsidRPr="00EB2155">
        <w:rPr>
          <w:sz w:val="28"/>
          <w:szCs w:val="28"/>
          <w:lang w:val="uk-UA"/>
        </w:rPr>
        <w:t>агін. Він має свою назву, девіз.</w:t>
      </w:r>
    </w:p>
    <w:p w:rsidR="003440F7" w:rsidRPr="00EB2155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У </w:t>
      </w:r>
      <w:proofErr w:type="spellStart"/>
      <w:r w:rsidR="00C96561">
        <w:rPr>
          <w:sz w:val="28"/>
          <w:szCs w:val="28"/>
          <w:lang w:val="uk-UA"/>
        </w:rPr>
        <w:t>Шумилівській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</w:t>
      </w:r>
      <w:r w:rsidR="00C96561">
        <w:rPr>
          <w:sz w:val="28"/>
          <w:szCs w:val="28"/>
        </w:rPr>
        <w:t xml:space="preserve"> </w:t>
      </w:r>
      <w:r w:rsidR="00607548" w:rsidRPr="00EB2155">
        <w:rPr>
          <w:sz w:val="28"/>
          <w:szCs w:val="28"/>
          <w:lang w:val="uk-UA"/>
        </w:rPr>
        <w:t>налагоджено</w:t>
      </w:r>
      <w:r w:rsidR="00607548"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працює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учнівське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самоврядування</w:t>
      </w:r>
      <w:proofErr w:type="spellEnd"/>
      <w:r w:rsidRPr="00EB2155">
        <w:rPr>
          <w:sz w:val="28"/>
          <w:szCs w:val="28"/>
        </w:rPr>
        <w:t xml:space="preserve"> </w:t>
      </w:r>
      <w:r w:rsidR="00111C38">
        <w:rPr>
          <w:sz w:val="28"/>
          <w:szCs w:val="28"/>
          <w:lang w:val="uk-UA"/>
        </w:rPr>
        <w:t xml:space="preserve">«Шкільна мерія» </w:t>
      </w:r>
      <w:r w:rsidRPr="00EB2155">
        <w:rPr>
          <w:sz w:val="28"/>
          <w:szCs w:val="28"/>
        </w:rPr>
        <w:t xml:space="preserve">у </w:t>
      </w:r>
      <w:proofErr w:type="spellStart"/>
      <w:r w:rsidRPr="00EB2155">
        <w:rPr>
          <w:sz w:val="28"/>
          <w:szCs w:val="28"/>
        </w:rPr>
        <w:t>вигляді</w:t>
      </w:r>
      <w:proofErr w:type="spellEnd"/>
      <w:r w:rsidRPr="00EB2155">
        <w:rPr>
          <w:sz w:val="28"/>
          <w:szCs w:val="28"/>
        </w:rPr>
        <w:t xml:space="preserve">  </w:t>
      </w:r>
      <w:proofErr w:type="spellStart"/>
      <w:r w:rsidRPr="00EB2155">
        <w:rPr>
          <w:sz w:val="28"/>
          <w:szCs w:val="28"/>
        </w:rPr>
        <w:t>МІ</w:t>
      </w:r>
      <w:r w:rsidR="005B068F">
        <w:rPr>
          <w:sz w:val="28"/>
          <w:szCs w:val="28"/>
        </w:rPr>
        <w:t>Гів</w:t>
      </w:r>
      <w:proofErr w:type="spellEnd"/>
      <w:r w:rsidR="005B068F">
        <w:rPr>
          <w:sz w:val="28"/>
          <w:szCs w:val="28"/>
        </w:rPr>
        <w:t xml:space="preserve"> (</w:t>
      </w:r>
      <w:proofErr w:type="spellStart"/>
      <w:r w:rsidR="005B068F">
        <w:rPr>
          <w:sz w:val="28"/>
          <w:szCs w:val="28"/>
        </w:rPr>
        <w:t>малих</w:t>
      </w:r>
      <w:proofErr w:type="spellEnd"/>
      <w:r w:rsidR="005B068F">
        <w:rPr>
          <w:sz w:val="28"/>
          <w:szCs w:val="28"/>
        </w:rPr>
        <w:t xml:space="preserve">  </w:t>
      </w:r>
      <w:proofErr w:type="spellStart"/>
      <w:r w:rsidR="005B068F">
        <w:rPr>
          <w:sz w:val="28"/>
          <w:szCs w:val="28"/>
        </w:rPr>
        <w:t>ініціативних</w:t>
      </w:r>
      <w:proofErr w:type="spellEnd"/>
      <w:r w:rsidR="005B068F">
        <w:rPr>
          <w:sz w:val="28"/>
          <w:szCs w:val="28"/>
        </w:rPr>
        <w:t xml:space="preserve"> </w:t>
      </w:r>
      <w:proofErr w:type="spellStart"/>
      <w:r w:rsidR="005B068F">
        <w:rPr>
          <w:sz w:val="28"/>
          <w:szCs w:val="28"/>
        </w:rPr>
        <w:t>груп</w:t>
      </w:r>
      <w:proofErr w:type="spellEnd"/>
      <w:proofErr w:type="gramStart"/>
      <w:r w:rsidR="005B068F">
        <w:rPr>
          <w:sz w:val="28"/>
          <w:szCs w:val="28"/>
        </w:rPr>
        <w:t xml:space="preserve"> )</w:t>
      </w:r>
      <w:proofErr w:type="gramEnd"/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(дальше: МІГ)</w:t>
      </w:r>
    </w:p>
    <w:p w:rsidR="00607548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r w:rsidRPr="00EB2155">
        <w:rPr>
          <w:sz w:val="28"/>
          <w:szCs w:val="28"/>
        </w:rPr>
        <w:t xml:space="preserve">До складу МІГ </w:t>
      </w:r>
      <w:proofErr w:type="spellStart"/>
      <w:r w:rsidRPr="00EB2155">
        <w:rPr>
          <w:sz w:val="28"/>
          <w:szCs w:val="28"/>
        </w:rPr>
        <w:t>входять</w:t>
      </w:r>
      <w:proofErr w:type="spellEnd"/>
      <w:r w:rsidRPr="00EB2155">
        <w:rPr>
          <w:sz w:val="28"/>
          <w:szCs w:val="28"/>
        </w:rPr>
        <w:t xml:space="preserve"> по 2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- 3 </w:t>
      </w:r>
      <w:proofErr w:type="spellStart"/>
      <w:r w:rsidRPr="00EB2155">
        <w:rPr>
          <w:sz w:val="28"/>
          <w:szCs w:val="28"/>
        </w:rPr>
        <w:t>учні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від</w:t>
      </w:r>
      <w:proofErr w:type="spellEnd"/>
      <w:r w:rsidRPr="00EB2155">
        <w:rPr>
          <w:sz w:val="28"/>
          <w:szCs w:val="28"/>
        </w:rPr>
        <w:t xml:space="preserve"> </w:t>
      </w:r>
      <w:proofErr w:type="gramStart"/>
      <w:r w:rsidRPr="00EB2155">
        <w:rPr>
          <w:sz w:val="28"/>
          <w:szCs w:val="28"/>
        </w:rPr>
        <w:t>кожного</w:t>
      </w:r>
      <w:proofErr w:type="gram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класу</w:t>
      </w:r>
      <w:proofErr w:type="spellEnd"/>
      <w:r w:rsidRPr="00EB2155">
        <w:rPr>
          <w:sz w:val="28"/>
          <w:szCs w:val="28"/>
        </w:rPr>
        <w:t xml:space="preserve"> (5-</w:t>
      </w:r>
      <w:r w:rsidRPr="00EB2155">
        <w:rPr>
          <w:sz w:val="28"/>
          <w:szCs w:val="28"/>
          <w:lang w:val="uk-UA"/>
        </w:rPr>
        <w:t>9</w:t>
      </w:r>
      <w:r w:rsidRPr="00EB2155">
        <w:rPr>
          <w:sz w:val="28"/>
          <w:szCs w:val="28"/>
        </w:rPr>
        <w:t xml:space="preserve">). </w:t>
      </w:r>
      <w:proofErr w:type="spellStart"/>
      <w:r w:rsidRPr="00EB2155">
        <w:rPr>
          <w:sz w:val="28"/>
          <w:szCs w:val="28"/>
        </w:rPr>
        <w:t>Кон</w:t>
      </w:r>
      <w:r w:rsidRPr="00EB2155">
        <w:rPr>
          <w:sz w:val="28"/>
          <w:szCs w:val="28"/>
        </w:rPr>
        <w:softHyphen/>
        <w:t>тролює</w:t>
      </w:r>
      <w:proofErr w:type="spellEnd"/>
      <w:r w:rsidRPr="00EB2155">
        <w:rPr>
          <w:sz w:val="28"/>
          <w:szCs w:val="28"/>
        </w:rPr>
        <w:t xml:space="preserve"> роботу МІГ</w:t>
      </w:r>
      <w:r w:rsidRPr="00EB2155">
        <w:rPr>
          <w:sz w:val="28"/>
          <w:szCs w:val="28"/>
          <w:lang w:val="uk-UA"/>
        </w:rPr>
        <w:t xml:space="preserve"> (навчальної, інформаційної, бібліотеч</w:t>
      </w:r>
      <w:r w:rsidRPr="00EB2155">
        <w:rPr>
          <w:sz w:val="28"/>
          <w:szCs w:val="28"/>
          <w:lang w:val="uk-UA"/>
        </w:rPr>
        <w:softHyphen/>
        <w:t>ної, господарської, с</w:t>
      </w:r>
      <w:r w:rsidR="005B068F">
        <w:rPr>
          <w:sz w:val="28"/>
          <w:szCs w:val="28"/>
          <w:lang w:val="uk-UA"/>
        </w:rPr>
        <w:t>портивної, організації дозвілля</w:t>
      </w:r>
      <w:r w:rsidRPr="00EB2155">
        <w:rPr>
          <w:sz w:val="28"/>
          <w:szCs w:val="28"/>
          <w:lang w:val="uk-UA"/>
        </w:rPr>
        <w:t>)</w:t>
      </w:r>
      <w:r w:rsidR="00607548">
        <w:rPr>
          <w:sz w:val="28"/>
          <w:szCs w:val="28"/>
          <w:lang w:val="uk-UA"/>
        </w:rPr>
        <w:t xml:space="preserve"> </w:t>
      </w:r>
      <w:proofErr w:type="gramStart"/>
      <w:r w:rsidR="00607548">
        <w:rPr>
          <w:sz w:val="28"/>
          <w:szCs w:val="28"/>
          <w:lang w:val="uk-UA"/>
        </w:rPr>
        <w:t>адм</w:t>
      </w:r>
      <w:proofErr w:type="gramEnd"/>
      <w:r w:rsidR="00607548">
        <w:rPr>
          <w:sz w:val="28"/>
          <w:szCs w:val="28"/>
          <w:lang w:val="uk-UA"/>
        </w:rPr>
        <w:t>і</w:t>
      </w:r>
      <w:r w:rsidR="00607548">
        <w:rPr>
          <w:sz w:val="28"/>
          <w:szCs w:val="28"/>
          <w:lang w:val="uk-UA"/>
        </w:rPr>
        <w:softHyphen/>
        <w:t>ністративна МІГ ( голова</w:t>
      </w:r>
      <w:r w:rsidR="00607548" w:rsidRPr="00607548">
        <w:rPr>
          <w:sz w:val="28"/>
          <w:szCs w:val="28"/>
        </w:rPr>
        <w:t xml:space="preserve"> </w:t>
      </w:r>
      <w:proofErr w:type="spellStart"/>
      <w:r w:rsidR="00607548">
        <w:rPr>
          <w:sz w:val="28"/>
          <w:szCs w:val="28"/>
        </w:rPr>
        <w:t>учнівськ</w:t>
      </w:r>
      <w:r w:rsidR="00607548">
        <w:rPr>
          <w:sz w:val="28"/>
          <w:szCs w:val="28"/>
          <w:lang w:val="uk-UA"/>
        </w:rPr>
        <w:t>ого</w:t>
      </w:r>
      <w:proofErr w:type="spellEnd"/>
      <w:r w:rsidR="00607548" w:rsidRPr="00EB2155">
        <w:rPr>
          <w:sz w:val="28"/>
          <w:szCs w:val="28"/>
        </w:rPr>
        <w:t xml:space="preserve"> </w:t>
      </w:r>
      <w:proofErr w:type="spellStart"/>
      <w:r w:rsidR="00607548" w:rsidRPr="00EB2155">
        <w:rPr>
          <w:sz w:val="28"/>
          <w:szCs w:val="28"/>
        </w:rPr>
        <w:t>самоврядування</w:t>
      </w:r>
      <w:proofErr w:type="spellEnd"/>
      <w:r w:rsidR="00C96561">
        <w:rPr>
          <w:sz w:val="28"/>
          <w:szCs w:val="28"/>
          <w:lang w:val="uk-UA"/>
        </w:rPr>
        <w:t xml:space="preserve"> – </w:t>
      </w:r>
      <w:proofErr w:type="spellStart"/>
      <w:r w:rsidR="00C96561">
        <w:rPr>
          <w:sz w:val="28"/>
          <w:szCs w:val="28"/>
          <w:lang w:val="uk-UA"/>
        </w:rPr>
        <w:t>Перевезій</w:t>
      </w:r>
      <w:proofErr w:type="spellEnd"/>
      <w:r w:rsidR="00C96561">
        <w:rPr>
          <w:sz w:val="28"/>
          <w:szCs w:val="28"/>
          <w:lang w:val="uk-UA"/>
        </w:rPr>
        <w:t xml:space="preserve"> М.</w:t>
      </w:r>
      <w:r w:rsidR="00607548">
        <w:rPr>
          <w:sz w:val="28"/>
          <w:szCs w:val="28"/>
          <w:lang w:val="uk-UA"/>
        </w:rPr>
        <w:t>,</w:t>
      </w:r>
    </w:p>
    <w:p w:rsidR="00C904A7" w:rsidRDefault="00DF2DBB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  <w:lang w:val="uk-UA"/>
        </w:rPr>
        <w:t xml:space="preserve">9 кл.) </w:t>
      </w:r>
      <w:r w:rsidR="003440F7" w:rsidRPr="00EB2155">
        <w:rPr>
          <w:sz w:val="28"/>
          <w:szCs w:val="28"/>
        </w:rPr>
        <w:t xml:space="preserve">.  </w:t>
      </w:r>
    </w:p>
    <w:p w:rsidR="003440F7" w:rsidRPr="00EB2155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 xml:space="preserve">Надавали </w:t>
      </w:r>
      <w:proofErr w:type="spellStart"/>
      <w:r w:rsidRPr="00EB2155">
        <w:rPr>
          <w:sz w:val="28"/>
          <w:szCs w:val="28"/>
        </w:rPr>
        <w:t>допомогу</w:t>
      </w:r>
      <w:proofErr w:type="spellEnd"/>
      <w:r w:rsidRPr="00EB2155">
        <w:rPr>
          <w:sz w:val="28"/>
          <w:szCs w:val="28"/>
        </w:rPr>
        <w:t xml:space="preserve"> у </w:t>
      </w:r>
      <w:proofErr w:type="spellStart"/>
      <w:proofErr w:type="gramStart"/>
      <w:r w:rsidRPr="00EB2155">
        <w:rPr>
          <w:sz w:val="28"/>
          <w:szCs w:val="28"/>
        </w:rPr>
        <w:t>п</w:t>
      </w:r>
      <w:proofErr w:type="gramEnd"/>
      <w:r w:rsidRPr="00EB2155">
        <w:rPr>
          <w:sz w:val="28"/>
          <w:szCs w:val="28"/>
        </w:rPr>
        <w:t>ідготовці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проведенні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предметних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тижнів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тематичних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інформацій</w:t>
      </w:r>
      <w:proofErr w:type="spellEnd"/>
      <w:r w:rsidRPr="00EB2155">
        <w:rPr>
          <w:sz w:val="28"/>
          <w:szCs w:val="28"/>
        </w:rPr>
        <w:t xml:space="preserve">. </w:t>
      </w:r>
      <w:proofErr w:type="gramStart"/>
      <w:r w:rsidRPr="00EB2155">
        <w:rPr>
          <w:sz w:val="28"/>
          <w:szCs w:val="28"/>
        </w:rPr>
        <w:t xml:space="preserve">Проводили </w:t>
      </w:r>
      <w:proofErr w:type="spellStart"/>
      <w:r w:rsidRPr="00EB2155">
        <w:rPr>
          <w:sz w:val="28"/>
          <w:szCs w:val="28"/>
        </w:rPr>
        <w:t>засідання</w:t>
      </w:r>
      <w:proofErr w:type="spellEnd"/>
      <w:r w:rsidRPr="00EB2155">
        <w:rPr>
          <w:sz w:val="28"/>
          <w:szCs w:val="28"/>
        </w:rPr>
        <w:t xml:space="preserve"> МІГ. </w:t>
      </w:r>
      <w:proofErr w:type="spellStart"/>
      <w:r w:rsidRPr="00EB2155">
        <w:rPr>
          <w:sz w:val="28"/>
          <w:szCs w:val="28"/>
        </w:rPr>
        <w:t>Організовували</w:t>
      </w:r>
      <w:proofErr w:type="spellEnd"/>
      <w:r w:rsidRPr="00EB2155">
        <w:rPr>
          <w:sz w:val="28"/>
          <w:szCs w:val="28"/>
        </w:rPr>
        <w:t xml:space="preserve"> та проводили</w:t>
      </w:r>
      <w:proofErr w:type="gram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тематичні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лінійки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загально</w:t>
      </w:r>
      <w:r w:rsidR="00DF2DBB" w:rsidRPr="00EB2155">
        <w:rPr>
          <w:sz w:val="28"/>
          <w:szCs w:val="28"/>
        </w:rPr>
        <w:t>шкільні</w:t>
      </w:r>
      <w:proofErr w:type="spellEnd"/>
      <w:r w:rsidR="00DF2DBB" w:rsidRPr="00EB2155">
        <w:rPr>
          <w:sz w:val="28"/>
          <w:szCs w:val="28"/>
        </w:rPr>
        <w:t xml:space="preserve"> свята.</w:t>
      </w:r>
      <w:r w:rsidR="00C904A7" w:rsidRPr="00C904A7">
        <w:rPr>
          <w:sz w:val="28"/>
          <w:szCs w:val="28"/>
        </w:rPr>
        <w:t xml:space="preserve"> </w:t>
      </w:r>
      <w:proofErr w:type="spellStart"/>
      <w:r w:rsidR="00C904A7" w:rsidRPr="00EB2155">
        <w:rPr>
          <w:sz w:val="28"/>
          <w:szCs w:val="28"/>
        </w:rPr>
        <w:t>Аналітич</w:t>
      </w:r>
      <w:r w:rsidR="00C904A7">
        <w:rPr>
          <w:sz w:val="28"/>
          <w:szCs w:val="28"/>
        </w:rPr>
        <w:t>на</w:t>
      </w:r>
      <w:proofErr w:type="spellEnd"/>
      <w:r w:rsidR="00C904A7">
        <w:rPr>
          <w:sz w:val="28"/>
          <w:szCs w:val="28"/>
        </w:rPr>
        <w:t xml:space="preserve"> робота </w:t>
      </w:r>
      <w:proofErr w:type="spellStart"/>
      <w:r w:rsidR="00C904A7">
        <w:rPr>
          <w:sz w:val="28"/>
          <w:szCs w:val="28"/>
        </w:rPr>
        <w:t>відображена</w:t>
      </w:r>
      <w:proofErr w:type="spellEnd"/>
      <w:r w:rsidR="00C904A7">
        <w:rPr>
          <w:sz w:val="28"/>
          <w:szCs w:val="28"/>
        </w:rPr>
        <w:t xml:space="preserve"> на </w:t>
      </w:r>
      <w:proofErr w:type="spellStart"/>
      <w:r w:rsidR="00C904A7">
        <w:rPr>
          <w:sz w:val="28"/>
          <w:szCs w:val="28"/>
        </w:rPr>
        <w:t>змінн</w:t>
      </w:r>
      <w:proofErr w:type="spellEnd"/>
      <w:r w:rsidR="00C904A7">
        <w:rPr>
          <w:sz w:val="28"/>
          <w:szCs w:val="28"/>
          <w:lang w:val="uk-UA"/>
        </w:rPr>
        <w:t>ому</w:t>
      </w:r>
      <w:r w:rsidR="00C904A7">
        <w:rPr>
          <w:sz w:val="28"/>
          <w:szCs w:val="28"/>
        </w:rPr>
        <w:t xml:space="preserve"> стенд</w:t>
      </w:r>
      <w:r w:rsidR="00C904A7">
        <w:rPr>
          <w:sz w:val="28"/>
          <w:szCs w:val="28"/>
          <w:lang w:val="uk-UA"/>
        </w:rPr>
        <w:t>і</w:t>
      </w:r>
      <w:r w:rsidR="00C904A7">
        <w:rPr>
          <w:sz w:val="28"/>
          <w:szCs w:val="28"/>
        </w:rPr>
        <w:t>:</w:t>
      </w:r>
      <w:r w:rsidR="00C904A7">
        <w:rPr>
          <w:sz w:val="28"/>
          <w:szCs w:val="28"/>
          <w:lang w:val="uk-UA"/>
        </w:rPr>
        <w:t xml:space="preserve"> </w:t>
      </w:r>
      <w:proofErr w:type="spellStart"/>
      <w:r w:rsidR="00C904A7" w:rsidRPr="00EB2155">
        <w:rPr>
          <w:sz w:val="28"/>
          <w:szCs w:val="28"/>
        </w:rPr>
        <w:t>рейтингова</w:t>
      </w:r>
      <w:proofErr w:type="spellEnd"/>
      <w:r w:rsidR="00C904A7" w:rsidRPr="00EB2155">
        <w:rPr>
          <w:sz w:val="28"/>
          <w:szCs w:val="28"/>
        </w:rPr>
        <w:t xml:space="preserve"> </w:t>
      </w:r>
      <w:proofErr w:type="spellStart"/>
      <w:r w:rsidR="00C904A7" w:rsidRPr="00EB2155">
        <w:rPr>
          <w:sz w:val="28"/>
          <w:szCs w:val="28"/>
        </w:rPr>
        <w:t>таблиця</w:t>
      </w:r>
      <w:proofErr w:type="spellEnd"/>
      <w:r w:rsidR="00C904A7" w:rsidRPr="00EB2155">
        <w:rPr>
          <w:sz w:val="28"/>
          <w:szCs w:val="28"/>
        </w:rPr>
        <w:t xml:space="preserve"> «</w:t>
      </w:r>
      <w:proofErr w:type="spellStart"/>
      <w:r w:rsidR="00C904A7" w:rsidRPr="00EB2155">
        <w:rPr>
          <w:sz w:val="28"/>
          <w:szCs w:val="28"/>
        </w:rPr>
        <w:t>Знайди</w:t>
      </w:r>
      <w:proofErr w:type="spellEnd"/>
      <w:r w:rsidR="00C904A7" w:rsidRPr="00EB2155">
        <w:rPr>
          <w:sz w:val="28"/>
          <w:szCs w:val="28"/>
        </w:rPr>
        <w:t xml:space="preserve"> себе»</w:t>
      </w:r>
      <w:r w:rsidR="00C904A7">
        <w:rPr>
          <w:sz w:val="28"/>
          <w:szCs w:val="28"/>
          <w:lang w:val="uk-UA"/>
        </w:rPr>
        <w:t>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Працюють </w:t>
      </w:r>
      <w:r w:rsidR="00111C38" w:rsidRPr="00EB2155">
        <w:rPr>
          <w:sz w:val="28"/>
          <w:szCs w:val="28"/>
        </w:rPr>
        <w:t xml:space="preserve">на </w:t>
      </w:r>
      <w:proofErr w:type="spellStart"/>
      <w:r w:rsidR="00111C38" w:rsidRPr="00EB2155">
        <w:rPr>
          <w:sz w:val="28"/>
          <w:szCs w:val="28"/>
        </w:rPr>
        <w:t>добровільних</w:t>
      </w:r>
      <w:proofErr w:type="spellEnd"/>
      <w:r w:rsidR="00111C38" w:rsidRPr="00EB2155">
        <w:rPr>
          <w:sz w:val="28"/>
          <w:szCs w:val="28"/>
        </w:rPr>
        <w:t xml:space="preserve"> засадах </w:t>
      </w:r>
      <w:r w:rsidRPr="00EB2155">
        <w:rPr>
          <w:sz w:val="28"/>
          <w:szCs w:val="28"/>
          <w:lang w:val="uk-UA"/>
        </w:rPr>
        <w:t>предметні гуртки</w:t>
      </w:r>
      <w:r w:rsidR="00DF2DBB" w:rsidRPr="00EB2155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C904A7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="00C96561">
        <w:rPr>
          <w:sz w:val="28"/>
          <w:szCs w:val="28"/>
          <w:lang w:val="uk-UA"/>
        </w:rPr>
        <w:t xml:space="preserve">У </w:t>
      </w:r>
      <w:proofErr w:type="spellStart"/>
      <w:r w:rsidR="00C96561">
        <w:rPr>
          <w:sz w:val="28"/>
          <w:szCs w:val="28"/>
          <w:lang w:val="uk-UA"/>
        </w:rPr>
        <w:t>Шумилівській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 </w:t>
      </w:r>
      <w:r w:rsidR="00542667">
        <w:rPr>
          <w:sz w:val="28"/>
          <w:szCs w:val="28"/>
          <w:lang w:val="uk-UA"/>
        </w:rPr>
        <w:t xml:space="preserve">здійснюється мотивація учнів </w:t>
      </w:r>
      <w:proofErr w:type="spellStart"/>
      <w:r w:rsidRPr="00EB2155">
        <w:rPr>
          <w:sz w:val="28"/>
          <w:szCs w:val="28"/>
        </w:rPr>
        <w:t>подарунками</w:t>
      </w:r>
      <w:proofErr w:type="spellEnd"/>
      <w:r w:rsidRPr="00EB2155">
        <w:rPr>
          <w:sz w:val="28"/>
          <w:szCs w:val="28"/>
        </w:rPr>
        <w:t xml:space="preserve">, призами, </w:t>
      </w:r>
      <w:proofErr w:type="spellStart"/>
      <w:r w:rsidRPr="00EB2155">
        <w:rPr>
          <w:sz w:val="28"/>
          <w:szCs w:val="28"/>
        </w:rPr>
        <w:t>почесними</w:t>
      </w:r>
      <w:proofErr w:type="spellEnd"/>
      <w:r w:rsidRPr="00EB2155">
        <w:rPr>
          <w:sz w:val="28"/>
          <w:szCs w:val="28"/>
        </w:rPr>
        <w:t xml:space="preserve"> грамотами.</w:t>
      </w:r>
    </w:p>
    <w:p w:rsidR="00764A96" w:rsidRPr="00EB2155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5. Вжиті керівником заходи щодо зміцнення та модернізації матеріально-технічної бази навчального закладу.  </w:t>
      </w:r>
    </w:p>
    <w:p w:rsidR="00764A96" w:rsidRPr="0040242F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40242F">
        <w:rPr>
          <w:b/>
          <w:sz w:val="28"/>
          <w:szCs w:val="28"/>
          <w:lang w:val="uk-UA"/>
        </w:rPr>
        <w:t xml:space="preserve">Залучення додаткових джерел фінансування навчального закладу та їх раціональне використання.  </w:t>
      </w:r>
    </w:p>
    <w:p w:rsidR="00764A96" w:rsidRPr="0040242F" w:rsidRDefault="00C96561" w:rsidP="00B854D9">
      <w:pPr>
        <w:widowControl w:val="0"/>
        <w:shd w:val="clear" w:color="auto" w:fill="FFFFFF" w:themeFill="background1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закладу освіти </w:t>
      </w:r>
      <w:r w:rsidR="00764A96" w:rsidRPr="0040242F">
        <w:rPr>
          <w:sz w:val="28"/>
          <w:szCs w:val="28"/>
          <w:lang w:val="uk-UA"/>
        </w:rPr>
        <w:t xml:space="preserve">забезпечувалась, виходячи з фактичних обсягів фінансування. Проводиться робота з забезпечення розвитку та зміцнення </w:t>
      </w:r>
      <w:r w:rsidR="005B068F">
        <w:rPr>
          <w:sz w:val="28"/>
          <w:szCs w:val="28"/>
          <w:lang w:val="uk-UA"/>
        </w:rPr>
        <w:t>матеріально-</w:t>
      </w:r>
      <w:r w:rsidR="00EE71F0">
        <w:rPr>
          <w:sz w:val="28"/>
          <w:szCs w:val="28"/>
          <w:lang w:val="uk-UA"/>
        </w:rPr>
        <w:t xml:space="preserve">технічної бази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764A96" w:rsidRPr="0040242F">
        <w:rPr>
          <w:sz w:val="28"/>
          <w:szCs w:val="28"/>
          <w:lang w:val="uk-UA"/>
        </w:rPr>
        <w:t xml:space="preserve">, створення оптимальних умов для організації </w:t>
      </w:r>
      <w:r w:rsidR="005B068F">
        <w:rPr>
          <w:sz w:val="28"/>
          <w:szCs w:val="28"/>
          <w:lang w:val="uk-UA"/>
        </w:rPr>
        <w:t>ос</w:t>
      </w:r>
      <w:r w:rsidR="00EE71F0">
        <w:rPr>
          <w:sz w:val="28"/>
          <w:szCs w:val="28"/>
          <w:lang w:val="uk-UA"/>
        </w:rPr>
        <w:t xml:space="preserve">вітнього процесу. Приміщення </w:t>
      </w:r>
      <w:r w:rsidR="00764A96" w:rsidRPr="0040242F">
        <w:rPr>
          <w:sz w:val="28"/>
          <w:szCs w:val="28"/>
          <w:lang w:val="uk-UA"/>
        </w:rPr>
        <w:t xml:space="preserve">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EE71F0" w:rsidRPr="0040242F">
        <w:rPr>
          <w:sz w:val="28"/>
          <w:szCs w:val="28"/>
          <w:lang w:val="uk-UA"/>
        </w:rPr>
        <w:t xml:space="preserve"> </w:t>
      </w:r>
      <w:r w:rsidR="00764A96" w:rsidRPr="0040242F">
        <w:rPr>
          <w:sz w:val="28"/>
          <w:szCs w:val="28"/>
          <w:lang w:val="uk-UA"/>
        </w:rPr>
        <w:t>було повністю підготовлено до нового навчального року</w:t>
      </w:r>
      <w:r w:rsidR="009C3468">
        <w:rPr>
          <w:sz w:val="28"/>
          <w:szCs w:val="28"/>
          <w:lang w:val="uk-UA"/>
        </w:rPr>
        <w:t xml:space="preserve"> та до осінньо-зимового сезону: </w:t>
      </w:r>
      <w:r w:rsidR="005B068F">
        <w:rPr>
          <w:sz w:val="28"/>
          <w:szCs w:val="28"/>
          <w:lang w:val="uk-UA"/>
        </w:rPr>
        <w:t>з</w:t>
      </w:r>
      <w:r w:rsidR="00764A96" w:rsidRPr="0040242F">
        <w:rPr>
          <w:sz w:val="28"/>
          <w:szCs w:val="28"/>
          <w:lang w:val="uk-UA"/>
        </w:rPr>
        <w:t>міцнення м</w:t>
      </w:r>
      <w:r w:rsidR="00EE71F0">
        <w:rPr>
          <w:sz w:val="28"/>
          <w:szCs w:val="28"/>
          <w:lang w:val="uk-UA"/>
        </w:rPr>
        <w:t xml:space="preserve">атеріально-технічної бази закладу освіти </w:t>
      </w:r>
      <w:r w:rsidR="00764A96" w:rsidRPr="0040242F">
        <w:rPr>
          <w:sz w:val="28"/>
          <w:szCs w:val="28"/>
          <w:lang w:val="uk-UA"/>
        </w:rPr>
        <w:t>в більшій мірі залежить від роботи з додатковими надходженнями позабюджетних коштів.</w:t>
      </w:r>
    </w:p>
    <w:p w:rsidR="003169C6" w:rsidRPr="00EE71F0" w:rsidRDefault="00C904A7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E71F0">
        <w:rPr>
          <w:sz w:val="28"/>
          <w:szCs w:val="28"/>
          <w:lang w:val="uk-UA"/>
        </w:rPr>
        <w:t xml:space="preserve">Адміністрація закладу освіти </w:t>
      </w:r>
      <w:r w:rsidR="00764A96" w:rsidRPr="0040242F">
        <w:rPr>
          <w:sz w:val="28"/>
          <w:szCs w:val="28"/>
          <w:lang w:val="uk-UA"/>
        </w:rPr>
        <w:t>пр</w:t>
      </w:r>
      <w:r w:rsidR="009C3468">
        <w:rPr>
          <w:sz w:val="28"/>
          <w:szCs w:val="28"/>
          <w:lang w:val="uk-UA"/>
        </w:rPr>
        <w:t xml:space="preserve">иділяє велику увагу роботі щодо </w:t>
      </w:r>
      <w:r w:rsidR="00764A96" w:rsidRPr="0040242F">
        <w:rPr>
          <w:sz w:val="28"/>
          <w:szCs w:val="28"/>
          <w:lang w:val="uk-UA"/>
        </w:rPr>
        <w:t xml:space="preserve">пошуку додаткових спонсорських надходжень. </w:t>
      </w:r>
      <w:r w:rsidR="009C3468">
        <w:rPr>
          <w:b/>
          <w:sz w:val="28"/>
          <w:szCs w:val="28"/>
          <w:lang w:val="uk-UA"/>
        </w:rPr>
        <w:t xml:space="preserve">Так, за рахунок батьківських </w:t>
      </w:r>
      <w:r w:rsidR="003169C6">
        <w:rPr>
          <w:b/>
          <w:sz w:val="28"/>
          <w:szCs w:val="28"/>
          <w:lang w:val="uk-UA"/>
        </w:rPr>
        <w:t xml:space="preserve">коштів </w:t>
      </w:r>
      <w:r w:rsidR="00764A96" w:rsidRPr="00EE71F0">
        <w:rPr>
          <w:b/>
          <w:sz w:val="28"/>
          <w:szCs w:val="28"/>
          <w:lang w:val="uk-UA"/>
        </w:rPr>
        <w:t>здійснені витрати</w:t>
      </w:r>
      <w:r w:rsidR="003169C6">
        <w:rPr>
          <w:b/>
          <w:sz w:val="28"/>
          <w:szCs w:val="28"/>
          <w:lang w:val="uk-UA"/>
        </w:rPr>
        <w:t xml:space="preserve"> на проведення поточних ремонтів класних кімнат</w:t>
      </w:r>
      <w:r w:rsidR="006D55C0">
        <w:rPr>
          <w:b/>
          <w:sz w:val="28"/>
          <w:szCs w:val="28"/>
          <w:lang w:val="uk-UA"/>
        </w:rPr>
        <w:t xml:space="preserve"> на суму 11356 грн.</w:t>
      </w:r>
      <w:bookmarkStart w:id="0" w:name="_GoBack"/>
      <w:bookmarkEnd w:id="0"/>
    </w:p>
    <w:p w:rsidR="00EE71F0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Будівля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 </w:t>
      </w:r>
      <w:r w:rsidRPr="00EE71F0">
        <w:rPr>
          <w:sz w:val="28"/>
          <w:szCs w:val="28"/>
          <w:lang w:val="uk-UA"/>
        </w:rPr>
        <w:t>прийнята в експлуатацію</w:t>
      </w:r>
      <w:r w:rsidR="00EE71F0">
        <w:rPr>
          <w:sz w:val="28"/>
          <w:szCs w:val="28"/>
          <w:lang w:val="uk-UA"/>
        </w:rPr>
        <w:t xml:space="preserve"> </w:t>
      </w:r>
    </w:p>
    <w:p w:rsidR="00EE71F0" w:rsidRDefault="003169C6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764A96" w:rsidRPr="00EB2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EE71F0">
        <w:rPr>
          <w:sz w:val="28"/>
          <w:szCs w:val="28"/>
          <w:lang w:val="uk-UA"/>
        </w:rPr>
        <w:t>назад. Але,</w:t>
      </w:r>
      <w:r w:rsidR="00764A96" w:rsidRPr="00EB2155">
        <w:rPr>
          <w:sz w:val="28"/>
          <w:szCs w:val="28"/>
          <w:lang w:val="uk-UA"/>
        </w:rPr>
        <w:t xml:space="preserve"> </w:t>
      </w:r>
      <w:r w:rsidR="00EE71F0" w:rsidRPr="00EE71F0">
        <w:rPr>
          <w:sz w:val="28"/>
          <w:szCs w:val="28"/>
          <w:lang w:val="uk-UA"/>
        </w:rPr>
        <w:t xml:space="preserve">незважаючи на </w:t>
      </w:r>
      <w:r>
        <w:rPr>
          <w:sz w:val="28"/>
          <w:szCs w:val="28"/>
          <w:lang w:val="uk-UA"/>
        </w:rPr>
        <w:t xml:space="preserve">вік та зношеність, адміністрація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EE71F0">
        <w:rPr>
          <w:sz w:val="28"/>
          <w:szCs w:val="28"/>
          <w:lang w:val="uk-UA"/>
        </w:rPr>
        <w:t xml:space="preserve"> разом з колективом постійно працює над удосконаленням матеріально-технічної бази, підтриманню її у робочому стані. </w:t>
      </w:r>
      <w:r w:rsidR="00764A96" w:rsidRPr="00EE71F0">
        <w:rPr>
          <w:sz w:val="28"/>
          <w:szCs w:val="28"/>
          <w:lang w:val="uk-UA"/>
        </w:rPr>
        <w:lastRenderedPageBreak/>
        <w:t xml:space="preserve">Фінансування потреб </w:t>
      </w:r>
      <w:r w:rsidR="00EE71F0">
        <w:rPr>
          <w:sz w:val="28"/>
          <w:szCs w:val="28"/>
          <w:lang w:val="uk-UA"/>
        </w:rPr>
        <w:t xml:space="preserve">закладу освіти </w:t>
      </w:r>
      <w:r w:rsidR="00764A96" w:rsidRPr="00EE71F0">
        <w:rPr>
          <w:sz w:val="28"/>
          <w:szCs w:val="28"/>
          <w:lang w:val="uk-UA"/>
        </w:rPr>
        <w:t>проводиться централізованою бухгалтерією відділу освіти</w:t>
      </w:r>
      <w:r w:rsidR="005B068F">
        <w:rPr>
          <w:sz w:val="28"/>
          <w:szCs w:val="28"/>
          <w:lang w:val="uk-UA"/>
        </w:rPr>
        <w:t xml:space="preserve"> та спорту Бершадської міської ради.     </w:t>
      </w:r>
    </w:p>
    <w:p w:rsidR="00764A96" w:rsidRPr="00EB2155" w:rsidRDefault="00EE71F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64A96" w:rsidRPr="00EE71F0">
        <w:rPr>
          <w:sz w:val="28"/>
          <w:szCs w:val="28"/>
          <w:lang w:val="uk-UA"/>
        </w:rPr>
        <w:t>Однією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зі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r w:rsidRPr="00EE71F0">
        <w:rPr>
          <w:sz w:val="28"/>
          <w:szCs w:val="28"/>
          <w:lang w:val="uk-UA"/>
        </w:rPr>
        <w:t>складових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освітнього </w:t>
      </w:r>
      <w:r w:rsidR="00764A96" w:rsidRPr="00EE71F0">
        <w:rPr>
          <w:sz w:val="28"/>
          <w:szCs w:val="28"/>
          <w:lang w:val="uk-UA"/>
        </w:rPr>
        <w:t>процесу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є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зміцнення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матеріально-технічної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бази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764A96" w:rsidRPr="00EE71F0">
        <w:rPr>
          <w:sz w:val="28"/>
          <w:szCs w:val="28"/>
          <w:lang w:val="uk-UA"/>
        </w:rPr>
        <w:t xml:space="preserve">. </w:t>
      </w:r>
    </w:p>
    <w:p w:rsidR="003169C6" w:rsidRDefault="003169C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3169C6" w:rsidRDefault="003169C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кошти бюджету придбано новорічні подарунки – 31 шт. – 2232 грн.</w:t>
      </w:r>
    </w:p>
    <w:p w:rsidR="00764A96" w:rsidRPr="009A7F84" w:rsidRDefault="003169C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uk-UA"/>
        </w:rPr>
        <w:t xml:space="preserve"> </w:t>
      </w:r>
      <w:r w:rsidR="00764A96" w:rsidRPr="009A7F84">
        <w:rPr>
          <w:b/>
          <w:sz w:val="28"/>
          <w:szCs w:val="28"/>
          <w:lang w:val="uk-UA"/>
        </w:rPr>
        <w:t xml:space="preserve">спонсорські </w:t>
      </w:r>
      <w:proofErr w:type="spellStart"/>
      <w:r w:rsidR="00A3359A" w:rsidRPr="009A7F84">
        <w:rPr>
          <w:b/>
          <w:sz w:val="28"/>
          <w:szCs w:val="28"/>
        </w:rPr>
        <w:t>кошти</w:t>
      </w:r>
      <w:proofErr w:type="spellEnd"/>
      <w:r w:rsidR="00A3359A" w:rsidRPr="009A7F84">
        <w:rPr>
          <w:b/>
          <w:sz w:val="28"/>
          <w:szCs w:val="28"/>
          <w:lang w:val="uk-UA"/>
        </w:rPr>
        <w:t xml:space="preserve"> придбано:</w:t>
      </w:r>
    </w:p>
    <w:p w:rsidR="00BD5480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новорічні подарунки (СТОВ «Лан»</w:t>
      </w:r>
      <w:r w:rsidR="00BD5480">
        <w:rPr>
          <w:sz w:val="28"/>
          <w:szCs w:val="28"/>
          <w:lang w:val="uk-UA"/>
        </w:rPr>
        <w:t xml:space="preserve"> 62 шт. - 62</w:t>
      </w:r>
      <w:r w:rsidR="00A96D73">
        <w:rPr>
          <w:sz w:val="28"/>
          <w:szCs w:val="28"/>
          <w:lang w:val="uk-UA"/>
        </w:rPr>
        <w:t xml:space="preserve">00 </w:t>
      </w:r>
      <w:r w:rsidR="00542667">
        <w:rPr>
          <w:sz w:val="28"/>
          <w:szCs w:val="28"/>
          <w:lang w:val="uk-UA"/>
        </w:rPr>
        <w:t xml:space="preserve">грн., </w:t>
      </w:r>
      <w:proofErr w:type="spellStart"/>
      <w:r w:rsidRPr="00EB2155">
        <w:rPr>
          <w:sz w:val="28"/>
          <w:szCs w:val="28"/>
          <w:lang w:val="uk-UA"/>
        </w:rPr>
        <w:t>Маньківський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гранкарʼєр</w:t>
      </w:r>
      <w:proofErr w:type="spellEnd"/>
      <w:r w:rsidR="00BD5480">
        <w:rPr>
          <w:sz w:val="28"/>
          <w:szCs w:val="28"/>
          <w:lang w:val="uk-UA"/>
        </w:rPr>
        <w:t xml:space="preserve"> – </w:t>
      </w:r>
    </w:p>
    <w:p w:rsidR="00542A13" w:rsidRPr="00187DBD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="00542667">
        <w:rPr>
          <w:sz w:val="28"/>
          <w:szCs w:val="28"/>
          <w:lang w:val="uk-UA"/>
        </w:rPr>
        <w:t xml:space="preserve"> шт. </w:t>
      </w:r>
      <w:r w:rsidR="00EC4900">
        <w:rPr>
          <w:sz w:val="28"/>
          <w:szCs w:val="28"/>
          <w:lang w:val="uk-UA"/>
        </w:rPr>
        <w:t>-</w:t>
      </w:r>
      <w:r w:rsidR="00A96D73" w:rsidRPr="00A96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744</w:t>
      </w:r>
      <w:r w:rsidR="00542667">
        <w:rPr>
          <w:sz w:val="28"/>
          <w:szCs w:val="28"/>
          <w:lang w:val="uk-UA"/>
        </w:rPr>
        <w:t>0</w:t>
      </w:r>
      <w:r w:rsidR="00EC4900">
        <w:rPr>
          <w:sz w:val="28"/>
          <w:szCs w:val="28"/>
          <w:lang w:val="uk-UA"/>
        </w:rPr>
        <w:t xml:space="preserve"> грн.</w:t>
      </w:r>
      <w:r w:rsidR="00A63DAF">
        <w:rPr>
          <w:sz w:val="28"/>
          <w:szCs w:val="28"/>
          <w:lang w:val="uk-UA"/>
        </w:rPr>
        <w:t>),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764A96" w:rsidRPr="009A7F84" w:rsidRDefault="00EC4900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  <w:lang w:val="uk-UA"/>
        </w:rPr>
        <w:t>Б</w:t>
      </w:r>
      <w:r w:rsidR="00187DBD">
        <w:rPr>
          <w:b/>
          <w:sz w:val="28"/>
          <w:szCs w:val="28"/>
          <w:lang w:val="uk-UA"/>
        </w:rPr>
        <w:t>атьківська благодійність</w:t>
      </w:r>
      <w:r w:rsidR="00764A96" w:rsidRPr="009A7F84">
        <w:rPr>
          <w:b/>
          <w:sz w:val="28"/>
          <w:szCs w:val="28"/>
          <w:lang w:val="uk-UA"/>
        </w:rPr>
        <w:t xml:space="preserve">: </w:t>
      </w:r>
    </w:p>
    <w:p w:rsidR="00187DBD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Дня захисника України та б</w:t>
      </w:r>
      <w:r w:rsidR="00187DBD">
        <w:rPr>
          <w:sz w:val="28"/>
          <w:szCs w:val="28"/>
          <w:lang w:val="uk-UA"/>
        </w:rPr>
        <w:t xml:space="preserve">лагодійність солдатам-захисникам України </w:t>
      </w:r>
      <w:r>
        <w:rPr>
          <w:sz w:val="28"/>
          <w:szCs w:val="28"/>
          <w:lang w:val="uk-UA"/>
        </w:rPr>
        <w:t>у вигляді солодощів – 12</w:t>
      </w:r>
      <w:r w:rsidR="00187DBD">
        <w:rPr>
          <w:sz w:val="28"/>
          <w:szCs w:val="28"/>
          <w:lang w:val="uk-UA"/>
        </w:rPr>
        <w:t xml:space="preserve">00 грн. </w:t>
      </w:r>
    </w:p>
    <w:p w:rsidR="00A63DAF" w:rsidRDefault="00A63DAF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764A96" w:rsidRPr="002E60B8" w:rsidRDefault="00764A9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 w:rsidRPr="002E60B8">
        <w:rPr>
          <w:b/>
          <w:sz w:val="28"/>
          <w:szCs w:val="28"/>
          <w:lang w:val="uk-UA"/>
        </w:rPr>
        <w:t>Бюджетні кошти:</w:t>
      </w:r>
    </w:p>
    <w:p w:rsidR="001A133C" w:rsidRPr="00BD5480" w:rsidRDefault="001A133C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B068F">
        <w:rPr>
          <w:sz w:val="28"/>
          <w:szCs w:val="28"/>
          <w:lang w:val="uk-UA"/>
        </w:rPr>
        <w:t xml:space="preserve"> </w:t>
      </w:r>
      <w:r w:rsidR="00BD5480">
        <w:rPr>
          <w:sz w:val="28"/>
          <w:szCs w:val="28"/>
          <w:lang w:val="uk-UA"/>
        </w:rPr>
        <w:t xml:space="preserve">ноутбук </w:t>
      </w:r>
      <w:r w:rsidR="00BD5480">
        <w:rPr>
          <w:sz w:val="28"/>
          <w:szCs w:val="28"/>
          <w:lang w:val="en-US"/>
        </w:rPr>
        <w:t>DELL</w:t>
      </w:r>
      <w:r w:rsidR="00BD5480">
        <w:rPr>
          <w:sz w:val="28"/>
          <w:szCs w:val="28"/>
          <w:lang w:val="uk-UA"/>
        </w:rPr>
        <w:t xml:space="preserve"> – </w:t>
      </w:r>
      <w:r w:rsidR="00BD5480" w:rsidRPr="00BD5480">
        <w:rPr>
          <w:sz w:val="28"/>
          <w:szCs w:val="28"/>
          <w:lang w:val="uk-UA"/>
        </w:rPr>
        <w:t>16599</w:t>
      </w:r>
      <w:r w:rsidR="00187DBD">
        <w:rPr>
          <w:sz w:val="28"/>
          <w:szCs w:val="28"/>
          <w:lang w:val="uk-UA"/>
        </w:rPr>
        <w:t>,</w:t>
      </w:r>
      <w:r w:rsidR="00BD5480" w:rsidRPr="00BD5480">
        <w:rPr>
          <w:sz w:val="28"/>
          <w:szCs w:val="28"/>
          <w:lang w:val="uk-UA"/>
        </w:rPr>
        <w:t>9</w:t>
      </w:r>
      <w:r w:rsidR="00BD5480">
        <w:rPr>
          <w:sz w:val="28"/>
          <w:szCs w:val="28"/>
          <w:lang w:val="uk-UA"/>
        </w:rPr>
        <w:t xml:space="preserve">0 </w:t>
      </w:r>
      <w:proofErr w:type="spellStart"/>
      <w:r w:rsidR="00BD5480">
        <w:rPr>
          <w:sz w:val="28"/>
          <w:szCs w:val="28"/>
          <w:lang w:val="uk-UA"/>
        </w:rPr>
        <w:t>грн</w:t>
      </w:r>
      <w:proofErr w:type="spellEnd"/>
      <w:r w:rsidR="00BD5480" w:rsidRPr="007C4D3F">
        <w:rPr>
          <w:sz w:val="28"/>
          <w:szCs w:val="28"/>
        </w:rPr>
        <w:t>.</w:t>
      </w:r>
    </w:p>
    <w:p w:rsidR="002E60B8" w:rsidRPr="002E60B8" w:rsidRDefault="002E60B8" w:rsidP="00B854D9">
      <w:pPr>
        <w:shd w:val="clear" w:color="auto" w:fill="FFFFFF" w:themeFill="background1"/>
        <w:rPr>
          <w:sz w:val="36"/>
          <w:szCs w:val="36"/>
          <w:lang w:val="uk-UA"/>
        </w:rPr>
      </w:pPr>
    </w:p>
    <w:p w:rsidR="001A133C" w:rsidRPr="00542A13" w:rsidRDefault="009A7F84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 w:rsidRPr="00542A13">
        <w:rPr>
          <w:b/>
          <w:sz w:val="28"/>
          <w:szCs w:val="28"/>
          <w:lang w:val="uk-UA"/>
        </w:rPr>
        <w:t>Б</w:t>
      </w:r>
      <w:r w:rsidR="00F33324">
        <w:rPr>
          <w:b/>
          <w:sz w:val="28"/>
          <w:szCs w:val="28"/>
          <w:lang w:val="uk-UA"/>
        </w:rPr>
        <w:t>юджетні кошти на НУШ – 92097,20</w:t>
      </w:r>
      <w:r w:rsidR="00187DBD">
        <w:rPr>
          <w:b/>
          <w:sz w:val="28"/>
          <w:szCs w:val="28"/>
          <w:lang w:val="uk-UA"/>
        </w:rPr>
        <w:t xml:space="preserve"> </w:t>
      </w:r>
      <w:r w:rsidR="00542A13" w:rsidRPr="00542A13">
        <w:rPr>
          <w:b/>
          <w:sz w:val="28"/>
          <w:szCs w:val="28"/>
          <w:lang w:val="uk-UA"/>
        </w:rPr>
        <w:t>грн</w:t>
      </w:r>
      <w:r w:rsidR="00187DBD">
        <w:rPr>
          <w:b/>
          <w:sz w:val="28"/>
          <w:szCs w:val="28"/>
          <w:lang w:val="uk-UA"/>
        </w:rPr>
        <w:t>.</w:t>
      </w:r>
      <w:r w:rsidR="00542A13" w:rsidRPr="00542A13">
        <w:rPr>
          <w:b/>
          <w:sz w:val="28"/>
          <w:szCs w:val="28"/>
          <w:lang w:val="uk-UA"/>
        </w:rPr>
        <w:t>:</w:t>
      </w:r>
    </w:p>
    <w:p w:rsidR="00A3359A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D548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столів </w:t>
      </w:r>
      <w:r w:rsidR="009A7F84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 xml:space="preserve">івських </w:t>
      </w:r>
      <w:proofErr w:type="spellStart"/>
      <w:r>
        <w:rPr>
          <w:sz w:val="28"/>
          <w:szCs w:val="28"/>
          <w:lang w:val="uk-UA"/>
        </w:rPr>
        <w:t>антисколіозних</w:t>
      </w:r>
      <w:proofErr w:type="spellEnd"/>
      <w:r>
        <w:rPr>
          <w:sz w:val="28"/>
          <w:szCs w:val="28"/>
          <w:lang w:val="uk-UA"/>
        </w:rPr>
        <w:t xml:space="preserve"> та 5</w:t>
      </w:r>
      <w:r w:rsidR="00FE51EA">
        <w:rPr>
          <w:sz w:val="28"/>
          <w:szCs w:val="28"/>
          <w:lang w:val="uk-UA"/>
        </w:rPr>
        <w:t xml:space="preserve"> стільці</w:t>
      </w:r>
      <w:r>
        <w:rPr>
          <w:sz w:val="28"/>
          <w:szCs w:val="28"/>
          <w:lang w:val="uk-UA"/>
        </w:rPr>
        <w:t xml:space="preserve">в </w:t>
      </w:r>
      <w:r w:rsidR="009A7F8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6055</w:t>
      </w:r>
      <w:r w:rsidR="00187DBD">
        <w:rPr>
          <w:sz w:val="28"/>
          <w:szCs w:val="28"/>
          <w:lang w:val="uk-UA"/>
        </w:rPr>
        <w:t>,00</w:t>
      </w:r>
      <w:r w:rsidR="004F035B">
        <w:rPr>
          <w:sz w:val="28"/>
          <w:szCs w:val="28"/>
          <w:lang w:val="uk-UA"/>
        </w:rPr>
        <w:t xml:space="preserve"> </w:t>
      </w:r>
      <w:r w:rsidR="009A7F84">
        <w:rPr>
          <w:sz w:val="28"/>
          <w:szCs w:val="28"/>
          <w:lang w:val="uk-UA"/>
        </w:rPr>
        <w:t>грн</w:t>
      </w:r>
      <w:r w:rsidR="004F035B">
        <w:rPr>
          <w:sz w:val="28"/>
          <w:szCs w:val="28"/>
          <w:lang w:val="uk-UA"/>
        </w:rPr>
        <w:t>.,</w:t>
      </w:r>
    </w:p>
    <w:p w:rsidR="004F035B" w:rsidRPr="004F035B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шафа для зберігання дидактичного матеріалу з пластиковими контейнерами</w:t>
      </w:r>
      <w:r w:rsidR="004F035B" w:rsidRPr="00187DB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9902,3</w:t>
      </w:r>
      <w:r w:rsidR="00187DBD">
        <w:rPr>
          <w:sz w:val="28"/>
          <w:szCs w:val="28"/>
          <w:lang w:val="uk-UA"/>
        </w:rPr>
        <w:t>0</w:t>
      </w:r>
      <w:r w:rsidR="004F035B">
        <w:rPr>
          <w:sz w:val="28"/>
          <w:szCs w:val="28"/>
          <w:lang w:val="uk-UA"/>
        </w:rPr>
        <w:t xml:space="preserve"> грн.,</w:t>
      </w:r>
    </w:p>
    <w:p w:rsidR="00BD5480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BD5480">
        <w:rPr>
          <w:sz w:val="28"/>
          <w:szCs w:val="28"/>
          <w:lang w:val="uk-UA"/>
        </w:rPr>
        <w:t xml:space="preserve">телевізор </w:t>
      </w:r>
      <w:r w:rsidR="00BD5480">
        <w:rPr>
          <w:sz w:val="28"/>
          <w:szCs w:val="28"/>
          <w:lang w:val="en-US"/>
        </w:rPr>
        <w:t xml:space="preserve">SMART – </w:t>
      </w:r>
      <w:r w:rsidR="00BD5480">
        <w:rPr>
          <w:sz w:val="28"/>
          <w:szCs w:val="28"/>
          <w:lang w:val="uk-UA"/>
        </w:rPr>
        <w:t>10930,00 грн.,</w:t>
      </w:r>
    </w:p>
    <w:p w:rsidR="009A7F84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багатофункціональний пристрій </w:t>
      </w:r>
      <w:r>
        <w:rPr>
          <w:sz w:val="28"/>
          <w:szCs w:val="28"/>
          <w:lang w:val="en-US"/>
        </w:rPr>
        <w:t>EPSON – 5590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  <w:lang w:val="uk-UA"/>
        </w:rPr>
        <w:t xml:space="preserve"> грн.,</w:t>
      </w:r>
    </w:p>
    <w:p w:rsidR="00BD5480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ноутбук </w:t>
      </w:r>
      <w:proofErr w:type="spellStart"/>
      <w:r>
        <w:rPr>
          <w:sz w:val="28"/>
          <w:szCs w:val="28"/>
          <w:lang w:val="en-US"/>
        </w:rPr>
        <w:t>hp</w:t>
      </w:r>
      <w:proofErr w:type="spellEnd"/>
      <w:r>
        <w:rPr>
          <w:sz w:val="28"/>
          <w:szCs w:val="28"/>
          <w:lang w:val="en-US"/>
        </w:rPr>
        <w:t xml:space="preserve"> - </w:t>
      </w:r>
      <w:r w:rsidRPr="00BD5480">
        <w:rPr>
          <w:sz w:val="28"/>
          <w:szCs w:val="28"/>
          <w:lang w:val="uk-UA"/>
        </w:rPr>
        <w:t>16599</w:t>
      </w:r>
      <w:r>
        <w:rPr>
          <w:sz w:val="28"/>
          <w:szCs w:val="28"/>
          <w:lang w:val="uk-UA"/>
        </w:rPr>
        <w:t>,</w:t>
      </w:r>
      <w:r w:rsidRPr="00BD548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 грн</w:t>
      </w:r>
      <w:r w:rsidR="00F33324">
        <w:rPr>
          <w:sz w:val="28"/>
          <w:szCs w:val="28"/>
          <w:lang w:val="uk-UA"/>
        </w:rPr>
        <w:t>.,</w:t>
      </w:r>
    </w:p>
    <w:p w:rsidR="00F33324" w:rsidRPr="00F33324" w:rsidRDefault="00F33324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комплект учнівських меблів для 5-9 класів (2 шт.) – 43020,00 грн.</w:t>
      </w:r>
    </w:p>
    <w:p w:rsidR="009A7F84" w:rsidRDefault="009A7F84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A3359A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6.  Вжиті заходи щодо забезпечення навчального закладу кваліфікованими педагогічними кадрами та доцільність їх розстановки.</w:t>
      </w:r>
      <w:r w:rsidR="00A3359A">
        <w:rPr>
          <w:sz w:val="28"/>
          <w:szCs w:val="28"/>
        </w:rPr>
        <w:t xml:space="preserve"> </w:t>
      </w:r>
      <w:proofErr w:type="spellStart"/>
      <w:r w:rsidR="00A3359A">
        <w:rPr>
          <w:sz w:val="28"/>
          <w:szCs w:val="28"/>
        </w:rPr>
        <w:t>Організація</w:t>
      </w:r>
      <w:proofErr w:type="spellEnd"/>
      <w:r w:rsidR="00A3359A">
        <w:rPr>
          <w:sz w:val="28"/>
          <w:szCs w:val="28"/>
          <w:lang w:val="uk-UA"/>
        </w:rPr>
        <w:t xml:space="preserve"> освітнього </w:t>
      </w:r>
      <w:proofErr w:type="spellStart"/>
      <w:r w:rsidRPr="00EB2155">
        <w:rPr>
          <w:sz w:val="28"/>
          <w:szCs w:val="28"/>
        </w:rPr>
        <w:t>процесу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неможлива</w:t>
      </w:r>
      <w:proofErr w:type="spellEnd"/>
      <w:r w:rsidRPr="00EB2155">
        <w:rPr>
          <w:sz w:val="28"/>
          <w:szCs w:val="28"/>
        </w:rPr>
        <w:t xml:space="preserve">  без  </w:t>
      </w:r>
      <w:proofErr w:type="spellStart"/>
      <w:r w:rsidRPr="00EB2155">
        <w:rPr>
          <w:sz w:val="28"/>
          <w:szCs w:val="28"/>
        </w:rPr>
        <w:t>кваліфікованої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proofErr w:type="gramStart"/>
      <w:r w:rsidRPr="00EB2155">
        <w:rPr>
          <w:sz w:val="28"/>
          <w:szCs w:val="28"/>
        </w:rPr>
        <w:t>п</w:t>
      </w:r>
      <w:proofErr w:type="gramEnd"/>
      <w:r w:rsidRPr="00EB2155">
        <w:rPr>
          <w:sz w:val="28"/>
          <w:szCs w:val="28"/>
        </w:rPr>
        <w:t>ідтримки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педагогічного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супроводу</w:t>
      </w:r>
      <w:proofErr w:type="spellEnd"/>
      <w:r w:rsidRPr="00EB2155">
        <w:rPr>
          <w:sz w:val="28"/>
          <w:szCs w:val="28"/>
        </w:rPr>
        <w:t xml:space="preserve">,  без  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співпраці</w:t>
      </w:r>
      <w:proofErr w:type="spellEnd"/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>дитячого</w:t>
      </w:r>
      <w:r w:rsidR="00EE71F0">
        <w:rPr>
          <w:sz w:val="28"/>
          <w:szCs w:val="28"/>
        </w:rPr>
        <w:t xml:space="preserve"> та </w:t>
      </w:r>
      <w:proofErr w:type="spellStart"/>
      <w:r w:rsidR="00EE71F0">
        <w:rPr>
          <w:sz w:val="28"/>
          <w:szCs w:val="28"/>
        </w:rPr>
        <w:t>вчительського</w:t>
      </w:r>
      <w:proofErr w:type="spellEnd"/>
      <w:r w:rsidR="00EE71F0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колективів</w:t>
      </w:r>
      <w:proofErr w:type="spellEnd"/>
      <w:r w:rsidRPr="00EB2155">
        <w:rPr>
          <w:sz w:val="28"/>
          <w:szCs w:val="28"/>
        </w:rPr>
        <w:t>.</w:t>
      </w:r>
    </w:p>
    <w:p w:rsidR="00764A96" w:rsidRPr="00EB2155" w:rsidRDefault="00FE51EA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E71F0">
        <w:rPr>
          <w:sz w:val="28"/>
          <w:szCs w:val="28"/>
          <w:lang w:val="uk-UA"/>
        </w:rPr>
        <w:t>Так</w:t>
      </w:r>
      <w:r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 20</w:t>
      </w:r>
      <w:r w:rsidR="00EE71F0">
        <w:rPr>
          <w:sz w:val="28"/>
          <w:szCs w:val="28"/>
          <w:lang w:val="uk-UA"/>
        </w:rPr>
        <w:t>21</w:t>
      </w:r>
      <w:r w:rsidR="00607548" w:rsidRPr="00EE71F0">
        <w:rPr>
          <w:sz w:val="28"/>
          <w:szCs w:val="28"/>
          <w:lang w:val="uk-UA"/>
        </w:rPr>
        <w:t>-20</w:t>
      </w:r>
      <w:r w:rsidR="00EE71F0">
        <w:rPr>
          <w:sz w:val="28"/>
          <w:szCs w:val="28"/>
          <w:lang w:val="uk-UA"/>
        </w:rPr>
        <w:t>22</w:t>
      </w:r>
      <w:r w:rsidR="00A3359A">
        <w:rPr>
          <w:sz w:val="28"/>
          <w:szCs w:val="28"/>
          <w:lang w:val="uk-UA"/>
        </w:rPr>
        <w:t xml:space="preserve"> </w:t>
      </w:r>
      <w:proofErr w:type="spellStart"/>
      <w:r w:rsidR="00764A96" w:rsidRPr="00EE71F0">
        <w:rPr>
          <w:sz w:val="28"/>
          <w:szCs w:val="28"/>
          <w:lang w:val="uk-UA"/>
        </w:rPr>
        <w:t>н.р</w:t>
      </w:r>
      <w:proofErr w:type="spellEnd"/>
      <w:r w:rsidR="00764A96" w:rsidRPr="00EE71F0">
        <w:rPr>
          <w:sz w:val="28"/>
          <w:szCs w:val="28"/>
          <w:lang w:val="uk-UA"/>
        </w:rPr>
        <w:t>.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в</w:t>
      </w:r>
      <w:r w:rsidR="00764A96" w:rsidRPr="00EB2155">
        <w:rPr>
          <w:sz w:val="28"/>
          <w:szCs w:val="28"/>
        </w:rPr>
        <w:t> </w:t>
      </w:r>
      <w:proofErr w:type="spellStart"/>
      <w:r w:rsidR="00EE71F0">
        <w:rPr>
          <w:sz w:val="28"/>
          <w:szCs w:val="28"/>
          <w:lang w:val="uk-UA"/>
        </w:rPr>
        <w:t>Шумилівській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 </w:t>
      </w:r>
      <w:r w:rsidR="00764A96" w:rsidRPr="00EE71F0">
        <w:rPr>
          <w:sz w:val="28"/>
          <w:szCs w:val="28"/>
          <w:lang w:val="uk-UA"/>
        </w:rPr>
        <w:t>працювал</w:t>
      </w:r>
      <w:r w:rsidR="00764A96" w:rsidRPr="00EB2155">
        <w:rPr>
          <w:sz w:val="28"/>
          <w:szCs w:val="28"/>
          <w:lang w:val="uk-UA"/>
        </w:rPr>
        <w:t>и</w:t>
      </w:r>
      <w:r w:rsidR="00EE71F0" w:rsidRPr="00EE71F0">
        <w:rPr>
          <w:sz w:val="28"/>
          <w:szCs w:val="28"/>
          <w:lang w:val="uk-UA"/>
        </w:rPr>
        <w:t xml:space="preserve"> </w:t>
      </w:r>
      <w:r w:rsidR="00EE71F0">
        <w:rPr>
          <w:sz w:val="28"/>
          <w:szCs w:val="28"/>
          <w:lang w:val="uk-UA"/>
        </w:rPr>
        <w:t>16</w:t>
      </w:r>
      <w:r w:rsidR="00764A96" w:rsidRPr="00EB2155">
        <w:rPr>
          <w:sz w:val="28"/>
          <w:szCs w:val="28"/>
          <w:lang w:val="uk-UA"/>
        </w:rPr>
        <w:t xml:space="preserve"> педагогічних працівників</w:t>
      </w:r>
      <w:r w:rsidR="00764A96" w:rsidRPr="00EE71F0">
        <w:rPr>
          <w:sz w:val="28"/>
          <w:szCs w:val="28"/>
          <w:lang w:val="uk-UA"/>
        </w:rPr>
        <w:t>,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r w:rsidR="00EE71F0">
        <w:rPr>
          <w:sz w:val="28"/>
          <w:szCs w:val="28"/>
          <w:lang w:val="uk-UA"/>
        </w:rPr>
        <w:t>5</w:t>
      </w:r>
      <w:r w:rsidR="00764A96" w:rsidRPr="00EE71F0">
        <w:rPr>
          <w:sz w:val="28"/>
          <w:szCs w:val="28"/>
          <w:lang w:val="uk-UA"/>
        </w:rPr>
        <w:t xml:space="preserve"> технічних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працівників</w:t>
      </w:r>
      <w:r w:rsidR="00A3359A">
        <w:rPr>
          <w:sz w:val="28"/>
          <w:szCs w:val="28"/>
          <w:lang w:val="uk-UA"/>
        </w:rPr>
        <w:t>, сестра медична</w:t>
      </w:r>
      <w:r w:rsidR="00764A96" w:rsidRPr="00EE71F0">
        <w:rPr>
          <w:sz w:val="28"/>
          <w:szCs w:val="28"/>
          <w:lang w:val="uk-UA"/>
        </w:rPr>
        <w:t xml:space="preserve">. </w:t>
      </w:r>
      <w:proofErr w:type="spellStart"/>
      <w:r w:rsidR="00EE71F0">
        <w:rPr>
          <w:sz w:val="28"/>
          <w:szCs w:val="28"/>
          <w:lang w:val="uk-UA"/>
        </w:rPr>
        <w:t>Шумилівсь</w:t>
      </w:r>
      <w:r w:rsidR="007C4D3F">
        <w:rPr>
          <w:sz w:val="28"/>
          <w:szCs w:val="28"/>
          <w:lang w:val="uk-UA"/>
        </w:rPr>
        <w:t>ка</w:t>
      </w:r>
      <w:proofErr w:type="spellEnd"/>
      <w:r w:rsidR="007C4D3F">
        <w:rPr>
          <w:sz w:val="28"/>
          <w:szCs w:val="28"/>
          <w:lang w:val="uk-UA"/>
        </w:rPr>
        <w:t xml:space="preserve"> філія </w:t>
      </w:r>
      <w:proofErr w:type="spellStart"/>
      <w:r w:rsidR="007C4D3F">
        <w:rPr>
          <w:sz w:val="28"/>
          <w:szCs w:val="28"/>
          <w:lang w:val="uk-UA"/>
        </w:rPr>
        <w:t>Красносільського</w:t>
      </w:r>
      <w:proofErr w:type="spellEnd"/>
      <w:r w:rsidR="007C4D3F">
        <w:rPr>
          <w:sz w:val="28"/>
          <w:szCs w:val="28"/>
          <w:lang w:val="uk-UA"/>
        </w:rPr>
        <w:t xml:space="preserve"> ОЗЗСО </w:t>
      </w:r>
      <w:r w:rsidR="00764A96" w:rsidRPr="007C4D3F">
        <w:rPr>
          <w:sz w:val="28"/>
          <w:szCs w:val="28"/>
          <w:lang w:val="uk-UA"/>
        </w:rPr>
        <w:t>100%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бу</w:t>
      </w:r>
      <w:r w:rsidR="00EE71F0">
        <w:rPr>
          <w:sz w:val="28"/>
          <w:szCs w:val="28"/>
          <w:lang w:val="uk-UA"/>
        </w:rPr>
        <w:t>ла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укомплектован</w:t>
      </w:r>
      <w:r w:rsidR="00EE71F0">
        <w:rPr>
          <w:sz w:val="28"/>
          <w:szCs w:val="28"/>
          <w:lang w:val="uk-UA"/>
        </w:rPr>
        <w:t>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педагогічними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кадрами.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На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кінець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навчального</w:t>
      </w:r>
      <w:r w:rsidR="00764A96" w:rsidRPr="00EB2155">
        <w:rPr>
          <w:sz w:val="28"/>
          <w:szCs w:val="28"/>
        </w:rPr>
        <w:t> </w:t>
      </w:r>
      <w:r w:rsidR="00EE71F0" w:rsidRPr="007C4D3F">
        <w:rPr>
          <w:sz w:val="28"/>
          <w:szCs w:val="28"/>
          <w:lang w:val="uk-UA"/>
        </w:rPr>
        <w:t xml:space="preserve"> року в</w:t>
      </w:r>
      <w:r w:rsidR="00EE71F0">
        <w:rPr>
          <w:sz w:val="28"/>
          <w:szCs w:val="28"/>
        </w:rPr>
        <w:t> </w:t>
      </w:r>
      <w:r w:rsidR="00EE71F0" w:rsidRPr="007C4D3F">
        <w:rPr>
          <w:sz w:val="28"/>
          <w:szCs w:val="28"/>
          <w:lang w:val="uk-UA"/>
        </w:rPr>
        <w:t xml:space="preserve"> закладі освіти </w:t>
      </w:r>
      <w:r w:rsidR="007C4D3F" w:rsidRPr="007C4D3F">
        <w:rPr>
          <w:sz w:val="28"/>
          <w:szCs w:val="28"/>
          <w:lang w:val="uk-UA"/>
        </w:rPr>
        <w:t>навчал</w:t>
      </w:r>
      <w:r w:rsidR="007C4D3F">
        <w:rPr>
          <w:sz w:val="28"/>
          <w:szCs w:val="28"/>
          <w:lang w:val="uk-UA"/>
        </w:rPr>
        <w:t>и</w:t>
      </w:r>
      <w:r w:rsidR="00764A96" w:rsidRPr="007C4D3F">
        <w:rPr>
          <w:sz w:val="28"/>
          <w:szCs w:val="28"/>
          <w:lang w:val="uk-UA"/>
        </w:rPr>
        <w:t>ся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</w:t>
      </w:r>
      <w:r w:rsidR="00A3359A">
        <w:rPr>
          <w:sz w:val="28"/>
          <w:szCs w:val="28"/>
          <w:lang w:val="uk-UA"/>
        </w:rPr>
        <w:t xml:space="preserve"> </w:t>
      </w:r>
      <w:r w:rsidR="00764A96" w:rsidRPr="007C4D3F">
        <w:rPr>
          <w:sz w:val="28"/>
          <w:szCs w:val="28"/>
          <w:lang w:val="uk-UA"/>
        </w:rPr>
        <w:t>уч</w:t>
      </w:r>
      <w:r w:rsidR="00A3359A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в</w:t>
      </w:r>
      <w:r w:rsidR="00A3359A">
        <w:rPr>
          <w:sz w:val="28"/>
          <w:szCs w:val="28"/>
          <w:lang w:val="uk-UA"/>
        </w:rPr>
        <w:t xml:space="preserve"> </w:t>
      </w:r>
      <w:r w:rsidR="00764A96" w:rsidRPr="007C4D3F">
        <w:rPr>
          <w:sz w:val="28"/>
          <w:szCs w:val="28"/>
          <w:lang w:val="uk-UA"/>
        </w:rPr>
        <w:t xml:space="preserve"> – </w:t>
      </w:r>
      <w:r w:rsidR="004E19F3">
        <w:rPr>
          <w:sz w:val="28"/>
          <w:szCs w:val="28"/>
          <w:lang w:val="uk-UA"/>
        </w:rPr>
        <w:t>5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7C4D3F">
        <w:rPr>
          <w:sz w:val="28"/>
          <w:szCs w:val="28"/>
          <w:lang w:val="uk-UA"/>
        </w:rPr>
        <w:t>клас</w:t>
      </w:r>
      <w:r w:rsidR="004E19F3">
        <w:rPr>
          <w:sz w:val="28"/>
          <w:szCs w:val="28"/>
          <w:lang w:val="uk-UA"/>
        </w:rPr>
        <w:t>ів</w:t>
      </w:r>
      <w:r w:rsidR="00764A96" w:rsidRPr="007C4D3F">
        <w:rPr>
          <w:sz w:val="28"/>
          <w:szCs w:val="28"/>
          <w:lang w:val="uk-UA"/>
        </w:rPr>
        <w:t xml:space="preserve">, </w:t>
      </w:r>
      <w:r w:rsidR="00764A96" w:rsidRPr="00EB2155">
        <w:rPr>
          <w:sz w:val="28"/>
          <w:szCs w:val="28"/>
          <w:lang w:val="uk-UA"/>
        </w:rPr>
        <w:t>а в дошкільному нав</w:t>
      </w:r>
      <w:r w:rsidR="007C4D3F">
        <w:rPr>
          <w:sz w:val="28"/>
          <w:szCs w:val="28"/>
          <w:lang w:val="uk-UA"/>
        </w:rPr>
        <w:t>чальному закладі виховували</w:t>
      </w:r>
      <w:r w:rsidR="00EE71F0">
        <w:rPr>
          <w:sz w:val="28"/>
          <w:szCs w:val="28"/>
          <w:lang w:val="uk-UA"/>
        </w:rPr>
        <w:t>сь 13</w:t>
      </w:r>
      <w:r w:rsidR="00764A96" w:rsidRPr="00EB2155">
        <w:rPr>
          <w:sz w:val="28"/>
          <w:szCs w:val="28"/>
          <w:lang w:val="uk-UA"/>
        </w:rPr>
        <w:t xml:space="preserve"> дітей.</w:t>
      </w:r>
    </w:p>
    <w:p w:rsidR="00764A96" w:rsidRPr="000A49CD" w:rsidRDefault="00FE51EA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64A96" w:rsidRPr="000A49CD">
        <w:rPr>
          <w:sz w:val="28"/>
          <w:szCs w:val="28"/>
          <w:lang w:val="uk-UA"/>
        </w:rPr>
        <w:t>Кадрове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забезпечення.</w:t>
      </w:r>
    </w:p>
    <w:p w:rsidR="00764A96" w:rsidRPr="000A49CD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>Кваліфікаційний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склад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вчителів:</w:t>
      </w:r>
      <w:r w:rsidRPr="000A49CD">
        <w:rPr>
          <w:sz w:val="28"/>
          <w:szCs w:val="28"/>
        </w:rPr>
        <w:t> </w:t>
      </w:r>
    </w:p>
    <w:p w:rsidR="00764A96" w:rsidRPr="000A49CD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>3 вчителі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мають – вищу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кваліфікаційну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категорію</w:t>
      </w:r>
    </w:p>
    <w:p w:rsidR="00764A96" w:rsidRPr="000A49CD" w:rsidRDefault="00EE71F0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>4</w:t>
      </w:r>
      <w:r w:rsidR="00FE51EA" w:rsidRPr="000A49CD">
        <w:rPr>
          <w:sz w:val="28"/>
          <w:szCs w:val="28"/>
          <w:lang w:val="uk-UA"/>
        </w:rPr>
        <w:t xml:space="preserve">  вчителі</w:t>
      </w:r>
      <w:r w:rsidR="00504CC9" w:rsidRPr="000A49CD">
        <w:rPr>
          <w:sz w:val="28"/>
          <w:szCs w:val="28"/>
          <w:lang w:val="uk-UA"/>
        </w:rPr>
        <w:t xml:space="preserve"> -</w:t>
      </w:r>
      <w:r w:rsidR="00764A96" w:rsidRPr="000A49CD">
        <w:rPr>
          <w:sz w:val="28"/>
          <w:szCs w:val="28"/>
          <w:lang w:val="uk-UA"/>
        </w:rPr>
        <w:t xml:space="preserve"> І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категорії</w:t>
      </w:r>
    </w:p>
    <w:p w:rsidR="00764A96" w:rsidRPr="000A49CD" w:rsidRDefault="000A49CD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0A49CD">
        <w:rPr>
          <w:sz w:val="28"/>
          <w:szCs w:val="28"/>
          <w:lang w:val="uk-UA"/>
        </w:rPr>
        <w:t>3</w:t>
      </w:r>
      <w:r w:rsidR="00764A96" w:rsidRPr="000A49CD">
        <w:rPr>
          <w:sz w:val="28"/>
          <w:szCs w:val="28"/>
        </w:rPr>
        <w:t xml:space="preserve">  </w:t>
      </w:r>
      <w:proofErr w:type="spellStart"/>
      <w:r w:rsidR="00764A96" w:rsidRPr="000A49CD">
        <w:rPr>
          <w:sz w:val="28"/>
          <w:szCs w:val="28"/>
        </w:rPr>
        <w:t>вчителі</w:t>
      </w:r>
      <w:proofErr w:type="spellEnd"/>
      <w:r w:rsidR="00764A96" w:rsidRPr="000A49CD">
        <w:rPr>
          <w:sz w:val="28"/>
          <w:szCs w:val="28"/>
        </w:rPr>
        <w:t xml:space="preserve">  -  ІІ  </w:t>
      </w:r>
      <w:proofErr w:type="spellStart"/>
      <w:r w:rsidR="00764A96" w:rsidRPr="000A49CD">
        <w:rPr>
          <w:sz w:val="28"/>
          <w:szCs w:val="28"/>
        </w:rPr>
        <w:t>категорії</w:t>
      </w:r>
      <w:proofErr w:type="spellEnd"/>
    </w:p>
    <w:p w:rsidR="00764A96" w:rsidRPr="000A49CD" w:rsidRDefault="000A49CD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 xml:space="preserve">4 </w:t>
      </w:r>
      <w:proofErr w:type="spellStart"/>
      <w:r w:rsidR="00FE51EA" w:rsidRPr="000A49CD">
        <w:rPr>
          <w:sz w:val="28"/>
          <w:szCs w:val="28"/>
        </w:rPr>
        <w:t>вчител</w:t>
      </w:r>
      <w:proofErr w:type="spellEnd"/>
      <w:r w:rsidR="00FD44EC" w:rsidRPr="000A49CD">
        <w:rPr>
          <w:sz w:val="28"/>
          <w:szCs w:val="28"/>
          <w:lang w:val="uk-UA"/>
        </w:rPr>
        <w:t>і</w:t>
      </w:r>
      <w:r w:rsidR="00FE51EA" w:rsidRPr="000A49CD">
        <w:rPr>
          <w:sz w:val="28"/>
          <w:szCs w:val="28"/>
        </w:rPr>
        <w:t xml:space="preserve"> -  </w:t>
      </w:r>
      <w:proofErr w:type="spellStart"/>
      <w:r w:rsidR="00FE51EA" w:rsidRPr="000A49CD">
        <w:rPr>
          <w:sz w:val="28"/>
          <w:szCs w:val="28"/>
        </w:rPr>
        <w:t>спеціаліст</w:t>
      </w:r>
      <w:proofErr w:type="spellEnd"/>
      <w:r w:rsidR="00FD44EC" w:rsidRPr="000A49CD">
        <w:rPr>
          <w:sz w:val="28"/>
          <w:szCs w:val="28"/>
          <w:lang w:val="uk-UA"/>
        </w:rPr>
        <w:t xml:space="preserve">и </w:t>
      </w:r>
      <w:r w:rsidR="00FE51EA" w:rsidRPr="000A49CD">
        <w:rPr>
          <w:sz w:val="28"/>
          <w:szCs w:val="28"/>
          <w:lang w:val="uk-UA"/>
        </w:rPr>
        <w:t>( 1 вчитель ма</w:t>
      </w:r>
      <w:r w:rsidR="00EE71F0" w:rsidRPr="000A49CD">
        <w:rPr>
          <w:sz w:val="28"/>
          <w:szCs w:val="28"/>
          <w:lang w:val="uk-UA"/>
        </w:rPr>
        <w:t>є звання «</w:t>
      </w:r>
      <w:r w:rsidRPr="000A49CD">
        <w:rPr>
          <w:sz w:val="28"/>
          <w:szCs w:val="28"/>
          <w:lang w:val="uk-UA"/>
        </w:rPr>
        <w:t>старший у</w:t>
      </w:r>
      <w:r w:rsidR="00764A96" w:rsidRPr="000A49CD">
        <w:rPr>
          <w:sz w:val="28"/>
          <w:szCs w:val="28"/>
          <w:lang w:val="uk-UA"/>
        </w:rPr>
        <w:t>читель»)</w:t>
      </w:r>
    </w:p>
    <w:p w:rsidR="00764A96" w:rsidRPr="000A49CD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 xml:space="preserve">2 вихователі </w:t>
      </w:r>
      <w:r w:rsidR="00FE51EA" w:rsidRPr="000A49CD">
        <w:rPr>
          <w:sz w:val="28"/>
          <w:szCs w:val="28"/>
          <w:lang w:val="uk-UA"/>
        </w:rPr>
        <w:t>–</w:t>
      </w:r>
      <w:r w:rsidRPr="000A49CD">
        <w:rPr>
          <w:sz w:val="28"/>
          <w:szCs w:val="28"/>
          <w:lang w:val="uk-UA"/>
        </w:rPr>
        <w:t xml:space="preserve"> спеціаліст</w:t>
      </w:r>
      <w:r w:rsidR="00FD44EC" w:rsidRPr="000A49CD">
        <w:rPr>
          <w:sz w:val="28"/>
          <w:szCs w:val="28"/>
          <w:lang w:val="uk-UA"/>
        </w:rPr>
        <w:t xml:space="preserve"> та спеціаліст ІІ категорії</w:t>
      </w:r>
      <w:r w:rsidR="00FE51EA" w:rsidRPr="000A49CD">
        <w:rPr>
          <w:sz w:val="28"/>
          <w:szCs w:val="28"/>
          <w:lang w:val="uk-UA"/>
        </w:rPr>
        <w:t>.</w:t>
      </w:r>
    </w:p>
    <w:p w:rsidR="00764A96" w:rsidRPr="00EB2155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Підвищення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фахового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рівня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педагогічних працівників відбувається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через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проходження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курсової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перепідготовки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атестацію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педагогічних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кадрів.</w:t>
      </w:r>
    </w:p>
    <w:p w:rsidR="00764A96" w:rsidRPr="00EB2155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7. Соціальний захист, збереження та зміцнення здоров’я учнів та педагогічних працівників:</w:t>
      </w:r>
    </w:p>
    <w:p w:rsidR="00764A96" w:rsidRPr="00EB2155" w:rsidRDefault="00EB2155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764A96" w:rsidRPr="00EB2155">
        <w:rPr>
          <w:b/>
          <w:sz w:val="28"/>
          <w:szCs w:val="28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EB2155" w:rsidRPr="00EB2155" w:rsidRDefault="00FE51EA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</w:t>
      </w:r>
      <w:r w:rsidR="00764A96" w:rsidRPr="00EB2155">
        <w:rPr>
          <w:sz w:val="28"/>
          <w:szCs w:val="28"/>
          <w:lang w:val="uk-UA"/>
        </w:rPr>
        <w:t>їдальні</w:t>
      </w:r>
      <w:r w:rsidR="00FD44EC">
        <w:rPr>
          <w:sz w:val="28"/>
          <w:szCs w:val="28"/>
          <w:lang w:val="uk-UA"/>
        </w:rPr>
        <w:t xml:space="preserve"> </w:t>
      </w:r>
      <w:proofErr w:type="spellStart"/>
      <w:r w:rsidR="00FD44EC">
        <w:rPr>
          <w:sz w:val="28"/>
          <w:szCs w:val="28"/>
          <w:lang w:val="uk-UA"/>
        </w:rPr>
        <w:t>Шумилівської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</w:t>
      </w:r>
      <w:r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>організовано повноцінне, безпечне та якісне харчування дітей</w:t>
      </w:r>
      <w:r w:rsidR="007C4D3F">
        <w:rPr>
          <w:sz w:val="28"/>
          <w:szCs w:val="28"/>
          <w:lang w:val="uk-UA"/>
        </w:rPr>
        <w:t xml:space="preserve"> по </w:t>
      </w:r>
      <w:proofErr w:type="spellStart"/>
      <w:r w:rsidR="007C4D3F">
        <w:rPr>
          <w:sz w:val="28"/>
          <w:szCs w:val="28"/>
          <w:lang w:val="uk-UA"/>
        </w:rPr>
        <w:t>Клопотенку</w:t>
      </w:r>
      <w:proofErr w:type="spellEnd"/>
      <w:r w:rsidR="00764A96" w:rsidRPr="00EB2155">
        <w:rPr>
          <w:sz w:val="28"/>
          <w:szCs w:val="28"/>
          <w:lang w:val="uk-UA"/>
        </w:rPr>
        <w:t>. Гаряче ха</w:t>
      </w:r>
      <w:r w:rsidR="00FD44EC">
        <w:rPr>
          <w:sz w:val="28"/>
          <w:szCs w:val="28"/>
          <w:lang w:val="uk-UA"/>
        </w:rPr>
        <w:t>рчування отримували всі учні закладу освіти</w:t>
      </w:r>
      <w:r w:rsidR="00764A96" w:rsidRPr="00EB2155">
        <w:rPr>
          <w:sz w:val="28"/>
          <w:szCs w:val="28"/>
          <w:lang w:val="uk-UA"/>
        </w:rPr>
        <w:t>. За станом здоров’я учні поділені на групи здоров’я, у кожному класному журналі є листи здоров’я, де відмічені групи здоров’я та фізкультурні групи дітей. Виходячи з цього, перед педагогічним колективом постає задача створити сприятливе середовище для всебі</w:t>
      </w:r>
      <w:r w:rsidR="00EB2155" w:rsidRPr="00EB2155">
        <w:rPr>
          <w:sz w:val="28"/>
          <w:szCs w:val="28"/>
          <w:lang w:val="uk-UA"/>
        </w:rPr>
        <w:t xml:space="preserve">чного розвитку здорової дитини. </w:t>
      </w:r>
    </w:p>
    <w:p w:rsidR="00EB2155" w:rsidRPr="00EB2155" w:rsidRDefault="00EB2155" w:rsidP="00B854D9">
      <w:pPr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вимог охорони дитинства, техніки безпеки, санітарно-гігієнічних та протипожежних норм. </w:t>
      </w:r>
    </w:p>
    <w:p w:rsidR="00EB2155" w:rsidRDefault="00EB2155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Робота з забезпечення необхідних умов для збереження життя та здоров’я школярів проводилась відповідно до Програми </w:t>
      </w:r>
      <w:r w:rsidR="005C08A0">
        <w:rPr>
          <w:sz w:val="28"/>
          <w:szCs w:val="28"/>
          <w:lang w:val="uk-UA"/>
        </w:rPr>
        <w:t>«Школа</w:t>
      </w:r>
      <w:r w:rsidRPr="00EB2155">
        <w:rPr>
          <w:sz w:val="28"/>
          <w:szCs w:val="28"/>
          <w:lang w:val="uk-UA"/>
        </w:rPr>
        <w:t xml:space="preserve"> сприяння здоров’ю</w:t>
      </w:r>
      <w:r w:rsidR="005C08A0">
        <w:rPr>
          <w:sz w:val="28"/>
          <w:szCs w:val="28"/>
          <w:lang w:val="uk-UA"/>
        </w:rPr>
        <w:t>»</w:t>
      </w:r>
      <w:r w:rsidRPr="00EB2155">
        <w:rPr>
          <w:sz w:val="28"/>
          <w:szCs w:val="28"/>
          <w:lang w:val="uk-UA"/>
        </w:rPr>
        <w:t xml:space="preserve"> та шкільної програми </w:t>
      </w:r>
      <w:r w:rsidR="00FE51EA">
        <w:rPr>
          <w:sz w:val="28"/>
          <w:szCs w:val="28"/>
          <w:lang w:val="uk-UA"/>
        </w:rPr>
        <w:t>„Основи здоров’я</w:t>
      </w:r>
      <w:r w:rsidRPr="00EB2155">
        <w:rPr>
          <w:sz w:val="28"/>
          <w:szCs w:val="28"/>
          <w:lang w:val="uk-UA"/>
        </w:rPr>
        <w:t>”.  Протягом року забезпечувався санітарний режим відповідно до нормативних вимог. Здійснювався контроль за розкладом урок</w:t>
      </w:r>
      <w:r>
        <w:rPr>
          <w:sz w:val="28"/>
          <w:szCs w:val="28"/>
          <w:lang w:val="uk-UA"/>
        </w:rPr>
        <w:t xml:space="preserve">ів та дзвоників. </w:t>
      </w:r>
      <w:r w:rsidR="00FD44EC">
        <w:rPr>
          <w:sz w:val="28"/>
          <w:szCs w:val="28"/>
          <w:lang w:val="uk-UA"/>
        </w:rPr>
        <w:t xml:space="preserve">У </w:t>
      </w:r>
      <w:proofErr w:type="spellStart"/>
      <w:r w:rsidR="00FD44EC">
        <w:rPr>
          <w:sz w:val="28"/>
          <w:szCs w:val="28"/>
          <w:lang w:val="uk-UA"/>
        </w:rPr>
        <w:t>Шумилівській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 </w:t>
      </w:r>
      <w:r>
        <w:rPr>
          <w:sz w:val="28"/>
          <w:szCs w:val="28"/>
          <w:lang w:val="uk-UA"/>
        </w:rPr>
        <w:t xml:space="preserve">працював гурток з фізичного виховання, є спортивний комплекс. </w:t>
      </w:r>
      <w:r w:rsidRPr="00EB2155">
        <w:rPr>
          <w:sz w:val="28"/>
          <w:szCs w:val="28"/>
          <w:lang w:val="uk-UA"/>
        </w:rPr>
        <w:t>З</w:t>
      </w:r>
      <w:r w:rsidR="00FD44EC">
        <w:rPr>
          <w:sz w:val="28"/>
          <w:szCs w:val="28"/>
          <w:lang w:val="uk-UA"/>
        </w:rPr>
        <w:t xml:space="preserve"> учнями закладу освіти</w:t>
      </w:r>
      <w:r w:rsidRPr="00EB2155">
        <w:rPr>
          <w:sz w:val="28"/>
          <w:szCs w:val="28"/>
          <w:lang w:val="uk-UA"/>
        </w:rPr>
        <w:t xml:space="preserve"> систематично проводяться бесіди щодо запобігання дитячого травматизму, пропаганди здорового способу життя, профілактики інфекційних захворювань, організо</w:t>
      </w:r>
      <w:r w:rsidR="00FD44EC">
        <w:rPr>
          <w:sz w:val="28"/>
          <w:szCs w:val="28"/>
          <w:lang w:val="uk-UA"/>
        </w:rPr>
        <w:t>вуються зустрічі з</w:t>
      </w:r>
      <w:r w:rsidRPr="00EB2155">
        <w:rPr>
          <w:sz w:val="28"/>
          <w:szCs w:val="28"/>
          <w:lang w:val="uk-UA"/>
        </w:rPr>
        <w:t xml:space="preserve"> фахівцями-медиками. </w:t>
      </w:r>
    </w:p>
    <w:p w:rsidR="00EB2155" w:rsidRPr="00EB2155" w:rsidRDefault="00EB2155" w:rsidP="00B854D9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B2155">
        <w:rPr>
          <w:b/>
          <w:sz w:val="28"/>
          <w:szCs w:val="28"/>
          <w:lang w:val="uk-UA"/>
        </w:rPr>
        <w:t>адання соціальної підтримки та допомоги дітям сиротам, дітям, позбавленим батьківського піклування, дітям з малозабезпечених сімей.</w:t>
      </w:r>
    </w:p>
    <w:p w:rsidR="007C4D3F" w:rsidRDefault="00FD44EC" w:rsidP="007C4D3F">
      <w:pPr>
        <w:shd w:val="clear" w:color="auto" w:fill="FFFFFF" w:themeFill="background1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>систематизована робота з соціального захисту неповнолітніх. Протягом навчального року класними керівниками бу</w:t>
      </w:r>
      <w:r>
        <w:rPr>
          <w:sz w:val="28"/>
          <w:szCs w:val="28"/>
          <w:lang w:val="uk-UA"/>
        </w:rPr>
        <w:t>ло проведено обстеження житлово-</w:t>
      </w:r>
      <w:r w:rsidR="00EB2155" w:rsidRPr="00EB2155">
        <w:rPr>
          <w:sz w:val="28"/>
          <w:szCs w:val="28"/>
          <w:lang w:val="uk-UA"/>
        </w:rPr>
        <w:t>побут</w:t>
      </w:r>
      <w:r w:rsidR="00EB2155">
        <w:rPr>
          <w:sz w:val="28"/>
          <w:szCs w:val="28"/>
          <w:lang w:val="uk-UA"/>
        </w:rPr>
        <w:t xml:space="preserve">ових та матеріальних умов життя </w:t>
      </w:r>
      <w:r w:rsidR="00EB2155" w:rsidRPr="00EB2155">
        <w:rPr>
          <w:sz w:val="28"/>
          <w:szCs w:val="28"/>
          <w:lang w:val="uk-UA"/>
        </w:rPr>
        <w:t xml:space="preserve">дітей пільгових категорій. </w:t>
      </w:r>
      <w:r w:rsidR="00EB2155">
        <w:rPr>
          <w:sz w:val="28"/>
          <w:szCs w:val="28"/>
          <w:lang w:val="uk-UA"/>
        </w:rPr>
        <w:t>Кільк</w:t>
      </w:r>
      <w:r w:rsidR="00CD0D46">
        <w:rPr>
          <w:sz w:val="28"/>
          <w:szCs w:val="28"/>
          <w:lang w:val="uk-UA"/>
        </w:rPr>
        <w:t xml:space="preserve">ість дітей пільгових категорій </w:t>
      </w:r>
      <w:r w:rsidR="007C4D3F">
        <w:rPr>
          <w:sz w:val="28"/>
          <w:szCs w:val="28"/>
          <w:lang w:val="uk-UA"/>
        </w:rPr>
        <w:t xml:space="preserve">- </w:t>
      </w:r>
      <w:r w:rsidR="00FE51EA">
        <w:rPr>
          <w:b/>
          <w:sz w:val="28"/>
          <w:szCs w:val="28"/>
          <w:lang w:val="uk-UA"/>
        </w:rPr>
        <w:t>20</w:t>
      </w:r>
      <w:r w:rsidR="007C4D3F">
        <w:rPr>
          <w:b/>
          <w:sz w:val="28"/>
          <w:szCs w:val="28"/>
          <w:lang w:val="uk-UA"/>
        </w:rPr>
        <w:t xml:space="preserve"> учнів.</w:t>
      </w:r>
    </w:p>
    <w:p w:rsidR="00EB2155" w:rsidRPr="007C4D3F" w:rsidRDefault="00EB2155" w:rsidP="007C4D3F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7C4D3F">
        <w:rPr>
          <w:b/>
          <w:sz w:val="28"/>
          <w:szCs w:val="28"/>
          <w:lang w:val="uk-UA"/>
        </w:rPr>
        <w:t xml:space="preserve">дотримання правопорядку неповнолітніми та вжиті профілактичні заходи щодо попередження правопорушень з їх боку.  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EB2155" w:rsidRPr="00EB2155">
        <w:rPr>
          <w:sz w:val="28"/>
          <w:szCs w:val="28"/>
          <w:lang w:val="uk-UA"/>
        </w:rPr>
        <w:t xml:space="preserve"> постійно проводиться цілеспрямована робота з профілактики правопорушень, злочинності,</w:t>
      </w:r>
      <w:r w:rsidR="004C43A1">
        <w:rPr>
          <w:sz w:val="28"/>
          <w:szCs w:val="28"/>
          <w:lang w:val="uk-UA"/>
        </w:rPr>
        <w:t xml:space="preserve"> бездоглядності. Заклад </w:t>
      </w:r>
      <w:r w:rsidR="00EB2155" w:rsidRPr="00EB2155">
        <w:rPr>
          <w:sz w:val="28"/>
          <w:szCs w:val="28"/>
          <w:lang w:val="uk-UA"/>
        </w:rPr>
        <w:t>співпрацює з рай</w:t>
      </w:r>
      <w:r w:rsidR="004C43A1">
        <w:rPr>
          <w:sz w:val="28"/>
          <w:szCs w:val="28"/>
          <w:lang w:val="uk-UA"/>
        </w:rPr>
        <w:t xml:space="preserve">онними службами. Створено Раду </w:t>
      </w:r>
      <w:r w:rsidR="00EB2155" w:rsidRPr="00EB2155">
        <w:rPr>
          <w:sz w:val="28"/>
          <w:szCs w:val="28"/>
          <w:lang w:val="uk-UA"/>
        </w:rPr>
        <w:t xml:space="preserve">з профілактики правопорушень, </w:t>
      </w:r>
      <w:r w:rsidR="004C43A1">
        <w:rPr>
          <w:sz w:val="28"/>
          <w:szCs w:val="28"/>
          <w:lang w:val="uk-UA"/>
        </w:rPr>
        <w:t xml:space="preserve">яка </w:t>
      </w:r>
      <w:r w:rsidR="00EB2155" w:rsidRPr="00EB2155">
        <w:rPr>
          <w:sz w:val="28"/>
          <w:szCs w:val="28"/>
          <w:lang w:val="uk-UA"/>
        </w:rPr>
        <w:t xml:space="preserve">координує зусилля педагогічного колективу з запобігання правопорушенням.  </w:t>
      </w:r>
    </w:p>
    <w:p w:rsidR="00EB2155" w:rsidRPr="00EB2155" w:rsidRDefault="00EB2155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На </w:t>
      </w:r>
      <w:r w:rsidR="00FD44EC">
        <w:rPr>
          <w:sz w:val="28"/>
          <w:szCs w:val="28"/>
          <w:lang w:val="uk-UA"/>
        </w:rPr>
        <w:t xml:space="preserve">кінець навчального року в закладі освіти </w:t>
      </w:r>
      <w:r w:rsidRPr="00EB2155">
        <w:rPr>
          <w:sz w:val="28"/>
          <w:szCs w:val="28"/>
          <w:lang w:val="uk-UA"/>
        </w:rPr>
        <w:t>немає учнів, притягнутих до карної відповідальності та тих, що злісно ухиляються від навчання.</w:t>
      </w:r>
    </w:p>
    <w:p w:rsidR="00EB2155" w:rsidRPr="007C4D3F" w:rsidRDefault="004C43A1" w:rsidP="007C4D3F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7C4D3F">
        <w:rPr>
          <w:b/>
          <w:sz w:val="28"/>
          <w:szCs w:val="28"/>
          <w:lang w:val="uk-UA"/>
        </w:rPr>
        <w:t>с</w:t>
      </w:r>
      <w:r w:rsidR="00EB2155" w:rsidRPr="007C4D3F">
        <w:rPr>
          <w:b/>
          <w:sz w:val="28"/>
          <w:szCs w:val="28"/>
          <w:lang w:val="uk-UA"/>
        </w:rPr>
        <w:t>тан дитячого травматизму.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</w:t>
      </w:r>
      <w:r w:rsidR="00FD44EC">
        <w:rPr>
          <w:sz w:val="28"/>
          <w:szCs w:val="28"/>
          <w:lang w:val="uk-UA"/>
        </w:rPr>
        <w:t xml:space="preserve">дагогічним колективом </w:t>
      </w:r>
      <w:proofErr w:type="spellStart"/>
      <w:r w:rsidR="00FD44EC">
        <w:rPr>
          <w:sz w:val="28"/>
          <w:szCs w:val="28"/>
          <w:lang w:val="uk-UA"/>
        </w:rPr>
        <w:t>Шумилівської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>проводилась певна робота із запобігання травматизму та загибелі дітей. Згідно з існуючими вимогами</w:t>
      </w:r>
      <w:r w:rsidR="00FD44EC">
        <w:rPr>
          <w:sz w:val="28"/>
          <w:szCs w:val="28"/>
          <w:lang w:val="uk-UA"/>
        </w:rPr>
        <w:t xml:space="preserve"> до ведення документації в закладі освіти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вчителями фізичної культури, фізики, хімії, трудового навчання проводяться ввідні та поточні інструктажі з правил техніки безпеки з відповідними записами в журнали інструктажів. Класними керівниками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проводяться бесіди з попередження дитячого травма</w:t>
      </w:r>
      <w:r>
        <w:rPr>
          <w:sz w:val="28"/>
          <w:szCs w:val="28"/>
          <w:lang w:val="uk-UA"/>
        </w:rPr>
        <w:t xml:space="preserve">тизму при користуванні </w:t>
      </w:r>
      <w:r w:rsidR="00EB2155" w:rsidRPr="00EB2155">
        <w:rPr>
          <w:sz w:val="28"/>
          <w:szCs w:val="28"/>
          <w:lang w:val="uk-UA"/>
        </w:rPr>
        <w:t xml:space="preserve">газом, опалювальними приладами, попередження отруєння отруйними рослинами, хімічними, токсичними речовинами, правил поведінки на воді та в побуті. </w:t>
      </w:r>
      <w:r w:rsidR="00FD44EC">
        <w:rPr>
          <w:sz w:val="28"/>
          <w:szCs w:val="28"/>
          <w:lang w:val="uk-UA"/>
        </w:rPr>
        <w:t xml:space="preserve">Можна відзначити активність та </w:t>
      </w:r>
      <w:r w:rsidR="00EB2155" w:rsidRPr="00EB2155">
        <w:rPr>
          <w:sz w:val="28"/>
          <w:szCs w:val="28"/>
          <w:lang w:val="uk-UA"/>
        </w:rPr>
        <w:t>творчий підхід до профілактичної роботи  та пропаганди правил дорожнього руху к</w:t>
      </w:r>
      <w:r>
        <w:rPr>
          <w:sz w:val="28"/>
          <w:szCs w:val="28"/>
          <w:lang w:val="uk-UA"/>
        </w:rPr>
        <w:t>ласних керівників</w:t>
      </w:r>
      <w:r w:rsidR="00FD44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726ED" w:rsidRDefault="00FD44EC" w:rsidP="00B854D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2021-2022 навчального року в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 xml:space="preserve">під час </w:t>
      </w:r>
      <w:r w:rsidR="00CD0D46">
        <w:rPr>
          <w:sz w:val="28"/>
          <w:szCs w:val="28"/>
          <w:lang w:val="uk-UA"/>
        </w:rPr>
        <w:t xml:space="preserve">освітнього </w:t>
      </w:r>
      <w:r w:rsidR="00EB2155" w:rsidRPr="00EB2155">
        <w:rPr>
          <w:sz w:val="28"/>
          <w:szCs w:val="28"/>
          <w:lang w:val="uk-UA"/>
        </w:rPr>
        <w:t>процесу жоде</w:t>
      </w:r>
      <w:r w:rsidR="009726ED">
        <w:rPr>
          <w:sz w:val="28"/>
          <w:szCs w:val="28"/>
          <w:lang w:val="uk-UA"/>
        </w:rPr>
        <w:t xml:space="preserve">н учень не був травмований. Це </w:t>
      </w:r>
      <w:r w:rsidR="00EB2155" w:rsidRPr="00EB2155">
        <w:rPr>
          <w:sz w:val="28"/>
          <w:szCs w:val="28"/>
          <w:lang w:val="uk-UA"/>
        </w:rPr>
        <w:t xml:space="preserve">свідчить про сумлінну роботу з боку вчителів, класних керівників щодо запобігання дитячого травматизму та вивчення правил дорожнього руху.  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EB2155" w:rsidRPr="00EB2155">
        <w:rPr>
          <w:b/>
          <w:sz w:val="28"/>
          <w:szCs w:val="28"/>
          <w:lang w:val="uk-UA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>склалася пев</w:t>
      </w:r>
      <w:r>
        <w:rPr>
          <w:sz w:val="28"/>
          <w:szCs w:val="28"/>
          <w:lang w:val="uk-UA"/>
        </w:rPr>
        <w:t xml:space="preserve">на система роботи з підвищення </w:t>
      </w:r>
      <w:r w:rsidR="00EB2155" w:rsidRPr="00EB2155">
        <w:rPr>
          <w:sz w:val="28"/>
          <w:szCs w:val="28"/>
          <w:lang w:val="uk-UA"/>
        </w:rPr>
        <w:t>педагогічної культури  батьків,  яка здійснюється через колективні та індивідуальні форми роботи.</w:t>
      </w:r>
    </w:p>
    <w:p w:rsidR="00EB2155" w:rsidRPr="009C3468" w:rsidRDefault="00EB2155" w:rsidP="009C3468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7725E">
        <w:rPr>
          <w:sz w:val="28"/>
          <w:szCs w:val="28"/>
          <w:lang w:val="uk-UA"/>
        </w:rPr>
        <w:t>Продовжує с</w:t>
      </w:r>
      <w:r w:rsidR="00DB27C4" w:rsidRPr="0087725E">
        <w:rPr>
          <w:sz w:val="28"/>
          <w:szCs w:val="28"/>
          <w:lang w:val="uk-UA"/>
        </w:rPr>
        <w:t>вою роботу батьківськ</w:t>
      </w:r>
      <w:r w:rsidR="00DB27C4">
        <w:rPr>
          <w:sz w:val="28"/>
          <w:szCs w:val="28"/>
          <w:lang w:val="uk-UA"/>
        </w:rPr>
        <w:t>е</w:t>
      </w:r>
      <w:r w:rsidR="00DB27C4" w:rsidRPr="0087725E">
        <w:rPr>
          <w:sz w:val="28"/>
          <w:szCs w:val="28"/>
          <w:lang w:val="uk-UA"/>
        </w:rPr>
        <w:t xml:space="preserve"> </w:t>
      </w:r>
      <w:r w:rsidR="00DB27C4">
        <w:rPr>
          <w:sz w:val="28"/>
          <w:szCs w:val="28"/>
          <w:lang w:val="uk-UA"/>
        </w:rPr>
        <w:t>самоврядування</w:t>
      </w:r>
      <w:r w:rsidR="004C43A1">
        <w:rPr>
          <w:sz w:val="28"/>
          <w:szCs w:val="28"/>
          <w:lang w:val="uk-UA"/>
        </w:rPr>
        <w:t xml:space="preserve">, </w:t>
      </w:r>
      <w:r w:rsidR="00DB27C4" w:rsidRPr="0087725E">
        <w:rPr>
          <w:sz w:val="28"/>
          <w:szCs w:val="28"/>
          <w:lang w:val="uk-UA"/>
        </w:rPr>
        <w:t>як</w:t>
      </w:r>
      <w:r w:rsidR="00DB27C4">
        <w:rPr>
          <w:sz w:val="28"/>
          <w:szCs w:val="28"/>
          <w:lang w:val="uk-UA"/>
        </w:rPr>
        <w:t>е</w:t>
      </w:r>
      <w:r w:rsidRPr="0087725E">
        <w:rPr>
          <w:sz w:val="28"/>
          <w:szCs w:val="28"/>
          <w:lang w:val="uk-UA"/>
        </w:rPr>
        <w:t xml:space="preserve"> складається з таких комісій: господарсько-фі</w:t>
      </w:r>
      <w:r w:rsidR="0087725E" w:rsidRPr="0087725E">
        <w:rPr>
          <w:sz w:val="28"/>
          <w:szCs w:val="28"/>
          <w:lang w:val="uk-UA"/>
        </w:rPr>
        <w:t xml:space="preserve">нансова, сприяння сім`ї та </w:t>
      </w:r>
      <w:r w:rsidR="00FE51EA">
        <w:rPr>
          <w:sz w:val="28"/>
          <w:szCs w:val="28"/>
          <w:lang w:val="uk-UA"/>
        </w:rPr>
        <w:t>закладу</w:t>
      </w:r>
      <w:r w:rsidR="0087725E">
        <w:rPr>
          <w:sz w:val="28"/>
          <w:szCs w:val="28"/>
          <w:lang w:val="uk-UA"/>
        </w:rPr>
        <w:t xml:space="preserve"> освіти</w:t>
      </w:r>
      <w:r w:rsidRPr="0087725E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Всі комісії беруть активну участь в управлінні закладо</w:t>
      </w:r>
      <w:r w:rsidR="00C2193C">
        <w:rPr>
          <w:sz w:val="28"/>
          <w:szCs w:val="28"/>
          <w:lang w:val="uk-UA"/>
        </w:rPr>
        <w:t xml:space="preserve">м, співпрацюючи із завідувачем </w:t>
      </w:r>
      <w:r w:rsidRPr="00EB2155">
        <w:rPr>
          <w:sz w:val="28"/>
          <w:szCs w:val="28"/>
          <w:lang w:val="uk-UA"/>
        </w:rPr>
        <w:t xml:space="preserve">та педагогічним колективом.  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9. </w:t>
      </w:r>
      <w:r w:rsidR="00EB2155" w:rsidRPr="00EB2155">
        <w:rPr>
          <w:b/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</w:t>
      </w:r>
      <w:r w:rsidR="00EB2155"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EB2155" w:rsidP="00B854D9">
      <w:pPr>
        <w:shd w:val="clear" w:color="auto" w:fill="FFFFFF" w:themeFill="background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ab/>
        <w:t>В роботі з ц</w:t>
      </w:r>
      <w:r w:rsidR="00C2193C">
        <w:rPr>
          <w:sz w:val="28"/>
          <w:szCs w:val="28"/>
          <w:lang w:val="uk-UA"/>
        </w:rPr>
        <w:t xml:space="preserve">ього питання завідувач </w:t>
      </w:r>
      <w:proofErr w:type="spellStart"/>
      <w:r w:rsidR="00C2193C">
        <w:rPr>
          <w:sz w:val="28"/>
          <w:szCs w:val="28"/>
          <w:lang w:val="uk-UA"/>
        </w:rPr>
        <w:t>Шумилівської</w:t>
      </w:r>
      <w:proofErr w:type="spellEnd"/>
      <w:r w:rsidR="00C2193C">
        <w:rPr>
          <w:sz w:val="28"/>
          <w:szCs w:val="28"/>
          <w:lang w:val="uk-UA"/>
        </w:rPr>
        <w:t xml:space="preserve"> філії </w:t>
      </w:r>
      <w:proofErr w:type="spellStart"/>
      <w:r w:rsidR="00C2193C">
        <w:rPr>
          <w:sz w:val="28"/>
          <w:szCs w:val="28"/>
          <w:lang w:val="uk-UA"/>
        </w:rPr>
        <w:t>Красносільського</w:t>
      </w:r>
      <w:proofErr w:type="spellEnd"/>
      <w:r w:rsidR="00C2193C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 xml:space="preserve">керується вимогами Закону України „Про звернення громадян”. Облік особистого прийому громадян, реєстрація пропозицій, заяв і скарг громадян відповідно до встановлених норм ведеться за журнальною формою. </w:t>
      </w:r>
    </w:p>
    <w:p w:rsidR="00DB27C4" w:rsidRDefault="004B3F8C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Проблем  </w:t>
      </w:r>
      <w:proofErr w:type="spellStart"/>
      <w:r w:rsidRPr="00EB2155">
        <w:rPr>
          <w:sz w:val="28"/>
          <w:szCs w:val="28"/>
        </w:rPr>
        <w:t>багато</w:t>
      </w:r>
      <w:proofErr w:type="spellEnd"/>
      <w:r w:rsidRPr="00EB2155">
        <w:rPr>
          <w:sz w:val="28"/>
          <w:szCs w:val="28"/>
        </w:rPr>
        <w:t>,  але</w:t>
      </w:r>
      <w:r w:rsidR="00DB27C4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над  </w:t>
      </w:r>
      <w:proofErr w:type="spellStart"/>
      <w:r w:rsidR="003440F7" w:rsidRPr="00EB2155">
        <w:rPr>
          <w:sz w:val="28"/>
          <w:szCs w:val="28"/>
        </w:rPr>
        <w:t>їх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вирішенням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здійснювалась</w:t>
      </w:r>
      <w:proofErr w:type="spellEnd"/>
      <w:r w:rsidR="003440F7" w:rsidRPr="00EB2155">
        <w:rPr>
          <w:sz w:val="28"/>
          <w:szCs w:val="28"/>
        </w:rPr>
        <w:t xml:space="preserve">  і  буде  у  </w:t>
      </w:r>
      <w:proofErr w:type="spellStart"/>
      <w:r w:rsidR="003440F7" w:rsidRPr="00EB2155">
        <w:rPr>
          <w:sz w:val="28"/>
          <w:szCs w:val="28"/>
        </w:rPr>
        <w:t>подальшому</w:t>
      </w:r>
      <w:proofErr w:type="spellEnd"/>
      <w:r w:rsidR="003440F7" w:rsidRPr="00EB2155">
        <w:rPr>
          <w:sz w:val="28"/>
          <w:szCs w:val="28"/>
        </w:rPr>
        <w:t xml:space="preserve">  </w:t>
      </w:r>
    </w:p>
    <w:p w:rsidR="003440F7" w:rsidRPr="00DB27C4" w:rsidRDefault="00DB27C4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роводитись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2193C">
        <w:rPr>
          <w:sz w:val="28"/>
          <w:szCs w:val="28"/>
        </w:rPr>
        <w:t>відповідна</w:t>
      </w:r>
      <w:proofErr w:type="spellEnd"/>
      <w:r w:rsidR="00C2193C">
        <w:rPr>
          <w:sz w:val="28"/>
          <w:szCs w:val="28"/>
        </w:rPr>
        <w:t xml:space="preserve"> </w:t>
      </w:r>
      <w:r w:rsidR="003440F7" w:rsidRPr="00EB2155">
        <w:rPr>
          <w:sz w:val="28"/>
          <w:szCs w:val="28"/>
        </w:rPr>
        <w:t>робота.</w:t>
      </w:r>
    </w:p>
    <w:p w:rsidR="004C43A1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Першочерговим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завданням</w:t>
      </w:r>
      <w:proofErr w:type="spellEnd"/>
      <w:r w:rsidRPr="00EB2155">
        <w:rPr>
          <w:sz w:val="28"/>
          <w:szCs w:val="28"/>
        </w:rPr>
        <w:t xml:space="preserve">  на  </w:t>
      </w:r>
      <w:proofErr w:type="spellStart"/>
      <w:r w:rsidRPr="00EB2155">
        <w:rPr>
          <w:sz w:val="28"/>
          <w:szCs w:val="28"/>
        </w:rPr>
        <w:t>наступний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proofErr w:type="gramStart"/>
      <w:r w:rsidRPr="00EB2155">
        <w:rPr>
          <w:sz w:val="28"/>
          <w:szCs w:val="28"/>
        </w:rPr>
        <w:t>р</w:t>
      </w:r>
      <w:proofErr w:type="gramEnd"/>
      <w:r w:rsidRPr="00EB2155">
        <w:rPr>
          <w:sz w:val="28"/>
          <w:szCs w:val="28"/>
        </w:rPr>
        <w:t>ік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вважаю</w:t>
      </w:r>
      <w:proofErr w:type="spellEnd"/>
      <w:r w:rsidRPr="00EB2155">
        <w:rPr>
          <w:sz w:val="28"/>
          <w:szCs w:val="28"/>
        </w:rPr>
        <w:t xml:space="preserve">  </w:t>
      </w:r>
    </w:p>
    <w:p w:rsidR="004C43A1" w:rsidRDefault="003440F7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proofErr w:type="gramStart"/>
      <w:r w:rsidRPr="004C43A1">
        <w:rPr>
          <w:sz w:val="28"/>
          <w:szCs w:val="28"/>
        </w:rPr>
        <w:t>п</w:t>
      </w:r>
      <w:proofErr w:type="gramEnd"/>
      <w:r w:rsidRPr="004C43A1">
        <w:rPr>
          <w:sz w:val="28"/>
          <w:szCs w:val="28"/>
        </w:rPr>
        <w:t>ідготувати</w:t>
      </w:r>
      <w:proofErr w:type="spellEnd"/>
      <w:r w:rsidRPr="004C43A1">
        <w:rPr>
          <w:sz w:val="28"/>
          <w:szCs w:val="28"/>
        </w:rPr>
        <w:t xml:space="preserve">  </w:t>
      </w:r>
      <w:r w:rsidR="00C2193C">
        <w:rPr>
          <w:sz w:val="28"/>
          <w:szCs w:val="28"/>
          <w:lang w:val="uk-UA"/>
        </w:rPr>
        <w:t xml:space="preserve">заклад освіти </w:t>
      </w:r>
      <w:r w:rsidR="004C43A1" w:rsidRPr="004C43A1">
        <w:rPr>
          <w:sz w:val="28"/>
          <w:szCs w:val="28"/>
        </w:rPr>
        <w:t>до</w:t>
      </w:r>
      <w:r w:rsidR="004C43A1" w:rsidRPr="004C43A1">
        <w:rPr>
          <w:sz w:val="28"/>
          <w:szCs w:val="28"/>
          <w:lang w:val="uk-UA"/>
        </w:rPr>
        <w:t xml:space="preserve"> </w:t>
      </w:r>
      <w:r w:rsidRPr="004C43A1">
        <w:rPr>
          <w:sz w:val="28"/>
          <w:szCs w:val="28"/>
        </w:rPr>
        <w:t xml:space="preserve">нового  </w:t>
      </w:r>
      <w:proofErr w:type="spellStart"/>
      <w:r w:rsidRPr="004C43A1">
        <w:rPr>
          <w:sz w:val="28"/>
          <w:szCs w:val="28"/>
        </w:rPr>
        <w:t>навчального</w:t>
      </w:r>
      <w:proofErr w:type="spellEnd"/>
      <w:r w:rsidRPr="004C43A1">
        <w:rPr>
          <w:sz w:val="28"/>
          <w:szCs w:val="28"/>
        </w:rPr>
        <w:t>  року</w:t>
      </w:r>
      <w:r w:rsidRPr="004C43A1">
        <w:rPr>
          <w:sz w:val="28"/>
          <w:szCs w:val="28"/>
          <w:lang w:val="uk-UA"/>
        </w:rPr>
        <w:t>,</w:t>
      </w:r>
      <w:r w:rsidRPr="004C43A1">
        <w:rPr>
          <w:sz w:val="28"/>
          <w:szCs w:val="28"/>
        </w:rPr>
        <w:t xml:space="preserve"> </w:t>
      </w:r>
    </w:p>
    <w:p w:rsidR="004C43A1" w:rsidRDefault="003440F7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 w:rsidRPr="004C43A1">
        <w:rPr>
          <w:sz w:val="28"/>
          <w:szCs w:val="28"/>
        </w:rPr>
        <w:t>зді</w:t>
      </w:r>
      <w:r w:rsidR="00C2193C">
        <w:rPr>
          <w:sz w:val="28"/>
          <w:szCs w:val="28"/>
        </w:rPr>
        <w:t>йснити</w:t>
      </w:r>
      <w:proofErr w:type="spellEnd"/>
      <w:r w:rsidR="00C2193C">
        <w:rPr>
          <w:sz w:val="28"/>
          <w:szCs w:val="28"/>
        </w:rPr>
        <w:t xml:space="preserve"> </w:t>
      </w:r>
      <w:proofErr w:type="spellStart"/>
      <w:r w:rsidR="00C2193C">
        <w:rPr>
          <w:sz w:val="28"/>
          <w:szCs w:val="28"/>
        </w:rPr>
        <w:t>поточний</w:t>
      </w:r>
      <w:proofErr w:type="spellEnd"/>
      <w:r w:rsidR="00C2193C">
        <w:rPr>
          <w:sz w:val="28"/>
          <w:szCs w:val="28"/>
        </w:rPr>
        <w:t xml:space="preserve"> ремонт </w:t>
      </w:r>
      <w:proofErr w:type="spellStart"/>
      <w:r w:rsidR="00C2193C">
        <w:rPr>
          <w:sz w:val="28"/>
          <w:szCs w:val="28"/>
        </w:rPr>
        <w:t>усіх</w:t>
      </w:r>
      <w:proofErr w:type="spellEnd"/>
      <w:r w:rsidR="00C2193C">
        <w:rPr>
          <w:sz w:val="28"/>
          <w:szCs w:val="28"/>
        </w:rPr>
        <w:t xml:space="preserve"> </w:t>
      </w:r>
      <w:proofErr w:type="spellStart"/>
      <w:r w:rsidRPr="004C43A1">
        <w:rPr>
          <w:sz w:val="28"/>
          <w:szCs w:val="28"/>
        </w:rPr>
        <w:t>приміщень</w:t>
      </w:r>
      <w:proofErr w:type="spellEnd"/>
      <w:r w:rsidRPr="004C43A1">
        <w:rPr>
          <w:sz w:val="28"/>
          <w:szCs w:val="28"/>
        </w:rPr>
        <w:t xml:space="preserve">,  </w:t>
      </w:r>
    </w:p>
    <w:p w:rsidR="0042759A" w:rsidRDefault="00C2193C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опалювальну</w:t>
      </w:r>
      <w:proofErr w:type="spellEnd"/>
      <w:r>
        <w:rPr>
          <w:sz w:val="28"/>
          <w:szCs w:val="28"/>
        </w:rPr>
        <w:t xml:space="preserve"> </w:t>
      </w:r>
      <w:r w:rsidR="003440F7" w:rsidRPr="0042759A">
        <w:rPr>
          <w:sz w:val="28"/>
          <w:szCs w:val="28"/>
        </w:rPr>
        <w:t xml:space="preserve">систему,  </w:t>
      </w:r>
    </w:p>
    <w:p w:rsidR="003440F7" w:rsidRPr="0042759A" w:rsidRDefault="00C2193C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комфортні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="00DB27C4">
        <w:rPr>
          <w:sz w:val="28"/>
          <w:szCs w:val="28"/>
        </w:rPr>
        <w:t>безпечні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умови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навчання</w:t>
      </w:r>
      <w:proofErr w:type="spellEnd"/>
      <w:r w:rsidR="00DB27C4">
        <w:rPr>
          <w:sz w:val="28"/>
          <w:szCs w:val="28"/>
          <w:lang w:val="uk-UA"/>
        </w:rPr>
        <w:t xml:space="preserve"> </w:t>
      </w:r>
      <w:r w:rsidR="003440F7" w:rsidRPr="0042759A">
        <w:rPr>
          <w:sz w:val="28"/>
          <w:szCs w:val="28"/>
          <w:lang w:val="uk-UA"/>
        </w:rPr>
        <w:t>дітей</w:t>
      </w:r>
      <w:r w:rsidR="003440F7" w:rsidRPr="0042759A">
        <w:rPr>
          <w:sz w:val="28"/>
          <w:szCs w:val="28"/>
        </w:rPr>
        <w:t>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proofErr w:type="spellStart"/>
      <w:r w:rsidRPr="00EB2155">
        <w:rPr>
          <w:sz w:val="28"/>
          <w:szCs w:val="28"/>
        </w:rPr>
        <w:t>Також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proofErr w:type="gramStart"/>
      <w:r w:rsidRPr="00EB2155">
        <w:rPr>
          <w:sz w:val="28"/>
          <w:szCs w:val="28"/>
        </w:rPr>
        <w:t>пр</w:t>
      </w:r>
      <w:proofErr w:type="gramEnd"/>
      <w:r w:rsidR="00990995">
        <w:rPr>
          <w:sz w:val="28"/>
          <w:szCs w:val="28"/>
        </w:rPr>
        <w:t>іоритетними</w:t>
      </w:r>
      <w:proofErr w:type="spellEnd"/>
      <w:r w:rsidR="00990995">
        <w:rPr>
          <w:sz w:val="28"/>
          <w:szCs w:val="28"/>
        </w:rPr>
        <w:t xml:space="preserve">  </w:t>
      </w:r>
      <w:proofErr w:type="spellStart"/>
      <w:r w:rsidR="00990995">
        <w:rPr>
          <w:sz w:val="28"/>
          <w:szCs w:val="28"/>
        </w:rPr>
        <w:t>завданнями</w:t>
      </w:r>
      <w:proofErr w:type="spellEnd"/>
      <w:r w:rsidR="00990995">
        <w:rPr>
          <w:sz w:val="28"/>
          <w:szCs w:val="28"/>
        </w:rPr>
        <w:t>  на  20</w:t>
      </w:r>
      <w:r w:rsidR="00C2193C">
        <w:rPr>
          <w:sz w:val="28"/>
          <w:szCs w:val="28"/>
          <w:lang w:val="uk-UA"/>
        </w:rPr>
        <w:t>22</w:t>
      </w:r>
      <w:r w:rsidR="00CD0D46">
        <w:rPr>
          <w:sz w:val="28"/>
          <w:szCs w:val="28"/>
        </w:rPr>
        <w:t>-20</w:t>
      </w:r>
      <w:r w:rsidR="00C2193C">
        <w:rPr>
          <w:sz w:val="28"/>
          <w:szCs w:val="28"/>
          <w:lang w:val="uk-UA"/>
        </w:rPr>
        <w:t>23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навчальний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рік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вбачаю</w:t>
      </w:r>
      <w:proofErr w:type="spellEnd"/>
      <w:r w:rsidR="0043077A"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впровадження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програми</w:t>
      </w:r>
      <w:proofErr w:type="spellEnd"/>
      <w:r w:rsidR="00C2193C">
        <w:rPr>
          <w:sz w:val="28"/>
          <w:szCs w:val="28"/>
        </w:rPr>
        <w:t xml:space="preserve">  «Школа  </w:t>
      </w:r>
      <w:proofErr w:type="spellStart"/>
      <w:r w:rsidR="00C2193C">
        <w:rPr>
          <w:sz w:val="28"/>
          <w:szCs w:val="28"/>
        </w:rPr>
        <w:t>сприяння</w:t>
      </w:r>
      <w:proofErr w:type="spellEnd"/>
      <w:r w:rsidR="00C2193C">
        <w:rPr>
          <w:sz w:val="28"/>
          <w:szCs w:val="28"/>
        </w:rPr>
        <w:t xml:space="preserve">  </w:t>
      </w:r>
      <w:proofErr w:type="spellStart"/>
      <w:r w:rsidR="00C2193C">
        <w:rPr>
          <w:sz w:val="28"/>
          <w:szCs w:val="28"/>
        </w:rPr>
        <w:t>здоров’ю</w:t>
      </w:r>
      <w:proofErr w:type="spellEnd"/>
      <w:r w:rsidR="00C2193C">
        <w:rPr>
          <w:sz w:val="28"/>
          <w:szCs w:val="28"/>
        </w:rPr>
        <w:t xml:space="preserve">» </w:t>
      </w:r>
      <w:r w:rsidRPr="00EB2155">
        <w:rPr>
          <w:sz w:val="28"/>
          <w:szCs w:val="28"/>
        </w:rPr>
        <w:t>(</w:t>
      </w:r>
      <w:proofErr w:type="spellStart"/>
      <w:r w:rsidRPr="00EB2155">
        <w:rPr>
          <w:sz w:val="28"/>
          <w:szCs w:val="28"/>
        </w:rPr>
        <w:t>медичне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обслуго</w:t>
      </w:r>
      <w:r w:rsidR="00C2193C">
        <w:rPr>
          <w:sz w:val="28"/>
          <w:szCs w:val="28"/>
        </w:rPr>
        <w:t>вування</w:t>
      </w:r>
      <w:proofErr w:type="spellEnd"/>
      <w:r w:rsidR="00C2193C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харчування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здоров’язбережувальні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технології</w:t>
      </w:r>
      <w:proofErr w:type="spellEnd"/>
      <w:r w:rsidRPr="00EB2155">
        <w:rPr>
          <w:sz w:val="28"/>
          <w:szCs w:val="28"/>
        </w:rPr>
        <w:t>  і  т.д.);</w:t>
      </w:r>
    </w:p>
    <w:p w:rsidR="00CE0FF9" w:rsidRPr="00EB2155" w:rsidRDefault="00CE0FF9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н</w:t>
      </w:r>
      <w:proofErr w:type="spellStart"/>
      <w:r w:rsidRPr="00EB2155">
        <w:rPr>
          <w:sz w:val="28"/>
          <w:szCs w:val="28"/>
        </w:rPr>
        <w:t>адання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якісних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освітніх</w:t>
      </w:r>
      <w:proofErr w:type="spellEnd"/>
      <w:r w:rsidRPr="00EB2155">
        <w:rPr>
          <w:sz w:val="28"/>
          <w:szCs w:val="28"/>
        </w:rPr>
        <w:t xml:space="preserve"> по</w:t>
      </w:r>
      <w:r w:rsidRPr="00EB2155">
        <w:rPr>
          <w:sz w:val="28"/>
          <w:szCs w:val="28"/>
          <w:lang w:val="uk-UA"/>
        </w:rPr>
        <w:t>слуг</w:t>
      </w:r>
      <w:r w:rsidR="00C2193C">
        <w:rPr>
          <w:sz w:val="28"/>
          <w:szCs w:val="28"/>
        </w:rPr>
        <w:t xml:space="preserve"> в </w:t>
      </w:r>
      <w:proofErr w:type="spellStart"/>
      <w:r w:rsidR="00C2193C">
        <w:rPr>
          <w:sz w:val="28"/>
          <w:szCs w:val="28"/>
        </w:rPr>
        <w:t>умовах</w:t>
      </w:r>
      <w:proofErr w:type="spellEnd"/>
      <w:r w:rsidR="00C2193C">
        <w:rPr>
          <w:sz w:val="28"/>
          <w:szCs w:val="28"/>
        </w:rPr>
        <w:t xml:space="preserve"> закладу </w:t>
      </w:r>
      <w:proofErr w:type="spellStart"/>
      <w:r w:rsidR="00C2193C">
        <w:rPr>
          <w:sz w:val="28"/>
          <w:szCs w:val="28"/>
        </w:rPr>
        <w:t>освіти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BA41BD" w:rsidP="00B854D9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·       </w:t>
      </w:r>
      <w:r>
        <w:rPr>
          <w:sz w:val="28"/>
          <w:szCs w:val="28"/>
          <w:lang w:val="uk-UA"/>
        </w:rPr>
        <w:t>с</w:t>
      </w:r>
      <w:proofErr w:type="spellStart"/>
      <w:r w:rsidR="00DB27C4">
        <w:rPr>
          <w:sz w:val="28"/>
          <w:szCs w:val="28"/>
        </w:rPr>
        <w:t>творення</w:t>
      </w:r>
      <w:proofErr w:type="spellEnd"/>
      <w:r w:rsidR="00DB27C4">
        <w:rPr>
          <w:sz w:val="28"/>
          <w:szCs w:val="28"/>
        </w:rPr>
        <w:t xml:space="preserve">  умов для  </w:t>
      </w:r>
      <w:r w:rsidR="00DB27C4">
        <w:rPr>
          <w:sz w:val="28"/>
          <w:szCs w:val="28"/>
          <w:lang w:val="uk-UA"/>
        </w:rPr>
        <w:t>все</w:t>
      </w:r>
      <w:proofErr w:type="spellStart"/>
      <w:r w:rsidR="003440F7" w:rsidRPr="00EB2155">
        <w:rPr>
          <w:sz w:val="28"/>
          <w:szCs w:val="28"/>
        </w:rPr>
        <w:t>бічного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розвитку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</w:rPr>
        <w:t>;</w:t>
      </w:r>
    </w:p>
    <w:p w:rsidR="003440F7" w:rsidRPr="00EB2155" w:rsidRDefault="00CE0FF9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с</w:t>
      </w:r>
      <w:proofErr w:type="spellStart"/>
      <w:r w:rsidR="003440F7" w:rsidRPr="00EB2155">
        <w:rPr>
          <w:sz w:val="28"/>
          <w:szCs w:val="28"/>
        </w:rPr>
        <w:t>півпраця</w:t>
      </w:r>
      <w:proofErr w:type="spellEnd"/>
      <w:r w:rsidR="003440F7" w:rsidRPr="00EB2155">
        <w:rPr>
          <w:sz w:val="28"/>
          <w:szCs w:val="28"/>
        </w:rPr>
        <w:t xml:space="preserve">  з  </w:t>
      </w:r>
      <w:proofErr w:type="spellStart"/>
      <w:r w:rsidR="003440F7" w:rsidRPr="00EB2155">
        <w:rPr>
          <w:sz w:val="28"/>
          <w:szCs w:val="28"/>
        </w:rPr>
        <w:t>батьківсь</w:t>
      </w:r>
      <w:r w:rsidRPr="00EB2155">
        <w:rPr>
          <w:sz w:val="28"/>
          <w:szCs w:val="28"/>
        </w:rPr>
        <w:t>ким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колективом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громадськістю</w:t>
      </w:r>
      <w:proofErr w:type="spellEnd"/>
      <w:r w:rsidRPr="00EB2155">
        <w:rPr>
          <w:sz w:val="28"/>
          <w:szCs w:val="28"/>
          <w:lang w:val="uk-UA"/>
        </w:rPr>
        <w:t>.</w:t>
      </w:r>
    </w:p>
    <w:p w:rsidR="0042759A" w:rsidRPr="00EB2155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Pr="00C2193C">
        <w:rPr>
          <w:sz w:val="28"/>
          <w:szCs w:val="28"/>
          <w:lang w:val="uk-UA"/>
        </w:rPr>
        <w:t>Наш</w:t>
      </w:r>
      <w:r w:rsidR="00C2193C">
        <w:rPr>
          <w:sz w:val="28"/>
          <w:szCs w:val="28"/>
          <w:lang w:val="uk-UA"/>
        </w:rPr>
        <w:t xml:space="preserve"> заклад освіти </w:t>
      </w:r>
      <w:r w:rsidRPr="00C2193C">
        <w:rPr>
          <w:sz w:val="28"/>
          <w:szCs w:val="28"/>
          <w:lang w:val="uk-UA"/>
        </w:rPr>
        <w:t>пишається доброзичливою атмосферою, яка панує у відносинах між учнями, батьками, громадськістю та</w:t>
      </w:r>
      <w:r w:rsidRPr="00EB2155">
        <w:rPr>
          <w:sz w:val="28"/>
          <w:szCs w:val="28"/>
          <w:lang w:val="uk-UA"/>
        </w:rPr>
        <w:t xml:space="preserve"> педагогами</w:t>
      </w:r>
      <w:r w:rsidRPr="00C2193C">
        <w:rPr>
          <w:sz w:val="28"/>
          <w:szCs w:val="28"/>
          <w:lang w:val="uk-UA"/>
        </w:rPr>
        <w:t xml:space="preserve">. </w:t>
      </w:r>
    </w:p>
    <w:p w:rsidR="00E92D64" w:rsidRPr="00EB2155" w:rsidRDefault="0042759A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C2193C">
        <w:rPr>
          <w:sz w:val="28"/>
          <w:szCs w:val="28"/>
          <w:lang w:val="uk-UA"/>
        </w:rPr>
        <w:t>Шумилівська</w:t>
      </w:r>
      <w:proofErr w:type="spellEnd"/>
      <w:r w:rsidR="00C2193C">
        <w:rPr>
          <w:sz w:val="28"/>
          <w:szCs w:val="28"/>
          <w:lang w:val="uk-UA"/>
        </w:rPr>
        <w:t xml:space="preserve"> філія </w:t>
      </w:r>
      <w:proofErr w:type="spellStart"/>
      <w:r w:rsidR="00C2193C">
        <w:rPr>
          <w:sz w:val="28"/>
          <w:szCs w:val="28"/>
          <w:lang w:val="uk-UA"/>
        </w:rPr>
        <w:t>Красносільського</w:t>
      </w:r>
      <w:proofErr w:type="spellEnd"/>
      <w:r w:rsidR="00C2193C">
        <w:rPr>
          <w:sz w:val="28"/>
          <w:szCs w:val="28"/>
          <w:lang w:val="uk-UA"/>
        </w:rPr>
        <w:t xml:space="preserve"> ОЗЗСО </w:t>
      </w:r>
      <w:r w:rsidR="003440F7" w:rsidRPr="00EB2155">
        <w:rPr>
          <w:sz w:val="28"/>
          <w:szCs w:val="28"/>
          <w:lang w:val="uk-UA"/>
        </w:rPr>
        <w:t>непомітно, але виразно фо</w:t>
      </w:r>
      <w:r w:rsidR="00DB27C4">
        <w:rPr>
          <w:sz w:val="28"/>
          <w:szCs w:val="28"/>
          <w:lang w:val="uk-UA"/>
        </w:rPr>
        <w:t xml:space="preserve">рмує саму особистість, </w:t>
      </w:r>
      <w:proofErr w:type="spellStart"/>
      <w:r w:rsidR="00DB27C4">
        <w:rPr>
          <w:sz w:val="28"/>
          <w:szCs w:val="28"/>
          <w:lang w:val="uk-UA"/>
        </w:rPr>
        <w:t>інноваторів</w:t>
      </w:r>
      <w:proofErr w:type="spellEnd"/>
      <w:r w:rsidR="00DB27C4">
        <w:rPr>
          <w:sz w:val="28"/>
          <w:szCs w:val="28"/>
          <w:lang w:val="uk-UA"/>
        </w:rPr>
        <w:t xml:space="preserve">, патріотів в умовах співпраці, високих стандартів, </w:t>
      </w:r>
      <w:r w:rsidR="003440F7" w:rsidRPr="00EB2155">
        <w:rPr>
          <w:sz w:val="28"/>
          <w:szCs w:val="28"/>
          <w:lang w:val="uk-UA"/>
        </w:rPr>
        <w:t>ра</w:t>
      </w:r>
      <w:r w:rsidR="00C479DB" w:rsidRPr="00EB2155">
        <w:rPr>
          <w:sz w:val="28"/>
          <w:szCs w:val="28"/>
          <w:lang w:val="uk-UA"/>
        </w:rPr>
        <w:t>дощів життя та спільних перемог</w:t>
      </w:r>
      <w:r w:rsidR="003440F7" w:rsidRPr="00EB2155">
        <w:rPr>
          <w:sz w:val="28"/>
          <w:szCs w:val="28"/>
          <w:lang w:val="uk-UA"/>
        </w:rPr>
        <w:t>.</w:t>
      </w: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A96" w:rsidRPr="00EB2155" w:rsidRDefault="00764A96" w:rsidP="00B854D9">
      <w:pPr>
        <w:shd w:val="clear" w:color="auto" w:fill="FFFFFF" w:themeFill="background1"/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 № 1</w:t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загальношкільних зборів</w:t>
      </w:r>
      <w:r w:rsidR="004D2825">
        <w:rPr>
          <w:sz w:val="28"/>
          <w:szCs w:val="28"/>
          <w:lang w:val="uk-UA"/>
        </w:rPr>
        <w:t xml:space="preserve"> </w:t>
      </w:r>
      <w:r w:rsidR="002C03F1">
        <w:rPr>
          <w:sz w:val="28"/>
          <w:szCs w:val="28"/>
          <w:lang w:val="uk-UA"/>
        </w:rPr>
        <w:t>(</w:t>
      </w:r>
      <w:r w:rsidR="001B251B">
        <w:rPr>
          <w:sz w:val="28"/>
          <w:szCs w:val="28"/>
          <w:lang w:val="uk-UA"/>
        </w:rPr>
        <w:t>конферен</w:t>
      </w:r>
      <w:r w:rsidR="002C03F1">
        <w:rPr>
          <w:sz w:val="28"/>
          <w:szCs w:val="28"/>
          <w:lang w:val="uk-UA"/>
        </w:rPr>
        <w:t>ції)</w:t>
      </w:r>
    </w:p>
    <w:p w:rsidR="00C479DB" w:rsidRPr="00EB2155" w:rsidRDefault="004D2825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</w:t>
      </w:r>
      <w:r w:rsidR="00BE376B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2</w:t>
      </w:r>
      <w:r w:rsidR="00C479DB" w:rsidRPr="00EB2155">
        <w:rPr>
          <w:sz w:val="28"/>
          <w:szCs w:val="28"/>
          <w:lang w:val="uk-UA"/>
        </w:rPr>
        <w:t xml:space="preserve"> р.</w:t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2C03F1" w:rsidRDefault="008B7F0D" w:rsidP="00B854D9">
      <w:pPr>
        <w:shd w:val="clear" w:color="auto" w:fill="FFFFFF" w:themeFill="background1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1. Звіт </w:t>
      </w:r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4D2825">
        <w:rPr>
          <w:b/>
          <w:i/>
          <w:iCs/>
          <w:color w:val="222222"/>
          <w:sz w:val="28"/>
          <w:szCs w:val="28"/>
          <w:lang w:val="uk-UA"/>
        </w:rPr>
        <w:t>Шумилівської</w:t>
      </w:r>
      <w:proofErr w:type="spellEnd"/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 філії </w:t>
      </w:r>
      <w:proofErr w:type="spellStart"/>
      <w:r w:rsidR="004D2825">
        <w:rPr>
          <w:b/>
          <w:i/>
          <w:iCs/>
          <w:color w:val="222222"/>
          <w:sz w:val="28"/>
          <w:szCs w:val="28"/>
          <w:lang w:val="uk-UA"/>
        </w:rPr>
        <w:t>Красносільського</w:t>
      </w:r>
      <w:proofErr w:type="spellEnd"/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 ОЗЗСО </w:t>
      </w:r>
      <w:proofErr w:type="spellStart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  <w:r w:rsidR="002C03F1">
        <w:rPr>
          <w:b/>
          <w:i/>
          <w:iCs/>
          <w:color w:val="222222"/>
          <w:sz w:val="28"/>
          <w:szCs w:val="28"/>
          <w:lang w:val="uk-UA"/>
        </w:rPr>
        <w:t xml:space="preserve"> про свою діяльність за</w:t>
      </w:r>
    </w:p>
    <w:p w:rsidR="00C479DB" w:rsidRPr="00EB2155" w:rsidRDefault="004D2825" w:rsidP="00B854D9">
      <w:pPr>
        <w:shd w:val="clear" w:color="auto" w:fill="FFFFFF" w:themeFill="background1"/>
        <w:ind w:firstLine="30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2021-2022</w:t>
      </w:r>
      <w:r w:rsidR="008B7F0D">
        <w:rPr>
          <w:b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8B7F0D">
        <w:rPr>
          <w:b/>
          <w:i/>
          <w:iCs/>
          <w:color w:val="222222"/>
          <w:sz w:val="28"/>
          <w:szCs w:val="28"/>
          <w:lang w:val="uk-UA"/>
        </w:rPr>
        <w:t>н.р</w:t>
      </w:r>
      <w:proofErr w:type="spellEnd"/>
      <w:r w:rsidR="002C03F1">
        <w:rPr>
          <w:b/>
          <w:i/>
          <w:iCs/>
          <w:color w:val="222222"/>
          <w:sz w:val="28"/>
          <w:szCs w:val="28"/>
          <w:lang w:val="uk-UA"/>
        </w:rPr>
        <w:t>. перед педагогічним коле</w:t>
      </w:r>
      <w:r>
        <w:rPr>
          <w:b/>
          <w:i/>
          <w:iCs/>
          <w:color w:val="222222"/>
          <w:sz w:val="28"/>
          <w:szCs w:val="28"/>
          <w:lang w:val="uk-UA"/>
        </w:rPr>
        <w:t xml:space="preserve">ктивом, батьківським комітетом </w:t>
      </w:r>
      <w:r w:rsidR="008B7F0D">
        <w:rPr>
          <w:b/>
          <w:i/>
          <w:iCs/>
          <w:color w:val="222222"/>
          <w:sz w:val="28"/>
          <w:szCs w:val="28"/>
          <w:lang w:val="uk-UA"/>
        </w:rPr>
        <w:t>та громадськістю.</w:t>
      </w:r>
    </w:p>
    <w:p w:rsidR="00E92D64" w:rsidRPr="00EB2155" w:rsidRDefault="00C479DB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Вирішили</w:t>
      </w:r>
      <w:r w:rsidR="00E92D64" w:rsidRPr="00EB2155">
        <w:rPr>
          <w:b/>
          <w:sz w:val="28"/>
          <w:szCs w:val="28"/>
          <w:lang w:val="uk-UA"/>
        </w:rPr>
        <w:t>:</w:t>
      </w:r>
    </w:p>
    <w:p w:rsidR="00E92D64" w:rsidRPr="00EB2155" w:rsidRDefault="004D2825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2022/2023</w:t>
      </w:r>
      <w:r w:rsidR="00273D19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>навчальному році приділити увагу розв'язанню проблем, зазначених у звіті та під час обговорення, а са</w:t>
      </w:r>
      <w:r w:rsidR="003679E6" w:rsidRPr="00EB2155">
        <w:rPr>
          <w:sz w:val="28"/>
          <w:szCs w:val="28"/>
          <w:lang w:val="uk-UA"/>
        </w:rPr>
        <w:t xml:space="preserve">ме: </w:t>
      </w:r>
      <w:proofErr w:type="spellStart"/>
      <w:r w:rsidR="00C479DB" w:rsidRPr="00EB2155">
        <w:rPr>
          <w:sz w:val="28"/>
          <w:szCs w:val="28"/>
          <w:lang w:val="uk-UA"/>
        </w:rPr>
        <w:t>Петрунь</w:t>
      </w:r>
      <w:proofErr w:type="spellEnd"/>
      <w:r w:rsidR="00C479DB" w:rsidRPr="00EB2155">
        <w:rPr>
          <w:sz w:val="28"/>
          <w:szCs w:val="28"/>
          <w:lang w:val="uk-UA"/>
        </w:rPr>
        <w:t xml:space="preserve"> Н.А. </w:t>
      </w:r>
      <w:r w:rsidR="00E92D64" w:rsidRPr="00EB2155">
        <w:rPr>
          <w:sz w:val="28"/>
          <w:szCs w:val="28"/>
          <w:lang w:val="uk-UA"/>
        </w:rPr>
        <w:t>продовжити роботу щодо вирішення проблем: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1.</w:t>
      </w:r>
      <w:r w:rsidR="003679E6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Забезпечити гарантоване Конституцією України право громадян на здобуття повної загальної середньої освіти.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2. Спрямувати роботу  педагогічного колективу на впровадження нових Державних стандартів.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</w:t>
      </w:r>
      <w:r w:rsidR="00E92D64" w:rsidRPr="00EB2155">
        <w:rPr>
          <w:sz w:val="28"/>
          <w:szCs w:val="28"/>
          <w:lang w:val="uk-UA"/>
        </w:rPr>
        <w:t>. Удосконалювати зміст, фор</w:t>
      </w:r>
      <w:r w:rsidRPr="00EB2155">
        <w:rPr>
          <w:sz w:val="28"/>
          <w:szCs w:val="28"/>
          <w:lang w:val="uk-UA"/>
        </w:rPr>
        <w:t xml:space="preserve">ми і методи освітнього </w:t>
      </w:r>
      <w:r w:rsidR="00E92D64" w:rsidRPr="00EB2155">
        <w:rPr>
          <w:sz w:val="28"/>
          <w:szCs w:val="28"/>
          <w:lang w:val="uk-UA"/>
        </w:rPr>
        <w:t>процесу шляхом: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кожному з учнів рівного доступу до якісної освіти;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- </w:t>
      </w:r>
      <w:r w:rsidRPr="00EB2155">
        <w:rPr>
          <w:sz w:val="28"/>
          <w:szCs w:val="28"/>
          <w:lang w:val="uk-UA"/>
        </w:rPr>
        <w:t>здійснення постійного мон</w:t>
      </w:r>
      <w:r w:rsidR="004D2825">
        <w:rPr>
          <w:sz w:val="28"/>
          <w:szCs w:val="28"/>
          <w:lang w:val="uk-UA"/>
        </w:rPr>
        <w:t>іторингу показників роботи закладу освіти</w:t>
      </w:r>
      <w:r w:rsidRPr="00EB2155">
        <w:rPr>
          <w:sz w:val="28"/>
          <w:szCs w:val="28"/>
          <w:lang w:val="uk-UA"/>
        </w:rPr>
        <w:t xml:space="preserve"> та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зміцнення н</w:t>
      </w:r>
      <w:r w:rsidR="004D2825">
        <w:rPr>
          <w:sz w:val="28"/>
          <w:szCs w:val="28"/>
          <w:lang w:val="uk-UA"/>
        </w:rPr>
        <w:t>авчально-матеріальної бази закладу освіти</w:t>
      </w:r>
      <w:r w:rsidR="00E92D64" w:rsidRPr="00EB2155">
        <w:rPr>
          <w:sz w:val="28"/>
          <w:szCs w:val="28"/>
          <w:lang w:val="uk-UA"/>
        </w:rPr>
        <w:t>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комплексного підходу до вирішення завдань з охорони здоров’я і життя дітей;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виховання громадської свідомості учнів, патріотизму, національних традицій, моралі, поваги до державних символів України;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безумовного виконання всіх норм законодавства із захисту дітей пільгових категорій та інши</w:t>
      </w:r>
      <w:r w:rsidRPr="00EB2155">
        <w:rPr>
          <w:sz w:val="28"/>
          <w:szCs w:val="28"/>
          <w:lang w:val="uk-UA"/>
        </w:rPr>
        <w:t xml:space="preserve">х учасників освітнього </w:t>
      </w:r>
      <w:r w:rsidR="00E92D64" w:rsidRPr="00EB2155">
        <w:rPr>
          <w:sz w:val="28"/>
          <w:szCs w:val="28"/>
          <w:lang w:val="uk-UA"/>
        </w:rPr>
        <w:t>процесу.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4</w:t>
      </w:r>
      <w:r w:rsidR="00E92D64" w:rsidRPr="00EB2155">
        <w:rPr>
          <w:sz w:val="28"/>
          <w:szCs w:val="28"/>
          <w:lang w:val="uk-UA"/>
        </w:rPr>
        <w:t>. Розвивати творчу активність педагогів, підвищувати їх кваліфікаційний та професійний рівень.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5</w:t>
      </w:r>
      <w:r w:rsidR="00E92D64" w:rsidRPr="00EB2155">
        <w:rPr>
          <w:sz w:val="28"/>
          <w:szCs w:val="28"/>
          <w:lang w:val="uk-UA"/>
        </w:rPr>
        <w:t>.</w:t>
      </w:r>
      <w:r w:rsidR="00C479DB" w:rsidRPr="00EB2155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 xml:space="preserve">Сприяти упровадженню інформаційно-комунікативних, проектних та </w:t>
      </w:r>
      <w:proofErr w:type="spellStart"/>
      <w:r w:rsidR="00E92D64" w:rsidRPr="00EB2155">
        <w:rPr>
          <w:sz w:val="28"/>
          <w:szCs w:val="28"/>
          <w:lang w:val="uk-UA"/>
        </w:rPr>
        <w:t>здоров’язбережувальних</w:t>
      </w:r>
      <w:proofErr w:type="spellEnd"/>
      <w:r w:rsidR="00E92D64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технологій в освітній</w:t>
      </w:r>
      <w:r w:rsidR="00E92D64" w:rsidRPr="00EB2155">
        <w:rPr>
          <w:sz w:val="28"/>
          <w:szCs w:val="28"/>
          <w:lang w:val="uk-UA"/>
        </w:rPr>
        <w:t xml:space="preserve"> процес, застосовувати їх в управлінській діяльності. 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6</w:t>
      </w:r>
      <w:r w:rsidR="00E92D64" w:rsidRPr="00EB2155">
        <w:rPr>
          <w:sz w:val="28"/>
          <w:szCs w:val="28"/>
          <w:lang w:val="uk-UA"/>
        </w:rPr>
        <w:t>. Удосконалювати систему планування та координації</w:t>
      </w:r>
      <w:r w:rsidRPr="00EB2155">
        <w:rPr>
          <w:sz w:val="28"/>
          <w:szCs w:val="28"/>
          <w:lang w:val="uk-UA"/>
        </w:rPr>
        <w:t xml:space="preserve"> всіх ланок освітнього </w:t>
      </w:r>
      <w:r w:rsidR="00E92D64" w:rsidRPr="00EB2155">
        <w:rPr>
          <w:sz w:val="28"/>
          <w:szCs w:val="28"/>
          <w:lang w:val="uk-UA"/>
        </w:rPr>
        <w:t xml:space="preserve">процесу, </w:t>
      </w:r>
      <w:proofErr w:type="spellStart"/>
      <w:r w:rsidR="00E92D64" w:rsidRPr="00EB2155">
        <w:rPr>
          <w:sz w:val="28"/>
          <w:szCs w:val="28"/>
          <w:lang w:val="uk-UA"/>
        </w:rPr>
        <w:t>внутрішкільного</w:t>
      </w:r>
      <w:proofErr w:type="spellEnd"/>
      <w:r w:rsidR="00E92D64" w:rsidRPr="00EB2155">
        <w:rPr>
          <w:sz w:val="28"/>
          <w:szCs w:val="28"/>
          <w:lang w:val="uk-UA"/>
        </w:rPr>
        <w:t xml:space="preserve"> контролю, інформаційного та науково-методичного забе</w:t>
      </w:r>
      <w:r w:rsidRPr="00EB2155">
        <w:rPr>
          <w:sz w:val="28"/>
          <w:szCs w:val="28"/>
          <w:lang w:val="uk-UA"/>
        </w:rPr>
        <w:t xml:space="preserve">зпечення діяльності </w:t>
      </w:r>
      <w:r w:rsidR="00E92D64" w:rsidRPr="00EB2155">
        <w:rPr>
          <w:sz w:val="28"/>
          <w:szCs w:val="28"/>
          <w:lang w:val="uk-UA"/>
        </w:rPr>
        <w:t>закладу</w:t>
      </w:r>
      <w:r w:rsidRPr="00EB2155">
        <w:rPr>
          <w:sz w:val="28"/>
          <w:szCs w:val="28"/>
          <w:lang w:val="uk-UA"/>
        </w:rPr>
        <w:t xml:space="preserve"> освіти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7</w:t>
      </w:r>
      <w:r w:rsidR="00E92D64" w:rsidRPr="00EB2155">
        <w:rPr>
          <w:sz w:val="28"/>
          <w:szCs w:val="28"/>
          <w:lang w:val="uk-UA"/>
        </w:rPr>
        <w:t>. Формув</w:t>
      </w:r>
      <w:r w:rsidRPr="00EB2155">
        <w:rPr>
          <w:sz w:val="28"/>
          <w:szCs w:val="28"/>
          <w:lang w:val="uk-UA"/>
        </w:rPr>
        <w:t xml:space="preserve">ати </w:t>
      </w:r>
      <w:r w:rsidR="00E92D64" w:rsidRPr="00EB2155">
        <w:rPr>
          <w:sz w:val="28"/>
          <w:szCs w:val="28"/>
          <w:lang w:val="uk-UA"/>
        </w:rPr>
        <w:t xml:space="preserve">навички самостійної </w:t>
      </w:r>
      <w:r w:rsidR="004D2825">
        <w:rPr>
          <w:sz w:val="28"/>
          <w:szCs w:val="28"/>
          <w:lang w:val="uk-UA"/>
        </w:rPr>
        <w:t>роботи учнів</w:t>
      </w:r>
      <w:r w:rsidR="00E92D64" w:rsidRPr="00EB2155">
        <w:rPr>
          <w:sz w:val="28"/>
          <w:szCs w:val="28"/>
          <w:lang w:val="uk-UA"/>
        </w:rPr>
        <w:t>, інтерес до знань.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8</w:t>
      </w:r>
      <w:r w:rsidR="00E92D64" w:rsidRPr="00EB2155">
        <w:rPr>
          <w:sz w:val="28"/>
          <w:szCs w:val="28"/>
          <w:lang w:val="uk-UA"/>
        </w:rPr>
        <w:t>. Уживати всіх необхідних заходів із забезпечення економного споживання енер</w:t>
      </w:r>
      <w:r w:rsidRPr="00EB2155">
        <w:rPr>
          <w:sz w:val="28"/>
          <w:szCs w:val="28"/>
          <w:lang w:val="uk-UA"/>
        </w:rPr>
        <w:t>горесурсів, електроенергії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E92D64" w:rsidRPr="00EB2155">
        <w:rPr>
          <w:sz w:val="28"/>
          <w:szCs w:val="28"/>
          <w:lang w:val="uk-UA"/>
        </w:rPr>
        <w:t xml:space="preserve">Усе це сприятиме формуванню </w:t>
      </w:r>
      <w:proofErr w:type="spellStart"/>
      <w:r w:rsidR="00E92D64" w:rsidRPr="00EB2155">
        <w:rPr>
          <w:sz w:val="28"/>
          <w:szCs w:val="28"/>
          <w:lang w:val="uk-UA"/>
        </w:rPr>
        <w:t>конкурентноздатних</w:t>
      </w:r>
      <w:proofErr w:type="spellEnd"/>
      <w:r w:rsidR="00E92D64" w:rsidRPr="00EB2155">
        <w:rPr>
          <w:sz w:val="28"/>
          <w:szCs w:val="28"/>
          <w:lang w:val="uk-UA"/>
        </w:rPr>
        <w:t xml:space="preserve"> випускників, які гідно працюватимуть і навчатимуться в незалежній Україні та інших куточках світового простору.</w:t>
      </w:r>
    </w:p>
    <w:p w:rsidR="003679E6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679E6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679E6" w:rsidRPr="00EB2155" w:rsidRDefault="002C03F1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79E6" w:rsidRPr="00EB2155">
        <w:rPr>
          <w:sz w:val="28"/>
          <w:szCs w:val="28"/>
          <w:lang w:val="uk-UA"/>
        </w:rPr>
        <w:t xml:space="preserve"> </w:t>
      </w:r>
      <w:r w:rsidR="00BE376B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Голова зборів     </w:t>
      </w:r>
      <w:r w:rsidR="00BE376B">
        <w:rPr>
          <w:sz w:val="28"/>
          <w:szCs w:val="28"/>
          <w:lang w:val="uk-UA"/>
        </w:rPr>
        <w:t xml:space="preserve">         _________  В.А. </w:t>
      </w:r>
      <w:proofErr w:type="spellStart"/>
      <w:r w:rsidR="00BE376B">
        <w:rPr>
          <w:sz w:val="28"/>
          <w:szCs w:val="28"/>
          <w:lang w:val="uk-UA"/>
        </w:rPr>
        <w:t>Мадюдя</w:t>
      </w:r>
      <w:proofErr w:type="spellEnd"/>
    </w:p>
    <w:p w:rsidR="000305B7" w:rsidRPr="00273D19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Секретар зборів      </w:t>
      </w:r>
      <w:r w:rsidR="00BE376B">
        <w:rPr>
          <w:sz w:val="28"/>
          <w:szCs w:val="28"/>
          <w:lang w:val="uk-UA"/>
        </w:rPr>
        <w:t xml:space="preserve">       </w:t>
      </w:r>
      <w:r w:rsidR="00273D19">
        <w:rPr>
          <w:sz w:val="28"/>
          <w:szCs w:val="28"/>
          <w:lang w:val="uk-UA"/>
        </w:rPr>
        <w:t xml:space="preserve">_________  Л.В. </w:t>
      </w:r>
      <w:proofErr w:type="spellStart"/>
      <w:r w:rsidR="00273D19">
        <w:rPr>
          <w:sz w:val="28"/>
          <w:szCs w:val="28"/>
          <w:lang w:val="uk-UA"/>
        </w:rPr>
        <w:t>Стаховська</w:t>
      </w:r>
      <w:proofErr w:type="spellEnd"/>
      <w:r w:rsidR="000305B7" w:rsidRPr="00EB2155">
        <w:rPr>
          <w:sz w:val="28"/>
          <w:szCs w:val="28"/>
        </w:rPr>
        <w:t xml:space="preserve">                                                         </w:t>
      </w:r>
    </w:p>
    <w:p w:rsidR="000305B7" w:rsidRPr="00EB2155" w:rsidRDefault="000305B7" w:rsidP="00B854D9">
      <w:pPr>
        <w:shd w:val="clear" w:color="auto" w:fill="FFFFFF" w:themeFill="background1"/>
        <w:rPr>
          <w:sz w:val="28"/>
          <w:szCs w:val="28"/>
        </w:rPr>
      </w:pPr>
    </w:p>
    <w:p w:rsidR="000305B7" w:rsidRPr="00EB2155" w:rsidRDefault="00BE376B" w:rsidP="00B854D9">
      <w:pPr>
        <w:shd w:val="clear" w:color="auto" w:fill="FFFFFF" w:themeFill="background1"/>
        <w:ind w:left="5664" w:right="283" w:firstLine="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та спорту</w:t>
      </w:r>
      <w:r w:rsidR="00EC0085" w:rsidRPr="00EB2155">
        <w:rPr>
          <w:sz w:val="28"/>
          <w:szCs w:val="28"/>
          <w:lang w:val="uk-UA"/>
        </w:rPr>
        <w:t xml:space="preserve"> Бершадської </w:t>
      </w:r>
      <w:r>
        <w:rPr>
          <w:sz w:val="28"/>
          <w:szCs w:val="28"/>
          <w:lang w:val="uk-UA"/>
        </w:rPr>
        <w:t>міської ради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   </w:t>
      </w:r>
      <w:r w:rsidRPr="00EB2155">
        <w:rPr>
          <w:sz w:val="28"/>
          <w:szCs w:val="28"/>
        </w:rPr>
        <w:tab/>
      </w:r>
      <w:r w:rsidRPr="00EB2155">
        <w:rPr>
          <w:sz w:val="28"/>
          <w:szCs w:val="28"/>
          <w:lang w:val="uk-UA"/>
        </w:rPr>
        <w:t xml:space="preserve">          Тартачній О.М.</w:t>
      </w:r>
    </w:p>
    <w:p w:rsidR="000305B7" w:rsidRPr="00EB2155" w:rsidRDefault="00DB4BB8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завідувача </w:t>
      </w:r>
      <w:proofErr w:type="spellStart"/>
      <w:r>
        <w:rPr>
          <w:sz w:val="28"/>
          <w:szCs w:val="28"/>
          <w:lang w:val="uk-UA"/>
        </w:rPr>
        <w:t>Шумилівською</w:t>
      </w:r>
      <w:proofErr w:type="spellEnd"/>
      <w:r>
        <w:rPr>
          <w:sz w:val="28"/>
          <w:szCs w:val="28"/>
          <w:lang w:val="uk-UA"/>
        </w:rPr>
        <w:t xml:space="preserve"> філією 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           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0305B7" w:rsidRPr="00EB2155" w:rsidRDefault="000305B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ДОПОВІДНА ЗАПИСКА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</w:p>
    <w:p w:rsidR="000305B7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0305B7" w:rsidRPr="00EB2155">
        <w:rPr>
          <w:sz w:val="28"/>
          <w:szCs w:val="28"/>
          <w:lang w:val="uk-UA"/>
        </w:rPr>
        <w:t xml:space="preserve">Повідомляю Вам, що відповідно </w:t>
      </w:r>
      <w:r w:rsidR="00273D19">
        <w:rPr>
          <w:sz w:val="28"/>
          <w:szCs w:val="28"/>
          <w:lang w:val="uk-UA"/>
        </w:rPr>
        <w:t xml:space="preserve">до </w:t>
      </w:r>
      <w:r w:rsidR="000305B7" w:rsidRPr="00EB2155">
        <w:rPr>
          <w:sz w:val="28"/>
          <w:szCs w:val="28"/>
          <w:lang w:val="uk-UA"/>
        </w:rPr>
        <w:t>звітування керівників дошкільних, загальноосвітніх та позашкільних н</w:t>
      </w:r>
      <w:r w:rsidR="002C03F1">
        <w:rPr>
          <w:sz w:val="28"/>
          <w:szCs w:val="28"/>
          <w:lang w:val="uk-UA"/>
        </w:rPr>
        <w:t>авчальних закладів рай</w:t>
      </w:r>
      <w:r w:rsidR="00DB4BB8">
        <w:rPr>
          <w:sz w:val="28"/>
          <w:szCs w:val="28"/>
          <w:lang w:val="uk-UA"/>
        </w:rPr>
        <w:t>ону у 2021-2022</w:t>
      </w:r>
      <w:r w:rsidR="002C03F1">
        <w:rPr>
          <w:sz w:val="28"/>
          <w:szCs w:val="28"/>
          <w:lang w:val="uk-UA"/>
        </w:rPr>
        <w:t xml:space="preserve"> </w:t>
      </w:r>
      <w:r w:rsidR="00EC0085" w:rsidRPr="00EB2155">
        <w:rPr>
          <w:sz w:val="28"/>
          <w:szCs w:val="28"/>
          <w:lang w:val="uk-UA"/>
        </w:rPr>
        <w:t>н.</w:t>
      </w:r>
      <w:r w:rsidR="00273D19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р</w:t>
      </w:r>
      <w:r w:rsidR="00EC0085" w:rsidRPr="00EB2155">
        <w:rPr>
          <w:sz w:val="28"/>
          <w:szCs w:val="28"/>
          <w:lang w:val="uk-UA"/>
        </w:rPr>
        <w:t>.</w:t>
      </w:r>
      <w:r w:rsidR="000305B7" w:rsidRPr="00EB2155">
        <w:rPr>
          <w:sz w:val="28"/>
          <w:szCs w:val="28"/>
          <w:lang w:val="uk-UA"/>
        </w:rPr>
        <w:t xml:space="preserve"> проведено звітування</w:t>
      </w:r>
      <w:r w:rsidR="00DB4BB8">
        <w:rPr>
          <w:sz w:val="28"/>
          <w:szCs w:val="28"/>
          <w:lang w:val="uk-UA"/>
        </w:rPr>
        <w:t xml:space="preserve"> завідувача</w:t>
      </w:r>
      <w:r w:rsidR="00BE376B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  <w:r w:rsidR="00EC0085" w:rsidRPr="00EB2155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на загальних зборах (конференції) педагогічного колективу</w:t>
      </w:r>
      <w:r w:rsidR="00DB4BB8">
        <w:rPr>
          <w:sz w:val="28"/>
          <w:szCs w:val="28"/>
          <w:lang w:val="uk-UA"/>
        </w:rPr>
        <w:t xml:space="preserve">, батьківського комітету </w:t>
      </w:r>
      <w:r w:rsidR="000305B7" w:rsidRPr="00EB2155">
        <w:rPr>
          <w:sz w:val="28"/>
          <w:szCs w:val="28"/>
          <w:lang w:val="uk-UA"/>
        </w:rPr>
        <w:t>та громадськості</w:t>
      </w:r>
      <w:r w:rsidR="00DB4BB8">
        <w:rPr>
          <w:sz w:val="28"/>
          <w:szCs w:val="28"/>
          <w:lang w:val="uk-UA"/>
        </w:rPr>
        <w:t xml:space="preserve"> 03</w:t>
      </w:r>
      <w:r w:rsidR="00EC0085" w:rsidRPr="00EB2155">
        <w:rPr>
          <w:sz w:val="28"/>
          <w:szCs w:val="28"/>
          <w:lang w:val="uk-UA"/>
        </w:rPr>
        <w:t>.</w:t>
      </w:r>
      <w:r w:rsidR="00DB4BB8">
        <w:rPr>
          <w:sz w:val="28"/>
          <w:szCs w:val="28"/>
          <w:lang w:val="uk-UA"/>
        </w:rPr>
        <w:t>06.2022</w:t>
      </w:r>
      <w:r w:rsidR="000305B7" w:rsidRPr="00EB2155">
        <w:rPr>
          <w:sz w:val="28"/>
          <w:szCs w:val="28"/>
          <w:lang w:val="uk-UA"/>
        </w:rPr>
        <w:t xml:space="preserve"> р.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  <w:lang w:val="uk-UA"/>
        </w:rPr>
        <w:t xml:space="preserve"> 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Всього </w:t>
      </w:r>
      <w:r w:rsidR="0097676A" w:rsidRPr="00273D19">
        <w:rPr>
          <w:sz w:val="28"/>
          <w:szCs w:val="28"/>
          <w:lang w:val="uk-UA"/>
        </w:rPr>
        <w:t xml:space="preserve">присутніх            </w:t>
      </w:r>
      <w:r w:rsidR="0097676A" w:rsidRPr="00EB2155">
        <w:rPr>
          <w:sz w:val="28"/>
          <w:szCs w:val="28"/>
          <w:lang w:val="uk-UA"/>
        </w:rPr>
        <w:t>-</w:t>
      </w:r>
      <w:r w:rsidR="00DB4BB8">
        <w:rPr>
          <w:sz w:val="28"/>
          <w:szCs w:val="28"/>
          <w:lang w:val="uk-UA"/>
        </w:rPr>
        <w:t xml:space="preserve">      </w:t>
      </w:r>
      <w:r w:rsidR="00DB4BB8">
        <w:rPr>
          <w:sz w:val="28"/>
          <w:szCs w:val="28"/>
          <w:lang w:val="uk-UA"/>
        </w:rPr>
        <w:tab/>
        <w:t>43</w:t>
      </w:r>
      <w:r w:rsidR="007F768D">
        <w:rPr>
          <w:sz w:val="28"/>
          <w:szCs w:val="28"/>
          <w:lang w:val="uk-UA"/>
        </w:rPr>
        <w:t xml:space="preserve"> осо</w:t>
      </w:r>
      <w:r w:rsidRPr="00273D19">
        <w:rPr>
          <w:sz w:val="28"/>
          <w:szCs w:val="28"/>
          <w:lang w:val="uk-UA"/>
        </w:rPr>
        <w:t>б</w:t>
      </w:r>
      <w:r w:rsidR="007F768D">
        <w:rPr>
          <w:sz w:val="28"/>
          <w:szCs w:val="28"/>
          <w:lang w:val="uk-UA"/>
        </w:rPr>
        <w:t>и</w:t>
      </w:r>
      <w:r w:rsidRPr="00273D19">
        <w:rPr>
          <w:sz w:val="28"/>
          <w:szCs w:val="28"/>
          <w:lang w:val="uk-UA"/>
        </w:rPr>
        <w:t>,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з них: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працівникі</w:t>
      </w:r>
      <w:r w:rsidR="0097676A" w:rsidRPr="00273D19">
        <w:rPr>
          <w:sz w:val="28"/>
          <w:szCs w:val="28"/>
          <w:lang w:val="uk-UA"/>
        </w:rPr>
        <w:t xml:space="preserve">в закладу     </w:t>
      </w:r>
      <w:r w:rsidR="0097676A" w:rsidRPr="00EB2155">
        <w:rPr>
          <w:sz w:val="28"/>
          <w:szCs w:val="28"/>
          <w:lang w:val="uk-UA"/>
        </w:rPr>
        <w:t xml:space="preserve">    </w:t>
      </w:r>
      <w:r w:rsidR="0097676A" w:rsidRPr="00273D19">
        <w:rPr>
          <w:sz w:val="28"/>
          <w:szCs w:val="28"/>
          <w:lang w:val="uk-UA"/>
        </w:rPr>
        <w:t xml:space="preserve"> </w:t>
      </w:r>
      <w:r w:rsidR="0097676A" w:rsidRPr="00EB2155">
        <w:rPr>
          <w:sz w:val="28"/>
          <w:szCs w:val="28"/>
          <w:lang w:val="uk-UA"/>
        </w:rPr>
        <w:t>-</w:t>
      </w:r>
      <w:r w:rsidR="0097676A" w:rsidRPr="00273D19">
        <w:rPr>
          <w:sz w:val="28"/>
          <w:szCs w:val="28"/>
          <w:lang w:val="uk-UA"/>
        </w:rPr>
        <w:t xml:space="preserve">       </w:t>
      </w:r>
      <w:r w:rsidR="0097676A" w:rsidRPr="00273D19">
        <w:rPr>
          <w:sz w:val="28"/>
          <w:szCs w:val="28"/>
          <w:lang w:val="uk-UA"/>
        </w:rPr>
        <w:tab/>
        <w:t xml:space="preserve"> </w:t>
      </w:r>
      <w:r w:rsidR="00DB4BB8">
        <w:rPr>
          <w:sz w:val="28"/>
          <w:szCs w:val="28"/>
          <w:lang w:val="uk-UA"/>
        </w:rPr>
        <w:t>22 особи</w:t>
      </w:r>
      <w:r w:rsidRPr="00273D19">
        <w:rPr>
          <w:sz w:val="28"/>
          <w:szCs w:val="28"/>
          <w:lang w:val="uk-UA"/>
        </w:rPr>
        <w:t>,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273D19">
        <w:rPr>
          <w:sz w:val="28"/>
          <w:szCs w:val="28"/>
          <w:lang w:val="uk-UA"/>
        </w:rPr>
        <w:t xml:space="preserve">     бать</w:t>
      </w:r>
      <w:proofErr w:type="spellStart"/>
      <w:r w:rsidRPr="00EB2155">
        <w:rPr>
          <w:sz w:val="28"/>
          <w:szCs w:val="28"/>
        </w:rPr>
        <w:t>ків</w:t>
      </w:r>
      <w:proofErr w:type="spellEnd"/>
      <w:r w:rsidRPr="00EB2155">
        <w:rPr>
          <w:sz w:val="28"/>
          <w:szCs w:val="28"/>
        </w:rPr>
        <w:t xml:space="preserve">                      </w:t>
      </w:r>
      <w:r w:rsidR="0097676A" w:rsidRPr="00EB2155">
        <w:rPr>
          <w:sz w:val="28"/>
          <w:szCs w:val="28"/>
        </w:rPr>
        <w:t xml:space="preserve">            </w:t>
      </w:r>
      <w:r w:rsidR="0097676A" w:rsidRPr="00EB2155">
        <w:rPr>
          <w:sz w:val="28"/>
          <w:szCs w:val="28"/>
          <w:lang w:val="uk-UA"/>
        </w:rPr>
        <w:t>-</w:t>
      </w:r>
      <w:r w:rsidR="0097676A" w:rsidRPr="00EB2155">
        <w:rPr>
          <w:sz w:val="28"/>
          <w:szCs w:val="28"/>
        </w:rPr>
        <w:t xml:space="preserve"> </w:t>
      </w:r>
      <w:r w:rsidR="0097676A" w:rsidRPr="00EB2155">
        <w:rPr>
          <w:sz w:val="28"/>
          <w:szCs w:val="28"/>
        </w:rPr>
        <w:tab/>
        <w:t xml:space="preserve"> </w:t>
      </w:r>
      <w:r w:rsidR="00273D19">
        <w:rPr>
          <w:sz w:val="28"/>
          <w:szCs w:val="28"/>
          <w:lang w:val="uk-UA"/>
        </w:rPr>
        <w:t xml:space="preserve"> </w:t>
      </w:r>
      <w:r w:rsidR="00DB4BB8">
        <w:rPr>
          <w:sz w:val="28"/>
          <w:szCs w:val="28"/>
          <w:lang w:val="uk-UA"/>
        </w:rPr>
        <w:t>20</w:t>
      </w:r>
      <w:r w:rsidR="00273D19">
        <w:rPr>
          <w:sz w:val="28"/>
          <w:szCs w:val="28"/>
        </w:rPr>
        <w:t xml:space="preserve"> ос</w:t>
      </w:r>
      <w:proofErr w:type="spellStart"/>
      <w:r w:rsidR="00E449FD">
        <w:rPr>
          <w:sz w:val="28"/>
          <w:szCs w:val="28"/>
          <w:lang w:val="uk-UA"/>
        </w:rPr>
        <w:t>іб</w:t>
      </w:r>
      <w:proofErr w:type="spellEnd"/>
      <w:r w:rsidRPr="00EB2155">
        <w:rPr>
          <w:sz w:val="28"/>
          <w:szCs w:val="28"/>
        </w:rPr>
        <w:t>,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</w:t>
      </w:r>
      <w:proofErr w:type="spellStart"/>
      <w:r w:rsidRPr="00EB2155">
        <w:rPr>
          <w:sz w:val="28"/>
          <w:szCs w:val="28"/>
        </w:rPr>
        <w:t>предс</w:t>
      </w:r>
      <w:r w:rsidR="0097676A" w:rsidRPr="00EB2155">
        <w:rPr>
          <w:sz w:val="28"/>
          <w:szCs w:val="28"/>
        </w:rPr>
        <w:t>тавників</w:t>
      </w:r>
      <w:proofErr w:type="spellEnd"/>
      <w:r w:rsidR="0097676A" w:rsidRPr="00EB2155">
        <w:rPr>
          <w:sz w:val="28"/>
          <w:szCs w:val="28"/>
        </w:rPr>
        <w:t xml:space="preserve"> </w:t>
      </w:r>
      <w:proofErr w:type="spellStart"/>
      <w:r w:rsidR="0097676A" w:rsidRPr="00EB2155">
        <w:rPr>
          <w:sz w:val="28"/>
          <w:szCs w:val="28"/>
        </w:rPr>
        <w:t>громадськості</w:t>
      </w:r>
      <w:proofErr w:type="spellEnd"/>
      <w:r w:rsidR="0097676A" w:rsidRPr="00EB2155">
        <w:rPr>
          <w:sz w:val="28"/>
          <w:szCs w:val="28"/>
        </w:rPr>
        <w:tab/>
      </w:r>
      <w:r w:rsidR="00273D19">
        <w:rPr>
          <w:sz w:val="28"/>
          <w:szCs w:val="28"/>
          <w:lang w:val="uk-UA"/>
        </w:rPr>
        <w:t xml:space="preserve"> - 1</w:t>
      </w:r>
      <w:r w:rsidR="0097676A" w:rsidRPr="00EB2155">
        <w:rPr>
          <w:sz w:val="28"/>
          <w:szCs w:val="28"/>
        </w:rPr>
        <w:t xml:space="preserve"> ос</w:t>
      </w:r>
      <w:r w:rsidR="0097676A" w:rsidRPr="00EB2155">
        <w:rPr>
          <w:sz w:val="28"/>
          <w:szCs w:val="28"/>
          <w:lang w:val="uk-UA"/>
        </w:rPr>
        <w:t>о</w:t>
      </w:r>
      <w:r w:rsidR="0097676A" w:rsidRPr="00EB2155">
        <w:rPr>
          <w:sz w:val="28"/>
          <w:szCs w:val="28"/>
        </w:rPr>
        <w:t>б</w:t>
      </w:r>
      <w:r w:rsidR="00273D19">
        <w:rPr>
          <w:sz w:val="28"/>
          <w:szCs w:val="28"/>
          <w:lang w:val="uk-UA"/>
        </w:rPr>
        <w:t>а</w:t>
      </w:r>
      <w:r w:rsidR="00E449FD">
        <w:rPr>
          <w:sz w:val="28"/>
          <w:szCs w:val="28"/>
          <w:lang w:val="uk-UA"/>
        </w:rPr>
        <w:t>.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7676A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Додатки</w:t>
      </w:r>
      <w:proofErr w:type="spellEnd"/>
      <w:r w:rsidRPr="00EB2155">
        <w:rPr>
          <w:sz w:val="28"/>
          <w:szCs w:val="28"/>
        </w:rPr>
        <w:t>:</w:t>
      </w:r>
    </w:p>
    <w:p w:rsidR="000305B7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</w:rPr>
        <w:t xml:space="preserve"> 1. </w:t>
      </w:r>
      <w:proofErr w:type="spellStart"/>
      <w:r w:rsidR="000305B7" w:rsidRPr="00EB2155">
        <w:rPr>
          <w:sz w:val="28"/>
          <w:szCs w:val="28"/>
        </w:rPr>
        <w:t>Звіт</w:t>
      </w:r>
      <w:proofErr w:type="spellEnd"/>
      <w:r w:rsidR="000305B7" w:rsidRPr="00EB2155">
        <w:rPr>
          <w:sz w:val="28"/>
          <w:szCs w:val="28"/>
        </w:rPr>
        <w:t xml:space="preserve"> </w:t>
      </w:r>
      <w:proofErr w:type="spellStart"/>
      <w:r w:rsidR="000305B7" w:rsidRPr="00EB2155">
        <w:rPr>
          <w:sz w:val="28"/>
          <w:szCs w:val="28"/>
        </w:rPr>
        <w:t>керівника</w:t>
      </w:r>
      <w:proofErr w:type="spellEnd"/>
      <w:r w:rsidR="000305B7" w:rsidRPr="00EB2155">
        <w:rPr>
          <w:sz w:val="28"/>
          <w:szCs w:val="28"/>
        </w:rPr>
        <w:t xml:space="preserve"> - 1 </w:t>
      </w:r>
      <w:proofErr w:type="spellStart"/>
      <w:r w:rsidR="000305B7" w:rsidRPr="00EB2155">
        <w:rPr>
          <w:sz w:val="28"/>
          <w:szCs w:val="28"/>
        </w:rPr>
        <w:t>екземпляр</w:t>
      </w:r>
      <w:proofErr w:type="spellEnd"/>
      <w:r w:rsidR="000305B7"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2.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лічильної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комісії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підрахунку</w:t>
      </w:r>
      <w:proofErr w:type="spellEnd"/>
      <w:r w:rsidRPr="00EB2155">
        <w:rPr>
          <w:sz w:val="28"/>
          <w:szCs w:val="28"/>
        </w:rPr>
        <w:t xml:space="preserve"> 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    </w:t>
      </w:r>
      <w:proofErr w:type="spellStart"/>
      <w:r w:rsidRPr="00EB2155">
        <w:rPr>
          <w:sz w:val="28"/>
          <w:szCs w:val="28"/>
        </w:rPr>
        <w:t>результатів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голосування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3.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загальних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зборів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ухвали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0305B7" w:rsidRPr="00EB2155" w:rsidRDefault="00E449FD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4BB8">
        <w:rPr>
          <w:sz w:val="28"/>
          <w:szCs w:val="28"/>
          <w:lang w:val="uk-UA"/>
        </w:rPr>
        <w:t>Завідувач</w:t>
      </w:r>
      <w:r w:rsidR="000305B7" w:rsidRPr="00EB2155">
        <w:rPr>
          <w:sz w:val="28"/>
          <w:szCs w:val="28"/>
        </w:rPr>
        <w:t xml:space="preserve">  </w:t>
      </w:r>
      <w:r w:rsidR="000305B7" w:rsidRPr="00EB2155">
        <w:rPr>
          <w:sz w:val="28"/>
          <w:szCs w:val="28"/>
        </w:rPr>
        <w:tab/>
      </w:r>
      <w:r w:rsidR="000305B7" w:rsidRPr="00EB2155">
        <w:rPr>
          <w:sz w:val="28"/>
          <w:szCs w:val="28"/>
          <w:lang w:val="uk-UA"/>
        </w:rPr>
        <w:t xml:space="preserve">     </w:t>
      </w:r>
      <w:r w:rsidR="0097676A" w:rsidRPr="00EB2155">
        <w:rPr>
          <w:sz w:val="28"/>
          <w:szCs w:val="28"/>
          <w:lang w:val="uk-UA"/>
        </w:rPr>
        <w:t xml:space="preserve">          </w:t>
      </w:r>
      <w:r w:rsidR="00BE376B">
        <w:rPr>
          <w:sz w:val="28"/>
          <w:szCs w:val="28"/>
          <w:lang w:val="uk-UA"/>
        </w:rPr>
        <w:t xml:space="preserve">                       </w:t>
      </w:r>
      <w:r w:rsidR="0097676A" w:rsidRPr="00EB2155">
        <w:rPr>
          <w:sz w:val="28"/>
          <w:szCs w:val="28"/>
          <w:lang w:val="uk-UA"/>
        </w:rPr>
        <w:t>Н.А.</w:t>
      </w:r>
      <w:proofErr w:type="spellStart"/>
      <w:r w:rsidR="0097676A" w:rsidRPr="00EB2155">
        <w:rPr>
          <w:sz w:val="28"/>
          <w:szCs w:val="28"/>
          <w:lang w:val="uk-UA"/>
        </w:rPr>
        <w:t>Петрунь</w:t>
      </w:r>
      <w:proofErr w:type="spellEnd"/>
    </w:p>
    <w:p w:rsidR="000305B7" w:rsidRPr="00EB2155" w:rsidRDefault="000305B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EC0085" w:rsidRPr="00EB2155" w:rsidRDefault="00EC0085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4E0512" w:rsidRPr="00EB2155" w:rsidRDefault="004E0512" w:rsidP="00B854D9">
      <w:pPr>
        <w:shd w:val="clear" w:color="auto" w:fill="FFFFFF" w:themeFill="background1"/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4E0512" w:rsidRPr="00EB2155" w:rsidRDefault="004E0512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</w:t>
      </w:r>
    </w:p>
    <w:p w:rsidR="004E0512" w:rsidRPr="00EB2155" w:rsidRDefault="004E0512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лічильної комісії загальношкільних зборів</w:t>
      </w:r>
    </w:p>
    <w:p w:rsidR="004E0512" w:rsidRPr="00EB2155" w:rsidRDefault="00E165BF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03.06.2022</w:t>
      </w:r>
      <w:r w:rsidR="004E0512" w:rsidRPr="00EB2155">
        <w:rPr>
          <w:sz w:val="28"/>
          <w:szCs w:val="28"/>
          <w:lang w:val="uk-UA"/>
        </w:rPr>
        <w:t xml:space="preserve"> р.</w:t>
      </w:r>
    </w:p>
    <w:p w:rsidR="003679E6" w:rsidRPr="00EB2155" w:rsidRDefault="003679E6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4E0512" w:rsidRPr="00EB2155" w:rsidRDefault="004E0512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b/>
          <w:color w:val="222222"/>
          <w:sz w:val="28"/>
          <w:szCs w:val="28"/>
          <w:lang w:val="uk-UA"/>
        </w:rPr>
      </w:pPr>
      <w:r w:rsidRPr="00EB2155">
        <w:rPr>
          <w:b/>
          <w:i/>
          <w:iCs/>
          <w:color w:val="222222"/>
          <w:sz w:val="28"/>
          <w:szCs w:val="28"/>
          <w:lang w:val="uk-UA"/>
        </w:rPr>
        <w:t>1. Оцінка діяльн</w:t>
      </w:r>
      <w:r w:rsidR="00E165BF">
        <w:rPr>
          <w:b/>
          <w:i/>
          <w:iCs/>
          <w:color w:val="222222"/>
          <w:sz w:val="28"/>
          <w:szCs w:val="28"/>
          <w:lang w:val="uk-UA"/>
        </w:rPr>
        <w:t xml:space="preserve">ості завідувача </w:t>
      </w:r>
      <w:proofErr w:type="spellStart"/>
      <w:r w:rsidR="00E165BF">
        <w:rPr>
          <w:b/>
          <w:i/>
          <w:iCs/>
          <w:color w:val="222222"/>
          <w:sz w:val="28"/>
          <w:szCs w:val="28"/>
          <w:lang w:val="uk-UA"/>
        </w:rPr>
        <w:t>Шумилівською</w:t>
      </w:r>
      <w:proofErr w:type="spellEnd"/>
      <w:r w:rsidR="00E165BF">
        <w:rPr>
          <w:b/>
          <w:i/>
          <w:iCs/>
          <w:color w:val="222222"/>
          <w:sz w:val="28"/>
          <w:szCs w:val="28"/>
          <w:lang w:val="uk-UA"/>
        </w:rPr>
        <w:t xml:space="preserve"> філією </w:t>
      </w:r>
      <w:proofErr w:type="spellStart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Слухали: </w:t>
      </w:r>
      <w:r w:rsidR="007F768D">
        <w:rPr>
          <w:bCs/>
          <w:iCs/>
          <w:color w:val="222222"/>
          <w:sz w:val="28"/>
          <w:szCs w:val="28"/>
          <w:lang w:val="uk-UA"/>
        </w:rPr>
        <w:t xml:space="preserve">голову </w:t>
      </w:r>
      <w:r w:rsidR="00E165BF">
        <w:rPr>
          <w:bCs/>
          <w:iCs/>
          <w:color w:val="222222"/>
          <w:sz w:val="28"/>
          <w:szCs w:val="28"/>
          <w:lang w:val="uk-UA"/>
        </w:rPr>
        <w:t xml:space="preserve">профспілкового комітету закладу освіти </w:t>
      </w:r>
      <w:proofErr w:type="spellStart"/>
      <w:r w:rsidR="007F768D">
        <w:rPr>
          <w:bCs/>
          <w:iCs/>
          <w:color w:val="222222"/>
          <w:sz w:val="28"/>
          <w:szCs w:val="28"/>
          <w:lang w:val="uk-UA"/>
        </w:rPr>
        <w:t>Козаренка</w:t>
      </w:r>
      <w:proofErr w:type="spellEnd"/>
      <w:r w:rsidR="007F768D">
        <w:rPr>
          <w:bCs/>
          <w:iCs/>
          <w:color w:val="222222"/>
          <w:sz w:val="28"/>
          <w:szCs w:val="28"/>
          <w:lang w:val="uk-UA"/>
        </w:rPr>
        <w:t xml:space="preserve"> В.В.</w:t>
      </w:r>
      <w:r w:rsidR="007F768D">
        <w:rPr>
          <w:color w:val="222222"/>
          <w:sz w:val="28"/>
          <w:szCs w:val="28"/>
          <w:lang w:val="uk-UA"/>
        </w:rPr>
        <w:t>, який зазначив</w:t>
      </w:r>
      <w:r w:rsidR="00E165BF">
        <w:rPr>
          <w:color w:val="222222"/>
          <w:sz w:val="28"/>
          <w:szCs w:val="28"/>
          <w:lang w:val="uk-UA"/>
        </w:rPr>
        <w:t xml:space="preserve">, що завідувач </w:t>
      </w:r>
      <w:r w:rsidRPr="00EB2155">
        <w:rPr>
          <w:color w:val="222222"/>
          <w:sz w:val="28"/>
          <w:szCs w:val="28"/>
          <w:lang w:val="uk-UA"/>
        </w:rPr>
        <w:t>прикладає багато зусиль для покращання умов навчання дітей в закладі освіти; багато працює над зміцненням матеріально-технічної бази, підвищенням рівня знань учнів, якості вик</w:t>
      </w:r>
      <w:r w:rsidR="00E165BF">
        <w:rPr>
          <w:color w:val="222222"/>
          <w:sz w:val="28"/>
          <w:szCs w:val="28"/>
          <w:lang w:val="uk-UA"/>
        </w:rPr>
        <w:t>ладання предметів педагогами закладу освіти</w:t>
      </w:r>
      <w:r w:rsidRPr="00EB2155">
        <w:rPr>
          <w:color w:val="222222"/>
          <w:sz w:val="28"/>
          <w:szCs w:val="28"/>
          <w:lang w:val="uk-UA"/>
        </w:rPr>
        <w:t>, про що свідчать здобуті результ</w:t>
      </w:r>
      <w:r w:rsidR="00E165BF">
        <w:rPr>
          <w:color w:val="222222"/>
          <w:sz w:val="28"/>
          <w:szCs w:val="28"/>
          <w:lang w:val="uk-UA"/>
        </w:rPr>
        <w:t xml:space="preserve">ати. Вважає, що роботу завідувача </w:t>
      </w:r>
      <w:r w:rsidRPr="00EB2155">
        <w:rPr>
          <w:color w:val="222222"/>
          <w:sz w:val="28"/>
          <w:szCs w:val="28"/>
          <w:lang w:val="uk-UA"/>
        </w:rPr>
        <w:t>слід оцінити на «задовільно».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>Виступили:</w:t>
      </w:r>
      <w:r w:rsidRPr="00EB2155">
        <w:rPr>
          <w:color w:val="222222"/>
          <w:sz w:val="28"/>
          <w:szCs w:val="28"/>
        </w:rPr>
        <w:t> </w:t>
      </w:r>
    </w:p>
    <w:p w:rsidR="004E0512" w:rsidRPr="00E165BF" w:rsidRDefault="00E165BF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1) Член профспілкового комітету Шевчук К.В.</w:t>
      </w:r>
      <w:r w:rsidR="004E0512" w:rsidRPr="00EB2155">
        <w:rPr>
          <w:color w:val="222222"/>
          <w:sz w:val="28"/>
          <w:szCs w:val="28"/>
          <w:lang w:val="uk-UA"/>
        </w:rPr>
        <w:t>, яка відмітила позитивні тенденції в роб</w:t>
      </w:r>
      <w:r>
        <w:rPr>
          <w:color w:val="222222"/>
          <w:sz w:val="28"/>
          <w:szCs w:val="28"/>
          <w:lang w:val="uk-UA"/>
        </w:rPr>
        <w:t>оті педагогічного колективу закладу освіти та завідувача</w:t>
      </w:r>
      <w:r w:rsidR="004E0512" w:rsidRPr="00EB2155">
        <w:rPr>
          <w:color w:val="222222"/>
          <w:sz w:val="28"/>
          <w:szCs w:val="28"/>
          <w:lang w:val="uk-UA"/>
        </w:rPr>
        <w:t xml:space="preserve"> зокрема:</w:t>
      </w:r>
      <w:r w:rsidR="004E0512" w:rsidRPr="00EB2155">
        <w:rPr>
          <w:color w:val="222222"/>
          <w:sz w:val="28"/>
          <w:szCs w:val="28"/>
        </w:rPr>
        <w:t>   </w:t>
      </w:r>
      <w:r w:rsidR="004E0512" w:rsidRPr="00EB2155">
        <w:rPr>
          <w:color w:val="222222"/>
          <w:sz w:val="28"/>
          <w:szCs w:val="28"/>
          <w:lang w:val="uk-UA"/>
        </w:rPr>
        <w:t xml:space="preserve"> помітне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зміцнення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матеріально-технічної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бази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закладу освіти, результативність освітнього п</w:t>
      </w:r>
      <w:r>
        <w:rPr>
          <w:color w:val="222222"/>
          <w:sz w:val="28"/>
          <w:szCs w:val="28"/>
          <w:lang w:val="uk-UA"/>
        </w:rPr>
        <w:t>роцесу, зростання авторитету закладу освіти</w:t>
      </w:r>
      <w:r w:rsidR="004E0512" w:rsidRPr="00EB2155">
        <w:rPr>
          <w:color w:val="222222"/>
          <w:sz w:val="28"/>
          <w:szCs w:val="28"/>
          <w:lang w:val="uk-UA"/>
        </w:rPr>
        <w:t xml:space="preserve">. </w:t>
      </w:r>
      <w:r w:rsidRPr="00E165BF">
        <w:rPr>
          <w:color w:val="222222"/>
          <w:sz w:val="28"/>
          <w:szCs w:val="28"/>
          <w:lang w:val="uk-UA"/>
        </w:rPr>
        <w:t xml:space="preserve">Роботу </w:t>
      </w:r>
      <w:r>
        <w:rPr>
          <w:color w:val="222222"/>
          <w:sz w:val="28"/>
          <w:szCs w:val="28"/>
          <w:lang w:val="uk-UA"/>
        </w:rPr>
        <w:t xml:space="preserve">завідувача </w:t>
      </w:r>
      <w:r w:rsidR="004E0512" w:rsidRPr="00E165BF">
        <w:rPr>
          <w:color w:val="222222"/>
          <w:sz w:val="28"/>
          <w:szCs w:val="28"/>
          <w:lang w:val="uk-UA"/>
        </w:rPr>
        <w:t>оцінила</w:t>
      </w:r>
      <w:r w:rsidR="00E449FD">
        <w:rPr>
          <w:color w:val="222222"/>
          <w:sz w:val="28"/>
          <w:szCs w:val="28"/>
          <w:lang w:val="uk-UA"/>
        </w:rPr>
        <w:t xml:space="preserve"> </w:t>
      </w:r>
      <w:r w:rsidR="004E0512" w:rsidRPr="00E165BF">
        <w:rPr>
          <w:color w:val="222222"/>
          <w:sz w:val="28"/>
          <w:szCs w:val="28"/>
          <w:lang w:val="uk-UA"/>
        </w:rPr>
        <w:t>на «задовільно».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bCs/>
          <w:iCs/>
          <w:color w:val="222222"/>
          <w:sz w:val="28"/>
          <w:szCs w:val="28"/>
          <w:lang w:val="uk-UA"/>
        </w:rPr>
        <w:t>2)</w:t>
      </w: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Pr="00EB2155">
        <w:rPr>
          <w:color w:val="222222"/>
          <w:sz w:val="28"/>
          <w:szCs w:val="28"/>
          <w:lang w:val="uk-UA"/>
        </w:rPr>
        <w:t>Голо</w:t>
      </w:r>
      <w:r w:rsidR="007F768D">
        <w:rPr>
          <w:color w:val="222222"/>
          <w:sz w:val="28"/>
          <w:szCs w:val="28"/>
          <w:lang w:val="uk-UA"/>
        </w:rPr>
        <w:t>ва батьківського самоврядування</w:t>
      </w:r>
      <w:r w:rsidR="00E165BF">
        <w:rPr>
          <w:color w:val="222222"/>
          <w:sz w:val="28"/>
          <w:szCs w:val="28"/>
          <w:lang w:val="uk-UA"/>
        </w:rPr>
        <w:t xml:space="preserve"> закладу </w:t>
      </w:r>
      <w:proofErr w:type="spellStart"/>
      <w:r w:rsidR="00A12FC9" w:rsidRPr="00EB2155">
        <w:rPr>
          <w:color w:val="222222"/>
          <w:sz w:val="28"/>
          <w:szCs w:val="28"/>
          <w:lang w:val="uk-UA"/>
        </w:rPr>
        <w:t>Федоришина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 xml:space="preserve"> Т.С.</w:t>
      </w:r>
      <w:r w:rsidRPr="00E165BF">
        <w:rPr>
          <w:color w:val="222222"/>
          <w:sz w:val="28"/>
          <w:szCs w:val="28"/>
          <w:lang w:val="uk-UA"/>
        </w:rPr>
        <w:t xml:space="preserve">, </w:t>
      </w:r>
      <w:r w:rsidR="00A12FC9" w:rsidRPr="00E165BF">
        <w:rPr>
          <w:color w:val="222222"/>
          <w:sz w:val="28"/>
          <w:szCs w:val="28"/>
          <w:lang w:val="uk-UA"/>
        </w:rPr>
        <w:t>як</w:t>
      </w:r>
      <w:r w:rsidR="00A12FC9" w:rsidRPr="00EB2155">
        <w:rPr>
          <w:color w:val="222222"/>
          <w:sz w:val="28"/>
          <w:szCs w:val="28"/>
          <w:lang w:val="uk-UA"/>
        </w:rPr>
        <w:t>а</w:t>
      </w:r>
      <w:r w:rsidR="00A12FC9" w:rsidRPr="00E165BF">
        <w:rPr>
          <w:color w:val="222222"/>
          <w:sz w:val="28"/>
          <w:szCs w:val="28"/>
          <w:lang w:val="uk-UA"/>
        </w:rPr>
        <w:t xml:space="preserve"> відміти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Pr="00E165BF">
        <w:rPr>
          <w:color w:val="222222"/>
          <w:sz w:val="28"/>
          <w:szCs w:val="28"/>
          <w:lang w:val="uk-UA"/>
        </w:rPr>
        <w:t xml:space="preserve"> продук</w:t>
      </w:r>
      <w:r w:rsidR="00A12FC9" w:rsidRPr="00E165BF">
        <w:rPr>
          <w:color w:val="222222"/>
          <w:sz w:val="28"/>
          <w:szCs w:val="28"/>
          <w:lang w:val="uk-UA"/>
        </w:rPr>
        <w:t xml:space="preserve">тивність роботи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r w:rsidRPr="00E165BF">
        <w:rPr>
          <w:color w:val="222222"/>
          <w:sz w:val="28"/>
          <w:szCs w:val="28"/>
          <w:lang w:val="uk-UA"/>
        </w:rPr>
        <w:t>протягом навчального року, значні здобутки в навчальній, виховн</w:t>
      </w:r>
      <w:r w:rsidR="00A12FC9" w:rsidRPr="00E165BF">
        <w:rPr>
          <w:color w:val="222222"/>
          <w:sz w:val="28"/>
          <w:szCs w:val="28"/>
          <w:lang w:val="uk-UA"/>
        </w:rPr>
        <w:t>ій, господарчій роботі. Зазначи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Pr="00E165BF">
        <w:rPr>
          <w:color w:val="222222"/>
          <w:sz w:val="28"/>
          <w:szCs w:val="28"/>
          <w:lang w:val="uk-UA"/>
        </w:rPr>
        <w:t xml:space="preserve">, </w:t>
      </w:r>
      <w:r w:rsidR="007F768D" w:rsidRPr="00E165BF">
        <w:rPr>
          <w:color w:val="222222"/>
          <w:sz w:val="28"/>
          <w:szCs w:val="28"/>
          <w:lang w:val="uk-UA"/>
        </w:rPr>
        <w:t xml:space="preserve">що з року в рік </w:t>
      </w:r>
      <w:r w:rsidR="007F768D">
        <w:rPr>
          <w:color w:val="222222"/>
          <w:sz w:val="28"/>
          <w:szCs w:val="28"/>
          <w:lang w:val="uk-UA"/>
        </w:rPr>
        <w:t xml:space="preserve">якість освіти, безпечні та комфортні умови навчання учнів в </w:t>
      </w:r>
      <w:r w:rsidR="00E165BF">
        <w:rPr>
          <w:color w:val="222222"/>
          <w:sz w:val="28"/>
          <w:szCs w:val="28"/>
          <w:lang w:val="uk-UA"/>
        </w:rPr>
        <w:t xml:space="preserve">закладі освіти </w:t>
      </w:r>
      <w:r w:rsidRPr="00E165BF">
        <w:rPr>
          <w:color w:val="222222"/>
          <w:sz w:val="28"/>
          <w:szCs w:val="28"/>
          <w:lang w:val="uk-UA"/>
        </w:rPr>
        <w:t>не втрачається, а навпаки,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r w:rsidR="004F035B" w:rsidRPr="00E165BF">
        <w:rPr>
          <w:color w:val="222222"/>
          <w:sz w:val="28"/>
          <w:szCs w:val="28"/>
          <w:lang w:val="uk-UA"/>
        </w:rPr>
        <w:t>підтримується на</w:t>
      </w:r>
      <w:r w:rsidR="004F035B">
        <w:rPr>
          <w:color w:val="222222"/>
          <w:sz w:val="28"/>
          <w:szCs w:val="28"/>
          <w:lang w:val="uk-UA"/>
        </w:rPr>
        <w:t xml:space="preserve"> </w:t>
      </w:r>
      <w:r w:rsidRPr="00E165BF">
        <w:rPr>
          <w:color w:val="222222"/>
          <w:sz w:val="28"/>
          <w:szCs w:val="28"/>
          <w:lang w:val="uk-UA"/>
        </w:rPr>
        <w:t xml:space="preserve">високому </w:t>
      </w:r>
      <w:r w:rsidR="00A12FC9" w:rsidRPr="00E165BF">
        <w:rPr>
          <w:color w:val="222222"/>
          <w:sz w:val="28"/>
          <w:szCs w:val="28"/>
          <w:lang w:val="uk-UA"/>
        </w:rPr>
        <w:t>рівні. Відміти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="00E165BF" w:rsidRPr="00E165BF">
        <w:rPr>
          <w:color w:val="222222"/>
          <w:sz w:val="28"/>
          <w:szCs w:val="28"/>
          <w:lang w:val="uk-UA"/>
        </w:rPr>
        <w:t xml:space="preserve"> вміння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r w:rsidRPr="00E165BF">
        <w:rPr>
          <w:color w:val="222222"/>
          <w:sz w:val="28"/>
          <w:szCs w:val="28"/>
          <w:lang w:val="uk-UA"/>
        </w:rPr>
        <w:t xml:space="preserve">налагоджувати хороші стосунки із батьками, знаходити правильні підходи для вирішення питань, пов'язаних із зміцненням </w:t>
      </w:r>
      <w:r w:rsidR="00E165BF">
        <w:rPr>
          <w:color w:val="222222"/>
          <w:sz w:val="28"/>
          <w:szCs w:val="28"/>
          <w:lang w:val="uk-UA"/>
        </w:rPr>
        <w:t>матеріально-технічної бази закладу</w:t>
      </w:r>
      <w:r w:rsidR="004F035B" w:rsidRPr="00E165BF">
        <w:rPr>
          <w:color w:val="222222"/>
          <w:sz w:val="28"/>
          <w:szCs w:val="28"/>
          <w:lang w:val="uk-UA"/>
        </w:rPr>
        <w:t>.</w:t>
      </w:r>
      <w:r w:rsidR="004F035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Зазнач</w:t>
      </w:r>
      <w:r w:rsidR="00A12FC9" w:rsidRPr="00EB2155">
        <w:rPr>
          <w:color w:val="222222"/>
          <w:sz w:val="28"/>
          <w:szCs w:val="28"/>
          <w:lang w:val="uk-UA"/>
        </w:rPr>
        <w:t>ила</w:t>
      </w:r>
      <w:proofErr w:type="spellEnd"/>
      <w:r w:rsidRPr="00EB2155">
        <w:rPr>
          <w:color w:val="222222"/>
          <w:sz w:val="28"/>
          <w:szCs w:val="28"/>
        </w:rPr>
        <w:t xml:space="preserve">, </w:t>
      </w:r>
      <w:proofErr w:type="spellStart"/>
      <w:r w:rsidRPr="00EB2155">
        <w:rPr>
          <w:color w:val="222222"/>
          <w:sz w:val="28"/>
          <w:szCs w:val="28"/>
        </w:rPr>
        <w:t>що</w:t>
      </w:r>
      <w:proofErr w:type="spellEnd"/>
      <w:r w:rsidRPr="00EB2155">
        <w:rPr>
          <w:color w:val="222222"/>
          <w:sz w:val="28"/>
          <w:szCs w:val="28"/>
        </w:rPr>
        <w:t xml:space="preserve"> 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A12FC9" w:rsidRPr="00EB2155">
        <w:rPr>
          <w:color w:val="222222"/>
          <w:sz w:val="28"/>
          <w:szCs w:val="28"/>
        </w:rPr>
        <w:t>оцінює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proofErr w:type="gramStart"/>
      <w:r w:rsidR="00A12FC9" w:rsidRPr="00EB2155">
        <w:rPr>
          <w:color w:val="222222"/>
          <w:sz w:val="28"/>
          <w:szCs w:val="28"/>
        </w:rPr>
        <w:t>на</w:t>
      </w:r>
      <w:proofErr w:type="gramEnd"/>
      <w:r w:rsidR="00A12FC9" w:rsidRPr="00EB2155">
        <w:rPr>
          <w:color w:val="222222"/>
          <w:sz w:val="28"/>
          <w:szCs w:val="28"/>
        </w:rPr>
        <w:t xml:space="preserve"> «</w:t>
      </w:r>
      <w:proofErr w:type="spellStart"/>
      <w:r w:rsidRPr="00EB2155">
        <w:rPr>
          <w:color w:val="222222"/>
          <w:sz w:val="28"/>
          <w:szCs w:val="28"/>
        </w:rPr>
        <w:t>задовільно</w:t>
      </w:r>
      <w:proofErr w:type="spellEnd"/>
      <w:r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bCs/>
          <w:color w:val="222222"/>
          <w:sz w:val="28"/>
          <w:szCs w:val="28"/>
        </w:rPr>
        <w:t>Голосували</w:t>
      </w:r>
      <w:proofErr w:type="spellEnd"/>
      <w:r w:rsidRPr="00EB2155">
        <w:rPr>
          <w:b/>
          <w:bCs/>
          <w:color w:val="222222"/>
          <w:sz w:val="28"/>
          <w:szCs w:val="28"/>
        </w:rPr>
        <w:t>:</w:t>
      </w:r>
      <w:r w:rsidR="00A12FC9" w:rsidRPr="00EB2155">
        <w:rPr>
          <w:b/>
          <w:bCs/>
          <w:color w:val="222222"/>
          <w:sz w:val="28"/>
          <w:szCs w:val="28"/>
          <w:lang w:val="uk-UA"/>
        </w:rPr>
        <w:t xml:space="preserve"> </w:t>
      </w:r>
      <w:r w:rsidR="00E165BF">
        <w:rPr>
          <w:color w:val="222222"/>
          <w:sz w:val="28"/>
          <w:szCs w:val="28"/>
        </w:rPr>
        <w:t xml:space="preserve">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A12FC9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 xml:space="preserve"> Н.А. </w:t>
      </w:r>
      <w:r w:rsidR="007F768D">
        <w:rPr>
          <w:color w:val="222222"/>
          <w:sz w:val="28"/>
          <w:szCs w:val="28"/>
        </w:rPr>
        <w:t>в 20</w:t>
      </w:r>
      <w:r w:rsidR="00E165BF">
        <w:rPr>
          <w:color w:val="222222"/>
          <w:sz w:val="28"/>
          <w:szCs w:val="28"/>
          <w:lang w:val="uk-UA"/>
        </w:rPr>
        <w:t>21</w:t>
      </w:r>
      <w:r w:rsidR="00E449FD">
        <w:rPr>
          <w:color w:val="222222"/>
          <w:sz w:val="28"/>
          <w:szCs w:val="28"/>
        </w:rPr>
        <w:t>-20</w:t>
      </w:r>
      <w:r w:rsidR="00E165BF">
        <w:rPr>
          <w:color w:val="222222"/>
          <w:sz w:val="28"/>
          <w:szCs w:val="28"/>
          <w:lang w:val="uk-UA"/>
        </w:rPr>
        <w:t>22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н.р</w:t>
      </w:r>
      <w:proofErr w:type="spellEnd"/>
      <w:r w:rsidR="00A12FC9" w:rsidRPr="00EB2155">
        <w:rPr>
          <w:color w:val="222222"/>
          <w:sz w:val="28"/>
          <w:szCs w:val="28"/>
        </w:rPr>
        <w:t xml:space="preserve">. </w:t>
      </w:r>
      <w:proofErr w:type="spellStart"/>
      <w:r w:rsidR="00A12FC9" w:rsidRPr="00EB2155">
        <w:rPr>
          <w:color w:val="222222"/>
          <w:sz w:val="28"/>
          <w:szCs w:val="28"/>
        </w:rPr>
        <w:t>оцінити</w:t>
      </w:r>
      <w:proofErr w:type="spellEnd"/>
      <w:r w:rsidR="00A12FC9" w:rsidRPr="00EB2155">
        <w:rPr>
          <w:color w:val="222222"/>
          <w:sz w:val="28"/>
          <w:szCs w:val="28"/>
        </w:rPr>
        <w:t xml:space="preserve"> </w:t>
      </w:r>
      <w:proofErr w:type="gramStart"/>
      <w:r w:rsidR="00A12FC9" w:rsidRPr="00EB2155">
        <w:rPr>
          <w:color w:val="222222"/>
          <w:sz w:val="28"/>
          <w:szCs w:val="28"/>
        </w:rPr>
        <w:t>на</w:t>
      </w:r>
      <w:proofErr w:type="gramEnd"/>
      <w:r w:rsidR="00A12FC9" w:rsidRPr="00EB2155">
        <w:rPr>
          <w:color w:val="222222"/>
          <w:sz w:val="28"/>
          <w:szCs w:val="28"/>
        </w:rPr>
        <w:t xml:space="preserve"> «</w:t>
      </w:r>
      <w:proofErr w:type="spellStart"/>
      <w:r w:rsidR="00A12FC9" w:rsidRPr="00EB2155">
        <w:rPr>
          <w:color w:val="222222"/>
          <w:sz w:val="28"/>
          <w:szCs w:val="28"/>
        </w:rPr>
        <w:t>задовільно</w:t>
      </w:r>
      <w:proofErr w:type="spellEnd"/>
      <w:r w:rsidR="00A12FC9"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</w:rPr>
        <w:sym w:font="Symbol" w:char="F0B7"/>
      </w:r>
      <w:r w:rsidR="00A12FC9" w:rsidRPr="00EB2155">
        <w:rPr>
          <w:color w:val="222222"/>
          <w:sz w:val="28"/>
          <w:szCs w:val="28"/>
        </w:rPr>
        <w:t xml:space="preserve">         За – </w:t>
      </w:r>
      <w:r w:rsidR="00E165BF">
        <w:rPr>
          <w:color w:val="222222"/>
          <w:sz w:val="28"/>
          <w:szCs w:val="28"/>
          <w:lang w:val="uk-UA"/>
        </w:rPr>
        <w:t>43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Проти</w:t>
      </w:r>
      <w:proofErr w:type="spellEnd"/>
      <w:r w:rsidRPr="00EB2155">
        <w:rPr>
          <w:color w:val="222222"/>
          <w:sz w:val="28"/>
          <w:szCs w:val="28"/>
        </w:rPr>
        <w:t xml:space="preserve"> – 0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Утримались</w:t>
      </w:r>
      <w:proofErr w:type="spellEnd"/>
      <w:r w:rsidRPr="00EB2155">
        <w:rPr>
          <w:color w:val="222222"/>
          <w:sz w:val="28"/>
          <w:szCs w:val="28"/>
        </w:rPr>
        <w:t xml:space="preserve"> - 0</w:t>
      </w:r>
    </w:p>
    <w:p w:rsidR="00EC0085" w:rsidRPr="00EB2155" w:rsidRDefault="004E0512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i/>
          <w:iCs/>
          <w:color w:val="222222"/>
          <w:sz w:val="28"/>
          <w:szCs w:val="28"/>
        </w:rPr>
        <w:t>Вирішили</w:t>
      </w:r>
      <w:proofErr w:type="spellEnd"/>
      <w:r w:rsidRPr="00EB2155">
        <w:rPr>
          <w:b/>
          <w:i/>
          <w:iCs/>
          <w:color w:val="222222"/>
          <w:sz w:val="28"/>
          <w:szCs w:val="28"/>
        </w:rPr>
        <w:t>:</w:t>
      </w:r>
      <w:r w:rsidR="00A12FC9" w:rsidRPr="00EB2155">
        <w:rPr>
          <w:i/>
          <w:iCs/>
          <w:color w:val="222222"/>
          <w:sz w:val="28"/>
          <w:szCs w:val="28"/>
          <w:lang w:val="uk-UA"/>
        </w:rPr>
        <w:t xml:space="preserve"> </w:t>
      </w:r>
      <w:r w:rsidR="00E165BF">
        <w:rPr>
          <w:color w:val="222222"/>
          <w:sz w:val="28"/>
          <w:szCs w:val="28"/>
        </w:rPr>
        <w:t xml:space="preserve">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EC0085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color w:val="222222"/>
          <w:sz w:val="28"/>
          <w:szCs w:val="28"/>
          <w:lang w:val="uk-UA"/>
        </w:rPr>
        <w:t xml:space="preserve"> Н.А. </w:t>
      </w:r>
      <w:r w:rsidR="004F035B">
        <w:rPr>
          <w:color w:val="222222"/>
          <w:sz w:val="28"/>
          <w:szCs w:val="28"/>
        </w:rPr>
        <w:t>в 20</w:t>
      </w:r>
      <w:r w:rsidR="00E165BF">
        <w:rPr>
          <w:color w:val="222222"/>
          <w:sz w:val="28"/>
          <w:szCs w:val="28"/>
          <w:lang w:val="uk-UA"/>
        </w:rPr>
        <w:t>21</w:t>
      </w:r>
      <w:r w:rsidR="00E449FD">
        <w:rPr>
          <w:color w:val="222222"/>
          <w:sz w:val="28"/>
          <w:szCs w:val="28"/>
        </w:rPr>
        <w:t>-20</w:t>
      </w:r>
      <w:r w:rsidR="00E165BF">
        <w:rPr>
          <w:color w:val="222222"/>
          <w:sz w:val="28"/>
          <w:szCs w:val="28"/>
          <w:lang w:val="uk-UA"/>
        </w:rPr>
        <w:t>22</w:t>
      </w:r>
      <w:r w:rsidR="00EC0085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EC0085" w:rsidRPr="00EB2155">
        <w:rPr>
          <w:color w:val="222222"/>
          <w:sz w:val="28"/>
          <w:szCs w:val="28"/>
        </w:rPr>
        <w:t>н.р</w:t>
      </w:r>
      <w:proofErr w:type="spellEnd"/>
      <w:r w:rsidR="00EC0085" w:rsidRPr="00EB2155">
        <w:rPr>
          <w:color w:val="222222"/>
          <w:sz w:val="28"/>
          <w:szCs w:val="28"/>
        </w:rPr>
        <w:t xml:space="preserve">. </w:t>
      </w:r>
      <w:proofErr w:type="spellStart"/>
      <w:r w:rsidR="00EC0085" w:rsidRPr="00EB2155">
        <w:rPr>
          <w:color w:val="222222"/>
          <w:sz w:val="28"/>
          <w:szCs w:val="28"/>
        </w:rPr>
        <w:t>оцінити</w:t>
      </w:r>
      <w:proofErr w:type="spellEnd"/>
      <w:r w:rsidR="00EC0085" w:rsidRPr="00EB2155">
        <w:rPr>
          <w:color w:val="222222"/>
          <w:sz w:val="28"/>
          <w:szCs w:val="28"/>
        </w:rPr>
        <w:t xml:space="preserve"> </w:t>
      </w:r>
      <w:proofErr w:type="gramStart"/>
      <w:r w:rsidR="00EC0085" w:rsidRPr="00EB2155">
        <w:rPr>
          <w:color w:val="222222"/>
          <w:sz w:val="28"/>
          <w:szCs w:val="28"/>
        </w:rPr>
        <w:t>на</w:t>
      </w:r>
      <w:proofErr w:type="gramEnd"/>
      <w:r w:rsidR="00EC0085" w:rsidRPr="00EB2155">
        <w:rPr>
          <w:color w:val="222222"/>
          <w:sz w:val="28"/>
          <w:szCs w:val="28"/>
        </w:rPr>
        <w:t xml:space="preserve"> «</w:t>
      </w:r>
      <w:proofErr w:type="spellStart"/>
      <w:r w:rsidR="00EC0085" w:rsidRPr="00EB2155">
        <w:rPr>
          <w:color w:val="222222"/>
          <w:sz w:val="28"/>
          <w:szCs w:val="28"/>
        </w:rPr>
        <w:t>задовільно</w:t>
      </w:r>
      <w:proofErr w:type="spellEnd"/>
      <w:r w:rsidR="00EC0085" w:rsidRPr="00EB2155">
        <w:rPr>
          <w:color w:val="222222"/>
          <w:sz w:val="28"/>
          <w:szCs w:val="28"/>
        </w:rPr>
        <w:t>».</w:t>
      </w:r>
    </w:p>
    <w:p w:rsidR="00E449FD" w:rsidRDefault="00E449FD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</w:p>
    <w:p w:rsidR="00EC0085" w:rsidRPr="00EB2155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>Члени лічильної ко</w:t>
      </w:r>
      <w:r w:rsidR="00D92315">
        <w:rPr>
          <w:color w:val="222222"/>
          <w:sz w:val="28"/>
          <w:szCs w:val="28"/>
          <w:lang w:val="uk-UA"/>
        </w:rPr>
        <w:t xml:space="preserve">місії   _______ </w:t>
      </w:r>
      <w:r w:rsidR="004F035B">
        <w:rPr>
          <w:color w:val="222222"/>
          <w:sz w:val="28"/>
          <w:szCs w:val="28"/>
          <w:lang w:val="uk-UA"/>
        </w:rPr>
        <w:t xml:space="preserve"> В.В.</w:t>
      </w:r>
      <w:proofErr w:type="spellStart"/>
      <w:r w:rsidR="004F035B">
        <w:rPr>
          <w:color w:val="222222"/>
          <w:sz w:val="28"/>
          <w:szCs w:val="28"/>
          <w:lang w:val="uk-UA"/>
        </w:rPr>
        <w:t>Козаренко</w:t>
      </w:r>
      <w:proofErr w:type="spellEnd"/>
    </w:p>
    <w:p w:rsidR="004E0512" w:rsidRPr="00EB2155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  </w:t>
      </w:r>
      <w:r w:rsidR="00D92315">
        <w:rPr>
          <w:color w:val="222222"/>
          <w:sz w:val="28"/>
          <w:szCs w:val="28"/>
          <w:lang w:val="uk-UA"/>
        </w:rPr>
        <w:t xml:space="preserve">  </w:t>
      </w:r>
      <w:r w:rsidR="004F035B">
        <w:rPr>
          <w:color w:val="222222"/>
          <w:sz w:val="28"/>
          <w:szCs w:val="28"/>
          <w:lang w:val="uk-UA"/>
        </w:rPr>
        <w:t xml:space="preserve">         </w:t>
      </w:r>
      <w:r w:rsidR="00E165BF">
        <w:rPr>
          <w:color w:val="222222"/>
          <w:sz w:val="28"/>
          <w:szCs w:val="28"/>
          <w:lang w:val="uk-UA"/>
        </w:rPr>
        <w:t xml:space="preserve">   _______  К.В.Шевчук</w:t>
      </w:r>
    </w:p>
    <w:p w:rsidR="00AF56A4" w:rsidRPr="000759D0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</w:t>
      </w:r>
      <w:r w:rsidR="00D92315">
        <w:rPr>
          <w:color w:val="222222"/>
          <w:sz w:val="28"/>
          <w:szCs w:val="28"/>
          <w:lang w:val="uk-UA"/>
        </w:rPr>
        <w:t xml:space="preserve">             </w:t>
      </w:r>
    </w:p>
    <w:p w:rsidR="00AF56A4" w:rsidRPr="00EB2155" w:rsidRDefault="00AF56A4" w:rsidP="00B854D9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AF56A4" w:rsidRPr="00EB2155" w:rsidRDefault="00AF56A4" w:rsidP="00B854D9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sectPr w:rsidR="00AF56A4" w:rsidRPr="00EB2155" w:rsidSect="00025B93">
      <w:footerReference w:type="default" r:id="rId8"/>
      <w:pgSz w:w="11906" w:h="16838"/>
      <w:pgMar w:top="720" w:right="720" w:bottom="284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BB" w:rsidRDefault="00AC6EBB" w:rsidP="007607E6">
      <w:r>
        <w:separator/>
      </w:r>
    </w:p>
  </w:endnote>
  <w:endnote w:type="continuationSeparator" w:id="0">
    <w:p w:rsidR="00AC6EBB" w:rsidRDefault="00AC6EBB" w:rsidP="007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0E" w:rsidRDefault="00C5120E">
    <w:pPr>
      <w:pStyle w:val="a7"/>
      <w:jc w:val="center"/>
    </w:pPr>
  </w:p>
  <w:p w:rsidR="00C5120E" w:rsidRDefault="00C51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BB" w:rsidRDefault="00AC6EBB" w:rsidP="007607E6">
      <w:r>
        <w:separator/>
      </w:r>
    </w:p>
  </w:footnote>
  <w:footnote w:type="continuationSeparator" w:id="0">
    <w:p w:rsidR="00AC6EBB" w:rsidRDefault="00AC6EBB" w:rsidP="007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EA6EBF"/>
    <w:multiLevelType w:val="multilevel"/>
    <w:tmpl w:val="525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D11ABE"/>
    <w:multiLevelType w:val="hybridMultilevel"/>
    <w:tmpl w:val="48507BCE"/>
    <w:lvl w:ilvl="0" w:tplc="45C289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F50"/>
    <w:multiLevelType w:val="hybridMultilevel"/>
    <w:tmpl w:val="886615AC"/>
    <w:lvl w:ilvl="0" w:tplc="0F2A2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66EB"/>
    <w:multiLevelType w:val="hybridMultilevel"/>
    <w:tmpl w:val="487C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64553"/>
    <w:multiLevelType w:val="hybridMultilevel"/>
    <w:tmpl w:val="140EB842"/>
    <w:lvl w:ilvl="0" w:tplc="838E8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849A1"/>
    <w:multiLevelType w:val="hybridMultilevel"/>
    <w:tmpl w:val="DD9E8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64915A3"/>
    <w:multiLevelType w:val="hybridMultilevel"/>
    <w:tmpl w:val="7ADCD4DE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1F8C04E5"/>
    <w:multiLevelType w:val="hybridMultilevel"/>
    <w:tmpl w:val="2DA476CE"/>
    <w:lvl w:ilvl="0" w:tplc="19E0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48E"/>
    <w:multiLevelType w:val="hybridMultilevel"/>
    <w:tmpl w:val="8508F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D4213"/>
    <w:multiLevelType w:val="hybridMultilevel"/>
    <w:tmpl w:val="521692C0"/>
    <w:lvl w:ilvl="0" w:tplc="CF349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2CDA"/>
    <w:multiLevelType w:val="hybridMultilevel"/>
    <w:tmpl w:val="89B0C01E"/>
    <w:lvl w:ilvl="0" w:tplc="B80AD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C0110"/>
    <w:multiLevelType w:val="hybridMultilevel"/>
    <w:tmpl w:val="E312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57D8B"/>
    <w:multiLevelType w:val="hybridMultilevel"/>
    <w:tmpl w:val="0914A4DE"/>
    <w:lvl w:ilvl="0" w:tplc="2610A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6AC2"/>
    <w:multiLevelType w:val="hybridMultilevel"/>
    <w:tmpl w:val="1D64D950"/>
    <w:lvl w:ilvl="0" w:tplc="FAD6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C0814"/>
    <w:multiLevelType w:val="multilevel"/>
    <w:tmpl w:val="10E2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>
    <w:nsid w:val="5760361C"/>
    <w:multiLevelType w:val="hybridMultilevel"/>
    <w:tmpl w:val="D25E10E0"/>
    <w:lvl w:ilvl="0" w:tplc="223CBD6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44F26"/>
    <w:multiLevelType w:val="hybridMultilevel"/>
    <w:tmpl w:val="E216F80A"/>
    <w:lvl w:ilvl="0" w:tplc="B5CA7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E0293"/>
    <w:multiLevelType w:val="hybridMultilevel"/>
    <w:tmpl w:val="901E7A52"/>
    <w:lvl w:ilvl="0" w:tplc="2F507550">
      <w:start w:val="1"/>
      <w:numFmt w:val="bullet"/>
      <w:suff w:val="space"/>
      <w:lvlText w:val="•"/>
      <w:lvlJc w:val="left"/>
      <w:pPr>
        <w:ind w:left="2629" w:hanging="360"/>
      </w:pPr>
      <w:rPr>
        <w:rFonts w:ascii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2">
    <w:nsid w:val="5B9D56F4"/>
    <w:multiLevelType w:val="multilevel"/>
    <w:tmpl w:val="0C043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F841C53"/>
    <w:multiLevelType w:val="hybridMultilevel"/>
    <w:tmpl w:val="74821D6A"/>
    <w:lvl w:ilvl="0" w:tplc="800004AC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0F269C6"/>
    <w:multiLevelType w:val="hybridMultilevel"/>
    <w:tmpl w:val="27765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9"/>
  </w:num>
  <w:num w:numId="5">
    <w:abstractNumId w:val="9"/>
  </w:num>
  <w:num w:numId="6">
    <w:abstractNumId w:val="13"/>
  </w:num>
  <w:num w:numId="7">
    <w:abstractNumId w:val="6"/>
  </w:num>
  <w:num w:numId="8">
    <w:abstractNumId w:val="20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0"/>
  </w:num>
  <w:num w:numId="16">
    <w:abstractNumId w:val="18"/>
  </w:num>
  <w:num w:numId="17">
    <w:abstractNumId w:val="27"/>
  </w:num>
  <w:num w:numId="18">
    <w:abstractNumId w:val="28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3"/>
  </w:num>
  <w:num w:numId="24">
    <w:abstractNumId w:val="29"/>
  </w:num>
  <w:num w:numId="25">
    <w:abstractNumId w:val="7"/>
  </w:num>
  <w:num w:numId="26">
    <w:abstractNumId w:val="12"/>
  </w:num>
  <w:num w:numId="27">
    <w:abstractNumId w:val="16"/>
  </w:num>
  <w:num w:numId="28">
    <w:abstractNumId w:val="17"/>
  </w:num>
  <w:num w:numId="29">
    <w:abstractNumId w:val="10"/>
  </w:num>
  <w:num w:numId="30">
    <w:abstractNumId w:val="4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D"/>
    <w:rsid w:val="00000FD4"/>
    <w:rsid w:val="00001952"/>
    <w:rsid w:val="00025B93"/>
    <w:rsid w:val="000305B7"/>
    <w:rsid w:val="000559AE"/>
    <w:rsid w:val="000759D0"/>
    <w:rsid w:val="00082D02"/>
    <w:rsid w:val="0008616E"/>
    <w:rsid w:val="00090E8E"/>
    <w:rsid w:val="000A49CD"/>
    <w:rsid w:val="000E0F39"/>
    <w:rsid w:val="000F1939"/>
    <w:rsid w:val="00111C38"/>
    <w:rsid w:val="001261E7"/>
    <w:rsid w:val="001335F5"/>
    <w:rsid w:val="00174912"/>
    <w:rsid w:val="001803ED"/>
    <w:rsid w:val="00187DBD"/>
    <w:rsid w:val="001A133C"/>
    <w:rsid w:val="001A72E0"/>
    <w:rsid w:val="001B251B"/>
    <w:rsid w:val="001D6D62"/>
    <w:rsid w:val="001E58C7"/>
    <w:rsid w:val="0024060A"/>
    <w:rsid w:val="00273D19"/>
    <w:rsid w:val="002C03F1"/>
    <w:rsid w:val="002C66E4"/>
    <w:rsid w:val="002E60B8"/>
    <w:rsid w:val="002F7890"/>
    <w:rsid w:val="003169C6"/>
    <w:rsid w:val="003440F7"/>
    <w:rsid w:val="003679E6"/>
    <w:rsid w:val="003959F5"/>
    <w:rsid w:val="003D2EAC"/>
    <w:rsid w:val="003E64BF"/>
    <w:rsid w:val="003F38C5"/>
    <w:rsid w:val="0040242F"/>
    <w:rsid w:val="0042759A"/>
    <w:rsid w:val="004304BC"/>
    <w:rsid w:val="0043077A"/>
    <w:rsid w:val="004A33F1"/>
    <w:rsid w:val="004B3F8C"/>
    <w:rsid w:val="004B7BA7"/>
    <w:rsid w:val="004C43A1"/>
    <w:rsid w:val="004C52F9"/>
    <w:rsid w:val="004D2825"/>
    <w:rsid w:val="004D428A"/>
    <w:rsid w:val="004D68F9"/>
    <w:rsid w:val="004E0512"/>
    <w:rsid w:val="004E19F3"/>
    <w:rsid w:val="004F035B"/>
    <w:rsid w:val="004F4290"/>
    <w:rsid w:val="00504CC9"/>
    <w:rsid w:val="005207C4"/>
    <w:rsid w:val="00542667"/>
    <w:rsid w:val="00542A13"/>
    <w:rsid w:val="00581FCA"/>
    <w:rsid w:val="005936AF"/>
    <w:rsid w:val="005B068F"/>
    <w:rsid w:val="005C08A0"/>
    <w:rsid w:val="005E5B70"/>
    <w:rsid w:val="00607548"/>
    <w:rsid w:val="00610E40"/>
    <w:rsid w:val="00622576"/>
    <w:rsid w:val="00630444"/>
    <w:rsid w:val="0064220A"/>
    <w:rsid w:val="00661832"/>
    <w:rsid w:val="006844CD"/>
    <w:rsid w:val="006A51D6"/>
    <w:rsid w:val="006B310E"/>
    <w:rsid w:val="006B7ADF"/>
    <w:rsid w:val="006C7F9D"/>
    <w:rsid w:val="006D55C0"/>
    <w:rsid w:val="006F0E6E"/>
    <w:rsid w:val="006F57FC"/>
    <w:rsid w:val="007135E8"/>
    <w:rsid w:val="00720CCD"/>
    <w:rsid w:val="007607E6"/>
    <w:rsid w:val="00764A96"/>
    <w:rsid w:val="007A6836"/>
    <w:rsid w:val="007C4D3F"/>
    <w:rsid w:val="007D5BC4"/>
    <w:rsid w:val="007F768D"/>
    <w:rsid w:val="008348D3"/>
    <w:rsid w:val="008713DD"/>
    <w:rsid w:val="0087725E"/>
    <w:rsid w:val="008B4459"/>
    <w:rsid w:val="008B6A25"/>
    <w:rsid w:val="008B7F0D"/>
    <w:rsid w:val="009726ED"/>
    <w:rsid w:val="0097676A"/>
    <w:rsid w:val="00990995"/>
    <w:rsid w:val="009A7F84"/>
    <w:rsid w:val="009C3468"/>
    <w:rsid w:val="009C564F"/>
    <w:rsid w:val="009D474C"/>
    <w:rsid w:val="009E6D72"/>
    <w:rsid w:val="00A12FC9"/>
    <w:rsid w:val="00A14992"/>
    <w:rsid w:val="00A260B8"/>
    <w:rsid w:val="00A3359A"/>
    <w:rsid w:val="00A63DAF"/>
    <w:rsid w:val="00A96D73"/>
    <w:rsid w:val="00AA7CAB"/>
    <w:rsid w:val="00AB1BFD"/>
    <w:rsid w:val="00AC6EBB"/>
    <w:rsid w:val="00AD3B62"/>
    <w:rsid w:val="00AF56A4"/>
    <w:rsid w:val="00B7347E"/>
    <w:rsid w:val="00B84906"/>
    <w:rsid w:val="00B854D9"/>
    <w:rsid w:val="00BA2FA1"/>
    <w:rsid w:val="00BA41BD"/>
    <w:rsid w:val="00BB23F6"/>
    <w:rsid w:val="00BD5480"/>
    <w:rsid w:val="00BE376B"/>
    <w:rsid w:val="00BE65D1"/>
    <w:rsid w:val="00BF1371"/>
    <w:rsid w:val="00C0616B"/>
    <w:rsid w:val="00C13E6E"/>
    <w:rsid w:val="00C2193C"/>
    <w:rsid w:val="00C304E8"/>
    <w:rsid w:val="00C31226"/>
    <w:rsid w:val="00C479DB"/>
    <w:rsid w:val="00C50D90"/>
    <w:rsid w:val="00C5120E"/>
    <w:rsid w:val="00C904A7"/>
    <w:rsid w:val="00C96561"/>
    <w:rsid w:val="00CA77F2"/>
    <w:rsid w:val="00CD0D46"/>
    <w:rsid w:val="00CE0FF9"/>
    <w:rsid w:val="00CF5E06"/>
    <w:rsid w:val="00D63122"/>
    <w:rsid w:val="00D92315"/>
    <w:rsid w:val="00D92B6F"/>
    <w:rsid w:val="00DA7309"/>
    <w:rsid w:val="00DB27C4"/>
    <w:rsid w:val="00DB4BB8"/>
    <w:rsid w:val="00DF2DBB"/>
    <w:rsid w:val="00E165BF"/>
    <w:rsid w:val="00E2054D"/>
    <w:rsid w:val="00E2226E"/>
    <w:rsid w:val="00E449FD"/>
    <w:rsid w:val="00E66B2E"/>
    <w:rsid w:val="00E92D64"/>
    <w:rsid w:val="00EB2155"/>
    <w:rsid w:val="00EC0085"/>
    <w:rsid w:val="00EC45C9"/>
    <w:rsid w:val="00EC4900"/>
    <w:rsid w:val="00EE71F0"/>
    <w:rsid w:val="00F26CEE"/>
    <w:rsid w:val="00F33324"/>
    <w:rsid w:val="00F829DD"/>
    <w:rsid w:val="00F9052F"/>
    <w:rsid w:val="00F95D72"/>
    <w:rsid w:val="00FB71BB"/>
    <w:rsid w:val="00FD411F"/>
    <w:rsid w:val="00FD44EC"/>
    <w:rsid w:val="00FE51E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33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F5"/>
    <w:rPr>
      <w:b/>
      <w:bCs/>
    </w:rPr>
  </w:style>
  <w:style w:type="character" w:styleId="a5">
    <w:name w:val="Emphasis"/>
    <w:basedOn w:val="a0"/>
    <w:uiPriority w:val="20"/>
    <w:qFormat/>
    <w:rsid w:val="001335F5"/>
    <w:rPr>
      <w:i/>
      <w:iCs/>
    </w:rPr>
  </w:style>
  <w:style w:type="paragraph" w:styleId="a6">
    <w:name w:val="Normal (Web)"/>
    <w:basedOn w:val="a"/>
    <w:rsid w:val="00344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0F7"/>
  </w:style>
  <w:style w:type="paragraph" w:styleId="a7">
    <w:name w:val="footer"/>
    <w:basedOn w:val="a"/>
    <w:link w:val="a8"/>
    <w:uiPriority w:val="99"/>
    <w:rsid w:val="0034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0F7"/>
  </w:style>
  <w:style w:type="table" w:styleId="aa">
    <w:name w:val="Table Grid"/>
    <w:basedOn w:val="a1"/>
    <w:rsid w:val="003440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440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440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40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440F7"/>
    <w:pPr>
      <w:ind w:left="720"/>
      <w:contextualSpacing/>
    </w:pPr>
  </w:style>
  <w:style w:type="paragraph" w:customStyle="1" w:styleId="af0">
    <w:name w:val="Знак"/>
    <w:basedOn w:val="a"/>
    <w:rsid w:val="00E92D64"/>
    <w:rPr>
      <w:rFonts w:eastAsia="Calibri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81FC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81F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33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F5"/>
    <w:rPr>
      <w:b/>
      <w:bCs/>
    </w:rPr>
  </w:style>
  <w:style w:type="character" w:styleId="a5">
    <w:name w:val="Emphasis"/>
    <w:basedOn w:val="a0"/>
    <w:uiPriority w:val="20"/>
    <w:qFormat/>
    <w:rsid w:val="001335F5"/>
    <w:rPr>
      <w:i/>
      <w:iCs/>
    </w:rPr>
  </w:style>
  <w:style w:type="paragraph" w:styleId="a6">
    <w:name w:val="Normal (Web)"/>
    <w:basedOn w:val="a"/>
    <w:rsid w:val="00344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0F7"/>
  </w:style>
  <w:style w:type="paragraph" w:styleId="a7">
    <w:name w:val="footer"/>
    <w:basedOn w:val="a"/>
    <w:link w:val="a8"/>
    <w:uiPriority w:val="99"/>
    <w:rsid w:val="0034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0F7"/>
  </w:style>
  <w:style w:type="table" w:styleId="aa">
    <w:name w:val="Table Grid"/>
    <w:basedOn w:val="a1"/>
    <w:rsid w:val="003440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440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440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40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440F7"/>
    <w:pPr>
      <w:ind w:left="720"/>
      <w:contextualSpacing/>
    </w:pPr>
  </w:style>
  <w:style w:type="paragraph" w:customStyle="1" w:styleId="af0">
    <w:name w:val="Знак"/>
    <w:basedOn w:val="a"/>
    <w:rsid w:val="00E92D64"/>
    <w:rPr>
      <w:rFonts w:eastAsia="Calibri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81FCA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81F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18</Pages>
  <Words>5706</Words>
  <Characters>32527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88</cp:revision>
  <cp:lastPrinted>2021-06-17T10:12:00Z</cp:lastPrinted>
  <dcterms:created xsi:type="dcterms:W3CDTF">2018-06-06T12:39:00Z</dcterms:created>
  <dcterms:modified xsi:type="dcterms:W3CDTF">2022-05-30T12:56:00Z</dcterms:modified>
</cp:coreProperties>
</file>