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67" w:rsidRDefault="006D4467" w:rsidP="006D4467">
      <w:pPr>
        <w:spacing w:line="276" w:lineRule="auto"/>
        <w:jc w:val="center"/>
        <w:outlineLvl w:val="0"/>
        <w:rPr>
          <w:sz w:val="28"/>
          <w:szCs w:val="28"/>
        </w:rPr>
      </w:pPr>
      <w:r>
        <w:rPr>
          <w:noProof/>
          <w:sz w:val="22"/>
          <w:szCs w:val="22"/>
        </w:rPr>
        <w:drawing>
          <wp:inline distT="0" distB="0" distL="0" distR="0" wp14:anchorId="2C1F4B6E" wp14:editId="479D7D1F">
            <wp:extent cx="596900" cy="817880"/>
            <wp:effectExtent l="0" t="0" r="0" b="1270"/>
            <wp:docPr id="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467" w:rsidRDefault="006D4467" w:rsidP="006D4467">
      <w:pPr>
        <w:spacing w:line="276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                                           </w:t>
      </w:r>
      <w:proofErr w:type="spellStart"/>
      <w:r>
        <w:rPr>
          <w:b/>
          <w:sz w:val="28"/>
          <w:szCs w:val="22"/>
        </w:rPr>
        <w:t>Вишнівська</w:t>
      </w:r>
      <w:proofErr w:type="spellEnd"/>
      <w:r>
        <w:rPr>
          <w:b/>
          <w:sz w:val="28"/>
          <w:szCs w:val="22"/>
        </w:rPr>
        <w:t xml:space="preserve"> </w:t>
      </w:r>
      <w:proofErr w:type="spellStart"/>
      <w:r>
        <w:rPr>
          <w:b/>
          <w:sz w:val="28"/>
          <w:szCs w:val="22"/>
        </w:rPr>
        <w:t>сільська</w:t>
      </w:r>
      <w:proofErr w:type="spellEnd"/>
      <w:r>
        <w:rPr>
          <w:b/>
          <w:sz w:val="28"/>
          <w:szCs w:val="22"/>
        </w:rPr>
        <w:t xml:space="preserve"> рада</w:t>
      </w:r>
    </w:p>
    <w:p w:rsidR="006D4467" w:rsidRDefault="006D4467" w:rsidP="006D4467">
      <w:pPr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ШТУНСЬКА</w:t>
      </w:r>
    </w:p>
    <w:p w:rsidR="006D4467" w:rsidRDefault="006D4467" w:rsidP="006D4467">
      <w:pPr>
        <w:jc w:val="center"/>
        <w:rPr>
          <w:b/>
          <w:sz w:val="32"/>
          <w:szCs w:val="22"/>
          <w:lang w:val="uk-UA"/>
        </w:rPr>
      </w:pPr>
      <w:r>
        <w:rPr>
          <w:b/>
          <w:sz w:val="32"/>
          <w:szCs w:val="22"/>
        </w:rPr>
        <w:t>ЗАГАЛЬНООСВІТНЯ ШКОЛА  І-ІІІ СТУПЕНІ</w:t>
      </w:r>
      <w:proofErr w:type="gramStart"/>
      <w:r>
        <w:rPr>
          <w:b/>
          <w:sz w:val="32"/>
          <w:szCs w:val="22"/>
        </w:rPr>
        <w:t>В</w:t>
      </w:r>
      <w:proofErr w:type="gramEnd"/>
    </w:p>
    <w:p w:rsidR="006D4467" w:rsidRDefault="006D4467" w:rsidP="006D4467">
      <w:pPr>
        <w:jc w:val="center"/>
        <w:rPr>
          <w:b/>
          <w:sz w:val="32"/>
          <w:szCs w:val="22"/>
          <w:lang w:val="uk-UA"/>
        </w:rPr>
      </w:pPr>
    </w:p>
    <w:p w:rsidR="006D4467" w:rsidRDefault="006D4467" w:rsidP="006D4467">
      <w:pPr>
        <w:rPr>
          <w:b/>
          <w:color w:val="0D0D0D" w:themeColor="text1" w:themeTint="F2"/>
          <w:sz w:val="32"/>
          <w:szCs w:val="22"/>
          <w:lang w:val="uk-UA"/>
        </w:rPr>
      </w:pPr>
      <w:r>
        <w:rPr>
          <w:b/>
          <w:color w:val="0D0D0D" w:themeColor="text1" w:themeTint="F2"/>
          <w:sz w:val="32"/>
          <w:szCs w:val="22"/>
        </w:rPr>
        <w:t xml:space="preserve">Код </w:t>
      </w:r>
      <w:r>
        <w:rPr>
          <w:b/>
          <w:color w:val="0D0D0D" w:themeColor="text1" w:themeTint="F2"/>
          <w:sz w:val="32"/>
          <w:szCs w:val="22"/>
          <w:lang w:val="uk-UA"/>
        </w:rPr>
        <w:t>Є</w:t>
      </w:r>
      <w:r>
        <w:rPr>
          <w:b/>
          <w:color w:val="0D0D0D" w:themeColor="text1" w:themeTint="F2"/>
          <w:sz w:val="32"/>
          <w:szCs w:val="22"/>
        </w:rPr>
        <w:t>ДРПОУ</w:t>
      </w:r>
      <w:r>
        <w:rPr>
          <w:b/>
          <w:color w:val="0D0D0D" w:themeColor="text1" w:themeTint="F2"/>
          <w:sz w:val="32"/>
          <w:szCs w:val="22"/>
          <w:lang w:val="uk-UA"/>
        </w:rPr>
        <w:t xml:space="preserve"> 23018190</w:t>
      </w:r>
    </w:p>
    <w:p w:rsidR="006D4467" w:rsidRDefault="006D4467" w:rsidP="006D4467">
      <w:pPr>
        <w:jc w:val="center"/>
        <w:rPr>
          <w:b/>
          <w:sz w:val="28"/>
          <w:szCs w:val="22"/>
        </w:rPr>
      </w:pPr>
    </w:p>
    <w:p w:rsidR="006D4467" w:rsidRDefault="006D4467" w:rsidP="006D44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НАКАЗ </w:t>
      </w:r>
    </w:p>
    <w:p w:rsidR="006D4467" w:rsidRDefault="006D4467" w:rsidP="006D4467">
      <w:pPr>
        <w:jc w:val="both"/>
        <w:rPr>
          <w:b/>
          <w:sz w:val="28"/>
          <w:szCs w:val="28"/>
        </w:rPr>
      </w:pPr>
    </w:p>
    <w:p w:rsidR="006D4467" w:rsidRDefault="006D4467" w:rsidP="006D4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квітня</w:t>
      </w:r>
      <w:proofErr w:type="spellEnd"/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.Ш</w:t>
      </w:r>
      <w:proofErr w:type="gramEnd"/>
      <w:r>
        <w:rPr>
          <w:b/>
          <w:sz w:val="28"/>
          <w:szCs w:val="28"/>
        </w:rPr>
        <w:t>тунь</w:t>
      </w:r>
      <w:proofErr w:type="spellEnd"/>
      <w:r>
        <w:rPr>
          <w:b/>
          <w:sz w:val="28"/>
          <w:szCs w:val="28"/>
        </w:rPr>
        <w:tab/>
        <w:t xml:space="preserve">                             №0</w:t>
      </w:r>
      <w:r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</w:rPr>
        <w:t>-К</w:t>
      </w:r>
    </w:p>
    <w:p w:rsidR="006D4467" w:rsidRDefault="006D4467" w:rsidP="006D4467">
      <w:pPr>
        <w:outlineLvl w:val="0"/>
        <w:rPr>
          <w:b/>
          <w:sz w:val="28"/>
          <w:szCs w:val="28"/>
        </w:rPr>
      </w:pPr>
    </w:p>
    <w:p w:rsidR="006D4467" w:rsidRDefault="006D4467" w:rsidP="006D44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gramStart"/>
      <w:r>
        <w:rPr>
          <w:b/>
          <w:sz w:val="28"/>
          <w:szCs w:val="28"/>
          <w:lang w:val="uk-UA"/>
        </w:rPr>
        <w:t>п</w:t>
      </w:r>
      <w:proofErr w:type="gramEnd"/>
      <w:r>
        <w:rPr>
          <w:b/>
          <w:sz w:val="28"/>
          <w:szCs w:val="28"/>
          <w:lang w:val="uk-UA"/>
        </w:rPr>
        <w:t xml:space="preserve">ідсумки атестації педагогічних </w:t>
      </w:r>
    </w:p>
    <w:p w:rsidR="006D4467" w:rsidRDefault="006D4467" w:rsidP="006D44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працівників атестаційною комісію ІІ рівня </w:t>
      </w:r>
    </w:p>
    <w:p w:rsidR="006D4467" w:rsidRDefault="006D4467" w:rsidP="006D44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2019-2020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p w:rsidR="006D4467" w:rsidRDefault="006D4467" w:rsidP="006D4467">
      <w:pPr>
        <w:shd w:val="clear" w:color="auto" w:fill="FFFFFF"/>
        <w:spacing w:line="336" w:lineRule="atLeast"/>
        <w:jc w:val="both"/>
        <w:textAlignment w:val="baseline"/>
        <w:rPr>
          <w:b/>
          <w:noProof/>
          <w:sz w:val="28"/>
          <w:szCs w:val="28"/>
          <w:lang w:val="uk-UA"/>
        </w:rPr>
      </w:pPr>
    </w:p>
    <w:p w:rsidR="006D4467" w:rsidRDefault="006D4467" w:rsidP="006D44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розпорядження </w:t>
      </w:r>
      <w:proofErr w:type="spellStart"/>
      <w:r>
        <w:rPr>
          <w:sz w:val="28"/>
          <w:szCs w:val="28"/>
          <w:lang w:val="uk-UA"/>
        </w:rPr>
        <w:t>Вишнівської</w:t>
      </w:r>
      <w:proofErr w:type="spellEnd"/>
      <w:r>
        <w:rPr>
          <w:sz w:val="28"/>
          <w:szCs w:val="28"/>
          <w:lang w:val="uk-UA"/>
        </w:rPr>
        <w:t xml:space="preserve"> сільської ради від 03.04.2020 №56/01-03  «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Про підсумки атестації </w:t>
      </w:r>
      <w:r>
        <w:rPr>
          <w:sz w:val="28"/>
          <w:szCs w:val="28"/>
          <w:lang w:val="uk-UA"/>
        </w:rPr>
        <w:t xml:space="preserve">педагогічних працівників закладів освіти </w:t>
      </w:r>
      <w:proofErr w:type="spellStart"/>
      <w:r>
        <w:rPr>
          <w:sz w:val="28"/>
          <w:szCs w:val="28"/>
          <w:lang w:val="uk-UA"/>
        </w:rPr>
        <w:t>Вишнівської</w:t>
      </w:r>
      <w:proofErr w:type="spellEnd"/>
      <w:r>
        <w:rPr>
          <w:sz w:val="28"/>
          <w:szCs w:val="28"/>
          <w:lang w:val="uk-UA"/>
        </w:rPr>
        <w:t xml:space="preserve"> сільської ради атестаційною комісію ІІ рівня у 2019-2020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.»</w:t>
      </w:r>
    </w:p>
    <w:p w:rsidR="006D4467" w:rsidRDefault="006D4467" w:rsidP="006D4467">
      <w:pPr>
        <w:shd w:val="clear" w:color="auto" w:fill="FFFFFF"/>
        <w:spacing w:line="336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</w:p>
    <w:p w:rsidR="006D4467" w:rsidRDefault="006D4467" w:rsidP="006D4467">
      <w:pPr>
        <w:shd w:val="clear" w:color="auto" w:fill="FFFFFF"/>
        <w:spacing w:line="336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>НАКАЗУЮ:</w:t>
      </w:r>
    </w:p>
    <w:p w:rsidR="006D4467" w:rsidRDefault="006D4467" w:rsidP="006D4467">
      <w:pPr>
        <w:shd w:val="clear" w:color="auto" w:fill="FFFFFF"/>
        <w:spacing w:line="336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</w:p>
    <w:p w:rsidR="006D4467" w:rsidRDefault="006D4467" w:rsidP="006D4467">
      <w:pPr>
        <w:shd w:val="clear" w:color="auto" w:fill="FFFFFF"/>
        <w:spacing w:line="336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  <w:r>
        <w:rPr>
          <w:bCs/>
          <w:sz w:val="28"/>
          <w:szCs w:val="28"/>
          <w:bdr w:val="none" w:sz="0" w:space="0" w:color="auto" w:frame="1"/>
          <w:lang w:val="uk-UA"/>
        </w:rPr>
        <w:t xml:space="preserve">     1.Затвердити списки педагогічних працівників, що відповідають займаній посаді:</w:t>
      </w:r>
    </w:p>
    <w:p w:rsidR="006D4467" w:rsidRDefault="006D4467" w:rsidP="006D4467">
      <w:pPr>
        <w:shd w:val="clear" w:color="auto" w:fill="FFFFFF"/>
        <w:spacing w:line="336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  <w:r>
        <w:rPr>
          <w:bCs/>
          <w:sz w:val="28"/>
          <w:szCs w:val="28"/>
          <w:bdr w:val="none" w:sz="0" w:space="0" w:color="auto" w:frame="1"/>
          <w:lang w:val="uk-UA"/>
        </w:rPr>
        <w:t xml:space="preserve">- </w:t>
      </w:r>
      <w:proofErr w:type="spellStart"/>
      <w:r>
        <w:rPr>
          <w:bCs/>
          <w:sz w:val="28"/>
          <w:szCs w:val="28"/>
          <w:bdr w:val="none" w:sz="0" w:space="0" w:color="auto" w:frame="1"/>
          <w:lang w:val="uk-UA"/>
        </w:rPr>
        <w:t>Булавчук</w:t>
      </w:r>
      <w:proofErr w:type="spellEnd"/>
      <w:r>
        <w:rPr>
          <w:bCs/>
          <w:sz w:val="28"/>
          <w:szCs w:val="28"/>
          <w:bdr w:val="none" w:sz="0" w:space="0" w:color="auto" w:frame="1"/>
          <w:lang w:val="uk-UA"/>
        </w:rPr>
        <w:t xml:space="preserve"> Світлана Олександрівна, директор школи,</w:t>
      </w:r>
    </w:p>
    <w:p w:rsidR="006D4467" w:rsidRDefault="006D4467" w:rsidP="006D4467">
      <w:pPr>
        <w:shd w:val="clear" w:color="auto" w:fill="FFFFFF"/>
        <w:spacing w:line="336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  <w:r>
        <w:rPr>
          <w:bCs/>
          <w:sz w:val="28"/>
          <w:szCs w:val="28"/>
          <w:bdr w:val="none" w:sz="0" w:space="0" w:color="auto" w:frame="1"/>
          <w:lang w:val="uk-UA"/>
        </w:rPr>
        <w:t>- Антонюк Галина Іванівна, заступник директора школи з навчальної роботи,</w:t>
      </w:r>
    </w:p>
    <w:p w:rsidR="006D4467" w:rsidRDefault="006D4467" w:rsidP="006D4467">
      <w:pPr>
        <w:shd w:val="clear" w:color="auto" w:fill="FFFFFF"/>
        <w:spacing w:line="336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  <w:r>
        <w:rPr>
          <w:bCs/>
          <w:sz w:val="28"/>
          <w:szCs w:val="28"/>
          <w:bdr w:val="none" w:sz="0" w:space="0" w:color="auto" w:frame="1"/>
          <w:lang w:val="uk-UA"/>
        </w:rPr>
        <w:t xml:space="preserve">- </w:t>
      </w:r>
      <w:proofErr w:type="spellStart"/>
      <w:r>
        <w:rPr>
          <w:bCs/>
          <w:sz w:val="28"/>
          <w:szCs w:val="28"/>
          <w:bdr w:val="none" w:sz="0" w:space="0" w:color="auto" w:frame="1"/>
          <w:lang w:val="uk-UA"/>
        </w:rPr>
        <w:t>Дець</w:t>
      </w:r>
      <w:proofErr w:type="spellEnd"/>
      <w:r>
        <w:rPr>
          <w:bCs/>
          <w:sz w:val="28"/>
          <w:szCs w:val="28"/>
          <w:bdr w:val="none" w:sz="0" w:space="0" w:color="auto" w:frame="1"/>
          <w:lang w:val="uk-UA"/>
        </w:rPr>
        <w:t xml:space="preserve"> Надія Сергіївна, заступник директора школи з виховної роботи.</w:t>
      </w:r>
    </w:p>
    <w:p w:rsidR="006D4467" w:rsidRDefault="006D4467" w:rsidP="006D4467">
      <w:pPr>
        <w:shd w:val="clear" w:color="auto" w:fill="FFFFFF"/>
        <w:spacing w:line="336" w:lineRule="atLeast"/>
        <w:jc w:val="both"/>
        <w:textAlignment w:val="baseline"/>
        <w:rPr>
          <w:bCs/>
          <w:color w:val="FF0000"/>
          <w:sz w:val="28"/>
          <w:szCs w:val="28"/>
          <w:bdr w:val="none" w:sz="0" w:space="0" w:color="auto" w:frame="1"/>
          <w:lang w:val="uk-UA"/>
        </w:rPr>
      </w:pPr>
      <w:r>
        <w:rPr>
          <w:bCs/>
          <w:sz w:val="28"/>
          <w:szCs w:val="28"/>
          <w:bdr w:val="none" w:sz="0" w:space="0" w:color="auto" w:frame="1"/>
          <w:lang w:val="uk-UA"/>
        </w:rPr>
        <w:t xml:space="preserve">   2.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6D4467" w:rsidRDefault="006D4467" w:rsidP="006D4467">
      <w:pPr>
        <w:jc w:val="both"/>
        <w:rPr>
          <w:sz w:val="28"/>
          <w:szCs w:val="28"/>
        </w:rPr>
      </w:pPr>
    </w:p>
    <w:p w:rsidR="006D4467" w:rsidRDefault="006D4467" w:rsidP="006D4467">
      <w:pPr>
        <w:jc w:val="both"/>
        <w:rPr>
          <w:sz w:val="28"/>
          <w:szCs w:val="28"/>
        </w:rPr>
      </w:pPr>
    </w:p>
    <w:p w:rsidR="006D4467" w:rsidRDefault="006D4467" w:rsidP="006D4467">
      <w:pPr>
        <w:jc w:val="both"/>
        <w:rPr>
          <w:sz w:val="28"/>
          <w:szCs w:val="28"/>
        </w:rPr>
      </w:pPr>
    </w:p>
    <w:p w:rsidR="006D4467" w:rsidRDefault="006D4467" w:rsidP="006D44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>школи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С.О.Булавчук</w:t>
      </w:r>
      <w:proofErr w:type="spellEnd"/>
    </w:p>
    <w:p w:rsidR="004E4F38" w:rsidRDefault="004E4F38">
      <w:bookmarkStart w:id="0" w:name="_GoBack"/>
      <w:bookmarkEnd w:id="0"/>
    </w:p>
    <w:sectPr w:rsidR="004E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6A"/>
    <w:rsid w:val="004E4F38"/>
    <w:rsid w:val="006D4467"/>
    <w:rsid w:val="00BB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4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4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4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4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2020-06-02T17:21:00Z</dcterms:created>
  <dcterms:modified xsi:type="dcterms:W3CDTF">2020-06-02T17:21:00Z</dcterms:modified>
</cp:coreProperties>
</file>