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0D" w:rsidRDefault="00E12C0D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br/>
        <w:t xml:space="preserve">      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Критерії </w:t>
      </w:r>
      <w:proofErr w:type="spellStart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оцінювання</w:t>
      </w:r>
      <w:proofErr w:type="spellEnd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 </w:t>
      </w:r>
      <w:proofErr w:type="spellStart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навчальних</w:t>
      </w:r>
      <w:proofErr w:type="spellEnd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 </w:t>
      </w:r>
      <w:proofErr w:type="spellStart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досягнень</w:t>
      </w:r>
      <w:proofErr w:type="spellEnd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 </w:t>
      </w:r>
      <w:proofErr w:type="spellStart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учнів</w:t>
      </w:r>
      <w:proofErr w:type="spellEnd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 </w:t>
      </w:r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br/>
        <w:t xml:space="preserve">              з </w:t>
      </w:r>
      <w:proofErr w:type="spellStart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дисциплін</w:t>
      </w:r>
      <w:proofErr w:type="spellEnd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 </w:t>
      </w:r>
      <w:proofErr w:type="spellStart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>художньо-естетичного</w:t>
      </w:r>
      <w:proofErr w:type="spellEnd"/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uk-UA"/>
        </w:rPr>
        <w:t xml:space="preserve"> циклу</w:t>
      </w:r>
    </w:p>
    <w:p w:rsidR="00E12C0D" w:rsidRDefault="00E12C0D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br/>
        <w:t xml:space="preserve"> </w:t>
      </w:r>
      <w:bookmarkStart w:id="0" w:name="o1328"/>
      <w:bookmarkEnd w:id="0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       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Особливістю системи оцінювання досягнень  учнів  з  дисциплін художньо-естетичного   циклу   є   її  багатофункціональність,  що зумовлена   </w:t>
      </w:r>
      <w:proofErr w:type="spellStart"/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багатокомпонентністю</w:t>
      </w:r>
      <w:proofErr w:type="spellEnd"/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змісту    мистецької    освіти, спрямованої  на  цілісне  формування  художньо-естетичної культури учнів, і передбачає:</w:t>
      </w:r>
      <w:bookmarkStart w:id="1" w:name="o1329"/>
      <w:bookmarkEnd w:id="1"/>
    </w:p>
    <w:p w:rsidR="00E12C0D" w:rsidRDefault="00E12C0D" w:rsidP="00E12C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формування в   учнів   емоційно-естетичного   ставлення    до дійсності,    світоглядних    орієнтацій,   особистісно-ціннісного ставлення  до  мистецтва,  вітчизняної  та  зарубіжної  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художньої культури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</w:t>
      </w:r>
      <w:bookmarkStart w:id="2" w:name="o1330"/>
      <w:bookmarkEnd w:id="2"/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;</w:t>
      </w:r>
    </w:p>
    <w:p w:rsidR="00E12C0D" w:rsidRDefault="00E12C0D" w:rsidP="00E12C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розвиток емоційно-почуттєвої  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 сфери, оригінального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асоціативно-образного  мислення, уні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версальних   якостей   творчої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особистості; </w:t>
      </w:r>
      <w:bookmarkStart w:id="3" w:name="o1331"/>
      <w:bookmarkEnd w:id="3"/>
    </w:p>
    <w:p w:rsidR="00E12C0D" w:rsidRDefault="00E12C0D" w:rsidP="00E12C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формування знань   та   уявлень   про  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мистецтво,  розуміння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специфіки художньо-образної мови різ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них видів мистецтва, здібності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до сприймання та інтерпретації художніх творів; </w:t>
      </w:r>
      <w:bookmarkStart w:id="4" w:name="o1332"/>
      <w:bookmarkEnd w:id="4"/>
    </w:p>
    <w:p w:rsidR="00E12C0D" w:rsidRDefault="00E12C0D" w:rsidP="00E12C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розширення естетичного  досвіду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,  вмінь  і  навичок  у  сфері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мистецької діяльності,  потреби в художньо-твор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чій  самореалізації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та духовному самовдосконаленні. </w:t>
      </w:r>
      <w:bookmarkStart w:id="5" w:name="o1333"/>
      <w:bookmarkEnd w:id="5"/>
    </w:p>
    <w:p w:rsidR="00E12C0D" w:rsidRPr="00E12C0D" w:rsidRDefault="00E12C0D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     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Об'єктами перевірки   та   оцінювання   у   процесі  вивчення мистецьких дисциплін учнями мають стати: </w:t>
      </w:r>
      <w:bookmarkStart w:id="6" w:name="o1334"/>
      <w:bookmarkEnd w:id="6"/>
    </w:p>
    <w:p w:rsidR="00E12C0D" w:rsidRDefault="00E12C0D" w:rsidP="00E12C0D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здатність учнів  сприймати,  розуміти  і  відтворювати  твори мистецтва, інтерпретувати їх художньо-образний зміст (висловлювати власне естетичне ставлення); </w:t>
      </w:r>
      <w:bookmarkStart w:id="7" w:name="o1335"/>
      <w:bookmarkEnd w:id="7"/>
    </w:p>
    <w:p w:rsidR="00E12C0D" w:rsidRDefault="00E12C0D" w:rsidP="00E12C0D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 вміння і   навички   з   практи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чної   художньої    діяльності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(відтворення за зразком), досвід сам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остійної та творчої діяльності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(застосування  набутих  знань  і  вмінь   у   змінених,   зокрема,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br/>
        <w:t xml:space="preserve">проблемно-пошукових ситуаціях); </w:t>
      </w:r>
      <w:bookmarkStart w:id="8" w:name="o1336"/>
      <w:bookmarkEnd w:id="8"/>
    </w:p>
    <w:p w:rsidR="00E12C0D" w:rsidRDefault="00E12C0D" w:rsidP="00E12C0D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 обізнаність у сфері мистецтв -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елементарні знання та уявлення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про   мистецтво,   його   основні   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види   і   жанри,    розуміння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художньо-естетичних понять та усвідо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млене користування відповідною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термінологією,  уявлення  про  творч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ість  відомих  вітчизняних   і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зарубіжних митців (мистецтвознавча пропедевтика); </w:t>
      </w:r>
      <w:bookmarkStart w:id="9" w:name="o1337"/>
      <w:bookmarkEnd w:id="9"/>
    </w:p>
    <w:p w:rsidR="00E12C0D" w:rsidRPr="00E12C0D" w:rsidRDefault="00E12C0D" w:rsidP="00E12C0D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</w:pP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>загальна естетична компетентніс</w:t>
      </w:r>
      <w:r w:rsidR="007B5B4A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ть,  художньо-образне мислення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t xml:space="preserve">учнів як інтегрований результат навчання, виховання й розвитку. </w:t>
      </w:r>
      <w:r w:rsidRPr="00E12C0D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uk-UA"/>
        </w:rPr>
        <w:br/>
      </w:r>
    </w:p>
    <w:p w:rsidR="007B5B4A" w:rsidRDefault="007B5B4A" w:rsidP="007B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</w:pPr>
      <w:bookmarkStart w:id="10" w:name="o1338"/>
      <w:bookmarkEnd w:id="10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Критерії </w:t>
      </w:r>
      <w:r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оцінювання 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навчальних досягнень </w:t>
      </w:r>
    </w:p>
    <w:p w:rsidR="00E12C0D" w:rsidRDefault="007B5B4A" w:rsidP="007B5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</w:t>
      </w:r>
      <w:r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>з візуального (образотворчого) мистецтва</w:t>
      </w:r>
    </w:p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709"/>
        <w:gridCol w:w="7229"/>
      </w:tblGrid>
      <w:tr w:rsidR="007B5B4A" w:rsidTr="0084606E">
        <w:tc>
          <w:tcPr>
            <w:tcW w:w="1559" w:type="dxa"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Рівні навчальних досягнень</w:t>
            </w:r>
          </w:p>
        </w:tc>
        <w:tc>
          <w:tcPr>
            <w:tcW w:w="709" w:type="dxa"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7B5B4A" w:rsidRP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7B5B4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Бали </w:t>
            </w:r>
          </w:p>
        </w:tc>
        <w:tc>
          <w:tcPr>
            <w:tcW w:w="7229" w:type="dxa"/>
          </w:tcPr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Критерії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навчальних досягнень учнів</w:t>
            </w:r>
          </w:p>
        </w:tc>
      </w:tr>
      <w:tr w:rsidR="007B5B4A" w:rsidRPr="00D9529F" w:rsidTr="0084606E">
        <w:tc>
          <w:tcPr>
            <w:tcW w:w="1559" w:type="dxa"/>
            <w:vMerge w:val="restart"/>
          </w:tcPr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7B5B4A" w:rsidRP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Початковий </w:t>
            </w:r>
          </w:p>
        </w:tc>
        <w:tc>
          <w:tcPr>
            <w:tcW w:w="709" w:type="dxa"/>
          </w:tcPr>
          <w:p w:rsidR="007B5B4A" w:rsidRP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29" w:type="dxa"/>
          </w:tcPr>
          <w:p w:rsidR="007B5B4A" w:rsidRPr="007B5B4A" w:rsidRDefault="007B5B4A" w:rsidP="007B5B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сприймає та відтворює художні образи на </w:t>
            </w:r>
            <w:r w:rsidRPr="007B5B4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частковому рівні, однозна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7B5B4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їх характеризує, демонструє слабо сформоване </w:t>
            </w:r>
            <w:proofErr w:type="spellStart"/>
            <w:r w:rsidRPr="007B5B4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художньо-</w:t>
            </w:r>
            <w:proofErr w:type="spellEnd"/>
            <w:r w:rsidRPr="007B5B4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естетичне мислення, елементарні навички та уміння у творчій художній діяльності               </w:t>
            </w:r>
            <w:r w:rsidRPr="007B5B4A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        </w:t>
            </w:r>
          </w:p>
        </w:tc>
      </w:tr>
      <w:tr w:rsidR="007B5B4A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P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29" w:type="dxa"/>
          </w:tcPr>
          <w:p w:rsidR="005230DC" w:rsidRPr="005230DC" w:rsidRDefault="005230DC" w:rsidP="00523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володіє незначною частиною тематичного матеріалу, має слабо сформований рівень сприйняття художніх образів,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виявляє певні творчі вміння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практичній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  </w:t>
            </w:r>
          </w:p>
          <w:p w:rsidR="007B5B4A" w:rsidRPr="005230DC" w:rsidRDefault="005230DC" w:rsidP="00523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діяльності, володіє незначною частиною термінологічного мінімуму;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словниковий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запас в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основному дозволяє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викласти</w:t>
            </w:r>
            <w:proofErr w:type="spellEnd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думку</w:t>
            </w:r>
            <w:r w:rsidRPr="00A3102B">
              <w:rPr>
                <w:rFonts w:ascii="Consolas" w:eastAsia="Times New Roman" w:hAnsi="Consolas" w:cs="Consolas"/>
                <w:color w:val="292B2C"/>
                <w:sz w:val="26"/>
                <w:szCs w:val="26"/>
                <w:lang w:eastAsia="uk-UA"/>
              </w:rPr>
              <w:t xml:space="preserve">                       </w:t>
            </w:r>
          </w:p>
        </w:tc>
      </w:tr>
      <w:tr w:rsidR="007B5B4A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P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</w:tcPr>
          <w:p w:rsidR="007B5B4A" w:rsidRPr="005230DC" w:rsidRDefault="005230DC" w:rsidP="00523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Учень</w:t>
            </w:r>
            <w:proofErr w:type="spellEnd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(учениця)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датний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відтворювати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фрагменти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художніх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образів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конкретним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но-художнім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знає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незначну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послуговуючись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термінологічним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та       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словниковим</w:t>
            </w:r>
            <w:proofErr w:type="spellEnd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запасом</w:t>
            </w:r>
            <w:r w:rsidRPr="00A3102B">
              <w:rPr>
                <w:rFonts w:ascii="Consolas" w:eastAsia="Times New Roman" w:hAnsi="Consolas" w:cs="Consolas"/>
                <w:color w:val="292B2C"/>
                <w:sz w:val="26"/>
                <w:szCs w:val="26"/>
                <w:lang w:eastAsia="uk-UA"/>
              </w:rPr>
              <w:t xml:space="preserve">         </w:t>
            </w:r>
          </w:p>
        </w:tc>
      </w:tr>
      <w:tr w:rsidR="007B5B4A" w:rsidTr="0084606E">
        <w:tc>
          <w:tcPr>
            <w:tcW w:w="1559" w:type="dxa"/>
            <w:vMerge w:val="restart"/>
          </w:tcPr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7B5B4A" w:rsidRP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Середній </w:t>
            </w:r>
          </w:p>
        </w:tc>
        <w:tc>
          <w:tcPr>
            <w:tcW w:w="709" w:type="dxa"/>
          </w:tcPr>
          <w:p w:rsidR="007B5B4A" w:rsidRP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</w:tcPr>
          <w:p w:rsidR="007B5B4A" w:rsidRPr="005230DC" w:rsidRDefault="005230DC" w:rsidP="00523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(учениця) може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відтворювати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на репродуктивному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основному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образну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сферу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татермінологічного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запасу на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практиці</w:t>
            </w:r>
            <w:proofErr w:type="spellEnd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задовільне</w:t>
            </w:r>
            <w:proofErr w:type="spellEnd"/>
            <w:r w:rsidRPr="00A3102B">
              <w:rPr>
                <w:rFonts w:ascii="Consolas" w:eastAsia="Times New Roman" w:hAnsi="Consolas" w:cs="Consolas"/>
                <w:color w:val="292B2C"/>
                <w:sz w:val="26"/>
                <w:szCs w:val="26"/>
                <w:lang w:eastAsia="uk-UA"/>
              </w:rPr>
              <w:t xml:space="preserve">        </w:t>
            </w:r>
          </w:p>
        </w:tc>
      </w:tr>
      <w:tr w:rsidR="007B5B4A" w:rsidRPr="00D9529F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P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29" w:type="dxa"/>
          </w:tcPr>
          <w:p w:rsidR="005230DC" w:rsidRPr="005230DC" w:rsidRDefault="005230DC" w:rsidP="00523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володіє навичками й уміннями, які дають змогу проаналізувати 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чи відтворит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и окремі художні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образи, котрі мають художньо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конкретну словесну понятійну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основу, але не завжди вміє сприймати і відтворювати художні образи, які         </w:t>
            </w:r>
          </w:p>
          <w:p w:rsidR="007B5B4A" w:rsidRPr="005230DC" w:rsidRDefault="005230DC" w:rsidP="00523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вимагають абстрактного художньо-мистецького  мислення; виявляє задовільне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знання спеціальної художньої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термінології; словниковий </w:t>
            </w: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lastRenderedPageBreak/>
              <w:t>запас небагатий</w:t>
            </w:r>
            <w:r w:rsidRPr="005230DC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</w:t>
            </w:r>
          </w:p>
        </w:tc>
      </w:tr>
      <w:tr w:rsidR="007B5B4A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P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29" w:type="dxa"/>
          </w:tcPr>
          <w:p w:rsidR="005230DC" w:rsidRPr="005230DC" w:rsidRDefault="005230DC" w:rsidP="00523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не завжди вміє сприймати та репродукувати візуальні образи, має достатньо сформоване художнє мислення,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не завжди послідовно та логічно характеризує окремі </w:t>
            </w:r>
            <w:r w:rsid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художні явища, його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розповідь потребує уточнень і додаткових запитань;     виявляє знання і розуміння основних тематичних положень, але не завжди вміє</w:t>
            </w:r>
            <w:r w:rsid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самостійно зробити аналіз художнього твору,           </w:t>
            </w:r>
          </w:p>
          <w:p w:rsidR="007B5B4A" w:rsidRPr="00D364D8" w:rsidRDefault="005230DC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сприймання</w:t>
            </w:r>
            <w:proofErr w:type="spellEnd"/>
            <w:r w:rsid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творів</w:t>
            </w:r>
            <w:proofErr w:type="spellEnd"/>
            <w:r w:rsid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образотворчого</w:t>
            </w:r>
            <w:proofErr w:type="spellEnd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мистецтва</w:t>
            </w:r>
            <w:proofErr w:type="spellEnd"/>
            <w:r w:rsidRPr="00A3102B">
              <w:rPr>
                <w:rFonts w:ascii="Consolas" w:eastAsia="Times New Roman" w:hAnsi="Consolas" w:cs="Consolas"/>
                <w:color w:val="292B2C"/>
                <w:sz w:val="26"/>
                <w:szCs w:val="26"/>
                <w:lang w:eastAsia="uk-UA"/>
              </w:rPr>
              <w:t xml:space="preserve">    </w:t>
            </w:r>
          </w:p>
        </w:tc>
      </w:tr>
      <w:tr w:rsidR="007B5B4A" w:rsidRPr="00D9529F" w:rsidTr="0084606E">
        <w:tc>
          <w:tcPr>
            <w:tcW w:w="1559" w:type="dxa"/>
            <w:vMerge w:val="restart"/>
          </w:tcPr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7B5B4A" w:rsidRP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Достатній </w:t>
            </w:r>
          </w:p>
        </w:tc>
        <w:tc>
          <w:tcPr>
            <w:tcW w:w="709" w:type="dxa"/>
          </w:tcPr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29" w:type="dxa"/>
          </w:tcPr>
          <w:p w:rsidR="00D364D8" w:rsidRPr="00D364D8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може відтворити різні візуальні 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образи, проте робить непереконливі висновки, не завжди послідовно викладає  </w:t>
            </w:r>
          </w:p>
          <w:p w:rsidR="007B5B4A" w:rsidRPr="00D364D8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свої думки, допускає мовленнєві та термінологічні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помилки; знає найважливіший тематичний художній матеріал, але знання не     достатньо стійкі; спостерігаються поміт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ні позитивні зміни у творчій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художній діяльності учня</w:t>
            </w:r>
            <w:r w:rsidRPr="00D364D8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</w:t>
            </w:r>
          </w:p>
        </w:tc>
      </w:tr>
      <w:tr w:rsidR="007B5B4A" w:rsidRPr="00D9529F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29" w:type="dxa"/>
          </w:tcPr>
          <w:p w:rsidR="00D364D8" w:rsidRPr="00D364D8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вміє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сприймати і репродукувати візуальні образи певного рівня, досить повно аналізує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художньо-образний зміст     </w:t>
            </w:r>
          </w:p>
          <w:p w:rsidR="00D364D8" w:rsidRPr="00D364D8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твору, але має стандартне мислення, йому бракує власних висновків, асоціацій, узагальнень; не  завжди вміє поєднувати      </w:t>
            </w:r>
          </w:p>
          <w:p w:rsidR="007B5B4A" w:rsidRPr="00D364D8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художні образи та життєві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явища; на достатньому рівні володіє спеціальною  художньою термінологією при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аналізуванні художніх творів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 процесі їх сприймання та  інтерпретації</w:t>
            </w:r>
            <w:r w:rsidRPr="00D364D8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</w:t>
            </w:r>
          </w:p>
        </w:tc>
      </w:tr>
      <w:tr w:rsidR="007B5B4A" w:rsidRPr="00D9529F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</w:tcPr>
          <w:p w:rsidR="00D364D8" w:rsidRPr="00D364D8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ениця) виявляє достатнє засвоєння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тематичного художнього матеріалу, але допускає неточності у використанні   </w:t>
            </w:r>
          </w:p>
          <w:p w:rsidR="007B5B4A" w:rsidRPr="00D364D8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спеціальної художньої термінології, які потребують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допомоги вчителя,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трапляються поодинокі недоліки у відтворенні      художнього образу і художньо-образному оформленні своїх роздумів щодо оцінки творів образотворчого мистецтва; не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завжди самостійно  систематизує та узагальнює  художній матеріал</w:t>
            </w:r>
            <w:r w:rsidRPr="00D364D8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</w:t>
            </w:r>
          </w:p>
        </w:tc>
      </w:tr>
      <w:tr w:rsidR="007B5B4A" w:rsidTr="0084606E">
        <w:tc>
          <w:tcPr>
            <w:tcW w:w="1559" w:type="dxa"/>
            <w:vMerge w:val="restart"/>
          </w:tcPr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7B5B4A" w:rsidRP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Високий </w:t>
            </w:r>
          </w:p>
        </w:tc>
        <w:tc>
          <w:tcPr>
            <w:tcW w:w="709" w:type="dxa"/>
          </w:tcPr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</w:tcPr>
          <w:p w:rsidR="00D364D8" w:rsidRPr="0084606E" w:rsidRDefault="00D364D8" w:rsidP="00D364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="0084606E"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має міцні знання програмового матеріалу, але, аналізуючи  художні твори, допускає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несу</w:t>
            </w:r>
            <w:r w:rsidR="0084606E"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ттєві неточності у      формулюваннях та використанні спеціальної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художньої термінології, не  </w:t>
            </w:r>
            <w:r w:rsidR="0084606E"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завжди обґрунтовано </w:t>
            </w:r>
            <w:proofErr w:type="spellStart"/>
            <w:r w:rsidR="0084606E"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можедовести</w:t>
            </w:r>
            <w:proofErr w:type="spellEnd"/>
            <w:r w:rsidR="0084606E"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свою точку зору на  художні явища в процесі їх  сприймання, не завжди вміє  </w:t>
            </w:r>
          </w:p>
          <w:p w:rsidR="007B5B4A" w:rsidRPr="0084606E" w:rsidRDefault="0084606E" w:rsidP="008460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відтворити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фрагменти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364D8"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художніх</w:t>
            </w:r>
            <w:proofErr w:type="spellEnd"/>
            <w:r w:rsidR="00D364D8"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364D8"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образів</w:t>
            </w:r>
            <w:proofErr w:type="spellEnd"/>
            <w:r w:rsidR="00D364D8"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364D8"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Вказані</w:t>
            </w:r>
            <w:proofErr w:type="spellEnd"/>
            <w:r w:rsidR="00D364D8"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неточності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може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виправляти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="00D364D8"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самостійно</w:t>
            </w:r>
            <w:proofErr w:type="spellEnd"/>
            <w:r w:rsidR="00D364D8" w:rsidRPr="00A3102B">
              <w:rPr>
                <w:rFonts w:ascii="Consolas" w:eastAsia="Times New Roman" w:hAnsi="Consolas" w:cs="Consolas"/>
                <w:color w:val="292B2C"/>
                <w:sz w:val="26"/>
                <w:szCs w:val="26"/>
                <w:lang w:eastAsia="uk-UA"/>
              </w:rPr>
              <w:t xml:space="preserve">                  </w:t>
            </w:r>
          </w:p>
        </w:tc>
      </w:tr>
      <w:tr w:rsidR="007B5B4A" w:rsidRPr="00D9529F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</w:tcPr>
          <w:p w:rsidR="007B5B4A" w:rsidRPr="0084606E" w:rsidRDefault="0084606E" w:rsidP="008460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 володіє тематичним художнім  матеріалом у межах програми,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вміє використовувати набуті знання, уміння і здібності у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нових художньо-творчих завданнях, виявляє знання   спеціальної художньої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термінології, їх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усвідомлення та міцність,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уміння систематизувати,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узагальнювати, аналізувати  твори візуального (образотворчого) мистецтва, асоціювати їх з творами інших мистецтв та життєвими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явищами, застосовувати   набу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ті знання в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образотворчій діяльності</w:t>
            </w:r>
            <w:r w:rsidRPr="0084606E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</w:t>
            </w:r>
          </w:p>
        </w:tc>
      </w:tr>
      <w:tr w:rsidR="007B5B4A" w:rsidTr="0084606E">
        <w:tc>
          <w:tcPr>
            <w:tcW w:w="1559" w:type="dxa"/>
            <w:vMerge/>
          </w:tcPr>
          <w:p w:rsidR="007B5B4A" w:rsidRDefault="007B5B4A" w:rsidP="00E12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7B5B4A" w:rsidRDefault="007B5B4A" w:rsidP="007B5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229" w:type="dxa"/>
          </w:tcPr>
          <w:p w:rsidR="0084606E" w:rsidRPr="0084606E" w:rsidRDefault="0084606E" w:rsidP="008460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має міцні, ґрунтовні знання тематичного художнього матеріалу (жанри, митці,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твори образотворчого        мистецтва) у межах програми,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здатний систематизувати,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узагальнювати, свідомо сприймати та відтворювати візуальні образи, широко застосовувати асоціативні зв'язки між творами         </w:t>
            </w:r>
          </w:p>
          <w:p w:rsidR="0084606E" w:rsidRPr="0084606E" w:rsidRDefault="0084606E" w:rsidP="008460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образотворчого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творами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мистецтв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та   </w:t>
            </w:r>
          </w:p>
          <w:p w:rsidR="0084606E" w:rsidRPr="0084606E" w:rsidRDefault="0084606E" w:rsidP="008460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життєвими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явищами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|(учениця)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ідомо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послуговується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візуального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у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роздумах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висновках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та      </w:t>
            </w:r>
          </w:p>
          <w:p w:rsidR="0084606E" w:rsidRPr="0084606E" w:rsidRDefault="0084606E" w:rsidP="008460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узагальненнях щодо|сприймання художніх образів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має достатньо високий |рівень художньо-мистецького мислення у розвитку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світопізнання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і </w:t>
            </w: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світовідчуття; самостійно   </w:t>
            </w:r>
          </w:p>
          <w:p w:rsidR="007B5B4A" w:rsidRPr="0084606E" w:rsidRDefault="0084606E" w:rsidP="008460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набуті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художні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удожній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               </w:t>
            </w:r>
          </w:p>
        </w:tc>
      </w:tr>
    </w:tbl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84606E" w:rsidRDefault="0084606E" w:rsidP="0084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Критерії </w:t>
      </w:r>
      <w:r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оцінювання 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навчальних досягнень </w:t>
      </w:r>
    </w:p>
    <w:p w:rsidR="0084606E" w:rsidRDefault="0084606E" w:rsidP="0084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</w:t>
      </w:r>
      <w:r w:rsidRPr="00F41FEA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 xml:space="preserve"> </w:t>
      </w:r>
      <w:r w:rsidR="00462D5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>з інтегрованого курсу «М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>истецтв</w:t>
      </w:r>
      <w:r w:rsidR="00462D5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uk-UA" w:eastAsia="uk-UA"/>
        </w:rPr>
        <w:t>о»</w:t>
      </w:r>
    </w:p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709"/>
        <w:gridCol w:w="7229"/>
      </w:tblGrid>
      <w:tr w:rsidR="00462D54" w:rsidTr="004E3856">
        <w:tc>
          <w:tcPr>
            <w:tcW w:w="155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Рівні навчальних досягнень</w:t>
            </w:r>
          </w:p>
        </w:tc>
        <w:tc>
          <w:tcPr>
            <w:tcW w:w="70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7B5B4A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Бали </w:t>
            </w:r>
          </w:p>
        </w:tc>
        <w:tc>
          <w:tcPr>
            <w:tcW w:w="722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Критерії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F1712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навчальних досягнень учнів</w:t>
            </w:r>
          </w:p>
        </w:tc>
      </w:tr>
      <w:tr w:rsidR="00462D54" w:rsidRPr="007B5B4A" w:rsidTr="004E3856">
        <w:tc>
          <w:tcPr>
            <w:tcW w:w="1559" w:type="dxa"/>
            <w:vMerge w:val="restart"/>
          </w:tcPr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Початковий </w:t>
            </w:r>
          </w:p>
        </w:tc>
        <w:tc>
          <w:tcPr>
            <w:tcW w:w="709" w:type="dxa"/>
          </w:tcPr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29" w:type="dxa"/>
          </w:tcPr>
          <w:p w:rsidR="00462D54" w:rsidRPr="00462D54" w:rsidRDefault="00462D54" w:rsidP="00462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розуміє лише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незначну частину тематичного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матеріалу; користується дуже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обмеженим </w:t>
            </w:r>
            <w:proofErr w:type="spellStart"/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понятійно-</w:t>
            </w:r>
            <w:proofErr w:type="spellEnd"/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    термінологічним запасом у   процесі розповіді про мистецтво; після            </w:t>
            </w:r>
          </w:p>
          <w:p w:rsidR="00462D54" w:rsidRPr="00462D54" w:rsidRDefault="00462D54" w:rsidP="00462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кількаразового пояснення вчителя відтворює незначні фрагменти тематичного  матеріалу під час практичної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художньої діяльності;       </w:t>
            </w:r>
          </w:p>
          <w:p w:rsidR="00462D54" w:rsidRPr="007B5B4A" w:rsidRDefault="00462D54" w:rsidP="00462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виявляє найелементарніший розвиток художньо-образного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мислення           </w:t>
            </w:r>
          </w:p>
        </w:tc>
      </w:tr>
      <w:tr w:rsidR="00462D54" w:rsidRPr="005230DC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29" w:type="dxa"/>
          </w:tcPr>
          <w:p w:rsidR="00462D54" w:rsidRPr="00462D54" w:rsidRDefault="00462D54" w:rsidP="00462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5230D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розуміє незначну частину тематичного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матеріалу; користується  обмеженим понятійно-термінологічним запасом у процесі розповіді про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мистецтво; частково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відтворює тематичний        </w:t>
            </w:r>
          </w:p>
          <w:p w:rsidR="00462D54" w:rsidRPr="005230DC" w:rsidRDefault="00462D5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матеріал у практичній художній діяльності, але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тільки після детального 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пояснення вчителя; художньо-образне мислення розвинуте на елементарному рівні (домінують розрізнені       судження про види мистецтв</w:t>
            </w:r>
          </w:p>
        </w:tc>
      </w:tr>
      <w:tr w:rsidR="00462D54" w:rsidRPr="005230DC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</w:tcPr>
          <w:p w:rsidR="00462D54" w:rsidRPr="00462D54" w:rsidRDefault="00462D54" w:rsidP="00462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(учениця)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користується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понятійно-</w:t>
            </w:r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ермінологічним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запасом 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розповіді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     </w:t>
            </w:r>
          </w:p>
          <w:p w:rsidR="00462D54" w:rsidRPr="00462D54" w:rsidRDefault="00462D54" w:rsidP="00462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практичній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з опорою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зразок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художньо-образне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розвинуте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елементарному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переважає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    </w:t>
            </w:r>
          </w:p>
          <w:p w:rsidR="00462D54" w:rsidRPr="005230DC" w:rsidRDefault="00462D54" w:rsidP="00462D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мистецтво</w:t>
            </w:r>
            <w:proofErr w:type="spellEnd"/>
            <w:r w:rsidRPr="00462D5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)</w:t>
            </w:r>
            <w:r w:rsidRPr="00A3102B">
              <w:rPr>
                <w:rFonts w:ascii="Consolas" w:eastAsia="Times New Roman" w:hAnsi="Consolas" w:cs="Consolas"/>
                <w:color w:val="292B2C"/>
                <w:sz w:val="26"/>
                <w:szCs w:val="26"/>
                <w:lang w:eastAsia="uk-UA"/>
              </w:rPr>
              <w:t xml:space="preserve">           </w:t>
            </w:r>
            <w:proofErr w:type="gramEnd"/>
          </w:p>
        </w:tc>
      </w:tr>
      <w:tr w:rsidR="00462D54" w:rsidRPr="005230DC" w:rsidTr="004E3856">
        <w:tc>
          <w:tcPr>
            <w:tcW w:w="1559" w:type="dxa"/>
            <w:vMerge w:val="restart"/>
          </w:tcPr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Середній </w:t>
            </w:r>
          </w:p>
        </w:tc>
        <w:tc>
          <w:tcPr>
            <w:tcW w:w="709" w:type="dxa"/>
          </w:tcPr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</w:tcPr>
          <w:p w:rsidR="00F72F92" w:rsidRPr="00F72F92" w:rsidRDefault="00462D54" w:rsidP="00F72F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розуміє та </w:t>
            </w:r>
            <w:r w:rsidR="00F72F92"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усвідомлює частину </w:t>
            </w:r>
            <w:r w:rsid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тематичного матеріалу; демонструє небагатий  словниково-термінологічний  </w:t>
            </w:r>
          </w:p>
          <w:p w:rsidR="00F72F92" w:rsidRPr="00F72F92" w:rsidRDefault="00F72F92" w:rsidP="00F72F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запас у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процесі інтерпретації творів мистецтва; відтворює        </w:t>
            </w:r>
          </w:p>
          <w:p w:rsidR="00462D54" w:rsidRPr="005230DC" w:rsidRDefault="00F72F92" w:rsidP="00F72F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тематичний матеріал у практичній художній діяльності, але потребує </w:t>
            </w:r>
            <w:r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значної допомоги вчителя; художньо-образне мислення   розвинуте слабо (на рівні сукупності окремих суджень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)</w:t>
            </w:r>
          </w:p>
        </w:tc>
      </w:tr>
      <w:tr w:rsidR="00462D54" w:rsidRPr="00D9529F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29" w:type="dxa"/>
          </w:tcPr>
          <w:p w:rsidR="00462D54" w:rsidRPr="005230DC" w:rsidRDefault="00462D5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розуміє та усвідомлює значну частину тематичного матеріалу; демонструє небагатий  </w:t>
            </w:r>
            <w:r w:rsidR="00F72F92"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словниково-термінологічний</w:t>
            </w:r>
            <w:r w:rsid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запас у процесі інтерпретації творів        мистецтва; відтворює під  </w:t>
            </w:r>
            <w:r w:rsidR="00F72F92"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керівництвом уч</w:t>
            </w:r>
            <w:r w:rsid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ителя </w:t>
            </w:r>
            <w:r w:rsidR="00F72F92"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тематичний матеріал у практичній діяльності, але  без переносу у змінені   ситуації; художньо-образне  мислення розвинуте слабо (на</w:t>
            </w:r>
            <w:r w:rsid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F72F92"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рівні сукупності суджень з  </w:t>
            </w:r>
            <w:r w:rsid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використанням окремих  </w:t>
            </w:r>
            <w:r w:rsidR="00F72F92" w:rsidRPr="00F72F92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пояснень)</w:t>
            </w:r>
            <w:r w:rsidR="00F72F92" w:rsidRPr="00F72F92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           </w:t>
            </w:r>
          </w:p>
        </w:tc>
      </w:tr>
      <w:tr w:rsidR="00462D54" w:rsidRPr="00D9529F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29" w:type="dxa"/>
          </w:tcPr>
          <w:p w:rsidR="00462D54" w:rsidRPr="00D364D8" w:rsidRDefault="00462D5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розуміє та усвідомлює більшу частину тематичного  матеріалу; </w:t>
            </w:r>
            <w:r w:rsidR="002E3550" w:rsidRP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демонструє небагатий </w:t>
            </w:r>
            <w:r w:rsid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словниково-термінологічний  запас у процесі інтерпретації творів  мистецтва; відтворює тематичний матеріал у </w:t>
            </w:r>
            <w:r w:rsidR="002E3550" w:rsidRP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практичній художній   </w:t>
            </w:r>
            <w:r w:rsid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   діяльності, інколи  потребуючи педагогічної </w:t>
            </w:r>
            <w:r w:rsidR="002E3550" w:rsidRP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допомоги; художньо-образне мислення р</w:t>
            </w:r>
            <w:r w:rsid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озвинуте слабо </w:t>
            </w:r>
            <w:r w:rsidR="002E3550" w:rsidRPr="002E355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(судження аргументуються  переважно з опорою на висловлювання вчителя)</w:t>
            </w:r>
            <w:r w:rsidR="002E3550" w:rsidRPr="002E3550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</w:t>
            </w:r>
          </w:p>
        </w:tc>
      </w:tr>
      <w:tr w:rsidR="00462D54" w:rsidRPr="00D9529F" w:rsidTr="004E3856">
        <w:tc>
          <w:tcPr>
            <w:tcW w:w="1559" w:type="dxa"/>
            <w:vMerge w:val="restart"/>
          </w:tcPr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Достатній </w:t>
            </w:r>
          </w:p>
        </w:tc>
        <w:tc>
          <w:tcPr>
            <w:tcW w:w="70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29" w:type="dxa"/>
          </w:tcPr>
          <w:p w:rsidR="00462D54" w:rsidRPr="00D364D8" w:rsidRDefault="00462D5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повністю розуміє та усвідомлює більшу частину тематичного   матеріалу, здатний узагальнювати його за  допомогою вчителя; демонструє достатній понятійно-термінологічний  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запас; застосовує за допомогою вчителя опанований</w:t>
            </w:r>
            <w:r w:rsid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матеріал у практичній художній діяльності;      </w:t>
            </w:r>
            <w:r w:rsid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художньо-образне мислення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достатньо розвинуте (судження аргументуються, заявляються окремі аналогії, асоціації)</w:t>
            </w:r>
            <w:r w:rsidR="00541764" w:rsidRPr="00541764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    </w:t>
            </w:r>
          </w:p>
        </w:tc>
      </w:tr>
      <w:tr w:rsidR="00462D54" w:rsidRPr="00D9529F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29" w:type="dxa"/>
          </w:tcPr>
          <w:p w:rsidR="00541764" w:rsidRPr="00541764" w:rsidRDefault="00462D54" w:rsidP="005417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повністю розуміє та усвідомлює 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тематичний матеріал, здатний</w:t>
            </w:r>
            <w:r w:rsid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узагальнювати та  систематизувати його за     </w:t>
            </w:r>
          </w:p>
          <w:p w:rsidR="00462D54" w:rsidRPr="00D364D8" w:rsidRDefault="0054176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допомогою вчителя; демонструє достатній  понятійно-</w:t>
            </w:r>
            <w:r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lastRenderedPageBreak/>
              <w:t xml:space="preserve">термінологічний  запас, свідомо користується ключовими поняттями і термінами; застосовує засвоєний матеріал у      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практичній художній  </w:t>
            </w:r>
            <w:r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діяльності; художньо-образне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мислення достатньо розвинуте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(у поясненнях застосовуються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</w:t>
            </w:r>
            <w:r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аналогії, асоціації)        </w:t>
            </w:r>
          </w:p>
        </w:tc>
      </w:tr>
      <w:tr w:rsidR="00462D54" w:rsidRPr="00D364D8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</w:tcPr>
          <w:p w:rsidR="00541764" w:rsidRPr="00541764" w:rsidRDefault="00462D54" w:rsidP="005417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D364D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ениця) </w:t>
            </w:r>
            <w:r w:rsid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повністю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розуміє та у</w:t>
            </w:r>
            <w:r w:rsid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свідомлює тематичний матеріал, здатний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узагальнювати та 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систематизувати його,   наводити деякі приклади на  підтвердження своїх думок;  демонструє достатній понятійно-термінологічний   запас, який майже завжди адекватно використовує; застосовує матеріал у       пр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актичній художній </w:t>
            </w:r>
            <w:r w:rsidR="00541764"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діяльності без допомоги вчителя; художньо-образне мислення достатньо розвинуте(формулюються окремі        </w:t>
            </w:r>
          </w:p>
          <w:p w:rsidR="00462D54" w:rsidRPr="00D364D8" w:rsidRDefault="0054176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541764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висновки, узагальнення)</w:t>
            </w:r>
            <w:r w:rsidRPr="00541764"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  <w:t xml:space="preserve">    </w:t>
            </w:r>
          </w:p>
        </w:tc>
      </w:tr>
      <w:tr w:rsidR="00462D54" w:rsidRPr="00D9529F" w:rsidTr="004E3856">
        <w:tc>
          <w:tcPr>
            <w:tcW w:w="1559" w:type="dxa"/>
            <w:vMerge w:val="restart"/>
          </w:tcPr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D9529F" w:rsidRDefault="00D9529F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  <w:p w:rsidR="00462D54" w:rsidRPr="007B5B4A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Високий </w:t>
            </w:r>
          </w:p>
        </w:tc>
        <w:tc>
          <w:tcPr>
            <w:tcW w:w="70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</w:tcPr>
          <w:p w:rsidR="00462D54" w:rsidRPr="0084606E" w:rsidRDefault="00462D5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Учень (учениця)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глибоко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розуміє та усвідомл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ює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тематичний матеріал у межах програми; під час 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інтерпретації художніх    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творів робить висновки, висловлює власне естетичне  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ставлення, користується 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адекватною термінологією; самостійно використовує    тематичний матеріал у практичній художній діяльності; художньо-образне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мислення достатньо високо розвинуте, що дозволяє    учневі застосовувати асоціативні зв'язки, образні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аналогії та порівняння щодо різних видів мистецтв та  життєвих явищ           </w:t>
            </w:r>
          </w:p>
        </w:tc>
      </w:tr>
      <w:tr w:rsidR="00462D54" w:rsidRPr="0084606E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</w:tcPr>
          <w:p w:rsidR="007820E7" w:rsidRPr="007820E7" w:rsidRDefault="00462D54" w:rsidP="007820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84606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глибоко розуміє та усвідомлює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тематичний матеріал у межах програми, намагається  самостійно збагачувати      </w:t>
            </w:r>
          </w:p>
          <w:p w:rsidR="007820E7" w:rsidRPr="007820E7" w:rsidRDefault="007820E7" w:rsidP="007820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набуті знання; під час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інтерпретації художніх </w:t>
            </w:r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творів аргументує висновки, власні оцінки й твердження, ілюструє їх прикладами;    широко користується  спеціальною термінологією   відповідно до програмних 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вимог; самостійно </w:t>
            </w:r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використовує тематичний    матеріал у практичній  художній діяльності; художньо-образне мислення   </w:t>
            </w:r>
          </w:p>
          <w:p w:rsidR="007820E7" w:rsidRPr="007820E7" w:rsidRDefault="007820E7" w:rsidP="007820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розвинуте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ітоглядних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узагальнень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нестандартних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асоціативних</w:t>
            </w:r>
            <w:proofErr w:type="spellEnd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зв'язків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     </w:t>
            </w:r>
          </w:p>
          <w:p w:rsidR="00462D54" w:rsidRPr="0084606E" w:rsidRDefault="007820E7" w:rsidP="007820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порівнянь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мистецтв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аналогією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, контрастом) та </w:t>
            </w:r>
            <w:proofErr w:type="spellStart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відповідних</w:t>
            </w:r>
            <w:proofErr w:type="spellEnd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життєвих</w:t>
            </w:r>
            <w:proofErr w:type="spellEnd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явищ</w:t>
            </w:r>
            <w:proofErr w:type="spellEnd"/>
          </w:p>
        </w:tc>
      </w:tr>
      <w:tr w:rsidR="00462D54" w:rsidRPr="00D9529F" w:rsidTr="004E3856">
        <w:tc>
          <w:tcPr>
            <w:tcW w:w="1559" w:type="dxa"/>
            <w:vMerge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92B2C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462D54" w:rsidRDefault="00462D54" w:rsidP="004E3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229" w:type="dxa"/>
          </w:tcPr>
          <w:p w:rsidR="00462D54" w:rsidRPr="000766CF" w:rsidRDefault="00462D54" w:rsidP="007820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Учень (учениця) </w:t>
            </w:r>
            <w:r w:rsid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має глибокі, міцні та системні знання 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тематичного матеріалу в межах програми, під час інтерпретації художніх      творів робить самостійні висновки, аргументує власні оцінки, наводить приклади на</w:t>
            </w:r>
            <w:r w:rsid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їх підтвердження; вільно користується спеціальною термінологією відповідно до</w:t>
            </w:r>
            <w:r w:rsid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програмних вимог; самостійно</w:t>
            </w:r>
            <w:r w:rsid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застосовує тематичний  </w:t>
            </w:r>
            <w:r w:rsid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матеріал у практичній   </w:t>
            </w:r>
            <w:r w:rsidR="007820E7" w:rsidRPr="007820E7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художній діяльності; художньо-образне мислення   високо розвинуте, характеризується</w:t>
            </w:r>
            <w:r w:rsid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 w:rsidRP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оригінальністю, що дає змогу</w:t>
            </w:r>
            <w:r w:rsid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7820E7" w:rsidRPr="000766CF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учневі широко використовувати асоціативні зв'язки            </w:t>
            </w:r>
          </w:p>
          <w:p w:rsidR="00462D54" w:rsidRPr="000766CF" w:rsidRDefault="00462D54" w:rsidP="004E38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</w:pPr>
          </w:p>
        </w:tc>
      </w:tr>
    </w:tbl>
    <w:p w:rsidR="007B5B4A" w:rsidRPr="000766CF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p w:rsidR="007B5B4A" w:rsidRDefault="007B5B4A" w:rsidP="00E12C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val="uk-UA" w:eastAsia="uk-UA"/>
        </w:rPr>
      </w:pPr>
    </w:p>
    <w:sectPr w:rsidR="007B5B4A" w:rsidSect="00E12C0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620A"/>
    <w:multiLevelType w:val="hybridMultilevel"/>
    <w:tmpl w:val="B6521512"/>
    <w:lvl w:ilvl="0" w:tplc="041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7CB625B6"/>
    <w:multiLevelType w:val="hybridMultilevel"/>
    <w:tmpl w:val="15EC54A8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C0D"/>
    <w:rsid w:val="000766CF"/>
    <w:rsid w:val="00106A2C"/>
    <w:rsid w:val="002E3550"/>
    <w:rsid w:val="00462D54"/>
    <w:rsid w:val="005230DC"/>
    <w:rsid w:val="00541764"/>
    <w:rsid w:val="007820E7"/>
    <w:rsid w:val="007B5B4A"/>
    <w:rsid w:val="0084606E"/>
    <w:rsid w:val="00D364D8"/>
    <w:rsid w:val="00D9529F"/>
    <w:rsid w:val="00E12C0D"/>
    <w:rsid w:val="00F7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0D"/>
    <w:pPr>
      <w:ind w:left="720"/>
      <w:contextualSpacing/>
    </w:pPr>
  </w:style>
  <w:style w:type="table" w:styleId="a4">
    <w:name w:val="Table Grid"/>
    <w:basedOn w:val="a1"/>
    <w:uiPriority w:val="59"/>
    <w:rsid w:val="007B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3B7F-D05D-40A9-958C-B9DEEFD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2020-01-22T18:59:00Z</dcterms:created>
  <dcterms:modified xsi:type="dcterms:W3CDTF">2020-01-22T21:13:00Z</dcterms:modified>
</cp:coreProperties>
</file>