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2A" w:rsidRDefault="00357C2A" w:rsidP="00357C2A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ГОЛУБНІВСЬКИЙ ЛІЦЕЙ БЕРЕЗНІВСЬКОЇ МІСЬКОЇ РАДИ </w:t>
      </w:r>
    </w:p>
    <w:p w:rsidR="007F3FDF" w:rsidRPr="00357C2A" w:rsidRDefault="00357C2A" w:rsidP="00357C2A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РІВНЕНСЬКОГО РАЙОНУ РІВНЕНСЬКОЇ ОБЛАСТІ</w:t>
      </w:r>
    </w:p>
    <w:p w:rsidR="00357C2A" w:rsidRDefault="00357C2A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«_</w:t>
      </w:r>
      <w:r w:rsidR="00A86EB3">
        <w:rPr>
          <w:rFonts w:ascii="Times New Roman" w:hAnsi="Times New Roman"/>
          <w:color w:val="000000"/>
          <w:sz w:val="24"/>
          <w:szCs w:val="24"/>
        </w:rPr>
        <w:t>1</w:t>
      </w:r>
      <w:r w:rsidR="000D177C">
        <w:rPr>
          <w:rFonts w:ascii="Times New Roman" w:hAnsi="Times New Roman"/>
          <w:color w:val="000000"/>
          <w:sz w:val="24"/>
          <w:szCs w:val="24"/>
        </w:rPr>
        <w:t>9</w:t>
      </w:r>
      <w:r w:rsidRPr="00194226">
        <w:rPr>
          <w:rFonts w:ascii="Times New Roman" w:hAnsi="Times New Roman"/>
          <w:color w:val="000000"/>
          <w:sz w:val="24"/>
          <w:szCs w:val="24"/>
        </w:rPr>
        <w:t>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226">
        <w:rPr>
          <w:rFonts w:ascii="Times New Roman" w:hAnsi="Times New Roman"/>
          <w:color w:val="000000"/>
          <w:sz w:val="24"/>
          <w:szCs w:val="24"/>
        </w:rPr>
        <w:t>_</w:t>
      </w:r>
      <w:r w:rsidR="00A86EB3">
        <w:rPr>
          <w:rFonts w:ascii="Times New Roman" w:hAnsi="Times New Roman"/>
          <w:color w:val="000000"/>
          <w:sz w:val="24"/>
          <w:szCs w:val="24"/>
        </w:rPr>
        <w:t>берез</w:t>
      </w:r>
      <w:proofErr w:type="spellEnd"/>
      <w:r w:rsidR="00A86EB3">
        <w:rPr>
          <w:rFonts w:ascii="Times New Roman" w:hAnsi="Times New Roman"/>
          <w:color w:val="000000"/>
          <w:sz w:val="24"/>
          <w:szCs w:val="24"/>
        </w:rPr>
        <w:t>ня</w:t>
      </w:r>
      <w:r w:rsidRPr="00194226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A86EB3">
        <w:rPr>
          <w:rFonts w:ascii="Times New Roman" w:hAnsi="Times New Roman"/>
          <w:color w:val="000000"/>
          <w:sz w:val="24"/>
          <w:szCs w:val="24"/>
        </w:rPr>
        <w:t>2</w:t>
      </w:r>
      <w:r w:rsidR="006D52F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8AD">
        <w:rPr>
          <w:rFonts w:ascii="Times New Roman" w:hAnsi="Times New Roman"/>
          <w:color w:val="000000"/>
          <w:sz w:val="24"/>
          <w:szCs w:val="24"/>
        </w:rPr>
        <w:t>0</w:t>
      </w:r>
      <w:r w:rsidR="00A86EB3">
        <w:rPr>
          <w:rFonts w:ascii="Times New Roman" w:hAnsi="Times New Roman"/>
          <w:color w:val="000000"/>
          <w:sz w:val="24"/>
          <w:szCs w:val="24"/>
        </w:rPr>
        <w:t>2</w:t>
      </w:r>
      <w:r w:rsidR="005038AD">
        <w:rPr>
          <w:rFonts w:ascii="Times New Roman" w:hAnsi="Times New Roman"/>
          <w:color w:val="000000"/>
          <w:sz w:val="24"/>
          <w:szCs w:val="24"/>
        </w:rPr>
        <w:t>/01-25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</w:t>
      </w:r>
      <w:r w:rsidR="00A86EB3">
        <w:rPr>
          <w:rFonts w:ascii="Times New Roman" w:hAnsi="Times New Roman"/>
          <w:color w:val="000000"/>
          <w:sz w:val="24"/>
          <w:szCs w:val="24"/>
        </w:rPr>
        <w:t>Голубнівсько</w:t>
      </w:r>
      <w:proofErr w:type="spellEnd"/>
      <w:r w:rsidR="00A86EB3">
        <w:rPr>
          <w:rFonts w:ascii="Times New Roman" w:hAnsi="Times New Roman"/>
          <w:color w:val="000000"/>
          <w:sz w:val="24"/>
          <w:szCs w:val="24"/>
        </w:rPr>
        <w:t>го ліцею Березнівської міської ради Рівненського району Рівненської області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6D52F3" w:rsidRPr="006D52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52F3">
        <w:rPr>
          <w:rFonts w:ascii="Times New Roman" w:hAnsi="Times New Roman"/>
          <w:color w:val="000000"/>
          <w:sz w:val="24"/>
          <w:szCs w:val="24"/>
        </w:rPr>
        <w:t>Воробей</w:t>
      </w:r>
      <w:proofErr w:type="spellEnd"/>
      <w:r w:rsidR="006D52F3">
        <w:rPr>
          <w:rFonts w:ascii="Times New Roman" w:hAnsi="Times New Roman"/>
          <w:color w:val="000000"/>
          <w:sz w:val="24"/>
          <w:szCs w:val="24"/>
        </w:rPr>
        <w:t xml:space="preserve"> Антоніна Іванівна, Сидорчук Наталія Миколаївна</w:t>
      </w:r>
      <w:r w:rsidR="006D52F3">
        <w:rPr>
          <w:rFonts w:ascii="Times New Roman" w:hAnsi="Times New Roman"/>
          <w:color w:val="000000"/>
          <w:sz w:val="24"/>
          <w:szCs w:val="24"/>
        </w:rPr>
        <w:t>,</w:t>
      </w:r>
      <w:r w:rsidR="006D52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EB3">
        <w:rPr>
          <w:rFonts w:ascii="Times New Roman" w:hAnsi="Times New Roman"/>
          <w:color w:val="000000"/>
          <w:sz w:val="24"/>
          <w:szCs w:val="24"/>
        </w:rPr>
        <w:t xml:space="preserve">Пилипчук Світлана Олександрівна, Кондратюк Олеся Євстафіївна, Марчук Віталій Миколайович 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A86EB3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A86E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Pr="00A86EB3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 w:rsidR="00AE3D17">
        <w:rPr>
          <w:rFonts w:ascii="Times New Roman" w:hAnsi="Times New Roman"/>
          <w:color w:val="000000"/>
          <w:sz w:val="24"/>
          <w:szCs w:val="24"/>
        </w:rPr>
        <w:t>Про визначення порядку голосування(відкрито чи таємно).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 w:rsidR="00AE3D17">
        <w:rPr>
          <w:rFonts w:ascii="Times New Roman" w:hAnsi="Times New Roman"/>
          <w:color w:val="000000"/>
          <w:sz w:val="24"/>
          <w:szCs w:val="24"/>
        </w:rPr>
        <w:t>Про атестацію педагогічних працівників.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05109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І.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7F3FDF" w:rsidRPr="00194226" w:rsidRDefault="0005109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6D52F3">
        <w:rPr>
          <w:rFonts w:ascii="Times New Roman" w:hAnsi="Times New Roman"/>
          <w:color w:val="000000"/>
          <w:sz w:val="24"/>
          <w:szCs w:val="24"/>
        </w:rPr>
        <w:t>Івана СЛАВИНСЬКОГО</w:t>
      </w:r>
      <w:r w:rsidR="00AE3D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2F3">
        <w:rPr>
          <w:rFonts w:ascii="Times New Roman" w:hAnsi="Times New Roman"/>
          <w:color w:val="000000"/>
          <w:sz w:val="24"/>
          <w:szCs w:val="24"/>
        </w:rPr>
        <w:t>директора ліцею</w:t>
      </w:r>
      <w:r w:rsidR="00AE3D17">
        <w:rPr>
          <w:rFonts w:ascii="Times New Roman" w:hAnsi="Times New Roman"/>
          <w:color w:val="000000"/>
          <w:sz w:val="24"/>
          <w:szCs w:val="24"/>
        </w:rPr>
        <w:t>,  голову атестаційної комісії, як</w:t>
      </w:r>
      <w:r w:rsidR="006D52F3">
        <w:rPr>
          <w:rFonts w:ascii="Times New Roman" w:hAnsi="Times New Roman"/>
          <w:color w:val="000000"/>
          <w:sz w:val="24"/>
          <w:szCs w:val="24"/>
        </w:rPr>
        <w:t>ий</w:t>
      </w:r>
      <w:r w:rsidR="00AE3D17">
        <w:rPr>
          <w:rFonts w:ascii="Times New Roman" w:hAnsi="Times New Roman"/>
          <w:color w:val="000000"/>
          <w:sz w:val="24"/>
          <w:szCs w:val="24"/>
        </w:rPr>
        <w:t xml:space="preserve"> запропонува</w:t>
      </w:r>
      <w:r w:rsidR="006D52F3">
        <w:rPr>
          <w:rFonts w:ascii="Times New Roman" w:hAnsi="Times New Roman"/>
          <w:color w:val="000000"/>
          <w:sz w:val="24"/>
          <w:szCs w:val="24"/>
        </w:rPr>
        <w:t>в</w:t>
      </w:r>
      <w:r w:rsidR="00AE3D17">
        <w:rPr>
          <w:rFonts w:ascii="Times New Roman" w:hAnsi="Times New Roman"/>
          <w:color w:val="000000"/>
          <w:sz w:val="24"/>
          <w:szCs w:val="24"/>
        </w:rPr>
        <w:t xml:space="preserve"> згідно п.4 розділу ІІ  Положення про атестацію педагогічних працівників визначитись з порядком голосування – відкрито, підніманням руки, чи таємно(бюлетені). В</w:t>
      </w:r>
      <w:r w:rsidR="006D52F3">
        <w:rPr>
          <w:rFonts w:ascii="Times New Roman" w:hAnsi="Times New Roman"/>
          <w:color w:val="000000"/>
          <w:sz w:val="24"/>
          <w:szCs w:val="24"/>
        </w:rPr>
        <w:t>ін</w:t>
      </w:r>
      <w:r w:rsidR="00AE3D17">
        <w:rPr>
          <w:rFonts w:ascii="Times New Roman" w:hAnsi="Times New Roman"/>
          <w:color w:val="000000"/>
          <w:sz w:val="24"/>
          <w:szCs w:val="24"/>
        </w:rPr>
        <w:t xml:space="preserve"> запропонува</w:t>
      </w:r>
      <w:r w:rsidR="006D52F3">
        <w:rPr>
          <w:rFonts w:ascii="Times New Roman" w:hAnsi="Times New Roman"/>
          <w:color w:val="000000"/>
          <w:sz w:val="24"/>
          <w:szCs w:val="24"/>
        </w:rPr>
        <w:t>в</w:t>
      </w:r>
      <w:r w:rsidR="00AE3D17">
        <w:rPr>
          <w:rFonts w:ascii="Times New Roman" w:hAnsi="Times New Roman"/>
          <w:color w:val="000000"/>
          <w:sz w:val="24"/>
          <w:szCs w:val="24"/>
        </w:rPr>
        <w:t xml:space="preserve"> відкритий спосіб голосування.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05109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І.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7F3FDF" w:rsidRPr="00194226" w:rsidRDefault="0005109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F2C26">
        <w:rPr>
          <w:rFonts w:ascii="Times New Roman" w:hAnsi="Times New Roman"/>
          <w:color w:val="000000"/>
          <w:sz w:val="24"/>
          <w:szCs w:val="24"/>
        </w:rPr>
        <w:t>Під час засідання комісії використовувати відкритий спосіб голосування</w:t>
      </w:r>
    </w:p>
    <w:p w:rsidR="00357C2A" w:rsidRDefault="00357C2A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F2C26" w:rsidRDefault="00051096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ІІ</w:t>
      </w:r>
      <w:r w:rsidR="002F2C26" w:rsidRPr="00194226">
        <w:rPr>
          <w:rFonts w:ascii="Times New Roman" w:hAnsi="Times New Roman"/>
          <w:color w:val="000000"/>
          <w:sz w:val="24"/>
          <w:szCs w:val="24"/>
        </w:rPr>
        <w:t>.</w:t>
      </w:r>
      <w:r w:rsidR="002F2C26">
        <w:rPr>
          <w:rFonts w:ascii="Times New Roman" w:hAnsi="Times New Roman"/>
          <w:color w:val="000000"/>
          <w:sz w:val="24"/>
          <w:szCs w:val="24"/>
        </w:rPr>
        <w:t xml:space="preserve"> СЛУХАЛИ:</w:t>
      </w:r>
    </w:p>
    <w:p w:rsidR="002F2C26" w:rsidRDefault="002F2C26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Антоніну </w:t>
      </w:r>
      <w:r w:rsidR="00357C2A">
        <w:rPr>
          <w:rFonts w:ascii="Times New Roman" w:hAnsi="Times New Roman"/>
          <w:color w:val="000000"/>
          <w:sz w:val="24"/>
          <w:szCs w:val="24"/>
        </w:rPr>
        <w:t>ВОРОБЕЙ</w:t>
      </w:r>
      <w:r w:rsidR="00901A7B">
        <w:rPr>
          <w:rFonts w:ascii="Times New Roman" w:hAnsi="Times New Roman"/>
          <w:color w:val="000000"/>
          <w:sz w:val="24"/>
          <w:szCs w:val="24"/>
        </w:rPr>
        <w:t xml:space="preserve">, заступника директора з навчально-виховної робити, секретаря атестаційної комісії, яка сказала про те, що відповідно до п.7 розділу ІІ Положення про атестацію педагогічних працівників, затвердженого наказом Міністерства освіти і науки України від 09 вересня 2022 року №805, атестаційна комісія І рівня </w:t>
      </w:r>
      <w:r w:rsidR="004814DC">
        <w:rPr>
          <w:rFonts w:ascii="Times New Roman" w:hAnsi="Times New Roman"/>
          <w:color w:val="000000"/>
          <w:sz w:val="24"/>
          <w:szCs w:val="24"/>
        </w:rPr>
        <w:t xml:space="preserve"> атестує педагогічних працівників(крім керівника) закладу освіти  та приймає рішення про відповідність</w:t>
      </w:r>
      <w:r w:rsidR="00D678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4DC">
        <w:rPr>
          <w:rFonts w:ascii="Times New Roman" w:hAnsi="Times New Roman"/>
          <w:color w:val="000000"/>
          <w:sz w:val="24"/>
          <w:szCs w:val="24"/>
        </w:rPr>
        <w:t>(невідповідність) педагогічних працівників закладу освіти займаним посадам; присвоєння(підтвердження) кваліфікаційних категорій і педагогічних звань або про відмову в такому присвоєнні(підтвердженні).</w:t>
      </w:r>
      <w:r w:rsidR="00901A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6780A">
        <w:rPr>
          <w:rFonts w:ascii="Times New Roman" w:hAnsi="Times New Roman"/>
          <w:color w:val="000000"/>
          <w:sz w:val="24"/>
          <w:szCs w:val="24"/>
        </w:rPr>
        <w:t>Враховуючи вищезазначене, ознайомила зі списком педагогічних працівників закладу, які підлягають черговій атестації у 202</w:t>
      </w:r>
      <w:r w:rsidR="006D52F3">
        <w:rPr>
          <w:rFonts w:ascii="Times New Roman" w:hAnsi="Times New Roman"/>
          <w:color w:val="000000"/>
          <w:sz w:val="24"/>
          <w:szCs w:val="24"/>
        </w:rPr>
        <w:t>4</w:t>
      </w:r>
      <w:r w:rsidR="00D6780A">
        <w:rPr>
          <w:rFonts w:ascii="Times New Roman" w:hAnsi="Times New Roman"/>
          <w:color w:val="000000"/>
          <w:sz w:val="24"/>
          <w:szCs w:val="24"/>
        </w:rPr>
        <w:t>/202</w:t>
      </w:r>
      <w:r w:rsidR="006D52F3">
        <w:rPr>
          <w:rFonts w:ascii="Times New Roman" w:hAnsi="Times New Roman"/>
          <w:color w:val="000000"/>
          <w:sz w:val="24"/>
          <w:szCs w:val="24"/>
        </w:rPr>
        <w:t>5</w:t>
      </w:r>
      <w:r w:rsidR="00D6780A">
        <w:rPr>
          <w:rFonts w:ascii="Times New Roman" w:hAnsi="Times New Roman"/>
          <w:color w:val="000000"/>
          <w:sz w:val="24"/>
          <w:szCs w:val="24"/>
        </w:rPr>
        <w:t xml:space="preserve"> навчальному році. Вона відмітила, що всі педагогічні працівники відповідають вимогам п.8 і п.9 Положення про атестацію педагогічних працівників та здійснено заходи щодо їх атестації.</w:t>
      </w:r>
      <w:r w:rsidR="00CF27BF">
        <w:rPr>
          <w:rFonts w:ascii="Times New Roman" w:hAnsi="Times New Roman"/>
          <w:color w:val="000000"/>
          <w:sz w:val="24"/>
          <w:szCs w:val="24"/>
        </w:rPr>
        <w:t xml:space="preserve"> Також вона нагадала, що відповідно до п.4 розділу ІІ Положення особи, які входять до складу атестаційної комісії, не беруть участі у голосуванні щодо себе у разі проходження ними атестації. </w:t>
      </w:r>
    </w:p>
    <w:p w:rsidR="00CF27BF" w:rsidRDefault="00CF27B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9306CF" w:rsidRDefault="00051096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ІІ</w:t>
      </w:r>
      <w:r w:rsidR="00CF27BF">
        <w:rPr>
          <w:rFonts w:ascii="Times New Roman" w:hAnsi="Times New Roman"/>
          <w:color w:val="000000"/>
          <w:sz w:val="24"/>
          <w:szCs w:val="24"/>
        </w:rPr>
        <w:t>. ВИСТУПИЛИ:</w:t>
      </w:r>
      <w:r w:rsidR="00BF19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2F3">
        <w:rPr>
          <w:rFonts w:ascii="Times New Roman" w:hAnsi="Times New Roman"/>
          <w:color w:val="000000"/>
          <w:sz w:val="24"/>
          <w:szCs w:val="24"/>
        </w:rPr>
        <w:t>Іван СЛАВИНСЬКИЙ</w:t>
      </w:r>
      <w:r w:rsidR="00BF1932">
        <w:rPr>
          <w:rFonts w:ascii="Times New Roman" w:hAnsi="Times New Roman"/>
          <w:color w:val="000000"/>
          <w:sz w:val="24"/>
          <w:szCs w:val="24"/>
        </w:rPr>
        <w:t>, голова атестаційної комісії, як</w:t>
      </w:r>
      <w:r w:rsidR="006D52F3">
        <w:rPr>
          <w:rFonts w:ascii="Times New Roman" w:hAnsi="Times New Roman"/>
          <w:color w:val="000000"/>
          <w:sz w:val="24"/>
          <w:szCs w:val="24"/>
        </w:rPr>
        <w:t>ий</w:t>
      </w:r>
      <w:r w:rsidR="00BF1932">
        <w:rPr>
          <w:rFonts w:ascii="Times New Roman" w:hAnsi="Times New Roman"/>
          <w:color w:val="000000"/>
          <w:sz w:val="24"/>
          <w:szCs w:val="24"/>
        </w:rPr>
        <w:t xml:space="preserve"> запропонува</w:t>
      </w:r>
      <w:r w:rsidR="006D52F3">
        <w:rPr>
          <w:rFonts w:ascii="Times New Roman" w:hAnsi="Times New Roman"/>
          <w:color w:val="000000"/>
          <w:sz w:val="24"/>
          <w:szCs w:val="24"/>
        </w:rPr>
        <w:t>в</w:t>
      </w:r>
      <w:r w:rsidR="00BF1932">
        <w:rPr>
          <w:rFonts w:ascii="Times New Roman" w:hAnsi="Times New Roman"/>
          <w:color w:val="000000"/>
          <w:sz w:val="24"/>
          <w:szCs w:val="24"/>
        </w:rPr>
        <w:t xml:space="preserve"> провести відкрите голосування з метою прийняття рішення</w:t>
      </w:r>
      <w:r w:rsidR="00BB00C7">
        <w:rPr>
          <w:rFonts w:ascii="Times New Roman" w:hAnsi="Times New Roman"/>
          <w:color w:val="000000"/>
          <w:sz w:val="24"/>
          <w:szCs w:val="24"/>
        </w:rPr>
        <w:t xml:space="preserve"> атестаційної комісії І рівня щодо результатів атестації педагогічних працівників</w:t>
      </w:r>
      <w:r w:rsidR="009306CF">
        <w:rPr>
          <w:rFonts w:ascii="Times New Roman" w:hAnsi="Times New Roman"/>
          <w:color w:val="000000"/>
          <w:sz w:val="24"/>
          <w:szCs w:val="24"/>
        </w:rPr>
        <w:t xml:space="preserve"> згідно списку. </w:t>
      </w:r>
    </w:p>
    <w:p w:rsidR="009306CF" w:rsidRDefault="009306C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CF27BF" w:rsidRDefault="009306C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Проведено відкрите голосування . За результатами голосування:</w:t>
      </w:r>
      <w:r w:rsidR="00BB00C7">
        <w:rPr>
          <w:rFonts w:ascii="Times New Roman" w:hAnsi="Times New Roman"/>
          <w:color w:val="000000"/>
          <w:sz w:val="24"/>
          <w:szCs w:val="24"/>
        </w:rPr>
        <w:t>.</w:t>
      </w:r>
    </w:p>
    <w:p w:rsidR="009306CF" w:rsidRDefault="009306CF" w:rsidP="009306CF">
      <w:pPr>
        <w:shd w:val="clear" w:color="auto" w:fill="FFFFFF"/>
        <w:spacing w:after="0" w:line="193" w:lineRule="atLeast"/>
        <w:ind w:left="-85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276"/>
        <w:gridCol w:w="1063"/>
        <w:gridCol w:w="1134"/>
        <w:gridCol w:w="708"/>
        <w:gridCol w:w="2127"/>
        <w:gridCol w:w="1701"/>
        <w:gridCol w:w="1417"/>
        <w:gridCol w:w="1167"/>
      </w:tblGrid>
      <w:tr w:rsidR="00914629" w:rsidRPr="009306CF" w:rsidTr="00914629">
        <w:trPr>
          <w:tblHeader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0" w:rsidRDefault="009306CF" w:rsidP="00096860">
            <w:pPr>
              <w:spacing w:after="0" w:line="240" w:lineRule="auto"/>
              <w:ind w:left="-534" w:right="-495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lastRenderedPageBreak/>
              <w:t xml:space="preserve">№ </w:t>
            </w:r>
          </w:p>
          <w:p w:rsidR="009306CF" w:rsidRPr="009306CF" w:rsidRDefault="009306CF" w:rsidP="00096860">
            <w:pPr>
              <w:spacing w:after="0" w:line="240" w:lineRule="auto"/>
              <w:ind w:left="-534" w:right="-495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306C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ізвище</w:t>
            </w:r>
            <w:proofErr w:type="spell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ім’я</w:t>
            </w:r>
            <w:proofErr w:type="spell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по </w:t>
            </w: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батькові</w:t>
            </w:r>
            <w:proofErr w:type="spell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педпрацівника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306CF">
            <w:pPr>
              <w:spacing w:after="0" w:line="240" w:lineRule="auto"/>
              <w:ind w:left="-38" w:right="-108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Кваліфікація</w:t>
            </w:r>
            <w:proofErr w:type="spell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за дипломом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306CF">
            <w:pPr>
              <w:spacing w:after="0" w:line="240" w:lineRule="auto"/>
              <w:ind w:left="-38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Посада, </w:t>
            </w:r>
            <w:proofErr w:type="gram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</w:t>
            </w:r>
            <w:proofErr w:type="gram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якій</w:t>
            </w:r>
            <w:proofErr w:type="spellEnd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атес-тується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14629">
            <w:pPr>
              <w:spacing w:after="0" w:line="240" w:lineRule="auto"/>
              <w:ind w:left="-81" w:right="-25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Стаж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без-посеред-ньої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педа-</w:t>
            </w:r>
            <w:proofErr w:type="spellEnd"/>
          </w:p>
          <w:p w:rsidR="009306CF" w:rsidRPr="009306CF" w:rsidRDefault="009306CF" w:rsidP="00914629">
            <w:pPr>
              <w:spacing w:after="0" w:line="240" w:lineRule="auto"/>
              <w:ind w:left="-81" w:right="-105" w:hanging="108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гогічної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роботи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14629">
            <w:pPr>
              <w:spacing w:after="0" w:line="240" w:lineRule="auto"/>
              <w:ind w:left="-108" w:right="-105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Строки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проходження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ідвищення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каліфікації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306CF" w:rsidP="00914629">
            <w:pPr>
              <w:spacing w:after="0" w:line="240" w:lineRule="auto"/>
              <w:ind w:left="-109" w:right="-1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Дата  і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результати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попередньої</w:t>
            </w:r>
            <w:proofErr w:type="spellEnd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306C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096860" w:rsidP="00096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Р</w:t>
            </w:r>
            <w:proofErr w:type="gramEnd"/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ішення</w:t>
            </w:r>
            <w:proofErr w:type="spellEnd"/>
            <w:r w:rsidR="009306CF"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результати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9306CF"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атестаційно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ю</w:t>
            </w:r>
            <w:proofErr w:type="spellEnd"/>
            <w:r w:rsidR="009306CF"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9306CF" w:rsidRPr="009306CF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коміс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ією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Голубнівського </w:t>
            </w:r>
            <w:proofErr w:type="spellStart"/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ліцею</w:t>
            </w:r>
            <w:proofErr w:type="spellEnd"/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Березнівської </w:t>
            </w:r>
            <w:proofErr w:type="spellStart"/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міської</w:t>
            </w:r>
            <w:proofErr w:type="spellEnd"/>
            <w:r w:rsidR="0091462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ради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6CF" w:rsidRPr="009306CF" w:rsidRDefault="00914629" w:rsidP="00914629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Результати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голосування</w:t>
            </w:r>
            <w:proofErr w:type="spellEnd"/>
          </w:p>
        </w:tc>
      </w:tr>
      <w:tr w:rsidR="001069C2" w:rsidRPr="009306CF" w:rsidTr="006D52F3">
        <w:trPr>
          <w:trHeight w:val="1934"/>
          <w:tblHeader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9C2" w:rsidRPr="009306CF" w:rsidRDefault="001069C2" w:rsidP="00930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УСАЧ Світлана Йосипівна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ind w:right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читель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початкових 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читель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початкових класів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30.06-03.07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.2020 р.</w:t>
            </w:r>
          </w:p>
          <w:p w:rsidR="001069C2" w:rsidRPr="006D52F3" w:rsidRDefault="001069C2" w:rsidP="00830C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(30 год.,</w:t>
            </w:r>
            <w:r w:rsidRPr="006D52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52F3">
              <w:rPr>
                <w:rFonts w:ascii="Times New Roman" w:hAnsi="Times New Roman"/>
                <w:b/>
                <w:sz w:val="16"/>
                <w:szCs w:val="16"/>
              </w:rPr>
              <w:t>предм</w:t>
            </w:r>
            <w:proofErr w:type="spellEnd"/>
            <w:r w:rsidRPr="006D52F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069C2" w:rsidRPr="006D52F3" w:rsidRDefault="001069C2" w:rsidP="00830C16">
            <w:pPr>
              <w:spacing w:after="0" w:line="240" w:lineRule="auto"/>
              <w:ind w:right="-108" w:hanging="108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06.09-23.12. 2021р.(120год.)</w:t>
            </w:r>
          </w:p>
          <w:p w:rsidR="001069C2" w:rsidRPr="006D52F3" w:rsidRDefault="001069C2" w:rsidP="00830C16">
            <w:pPr>
              <w:spacing w:after="0"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23.05-26.05. 2022р.(30 год.)</w:t>
            </w:r>
          </w:p>
          <w:p w:rsidR="001069C2" w:rsidRPr="006D52F3" w:rsidRDefault="001069C2" w:rsidP="00830C16">
            <w:pPr>
              <w:spacing w:after="0"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30.10-02.11.2023р.(30год.)</w:t>
            </w:r>
          </w:p>
          <w:p w:rsidR="001069C2" w:rsidRPr="006D52F3" w:rsidRDefault="001069C2" w:rsidP="00830C16">
            <w:pPr>
              <w:spacing w:after="0"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13.09.2023 (10год. </w:t>
            </w:r>
            <w:proofErr w:type="spellStart"/>
            <w:r w:rsidRPr="006D52F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психол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1069C2" w:rsidRPr="006D52F3" w:rsidRDefault="001069C2" w:rsidP="00830C16">
            <w:pPr>
              <w:spacing w:after="0"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23.03.2024(8 год.)</w:t>
            </w:r>
          </w:p>
          <w:p w:rsidR="001069C2" w:rsidRPr="006D52F3" w:rsidRDefault="001069C2" w:rsidP="00830C16">
            <w:pPr>
              <w:spacing w:after="0" w:line="240" w:lineRule="auto"/>
              <w:ind w:left="-102" w:right="-108" w:hanging="6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05.02.2024р.(30год.психол.)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Pr="006D52F3" w:rsidRDefault="001069C2" w:rsidP="00830C1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08.04.2020</w:t>
            </w:r>
          </w:p>
          <w:p w:rsidR="001069C2" w:rsidRPr="006D52F3" w:rsidRDefault="001069C2" w:rsidP="00830C1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D52F3">
              <w:rPr>
                <w:rFonts w:ascii="Times New Roman" w:hAnsi="Times New Roman"/>
                <w:sz w:val="16"/>
                <w:szCs w:val="16"/>
              </w:rPr>
              <w:t xml:space="preserve">Відповідає займаній посаді. </w:t>
            </w:r>
          </w:p>
          <w:p w:rsidR="001069C2" w:rsidRPr="006D52F3" w:rsidRDefault="001069C2" w:rsidP="00830C1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D52F3">
              <w:rPr>
                <w:rFonts w:ascii="Times New Roman" w:hAnsi="Times New Roman"/>
                <w:sz w:val="16"/>
                <w:szCs w:val="16"/>
              </w:rPr>
              <w:t>Відповідає раніше присвоєним кваліфікаційній  категорії «спеціаліст вищої категорії» та педагогічному званню «старший учитель»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6EF">
              <w:rPr>
                <w:rFonts w:ascii="Times New Roman" w:hAnsi="Times New Roman"/>
                <w:sz w:val="16"/>
                <w:szCs w:val="16"/>
              </w:rPr>
              <w:t xml:space="preserve">Відповідає займаній посаді </w:t>
            </w:r>
          </w:p>
          <w:p w:rsid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Підтвердити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 кваліфікаційн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  категорі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ю 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«спеціаліст вищої категорії» </w:t>
            </w:r>
          </w:p>
          <w:p w:rsid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069C2" w:rsidRPr="006D52F3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Присвоїти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 педагогічн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 званн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1069C2" w:rsidRPr="006D52F3">
              <w:rPr>
                <w:rFonts w:ascii="Times New Roman" w:hAnsi="Times New Roman"/>
                <w:sz w:val="16"/>
                <w:szCs w:val="16"/>
              </w:rPr>
              <w:t xml:space="preserve"> «старший учитель»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 w:rsid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– 0</w:t>
            </w: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1069C2" w:rsidRPr="00A66C60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6C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 w:rsid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6C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Проти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–</w:t>
            </w:r>
            <w:r w:rsidRPr="00A66C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0</w:t>
            </w: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1069C2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1069C2" w:rsidRPr="00096860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968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 w:rsid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1069C2" w:rsidRPr="009306CF" w:rsidRDefault="001069C2" w:rsidP="009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9686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- 0</w:t>
            </w:r>
          </w:p>
        </w:tc>
      </w:tr>
      <w:tr w:rsidR="00DE26EF" w:rsidRPr="009306CF" w:rsidTr="006D52F3">
        <w:trPr>
          <w:tblHeader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EF" w:rsidRPr="009306CF" w:rsidRDefault="00DE26EF" w:rsidP="00930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САВЧУК Галина Борисівна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ind w:right="34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читель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початкових класів</w:t>
            </w:r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 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біології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читель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початкових класів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07-10.12.2020 р.(30год.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E26EF" w:rsidRPr="006D52F3" w:rsidRDefault="00DE26EF" w:rsidP="00203B8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22.03-25.03.2021 р.(30год.)</w:t>
            </w:r>
          </w:p>
          <w:p w:rsidR="00DE26EF" w:rsidRPr="006D52F3" w:rsidRDefault="00DE26EF" w:rsidP="00203B8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06.06-09.06.2022 р.(30год.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E26EF" w:rsidRPr="006D52F3" w:rsidRDefault="00DE26EF" w:rsidP="00203B8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</w:rPr>
              <w:t>15-18.05.2023</w:t>
            </w:r>
            <w:r w:rsidRPr="006D52F3">
              <w:rPr>
                <w:rFonts w:ascii="Times New Roman" w:eastAsia="Calibri" w:hAnsi="Times New Roman"/>
                <w:sz w:val="16"/>
                <w:szCs w:val="16"/>
                <w:lang w:val="ru-RU" w:eastAsia="en-US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>р.(30год.)</w:t>
            </w:r>
          </w:p>
          <w:p w:rsidR="00DE26EF" w:rsidRPr="006D52F3" w:rsidRDefault="00DE26EF" w:rsidP="00203B8E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29.09.2023 (10 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год.психол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DE26EF" w:rsidRPr="006D52F3" w:rsidRDefault="00DE26EF" w:rsidP="00203B8E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23.03.2024(8 год.)</w:t>
            </w:r>
          </w:p>
          <w:p w:rsidR="00DE26EF" w:rsidRPr="006D52F3" w:rsidRDefault="00DE26EF" w:rsidP="00203B8E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09.09-12.092024(30год)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203B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08.04.2020</w:t>
            </w:r>
          </w:p>
          <w:p w:rsidR="00DE26EF" w:rsidRPr="006D52F3" w:rsidRDefault="00DE26EF" w:rsidP="00203B8E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</w:rPr>
              <w:t xml:space="preserve">Відповідає займаній посаді. Відповідає раніше 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</w:rPr>
              <w:t>присвоє-ній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</w:rPr>
              <w:t xml:space="preserve"> кваліфікаційній  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</w:rPr>
              <w:t>катего-рії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</w:rPr>
              <w:t xml:space="preserve"> «спеціаліст вищої категорії»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6EF">
              <w:rPr>
                <w:rFonts w:ascii="Times New Roman" w:hAnsi="Times New Roman"/>
                <w:sz w:val="16"/>
                <w:szCs w:val="16"/>
              </w:rPr>
              <w:t xml:space="preserve">Відповідає займаній посаді </w:t>
            </w:r>
          </w:p>
          <w:p w:rsid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Підтвердити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 xml:space="preserve"> кваліфікаційн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 xml:space="preserve">  категорі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ю 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 xml:space="preserve">«спеціаліст вищої категорії» </w:t>
            </w:r>
          </w:p>
          <w:p w:rsidR="00DE26EF" w:rsidRPr="006D52F3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DE26EF" w:rsidRP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– 0</w:t>
            </w:r>
          </w:p>
          <w:p w:rsidR="00DE26EF" w:rsidRP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E26EF" w:rsidRPr="00DE26E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DE26EF" w:rsidRPr="009306CF" w:rsidRDefault="00DE26EF" w:rsidP="00DE2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– 0</w:t>
            </w:r>
          </w:p>
        </w:tc>
      </w:tr>
      <w:tr w:rsidR="00DE26EF" w:rsidRPr="009306CF" w:rsidTr="006D52F3">
        <w:trPr>
          <w:tblHeader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6EF" w:rsidRPr="009306CF" w:rsidRDefault="00DE26EF" w:rsidP="009306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06CF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КРАВЕЦЬ Олексій Володимирович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ind w:right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Викладач фізичного виховання, фахівець з спортивно-масової та туристичної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spellStart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читель</w:t>
            </w:r>
            <w:proofErr w:type="spellEnd"/>
            <w:r w:rsidRPr="006D52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фізичної культури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09.11-12.11.2020 р.</w:t>
            </w:r>
          </w:p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(30год.,</w:t>
            </w:r>
            <w:r w:rsidRPr="006D52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52F3">
              <w:rPr>
                <w:rFonts w:ascii="Times New Roman" w:hAnsi="Times New Roman"/>
                <w:b/>
                <w:sz w:val="16"/>
                <w:szCs w:val="16"/>
              </w:rPr>
              <w:t>фізкульт</w:t>
            </w:r>
            <w:proofErr w:type="spellEnd"/>
            <w:r w:rsidRPr="006D52F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D52F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E26EF" w:rsidRPr="006D52F3" w:rsidRDefault="00DE26EF" w:rsidP="00476E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11.05-14.05.2021 р.(30год.)</w:t>
            </w:r>
          </w:p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10.04-13.04.2023р.(30год.)</w:t>
            </w:r>
          </w:p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08.08.2023  (10год.психол)</w:t>
            </w:r>
          </w:p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06.02-11.02.2024(24год.)</w:t>
            </w:r>
          </w:p>
          <w:p w:rsidR="00DE26EF" w:rsidRPr="006D52F3" w:rsidRDefault="00DE26EF" w:rsidP="00476E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01-04.04.2024(30год.)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6D52F3" w:rsidRDefault="00DE26EF" w:rsidP="00476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hAnsi="Times New Roman"/>
                <w:sz w:val="16"/>
                <w:szCs w:val="16"/>
                <w:lang w:eastAsia="ru-RU"/>
              </w:rPr>
              <w:t>18.03.2019 р.</w:t>
            </w:r>
          </w:p>
          <w:p w:rsidR="00DE26EF" w:rsidRPr="006D52F3" w:rsidRDefault="00DE26EF" w:rsidP="00476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52F3">
              <w:rPr>
                <w:rFonts w:ascii="Times New Roman" w:hAnsi="Times New Roman"/>
                <w:sz w:val="16"/>
                <w:szCs w:val="16"/>
              </w:rPr>
              <w:t>Відповідає займаній посаді. Присвоєно кваліфікаційну  категорію «спеціаліст  другої категорії»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Default="00DE26EF" w:rsidP="00476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Відповідає займаній посаді </w:t>
            </w:r>
          </w:p>
          <w:p w:rsidR="00DE26EF" w:rsidRDefault="00DE26EF" w:rsidP="00476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E26EF" w:rsidRPr="006D52F3" w:rsidRDefault="00DE26EF" w:rsidP="00476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6D52F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Присвоїти кваліфікаційну  категорію «спеціаліст  першої категорії»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EF" w:rsidRP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DE26EF" w:rsidRP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– 0</w:t>
            </w:r>
          </w:p>
          <w:p w:rsidR="00DE26EF" w:rsidRP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  <w:p w:rsidR="00DE26EF" w:rsidRPr="00DE26E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За – </w:t>
            </w: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  <w:p w:rsidR="00DE26EF" w:rsidRPr="009306CF" w:rsidRDefault="00DE26EF" w:rsidP="008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DE26EF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Проти – 0</w:t>
            </w:r>
          </w:p>
        </w:tc>
      </w:tr>
    </w:tbl>
    <w:p w:rsidR="009306CF" w:rsidRDefault="009306C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CF27BF" w:rsidRDefault="00CF27B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CF27BF" w:rsidRDefault="00051096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ІІ</w:t>
      </w:r>
      <w:r w:rsidR="00CF27B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ВИРІШИ</w:t>
      </w:r>
      <w:r w:rsidR="00CF27BF">
        <w:rPr>
          <w:rFonts w:ascii="Times New Roman" w:hAnsi="Times New Roman"/>
          <w:color w:val="000000"/>
          <w:sz w:val="24"/>
          <w:szCs w:val="24"/>
        </w:rPr>
        <w:t>ЛИ:</w:t>
      </w:r>
    </w:p>
    <w:p w:rsidR="00051096" w:rsidRDefault="00051096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CF27BF" w:rsidRDefault="00CF27B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Визнати такими, що відповідають займаним посадам:</w:t>
      </w:r>
    </w:p>
    <w:p w:rsidR="003D1B97" w:rsidRDefault="00CF27B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DE26EF" w:rsidRPr="00DE26EF">
        <w:rPr>
          <w:rFonts w:ascii="Times New Roman" w:hAnsi="Times New Roman"/>
          <w:color w:val="000000"/>
          <w:sz w:val="24"/>
          <w:szCs w:val="24"/>
        </w:rPr>
        <w:t>УСАЧ Світлана Йосипівна</w:t>
      </w:r>
      <w:r w:rsidR="00A82CAD">
        <w:rPr>
          <w:rFonts w:ascii="Times New Roman" w:hAnsi="Times New Roman"/>
          <w:color w:val="000000"/>
          <w:sz w:val="24"/>
          <w:szCs w:val="24"/>
        </w:rPr>
        <w:t>, вчитель початкових класів;</w:t>
      </w:r>
    </w:p>
    <w:p w:rsidR="00DE26EF" w:rsidRDefault="00DE26EF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САВЧУК Галина Борисівна, вчитель початкових класів;</w:t>
      </w:r>
    </w:p>
    <w:p w:rsidR="00A82CAD" w:rsidRDefault="00A82CAD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EA03E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26EF" w:rsidRPr="00DE26EF">
        <w:rPr>
          <w:rFonts w:ascii="Times New Roman" w:hAnsi="Times New Roman"/>
          <w:color w:val="000000"/>
          <w:sz w:val="24"/>
          <w:szCs w:val="24"/>
        </w:rPr>
        <w:t>КРАВЕЦЬ Олексій Володимирович</w:t>
      </w:r>
      <w:r>
        <w:rPr>
          <w:rFonts w:ascii="Times New Roman" w:hAnsi="Times New Roman"/>
          <w:color w:val="000000"/>
          <w:sz w:val="24"/>
          <w:szCs w:val="24"/>
        </w:rPr>
        <w:t xml:space="preserve">, вчитель </w:t>
      </w:r>
      <w:r w:rsidR="00DE26EF">
        <w:rPr>
          <w:rFonts w:ascii="Times New Roman" w:hAnsi="Times New Roman"/>
          <w:color w:val="000000"/>
          <w:sz w:val="24"/>
          <w:szCs w:val="24"/>
        </w:rPr>
        <w:t>фізичної культури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3788" w:rsidRDefault="00DF3788" w:rsidP="002F2C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F3788" w:rsidRDefault="00DF3788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051096" w:rsidRPr="00051096">
        <w:rPr>
          <w:rFonts w:ascii="Times New Roman" w:hAnsi="Times New Roman"/>
          <w:color w:val="000000"/>
          <w:sz w:val="24"/>
          <w:szCs w:val="24"/>
        </w:rPr>
        <w:t>П</w:t>
      </w:r>
      <w:r w:rsidR="00EA03EE">
        <w:rPr>
          <w:rFonts w:ascii="Times New Roman" w:hAnsi="Times New Roman"/>
          <w:color w:val="000000"/>
          <w:sz w:val="24"/>
          <w:szCs w:val="24"/>
        </w:rPr>
        <w:t>рисвої</w:t>
      </w:r>
      <w:r w:rsidR="00051096" w:rsidRPr="00051096">
        <w:rPr>
          <w:rFonts w:ascii="Times New Roman" w:hAnsi="Times New Roman"/>
          <w:color w:val="000000"/>
          <w:sz w:val="24"/>
          <w:szCs w:val="24"/>
        </w:rPr>
        <w:t>ти кваліфікаційну  категорію «спеціаліст першої категорії»</w:t>
      </w:r>
      <w:r w:rsidR="00051096">
        <w:rPr>
          <w:rFonts w:ascii="Times New Roman" w:hAnsi="Times New Roman"/>
          <w:color w:val="000000"/>
          <w:sz w:val="24"/>
          <w:szCs w:val="24"/>
        </w:rPr>
        <w:t>:</w:t>
      </w:r>
    </w:p>
    <w:p w:rsidR="00051096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051096">
        <w:rPr>
          <w:rFonts w:ascii="Times New Roman" w:hAnsi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/>
          <w:color w:val="000000"/>
          <w:sz w:val="24"/>
          <w:szCs w:val="24"/>
        </w:rPr>
        <w:t>КРАВЦЮ Олексію Володимировичу</w:t>
      </w:r>
      <w:r w:rsidR="00051096" w:rsidRPr="00051096">
        <w:rPr>
          <w:rFonts w:ascii="Times New Roman" w:hAnsi="Times New Roman"/>
          <w:color w:val="000000"/>
          <w:sz w:val="24"/>
          <w:szCs w:val="24"/>
        </w:rPr>
        <w:t>, вч</w:t>
      </w:r>
      <w:bookmarkStart w:id="0" w:name="_GoBack"/>
      <w:bookmarkEnd w:id="0"/>
      <w:r w:rsidR="00051096" w:rsidRPr="00051096">
        <w:rPr>
          <w:rFonts w:ascii="Times New Roman" w:hAnsi="Times New Roman"/>
          <w:color w:val="000000"/>
          <w:sz w:val="24"/>
          <w:szCs w:val="24"/>
        </w:rPr>
        <w:t>ител</w:t>
      </w:r>
      <w:r w:rsidR="00051096">
        <w:rPr>
          <w:rFonts w:ascii="Times New Roman" w:hAnsi="Times New Roman"/>
          <w:color w:val="000000"/>
          <w:sz w:val="24"/>
          <w:szCs w:val="24"/>
        </w:rPr>
        <w:t>ю</w:t>
      </w:r>
      <w:r w:rsidR="00051096" w:rsidRPr="00051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3EE">
        <w:rPr>
          <w:rFonts w:ascii="Times New Roman" w:hAnsi="Times New Roman"/>
          <w:color w:val="000000"/>
          <w:sz w:val="24"/>
          <w:szCs w:val="24"/>
        </w:rPr>
        <w:t>фізичної культури</w:t>
      </w:r>
    </w:p>
    <w:p w:rsidR="00051096" w:rsidRDefault="00051096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051096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5109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1096" w:rsidRPr="00051096">
        <w:rPr>
          <w:rFonts w:ascii="Times New Roman" w:hAnsi="Times New Roman"/>
          <w:color w:val="000000"/>
          <w:sz w:val="24"/>
          <w:szCs w:val="24"/>
        </w:rPr>
        <w:t>Підтвердити кваліфікаційну  категорію «спеціаліст вищої категорії»</w:t>
      </w:r>
      <w:r w:rsidR="00051096">
        <w:rPr>
          <w:rFonts w:ascii="Times New Roman" w:hAnsi="Times New Roman"/>
          <w:color w:val="000000"/>
          <w:sz w:val="24"/>
          <w:szCs w:val="24"/>
        </w:rPr>
        <w:t>:</w:t>
      </w:r>
    </w:p>
    <w:p w:rsidR="00051096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51096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DF3788" w:rsidRPr="00DF378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03EE">
        <w:rPr>
          <w:rFonts w:ascii="Times New Roman" w:hAnsi="Times New Roman"/>
          <w:color w:val="000000"/>
          <w:sz w:val="24"/>
          <w:szCs w:val="24"/>
        </w:rPr>
        <w:t>УСАЧ Світлан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EA03EE">
        <w:rPr>
          <w:rFonts w:ascii="Times New Roman" w:hAnsi="Times New Roman"/>
          <w:color w:val="000000"/>
          <w:sz w:val="24"/>
          <w:szCs w:val="24"/>
        </w:rPr>
        <w:t xml:space="preserve"> Йосипівн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EA03EE">
        <w:rPr>
          <w:rFonts w:ascii="Times New Roman" w:hAnsi="Times New Roman"/>
          <w:color w:val="000000"/>
          <w:sz w:val="24"/>
          <w:szCs w:val="24"/>
        </w:rPr>
        <w:t>, вчител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EA03EE">
        <w:rPr>
          <w:rFonts w:ascii="Times New Roman" w:hAnsi="Times New Roman"/>
          <w:color w:val="000000"/>
          <w:sz w:val="24"/>
          <w:szCs w:val="24"/>
        </w:rPr>
        <w:t xml:space="preserve"> початкових класів;</w:t>
      </w:r>
    </w:p>
    <w:p w:rsidR="00DF3788" w:rsidRPr="00DF3788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51096">
        <w:rPr>
          <w:rFonts w:ascii="Times New Roman" w:hAnsi="Times New Roman"/>
          <w:color w:val="000000"/>
          <w:sz w:val="24"/>
          <w:szCs w:val="24"/>
        </w:rPr>
        <w:t xml:space="preserve">.2.  </w:t>
      </w:r>
      <w:r w:rsidRPr="00EA03EE">
        <w:rPr>
          <w:rFonts w:ascii="Times New Roman" w:hAnsi="Times New Roman"/>
          <w:color w:val="000000"/>
          <w:sz w:val="24"/>
          <w:szCs w:val="24"/>
        </w:rPr>
        <w:t>САВЧУК Галин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EA03EE">
        <w:rPr>
          <w:rFonts w:ascii="Times New Roman" w:hAnsi="Times New Roman"/>
          <w:color w:val="000000"/>
          <w:sz w:val="24"/>
          <w:szCs w:val="24"/>
        </w:rPr>
        <w:t xml:space="preserve"> Борисівн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EA03EE">
        <w:rPr>
          <w:rFonts w:ascii="Times New Roman" w:hAnsi="Times New Roman"/>
          <w:color w:val="000000"/>
          <w:sz w:val="24"/>
          <w:szCs w:val="24"/>
        </w:rPr>
        <w:t>, вчител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EA03EE">
        <w:rPr>
          <w:rFonts w:ascii="Times New Roman" w:hAnsi="Times New Roman"/>
          <w:color w:val="000000"/>
          <w:sz w:val="24"/>
          <w:szCs w:val="24"/>
        </w:rPr>
        <w:t xml:space="preserve"> початкових класів</w:t>
      </w:r>
    </w:p>
    <w:p w:rsidR="00051096" w:rsidRDefault="00051096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27547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F3788" w:rsidRPr="00DF3788">
        <w:rPr>
          <w:rFonts w:ascii="Times New Roman" w:hAnsi="Times New Roman"/>
          <w:color w:val="000000"/>
          <w:sz w:val="24"/>
          <w:szCs w:val="24"/>
        </w:rPr>
        <w:t>.  П</w:t>
      </w:r>
      <w:r>
        <w:rPr>
          <w:rFonts w:ascii="Times New Roman" w:hAnsi="Times New Roman"/>
          <w:color w:val="000000"/>
          <w:sz w:val="24"/>
          <w:szCs w:val="24"/>
        </w:rPr>
        <w:t>рисвої</w:t>
      </w:r>
      <w:r w:rsidR="00DF3788" w:rsidRPr="00DF3788">
        <w:rPr>
          <w:rFonts w:ascii="Times New Roman" w:hAnsi="Times New Roman"/>
          <w:color w:val="000000"/>
          <w:sz w:val="24"/>
          <w:szCs w:val="24"/>
        </w:rPr>
        <w:t>ти педагогічне звання «старший учитель»</w:t>
      </w:r>
      <w:r w:rsidR="00D27547">
        <w:rPr>
          <w:rFonts w:ascii="Times New Roman" w:hAnsi="Times New Roman"/>
          <w:color w:val="000000"/>
          <w:sz w:val="24"/>
          <w:szCs w:val="24"/>
        </w:rPr>
        <w:t>:</w:t>
      </w:r>
    </w:p>
    <w:p w:rsidR="00DF3788" w:rsidRPr="00DF3788" w:rsidRDefault="00EA03EE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27547">
        <w:rPr>
          <w:rFonts w:ascii="Times New Roman" w:hAnsi="Times New Roman"/>
          <w:color w:val="000000"/>
          <w:sz w:val="24"/>
          <w:szCs w:val="24"/>
        </w:rPr>
        <w:t xml:space="preserve">.1.  </w:t>
      </w:r>
      <w:r w:rsidR="00DF3788" w:rsidRPr="00DF37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3EE">
        <w:rPr>
          <w:rFonts w:ascii="Times New Roman" w:hAnsi="Times New Roman"/>
          <w:color w:val="000000"/>
          <w:sz w:val="24"/>
          <w:szCs w:val="24"/>
        </w:rPr>
        <w:t>УСАЧ Світлані Йосипівні, вчителю початкових класів;</w:t>
      </w:r>
    </w:p>
    <w:p w:rsidR="00DF3788" w:rsidRPr="00194226" w:rsidRDefault="00DF3788" w:rsidP="00DF37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DF3788">
        <w:rPr>
          <w:rFonts w:ascii="Times New Roman" w:hAnsi="Times New Roman"/>
          <w:color w:val="000000"/>
          <w:sz w:val="24"/>
          <w:szCs w:val="24"/>
        </w:rPr>
        <w:t>.</w:t>
      </w:r>
    </w:p>
    <w:p w:rsidR="007F3FDF" w:rsidRPr="00194226" w:rsidRDefault="007F3FDF" w:rsidP="00194226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2985"/>
        <w:gridCol w:w="4033"/>
      </w:tblGrid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D2754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194226" w:rsidRDefault="00EA03EE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Іван СЛАВИНСЬКИЙ</w:t>
            </w:r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7F3FD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194226" w:rsidRDefault="00D27547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54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Антоніна ВОРОБЕЙ</w:t>
            </w:r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306CF">
      <w:pgSz w:w="11900" w:h="16840"/>
      <w:pgMar w:top="851" w:right="567" w:bottom="851" w:left="709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DA"/>
    <w:rsid w:val="00051096"/>
    <w:rsid w:val="00096860"/>
    <w:rsid w:val="00097A83"/>
    <w:rsid w:val="000D177C"/>
    <w:rsid w:val="001069C2"/>
    <w:rsid w:val="00194226"/>
    <w:rsid w:val="002F2C26"/>
    <w:rsid w:val="00357C2A"/>
    <w:rsid w:val="003D1B97"/>
    <w:rsid w:val="00477BCA"/>
    <w:rsid w:val="004814DC"/>
    <w:rsid w:val="004A5E1A"/>
    <w:rsid w:val="004C6701"/>
    <w:rsid w:val="004F696B"/>
    <w:rsid w:val="005038AD"/>
    <w:rsid w:val="00552A30"/>
    <w:rsid w:val="006533B7"/>
    <w:rsid w:val="006D52F3"/>
    <w:rsid w:val="006E291F"/>
    <w:rsid w:val="007F3FDF"/>
    <w:rsid w:val="008771DA"/>
    <w:rsid w:val="008A08F4"/>
    <w:rsid w:val="008C6232"/>
    <w:rsid w:val="00901A7B"/>
    <w:rsid w:val="00914629"/>
    <w:rsid w:val="009306CF"/>
    <w:rsid w:val="009A473B"/>
    <w:rsid w:val="00A540BC"/>
    <w:rsid w:val="00A66C60"/>
    <w:rsid w:val="00A82CAD"/>
    <w:rsid w:val="00A86EB3"/>
    <w:rsid w:val="00AB60D5"/>
    <w:rsid w:val="00AD739F"/>
    <w:rsid w:val="00AE349A"/>
    <w:rsid w:val="00AE3D17"/>
    <w:rsid w:val="00AF5CC0"/>
    <w:rsid w:val="00B436B1"/>
    <w:rsid w:val="00BB00C7"/>
    <w:rsid w:val="00BB32EB"/>
    <w:rsid w:val="00BF1932"/>
    <w:rsid w:val="00C37DD5"/>
    <w:rsid w:val="00C45645"/>
    <w:rsid w:val="00CF27BF"/>
    <w:rsid w:val="00D26989"/>
    <w:rsid w:val="00D27547"/>
    <w:rsid w:val="00D6780A"/>
    <w:rsid w:val="00DE26EF"/>
    <w:rsid w:val="00DF3788"/>
    <w:rsid w:val="00E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2024-04-03T06:20:00Z</cp:lastPrinted>
  <dcterms:created xsi:type="dcterms:W3CDTF">2025-05-14T10:18:00Z</dcterms:created>
  <dcterms:modified xsi:type="dcterms:W3CDTF">2025-05-14T10:18:00Z</dcterms:modified>
</cp:coreProperties>
</file>