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62" w:rsidRDefault="009C2E62" w:rsidP="009C2E6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9C2E62">
        <w:rPr>
          <w:rFonts w:ascii="inherit" w:eastAsia="Times New Roman" w:hAnsi="inherit" w:cs="Arial"/>
          <w:color w:val="000000" w:themeColor="text1"/>
          <w:kern w:val="36"/>
          <w:sz w:val="45"/>
          <w:szCs w:val="45"/>
          <w:lang w:eastAsia="ru-RU"/>
        </w:rPr>
        <w:t>Дом с атлантами</w:t>
      </w:r>
    </w:p>
    <w:p w:rsidR="009C2E62" w:rsidRPr="009C2E62" w:rsidRDefault="009C2E62" w:rsidP="009C2E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       </w:t>
      </w:r>
      <w:r w:rsidR="007A1BD0">
        <w:rPr>
          <w:rFonts w:ascii="inherit" w:eastAsia="Times New Roman" w:hAnsi="inherit" w:cs="Arial"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                          </w:t>
      </w:r>
      <w:r>
        <w:rPr>
          <w:rFonts w:ascii="inherit" w:eastAsia="Times New Roman" w:hAnsi="inherit" w:cs="Arial"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 </w:t>
      </w:r>
      <w:r w:rsidRPr="009C2E62">
        <w:rPr>
          <w:rFonts w:ascii="inherit" w:eastAsia="Times New Roman" w:hAnsi="inherit" w:cs="Arial"/>
          <w:color w:val="000000" w:themeColor="text1"/>
          <w:sz w:val="21"/>
          <w:szCs w:val="21"/>
          <w:bdr w:val="none" w:sz="0" w:space="0" w:color="auto" w:frame="1"/>
          <w:lang w:eastAsia="ru-RU"/>
        </w:rPr>
        <w:t>Одесса, ул. Гоголя, д. 7</w:t>
      </w:r>
      <w:r w:rsidRPr="009C2E62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684853" cy="2524125"/>
            <wp:effectExtent l="0" t="0" r="0" b="0"/>
            <wp:docPr id="1" name="Рисунок 1" descr="Вул. Гоголя, 7 P125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ул. Гоголя, 7 P12506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01" cy="254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2" w:rsidRDefault="009C2E62" w:rsidP="009C2E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color w:val="000000" w:themeColor="text1"/>
          <w:kern w:val="36"/>
          <w:sz w:val="45"/>
          <w:szCs w:val="45"/>
          <w:lang w:eastAsia="ru-RU"/>
        </w:rPr>
      </w:pPr>
    </w:p>
    <w:p w:rsidR="009C2E62" w:rsidRPr="00350343" w:rsidRDefault="009C2E62" w:rsidP="009C2E62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 с атлантами сегодня по праву считается одним из четырех наиболее красивых зданий города Одессы. Его создателем является выдающийся архитектор конца XIX - начала XX столетия Лев Львович </w:t>
      </w:r>
      <w:proofErr w:type="spellStart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Влодеком</w:t>
      </w:r>
      <w:proofErr w:type="spellEnd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Главное здание, особняк, было построено в 1899 году, а вот доходный дом позднее, в 1900-1901 года.</w:t>
      </w:r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революции 17-ого </w:t>
      </w:r>
      <w:proofErr w:type="gramStart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это</w:t>
      </w:r>
      <w:proofErr w:type="gramEnd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здание принадлежало Александру Фальц-</w:t>
      </w:r>
      <w:proofErr w:type="spellStart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Фейну</w:t>
      </w:r>
      <w:proofErr w:type="spellEnd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был немецким коллекционером. Кстати, заповедник </w:t>
      </w:r>
      <w:proofErr w:type="spellStart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Аскания</w:t>
      </w:r>
      <w:proofErr w:type="spellEnd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Нова создал именно его ближним родственником Федором.</w:t>
      </w:r>
    </w:p>
    <w:p w:rsidR="009C2E62" w:rsidRPr="00350343" w:rsidRDefault="009C2E62" w:rsidP="009C2E6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</w:pPr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этот дом является не только украшением города, но к тому же весьма распространенным местом встреч Одесситов.</w:t>
      </w:r>
      <w:r w:rsidRPr="003503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Считается одной из главных достопримечательностей и визитных карточек Одессы. Скульптурная группа стала фирменной маркой книжного издательства «Оптимум» для серии книг «Вся Одесса» и официальной эмблемой Всемирного клуба одесситов.</w:t>
      </w:r>
    </w:p>
    <w:p w:rsidR="009C2E62" w:rsidRPr="009C2E62" w:rsidRDefault="009C2E62" w:rsidP="005109D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с атлантами представляет собой имитацию архитектурного стиля Нидерландов XIV века. Но большую популярно</w:t>
      </w:r>
      <w:bookmarkStart w:id="0" w:name="_GoBack"/>
      <w:bookmarkEnd w:id="0"/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этот дом получил за счет украшающих его статуй, сделанных скульптором Т. Фишелем. Данный мотив в то время был очень распространён в архитектуре. Но архитектор несколько отошел от привычного изображения фигур атлантов. Поэтому он сделал скульптуры не частью стен, а обособленными фигурами, которые выглядят согнувшимися под тяжестью.</w:t>
      </w:r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350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счет того, что </w:t>
      </w:r>
      <w:r w:rsidRPr="009C2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по форме напоминает букву П, попасть во дворик можно только через кованные ворота, а на «красной» линии находится только часть фасада. </w:t>
      </w:r>
    </w:p>
    <w:p w:rsidR="009C2E62" w:rsidRPr="009C2E62" w:rsidRDefault="009C2E62" w:rsidP="005109D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Достопримечательностью дома являются фигуры атлантов. Гиганты расположены необычным способом: они отделены от стен, их напряженные тела согнулись под тяжестью небесного свода. Над атлантами нависает балкон эркера, начинающегося со второго этажа. Фасад дома поражает богатой отделкой.</w:t>
      </w:r>
    </w:p>
    <w:p w:rsidR="009C2E62" w:rsidRDefault="009C2E62" w:rsidP="009C2E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2618545" cy="1905000"/>
            <wp:effectExtent l="0" t="0" r="0" b="0"/>
            <wp:docPr id="3" name="Рисунок 3" descr="https://pp.vk.me/c837723/v837723589/208fa/Po_IKi_ns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837723/v837723589/208fa/Po_IKi_nsL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7" cy="191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15" w:rsidRPr="005F6315" w:rsidRDefault="005F6315" w:rsidP="009C2E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color w:val="000000" w:themeColor="text1"/>
          <w:lang w:val="uk-UA"/>
        </w:rPr>
      </w:pPr>
    </w:p>
    <w:p w:rsidR="005F6315" w:rsidRPr="005F6315" w:rsidRDefault="005F6315" w:rsidP="005F6315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Сухорукова</w:t>
      </w:r>
      <w:proofErr w:type="spellEnd"/>
      <w:r>
        <w:rPr>
          <w:color w:val="000000" w:themeColor="text1"/>
          <w:lang w:val="uk-UA"/>
        </w:rPr>
        <w:t xml:space="preserve"> Полина, 5-Г </w:t>
      </w:r>
      <w:proofErr w:type="spellStart"/>
      <w:r>
        <w:rPr>
          <w:color w:val="000000" w:themeColor="text1"/>
          <w:lang w:val="uk-UA"/>
        </w:rPr>
        <w:t>класс</w:t>
      </w:r>
      <w:proofErr w:type="spellEnd"/>
      <w:r>
        <w:rPr>
          <w:color w:val="000000" w:themeColor="text1"/>
          <w:lang w:val="uk-UA"/>
        </w:rPr>
        <w:t>.</w:t>
      </w:r>
    </w:p>
    <w:sectPr w:rsidR="005F6315" w:rsidRPr="005F6315" w:rsidSect="009C2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A7C22"/>
    <w:multiLevelType w:val="hybridMultilevel"/>
    <w:tmpl w:val="E0025A7A"/>
    <w:lvl w:ilvl="0" w:tplc="1AFC8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62"/>
    <w:rsid w:val="00350343"/>
    <w:rsid w:val="005F6315"/>
    <w:rsid w:val="007A1BD0"/>
    <w:rsid w:val="009C2E62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99883-7A81-47E6-B3A5-04A38183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acility-address">
    <w:name w:val="facility-address"/>
    <w:basedOn w:val="a0"/>
    <w:rsid w:val="009C2E62"/>
  </w:style>
  <w:style w:type="character" w:styleId="a3">
    <w:name w:val="Hyperlink"/>
    <w:basedOn w:val="a0"/>
    <w:uiPriority w:val="99"/>
    <w:semiHidden/>
    <w:unhideWhenUsed/>
    <w:rsid w:val="009C2E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43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3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4</cp:revision>
  <dcterms:created xsi:type="dcterms:W3CDTF">2020-04-05T13:39:00Z</dcterms:created>
  <dcterms:modified xsi:type="dcterms:W3CDTF">2020-04-05T14:11:00Z</dcterms:modified>
</cp:coreProperties>
</file>