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8" w:rsidRPr="000674C8" w:rsidRDefault="000674C8" w:rsidP="000674C8">
      <w:pPr>
        <w:spacing w:before="0" w:after="0"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0674C8">
        <w:rPr>
          <w:rFonts w:eastAsia="Times New Roman" w:cs="Times New Roman"/>
          <w:sz w:val="24"/>
          <w:szCs w:val="24"/>
          <w:lang w:eastAsia="uk-UA"/>
        </w:rPr>
        <w:fldChar w:fldCharType="begin"/>
      </w:r>
      <w:r w:rsidRPr="000674C8">
        <w:rPr>
          <w:rFonts w:eastAsia="Times New Roman" w:cs="Times New Roman"/>
          <w:sz w:val="24"/>
          <w:szCs w:val="24"/>
          <w:lang w:eastAsia="uk-UA"/>
        </w:rPr>
        <w:instrText xml:space="preserve"> HYPERLINK "http://zp-pravda.info/2018/04/16/u-velykodnomu-koshyku-dlia-soldata-vystava-vid-iunykh-myttsiv-shkilnoho-teatru-vivat/" \o "У \„Великодньому кошику для солдата\” –  вистава від юних митців шкільного театру \„Віват\”" </w:instrText>
      </w:r>
      <w:r w:rsidRPr="000674C8">
        <w:rPr>
          <w:rFonts w:eastAsia="Times New Roman" w:cs="Times New Roman"/>
          <w:sz w:val="24"/>
          <w:szCs w:val="24"/>
          <w:lang w:eastAsia="uk-UA"/>
        </w:rPr>
        <w:fldChar w:fldCharType="separate"/>
      </w:r>
      <w:r w:rsidRPr="000674C8">
        <w:rPr>
          <w:rFonts w:eastAsia="Times New Roman" w:cs="Times New Roman"/>
          <w:color w:val="0000FF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 „Великодньому кошику для солдата” –  вистава від юних митців шкільного театру „Віват”" href="http://zp-pravda.info/2018/04/16/u-velykodnomu-koshyku-dlia-soldata-vystava-vid-iunykh-myttsiv-shkilnoho-teatru-vivat/" title="&quot;У „Великодньому кошику для солдата” –  вистава від юних митців шкільного театру „Віват”&quot;" style="width:412.5pt;height:275.25pt" o:button="t"/>
        </w:pict>
      </w:r>
      <w:r w:rsidRPr="000674C8">
        <w:rPr>
          <w:rFonts w:eastAsia="Times New Roman" w:cs="Times New Roman"/>
          <w:sz w:val="24"/>
          <w:szCs w:val="24"/>
          <w:lang w:eastAsia="uk-UA"/>
        </w:rPr>
        <w:fldChar w:fldCharType="end"/>
      </w:r>
    </w:p>
    <w:p w:rsidR="000674C8" w:rsidRPr="000674C8" w:rsidRDefault="000674C8" w:rsidP="000674C8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r w:rsidRPr="000674C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 xml:space="preserve">У </w:t>
      </w:r>
      <w:proofErr w:type="spellStart"/>
      <w:r w:rsidRPr="000674C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>„Великодньому</w:t>
      </w:r>
      <w:proofErr w:type="spellEnd"/>
      <w:r w:rsidRPr="000674C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 xml:space="preserve"> кошику для </w:t>
      </w:r>
      <w:proofErr w:type="spellStart"/>
      <w:r w:rsidRPr="000674C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>солдата”</w:t>
      </w:r>
      <w:proofErr w:type="spellEnd"/>
      <w:r w:rsidRPr="000674C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 xml:space="preserve"> – вистава від юних митців шкільного театру </w:t>
      </w:r>
      <w:proofErr w:type="spellStart"/>
      <w:r w:rsidRPr="000674C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>„Віват”</w:t>
      </w:r>
      <w:proofErr w:type="spellEnd"/>
    </w:p>
    <w:p w:rsidR="000674C8" w:rsidRPr="000674C8" w:rsidRDefault="000674C8" w:rsidP="000674C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657850" cy="3705225"/>
            <wp:effectExtent l="19050" t="0" r="0" b="0"/>
            <wp:docPr id="1" name="Рисунок 0" descr="DSC_09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655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994" cy="370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4C8">
        <w:rPr>
          <w:rFonts w:eastAsia="Times New Roman" w:cs="Times New Roman"/>
          <w:sz w:val="24"/>
          <w:szCs w:val="24"/>
          <w:lang w:eastAsia="uk-UA"/>
        </w:rPr>
        <w:t> </w:t>
      </w:r>
    </w:p>
    <w:p w:rsidR="000674C8" w:rsidRPr="000674C8" w:rsidRDefault="000674C8" w:rsidP="000674C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0674C8">
        <w:rPr>
          <w:rFonts w:eastAsia="Times New Roman" w:cs="Times New Roman"/>
          <w:sz w:val="24"/>
          <w:szCs w:val="24"/>
          <w:lang w:eastAsia="uk-UA"/>
        </w:rPr>
        <w:t xml:space="preserve">Юні актори шкільного театру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„Віват”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Запорізької загальноосвітньої школи І – ІІІ ступенів № 37 під керівництвом викладача школи Галини Соловйової, за ініціативи запорізьких </w:t>
      </w:r>
      <w:r w:rsidRPr="000674C8">
        <w:rPr>
          <w:rFonts w:eastAsia="Times New Roman" w:cs="Times New Roman"/>
          <w:sz w:val="24"/>
          <w:szCs w:val="24"/>
          <w:lang w:eastAsia="uk-UA"/>
        </w:rPr>
        <w:lastRenderedPageBreak/>
        <w:t xml:space="preserve">журналістів, подарували пацієнтам Запорізького обласного військового госпіталю виставу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„Коза-Дереза”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. </w:t>
      </w:r>
      <w:r w:rsidRPr="000674C8">
        <w:rPr>
          <w:rFonts w:eastAsia="Times New Roman" w:cs="Times New Roman"/>
          <w:sz w:val="24"/>
          <w:szCs w:val="24"/>
          <w:lang w:eastAsia="uk-UA"/>
        </w:rPr>
        <w:br/>
        <w:t xml:space="preserve">Автор п’єси – запорізька журналістка Олена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Піддубна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, яка провела зустріч маленьких акторів з бійцями-пацієнтами та передала малюнки із побажаннями всього найкращого від дітей товариства польської культури ім. Св.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Ивана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Павла ІІ та самодіяльної народної художниці, 80-річної Валентини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Уманець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>.</w:t>
      </w:r>
      <w:r w:rsidRPr="000674C8">
        <w:rPr>
          <w:rFonts w:eastAsia="Times New Roman" w:cs="Times New Roman"/>
          <w:sz w:val="24"/>
          <w:szCs w:val="24"/>
          <w:lang w:eastAsia="uk-UA"/>
        </w:rPr>
        <w:br/>
        <w:t xml:space="preserve">Із словами духовної підтримки до бійців, які перебувають на лікуванні у Запоріжжі, звернувся настоятель парафії Бога Отця Милосердного Римсько-католицької церкви отець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Томаш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. Він побажав бійцям найшвидшого одужання, відзначив, що навіть малі діти можуть зробити великі добрі справи. </w:t>
      </w:r>
      <w:r w:rsidRPr="000674C8">
        <w:rPr>
          <w:rFonts w:eastAsia="Times New Roman" w:cs="Times New Roman"/>
          <w:sz w:val="24"/>
          <w:szCs w:val="24"/>
          <w:lang w:eastAsia="uk-UA"/>
        </w:rPr>
        <w:br/>
        <w:t xml:space="preserve">Керівник дитячого театру Галина Соловйова так провела виставу, що до театрального дійства долучилися й бійці. Із перших же хвилин представлення народної казки на обличчях пацієнтів військового госпіталю не згасали посмішки – так безпосередньо й весело діти переповідали народну казку про вередливу Козу, безпорадного Зайчика, хазяйновитих Діда та Бабу, їхнього жвавого Онука. Бійці раділи мов діти, аплодували юним артистам, робили з ними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селфі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на згадку про веселу зустріч. Для шкільного театру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„Віват”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ці гастролі стали шостим показом казки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„Коза-Дереза”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. </w:t>
      </w:r>
      <w:r w:rsidRPr="000674C8">
        <w:rPr>
          <w:rFonts w:eastAsia="Times New Roman" w:cs="Times New Roman"/>
          <w:sz w:val="24"/>
          <w:szCs w:val="24"/>
          <w:lang w:eastAsia="uk-UA"/>
        </w:rPr>
        <w:br/>
        <w:t xml:space="preserve">Заступник начальника по роботі з особовим складом військового госпіталю Олександр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Тяпкін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розповів, що подібні зустрічі дуже гарно впливають на процес одужання, дають пацієнтам неоціненний позитивний настрій. Зараз на лікуванні та реабілітації в цьому закладі Міністерства оборони України знаходяться понад 50 чоловік. Самі ж бійці говорять, що дивлячись на маленьких артистів, згадують своїх дітей та онуків, наочно бачать, за що вони воюють. На юних артистів така зустріч також справила велике враження.</w:t>
      </w:r>
      <w:r w:rsidRPr="000674C8">
        <w:rPr>
          <w:rFonts w:eastAsia="Times New Roman" w:cs="Times New Roman"/>
          <w:sz w:val="24"/>
          <w:szCs w:val="24"/>
          <w:lang w:eastAsia="uk-UA"/>
        </w:rPr>
        <w:br/>
        <w:t xml:space="preserve">Захід відбувся в рамках реалізації безстрокової благодійної акції на підтримку воїнів-захисників України, ініційованої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ЗОО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НСЖУ, та обласної благодійної акції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„Великодній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 xml:space="preserve"> кошик для </w:t>
      </w:r>
      <w:proofErr w:type="spellStart"/>
      <w:r w:rsidRPr="000674C8">
        <w:rPr>
          <w:rFonts w:eastAsia="Times New Roman" w:cs="Times New Roman"/>
          <w:sz w:val="24"/>
          <w:szCs w:val="24"/>
          <w:lang w:eastAsia="uk-UA"/>
        </w:rPr>
        <w:t>солдата”</w:t>
      </w:r>
      <w:proofErr w:type="spellEnd"/>
      <w:r w:rsidRPr="000674C8">
        <w:rPr>
          <w:rFonts w:eastAsia="Times New Roman" w:cs="Times New Roman"/>
          <w:sz w:val="24"/>
          <w:szCs w:val="24"/>
          <w:lang w:eastAsia="uk-UA"/>
        </w:rPr>
        <w:t>, який допомагає реалізує парафія Бога Отця Милосердного Римсько-католицької церкви.</w:t>
      </w:r>
    </w:p>
    <w:p w:rsidR="000674C8" w:rsidRPr="000674C8" w:rsidRDefault="000674C8" w:rsidP="000674C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0674C8">
        <w:rPr>
          <w:rFonts w:eastAsia="Times New Roman" w:cs="Times New Roman"/>
          <w:sz w:val="24"/>
          <w:szCs w:val="24"/>
          <w:lang w:eastAsia="uk-UA"/>
        </w:rPr>
        <w:t> </w:t>
      </w:r>
    </w:p>
    <w:p w:rsidR="000674C8" w:rsidRPr="000674C8" w:rsidRDefault="000674C8" w:rsidP="000674C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uk-UA"/>
        </w:rPr>
      </w:pPr>
      <w:r w:rsidRPr="000674C8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Поліна </w:t>
      </w:r>
      <w:proofErr w:type="spellStart"/>
      <w:r w:rsidRPr="000674C8">
        <w:rPr>
          <w:rFonts w:eastAsia="Times New Roman" w:cs="Times New Roman"/>
          <w:b/>
          <w:bCs/>
          <w:sz w:val="24"/>
          <w:szCs w:val="24"/>
          <w:lang w:eastAsia="uk-UA"/>
        </w:rPr>
        <w:t>Ленкова</w:t>
      </w:r>
      <w:proofErr w:type="spellEnd"/>
    </w:p>
    <w:p w:rsidR="000C382D" w:rsidRDefault="000C382D"/>
    <w:sectPr w:rsidR="000C382D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SortMethod w:val="0002"/>
  <w:defaultTabStop w:val="708"/>
  <w:hyphenationZone w:val="425"/>
  <w:characterSpacingControl w:val="doNotCompress"/>
  <w:compat/>
  <w:rsids>
    <w:rsidRoot w:val="000674C8"/>
    <w:rsid w:val="00050158"/>
    <w:rsid w:val="000674C8"/>
    <w:rsid w:val="000C382D"/>
    <w:rsid w:val="002862D5"/>
    <w:rsid w:val="002961CA"/>
    <w:rsid w:val="004053B4"/>
    <w:rsid w:val="0044170D"/>
    <w:rsid w:val="00643D17"/>
    <w:rsid w:val="00676C7B"/>
    <w:rsid w:val="00834FC6"/>
    <w:rsid w:val="00872190"/>
    <w:rsid w:val="00883313"/>
    <w:rsid w:val="0096426D"/>
    <w:rsid w:val="009E7341"/>
    <w:rsid w:val="00A20BE6"/>
    <w:rsid w:val="00A5115A"/>
    <w:rsid w:val="00A82F43"/>
    <w:rsid w:val="00AE5A20"/>
    <w:rsid w:val="00D10CEF"/>
    <w:rsid w:val="00E75EE2"/>
    <w:rsid w:val="00E80C39"/>
    <w:rsid w:val="00EA7D15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4"/>
    <w:pPr>
      <w:spacing w:before="120" w:after="120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0674C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B4"/>
    <w:pPr>
      <w:spacing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0674C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0674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674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74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1695</Words>
  <Characters>967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2018-04-19T07:04:00Z</dcterms:created>
  <dcterms:modified xsi:type="dcterms:W3CDTF">2018-04-19T07:08:00Z</dcterms:modified>
</cp:coreProperties>
</file>