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C1" w:rsidRDefault="00A845C1" w:rsidP="00A845C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845C1" w:rsidRDefault="00A845C1" w:rsidP="00A845C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Наказ директора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Карачієвецького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</w:t>
      </w:r>
    </w:p>
    <w:p w:rsidR="00A845C1" w:rsidRDefault="00A845C1" w:rsidP="00A845C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09.01.2019    № 01-о/д</w:t>
      </w:r>
    </w:p>
    <w:p w:rsidR="00A845C1" w:rsidRDefault="00A845C1" w:rsidP="00A84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45C1" w:rsidRDefault="00A845C1" w:rsidP="00A84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заходів, </w:t>
      </w:r>
    </w:p>
    <w:p w:rsidR="00A845C1" w:rsidRDefault="00A845C1" w:rsidP="00A84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спрямованих  на з</w:t>
      </w:r>
      <w:r w:rsidR="002C0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апобігання та протидію </w:t>
      </w:r>
      <w:proofErr w:type="spellStart"/>
      <w:r w:rsidR="002C06BE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="002C0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A845C1" w:rsidRDefault="00A845C1" w:rsidP="00A84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467" w:type="dxa"/>
        <w:tblInd w:w="-612" w:type="dxa"/>
        <w:tblLook w:val="01E0" w:firstRow="1" w:lastRow="1" w:firstColumn="1" w:lastColumn="1" w:noHBand="0" w:noVBand="0"/>
      </w:tblPr>
      <w:tblGrid>
        <w:gridCol w:w="745"/>
        <w:gridCol w:w="4034"/>
        <w:gridCol w:w="1739"/>
        <w:gridCol w:w="1749"/>
        <w:gridCol w:w="2200"/>
      </w:tblGrid>
      <w:tr w:rsidR="00A845C1" w:rsidTr="00A845C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Категорія учасників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Дата проведення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A845C1" w:rsidTr="00A845C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Засідання методичного об’єднання класоводів, класних керівників з теми «Організація та проведення профілактичної роботи щодо попередження випадків боулінгу серед учасників освітнього процесу».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педпрацівники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січень, вересень </w:t>
            </w:r>
          </w:p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Голова МО</w:t>
            </w:r>
          </w:p>
        </w:tc>
      </w:tr>
      <w:tr w:rsidR="00A845C1" w:rsidRPr="002C06BE" w:rsidTr="00A845C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Конкурс учнівських творів </w:t>
            </w:r>
            <w:r>
              <w:rPr>
                <w:sz w:val="24"/>
                <w:szCs w:val="24"/>
                <w:lang w:val="ru-RU" w:eastAsia="ru-RU"/>
              </w:rPr>
              <w:t xml:space="preserve">на тему «Як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довіряти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і бути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вдячним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іншим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5-9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лютий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української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мови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та літератури</w:t>
            </w:r>
          </w:p>
        </w:tc>
      </w:tr>
      <w:tr w:rsidR="00A845C1" w:rsidTr="00A845C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Година спілкування за участю поліції «Протидія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булінгу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в дитячому середовищі»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1-9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лютий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C1" w:rsidRDefault="00A845C1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</w:p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Вчитель</w:t>
            </w:r>
          </w:p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Сивак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Т.І.</w:t>
            </w:r>
          </w:p>
        </w:tc>
      </w:tr>
      <w:tr w:rsidR="00A845C1" w:rsidTr="00A845C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pStyle w:val="Defaul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Проведення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уроків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відвертого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спілкування</w:t>
            </w:r>
            <w:proofErr w:type="spellEnd"/>
            <w:r>
              <w:rPr>
                <w:lang w:eastAsia="ru-RU"/>
              </w:rPr>
              <w:t xml:space="preserve">. </w:t>
            </w:r>
          </w:p>
          <w:p w:rsidR="00A845C1" w:rsidRDefault="00A845C1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Змінюй</w:t>
            </w:r>
            <w:proofErr w:type="spellEnd"/>
            <w:r>
              <w:rPr>
                <w:lang w:eastAsia="ru-RU"/>
              </w:rPr>
              <w:t xml:space="preserve"> в </w:t>
            </w:r>
            <w:proofErr w:type="spellStart"/>
            <w:r>
              <w:rPr>
                <w:lang w:eastAsia="ru-RU"/>
              </w:rPr>
              <w:t>собі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негативне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ставлення</w:t>
            </w:r>
            <w:proofErr w:type="spellEnd"/>
            <w:r>
              <w:rPr>
                <w:lang w:eastAsia="ru-RU"/>
              </w:rPr>
              <w:t xml:space="preserve"> до </w:t>
            </w:r>
            <w:proofErr w:type="spellStart"/>
            <w:r>
              <w:rPr>
                <w:lang w:eastAsia="ru-RU"/>
              </w:rPr>
              <w:t>інших</w:t>
            </w:r>
            <w:proofErr w:type="spellEnd"/>
            <w:r>
              <w:rPr>
                <w:lang w:eastAsia="ru-RU"/>
              </w:rPr>
              <w:t>»</w:t>
            </w:r>
            <w:r>
              <w:rPr>
                <w:lang w:val="uk-UA" w:eastAsia="ru-RU"/>
              </w:rPr>
              <w:t xml:space="preserve">; </w:t>
            </w:r>
          </w:p>
          <w:p w:rsidR="00A845C1" w:rsidRDefault="00A845C1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Допоможи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собі</w:t>
            </w:r>
            <w:proofErr w:type="spellEnd"/>
            <w:r>
              <w:rPr>
                <w:lang w:val="uk-UA"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рятуючи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інших</w:t>
            </w:r>
            <w:proofErr w:type="spellEnd"/>
            <w:r>
              <w:rPr>
                <w:lang w:eastAsia="ru-RU"/>
              </w:rPr>
              <w:t>»</w:t>
            </w:r>
            <w:r>
              <w:rPr>
                <w:lang w:val="uk-UA" w:eastAsia="ru-RU"/>
              </w:rPr>
              <w:t xml:space="preserve">; </w:t>
            </w:r>
          </w:p>
          <w:p w:rsidR="00A845C1" w:rsidRDefault="00A845C1">
            <w:pPr>
              <w:spacing w:after="0"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«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Стережись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!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Бо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що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посієш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то й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пожнеш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», «Про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стосунки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учнівському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середовищі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5-7кл.</w:t>
            </w:r>
          </w:p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8-9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Класоводи, </w:t>
            </w:r>
          </w:p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A845C1" w:rsidTr="00A845C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Бесіди </w:t>
            </w:r>
            <w:r>
              <w:rPr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Профілактика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булінгу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учнівському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середовищі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1-9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Класоводи, </w:t>
            </w:r>
          </w:p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A845C1" w:rsidTr="00A845C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Години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спілкування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Кібербулінг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!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Який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він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?».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5-9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квітень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Класоводи, </w:t>
            </w:r>
          </w:p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A845C1" w:rsidTr="00A845C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Моніторинг «Насильство в дитячому середовищі»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2-9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травень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Сивак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Т.І.</w:t>
            </w:r>
          </w:p>
        </w:tc>
      </w:tr>
      <w:tr w:rsidR="00A845C1" w:rsidTr="00A845C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Загальношкільні батьківські збори батьків учнів 1-9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. на тему «Шкільний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булінг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Якщо ваша дитина стала його жертвою».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1-9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вересень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директор</w:t>
            </w:r>
          </w:p>
        </w:tc>
      </w:tr>
      <w:tr w:rsidR="00A845C1" w:rsidTr="00A845C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>
              <w:rPr>
                <w:sz w:val="24"/>
                <w:szCs w:val="24"/>
                <w:shd w:val="clear" w:color="auto" w:fill="FFFFFF"/>
                <w:lang w:val="uk-UA" w:eastAsia="ru-RU"/>
              </w:rPr>
              <w:t>явлення</w:t>
            </w:r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>групи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>ризику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(жертв та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>булерів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 w:eastAsia="ru-RU"/>
              </w:rPr>
              <w:t>)</w:t>
            </w:r>
            <w:r>
              <w:rPr>
                <w:sz w:val="24"/>
                <w:szCs w:val="24"/>
                <w:shd w:val="clear" w:color="auto" w:fill="FFFFFF"/>
                <w:lang w:val="uk-UA" w:eastAsia="ru-RU"/>
              </w:rPr>
              <w:t xml:space="preserve"> по класам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2-9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вересень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Класоводи,</w:t>
            </w:r>
          </w:p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класні керівники</w:t>
            </w:r>
          </w:p>
        </w:tc>
      </w:tr>
      <w:tr w:rsidR="00A845C1" w:rsidTr="00A845C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Перегляд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тематичн</w:t>
            </w:r>
            <w:r>
              <w:rPr>
                <w:sz w:val="24"/>
                <w:szCs w:val="24"/>
                <w:lang w:val="uk-UA" w:eastAsia="ru-RU"/>
              </w:rPr>
              <w:t>их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кінофільм</w:t>
            </w:r>
            <w:r>
              <w:rPr>
                <w:sz w:val="24"/>
                <w:szCs w:val="24"/>
                <w:lang w:val="uk-UA" w:eastAsia="ru-RU"/>
              </w:rPr>
              <w:t>ів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подальшим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обговоренням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розробкою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пам'ятки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протидії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булінгу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5-9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жовтень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A845C1" w:rsidTr="00A845C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Конкурс соціальних відеороликів до </w:t>
            </w:r>
            <w:r>
              <w:rPr>
                <w:sz w:val="24"/>
                <w:szCs w:val="24"/>
                <w:lang w:val="ru-RU" w:eastAsia="ru-RU"/>
              </w:rPr>
              <w:t>М</w:t>
            </w:r>
            <w:r>
              <w:rPr>
                <w:sz w:val="24"/>
                <w:szCs w:val="24"/>
                <w:lang w:val="uk-UA" w:eastAsia="ru-RU"/>
              </w:rPr>
              <w:t>і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жнаро</w:t>
            </w:r>
            <w:r>
              <w:rPr>
                <w:sz w:val="24"/>
                <w:szCs w:val="24"/>
                <w:lang w:val="uk-UA" w:eastAsia="ru-RU"/>
              </w:rPr>
              <w:t>дного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дня толерантності </w:t>
            </w:r>
          </w:p>
          <w:p w:rsidR="00A845C1" w:rsidRDefault="00A845C1">
            <w:pPr>
              <w:pStyle w:val="Default"/>
              <w:rPr>
                <w:lang w:val="uk-UA"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Шкільному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булінгу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скажемо</w:t>
            </w:r>
            <w:proofErr w:type="spellEnd"/>
            <w:r>
              <w:rPr>
                <w:lang w:eastAsia="ru-RU"/>
              </w:rPr>
              <w:t xml:space="preserve"> – НІ!</w:t>
            </w:r>
            <w:r>
              <w:rPr>
                <w:lang w:val="uk-UA" w:eastAsia="ru-RU"/>
              </w:rPr>
              <w:t xml:space="preserve">»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5-9кл.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листопад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A845C1" w:rsidTr="00A845C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pStyle w:val="Default"/>
              <w:rPr>
                <w:lang w:val="uk-UA" w:eastAsia="ru-RU"/>
              </w:rPr>
            </w:pPr>
            <w:proofErr w:type="spellStart"/>
            <w:r>
              <w:rPr>
                <w:lang w:eastAsia="ru-RU"/>
              </w:rPr>
              <w:t>Години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спілкування</w:t>
            </w:r>
            <w:proofErr w:type="spellEnd"/>
            <w:r>
              <w:rPr>
                <w:lang w:eastAsia="ru-RU"/>
              </w:rPr>
              <w:t xml:space="preserve"> за </w:t>
            </w:r>
            <w:proofErr w:type="spellStart"/>
            <w:r>
              <w:rPr>
                <w:lang w:eastAsia="ru-RU"/>
              </w:rPr>
              <w:t>участю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поліції</w:t>
            </w:r>
            <w:proofErr w:type="spellEnd"/>
            <w:r>
              <w:rPr>
                <w:lang w:eastAsia="ru-RU"/>
              </w:rPr>
              <w:t xml:space="preserve"> «Не допускай </w:t>
            </w:r>
            <w:proofErr w:type="spellStart"/>
            <w:r>
              <w:rPr>
                <w:lang w:eastAsia="ru-RU"/>
              </w:rPr>
              <w:t>проявів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lastRenderedPageBreak/>
              <w:t>булін</w:t>
            </w:r>
            <w:proofErr w:type="spellEnd"/>
            <w:r>
              <w:rPr>
                <w:lang w:val="uk-UA" w:eastAsia="ru-RU"/>
              </w:rPr>
              <w:t>г</w:t>
            </w:r>
            <w:r>
              <w:rPr>
                <w:lang w:eastAsia="ru-RU"/>
              </w:rPr>
              <w:t xml:space="preserve">у над собою. </w:t>
            </w:r>
            <w:proofErr w:type="spellStart"/>
            <w:r>
              <w:rPr>
                <w:lang w:eastAsia="ru-RU"/>
              </w:rPr>
              <w:t>Допоможи</w:t>
            </w:r>
            <w:proofErr w:type="spellEnd"/>
            <w:r>
              <w:rPr>
                <w:lang w:eastAsia="ru-RU"/>
              </w:rPr>
              <w:t xml:space="preserve"> другу».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 xml:space="preserve">6-9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C1" w:rsidRDefault="00A845C1">
            <w:pPr>
              <w:spacing w:after="0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</w:tbl>
    <w:p w:rsidR="00A845C1" w:rsidRDefault="00A845C1" w:rsidP="00A845C1">
      <w:pPr>
        <w:pStyle w:val="Default"/>
        <w:rPr>
          <w:lang w:val="uk-UA"/>
        </w:rPr>
      </w:pPr>
    </w:p>
    <w:p w:rsidR="00A845C1" w:rsidRDefault="00A845C1" w:rsidP="00A845C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169E1" w:rsidRDefault="001169E1"/>
    <w:sectPr w:rsidR="001169E1" w:rsidSect="00A845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00"/>
    <w:rsid w:val="001169E1"/>
    <w:rsid w:val="002C06BE"/>
    <w:rsid w:val="00A845C1"/>
    <w:rsid w:val="00AC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DE9E"/>
  <w15:chartTrackingRefBased/>
  <w15:docId w15:val="{2BFE37EF-AAD5-4669-B8D2-83BD2D1C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C1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5C1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Default">
    <w:name w:val="Default"/>
    <w:rsid w:val="00A84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A84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</dc:creator>
  <cp:keywords/>
  <dc:description/>
  <cp:lastModifiedBy>chip</cp:lastModifiedBy>
  <cp:revision>3</cp:revision>
  <dcterms:created xsi:type="dcterms:W3CDTF">2020-01-26T15:29:00Z</dcterms:created>
  <dcterms:modified xsi:type="dcterms:W3CDTF">2020-01-27T14:25:00Z</dcterms:modified>
</cp:coreProperties>
</file>