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E5281" w14:textId="7ED220EA" w:rsidR="002D7F17" w:rsidRDefault="002D7F17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Урок української мови в 4 класі</w:t>
      </w:r>
    </w:p>
    <w:p w14:paraId="5E45AB37" w14:textId="77777777" w:rsidR="002D7F17" w:rsidRDefault="002D7F17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2233E754" w14:textId="31C640B6" w:rsidR="004160C5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>Тема. Змінювання прикметників за родами і числами</w:t>
      </w:r>
      <w:r w:rsidRPr="002B1B27">
        <w:rPr>
          <w:rFonts w:ascii="Times New Roman" w:hAnsi="Times New Roman" w:cs="Times New Roman"/>
          <w:sz w:val="24"/>
          <w:szCs w:val="28"/>
        </w:rPr>
        <w:t>.</w:t>
      </w:r>
    </w:p>
    <w:p w14:paraId="1DAD56E4" w14:textId="77777777" w:rsidR="002D7F17" w:rsidRPr="002B1B27" w:rsidRDefault="002D7F17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C3E397D" w14:textId="77777777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>Мета</w:t>
      </w:r>
      <w:r w:rsidRPr="002B1B27">
        <w:rPr>
          <w:rFonts w:ascii="Times New Roman" w:hAnsi="Times New Roman" w:cs="Times New Roman"/>
          <w:sz w:val="24"/>
          <w:szCs w:val="28"/>
        </w:rPr>
        <w:t>.  Формувати поняття про змінювання прикметників родами і за числами у сполученні з іменниками.</w:t>
      </w:r>
    </w:p>
    <w:p w14:paraId="3A303E30" w14:textId="77777777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sz w:val="24"/>
          <w:szCs w:val="28"/>
        </w:rPr>
        <w:t>Познайомитися з родовими закінченнями прикметників.</w:t>
      </w:r>
    </w:p>
    <w:p w14:paraId="67CE7FBE" w14:textId="77777777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sz w:val="24"/>
          <w:szCs w:val="28"/>
        </w:rPr>
        <w:t xml:space="preserve">Тренуватися у визначенні  роду прикметників по закінченню та іменнику, з яким прикметник </w:t>
      </w:r>
      <w:proofErr w:type="spellStart"/>
      <w:r w:rsidRPr="002B1B27">
        <w:rPr>
          <w:rFonts w:ascii="Times New Roman" w:hAnsi="Times New Roman" w:cs="Times New Roman"/>
          <w:sz w:val="24"/>
          <w:szCs w:val="28"/>
        </w:rPr>
        <w:t>пов</w:t>
      </w:r>
      <w:proofErr w:type="spellEnd"/>
      <w:r w:rsidRPr="002B1B27">
        <w:rPr>
          <w:rFonts w:ascii="Times New Roman" w:hAnsi="Times New Roman" w:cs="Times New Roman"/>
          <w:sz w:val="24"/>
          <w:szCs w:val="28"/>
          <w:lang w:val="ru-RU"/>
        </w:rPr>
        <w:t>’</w:t>
      </w:r>
      <w:proofErr w:type="spellStart"/>
      <w:r w:rsidRPr="002B1B27">
        <w:rPr>
          <w:rFonts w:ascii="Times New Roman" w:hAnsi="Times New Roman" w:cs="Times New Roman"/>
          <w:sz w:val="24"/>
          <w:szCs w:val="28"/>
        </w:rPr>
        <w:t>язаний</w:t>
      </w:r>
      <w:proofErr w:type="spellEnd"/>
      <w:r w:rsidRPr="002B1B27">
        <w:rPr>
          <w:rFonts w:ascii="Times New Roman" w:hAnsi="Times New Roman" w:cs="Times New Roman"/>
          <w:sz w:val="24"/>
          <w:szCs w:val="28"/>
        </w:rPr>
        <w:t>.</w:t>
      </w:r>
    </w:p>
    <w:p w14:paraId="780780B9" w14:textId="77777777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sz w:val="24"/>
          <w:szCs w:val="28"/>
        </w:rPr>
        <w:t>Тренуватися у вживанні різних форм прикметників  у сполученні з іменниками.</w:t>
      </w:r>
    </w:p>
    <w:p w14:paraId="52E23E34" w14:textId="1DEB3B54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sz w:val="24"/>
          <w:szCs w:val="28"/>
        </w:rPr>
        <w:t>Розвивати зв</w:t>
      </w:r>
      <w:r w:rsidRPr="002B1B27">
        <w:rPr>
          <w:rFonts w:ascii="Times New Roman" w:hAnsi="Times New Roman" w:cs="Times New Roman"/>
          <w:sz w:val="24"/>
          <w:szCs w:val="28"/>
          <w:lang w:val="ru-RU"/>
        </w:rPr>
        <w:t>’</w:t>
      </w:r>
      <w:proofErr w:type="spellStart"/>
      <w:r w:rsidRPr="002B1B27">
        <w:rPr>
          <w:rFonts w:ascii="Times New Roman" w:hAnsi="Times New Roman" w:cs="Times New Roman"/>
          <w:sz w:val="24"/>
          <w:szCs w:val="28"/>
        </w:rPr>
        <w:t>язне</w:t>
      </w:r>
      <w:proofErr w:type="spellEnd"/>
      <w:r w:rsidRPr="002B1B27">
        <w:rPr>
          <w:rFonts w:ascii="Times New Roman" w:hAnsi="Times New Roman" w:cs="Times New Roman"/>
          <w:sz w:val="24"/>
          <w:szCs w:val="28"/>
        </w:rPr>
        <w:t xml:space="preserve"> мовлення.</w:t>
      </w:r>
    </w:p>
    <w:p w14:paraId="75DB13FE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</w:pPr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  <w:t>Ключові компетентності:</w:t>
      </w:r>
    </w:p>
    <w:p w14:paraId="709AF8AC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</w:pPr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  <w:t>вміння вчитися:</w:t>
      </w:r>
    </w:p>
    <w:p w14:paraId="0442D300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</w:pPr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eastAsia="en-US"/>
        </w:rPr>
        <w:t>навчально-організаційні вміння і навички:</w:t>
      </w:r>
    </w:p>
    <w:p w14:paraId="12A56BDD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дотримується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режиму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розумової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праці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під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час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виконання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навчальних</w:t>
      </w:r>
      <w:proofErr w:type="spellEnd"/>
    </w:p>
    <w:p w14:paraId="6F27ADFC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завдань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;</w:t>
      </w:r>
    </w:p>
    <w:p w14:paraId="604A9F4C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загально-мовленнєві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вміння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 xml:space="preserve"> і </w:t>
      </w: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навички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29CDFF1A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виділяє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під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час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читання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і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слухання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важливі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за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змістом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слова;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нове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,</w:t>
      </w:r>
    </w:p>
    <w:p w14:paraId="5EC04FC7" w14:textId="7777777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незрозуміле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;</w:t>
      </w:r>
    </w:p>
    <w:p w14:paraId="12C15C23" w14:textId="51C60D4A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контрольно-</w:t>
      </w: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оцінні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вміння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1EF87233" w14:textId="310943FF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оцінює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свою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діяльність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за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орієнтирами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,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поданими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вчителем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;</w:t>
      </w:r>
    </w:p>
    <w:p w14:paraId="3C41CCF1" w14:textId="1EF95C0F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інформаційно-комунікативна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43601F27" w14:textId="4A06630B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знаходить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у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тексті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конкретні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відомості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;</w:t>
      </w:r>
    </w:p>
    <w:p w14:paraId="599800B2" w14:textId="1A98DF92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загальнокультурна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375F8B39" w14:textId="47F49496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дотримується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правил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поведінки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на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уроці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;</w:t>
      </w:r>
    </w:p>
    <w:p w14:paraId="676CEC63" w14:textId="41B5F1EB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здоров’язбережувальна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58B57445" w14:textId="117B4EB9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розпізнає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правильне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і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неправильне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сидіння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за партою;</w:t>
      </w:r>
    </w:p>
    <w:p w14:paraId="443A60E5" w14:textId="76619E3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</w:pPr>
      <w:proofErr w:type="spellStart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соціальна</w:t>
      </w:r>
      <w:proofErr w:type="spellEnd"/>
      <w:r w:rsidRPr="002B1B27">
        <w:rPr>
          <w:rFonts w:ascii="Times New Roman" w:eastAsia="Calibri" w:hAnsi="Times New Roman" w:cs="Times New Roman"/>
          <w:b/>
          <w:bCs/>
          <w:sz w:val="24"/>
          <w:szCs w:val="28"/>
          <w:lang w:val="ru-RU" w:eastAsia="en-US"/>
        </w:rPr>
        <w:t>:</w:t>
      </w:r>
    </w:p>
    <w:p w14:paraId="0EA40544" w14:textId="716A3367" w:rsidR="00F32A28" w:rsidRPr="002B1B27" w:rsidRDefault="00F32A28" w:rsidP="00F26A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  <w:lang w:val="ru-RU" w:eastAsia="en-US"/>
        </w:rPr>
      </w:pPr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-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співпрацює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 xml:space="preserve"> в </w:t>
      </w:r>
      <w:proofErr w:type="spellStart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команді</w:t>
      </w:r>
      <w:proofErr w:type="spellEnd"/>
      <w:r w:rsidRPr="002B1B27">
        <w:rPr>
          <w:rFonts w:ascii="Times New Roman" w:eastAsia="Calibri" w:hAnsi="Times New Roman" w:cs="Times New Roman"/>
          <w:sz w:val="24"/>
          <w:szCs w:val="28"/>
          <w:lang w:val="ru-RU" w:eastAsia="en-US"/>
        </w:rPr>
        <w:t>.</w:t>
      </w:r>
    </w:p>
    <w:p w14:paraId="6C20E05B" w14:textId="1C29DF74" w:rsidR="00F32A28" w:rsidRPr="002B1B27" w:rsidRDefault="00F32A28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C793A9D" w14:textId="3C613819" w:rsidR="001136B4" w:rsidRPr="002B1B2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 xml:space="preserve">Обладнання. </w:t>
      </w:r>
      <w:r w:rsidR="00A81525" w:rsidRPr="002B1B27">
        <w:rPr>
          <w:rFonts w:ascii="Times New Roman" w:hAnsi="Times New Roman" w:cs="Times New Roman"/>
          <w:sz w:val="24"/>
          <w:szCs w:val="28"/>
        </w:rPr>
        <w:t xml:space="preserve">Підручники, </w:t>
      </w:r>
      <w:r w:rsidR="002B1B27">
        <w:rPr>
          <w:rFonts w:ascii="Times New Roman" w:hAnsi="Times New Roman" w:cs="Times New Roman"/>
          <w:sz w:val="24"/>
          <w:szCs w:val="28"/>
        </w:rPr>
        <w:t xml:space="preserve"> </w:t>
      </w:r>
      <w:r w:rsidR="00A81525" w:rsidRPr="002B1B27">
        <w:rPr>
          <w:rFonts w:ascii="Times New Roman" w:hAnsi="Times New Roman" w:cs="Times New Roman"/>
          <w:sz w:val="24"/>
          <w:szCs w:val="28"/>
        </w:rPr>
        <w:t xml:space="preserve"> картки з </w:t>
      </w:r>
      <w:r w:rsidR="00F32A28" w:rsidRPr="002B1B27">
        <w:rPr>
          <w:rFonts w:ascii="Times New Roman" w:hAnsi="Times New Roman" w:cs="Times New Roman"/>
          <w:sz w:val="24"/>
          <w:szCs w:val="28"/>
        </w:rPr>
        <w:t xml:space="preserve">завданнями, </w:t>
      </w:r>
      <w:r w:rsidR="002B1B27">
        <w:rPr>
          <w:rFonts w:ascii="Times New Roman" w:hAnsi="Times New Roman" w:cs="Times New Roman"/>
          <w:sz w:val="24"/>
          <w:szCs w:val="28"/>
        </w:rPr>
        <w:t xml:space="preserve"> предметні малюнки,</w:t>
      </w:r>
      <w:r w:rsidR="002D7F17">
        <w:rPr>
          <w:rFonts w:ascii="Times New Roman" w:hAnsi="Times New Roman" w:cs="Times New Roman"/>
          <w:sz w:val="24"/>
          <w:szCs w:val="28"/>
        </w:rPr>
        <w:t xml:space="preserve"> конверти із завданнями</w:t>
      </w:r>
    </w:p>
    <w:p w14:paraId="61CA7E30" w14:textId="6F256E57" w:rsidR="001136B4" w:rsidRPr="002D7F17" w:rsidRDefault="001136B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 xml:space="preserve">Тип уроку </w:t>
      </w:r>
      <w:r w:rsidR="00696368" w:rsidRPr="002B1B27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696368" w:rsidRPr="002D7F17">
        <w:rPr>
          <w:rFonts w:ascii="Times New Roman" w:hAnsi="Times New Roman" w:cs="Times New Roman"/>
          <w:sz w:val="24"/>
          <w:szCs w:val="28"/>
        </w:rPr>
        <w:t>Урок</w:t>
      </w:r>
      <w:r w:rsidR="002B1B27" w:rsidRPr="002D7F17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="002B1B27" w:rsidRPr="002D7F17">
        <w:rPr>
          <w:rFonts w:ascii="Times New Roman" w:hAnsi="Times New Roman" w:cs="Times New Roman"/>
          <w:sz w:val="24"/>
          <w:szCs w:val="28"/>
        </w:rPr>
        <w:t>квест</w:t>
      </w:r>
      <w:proofErr w:type="spellEnd"/>
      <w:r w:rsidR="00696368" w:rsidRPr="002D7F17">
        <w:rPr>
          <w:rFonts w:ascii="Times New Roman" w:hAnsi="Times New Roman" w:cs="Times New Roman"/>
          <w:sz w:val="24"/>
          <w:szCs w:val="28"/>
        </w:rPr>
        <w:t xml:space="preserve"> засвоєння нових знань</w:t>
      </w:r>
    </w:p>
    <w:p w14:paraId="5FDDB360" w14:textId="1102A091" w:rsidR="00F32A28" w:rsidRPr="002B1B27" w:rsidRDefault="00F32A28" w:rsidP="00F26A4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057D985" w14:textId="30B737CD" w:rsidR="001136B4" w:rsidRPr="002B1B27" w:rsidRDefault="001136B4" w:rsidP="00F26A4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2B1B27">
        <w:rPr>
          <w:rFonts w:ascii="Times New Roman" w:eastAsia="Times New Roman" w:hAnsi="Times New Roman" w:cs="Times New Roman"/>
          <w:b/>
          <w:sz w:val="24"/>
          <w:szCs w:val="28"/>
        </w:rPr>
        <w:t>Хід уроку</w:t>
      </w:r>
    </w:p>
    <w:p w14:paraId="3540943D" w14:textId="57A43C8F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b/>
          <w:sz w:val="24"/>
          <w:szCs w:val="28"/>
        </w:rPr>
        <w:t>І. Організація класу</w:t>
      </w:r>
      <w:r w:rsidR="00BD7F9B" w:rsidRPr="002B1B27">
        <w:rPr>
          <w:rFonts w:ascii="Times New Roman" w:hAnsi="Times New Roman" w:cs="Times New Roman"/>
          <w:b/>
          <w:sz w:val="24"/>
          <w:szCs w:val="28"/>
        </w:rPr>
        <w:t>. Емоційне налаштування.</w:t>
      </w:r>
    </w:p>
    <w:p w14:paraId="3AB64541" w14:textId="5A1985F2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Урок сьогодні незвичайний.              </w:t>
      </w:r>
    </w:p>
    <w:p w14:paraId="7D8B9771" w14:textId="7421F375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Для кожного він корисний і повчальний.</w:t>
      </w:r>
    </w:p>
    <w:p w14:paraId="6F3DB92B" w14:textId="0470EE6F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На нім свої сили </w:t>
      </w:r>
      <w:r w:rsidR="00762E2C" w:rsidRPr="002B1B27">
        <w:rPr>
          <w:rFonts w:ascii="Times New Roman" w:eastAsia="Times New Roman" w:hAnsi="Times New Roman" w:cs="Times New Roman"/>
          <w:sz w:val="24"/>
          <w:szCs w:val="28"/>
        </w:rPr>
        <w:t xml:space="preserve">спробує </w:t>
      </w: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кожен,</w:t>
      </w:r>
    </w:p>
    <w:p w14:paraId="2DF58ED9" w14:textId="56BC37D7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Покаже, що вміє, що знає, що може.</w:t>
      </w:r>
    </w:p>
    <w:p w14:paraId="4075E7C9" w14:textId="4B94D650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Отож не лінуйтесь, ловіть кожне слово.</w:t>
      </w:r>
    </w:p>
    <w:p w14:paraId="0649D267" w14:textId="5DF67BC3" w:rsidR="001136B4" w:rsidRPr="002B1B27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Працюйте, міркуйте, творіть!</w:t>
      </w:r>
    </w:p>
    <w:p w14:paraId="5AE4BF98" w14:textId="5501CA3E" w:rsidR="00E739D1" w:rsidRPr="00E739D1" w:rsidRDefault="001136B4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t xml:space="preserve">                   Ви готові?</w:t>
      </w:r>
    </w:p>
    <w:p w14:paraId="17CE09D8" w14:textId="109156DF" w:rsidR="00E739D1" w:rsidRPr="00E739D1" w:rsidRDefault="00E739D1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</w:p>
    <w:p w14:paraId="421F8015" w14:textId="5F76BCE0" w:rsidR="00BD7F9B" w:rsidRPr="002B1B27" w:rsidRDefault="00BD7F9B" w:rsidP="00F26A42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b/>
          <w:sz w:val="24"/>
          <w:szCs w:val="28"/>
        </w:rPr>
        <w:t>ІІ. Актуалізація знань</w:t>
      </w:r>
      <w:r w:rsidR="005E6B59" w:rsidRPr="002B1B27">
        <w:rPr>
          <w:rFonts w:ascii="Times New Roman" w:eastAsia="Times New Roman" w:hAnsi="Times New Roman" w:cs="Times New Roman"/>
          <w:b/>
          <w:sz w:val="24"/>
          <w:szCs w:val="28"/>
        </w:rPr>
        <w:t>, умінь і уявлень</w:t>
      </w:r>
      <w:r w:rsidRPr="002B1B27">
        <w:rPr>
          <w:rFonts w:ascii="Times New Roman" w:eastAsia="Times New Roman" w:hAnsi="Times New Roman" w:cs="Times New Roman"/>
          <w:b/>
          <w:sz w:val="24"/>
          <w:szCs w:val="28"/>
        </w:rPr>
        <w:t xml:space="preserve"> учнів.</w:t>
      </w:r>
    </w:p>
    <w:p w14:paraId="0F603CB6" w14:textId="5B53CDF0" w:rsidR="00762E2C" w:rsidRPr="002B1B27" w:rsidRDefault="002B1B27" w:rsidP="00F26A42">
      <w:pPr>
        <w:pStyle w:val="a3"/>
        <w:spacing w:before="0" w:beforeAutospacing="0" w:after="0" w:afterAutospacing="0"/>
        <w:rPr>
          <w:szCs w:val="28"/>
        </w:rPr>
      </w:pPr>
      <w:r>
        <w:rPr>
          <w:rFonts w:ascii="Arial" w:hAnsi="Arial" w:cs="Arial"/>
          <w:sz w:val="22"/>
        </w:rPr>
        <w:t xml:space="preserve"> </w:t>
      </w:r>
      <w:r w:rsidR="00762E2C" w:rsidRPr="002B1B27">
        <w:rPr>
          <w:szCs w:val="28"/>
        </w:rPr>
        <w:t xml:space="preserve">На попередньому </w:t>
      </w:r>
      <w:proofErr w:type="spellStart"/>
      <w:r w:rsidR="00762E2C" w:rsidRPr="002B1B27">
        <w:rPr>
          <w:szCs w:val="28"/>
        </w:rPr>
        <w:t>уроці</w:t>
      </w:r>
      <w:proofErr w:type="spellEnd"/>
      <w:r w:rsidR="00762E2C" w:rsidRPr="002B1B27">
        <w:rPr>
          <w:szCs w:val="28"/>
        </w:rPr>
        <w:t xml:space="preserve"> ми з вами познайомилися з новою частиною мови «Прикметником».</w:t>
      </w:r>
    </w:p>
    <w:p w14:paraId="5B7E7939" w14:textId="52004A68" w:rsidR="00762E2C" w:rsidRPr="002B1B27" w:rsidRDefault="00762E2C" w:rsidP="00F26A42">
      <w:pPr>
        <w:pStyle w:val="a3"/>
        <w:spacing w:before="0" w:beforeAutospacing="0" w:after="0" w:afterAutospacing="0"/>
        <w:rPr>
          <w:b/>
          <w:bCs/>
          <w:szCs w:val="28"/>
        </w:rPr>
      </w:pPr>
    </w:p>
    <w:p w14:paraId="271889AF" w14:textId="33ACD503" w:rsidR="00762E2C" w:rsidRPr="002B1B27" w:rsidRDefault="00762E2C" w:rsidP="00F26A42">
      <w:pPr>
        <w:pStyle w:val="a3"/>
        <w:spacing w:before="0" w:beforeAutospacing="0" w:after="0" w:afterAutospacing="0"/>
        <w:rPr>
          <w:b/>
          <w:bCs/>
          <w:szCs w:val="28"/>
        </w:rPr>
      </w:pPr>
      <w:r w:rsidRPr="002B1B27">
        <w:rPr>
          <w:b/>
          <w:bCs/>
          <w:szCs w:val="28"/>
        </w:rPr>
        <w:t xml:space="preserve">Гра «Так чи ні?».  Вчитель озвучує твердження. Діти, якщо погоджуються, </w:t>
      </w:r>
      <w:r w:rsidR="00252584" w:rsidRPr="002B1B27">
        <w:rPr>
          <w:b/>
          <w:bCs/>
          <w:szCs w:val="28"/>
        </w:rPr>
        <w:t>підносять руку</w:t>
      </w:r>
      <w:r w:rsidRPr="002B1B27">
        <w:rPr>
          <w:b/>
          <w:bCs/>
          <w:szCs w:val="28"/>
        </w:rPr>
        <w:t>, якщо ні –</w:t>
      </w:r>
      <w:r w:rsidR="00252584" w:rsidRPr="00252584">
        <w:rPr>
          <w:b/>
          <w:bCs/>
          <w:szCs w:val="28"/>
        </w:rPr>
        <w:t xml:space="preserve"> </w:t>
      </w:r>
      <w:r w:rsidR="00252584" w:rsidRPr="002B1B27">
        <w:rPr>
          <w:b/>
          <w:bCs/>
          <w:szCs w:val="28"/>
        </w:rPr>
        <w:t xml:space="preserve">сидять спокійно </w:t>
      </w:r>
      <w:r w:rsidRPr="002B1B27">
        <w:rPr>
          <w:b/>
          <w:bCs/>
          <w:szCs w:val="28"/>
        </w:rPr>
        <w:t>і виправляють.</w:t>
      </w:r>
    </w:p>
    <w:p w14:paraId="7366D2DE" w14:textId="15C8EDFB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 Прикметник – це службова частина мови.</w:t>
      </w:r>
    </w:p>
    <w:p w14:paraId="09CF5A62" w14:textId="3F7CD437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 Прикметник називає предмет.</w:t>
      </w:r>
    </w:p>
    <w:p w14:paraId="7184AE00" w14:textId="785C64BD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 xml:space="preserve">- Прикметники відповідають на питання який? яка? яке? які? </w:t>
      </w:r>
      <w:r w:rsidR="002B1B27">
        <w:rPr>
          <w:szCs w:val="28"/>
        </w:rPr>
        <w:t xml:space="preserve"> </w:t>
      </w:r>
    </w:p>
    <w:p w14:paraId="0A141B62" w14:textId="2AF1A933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 Слово літо – це прикметник.</w:t>
      </w:r>
    </w:p>
    <w:p w14:paraId="406B28F0" w14:textId="313707B0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 Прикметники в реченні зв’язані з дієсловами.</w:t>
      </w:r>
    </w:p>
    <w:p w14:paraId="6A0E4AB7" w14:textId="781575C1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 Питання треба ставити від прикметника до іменника.</w:t>
      </w:r>
    </w:p>
    <w:p w14:paraId="7B829D40" w14:textId="1B2BB0CC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-Які ви знаєте числа</w:t>
      </w:r>
      <w:r w:rsidR="002B1B27">
        <w:rPr>
          <w:szCs w:val="28"/>
        </w:rPr>
        <w:t xml:space="preserve"> в </w:t>
      </w:r>
      <w:proofErr w:type="spellStart"/>
      <w:r w:rsidR="002B1B27">
        <w:rPr>
          <w:szCs w:val="28"/>
        </w:rPr>
        <w:t>укр</w:t>
      </w:r>
      <w:proofErr w:type="spellEnd"/>
      <w:r w:rsidR="002B1B27">
        <w:rPr>
          <w:szCs w:val="28"/>
        </w:rPr>
        <w:t xml:space="preserve"> мові</w:t>
      </w:r>
      <w:r w:rsidRPr="002B1B27">
        <w:rPr>
          <w:szCs w:val="28"/>
        </w:rPr>
        <w:t>?</w:t>
      </w:r>
    </w:p>
    <w:p w14:paraId="4B04B9FF" w14:textId="4D6C7D81" w:rsidR="00762E2C" w:rsidRPr="002B1B27" w:rsidRDefault="00762E2C" w:rsidP="00F26A42">
      <w:pPr>
        <w:pStyle w:val="a3"/>
        <w:spacing w:before="0" w:beforeAutospacing="0" w:after="0" w:afterAutospacing="0"/>
        <w:rPr>
          <w:szCs w:val="28"/>
        </w:rPr>
      </w:pPr>
      <w:r w:rsidRPr="002B1B27">
        <w:rPr>
          <w:szCs w:val="28"/>
        </w:rPr>
        <w:t>-Які є три роди?</w:t>
      </w:r>
    </w:p>
    <w:p w14:paraId="1FE155E1" w14:textId="0EE241F4" w:rsidR="002B1B27" w:rsidRPr="002B1B27" w:rsidRDefault="00E739D1" w:rsidP="00F26A4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762E2C" w:rsidRPr="002B1B27">
        <w:rPr>
          <w:rFonts w:ascii="Times New Roman" w:eastAsia="Times New Roman" w:hAnsi="Times New Roman" w:cs="Times New Roman"/>
          <w:sz w:val="24"/>
          <w:szCs w:val="28"/>
        </w:rPr>
        <w:t xml:space="preserve"> к</w:t>
      </w:r>
      <w:r w:rsidR="00BD7F9B" w:rsidRPr="002B1B27">
        <w:rPr>
          <w:rFonts w:ascii="Times New Roman" w:eastAsia="Times New Roman" w:hAnsi="Times New Roman" w:cs="Times New Roman"/>
          <w:sz w:val="24"/>
          <w:szCs w:val="28"/>
        </w:rPr>
        <w:t>аліграфічна хвилинка</w:t>
      </w:r>
      <w:r w:rsidR="00762E2C" w:rsidRPr="002B1B27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2B1B27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="002B1B27" w:rsidRPr="002B1B27">
        <w:rPr>
          <w:rFonts w:ascii="Times New Roman" w:eastAsia="Times New Roman" w:hAnsi="Times New Roman" w:cs="Times New Roman"/>
          <w:sz w:val="24"/>
          <w:szCs w:val="28"/>
        </w:rPr>
        <w:t xml:space="preserve">щоб дізнатись, яке слово </w:t>
      </w:r>
      <w:proofErr w:type="spellStart"/>
      <w:r w:rsidR="002B1B27" w:rsidRPr="002B1B27">
        <w:rPr>
          <w:rFonts w:ascii="Times New Roman" w:eastAsia="Times New Roman" w:hAnsi="Times New Roman" w:cs="Times New Roman"/>
          <w:sz w:val="24"/>
          <w:szCs w:val="28"/>
        </w:rPr>
        <w:t>запишемо</w:t>
      </w:r>
      <w:proofErr w:type="spellEnd"/>
      <w:r w:rsidR="002B1B27">
        <w:rPr>
          <w:rFonts w:ascii="Times New Roman" w:eastAsia="Times New Roman" w:hAnsi="Times New Roman" w:cs="Times New Roman"/>
          <w:b/>
          <w:sz w:val="24"/>
          <w:szCs w:val="28"/>
        </w:rPr>
        <w:t xml:space="preserve">, </w:t>
      </w:r>
      <w:r w:rsidR="002B1B27" w:rsidRPr="002B1B27">
        <w:rPr>
          <w:rFonts w:ascii="Times New Roman" w:eastAsia="Times New Roman" w:hAnsi="Times New Roman" w:cs="Times New Roman"/>
          <w:sz w:val="24"/>
          <w:szCs w:val="28"/>
        </w:rPr>
        <w:t>треба знайти конверт із завданням</w:t>
      </w:r>
      <w:r w:rsidR="002B1B27">
        <w:rPr>
          <w:rFonts w:ascii="Times New Roman" w:eastAsia="Times New Roman" w:hAnsi="Times New Roman" w:cs="Times New Roman"/>
          <w:sz w:val="24"/>
          <w:szCs w:val="28"/>
        </w:rPr>
        <w:t xml:space="preserve">  (КАФЕ ПТАХ) відгадати ребус. </w:t>
      </w:r>
      <w:r w:rsidR="002B1B27" w:rsidRPr="002B1B27">
        <w:rPr>
          <w:rFonts w:ascii="Times New Roman" w:eastAsia="Times New Roman" w:hAnsi="Times New Roman" w:cs="Times New Roman"/>
          <w:b/>
          <w:sz w:val="24"/>
          <w:szCs w:val="28"/>
        </w:rPr>
        <w:t>ПРИКМЕТА</w:t>
      </w:r>
    </w:p>
    <w:p w14:paraId="160EB5D9" w14:textId="625DD921" w:rsidR="007A3870" w:rsidRDefault="00BD7F9B" w:rsidP="00F26A42">
      <w:pPr>
        <w:pStyle w:val="a6"/>
        <w:numPr>
          <w:ilvl w:val="0"/>
          <w:numId w:val="9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8"/>
        </w:rPr>
      </w:pPr>
      <w:r w:rsidRPr="002B1B27">
        <w:rPr>
          <w:rFonts w:ascii="Times New Roman" w:eastAsia="Times New Roman" w:hAnsi="Times New Roman" w:cs="Times New Roman"/>
          <w:sz w:val="24"/>
          <w:szCs w:val="28"/>
        </w:rPr>
        <w:lastRenderedPageBreak/>
        <w:t>Повторення правильної посадки, вміння тримати ручку.</w:t>
      </w:r>
    </w:p>
    <w:p w14:paraId="1F3BFD26" w14:textId="0874A7B7" w:rsidR="002B1B27" w:rsidRDefault="005F08AB" w:rsidP="00F26A42">
      <w:pPr>
        <w:spacing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2D7F17">
        <w:rPr>
          <w:rFonts w:ascii="Times New Roman" w:hAnsi="Times New Roman" w:cs="Times New Roman"/>
          <w:b/>
          <w:noProof/>
          <w:sz w:val="28"/>
          <w:szCs w:val="32"/>
        </w:rPr>
        <w:drawing>
          <wp:anchor distT="0" distB="0" distL="114300" distR="114300" simplePos="0" relativeHeight="251661312" behindDoc="1" locked="0" layoutInCell="1" allowOverlap="1" wp14:anchorId="2CE961DF" wp14:editId="501AAC70">
            <wp:simplePos x="0" y="0"/>
            <wp:positionH relativeFrom="column">
              <wp:posOffset>4305300</wp:posOffset>
            </wp:positionH>
            <wp:positionV relativeFrom="paragraph">
              <wp:posOffset>215323</wp:posOffset>
            </wp:positionV>
            <wp:extent cx="2358390" cy="1298575"/>
            <wp:effectExtent l="0" t="0" r="3810" b="0"/>
            <wp:wrapTight wrapText="bothSides">
              <wp:wrapPolygon edited="0">
                <wp:start x="0" y="0"/>
                <wp:lineTo x="0" y="21230"/>
                <wp:lineTo x="21460" y="21230"/>
                <wp:lineTo x="21460" y="0"/>
                <wp:lineTo x="0" y="0"/>
              </wp:wrapPolygon>
            </wp:wrapTight>
            <wp:docPr id="2" name="Рисунок 2" descr="D:\Downloads\укр мова відкритий\зображення_viber_2025-01-15_11-19-40-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укр мова відкритий\зображення_viber_2025-01-15_11-19-40-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" b="28456"/>
                    <a:stretch/>
                  </pic:blipFill>
                  <pic:spPr bwMode="auto">
                    <a:xfrm>
                      <a:off x="0" y="0"/>
                      <a:ext cx="235839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B27">
        <w:rPr>
          <w:rFonts w:ascii="Times New Roman" w:eastAsia="Times New Roman" w:hAnsi="Times New Roman" w:cs="Times New Roman"/>
          <w:sz w:val="24"/>
          <w:szCs w:val="28"/>
        </w:rPr>
        <w:t xml:space="preserve">У цьому ж конверті наступна загадка </w:t>
      </w:r>
    </w:p>
    <w:p w14:paraId="28AABFBF" w14:textId="0D2B6697" w:rsidR="002B1B27" w:rsidRPr="002B1B27" w:rsidRDefault="002B1B27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B1B27">
        <w:rPr>
          <w:rFonts w:ascii="Times New Roman" w:hAnsi="Times New Roman" w:cs="Times New Roman"/>
          <w:sz w:val="24"/>
        </w:rPr>
        <w:t>Лишає він страшні сліди,</w:t>
      </w:r>
    </w:p>
    <w:p w14:paraId="398AC6B9" w14:textId="3E495E12" w:rsidR="002B1B27" w:rsidRPr="002B1B27" w:rsidRDefault="002B1B27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B1B27">
        <w:rPr>
          <w:rFonts w:ascii="Times New Roman" w:hAnsi="Times New Roman" w:cs="Times New Roman"/>
          <w:sz w:val="24"/>
        </w:rPr>
        <w:t>Усе він пожирає.</w:t>
      </w:r>
    </w:p>
    <w:p w14:paraId="1BF673DC" w14:textId="41BB7B74" w:rsidR="002B1B27" w:rsidRPr="002B1B27" w:rsidRDefault="002B1B27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B1B27">
        <w:rPr>
          <w:rFonts w:ascii="Times New Roman" w:hAnsi="Times New Roman" w:cs="Times New Roman"/>
          <w:sz w:val="24"/>
        </w:rPr>
        <w:t>А як даси йому води –</w:t>
      </w:r>
    </w:p>
    <w:p w14:paraId="58C791CB" w14:textId="350092F1" w:rsidR="002B1B27" w:rsidRDefault="002B1B27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B1B27">
        <w:rPr>
          <w:rFonts w:ascii="Times New Roman" w:hAnsi="Times New Roman" w:cs="Times New Roman"/>
          <w:sz w:val="24"/>
        </w:rPr>
        <w:t>Відразу помирає! (Вогонь)</w:t>
      </w:r>
    </w:p>
    <w:p w14:paraId="66855504" w14:textId="2FD3AFD6" w:rsidR="002B1B27" w:rsidRPr="00E739D1" w:rsidRDefault="002B1B27" w:rsidP="00E739D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B1B27">
        <w:rPr>
          <w:rFonts w:ascii="Times New Roman" w:hAnsi="Times New Roman" w:cs="Times New Roman"/>
          <w:b/>
          <w:sz w:val="24"/>
        </w:rPr>
        <w:t>А де у нашому класі є вогонь?</w:t>
      </w:r>
    </w:p>
    <w:p w14:paraId="409A7BF9" w14:textId="0B031436" w:rsidR="002B1B27" w:rsidRDefault="002B1B27" w:rsidP="00F26A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7337D934" w14:textId="373EAC3A" w:rsidR="002B1B27" w:rsidRPr="00BA1773" w:rsidRDefault="002B1B27" w:rsidP="00F26A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u w:val="single"/>
        </w:rPr>
      </w:pPr>
      <w:r w:rsidRPr="00BA1773">
        <w:rPr>
          <w:rFonts w:ascii="Times New Roman" w:eastAsia="Times New Roman" w:hAnsi="Times New Roman" w:cs="Times New Roman"/>
          <w:b/>
          <w:sz w:val="24"/>
          <w:szCs w:val="28"/>
          <w:u w:val="single"/>
        </w:rPr>
        <w:t>Конверт 2</w:t>
      </w:r>
    </w:p>
    <w:p w14:paraId="0A97D475" w14:textId="5ACEEE9F" w:rsidR="002B1B27" w:rsidRPr="002B1B27" w:rsidRDefault="002B1B27" w:rsidP="00F26A42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14:paraId="0A16906D" w14:textId="77777777" w:rsidR="00113015" w:rsidRPr="002B1B27" w:rsidRDefault="00113015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</w:rPr>
        <w:t>ІІІ. Мотивація навчальної діяльності</w:t>
      </w:r>
      <w:r w:rsidRPr="002B1B27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6085E7CB" w14:textId="65438DE8" w:rsidR="00762E2C" w:rsidRPr="002B1B27" w:rsidRDefault="002B1B27" w:rsidP="00F26A42">
      <w:pPr>
        <w:pStyle w:val="a6"/>
        <w:numPr>
          <w:ilvl w:val="0"/>
          <w:numId w:val="4"/>
        </w:numPr>
        <w:spacing w:after="0" w:line="240" w:lineRule="auto"/>
        <w:ind w:left="0" w:firstLine="0"/>
        <w:rPr>
          <w:b/>
          <w:sz w:val="24"/>
          <w:szCs w:val="28"/>
          <w:shd w:val="clear" w:color="auto" w:fill="F4CCCC"/>
        </w:rPr>
      </w:pPr>
      <w:r>
        <w:rPr>
          <w:rFonts w:ascii="Times New Roman" w:hAnsi="Times New Roman" w:cs="Times New Roman"/>
          <w:sz w:val="24"/>
          <w:szCs w:val="28"/>
        </w:rPr>
        <w:t>До кожної букви підібрати прикметник</w:t>
      </w:r>
      <w:r w:rsidR="00BA1773">
        <w:rPr>
          <w:rFonts w:ascii="Times New Roman" w:hAnsi="Times New Roman" w:cs="Times New Roman"/>
          <w:sz w:val="24"/>
          <w:szCs w:val="28"/>
        </w:rPr>
        <w:t xml:space="preserve"> і змінити за родами і числами</w:t>
      </w:r>
    </w:p>
    <w:p w14:paraId="693AEDA0" w14:textId="340936BE" w:rsidR="00E62781" w:rsidRPr="002B1B27" w:rsidRDefault="008A24B9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sz w:val="24"/>
          <w:szCs w:val="28"/>
        </w:rPr>
        <w:t xml:space="preserve">IV. </w:t>
      </w:r>
      <w:r w:rsidRPr="00E739D1">
        <w:rPr>
          <w:rFonts w:ascii="Times New Roman" w:hAnsi="Times New Roman" w:cs="Times New Roman"/>
          <w:b/>
          <w:bCs/>
          <w:sz w:val="24"/>
          <w:szCs w:val="28"/>
          <w:u w:val="single"/>
        </w:rPr>
        <w:t>Оголошення теми, мети і завдань урок</w:t>
      </w:r>
      <w:r w:rsidR="00E62781" w:rsidRPr="00E739D1">
        <w:rPr>
          <w:rFonts w:ascii="Times New Roman" w:hAnsi="Times New Roman" w:cs="Times New Roman"/>
          <w:b/>
          <w:bCs/>
          <w:sz w:val="24"/>
          <w:szCs w:val="28"/>
          <w:u w:val="single"/>
        </w:rPr>
        <w:t>у</w:t>
      </w:r>
    </w:p>
    <w:p w14:paraId="14BB0DC9" w14:textId="77777777" w:rsidR="008A24B9" w:rsidRPr="002B1B27" w:rsidRDefault="00E62781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1B27">
        <w:rPr>
          <w:rFonts w:ascii="Times New Roman" w:hAnsi="Times New Roman" w:cs="Times New Roman"/>
          <w:sz w:val="24"/>
          <w:szCs w:val="28"/>
        </w:rPr>
        <w:t xml:space="preserve"> С</w:t>
      </w:r>
      <w:r w:rsidR="008A24B9" w:rsidRPr="002B1B27">
        <w:rPr>
          <w:rFonts w:ascii="Times New Roman" w:hAnsi="Times New Roman" w:cs="Times New Roman"/>
          <w:sz w:val="24"/>
          <w:szCs w:val="28"/>
        </w:rPr>
        <w:t xml:space="preserve">ьогодні на </w:t>
      </w:r>
      <w:proofErr w:type="spellStart"/>
      <w:r w:rsidR="008A24B9" w:rsidRPr="002B1B27">
        <w:rPr>
          <w:rFonts w:ascii="Times New Roman" w:hAnsi="Times New Roman" w:cs="Times New Roman"/>
          <w:sz w:val="24"/>
          <w:szCs w:val="28"/>
        </w:rPr>
        <w:t>уроці</w:t>
      </w:r>
      <w:proofErr w:type="spellEnd"/>
      <w:r w:rsidR="008A24B9" w:rsidRPr="002B1B27">
        <w:rPr>
          <w:rFonts w:ascii="Times New Roman" w:hAnsi="Times New Roman" w:cs="Times New Roman"/>
          <w:sz w:val="24"/>
          <w:szCs w:val="28"/>
        </w:rPr>
        <w:t xml:space="preserve"> ми будемо вчитися змінювати прикметники за родами і числами</w:t>
      </w:r>
    </w:p>
    <w:p w14:paraId="7DBD535C" w14:textId="7F79A264" w:rsidR="00487CCD" w:rsidRPr="002B1B27" w:rsidRDefault="00294A44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487CCD" w:rsidRPr="002B1B27">
        <w:rPr>
          <w:rFonts w:ascii="Times New Roman" w:hAnsi="Times New Roman" w:cs="Times New Roman"/>
          <w:b/>
          <w:i/>
          <w:sz w:val="24"/>
          <w:szCs w:val="28"/>
        </w:rPr>
        <w:t>Висновок: Прикметники змінюються за числами, а в однині за родами. Прикметники завжди вживаються тому числі і роді, що й іменник, з яким він зв</w:t>
      </w:r>
      <w:r w:rsidR="00487CCD" w:rsidRPr="002B1B27">
        <w:rPr>
          <w:rFonts w:ascii="Times New Roman" w:hAnsi="Times New Roman" w:cs="Times New Roman"/>
          <w:b/>
          <w:i/>
          <w:sz w:val="24"/>
          <w:szCs w:val="28"/>
          <w:lang w:val="ru-RU"/>
        </w:rPr>
        <w:t>’</w:t>
      </w:r>
      <w:proofErr w:type="spellStart"/>
      <w:r w:rsidR="00487CCD" w:rsidRPr="002B1B27">
        <w:rPr>
          <w:rFonts w:ascii="Times New Roman" w:hAnsi="Times New Roman" w:cs="Times New Roman"/>
          <w:b/>
          <w:i/>
          <w:sz w:val="24"/>
          <w:szCs w:val="28"/>
          <w:lang w:val="ru-RU"/>
        </w:rPr>
        <w:t>язаний</w:t>
      </w:r>
      <w:proofErr w:type="spellEnd"/>
      <w:r w:rsidR="00487CCD" w:rsidRPr="002B1B27">
        <w:rPr>
          <w:rFonts w:ascii="Times New Roman" w:hAnsi="Times New Roman" w:cs="Times New Roman"/>
          <w:b/>
          <w:i/>
          <w:sz w:val="24"/>
          <w:szCs w:val="28"/>
          <w:lang w:val="ru-RU"/>
        </w:rPr>
        <w:t>.</w:t>
      </w:r>
    </w:p>
    <w:p w14:paraId="7ED49BBA" w14:textId="77777777" w:rsidR="00294A44" w:rsidRDefault="00294A44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C987444" w14:textId="50F9162D" w:rsidR="00294A44" w:rsidRPr="00294A44" w:rsidRDefault="00294A44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94A44">
        <w:rPr>
          <w:rFonts w:ascii="Times New Roman" w:hAnsi="Times New Roman" w:cs="Times New Roman"/>
          <w:b/>
          <w:bCs/>
          <w:sz w:val="24"/>
          <w:szCs w:val="28"/>
        </w:rPr>
        <w:t>Росте не десь, а на вікні.</w:t>
      </w:r>
    </w:p>
    <w:p w14:paraId="1FB11A8A" w14:textId="211681B3" w:rsidR="00294A44" w:rsidRPr="00294A44" w:rsidRDefault="00294A44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94A44">
        <w:rPr>
          <w:rFonts w:ascii="Times New Roman" w:hAnsi="Times New Roman" w:cs="Times New Roman"/>
          <w:b/>
          <w:bCs/>
          <w:sz w:val="24"/>
          <w:szCs w:val="28"/>
        </w:rPr>
        <w:t>Дарує квіти запашні.</w:t>
      </w:r>
    </w:p>
    <w:p w14:paraId="65178631" w14:textId="6853DEB2" w:rsidR="00294A44" w:rsidRPr="00294A44" w:rsidRDefault="00294A44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94A44">
        <w:rPr>
          <w:rFonts w:ascii="Times New Roman" w:hAnsi="Times New Roman" w:cs="Times New Roman"/>
          <w:b/>
          <w:bCs/>
          <w:sz w:val="24"/>
          <w:szCs w:val="28"/>
        </w:rPr>
        <w:t>(Вазон)</w:t>
      </w:r>
    </w:p>
    <w:p w14:paraId="2DDBA68E" w14:textId="6BA7DC23" w:rsidR="00294A44" w:rsidRDefault="00294A44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1B52945" w14:textId="1EA7CDED" w:rsidR="00BA1773" w:rsidRPr="00BA1773" w:rsidRDefault="00BA1773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BA1773">
        <w:rPr>
          <w:rFonts w:ascii="Times New Roman" w:hAnsi="Times New Roman" w:cs="Times New Roman"/>
          <w:b/>
          <w:bCs/>
          <w:sz w:val="24"/>
          <w:szCs w:val="28"/>
          <w:u w:val="single"/>
        </w:rPr>
        <w:t>Конверт 3</w:t>
      </w:r>
    </w:p>
    <w:p w14:paraId="0D44E489" w14:textId="58A7C084" w:rsidR="00BA1773" w:rsidRDefault="00BA1773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70C98C1" w14:textId="7D791196" w:rsidR="008A24B9" w:rsidRPr="002B1B27" w:rsidRDefault="008A24B9" w:rsidP="00F26A4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sz w:val="24"/>
          <w:szCs w:val="28"/>
        </w:rPr>
        <w:t>V .Вивчення нового матеріалу</w:t>
      </w:r>
    </w:p>
    <w:p w14:paraId="2EA59209" w14:textId="435BCFFC" w:rsidR="00E739D1" w:rsidRDefault="00E739D1" w:rsidP="00F26A42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РОБОТА В ГРУПАХ</w:t>
      </w:r>
    </w:p>
    <w:p w14:paraId="250B8A0A" w14:textId="2239E9E5" w:rsidR="00DA7B9B" w:rsidRDefault="009026DA" w:rsidP="00F26A42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487CCD">
        <w:rPr>
          <w:rFonts w:ascii="Times New Roman" w:hAnsi="Times New Roman" w:cs="Times New Roman"/>
          <w:bCs/>
          <w:sz w:val="24"/>
          <w:szCs w:val="28"/>
        </w:rPr>
        <w:t xml:space="preserve">Вправа </w:t>
      </w:r>
      <w:r w:rsidR="00487CCD" w:rsidRPr="00487CCD">
        <w:rPr>
          <w:rFonts w:ascii="Times New Roman" w:hAnsi="Times New Roman" w:cs="Times New Roman"/>
          <w:bCs/>
          <w:sz w:val="24"/>
          <w:szCs w:val="28"/>
        </w:rPr>
        <w:t xml:space="preserve"> 3 </w:t>
      </w:r>
      <w:proofErr w:type="spellStart"/>
      <w:r w:rsidR="00487CCD" w:rsidRPr="00487CCD">
        <w:rPr>
          <w:rFonts w:ascii="Times New Roman" w:hAnsi="Times New Roman" w:cs="Times New Roman"/>
          <w:bCs/>
          <w:sz w:val="24"/>
          <w:szCs w:val="28"/>
        </w:rPr>
        <w:t>ст</w:t>
      </w:r>
      <w:proofErr w:type="spellEnd"/>
      <w:r w:rsidR="00487CCD" w:rsidRPr="00487CCD">
        <w:rPr>
          <w:rFonts w:ascii="Times New Roman" w:hAnsi="Times New Roman" w:cs="Times New Roman"/>
          <w:bCs/>
          <w:sz w:val="24"/>
          <w:szCs w:val="28"/>
        </w:rPr>
        <w:t xml:space="preserve"> 9</w:t>
      </w:r>
    </w:p>
    <w:p w14:paraId="6B2F7AFD" w14:textId="1C878D37" w:rsidR="00487CCD" w:rsidRDefault="00487CCD" w:rsidP="00F26A42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14:paraId="14FBF4C2" w14:textId="22CEA972" w:rsidR="00487CCD" w:rsidRPr="00487CCD" w:rsidRDefault="005F08AB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4C85E9C8" wp14:editId="16C033B2">
            <wp:simplePos x="0" y="0"/>
            <wp:positionH relativeFrom="margin">
              <wp:posOffset>4685088</wp:posOffset>
            </wp:positionH>
            <wp:positionV relativeFrom="margin">
              <wp:posOffset>4962525</wp:posOffset>
            </wp:positionV>
            <wp:extent cx="1978660" cy="148590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87CCD" w:rsidRPr="00487CCD">
        <w:rPr>
          <w:rFonts w:ascii="Times New Roman" w:hAnsi="Times New Roman" w:cs="Times New Roman"/>
          <w:sz w:val="24"/>
          <w:szCs w:val="28"/>
        </w:rPr>
        <w:t>Тут міста, країни, скелі,</w:t>
      </w:r>
    </w:p>
    <w:p w14:paraId="20E96CA7" w14:textId="6A5C2B7B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Океани і пустелі,</w:t>
      </w:r>
    </w:p>
    <w:p w14:paraId="35FA02A8" w14:textId="3CED99E9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Гори, ріки і моря —</w:t>
      </w:r>
    </w:p>
    <w:p w14:paraId="5344C584" w14:textId="4C95ACFA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Мандрувати буду я!</w:t>
      </w:r>
    </w:p>
    <w:p w14:paraId="105A34AB" w14:textId="77777777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Щоб по світу мандрувати,</w:t>
      </w:r>
    </w:p>
    <w:p w14:paraId="6FA3442F" w14:textId="7F998D10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Не виходжу я із хати,</w:t>
      </w:r>
    </w:p>
    <w:p w14:paraId="657BA486" w14:textId="1098285D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Не сідаю у автобус,</w:t>
      </w:r>
    </w:p>
    <w:p w14:paraId="5363A6C8" w14:textId="400E163D" w:rsidR="00487CCD" w:rsidRP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А беру у руки….</w:t>
      </w:r>
    </w:p>
    <w:p w14:paraId="42AE4402" w14:textId="71F577CE" w:rsid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87CCD">
        <w:rPr>
          <w:rFonts w:ascii="Times New Roman" w:hAnsi="Times New Roman" w:cs="Times New Roman"/>
          <w:sz w:val="24"/>
          <w:szCs w:val="28"/>
        </w:rPr>
        <w:t>(Глобус)</w:t>
      </w:r>
    </w:p>
    <w:p w14:paraId="40FD5256" w14:textId="7C8328D7" w:rsidR="00487CCD" w:rsidRDefault="00487CCD" w:rsidP="00F2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111F4DB" w14:textId="4E671C5C" w:rsidR="00487CCD" w:rsidRDefault="00BA1773" w:rsidP="00F26A4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BA1773">
        <w:rPr>
          <w:rFonts w:ascii="Times New Roman" w:hAnsi="Times New Roman" w:cs="Times New Roman"/>
          <w:b/>
          <w:sz w:val="24"/>
          <w:szCs w:val="28"/>
          <w:u w:val="single"/>
        </w:rPr>
        <w:t>Конверт 4</w:t>
      </w:r>
    </w:p>
    <w:p w14:paraId="6875DB5F" w14:textId="46F3684C" w:rsidR="00BA1773" w:rsidRPr="00BA1773" w:rsidRDefault="00BA1773" w:rsidP="00F26A4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</w:p>
    <w:p w14:paraId="51B971DF" w14:textId="4962D4DD" w:rsidR="00FD44C2" w:rsidRPr="002B1B27" w:rsidRDefault="00FD44C2" w:rsidP="00F26A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ru-RU"/>
        </w:rPr>
      </w:pPr>
      <w:r w:rsidRPr="002B1B27">
        <w:rPr>
          <w:rFonts w:ascii="Times New Roman" w:hAnsi="Times New Roman" w:cs="Times New Roman"/>
          <w:b/>
          <w:sz w:val="24"/>
          <w:szCs w:val="28"/>
          <w:lang w:val="en-US"/>
        </w:rPr>
        <w:t>VI</w:t>
      </w:r>
      <w:r w:rsidRPr="002B1B27">
        <w:rPr>
          <w:rFonts w:ascii="Times New Roman" w:hAnsi="Times New Roman" w:cs="Times New Roman"/>
          <w:b/>
          <w:sz w:val="24"/>
          <w:szCs w:val="28"/>
        </w:rPr>
        <w:t>.</w:t>
      </w:r>
      <w:proofErr w:type="spellStart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>Осмислення</w:t>
      </w:r>
      <w:proofErr w:type="spellEnd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 xml:space="preserve"> </w:t>
      </w:r>
      <w:proofErr w:type="spellStart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>нових</w:t>
      </w:r>
      <w:proofErr w:type="spellEnd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 xml:space="preserve"> </w:t>
      </w:r>
      <w:proofErr w:type="spellStart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>знань</w:t>
      </w:r>
      <w:proofErr w:type="spellEnd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 xml:space="preserve"> і </w:t>
      </w:r>
      <w:proofErr w:type="spellStart"/>
      <w:r w:rsidRPr="002B1B27">
        <w:rPr>
          <w:rFonts w:ascii="Times New Roman" w:hAnsi="Times New Roman" w:cs="Times New Roman"/>
          <w:b/>
          <w:sz w:val="24"/>
          <w:szCs w:val="28"/>
          <w:lang w:val="ru-RU"/>
        </w:rPr>
        <w:t>вмінь</w:t>
      </w:r>
      <w:proofErr w:type="spellEnd"/>
    </w:p>
    <w:p w14:paraId="2A24782D" w14:textId="4196C108" w:rsidR="009026DA" w:rsidRPr="002B1B27" w:rsidRDefault="00BA1773" w:rsidP="00F26A42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Предметні картинки. Визначити рід іменника, що на картинці, підібрати якнайбільше прикметників</w:t>
      </w:r>
    </w:p>
    <w:p w14:paraId="03E2E0EC" w14:textId="2693C747" w:rsidR="009026DA" w:rsidRPr="002B1B27" w:rsidRDefault="005F08AB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C108A2B" wp14:editId="2289185C">
            <wp:simplePos x="0" y="0"/>
            <wp:positionH relativeFrom="margin">
              <wp:posOffset>4260850</wp:posOffset>
            </wp:positionH>
            <wp:positionV relativeFrom="margin">
              <wp:posOffset>7850505</wp:posOffset>
            </wp:positionV>
            <wp:extent cx="2395855" cy="1308735"/>
            <wp:effectExtent l="0" t="0" r="444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95"/>
                    <a:stretch/>
                  </pic:blipFill>
                  <pic:spPr bwMode="auto">
                    <a:xfrm>
                      <a:off x="0" y="0"/>
                      <a:ext cx="239585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72E0CE" w14:textId="4EDE5752" w:rsidR="00E37A2A" w:rsidRDefault="00A81525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8"/>
          <w:lang w:val="ru-RU"/>
        </w:rPr>
      </w:pPr>
      <w:r w:rsidRPr="002B1B27">
        <w:rPr>
          <w:rFonts w:ascii="Times New Roman" w:hAnsi="Times New Roman" w:cs="Times New Roman"/>
          <w:sz w:val="24"/>
          <w:szCs w:val="28"/>
        </w:rPr>
        <w:t xml:space="preserve">Обговорюємо  родові закінчення прикметників </w:t>
      </w:r>
      <w:proofErr w:type="spellStart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>Зверніть</w:t>
      </w:r>
      <w:proofErr w:type="spellEnd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>увагу</w:t>
      </w:r>
      <w:proofErr w:type="spellEnd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 xml:space="preserve"> на </w:t>
      </w:r>
      <w:proofErr w:type="spellStart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>закінчення</w:t>
      </w:r>
      <w:proofErr w:type="spellEnd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proofErr w:type="spellStart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>прикметників</w:t>
      </w:r>
      <w:proofErr w:type="spellEnd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 xml:space="preserve"> в кожному </w:t>
      </w:r>
      <w:proofErr w:type="spellStart"/>
      <w:r w:rsidR="00E37A2A" w:rsidRPr="002B1B27">
        <w:rPr>
          <w:rFonts w:ascii="Times New Roman" w:hAnsi="Times New Roman" w:cs="Times New Roman"/>
          <w:sz w:val="24"/>
          <w:szCs w:val="28"/>
          <w:lang w:val="ru-RU"/>
        </w:rPr>
        <w:t>роді</w:t>
      </w:r>
      <w:proofErr w:type="spellEnd"/>
    </w:p>
    <w:p w14:paraId="57D4E128" w14:textId="159CE35D" w:rsidR="00BA1773" w:rsidRPr="00BA1773" w:rsidRDefault="00BA1773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A1773">
        <w:rPr>
          <w:rFonts w:ascii="Times New Roman" w:hAnsi="Times New Roman" w:cs="Times New Roman"/>
          <w:sz w:val="24"/>
        </w:rPr>
        <w:t>Одяг у собі збирає,</w:t>
      </w:r>
    </w:p>
    <w:p w14:paraId="1CCE9EF7" w14:textId="5C0B2478" w:rsidR="00BA1773" w:rsidRPr="00BA1773" w:rsidRDefault="00BA1773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A1773">
        <w:rPr>
          <w:rFonts w:ascii="Times New Roman" w:hAnsi="Times New Roman" w:cs="Times New Roman"/>
          <w:sz w:val="24"/>
        </w:rPr>
        <w:t>По поличках розкладає.</w:t>
      </w:r>
    </w:p>
    <w:p w14:paraId="3DB51EA1" w14:textId="0C0D37BA" w:rsidR="00BA1773" w:rsidRPr="00BA1773" w:rsidRDefault="00BA1773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A1773">
        <w:rPr>
          <w:rFonts w:ascii="Times New Roman" w:hAnsi="Times New Roman" w:cs="Times New Roman"/>
          <w:sz w:val="24"/>
        </w:rPr>
        <w:t>Є стандартна, є висока,</w:t>
      </w:r>
    </w:p>
    <w:p w14:paraId="6864E977" w14:textId="1509B7B9" w:rsidR="00BA1773" w:rsidRPr="0081430A" w:rsidRDefault="00BA1773" w:rsidP="00F26A4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A1773">
        <w:rPr>
          <w:rFonts w:ascii="Times New Roman" w:hAnsi="Times New Roman" w:cs="Times New Roman"/>
          <w:sz w:val="24"/>
        </w:rPr>
        <w:t>Є вузька, а є глибока</w:t>
      </w:r>
      <w:r w:rsidRPr="0081430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(шафа)</w:t>
      </w:r>
    </w:p>
    <w:p w14:paraId="759B09D3" w14:textId="77777777" w:rsidR="00BA1773" w:rsidRPr="00BA1773" w:rsidRDefault="00BA1773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C2B9062" w14:textId="563A7721" w:rsidR="008F752C" w:rsidRPr="00F26A42" w:rsidRDefault="00F26A42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F26A42">
        <w:rPr>
          <w:rFonts w:ascii="Times New Roman" w:hAnsi="Times New Roman" w:cs="Times New Roman"/>
          <w:b/>
          <w:sz w:val="24"/>
          <w:szCs w:val="28"/>
          <w:u w:val="single"/>
        </w:rPr>
        <w:t>КОНВЕРТ 5</w:t>
      </w:r>
    </w:p>
    <w:p w14:paraId="0827044C" w14:textId="6134E4B1" w:rsidR="001136B4" w:rsidRPr="002B1B27" w:rsidRDefault="00140C6B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  <w:lang w:val="en-US"/>
        </w:rPr>
        <w:t>VII</w:t>
      </w:r>
      <w:r w:rsidRPr="002B1B27">
        <w:rPr>
          <w:rFonts w:ascii="Times New Roman" w:hAnsi="Times New Roman" w:cs="Times New Roman"/>
          <w:b/>
          <w:sz w:val="24"/>
          <w:szCs w:val="28"/>
        </w:rPr>
        <w:t>.</w:t>
      </w:r>
      <w:r w:rsidR="0085234F" w:rsidRPr="002B1B27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Pr="002B1B27">
        <w:rPr>
          <w:rFonts w:ascii="Times New Roman" w:hAnsi="Times New Roman" w:cs="Times New Roman"/>
          <w:b/>
          <w:sz w:val="24"/>
          <w:szCs w:val="28"/>
        </w:rPr>
        <w:t>Закріплення ,систематизація</w:t>
      </w:r>
      <w:proofErr w:type="gramEnd"/>
      <w:r w:rsidRPr="002B1B27">
        <w:rPr>
          <w:rFonts w:ascii="Times New Roman" w:hAnsi="Times New Roman" w:cs="Times New Roman"/>
          <w:b/>
          <w:sz w:val="24"/>
          <w:szCs w:val="28"/>
        </w:rPr>
        <w:t xml:space="preserve"> та узагальнення знань учнів</w:t>
      </w:r>
    </w:p>
    <w:p w14:paraId="49AD7092" w14:textId="0929B10F" w:rsidR="003C15FD" w:rsidRDefault="008F752C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40C6B" w:rsidRPr="002B1B27">
        <w:rPr>
          <w:rFonts w:ascii="Times New Roman" w:hAnsi="Times New Roman" w:cs="Times New Roman"/>
          <w:b/>
          <w:sz w:val="24"/>
          <w:szCs w:val="28"/>
        </w:rPr>
        <w:t>Робота</w:t>
      </w:r>
      <w:r w:rsidR="00F26A42">
        <w:rPr>
          <w:rFonts w:ascii="Times New Roman" w:hAnsi="Times New Roman" w:cs="Times New Roman"/>
          <w:b/>
          <w:sz w:val="24"/>
          <w:szCs w:val="28"/>
        </w:rPr>
        <w:t xml:space="preserve"> в парах. </w:t>
      </w:r>
      <w:r w:rsidR="003C15FD">
        <w:rPr>
          <w:rFonts w:ascii="Times New Roman" w:hAnsi="Times New Roman" w:cs="Times New Roman"/>
          <w:b/>
          <w:sz w:val="24"/>
          <w:szCs w:val="28"/>
        </w:rPr>
        <w:t>Обирають пару</w:t>
      </w:r>
    </w:p>
    <w:p w14:paraId="5BDC99B2" w14:textId="6437BF29" w:rsidR="0085234F" w:rsidRPr="002B1B27" w:rsidRDefault="00F26A42" w:rsidP="00F26A42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Поширити речення прикметниками</w:t>
      </w:r>
    </w:p>
    <w:p w14:paraId="62CD98E1" w14:textId="65844B3B" w:rsidR="00F26A42" w:rsidRP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26A42">
        <w:rPr>
          <w:rFonts w:ascii="Times New Roman" w:hAnsi="Times New Roman" w:cs="Times New Roman"/>
          <w:sz w:val="24"/>
        </w:rPr>
        <w:t>Має рот і одне вушко.</w:t>
      </w:r>
    </w:p>
    <w:p w14:paraId="046EED06" w14:textId="4687FF6B" w:rsidR="00F26A42" w:rsidRP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26A42">
        <w:rPr>
          <w:rFonts w:ascii="Times New Roman" w:hAnsi="Times New Roman" w:cs="Times New Roman"/>
          <w:sz w:val="24"/>
        </w:rPr>
        <w:t xml:space="preserve">Хто така, вгадали </w:t>
      </w:r>
    </w:p>
    <w:p w14:paraId="1EC68026" w14:textId="139E7AA7" w:rsid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C683A92" w14:textId="297E9262" w:rsidR="00CC25DD" w:rsidRPr="00F26A42" w:rsidRDefault="00F26A42" w:rsidP="00F26A42">
      <w:pPr>
        <w:spacing w:after="0" w:line="240" w:lineRule="auto"/>
        <w:rPr>
          <w:b/>
          <w:sz w:val="28"/>
          <w:szCs w:val="28"/>
          <w:u w:val="single"/>
        </w:rPr>
      </w:pPr>
      <w:r w:rsidRPr="00F26A42">
        <w:rPr>
          <w:rFonts w:ascii="Times New Roman" w:hAnsi="Times New Roman" w:cs="Times New Roman"/>
          <w:sz w:val="24"/>
        </w:rPr>
        <w:lastRenderedPageBreak/>
        <w:t xml:space="preserve"> </w:t>
      </w:r>
      <w:r>
        <w:rPr>
          <w:b/>
          <w:sz w:val="24"/>
          <w:szCs w:val="28"/>
          <w:lang w:val="ru-RU"/>
        </w:rPr>
        <w:t xml:space="preserve"> </w:t>
      </w:r>
      <w:r w:rsidRPr="00F26A42">
        <w:rPr>
          <w:b/>
          <w:sz w:val="28"/>
          <w:szCs w:val="28"/>
          <w:u w:val="single"/>
          <w:lang w:val="ru-RU"/>
        </w:rPr>
        <w:t>Конверт 6</w:t>
      </w:r>
    </w:p>
    <w:p w14:paraId="2CCA0783" w14:textId="7270039E" w:rsidR="00F26A42" w:rsidRPr="002B1B27" w:rsidRDefault="005F08AB" w:rsidP="00F26A4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szCs w:val="28"/>
        </w:rPr>
      </w:pPr>
      <w:r w:rsidRPr="002D7F17">
        <w:rPr>
          <w:b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4B76005B" wp14:editId="3E72EC58">
            <wp:simplePos x="0" y="0"/>
            <wp:positionH relativeFrom="margin">
              <wp:posOffset>4584065</wp:posOffset>
            </wp:positionH>
            <wp:positionV relativeFrom="margin">
              <wp:posOffset>463550</wp:posOffset>
            </wp:positionV>
            <wp:extent cx="1870710" cy="1402715"/>
            <wp:effectExtent l="0" t="0" r="0" b="6985"/>
            <wp:wrapSquare wrapText="bothSides"/>
            <wp:docPr id="5" name="Рисунок 5" descr="D:\Downloads\укр мова відкритий\зображення_viber_2025-01-15_11-19-39-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укр мова відкритий\зображення_viber_2025-01-15_11-19-39-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A42" w:rsidRPr="002B1B27">
        <w:rPr>
          <w:b/>
          <w:szCs w:val="28"/>
          <w:lang w:val="en-US"/>
        </w:rPr>
        <w:t>VIII</w:t>
      </w:r>
      <w:r w:rsidR="00F26A42" w:rsidRPr="002B1B27">
        <w:rPr>
          <w:b/>
          <w:szCs w:val="28"/>
          <w:lang w:val="ru-RU"/>
        </w:rPr>
        <w:t xml:space="preserve">. </w:t>
      </w:r>
      <w:r w:rsidR="00F26A42" w:rsidRPr="002B1B27">
        <w:rPr>
          <w:b/>
          <w:szCs w:val="28"/>
        </w:rPr>
        <w:t>Контрольно-коригувальний етап</w:t>
      </w:r>
    </w:p>
    <w:p w14:paraId="1A90FC66" w14:textId="673EE1F9" w:rsidR="00B95A0D" w:rsidRPr="002B1B27" w:rsidRDefault="00B95A0D" w:rsidP="00F26A4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noProof/>
          <w:szCs w:val="28"/>
        </w:rPr>
      </w:pPr>
    </w:p>
    <w:p w14:paraId="34969988" w14:textId="3DCBD1E8" w:rsidR="00F26A42" w:rsidRDefault="003C15FD" w:rsidP="00F26A42">
      <w:pPr>
        <w:spacing w:after="0" w:line="240" w:lineRule="auto"/>
        <w:rPr>
          <w:noProof/>
          <w:szCs w:val="28"/>
        </w:rPr>
      </w:pPr>
      <w:r>
        <w:rPr>
          <w:noProof/>
          <w:szCs w:val="28"/>
        </w:rPr>
        <w:t>Посортувати прикметники за родами, числами</w:t>
      </w:r>
    </w:p>
    <w:p w14:paraId="659BC2B0" w14:textId="7D81C002" w:rsidR="00EE271F" w:rsidRPr="002B1B27" w:rsidRDefault="00EE271F" w:rsidP="00F26A42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szCs w:val="28"/>
        </w:rPr>
      </w:pPr>
    </w:p>
    <w:p w14:paraId="64628B6D" w14:textId="77777777" w:rsidR="00F26A42" w:rsidRP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26A42">
        <w:rPr>
          <w:rFonts w:ascii="Times New Roman" w:hAnsi="Times New Roman" w:cs="Times New Roman"/>
          <w:sz w:val="24"/>
        </w:rPr>
        <w:t>Мудрий, добрий, справедливий,</w:t>
      </w:r>
    </w:p>
    <w:p w14:paraId="338BC5D1" w14:textId="77777777" w:rsidR="00F26A42" w:rsidRP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26A42">
        <w:rPr>
          <w:rFonts w:ascii="Times New Roman" w:hAnsi="Times New Roman" w:cs="Times New Roman"/>
          <w:sz w:val="24"/>
        </w:rPr>
        <w:t>Завжди з нами терпеливий.</w:t>
      </w:r>
    </w:p>
    <w:p w14:paraId="1430A803" w14:textId="77777777" w:rsidR="00F26A42" w:rsidRP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26A42">
        <w:rPr>
          <w:rFonts w:ascii="Times New Roman" w:hAnsi="Times New Roman" w:cs="Times New Roman"/>
          <w:sz w:val="24"/>
        </w:rPr>
        <w:t>Хоче всього нас навчити –</w:t>
      </w:r>
    </w:p>
    <w:p w14:paraId="29AA40B3" w14:textId="2BE86726" w:rsid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26A42">
        <w:rPr>
          <w:rFonts w:ascii="Times New Roman" w:hAnsi="Times New Roman" w:cs="Times New Roman"/>
          <w:sz w:val="24"/>
        </w:rPr>
        <w:t xml:space="preserve">це, звичайно, наш… </w:t>
      </w:r>
    </w:p>
    <w:p w14:paraId="103FA5DA" w14:textId="77777777" w:rsidR="003C15FD" w:rsidRPr="002B1B27" w:rsidRDefault="003C15FD" w:rsidP="003C1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noProof/>
          <w:szCs w:val="28"/>
        </w:rPr>
      </w:pPr>
      <w:r w:rsidRPr="002B1B27">
        <w:rPr>
          <w:b/>
          <w:bCs/>
          <w:noProof/>
          <w:szCs w:val="28"/>
        </w:rPr>
        <w:t xml:space="preserve">Робота у групах </w:t>
      </w:r>
    </w:p>
    <w:p w14:paraId="0DC9EF61" w14:textId="798EA67C" w:rsidR="00F26A42" w:rsidRDefault="00F26A42" w:rsidP="00F26A42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0A1739D" w14:textId="7095DEC0" w:rsidR="00F26A42" w:rsidRDefault="005F08AB" w:rsidP="00F26A4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7F17">
        <w:rPr>
          <w:rFonts w:ascii="Times New Roman" w:hAnsi="Times New Roman" w:cs="Times New Roman"/>
          <w:b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499D0051" wp14:editId="4106DDCC">
            <wp:simplePos x="0" y="0"/>
            <wp:positionH relativeFrom="column">
              <wp:posOffset>3567430</wp:posOffset>
            </wp:positionH>
            <wp:positionV relativeFrom="paragraph">
              <wp:posOffset>78105</wp:posOffset>
            </wp:positionV>
            <wp:extent cx="1974215" cy="1480820"/>
            <wp:effectExtent l="0" t="0" r="6985" b="5080"/>
            <wp:wrapSquare wrapText="bothSides"/>
            <wp:docPr id="6" name="Рисунок 6" descr="D:\Downloads\укр мова відкритий\зображення_viber_2025-01-15_11-19-40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укр мова відкритий\зображення_viber_2025-01-15_11-19-40-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FD" w:rsidRPr="002B1B27">
        <w:rPr>
          <w:noProof/>
          <w:sz w:val="24"/>
          <w:szCs w:val="28"/>
        </w:rPr>
        <w:drawing>
          <wp:inline distT="0" distB="0" distL="0" distR="0" wp14:anchorId="05B52AAD" wp14:editId="1232D477">
            <wp:extent cx="3143154" cy="156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06" cy="156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3DE4">
        <w:rPr>
          <w:rFonts w:ascii="Times New Roman" w:hAnsi="Times New Roman" w:cs="Times New Roman"/>
          <w:sz w:val="24"/>
        </w:rPr>
        <w:t xml:space="preserve">                             </w:t>
      </w:r>
    </w:p>
    <w:p w14:paraId="1DA5BDF2" w14:textId="7174C270" w:rsidR="00EE271F" w:rsidRPr="002B1B27" w:rsidRDefault="004D18C1" w:rsidP="00F26A4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2B1B27">
        <w:rPr>
          <w:rFonts w:ascii="Times New Roman" w:hAnsi="Times New Roman" w:cs="Times New Roman"/>
          <w:b/>
          <w:sz w:val="24"/>
          <w:szCs w:val="28"/>
          <w:lang w:val="en-US"/>
        </w:rPr>
        <w:t>IX</w:t>
      </w:r>
      <w:r w:rsidR="00A81525" w:rsidRPr="002B1B27">
        <w:rPr>
          <w:rFonts w:ascii="Times New Roman" w:hAnsi="Times New Roman" w:cs="Times New Roman"/>
          <w:b/>
          <w:sz w:val="24"/>
          <w:szCs w:val="28"/>
        </w:rPr>
        <w:t>.</w:t>
      </w:r>
      <w:r w:rsidR="00EE271F" w:rsidRPr="002B1B27">
        <w:rPr>
          <w:rFonts w:ascii="Times New Roman" w:hAnsi="Times New Roman" w:cs="Times New Roman"/>
          <w:b/>
          <w:sz w:val="24"/>
          <w:szCs w:val="28"/>
        </w:rPr>
        <w:t xml:space="preserve"> Підсумок уроку</w:t>
      </w:r>
    </w:p>
    <w:p w14:paraId="1CE0D4EC" w14:textId="72B9B88B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2. Вправа «Незвершене речення»</w:t>
      </w:r>
    </w:p>
    <w:p w14:paraId="78552684" w14:textId="6E24C753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 На цьому </w:t>
      </w:r>
      <w:proofErr w:type="spellStart"/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уроці</w:t>
      </w:r>
      <w:proofErr w:type="spellEnd"/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 xml:space="preserve"> я…</w:t>
      </w:r>
    </w:p>
    <w:p w14:paraId="75B38C69" w14:textId="77777777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 Найбільше мені запам’яталося з уроку…</w:t>
      </w:r>
    </w:p>
    <w:p w14:paraId="041E9F18" w14:textId="77777777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 Тепер я знаю, що…</w:t>
      </w:r>
    </w:p>
    <w:p w14:paraId="25CA1471" w14:textId="77777777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 Новим для мене стало те, …</w:t>
      </w:r>
    </w:p>
    <w:p w14:paraId="547EF9C8" w14:textId="77777777" w:rsidR="009026DA" w:rsidRPr="002B1B27" w:rsidRDefault="009026DA" w:rsidP="00F26A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Ще б я хотів…</w:t>
      </w:r>
    </w:p>
    <w:p w14:paraId="2641597B" w14:textId="77777777" w:rsidR="009026DA" w:rsidRPr="002B1B27" w:rsidRDefault="009026DA" w:rsidP="00F26A42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8"/>
        </w:rPr>
      </w:pPr>
      <w:r w:rsidRPr="002B1B27">
        <w:rPr>
          <w:rFonts w:ascii="Times New Roman" w:hAnsi="Times New Roman" w:cs="Times New Roman"/>
          <w:b/>
          <w:bCs/>
          <w:i/>
          <w:iCs/>
          <w:sz w:val="24"/>
          <w:szCs w:val="28"/>
        </w:rPr>
        <w:t>Вдома я…__</w:t>
      </w:r>
    </w:p>
    <w:p w14:paraId="1BE78B89" w14:textId="0A80E397" w:rsidR="009026DA" w:rsidRPr="002B1B27" w:rsidRDefault="009026DA" w:rsidP="00F26A42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14:paraId="5A2283CF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7C6C1255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2D344708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14B9299B" w14:textId="3F6106F5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BBE9E2F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9EDEC0E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2978A69D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92741F8" w14:textId="78472E1A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64EA07FB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3B8651D6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7988158C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FEBE499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49E900E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4264023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207E8666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01C53769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32F32C9C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33A51CEB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7393FB78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0F75F68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44438D6C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6D909608" w14:textId="77777777" w:rsidR="00C66D83" w:rsidRDefault="00C66D83" w:rsidP="00F26A42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14:paraId="5818EDE5" w14:textId="6E9537F5" w:rsidR="00140C6B" w:rsidRPr="00C66D83" w:rsidRDefault="00C66D83" w:rsidP="00C66D83">
      <w:pPr>
        <w:spacing w:after="0"/>
        <w:rPr>
          <w:rFonts w:ascii="Times New Roman" w:hAnsi="Times New Roman" w:cs="Times New Roman"/>
          <w:b/>
          <w:sz w:val="144"/>
          <w:szCs w:val="32"/>
        </w:rPr>
      </w:pPr>
      <w:r w:rsidRPr="00C66D83">
        <w:rPr>
          <w:rFonts w:ascii="Times New Roman" w:hAnsi="Times New Roman" w:cs="Times New Roman"/>
          <w:b/>
          <w:sz w:val="144"/>
          <w:szCs w:val="32"/>
        </w:rPr>
        <w:lastRenderedPageBreak/>
        <w:t xml:space="preserve">МОЛОДИЙ  БАРВИСТА  УКРАЇНСЬКА  ОСІННІЙ   АКТИВНА   ЛАСКАВИЙ   СИНЄ   ОСОБЛИВИЙ   </w:t>
      </w:r>
      <w:r w:rsidRPr="00C66D83">
        <w:rPr>
          <w:rFonts w:ascii="Times New Roman" w:hAnsi="Times New Roman" w:cs="Times New Roman"/>
          <w:b/>
          <w:sz w:val="144"/>
          <w:szCs w:val="32"/>
        </w:rPr>
        <w:lastRenderedPageBreak/>
        <w:t>НОВА   ДЕРЕВ’ЯНИЙ   СОНЯЧНЕ   ЦІКАВИЙ   РОЖЕВА   ІСКРИСТИЙ</w:t>
      </w:r>
    </w:p>
    <w:sectPr w:rsidR="00140C6B" w:rsidRPr="00C66D83" w:rsidSect="00C66D83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A4E6C"/>
    <w:multiLevelType w:val="hybridMultilevel"/>
    <w:tmpl w:val="601ECEB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90C22"/>
    <w:multiLevelType w:val="hybridMultilevel"/>
    <w:tmpl w:val="60228D00"/>
    <w:lvl w:ilvl="0" w:tplc="9F0048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A96D88"/>
    <w:multiLevelType w:val="hybridMultilevel"/>
    <w:tmpl w:val="1BFCE9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432F0"/>
    <w:multiLevelType w:val="hybridMultilevel"/>
    <w:tmpl w:val="78AE0B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56447"/>
    <w:multiLevelType w:val="hybridMultilevel"/>
    <w:tmpl w:val="70A29618"/>
    <w:lvl w:ilvl="0" w:tplc="C5C0F5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29A6"/>
    <w:multiLevelType w:val="hybridMultilevel"/>
    <w:tmpl w:val="6C0465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975E9"/>
    <w:multiLevelType w:val="hybridMultilevel"/>
    <w:tmpl w:val="69F6A4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26A36"/>
    <w:multiLevelType w:val="hybridMultilevel"/>
    <w:tmpl w:val="9034A4EE"/>
    <w:lvl w:ilvl="0" w:tplc="35DA55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03E01"/>
    <w:multiLevelType w:val="hybridMultilevel"/>
    <w:tmpl w:val="D0B68D4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B4"/>
    <w:rsid w:val="00086C40"/>
    <w:rsid w:val="000A3311"/>
    <w:rsid w:val="00113015"/>
    <w:rsid w:val="001136B4"/>
    <w:rsid w:val="00140C6B"/>
    <w:rsid w:val="001906F1"/>
    <w:rsid w:val="00252584"/>
    <w:rsid w:val="002916D7"/>
    <w:rsid w:val="00294A44"/>
    <w:rsid w:val="002B1B27"/>
    <w:rsid w:val="002D7F17"/>
    <w:rsid w:val="003B4A3A"/>
    <w:rsid w:val="003C15FD"/>
    <w:rsid w:val="004160C5"/>
    <w:rsid w:val="0042019D"/>
    <w:rsid w:val="00487CCD"/>
    <w:rsid w:val="004D18C1"/>
    <w:rsid w:val="005312DA"/>
    <w:rsid w:val="005E6B59"/>
    <w:rsid w:val="005F08AB"/>
    <w:rsid w:val="0068064E"/>
    <w:rsid w:val="00696368"/>
    <w:rsid w:val="00697331"/>
    <w:rsid w:val="00697942"/>
    <w:rsid w:val="006D65C6"/>
    <w:rsid w:val="00762E2C"/>
    <w:rsid w:val="007A3870"/>
    <w:rsid w:val="0085234F"/>
    <w:rsid w:val="008A24B9"/>
    <w:rsid w:val="008F752C"/>
    <w:rsid w:val="009026DA"/>
    <w:rsid w:val="009B4F5D"/>
    <w:rsid w:val="00A81525"/>
    <w:rsid w:val="00B95A0D"/>
    <w:rsid w:val="00BA1773"/>
    <w:rsid w:val="00BD7F9B"/>
    <w:rsid w:val="00C66D83"/>
    <w:rsid w:val="00CC25DD"/>
    <w:rsid w:val="00D4070D"/>
    <w:rsid w:val="00DA3C7E"/>
    <w:rsid w:val="00DA7B9B"/>
    <w:rsid w:val="00DB4152"/>
    <w:rsid w:val="00E211AF"/>
    <w:rsid w:val="00E37A2A"/>
    <w:rsid w:val="00E62781"/>
    <w:rsid w:val="00E739D1"/>
    <w:rsid w:val="00E92A23"/>
    <w:rsid w:val="00EC3DE4"/>
    <w:rsid w:val="00EE271F"/>
    <w:rsid w:val="00F26A42"/>
    <w:rsid w:val="00F32A28"/>
    <w:rsid w:val="00FD44C2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C1CC"/>
  <w15:docId w15:val="{6A1AE742-1AFC-4208-BA13-FF6D6BC02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312DA"/>
    <w:pPr>
      <w:ind w:left="720"/>
      <w:contextualSpacing/>
    </w:pPr>
    <w:rPr>
      <w:rFonts w:ascii="Times New Roman" w:eastAsia="Calibri" w:hAnsi="Times New Roman" w:cs="Times New Roman"/>
      <w:sz w:val="28"/>
      <w:lang w:val="ru-RU" w:eastAsia="en-US"/>
    </w:rPr>
  </w:style>
  <w:style w:type="paragraph" w:styleId="a3">
    <w:name w:val="Normal (Web)"/>
    <w:basedOn w:val="a"/>
    <w:uiPriority w:val="99"/>
    <w:unhideWhenUsed/>
    <w:rsid w:val="007A3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627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3015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1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2759</Words>
  <Characters>1574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Зоя Бондар</cp:lastModifiedBy>
  <cp:revision>5</cp:revision>
  <cp:lastPrinted>2025-01-14T18:36:00Z</cp:lastPrinted>
  <dcterms:created xsi:type="dcterms:W3CDTF">2023-11-27T13:47:00Z</dcterms:created>
  <dcterms:modified xsi:type="dcterms:W3CDTF">2025-01-23T18:43:00Z</dcterms:modified>
</cp:coreProperties>
</file>