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51" w:rsidRPr="00983AED" w:rsidRDefault="00983AED" w:rsidP="007452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83AED">
        <w:rPr>
          <w:rFonts w:ascii="Times New Roman" w:hAnsi="Times New Roman"/>
          <w:sz w:val="24"/>
          <w:szCs w:val="24"/>
          <w:lang w:val="uk-UA"/>
        </w:rPr>
        <w:t xml:space="preserve">Виходячи з аналізу </w:t>
      </w:r>
      <w:r>
        <w:rPr>
          <w:rFonts w:ascii="Times New Roman" w:hAnsi="Times New Roman"/>
          <w:sz w:val="24"/>
          <w:szCs w:val="24"/>
          <w:lang w:val="uk-UA"/>
        </w:rPr>
        <w:t>освітньої діяльності школи за</w:t>
      </w:r>
      <w:r w:rsidRPr="00983AED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7-2018</w:t>
      </w:r>
      <w:r w:rsidRPr="00983AE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3AED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983AED">
        <w:rPr>
          <w:rFonts w:ascii="Times New Roman" w:hAnsi="Times New Roman"/>
          <w:sz w:val="24"/>
          <w:szCs w:val="24"/>
          <w:lang w:val="uk-UA"/>
        </w:rPr>
        <w:t>. та розв’язуючи завдання державного законодавства у сфері освіти,  нормативних документів Міністерства освіти і науки</w:t>
      </w:r>
      <w:r w:rsidR="007452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3AED">
        <w:rPr>
          <w:rFonts w:ascii="Times New Roman" w:hAnsi="Times New Roman"/>
          <w:sz w:val="24"/>
          <w:szCs w:val="24"/>
          <w:lang w:val="uk-UA"/>
        </w:rPr>
        <w:t>України, науково-методичної проблеми області</w:t>
      </w:r>
      <w:r w:rsidR="007452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5251" w:rsidRPr="001070B8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745251" w:rsidRPr="001070B8">
        <w:rPr>
          <w:rFonts w:ascii="Times New Roman" w:hAnsi="Times New Roman"/>
          <w:sz w:val="24"/>
          <w:szCs w:val="24"/>
          <w:lang w:val="uk-UA"/>
        </w:rPr>
        <w:t>Компетентнісний</w:t>
      </w:r>
      <w:proofErr w:type="spellEnd"/>
      <w:r w:rsidR="00745251" w:rsidRPr="001070B8">
        <w:rPr>
          <w:rFonts w:ascii="Times New Roman" w:hAnsi="Times New Roman"/>
          <w:sz w:val="24"/>
          <w:szCs w:val="24"/>
          <w:lang w:val="uk-UA"/>
        </w:rPr>
        <w:t xml:space="preserve"> підхід та особливості соціалізації особливості в умовах створення єдиного освітнього процесу»</w:t>
      </w:r>
      <w:r w:rsidR="00745251" w:rsidRPr="001070B8">
        <w:rPr>
          <w:rFonts w:ascii="Times New Roman" w:hAnsi="Times New Roman"/>
          <w:sz w:val="24"/>
          <w:szCs w:val="24"/>
          <w:lang w:val="uk-UA"/>
        </w:rPr>
        <w:t>,</w:t>
      </w:r>
      <w:r w:rsidR="0074525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45251" w:rsidRPr="00745251">
        <w:rPr>
          <w:rFonts w:ascii="Times New Roman" w:hAnsi="Times New Roman"/>
          <w:sz w:val="24"/>
          <w:szCs w:val="24"/>
          <w:lang w:val="uk-UA"/>
        </w:rPr>
        <w:t>в</w:t>
      </w:r>
      <w:r w:rsidR="00745251"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>раховуючи всі аспекти реформування системи освіти</w:t>
      </w:r>
      <w:r w:rsidR="00745251" w:rsidRPr="00983AE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, основними завданнями закладу на 2018/2019 навчальний рік </w:t>
      </w:r>
      <w:r w:rsidR="00745251"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>є:</w:t>
      </w:r>
    </w:p>
    <w:p w:rsidR="0045231B" w:rsidRPr="00983AED" w:rsidRDefault="0045231B" w:rsidP="00983AED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>Організація нового освітнього середовища</w:t>
      </w:r>
      <w:r w:rsidR="002A4B37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здатного забезпечити формування ключових </w:t>
      </w:r>
      <w:proofErr w:type="spellStart"/>
      <w:r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>компетентностей</w:t>
      </w:r>
      <w:proofErr w:type="spellEnd"/>
      <w:r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учнів в умовах Нової української школи.</w:t>
      </w:r>
    </w:p>
    <w:p w:rsidR="00433FBC" w:rsidRDefault="0045231B" w:rsidP="00433F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>Створення відповідних умов інклюзивного навчання здобувачів освіти, які потребують корекції фізичного та (або) розумового розвитку.</w:t>
      </w:r>
    </w:p>
    <w:p w:rsidR="00433FBC" w:rsidRPr="00433FBC" w:rsidRDefault="00433FBC" w:rsidP="00433F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33FBC">
        <w:rPr>
          <w:rFonts w:ascii="Times New Roman" w:hAnsi="Times New Roman"/>
          <w:sz w:val="24"/>
          <w:szCs w:val="24"/>
          <w:lang w:val="uk-UA"/>
        </w:rPr>
        <w:t>Спрямува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ус</w:t>
      </w:r>
      <w:r>
        <w:rPr>
          <w:rFonts w:ascii="Times New Roman" w:hAnsi="Times New Roman"/>
          <w:sz w:val="24"/>
          <w:szCs w:val="24"/>
          <w:lang w:val="uk-UA"/>
        </w:rPr>
        <w:t>ієї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методичн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робот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школи на успішну реалізацію І етапу науково-методичної проблеми області «</w:t>
      </w:r>
      <w:proofErr w:type="spellStart"/>
      <w:r w:rsidRPr="00433FBC">
        <w:rPr>
          <w:rFonts w:ascii="Times New Roman" w:hAnsi="Times New Roman"/>
          <w:sz w:val="24"/>
          <w:szCs w:val="24"/>
          <w:lang w:val="uk-UA"/>
        </w:rPr>
        <w:t>Компетентнісний</w:t>
      </w:r>
      <w:proofErr w:type="spellEnd"/>
      <w:r w:rsidRPr="00433FBC">
        <w:rPr>
          <w:rFonts w:ascii="Times New Roman" w:hAnsi="Times New Roman"/>
          <w:sz w:val="24"/>
          <w:szCs w:val="24"/>
          <w:lang w:val="uk-UA"/>
        </w:rPr>
        <w:t xml:space="preserve"> підхід та соціалізація особистості в умовах створення єдиного освітнього простору».</w:t>
      </w:r>
    </w:p>
    <w:p w:rsidR="00433FBC" w:rsidRPr="00433FBC" w:rsidRDefault="00433FBC" w:rsidP="00433F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33FBC">
        <w:rPr>
          <w:rFonts w:ascii="Times New Roman" w:hAnsi="Times New Roman"/>
          <w:color w:val="000000"/>
          <w:sz w:val="24"/>
          <w:szCs w:val="24"/>
          <w:lang w:val="uk-UA"/>
        </w:rPr>
        <w:t>Підвищ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ення педагогічної</w:t>
      </w:r>
      <w:r w:rsidRPr="00433FBC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майстерн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ості</w:t>
      </w:r>
      <w:r w:rsidRPr="00433FBC">
        <w:rPr>
          <w:rFonts w:ascii="Times New Roman" w:hAnsi="Times New Roman"/>
          <w:color w:val="000000"/>
          <w:sz w:val="24"/>
          <w:szCs w:val="24"/>
          <w:lang w:val="uk-UA"/>
        </w:rPr>
        <w:t xml:space="preserve"> вчителів через оптимальну структуру науково-методичної роботи, удосконалення професійної компетентності кожного вчителя, розвиток  їх творчої ініціативи.</w:t>
      </w:r>
    </w:p>
    <w:p w:rsidR="00603429" w:rsidRPr="00983AED" w:rsidRDefault="002A4B37" w:rsidP="00603429">
      <w:pPr>
        <w:pStyle w:val="a3"/>
        <w:numPr>
          <w:ilvl w:val="0"/>
          <w:numId w:val="6"/>
        </w:numPr>
        <w:tabs>
          <w:tab w:val="left" w:pos="540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="00603429" w:rsidRPr="00983AED">
        <w:rPr>
          <w:rFonts w:ascii="Times New Roman" w:eastAsia="Times New Roman" w:hAnsi="Times New Roman"/>
          <w:sz w:val="24"/>
          <w:szCs w:val="24"/>
          <w:lang w:val="uk-UA" w:eastAsia="ru-RU"/>
        </w:rPr>
        <w:t>обот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603429" w:rsidRPr="00983A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педагогічного колективу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="00603429" w:rsidRPr="00983A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підвищення якості результатів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освітнього </w:t>
      </w:r>
      <w:r w:rsidR="00603429" w:rsidRPr="00983AED">
        <w:rPr>
          <w:rFonts w:ascii="Times New Roman" w:eastAsia="Times New Roman" w:hAnsi="Times New Roman"/>
          <w:sz w:val="24"/>
          <w:szCs w:val="24"/>
          <w:lang w:val="uk-UA" w:eastAsia="ru-RU"/>
        </w:rPr>
        <w:t>процесу в умовах реалізації Державного стандарту початкової школи, Державного стандарту базової і повної загальної середньої освіти.</w:t>
      </w:r>
    </w:p>
    <w:p w:rsidR="00603429" w:rsidRPr="00983AED" w:rsidRDefault="00603429" w:rsidP="00603429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983AED">
        <w:rPr>
          <w:rFonts w:ascii="Times New Roman" w:hAnsi="Times New Roman"/>
          <w:sz w:val="24"/>
          <w:szCs w:val="24"/>
          <w:lang w:val="uk-UA"/>
        </w:rPr>
        <w:t>Формува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983AED">
        <w:rPr>
          <w:rFonts w:ascii="Times New Roman" w:hAnsi="Times New Roman"/>
          <w:sz w:val="24"/>
          <w:szCs w:val="24"/>
          <w:lang w:val="uk-UA"/>
        </w:rPr>
        <w:t xml:space="preserve"> сучасн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83AED">
        <w:rPr>
          <w:rFonts w:ascii="Times New Roman" w:hAnsi="Times New Roman"/>
          <w:sz w:val="24"/>
          <w:szCs w:val="24"/>
          <w:lang w:val="uk-UA"/>
        </w:rPr>
        <w:t xml:space="preserve"> освітн</w:t>
      </w:r>
      <w:r>
        <w:rPr>
          <w:rFonts w:ascii="Times New Roman" w:hAnsi="Times New Roman"/>
          <w:sz w:val="24"/>
          <w:szCs w:val="24"/>
          <w:lang w:val="uk-UA"/>
        </w:rPr>
        <w:t>ього</w:t>
      </w:r>
      <w:r w:rsidRPr="00983AED">
        <w:rPr>
          <w:rFonts w:ascii="Times New Roman" w:hAnsi="Times New Roman"/>
          <w:sz w:val="24"/>
          <w:szCs w:val="24"/>
          <w:lang w:val="uk-UA"/>
        </w:rPr>
        <w:t xml:space="preserve"> прост</w:t>
      </w:r>
      <w:r>
        <w:rPr>
          <w:rFonts w:ascii="Times New Roman" w:hAnsi="Times New Roman"/>
          <w:sz w:val="24"/>
          <w:szCs w:val="24"/>
          <w:lang w:val="uk-UA"/>
        </w:rPr>
        <w:t>ору</w:t>
      </w:r>
      <w:r w:rsidRPr="00983AED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3AED">
        <w:rPr>
          <w:rFonts w:ascii="Times New Roman" w:hAnsi="Times New Roman"/>
          <w:sz w:val="24"/>
          <w:szCs w:val="24"/>
          <w:lang w:val="uk-UA"/>
        </w:rPr>
        <w:t>спрямован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983AED">
        <w:rPr>
          <w:rFonts w:ascii="Times New Roman" w:hAnsi="Times New Roman"/>
          <w:sz w:val="24"/>
          <w:szCs w:val="24"/>
          <w:lang w:val="uk-UA"/>
        </w:rPr>
        <w:t xml:space="preserve"> на успішну соціалізацію дитини.</w:t>
      </w:r>
    </w:p>
    <w:p w:rsidR="00433FBC" w:rsidRDefault="00433FBC" w:rsidP="00433F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33FBC">
        <w:rPr>
          <w:rFonts w:ascii="Times New Roman" w:hAnsi="Times New Roman"/>
          <w:sz w:val="24"/>
          <w:szCs w:val="24"/>
          <w:lang w:val="uk-UA"/>
        </w:rPr>
        <w:t>Забезпеч</w:t>
      </w:r>
      <w:r w:rsidR="00042A5F">
        <w:rPr>
          <w:rFonts w:ascii="Times New Roman" w:hAnsi="Times New Roman"/>
          <w:sz w:val="24"/>
          <w:szCs w:val="24"/>
          <w:lang w:val="uk-UA"/>
        </w:rPr>
        <w:t>ення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підвищення якості навчання під час </w:t>
      </w:r>
      <w:r w:rsidR="00042A5F">
        <w:rPr>
          <w:rFonts w:ascii="Times New Roman" w:hAnsi="Times New Roman"/>
          <w:sz w:val="24"/>
          <w:szCs w:val="24"/>
          <w:lang w:val="uk-UA"/>
        </w:rPr>
        <w:t xml:space="preserve">освітнього 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процесу шляхом </w:t>
      </w:r>
      <w:r w:rsidRPr="00433FB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створення оптимальних умов для творчого розвитку особистості кожного учня, формування предметних знань і вмінь як основи у засвоєнні предметних і ключових </w:t>
      </w:r>
      <w:proofErr w:type="spellStart"/>
      <w:r w:rsidRPr="00433FBC">
        <w:rPr>
          <w:rFonts w:ascii="Times New Roman" w:eastAsia="Times New Roman" w:hAnsi="Times New Roman"/>
          <w:sz w:val="24"/>
          <w:szCs w:val="24"/>
          <w:lang w:val="uk-UA" w:eastAsia="ru-RU"/>
        </w:rPr>
        <w:t>компетентностей</w:t>
      </w:r>
      <w:proofErr w:type="spellEnd"/>
      <w:r w:rsidRPr="00433FBC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FBC">
        <w:rPr>
          <w:rFonts w:ascii="Times New Roman" w:eastAsia="Times New Roman" w:hAnsi="Times New Roman"/>
          <w:sz w:val="24"/>
          <w:szCs w:val="24"/>
          <w:lang w:val="uk-UA" w:eastAsia="ru-RU"/>
        </w:rPr>
        <w:t>формування високої  навчальної мотивації та потреби в освіті, самоосвіті, самореалізації учнів;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FBC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якості підготовки учнів до зовнішнього незалежного оцінювання; системного використання ефективних педагогічних технологій.</w:t>
      </w:r>
    </w:p>
    <w:p w:rsidR="00042A5F" w:rsidRPr="00433FBC" w:rsidRDefault="00042A5F" w:rsidP="00042A5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33FBC">
        <w:rPr>
          <w:rFonts w:ascii="Times New Roman" w:hAnsi="Times New Roman"/>
          <w:sz w:val="24"/>
          <w:szCs w:val="24"/>
          <w:lang w:val="uk-UA"/>
        </w:rPr>
        <w:t>Пров</w:t>
      </w:r>
      <w:r>
        <w:rPr>
          <w:rFonts w:ascii="Times New Roman" w:hAnsi="Times New Roman"/>
          <w:sz w:val="24"/>
          <w:szCs w:val="24"/>
          <w:lang w:val="uk-UA"/>
        </w:rPr>
        <w:t xml:space="preserve">едення </w:t>
      </w:r>
      <w:r w:rsidRPr="00433FBC">
        <w:rPr>
          <w:rFonts w:ascii="Times New Roman" w:hAnsi="Times New Roman"/>
          <w:sz w:val="24"/>
          <w:szCs w:val="24"/>
          <w:lang w:val="uk-UA"/>
        </w:rPr>
        <w:t>внутрішн</w:t>
      </w:r>
      <w:r>
        <w:rPr>
          <w:rFonts w:ascii="Times New Roman" w:hAnsi="Times New Roman"/>
          <w:sz w:val="24"/>
          <w:szCs w:val="24"/>
          <w:lang w:val="uk-UA"/>
        </w:rPr>
        <w:t>ього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моніторинг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визначення рівнів навчальних досягнень учнів, аналіз їх та оцінюва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освіти і рівня педагогічної діяльності вчителів.</w:t>
      </w:r>
    </w:p>
    <w:p w:rsidR="00042A5F" w:rsidRPr="00042A5F" w:rsidRDefault="00433FBC" w:rsidP="00042A5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33FBC">
        <w:rPr>
          <w:rFonts w:ascii="Times New Roman" w:hAnsi="Times New Roman"/>
          <w:sz w:val="24"/>
          <w:szCs w:val="24"/>
          <w:lang w:val="uk-UA"/>
        </w:rPr>
        <w:t>Організ</w:t>
      </w:r>
      <w:r w:rsidR="00042A5F">
        <w:rPr>
          <w:rFonts w:ascii="Times New Roman" w:hAnsi="Times New Roman"/>
          <w:sz w:val="24"/>
          <w:szCs w:val="24"/>
          <w:lang w:val="uk-UA"/>
        </w:rPr>
        <w:t xml:space="preserve">ація </w:t>
      </w:r>
      <w:r w:rsidRPr="00433FBC">
        <w:rPr>
          <w:rFonts w:ascii="Times New Roman" w:hAnsi="Times New Roman"/>
          <w:sz w:val="24"/>
          <w:szCs w:val="24"/>
          <w:lang w:val="uk-UA"/>
        </w:rPr>
        <w:t>корекційн</w:t>
      </w:r>
      <w:r w:rsidR="00042A5F">
        <w:rPr>
          <w:rFonts w:ascii="Times New Roman" w:hAnsi="Times New Roman"/>
          <w:sz w:val="24"/>
          <w:szCs w:val="24"/>
          <w:lang w:val="uk-UA"/>
        </w:rPr>
        <w:t>ої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робот</w:t>
      </w:r>
      <w:r w:rsidR="00042A5F">
        <w:rPr>
          <w:rFonts w:ascii="Times New Roman" w:hAnsi="Times New Roman"/>
          <w:sz w:val="24"/>
          <w:szCs w:val="24"/>
          <w:lang w:val="uk-UA"/>
        </w:rPr>
        <w:t>и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з учнями, які мають бали початкового рівня та формува</w:t>
      </w:r>
      <w:r w:rsidR="00042A5F">
        <w:rPr>
          <w:rFonts w:ascii="Times New Roman" w:hAnsi="Times New Roman"/>
          <w:sz w:val="24"/>
          <w:szCs w:val="24"/>
          <w:lang w:val="uk-UA"/>
        </w:rPr>
        <w:t>ння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в них навич</w:t>
      </w:r>
      <w:r w:rsidR="00042A5F">
        <w:rPr>
          <w:rFonts w:ascii="Times New Roman" w:hAnsi="Times New Roman"/>
          <w:sz w:val="24"/>
          <w:szCs w:val="24"/>
          <w:lang w:val="uk-UA"/>
        </w:rPr>
        <w:t>ок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корекційної діяльності, спрямованої на розуміння ними навчального матеріалу, виправлення недоліків і прогалин у знаннях, уміннях і навичках.</w:t>
      </w:r>
    </w:p>
    <w:p w:rsidR="00433FBC" w:rsidRPr="00433FBC" w:rsidRDefault="00433FBC" w:rsidP="00433FBC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33FBC">
        <w:rPr>
          <w:rFonts w:ascii="Times New Roman" w:hAnsi="Times New Roman"/>
          <w:sz w:val="24"/>
          <w:szCs w:val="24"/>
          <w:lang w:val="uk-UA"/>
        </w:rPr>
        <w:t>Діагностува</w:t>
      </w:r>
      <w:r w:rsidR="00603429">
        <w:rPr>
          <w:rFonts w:ascii="Times New Roman" w:hAnsi="Times New Roman"/>
          <w:sz w:val="24"/>
          <w:szCs w:val="24"/>
          <w:lang w:val="uk-UA"/>
        </w:rPr>
        <w:t>ння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рів</w:t>
      </w:r>
      <w:r w:rsidR="00603429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загального розвитку дітей, інтелектуальні і творчі здібності на перехідних вікових етапах (1,5,10 </w:t>
      </w:r>
      <w:proofErr w:type="spellStart"/>
      <w:r w:rsidRPr="00433FBC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433FBC">
        <w:rPr>
          <w:rFonts w:ascii="Times New Roman" w:hAnsi="Times New Roman"/>
          <w:sz w:val="24"/>
          <w:szCs w:val="24"/>
          <w:lang w:val="uk-UA"/>
        </w:rPr>
        <w:t>.), корегува</w:t>
      </w:r>
      <w:r w:rsidR="00603429">
        <w:rPr>
          <w:rFonts w:ascii="Times New Roman" w:hAnsi="Times New Roman"/>
          <w:sz w:val="24"/>
          <w:szCs w:val="24"/>
          <w:lang w:val="uk-UA"/>
        </w:rPr>
        <w:t>ння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організаці</w:t>
      </w:r>
      <w:r w:rsidR="00603429">
        <w:rPr>
          <w:rFonts w:ascii="Times New Roman" w:hAnsi="Times New Roman"/>
          <w:sz w:val="24"/>
          <w:szCs w:val="24"/>
          <w:lang w:val="uk-UA"/>
        </w:rPr>
        <w:t>ї</w:t>
      </w:r>
      <w:r w:rsidRPr="00433FBC">
        <w:rPr>
          <w:rFonts w:ascii="Times New Roman" w:hAnsi="Times New Roman"/>
          <w:sz w:val="24"/>
          <w:szCs w:val="24"/>
          <w:lang w:val="uk-UA"/>
        </w:rPr>
        <w:t>, зміст</w:t>
      </w:r>
      <w:r w:rsidR="00603429">
        <w:rPr>
          <w:rFonts w:ascii="Times New Roman" w:hAnsi="Times New Roman"/>
          <w:sz w:val="24"/>
          <w:szCs w:val="24"/>
          <w:lang w:val="uk-UA"/>
        </w:rPr>
        <w:t>у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навчального процесу для досягнення бажаних результатів.</w:t>
      </w:r>
    </w:p>
    <w:p w:rsidR="001070B8" w:rsidRPr="001070B8" w:rsidRDefault="00433FBC" w:rsidP="001070B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33FBC">
        <w:rPr>
          <w:rFonts w:ascii="Times New Roman" w:hAnsi="Times New Roman"/>
          <w:sz w:val="24"/>
          <w:szCs w:val="24"/>
          <w:lang w:val="uk-UA"/>
        </w:rPr>
        <w:t>Забезпеч</w:t>
      </w:r>
      <w:r w:rsidR="00603429">
        <w:rPr>
          <w:rFonts w:ascii="Times New Roman" w:hAnsi="Times New Roman"/>
          <w:sz w:val="24"/>
          <w:szCs w:val="24"/>
          <w:lang w:val="uk-UA"/>
        </w:rPr>
        <w:t>ення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перех</w:t>
      </w:r>
      <w:r w:rsidR="00603429">
        <w:rPr>
          <w:rFonts w:ascii="Times New Roman" w:hAnsi="Times New Roman"/>
          <w:sz w:val="24"/>
          <w:szCs w:val="24"/>
          <w:lang w:val="uk-UA"/>
        </w:rPr>
        <w:t>оду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на новий зміст навчання учнів старшої  (10 клас) школи, </w:t>
      </w:r>
      <w:r w:rsidR="00603429">
        <w:rPr>
          <w:rFonts w:ascii="Times New Roman" w:hAnsi="Times New Roman"/>
          <w:sz w:val="24"/>
          <w:szCs w:val="24"/>
          <w:lang w:val="uk-UA"/>
        </w:rPr>
        <w:t>ввести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профіл</w:t>
      </w:r>
      <w:r w:rsidR="00603429">
        <w:rPr>
          <w:rFonts w:ascii="Times New Roman" w:hAnsi="Times New Roman"/>
          <w:sz w:val="24"/>
          <w:szCs w:val="24"/>
          <w:lang w:val="uk-UA"/>
        </w:rPr>
        <w:t>ь</w:t>
      </w:r>
      <w:r w:rsidRPr="00433FBC">
        <w:rPr>
          <w:rFonts w:ascii="Times New Roman" w:hAnsi="Times New Roman"/>
          <w:sz w:val="24"/>
          <w:szCs w:val="24"/>
          <w:lang w:val="uk-UA"/>
        </w:rPr>
        <w:t xml:space="preserve"> навчання – українська філологія.</w:t>
      </w:r>
    </w:p>
    <w:p w:rsidR="00C513B6" w:rsidRPr="00042A5F" w:rsidRDefault="00C513B6" w:rsidP="00C513B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42A5F">
        <w:rPr>
          <w:rFonts w:ascii="Times New Roman" w:hAnsi="Times New Roman"/>
          <w:sz w:val="24"/>
          <w:szCs w:val="24"/>
          <w:lang w:val="uk-UA"/>
        </w:rPr>
        <w:t xml:space="preserve">Удосконалення роботи з обдарованими та здібними до навчання дітьми,  якісна підготовка їх  до участі у ІІ етапі Всеукраїнських предметних олімпіад, творчих конкурсах, </w:t>
      </w:r>
      <w:r>
        <w:rPr>
          <w:rFonts w:ascii="Times New Roman" w:hAnsi="Times New Roman"/>
          <w:sz w:val="24"/>
          <w:szCs w:val="24"/>
          <w:lang w:val="uk-UA"/>
        </w:rPr>
        <w:t>змаг</w:t>
      </w:r>
      <w:r w:rsidRPr="00042A5F">
        <w:rPr>
          <w:rFonts w:ascii="Times New Roman" w:hAnsi="Times New Roman"/>
          <w:sz w:val="24"/>
          <w:szCs w:val="24"/>
          <w:lang w:val="uk-UA"/>
        </w:rPr>
        <w:t>аннях.</w:t>
      </w:r>
    </w:p>
    <w:p w:rsidR="001070B8" w:rsidRDefault="00C513B6" w:rsidP="001070B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983AED">
        <w:rPr>
          <w:rFonts w:ascii="Times New Roman" w:eastAsia="Times New Roman" w:hAnsi="Times New Roman"/>
          <w:sz w:val="24"/>
          <w:szCs w:val="24"/>
          <w:lang w:val="uk-UA" w:eastAsia="uk-UA"/>
        </w:rPr>
        <w:t>Виховання всебічно розвиненої, здатної до критичного мислення цілісної особистості, патріота з активною позицією.</w:t>
      </w:r>
    </w:p>
    <w:p w:rsidR="001070B8" w:rsidRPr="001070B8" w:rsidRDefault="001070B8" w:rsidP="001070B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Style w:val="FontStyle88"/>
          <w:rFonts w:eastAsia="Times New Roman"/>
          <w:b w:val="0"/>
          <w:bCs w:val="0"/>
          <w:sz w:val="24"/>
          <w:szCs w:val="24"/>
          <w:lang w:val="uk-UA" w:eastAsia="uk-UA"/>
        </w:rPr>
      </w:pPr>
      <w:r>
        <w:rPr>
          <w:rStyle w:val="FontStyle88"/>
          <w:b w:val="0"/>
          <w:sz w:val="24"/>
          <w:szCs w:val="24"/>
          <w:lang w:val="uk-UA" w:eastAsia="uk-UA"/>
        </w:rPr>
        <w:t>Р</w:t>
      </w:r>
      <w:r w:rsidRPr="001070B8">
        <w:rPr>
          <w:rStyle w:val="FontStyle88"/>
          <w:b w:val="0"/>
          <w:sz w:val="24"/>
          <w:szCs w:val="24"/>
          <w:lang w:val="uk-UA" w:eastAsia="uk-UA"/>
        </w:rPr>
        <w:t>озвиток у</w:t>
      </w:r>
      <w:r>
        <w:rPr>
          <w:rStyle w:val="FontStyle88"/>
          <w:b w:val="0"/>
          <w:sz w:val="24"/>
          <w:szCs w:val="24"/>
          <w:lang w:val="uk-UA" w:eastAsia="uk-UA"/>
        </w:rPr>
        <w:t>чнівського самоврядування,</w:t>
      </w:r>
      <w:r w:rsidRPr="001070B8">
        <w:rPr>
          <w:rStyle w:val="FontStyle88"/>
          <w:b w:val="0"/>
          <w:sz w:val="24"/>
          <w:szCs w:val="24"/>
          <w:lang w:val="uk-UA" w:eastAsia="uk-UA"/>
        </w:rPr>
        <w:t xml:space="preserve"> залучення його до вирішення питань організації </w:t>
      </w:r>
      <w:r>
        <w:rPr>
          <w:rStyle w:val="FontStyle88"/>
          <w:b w:val="0"/>
          <w:sz w:val="24"/>
          <w:szCs w:val="24"/>
          <w:lang w:val="uk-UA" w:eastAsia="uk-UA"/>
        </w:rPr>
        <w:t xml:space="preserve">освітнього </w:t>
      </w:r>
      <w:r w:rsidRPr="001070B8">
        <w:rPr>
          <w:rStyle w:val="FontStyle88"/>
          <w:b w:val="0"/>
          <w:sz w:val="24"/>
          <w:szCs w:val="24"/>
          <w:lang w:val="uk-UA" w:eastAsia="uk-UA"/>
        </w:rPr>
        <w:t>процесу</w:t>
      </w:r>
      <w:r>
        <w:rPr>
          <w:rStyle w:val="FontStyle88"/>
          <w:b w:val="0"/>
          <w:sz w:val="24"/>
          <w:szCs w:val="24"/>
          <w:lang w:val="uk-UA" w:eastAsia="uk-UA"/>
        </w:rPr>
        <w:t>.</w:t>
      </w:r>
      <w:bookmarkStart w:id="0" w:name="_GoBack"/>
      <w:bookmarkEnd w:id="0"/>
    </w:p>
    <w:p w:rsidR="001070B8" w:rsidRPr="001070B8" w:rsidRDefault="001070B8" w:rsidP="001070B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70B8">
        <w:rPr>
          <w:rFonts w:ascii="Times New Roman" w:hAnsi="Times New Roman"/>
          <w:sz w:val="24"/>
          <w:szCs w:val="24"/>
          <w:lang w:val="uk-UA"/>
        </w:rPr>
        <w:t>Створ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1070B8">
        <w:rPr>
          <w:rFonts w:ascii="Times New Roman" w:hAnsi="Times New Roman"/>
          <w:sz w:val="24"/>
          <w:szCs w:val="24"/>
          <w:lang w:val="uk-UA"/>
        </w:rPr>
        <w:t xml:space="preserve"> умов для творчої самореалізації учнів, сприя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1070B8">
        <w:rPr>
          <w:rFonts w:ascii="Times New Roman" w:hAnsi="Times New Roman"/>
          <w:sz w:val="24"/>
          <w:szCs w:val="24"/>
          <w:lang w:val="uk-UA"/>
        </w:rPr>
        <w:t xml:space="preserve"> підвищенню їхньої активності  у проведенні позаурочних виховних заходів, годин спілкування, участі в загальношкільних заходах.</w:t>
      </w:r>
    </w:p>
    <w:p w:rsidR="00C513B6" w:rsidRPr="00C513B6" w:rsidRDefault="00C513B6" w:rsidP="00C513B6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513B6">
        <w:rPr>
          <w:rFonts w:ascii="Times New Roman" w:hAnsi="Times New Roman"/>
          <w:sz w:val="24"/>
          <w:szCs w:val="24"/>
          <w:lang w:val="uk-UA"/>
        </w:rPr>
        <w:t>Пошир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513B6">
        <w:rPr>
          <w:rFonts w:ascii="Times New Roman" w:hAnsi="Times New Roman"/>
          <w:sz w:val="24"/>
          <w:szCs w:val="24"/>
          <w:lang w:val="uk-UA"/>
        </w:rPr>
        <w:t xml:space="preserve"> досвід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513B6">
        <w:rPr>
          <w:rFonts w:ascii="Times New Roman" w:hAnsi="Times New Roman"/>
          <w:sz w:val="24"/>
          <w:szCs w:val="24"/>
          <w:lang w:val="uk-UA"/>
        </w:rPr>
        <w:t xml:space="preserve"> роботи </w:t>
      </w:r>
      <w:r w:rsidR="001070B8">
        <w:rPr>
          <w:rFonts w:ascii="Times New Roman" w:hAnsi="Times New Roman"/>
          <w:sz w:val="24"/>
          <w:szCs w:val="24"/>
          <w:lang w:val="uk-UA"/>
        </w:rPr>
        <w:t xml:space="preserve">педколективу </w:t>
      </w:r>
      <w:r w:rsidRPr="00C513B6">
        <w:rPr>
          <w:rFonts w:ascii="Times New Roman" w:hAnsi="Times New Roman"/>
          <w:sz w:val="24"/>
          <w:szCs w:val="24"/>
          <w:lang w:val="uk-UA"/>
        </w:rPr>
        <w:t>шляхом публікацій в фахових виданнях, на освітніх порталах, власних блогах, шкільному сайті.</w:t>
      </w:r>
    </w:p>
    <w:p w:rsidR="001070B8" w:rsidRPr="001070B8" w:rsidRDefault="00603429" w:rsidP="001070B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513B6">
        <w:rPr>
          <w:rFonts w:ascii="Times New Roman" w:hAnsi="Times New Roman"/>
          <w:sz w:val="24"/>
          <w:szCs w:val="24"/>
          <w:lang w:val="uk-UA"/>
        </w:rPr>
        <w:t>Утвердження</w:t>
      </w:r>
      <w:r w:rsidR="00433FBC" w:rsidRPr="00C513B6">
        <w:rPr>
          <w:rFonts w:ascii="Times New Roman" w:hAnsi="Times New Roman"/>
          <w:sz w:val="24"/>
          <w:szCs w:val="24"/>
          <w:lang w:val="uk-UA"/>
        </w:rPr>
        <w:t xml:space="preserve"> в школі мікроклімату творчого співробітництва</w:t>
      </w:r>
      <w:r w:rsidR="00433FBC" w:rsidRPr="00433FBC">
        <w:rPr>
          <w:rFonts w:ascii="Times New Roman" w:hAnsi="Times New Roman"/>
          <w:sz w:val="24"/>
          <w:szCs w:val="24"/>
          <w:lang w:val="uk-UA"/>
        </w:rPr>
        <w:t xml:space="preserve"> між учителями, учнями, батьками. Залуч</w:t>
      </w:r>
      <w:r>
        <w:rPr>
          <w:rFonts w:ascii="Times New Roman" w:hAnsi="Times New Roman"/>
          <w:sz w:val="24"/>
          <w:szCs w:val="24"/>
          <w:lang w:val="uk-UA"/>
        </w:rPr>
        <w:t>ення громадськості</w:t>
      </w:r>
      <w:r w:rsidR="00433FBC" w:rsidRPr="00433FBC">
        <w:rPr>
          <w:rFonts w:ascii="Times New Roman" w:hAnsi="Times New Roman"/>
          <w:sz w:val="24"/>
          <w:szCs w:val="24"/>
          <w:lang w:val="uk-UA"/>
        </w:rPr>
        <w:t xml:space="preserve"> до вирішення проблем навчання і виховання учнів, розвитку школи. Поставити на належний рівень роботу ради школи.</w:t>
      </w:r>
    </w:p>
    <w:p w:rsidR="0045231B" w:rsidRPr="001070B8" w:rsidRDefault="0045231B" w:rsidP="001F1FF4">
      <w:pPr>
        <w:pStyle w:val="a3"/>
        <w:numPr>
          <w:ilvl w:val="0"/>
          <w:numId w:val="6"/>
        </w:numPr>
        <w:tabs>
          <w:tab w:val="left" w:pos="1650"/>
        </w:tabs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070B8">
        <w:rPr>
          <w:rFonts w:ascii="Times New Roman" w:eastAsia="Times New Roman" w:hAnsi="Times New Roman"/>
          <w:sz w:val="24"/>
          <w:szCs w:val="24"/>
          <w:lang w:val="uk-UA" w:eastAsia="uk-UA"/>
        </w:rPr>
        <w:t>Забезпечення оновлення, зміцнення матеріально-технічної бази закладу</w:t>
      </w:r>
      <w:r w:rsidR="001070B8" w:rsidRPr="001070B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</w:p>
    <w:sectPr w:rsidR="0045231B" w:rsidRPr="001070B8" w:rsidSect="00B10D89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664"/>
    <w:multiLevelType w:val="hybridMultilevel"/>
    <w:tmpl w:val="B0100C9C"/>
    <w:lvl w:ilvl="0" w:tplc="7D583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D03"/>
    <w:multiLevelType w:val="hybridMultilevel"/>
    <w:tmpl w:val="5394A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F74A6"/>
    <w:multiLevelType w:val="hybridMultilevel"/>
    <w:tmpl w:val="CE0092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7D58376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63BB"/>
    <w:multiLevelType w:val="multilevel"/>
    <w:tmpl w:val="966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A5A00"/>
    <w:multiLevelType w:val="multilevel"/>
    <w:tmpl w:val="E72637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87E4602"/>
    <w:multiLevelType w:val="hybridMultilevel"/>
    <w:tmpl w:val="A5EE245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867F9"/>
    <w:multiLevelType w:val="multilevel"/>
    <w:tmpl w:val="F726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D7650"/>
    <w:multiLevelType w:val="hybridMultilevel"/>
    <w:tmpl w:val="435C8528"/>
    <w:lvl w:ilvl="0" w:tplc="7D5837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2A5B75"/>
    <w:multiLevelType w:val="hybridMultilevel"/>
    <w:tmpl w:val="CB5C0966"/>
    <w:lvl w:ilvl="0" w:tplc="0E6A47E4">
      <w:start w:val="3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9A34AD"/>
    <w:multiLevelType w:val="hybridMultilevel"/>
    <w:tmpl w:val="2714A2C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640012"/>
    <w:multiLevelType w:val="multilevel"/>
    <w:tmpl w:val="6BE47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FD468E3"/>
    <w:multiLevelType w:val="multilevel"/>
    <w:tmpl w:val="F48AFDF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2">
    <w:nsid w:val="73640D2F"/>
    <w:multiLevelType w:val="hybridMultilevel"/>
    <w:tmpl w:val="E940F8CE"/>
    <w:lvl w:ilvl="0" w:tplc="0422000F">
      <w:start w:val="1"/>
      <w:numFmt w:val="decimal"/>
      <w:lvlText w:val="%1."/>
      <w:lvlJc w:val="left"/>
      <w:pPr>
        <w:ind w:left="3621" w:hanging="360"/>
      </w:pPr>
    </w:lvl>
    <w:lvl w:ilvl="1" w:tplc="3306DEB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77495"/>
    <w:multiLevelType w:val="hybridMultilevel"/>
    <w:tmpl w:val="84A04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3"/>
    <w:rsid w:val="00042A5F"/>
    <w:rsid w:val="001070B8"/>
    <w:rsid w:val="002A4B37"/>
    <w:rsid w:val="002B38C5"/>
    <w:rsid w:val="00433FBC"/>
    <w:rsid w:val="0045231B"/>
    <w:rsid w:val="00603429"/>
    <w:rsid w:val="00745251"/>
    <w:rsid w:val="00983AED"/>
    <w:rsid w:val="00B428B9"/>
    <w:rsid w:val="00C513B6"/>
    <w:rsid w:val="00DB1669"/>
    <w:rsid w:val="00E561A3"/>
    <w:rsid w:val="00E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2E48-D954-453D-A6D8-3DB18AE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C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C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5231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5231B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basedOn w:val="a0"/>
    <w:rsid w:val="0045231B"/>
  </w:style>
  <w:style w:type="character" w:customStyle="1" w:styleId="FontStyle88">
    <w:name w:val="Font Style88"/>
    <w:rsid w:val="0045231B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1</cp:lastModifiedBy>
  <cp:revision>6</cp:revision>
  <dcterms:created xsi:type="dcterms:W3CDTF">2019-01-23T06:16:00Z</dcterms:created>
  <dcterms:modified xsi:type="dcterms:W3CDTF">2019-01-24T21:14:00Z</dcterms:modified>
</cp:coreProperties>
</file>