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5B" w:rsidRPr="003D2BD0" w:rsidRDefault="00146F40" w:rsidP="00C77A5B">
      <w:pPr>
        <w:spacing w:after="0" w:line="240" w:lineRule="auto"/>
        <w:jc w:val="center"/>
        <w:rPr>
          <w:rFonts w:ascii="Times New Roman" w:hAnsi="Times New Roman"/>
          <w:b/>
          <w:lang w:val="uk-UA"/>
        </w:rPr>
      </w:pPr>
      <w:r>
        <w:rPr>
          <w:rFonts w:ascii="Times New Roman" w:hAnsi="Times New Roman"/>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75pt;margin-top:0;width:28.8pt;height:36pt;z-index:251659264">
            <v:imagedata r:id="rId7" o:title=""/>
            <w10:wrap type="topAndBottom"/>
          </v:shape>
          <o:OLEObject Type="Embed" ProgID="PBrush" ShapeID="_x0000_s1026" DrawAspect="Content" ObjectID="_1635766529" r:id="rId8"/>
        </w:object>
      </w:r>
      <w:r w:rsidR="00C77A5B" w:rsidRPr="003D2BD0">
        <w:rPr>
          <w:rFonts w:ascii="Times New Roman" w:hAnsi="Times New Roman"/>
          <w:b/>
          <w:lang w:val="uk-UA"/>
        </w:rPr>
        <w:t xml:space="preserve">КОМУНАЛЬНИЙ ЗАКЛАД </w:t>
      </w:r>
    </w:p>
    <w:p w:rsidR="00C77A5B" w:rsidRPr="003D2BD0" w:rsidRDefault="00C77A5B" w:rsidP="00C77A5B">
      <w:pPr>
        <w:spacing w:after="0" w:line="240" w:lineRule="auto"/>
        <w:jc w:val="center"/>
        <w:rPr>
          <w:rFonts w:ascii="Times New Roman" w:hAnsi="Times New Roman"/>
          <w:b/>
          <w:lang w:val="uk-UA"/>
        </w:rPr>
      </w:pPr>
      <w:r w:rsidRPr="003D2BD0">
        <w:rPr>
          <w:rFonts w:ascii="Times New Roman" w:hAnsi="Times New Roman"/>
          <w:b/>
          <w:lang w:val="uk-UA"/>
        </w:rPr>
        <w:t xml:space="preserve">«СХІДНЕНСЬКА ЗАГАЛЬНООСВІТНЯ ШКОЛА І-ІІІ СТУПЕНІВ </w:t>
      </w:r>
    </w:p>
    <w:p w:rsidR="00C77A5B" w:rsidRPr="003D2BD0" w:rsidRDefault="00C77A5B" w:rsidP="00C77A5B">
      <w:pPr>
        <w:spacing w:after="0" w:line="240" w:lineRule="auto"/>
        <w:ind w:left="-142"/>
        <w:jc w:val="center"/>
        <w:rPr>
          <w:rFonts w:ascii="Times New Roman" w:hAnsi="Times New Roman"/>
          <w:b/>
          <w:lang w:val="uk-UA"/>
        </w:rPr>
      </w:pPr>
      <w:r w:rsidRPr="003D2BD0">
        <w:rPr>
          <w:rFonts w:ascii="Times New Roman" w:hAnsi="Times New Roman"/>
          <w:b/>
          <w:lang w:val="uk-UA"/>
        </w:rPr>
        <w:t>МУЗИКІВСЬКОЇ СІЛЬСЬКОЇ РАДИ БІЛОЗЕРСЬКОГО РАЙОНУ ХЕРСОНСЬКОЇ ОБЛАСТІ»</w:t>
      </w:r>
    </w:p>
    <w:p w:rsidR="00C77A5B" w:rsidRPr="003D2BD0" w:rsidRDefault="00C77A5B" w:rsidP="00C77A5B">
      <w:pPr>
        <w:spacing w:after="0" w:line="240" w:lineRule="auto"/>
        <w:ind w:left="-142"/>
        <w:jc w:val="center"/>
        <w:rPr>
          <w:rFonts w:ascii="Times New Roman" w:hAnsi="Times New Roman"/>
          <w:i/>
          <w:lang w:val="uk-UA"/>
        </w:rPr>
      </w:pPr>
      <w:r w:rsidRPr="003D2BD0">
        <w:rPr>
          <w:rFonts w:ascii="Times New Roman" w:hAnsi="Times New Roman"/>
          <w:i/>
          <w:lang w:val="uk-UA"/>
        </w:rPr>
        <w:t xml:space="preserve">75020 </w:t>
      </w:r>
      <w:proofErr w:type="spellStart"/>
      <w:r w:rsidRPr="003D2BD0">
        <w:rPr>
          <w:rFonts w:ascii="Times New Roman" w:hAnsi="Times New Roman"/>
          <w:i/>
          <w:lang w:val="uk-UA"/>
        </w:rPr>
        <w:t>с.Східне</w:t>
      </w:r>
      <w:proofErr w:type="spellEnd"/>
      <w:r w:rsidRPr="003D2BD0">
        <w:rPr>
          <w:rFonts w:ascii="Times New Roman" w:hAnsi="Times New Roman"/>
          <w:i/>
          <w:lang w:val="uk-UA"/>
        </w:rPr>
        <w:t xml:space="preserve">, вул.Шкільна,12 </w:t>
      </w:r>
      <w:proofErr w:type="spellStart"/>
      <w:r w:rsidRPr="003D2BD0">
        <w:rPr>
          <w:rFonts w:ascii="Times New Roman" w:hAnsi="Times New Roman"/>
          <w:i/>
          <w:lang w:val="uk-UA"/>
        </w:rPr>
        <w:t>тел</w:t>
      </w:r>
      <w:proofErr w:type="spellEnd"/>
      <w:r w:rsidRPr="003D2BD0">
        <w:rPr>
          <w:rFonts w:ascii="Times New Roman" w:hAnsi="Times New Roman"/>
          <w:i/>
          <w:lang w:val="uk-UA"/>
        </w:rPr>
        <w:t>.( 05547) 58331 е-</w:t>
      </w:r>
      <w:r w:rsidRPr="003D2BD0">
        <w:rPr>
          <w:rFonts w:ascii="Times New Roman" w:hAnsi="Times New Roman"/>
          <w:i/>
          <w:lang w:val="en-US"/>
        </w:rPr>
        <w:t>mail</w:t>
      </w:r>
      <w:r w:rsidRPr="003D2BD0">
        <w:rPr>
          <w:rFonts w:ascii="Times New Roman" w:hAnsi="Times New Roman"/>
          <w:i/>
          <w:lang w:val="uk-UA"/>
        </w:rPr>
        <w:t xml:space="preserve">: </w:t>
      </w:r>
      <w:proofErr w:type="spellStart"/>
      <w:r w:rsidRPr="003D2BD0">
        <w:rPr>
          <w:rFonts w:ascii="Times New Roman" w:hAnsi="Times New Roman"/>
          <w:b/>
          <w:i/>
          <w:lang w:val="en-US"/>
        </w:rPr>
        <w:t>shidnenska</w:t>
      </w:r>
      <w:proofErr w:type="spellEnd"/>
      <w:r w:rsidRPr="003D2BD0">
        <w:rPr>
          <w:rFonts w:ascii="Times New Roman" w:hAnsi="Times New Roman"/>
          <w:b/>
          <w:i/>
          <w:lang w:val="uk-UA"/>
        </w:rPr>
        <w:t>@</w:t>
      </w:r>
      <w:proofErr w:type="spellStart"/>
      <w:r w:rsidRPr="003D2BD0">
        <w:rPr>
          <w:rFonts w:ascii="Times New Roman" w:hAnsi="Times New Roman"/>
          <w:b/>
          <w:i/>
          <w:lang w:val="en-US"/>
        </w:rPr>
        <w:t>ukr</w:t>
      </w:r>
      <w:proofErr w:type="spellEnd"/>
      <w:r w:rsidRPr="003D2BD0">
        <w:rPr>
          <w:rFonts w:ascii="Times New Roman" w:hAnsi="Times New Roman"/>
          <w:b/>
          <w:i/>
          <w:lang w:val="uk-UA"/>
        </w:rPr>
        <w:t>.</w:t>
      </w:r>
      <w:r w:rsidRPr="003D2BD0">
        <w:rPr>
          <w:rFonts w:ascii="Times New Roman" w:hAnsi="Times New Roman"/>
          <w:b/>
          <w:i/>
          <w:lang w:val="en-US"/>
        </w:rPr>
        <w:t>net</w:t>
      </w:r>
      <w:r w:rsidRPr="003D2BD0">
        <w:rPr>
          <w:rFonts w:ascii="Times New Roman" w:hAnsi="Times New Roman"/>
          <w:i/>
          <w:lang w:val="uk-UA"/>
        </w:rPr>
        <w:t xml:space="preserve"> </w:t>
      </w:r>
      <w:r w:rsidRPr="003D2BD0">
        <w:rPr>
          <w:rFonts w:ascii="Times New Roman" w:hAnsi="Times New Roman"/>
          <w:lang w:val="uk-UA"/>
        </w:rPr>
        <w:t>Код ЄДРПОУ 24757144</w:t>
      </w:r>
    </w:p>
    <w:p w:rsidR="00C77A5B" w:rsidRPr="003D2BD0" w:rsidRDefault="00C77A5B" w:rsidP="00C77A5B">
      <w:pPr>
        <w:pBdr>
          <w:top w:val="thickThinSmallGap" w:sz="24" w:space="0" w:color="auto"/>
        </w:pBdr>
        <w:spacing w:after="0" w:line="240" w:lineRule="auto"/>
        <w:jc w:val="center"/>
        <w:rPr>
          <w:rFonts w:ascii="Times New Roman" w:hAnsi="Times New Roman"/>
          <w:i/>
          <w:lang w:val="uk-UA"/>
        </w:rPr>
      </w:pPr>
    </w:p>
    <w:p w:rsidR="00C77A5B" w:rsidRDefault="00C77A5B" w:rsidP="00C77A5B">
      <w:pPr>
        <w:keepNext/>
        <w:spacing w:after="0" w:line="240" w:lineRule="auto"/>
        <w:jc w:val="center"/>
        <w:outlineLvl w:val="0"/>
        <w:rPr>
          <w:rFonts w:ascii="Times New Roman" w:eastAsia="Times New Roman" w:hAnsi="Times New Roman"/>
          <w:bCs/>
          <w:kern w:val="32"/>
          <w:sz w:val="24"/>
          <w:szCs w:val="24"/>
          <w:lang w:val="uk-UA"/>
        </w:rPr>
      </w:pPr>
      <w:r>
        <w:rPr>
          <w:rFonts w:ascii="Times New Roman" w:eastAsia="Times New Roman" w:hAnsi="Times New Roman"/>
          <w:bCs/>
          <w:kern w:val="32"/>
          <w:sz w:val="24"/>
          <w:szCs w:val="24"/>
          <w:lang w:val="uk-UA"/>
        </w:rPr>
        <w:t>НАКАЗ</w:t>
      </w:r>
    </w:p>
    <w:p w:rsidR="00C77A5B" w:rsidRDefault="00C77A5B" w:rsidP="00C77A5B">
      <w:pPr>
        <w:keepNext/>
        <w:spacing w:after="0" w:line="240" w:lineRule="auto"/>
        <w:outlineLvl w:val="0"/>
        <w:rPr>
          <w:rFonts w:ascii="Times New Roman" w:eastAsia="Times New Roman" w:hAnsi="Times New Roman"/>
          <w:bCs/>
          <w:kern w:val="32"/>
          <w:sz w:val="24"/>
          <w:szCs w:val="24"/>
          <w:u w:val="single"/>
          <w:lang w:val="uk-UA"/>
        </w:rPr>
      </w:pPr>
      <w:r>
        <w:rPr>
          <w:rFonts w:ascii="Times New Roman" w:eastAsia="Times New Roman" w:hAnsi="Times New Roman"/>
          <w:bCs/>
          <w:kern w:val="32"/>
          <w:sz w:val="24"/>
          <w:szCs w:val="24"/>
          <w:u w:val="single"/>
          <w:lang w:val="uk-UA"/>
        </w:rPr>
        <w:t>2</w:t>
      </w:r>
      <w:r w:rsidR="00061E38">
        <w:rPr>
          <w:rFonts w:ascii="Times New Roman" w:eastAsia="Times New Roman" w:hAnsi="Times New Roman"/>
          <w:bCs/>
          <w:kern w:val="32"/>
          <w:sz w:val="24"/>
          <w:szCs w:val="24"/>
          <w:u w:val="single"/>
          <w:lang w:val="uk-UA"/>
        </w:rPr>
        <w:t>4</w:t>
      </w:r>
      <w:r>
        <w:rPr>
          <w:rFonts w:ascii="Times New Roman" w:eastAsia="Times New Roman" w:hAnsi="Times New Roman"/>
          <w:bCs/>
          <w:kern w:val="32"/>
          <w:sz w:val="24"/>
          <w:szCs w:val="24"/>
          <w:u w:val="single"/>
          <w:lang w:val="uk-UA"/>
        </w:rPr>
        <w:t>.06.2019 р.</w:t>
      </w:r>
      <w:r>
        <w:rPr>
          <w:rFonts w:ascii="Times New Roman" w:eastAsia="Times New Roman" w:hAnsi="Times New Roman"/>
          <w:bCs/>
          <w:kern w:val="32"/>
          <w:sz w:val="24"/>
          <w:szCs w:val="24"/>
          <w:lang w:val="uk-UA"/>
        </w:rPr>
        <w:t xml:space="preserve">                                                                                                                                       </w:t>
      </w:r>
      <w:r>
        <w:rPr>
          <w:rFonts w:ascii="Times New Roman" w:eastAsia="Times New Roman" w:hAnsi="Times New Roman"/>
          <w:bCs/>
          <w:kern w:val="32"/>
          <w:sz w:val="24"/>
          <w:szCs w:val="24"/>
          <w:u w:val="single"/>
          <w:lang w:val="uk-UA"/>
        </w:rPr>
        <w:t>№</w:t>
      </w:r>
      <w:r w:rsidR="00061E38">
        <w:rPr>
          <w:rFonts w:ascii="Times New Roman" w:eastAsia="Times New Roman" w:hAnsi="Times New Roman"/>
          <w:bCs/>
          <w:kern w:val="32"/>
          <w:sz w:val="24"/>
          <w:szCs w:val="24"/>
          <w:u w:val="single"/>
          <w:lang w:val="uk-UA"/>
        </w:rPr>
        <w:t>72</w:t>
      </w:r>
    </w:p>
    <w:p w:rsidR="00C77A5B" w:rsidRDefault="00C77A5B" w:rsidP="00C77A5B">
      <w:pPr>
        <w:keepNext/>
        <w:spacing w:after="0" w:line="240" w:lineRule="auto"/>
        <w:outlineLvl w:val="0"/>
        <w:rPr>
          <w:rFonts w:ascii="Times New Roman" w:eastAsia="Times New Roman" w:hAnsi="Times New Roman"/>
          <w:b/>
          <w:bCs/>
          <w:kern w:val="32"/>
          <w:sz w:val="24"/>
          <w:szCs w:val="24"/>
          <w:lang w:val="uk-UA"/>
        </w:rPr>
      </w:pPr>
    </w:p>
    <w:p w:rsidR="00C77A5B" w:rsidRDefault="00C77A5B" w:rsidP="00C77A5B">
      <w:pPr>
        <w:keepNext/>
        <w:spacing w:after="0" w:line="240" w:lineRule="auto"/>
        <w:jc w:val="both"/>
        <w:outlineLvl w:val="0"/>
        <w:rPr>
          <w:rFonts w:ascii="Times New Roman" w:eastAsia="Times New Roman" w:hAnsi="Times New Roman"/>
          <w:b/>
          <w:bCs/>
          <w:kern w:val="32"/>
          <w:sz w:val="24"/>
          <w:szCs w:val="24"/>
          <w:lang w:val="uk-UA"/>
        </w:rPr>
      </w:pPr>
      <w:r>
        <w:rPr>
          <w:rFonts w:ascii="Times New Roman" w:eastAsia="Times New Roman" w:hAnsi="Times New Roman"/>
          <w:b/>
          <w:bCs/>
          <w:kern w:val="32"/>
          <w:sz w:val="24"/>
          <w:szCs w:val="24"/>
          <w:lang w:val="uk-UA"/>
        </w:rPr>
        <w:t xml:space="preserve">Аналіз освітньої діяльності за 2018-2019  навчальний рік </w:t>
      </w:r>
    </w:p>
    <w:p w:rsidR="00C77A5B" w:rsidRDefault="00C77A5B" w:rsidP="00C77A5B">
      <w:p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w:t>
      </w:r>
    </w:p>
    <w:p w:rsidR="00C77A5B" w:rsidRPr="0037572B" w:rsidRDefault="00C77A5B" w:rsidP="00C77A5B">
      <w:pPr>
        <w:spacing w:after="0" w:line="240" w:lineRule="auto"/>
        <w:ind w:firstLine="567"/>
        <w:jc w:val="both"/>
        <w:rPr>
          <w:rFonts w:ascii="Times New Roman" w:hAnsi="Times New Roman"/>
          <w:sz w:val="24"/>
          <w:szCs w:val="24"/>
          <w:lang w:val="uk-UA"/>
        </w:rPr>
      </w:pPr>
      <w:r w:rsidRPr="0037572B">
        <w:rPr>
          <w:rFonts w:ascii="Times New Roman" w:hAnsi="Times New Roman"/>
          <w:sz w:val="24"/>
          <w:szCs w:val="24"/>
          <w:lang w:val="uk-UA"/>
        </w:rPr>
        <w:t>У 201</w:t>
      </w:r>
      <w:r>
        <w:rPr>
          <w:rFonts w:ascii="Times New Roman" w:hAnsi="Times New Roman"/>
          <w:sz w:val="24"/>
          <w:szCs w:val="24"/>
          <w:lang w:val="uk-UA"/>
        </w:rPr>
        <w:t>8-2019</w:t>
      </w:r>
      <w:r w:rsidRPr="0037572B">
        <w:rPr>
          <w:rFonts w:ascii="Times New Roman" w:hAnsi="Times New Roman"/>
          <w:sz w:val="24"/>
          <w:szCs w:val="24"/>
          <w:lang w:val="uk-UA"/>
        </w:rPr>
        <w:t xml:space="preserve"> навчальному році робота школи була спрямована на виконання Законів України «Про освіту», «Про загальну середню освіту», розпорядчих документів Уряду та Міністерства </w:t>
      </w:r>
      <w:bookmarkStart w:id="0" w:name="_GoBack"/>
      <w:r w:rsidRPr="0037572B">
        <w:rPr>
          <w:rFonts w:ascii="Times New Roman" w:hAnsi="Times New Roman"/>
          <w:sz w:val="24"/>
          <w:szCs w:val="24"/>
          <w:lang w:val="uk-UA"/>
        </w:rPr>
        <w:t xml:space="preserve">освіти і науки України, що регламентують діяльність навчального закладу, реалізацію державних </w:t>
      </w:r>
      <w:bookmarkEnd w:id="0"/>
      <w:r w:rsidRPr="0037572B">
        <w:rPr>
          <w:rFonts w:ascii="Times New Roman" w:hAnsi="Times New Roman"/>
          <w:sz w:val="24"/>
          <w:szCs w:val="24"/>
          <w:lang w:val="uk-UA"/>
        </w:rPr>
        <w:t>та міських програм у галузі освіти, покращення якості освіти, створення належних умов для навчання і виховання дітей, забезпечення соціального захисту учасників навчально-виховного процесу, якісної підготовки до зовнішнього незалежного оцінювання.</w:t>
      </w:r>
    </w:p>
    <w:p w:rsidR="00C77A5B" w:rsidRPr="0037572B" w:rsidRDefault="00C77A5B" w:rsidP="00C77A5B">
      <w:pPr>
        <w:spacing w:after="0" w:line="240" w:lineRule="auto"/>
        <w:ind w:firstLine="567"/>
        <w:jc w:val="both"/>
        <w:rPr>
          <w:rFonts w:ascii="Times New Roman" w:hAnsi="Times New Roman"/>
          <w:sz w:val="24"/>
          <w:szCs w:val="24"/>
        </w:rPr>
      </w:pPr>
      <w:r w:rsidRPr="0037572B">
        <w:rPr>
          <w:rFonts w:ascii="Times New Roman" w:hAnsi="Times New Roman"/>
          <w:sz w:val="24"/>
          <w:szCs w:val="24"/>
        </w:rPr>
        <w:t xml:space="preserve">Заклад </w:t>
      </w:r>
      <w:proofErr w:type="spellStart"/>
      <w:r w:rsidRPr="0037572B">
        <w:rPr>
          <w:rFonts w:ascii="Times New Roman" w:hAnsi="Times New Roman"/>
          <w:sz w:val="24"/>
          <w:szCs w:val="24"/>
        </w:rPr>
        <w:t>здійснюва</w:t>
      </w:r>
      <w:proofErr w:type="spellEnd"/>
      <w:r w:rsidRPr="0037572B">
        <w:rPr>
          <w:rFonts w:ascii="Times New Roman" w:hAnsi="Times New Roman"/>
          <w:sz w:val="24"/>
          <w:szCs w:val="24"/>
          <w:lang w:val="uk-UA"/>
        </w:rPr>
        <w:t>в</w:t>
      </w:r>
      <w:r w:rsidRPr="0037572B">
        <w:rPr>
          <w:rFonts w:ascii="Times New Roman" w:hAnsi="Times New Roman"/>
          <w:sz w:val="24"/>
          <w:szCs w:val="24"/>
        </w:rPr>
        <w:t xml:space="preserve"> свою </w:t>
      </w:r>
      <w:proofErr w:type="spellStart"/>
      <w:r w:rsidRPr="0037572B">
        <w:rPr>
          <w:rFonts w:ascii="Times New Roman" w:hAnsi="Times New Roman"/>
          <w:sz w:val="24"/>
          <w:szCs w:val="24"/>
        </w:rPr>
        <w:t>діяльність</w:t>
      </w:r>
      <w:proofErr w:type="spellEnd"/>
      <w:r w:rsidRPr="0037572B">
        <w:rPr>
          <w:rFonts w:ascii="Times New Roman" w:hAnsi="Times New Roman"/>
          <w:sz w:val="24"/>
          <w:szCs w:val="24"/>
        </w:rPr>
        <w:t xml:space="preserve"> </w:t>
      </w:r>
      <w:proofErr w:type="spellStart"/>
      <w:r w:rsidRPr="0037572B">
        <w:rPr>
          <w:rFonts w:ascii="Times New Roman" w:hAnsi="Times New Roman"/>
          <w:sz w:val="24"/>
          <w:szCs w:val="24"/>
        </w:rPr>
        <w:t>відповідно</w:t>
      </w:r>
      <w:proofErr w:type="spellEnd"/>
      <w:r w:rsidRPr="0037572B">
        <w:rPr>
          <w:rFonts w:ascii="Times New Roman" w:hAnsi="Times New Roman"/>
          <w:sz w:val="24"/>
          <w:szCs w:val="24"/>
        </w:rPr>
        <w:t xml:space="preserve"> до статуту. </w:t>
      </w:r>
    </w:p>
    <w:p w:rsidR="00C77A5B" w:rsidRPr="0037572B" w:rsidRDefault="00C77A5B" w:rsidP="00C77A5B">
      <w:pPr>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37572B">
        <w:rPr>
          <w:rFonts w:ascii="Times New Roman" w:eastAsia="Times New Roman" w:hAnsi="Times New Roman"/>
          <w:sz w:val="24"/>
          <w:szCs w:val="24"/>
          <w:lang w:val="uk-UA" w:eastAsia="ru-RU"/>
        </w:rPr>
        <w:t>Для задоволення осві</w:t>
      </w:r>
      <w:r>
        <w:rPr>
          <w:rFonts w:ascii="Times New Roman" w:eastAsia="Times New Roman" w:hAnsi="Times New Roman"/>
          <w:sz w:val="24"/>
          <w:szCs w:val="24"/>
          <w:lang w:val="uk-UA" w:eastAsia="ru-RU"/>
        </w:rPr>
        <w:t>тніх потреб учнів у школі працювала</w:t>
      </w:r>
      <w:r w:rsidRPr="0037572B">
        <w:rPr>
          <w:rFonts w:ascii="Times New Roman" w:eastAsia="Times New Roman" w:hAnsi="Times New Roman"/>
          <w:sz w:val="24"/>
          <w:szCs w:val="24"/>
          <w:lang w:val="uk-UA" w:eastAsia="ru-RU"/>
        </w:rPr>
        <w:t xml:space="preserve"> </w:t>
      </w:r>
      <w:r w:rsidRPr="0037572B">
        <w:rPr>
          <w:rFonts w:ascii="Times New Roman" w:eastAsia="Times New Roman" w:hAnsi="Times New Roman"/>
          <w:sz w:val="24"/>
          <w:szCs w:val="24"/>
          <w:u w:val="single"/>
          <w:lang w:val="uk-UA" w:eastAsia="ru-RU"/>
        </w:rPr>
        <w:t xml:space="preserve">група продовженого дня </w:t>
      </w:r>
      <w:r w:rsidRPr="0037572B">
        <w:rPr>
          <w:rFonts w:ascii="Times New Roman" w:eastAsia="Times New Roman" w:hAnsi="Times New Roman"/>
          <w:sz w:val="24"/>
          <w:szCs w:val="24"/>
          <w:lang w:val="uk-UA" w:eastAsia="ru-RU"/>
        </w:rPr>
        <w:t xml:space="preserve"> для дітей  сіл </w:t>
      </w:r>
      <w:proofErr w:type="spellStart"/>
      <w:r w:rsidRPr="0037572B">
        <w:rPr>
          <w:rFonts w:ascii="Times New Roman" w:eastAsia="Times New Roman" w:hAnsi="Times New Roman"/>
          <w:sz w:val="24"/>
          <w:szCs w:val="24"/>
          <w:lang w:val="uk-UA" w:eastAsia="ru-RU"/>
        </w:rPr>
        <w:t>Загорянівка</w:t>
      </w:r>
      <w:proofErr w:type="spellEnd"/>
      <w:r w:rsidRPr="0037572B">
        <w:rPr>
          <w:rFonts w:ascii="Times New Roman" w:eastAsia="Times New Roman" w:hAnsi="Times New Roman"/>
          <w:sz w:val="24"/>
          <w:szCs w:val="24"/>
          <w:lang w:val="uk-UA" w:eastAsia="ru-RU"/>
        </w:rPr>
        <w:t xml:space="preserve">, </w:t>
      </w:r>
      <w:proofErr w:type="spellStart"/>
      <w:r w:rsidRPr="0037572B">
        <w:rPr>
          <w:rFonts w:ascii="Times New Roman" w:eastAsia="Times New Roman" w:hAnsi="Times New Roman"/>
          <w:sz w:val="24"/>
          <w:szCs w:val="24"/>
          <w:lang w:val="uk-UA" w:eastAsia="ru-RU"/>
        </w:rPr>
        <w:t>Шкуринівка</w:t>
      </w:r>
      <w:proofErr w:type="spellEnd"/>
      <w:r w:rsidRPr="0037572B">
        <w:rPr>
          <w:rFonts w:ascii="Times New Roman" w:eastAsia="Times New Roman" w:hAnsi="Times New Roman"/>
          <w:sz w:val="24"/>
          <w:szCs w:val="24"/>
          <w:lang w:val="uk-UA" w:eastAsia="ru-RU"/>
        </w:rPr>
        <w:t xml:space="preserve">  (1-11класи),  для </w:t>
      </w:r>
      <w:r w:rsidRPr="00E931BF">
        <w:rPr>
          <w:rFonts w:ascii="Times New Roman" w:eastAsia="Times New Roman" w:hAnsi="Times New Roman"/>
          <w:b/>
          <w:sz w:val="24"/>
          <w:szCs w:val="24"/>
          <w:lang w:val="uk-UA" w:eastAsia="ru-RU"/>
        </w:rPr>
        <w:t>37</w:t>
      </w:r>
      <w:r w:rsidRPr="00F12A68">
        <w:rPr>
          <w:rFonts w:ascii="Times New Roman" w:eastAsia="Times New Roman" w:hAnsi="Times New Roman"/>
          <w:color w:val="FF0000"/>
          <w:sz w:val="24"/>
          <w:szCs w:val="24"/>
          <w:lang w:val="uk-UA" w:eastAsia="ru-RU"/>
        </w:rPr>
        <w:t xml:space="preserve"> </w:t>
      </w:r>
      <w:r w:rsidRPr="0037572B">
        <w:rPr>
          <w:rFonts w:ascii="Times New Roman" w:eastAsia="Times New Roman" w:hAnsi="Times New Roman"/>
          <w:sz w:val="24"/>
          <w:szCs w:val="24"/>
          <w:lang w:val="uk-UA" w:eastAsia="ru-RU"/>
        </w:rPr>
        <w:t>школярів організовувався  підвіз шкільним автобусом.</w:t>
      </w:r>
    </w:p>
    <w:p w:rsidR="00C77A5B" w:rsidRPr="00F12A68" w:rsidRDefault="00C77A5B" w:rsidP="00C77A5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7572B">
        <w:rPr>
          <w:rFonts w:ascii="Times New Roman" w:eastAsia="Times New Roman" w:hAnsi="Times New Roman"/>
          <w:sz w:val="24"/>
          <w:szCs w:val="24"/>
          <w:lang w:val="uk-UA" w:eastAsia="ru-RU"/>
        </w:rPr>
        <w:t xml:space="preserve"> </w:t>
      </w:r>
      <w:r w:rsidRPr="00F12A68">
        <w:rPr>
          <w:rFonts w:ascii="Times New Roman" w:eastAsia="Times New Roman" w:hAnsi="Times New Roman"/>
          <w:sz w:val="24"/>
          <w:szCs w:val="24"/>
          <w:lang w:eastAsia="ru-RU"/>
        </w:rPr>
        <w:t xml:space="preserve">З </w:t>
      </w:r>
      <w:r>
        <w:rPr>
          <w:rFonts w:ascii="Times New Roman" w:eastAsia="Times New Roman" w:hAnsi="Times New Roman"/>
          <w:sz w:val="24"/>
          <w:szCs w:val="24"/>
          <w:lang w:val="uk-UA" w:eastAsia="ru-RU"/>
        </w:rPr>
        <w:t xml:space="preserve">01.09.2018 року </w:t>
      </w:r>
      <w:r w:rsidRPr="00E931BF">
        <w:rPr>
          <w:rFonts w:ascii="Times New Roman" w:eastAsia="Times New Roman" w:hAnsi="Times New Roman"/>
          <w:b/>
          <w:sz w:val="24"/>
          <w:szCs w:val="24"/>
          <w:lang w:val="uk-UA" w:eastAsia="ru-RU"/>
        </w:rPr>
        <w:t>з</w:t>
      </w:r>
      <w:proofErr w:type="spellStart"/>
      <w:r w:rsidRPr="00E931BF">
        <w:rPr>
          <w:rFonts w:ascii="Times New Roman" w:eastAsia="Times New Roman" w:hAnsi="Times New Roman"/>
          <w:b/>
          <w:sz w:val="24"/>
          <w:szCs w:val="24"/>
          <w:lang w:eastAsia="ru-RU"/>
        </w:rPr>
        <w:t>апроваджено</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профільне</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вивчення</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української</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мови</w:t>
      </w:r>
      <w:proofErr w:type="spellEnd"/>
      <w:r w:rsidRPr="00E931BF">
        <w:rPr>
          <w:rFonts w:ascii="Times New Roman" w:eastAsia="Times New Roman" w:hAnsi="Times New Roman"/>
          <w:b/>
          <w:sz w:val="24"/>
          <w:szCs w:val="24"/>
          <w:lang w:eastAsia="ru-RU"/>
        </w:rPr>
        <w:t xml:space="preserve"> та </w:t>
      </w:r>
      <w:proofErr w:type="spellStart"/>
      <w:r w:rsidRPr="00E931BF">
        <w:rPr>
          <w:rFonts w:ascii="Times New Roman" w:eastAsia="Times New Roman" w:hAnsi="Times New Roman"/>
          <w:b/>
          <w:sz w:val="24"/>
          <w:szCs w:val="24"/>
          <w:lang w:eastAsia="ru-RU"/>
        </w:rPr>
        <w:t>літератури</w:t>
      </w:r>
      <w:proofErr w:type="spellEnd"/>
      <w:r w:rsidRPr="00E931BF">
        <w:rPr>
          <w:rFonts w:ascii="Times New Roman" w:eastAsia="Times New Roman" w:hAnsi="Times New Roman"/>
          <w:b/>
          <w:sz w:val="24"/>
          <w:szCs w:val="24"/>
          <w:lang w:eastAsia="ru-RU"/>
        </w:rPr>
        <w:t xml:space="preserve"> у </w:t>
      </w:r>
      <w:proofErr w:type="spellStart"/>
      <w:r w:rsidRPr="00E931BF">
        <w:rPr>
          <w:rFonts w:ascii="Times New Roman" w:eastAsia="Times New Roman" w:hAnsi="Times New Roman"/>
          <w:b/>
          <w:sz w:val="24"/>
          <w:szCs w:val="24"/>
          <w:lang w:eastAsia="ru-RU"/>
        </w:rPr>
        <w:t>відповідності</w:t>
      </w:r>
      <w:proofErr w:type="spellEnd"/>
      <w:r w:rsidRPr="00E931BF">
        <w:rPr>
          <w:rFonts w:ascii="Times New Roman" w:eastAsia="Times New Roman" w:hAnsi="Times New Roman"/>
          <w:b/>
          <w:sz w:val="24"/>
          <w:szCs w:val="24"/>
          <w:lang w:eastAsia="ru-RU"/>
        </w:rPr>
        <w:t xml:space="preserve"> до </w:t>
      </w:r>
      <w:proofErr w:type="spellStart"/>
      <w:r w:rsidRPr="00E931BF">
        <w:rPr>
          <w:rFonts w:ascii="Times New Roman" w:eastAsia="Times New Roman" w:hAnsi="Times New Roman"/>
          <w:b/>
          <w:sz w:val="24"/>
          <w:szCs w:val="24"/>
          <w:lang w:eastAsia="ru-RU"/>
        </w:rPr>
        <w:t>філологічного</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напряму</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профільного</w:t>
      </w:r>
      <w:proofErr w:type="spellEnd"/>
      <w:r w:rsidRPr="00E931BF">
        <w:rPr>
          <w:rFonts w:ascii="Times New Roman" w:eastAsia="Times New Roman" w:hAnsi="Times New Roman"/>
          <w:b/>
          <w:sz w:val="24"/>
          <w:szCs w:val="24"/>
          <w:lang w:eastAsia="ru-RU"/>
        </w:rPr>
        <w:t xml:space="preserve"> </w:t>
      </w:r>
      <w:proofErr w:type="spellStart"/>
      <w:r w:rsidRPr="00E931BF">
        <w:rPr>
          <w:rFonts w:ascii="Times New Roman" w:eastAsia="Times New Roman" w:hAnsi="Times New Roman"/>
          <w:b/>
          <w:sz w:val="24"/>
          <w:szCs w:val="24"/>
          <w:lang w:eastAsia="ru-RU"/>
        </w:rPr>
        <w:t>навчання</w:t>
      </w:r>
      <w:proofErr w:type="spellEnd"/>
      <w:r w:rsidRPr="00F12A68">
        <w:rPr>
          <w:rFonts w:ascii="Times New Roman" w:eastAsia="Times New Roman" w:hAnsi="Times New Roman"/>
          <w:sz w:val="24"/>
          <w:szCs w:val="24"/>
          <w:lang w:eastAsia="ru-RU"/>
        </w:rPr>
        <w:t>.</w:t>
      </w:r>
    </w:p>
    <w:p w:rsidR="00C77A5B" w:rsidRPr="00F12A68" w:rsidRDefault="00C77A5B" w:rsidP="00C77A5B">
      <w:pPr>
        <w:tabs>
          <w:tab w:val="left" w:pos="-4678"/>
          <w:tab w:val="left" w:pos="0"/>
        </w:tabs>
        <w:spacing w:after="0" w:line="240" w:lineRule="auto"/>
        <w:ind w:firstLine="567"/>
        <w:jc w:val="both"/>
        <w:rPr>
          <w:rFonts w:ascii="Times New Roman" w:hAnsi="Times New Roman"/>
          <w:bCs/>
          <w:iCs/>
          <w:sz w:val="24"/>
          <w:szCs w:val="24"/>
          <w:lang w:eastAsia="ru-RU"/>
        </w:rPr>
      </w:pPr>
      <w:proofErr w:type="spellStart"/>
      <w:r w:rsidRPr="00F12A68">
        <w:rPr>
          <w:rFonts w:ascii="Times New Roman" w:hAnsi="Times New Roman"/>
          <w:color w:val="000000"/>
          <w:sz w:val="24"/>
          <w:szCs w:val="24"/>
        </w:rPr>
        <w:t>Відкрито</w:t>
      </w:r>
      <w:proofErr w:type="spellEnd"/>
      <w:r w:rsidRPr="00F12A68">
        <w:rPr>
          <w:rFonts w:ascii="Times New Roman" w:hAnsi="Times New Roman"/>
          <w:color w:val="000000"/>
          <w:sz w:val="24"/>
          <w:szCs w:val="24"/>
        </w:rPr>
        <w:t xml:space="preserve"> </w:t>
      </w:r>
      <w:r>
        <w:rPr>
          <w:rFonts w:ascii="Times New Roman" w:hAnsi="Times New Roman"/>
          <w:color w:val="000000"/>
          <w:sz w:val="24"/>
          <w:szCs w:val="24"/>
          <w:lang w:val="uk-UA"/>
        </w:rPr>
        <w:t xml:space="preserve">6 </w:t>
      </w:r>
      <w:proofErr w:type="spellStart"/>
      <w:r w:rsidRPr="00F12A68">
        <w:rPr>
          <w:rFonts w:ascii="Times New Roman" w:hAnsi="Times New Roman"/>
          <w:color w:val="000000"/>
          <w:sz w:val="24"/>
          <w:szCs w:val="24"/>
        </w:rPr>
        <w:t>клас</w:t>
      </w:r>
      <w:proofErr w:type="spellEnd"/>
      <w:r w:rsidRPr="00F12A68">
        <w:rPr>
          <w:rFonts w:ascii="Times New Roman" w:hAnsi="Times New Roman"/>
          <w:color w:val="000000"/>
          <w:sz w:val="24"/>
          <w:szCs w:val="24"/>
        </w:rPr>
        <w:t xml:space="preserve"> </w:t>
      </w:r>
      <w:proofErr w:type="spellStart"/>
      <w:r w:rsidRPr="00F12A68">
        <w:rPr>
          <w:rFonts w:ascii="Times New Roman" w:hAnsi="Times New Roman"/>
          <w:color w:val="000000"/>
          <w:sz w:val="24"/>
          <w:szCs w:val="24"/>
        </w:rPr>
        <w:t>із</w:t>
      </w:r>
      <w:proofErr w:type="spellEnd"/>
      <w:r w:rsidRPr="00F12A68">
        <w:rPr>
          <w:rFonts w:ascii="Times New Roman" w:hAnsi="Times New Roman"/>
          <w:color w:val="000000"/>
          <w:sz w:val="24"/>
          <w:szCs w:val="24"/>
        </w:rPr>
        <w:t xml:space="preserve"> </w:t>
      </w:r>
      <w:proofErr w:type="spellStart"/>
      <w:r w:rsidRPr="00F12A68">
        <w:rPr>
          <w:rFonts w:ascii="Times New Roman" w:hAnsi="Times New Roman"/>
          <w:color w:val="000000"/>
          <w:sz w:val="24"/>
          <w:szCs w:val="24"/>
        </w:rPr>
        <w:t>інклюзивною</w:t>
      </w:r>
      <w:proofErr w:type="spellEnd"/>
      <w:r w:rsidRPr="00F12A68">
        <w:rPr>
          <w:rFonts w:ascii="Times New Roman" w:hAnsi="Times New Roman"/>
          <w:color w:val="000000"/>
          <w:sz w:val="24"/>
          <w:szCs w:val="24"/>
        </w:rPr>
        <w:t xml:space="preserve"> формою </w:t>
      </w:r>
      <w:proofErr w:type="spellStart"/>
      <w:r w:rsidRPr="00F12A68">
        <w:rPr>
          <w:rFonts w:ascii="Times New Roman" w:hAnsi="Times New Roman"/>
          <w:color w:val="000000"/>
          <w:sz w:val="24"/>
          <w:szCs w:val="24"/>
        </w:rPr>
        <w:t>навчання</w:t>
      </w:r>
      <w:proofErr w:type="spellEnd"/>
      <w:r w:rsidRPr="00F12A68">
        <w:rPr>
          <w:rFonts w:ascii="Times New Roman" w:hAnsi="Times New Roman"/>
          <w:color w:val="000000"/>
          <w:sz w:val="24"/>
          <w:szCs w:val="24"/>
        </w:rPr>
        <w:t xml:space="preserve"> для </w:t>
      </w:r>
      <w:proofErr w:type="spellStart"/>
      <w:r w:rsidRPr="00F12A68">
        <w:rPr>
          <w:rFonts w:ascii="Times New Roman" w:hAnsi="Times New Roman"/>
          <w:color w:val="000000"/>
          <w:sz w:val="24"/>
          <w:szCs w:val="24"/>
        </w:rPr>
        <w:t>дітей</w:t>
      </w:r>
      <w:proofErr w:type="spellEnd"/>
      <w:r w:rsidRPr="00F12A68">
        <w:rPr>
          <w:rFonts w:ascii="Times New Roman" w:hAnsi="Times New Roman"/>
          <w:color w:val="000000"/>
          <w:sz w:val="24"/>
          <w:szCs w:val="24"/>
        </w:rPr>
        <w:t xml:space="preserve"> </w:t>
      </w:r>
      <w:proofErr w:type="spellStart"/>
      <w:r w:rsidRPr="00F12A68">
        <w:rPr>
          <w:rFonts w:ascii="Times New Roman" w:hAnsi="Times New Roman"/>
          <w:color w:val="000000"/>
          <w:sz w:val="24"/>
          <w:szCs w:val="24"/>
        </w:rPr>
        <w:t>із</w:t>
      </w:r>
      <w:proofErr w:type="spellEnd"/>
      <w:r w:rsidRPr="00F12A68">
        <w:rPr>
          <w:rFonts w:ascii="Times New Roman" w:hAnsi="Times New Roman"/>
          <w:color w:val="000000"/>
          <w:sz w:val="24"/>
          <w:szCs w:val="24"/>
        </w:rPr>
        <w:t xml:space="preserve"> </w:t>
      </w:r>
      <w:proofErr w:type="spellStart"/>
      <w:r w:rsidRPr="00F12A68">
        <w:rPr>
          <w:rFonts w:ascii="Times New Roman" w:hAnsi="Times New Roman"/>
          <w:color w:val="000000"/>
          <w:sz w:val="24"/>
          <w:szCs w:val="24"/>
        </w:rPr>
        <w:t>особливими</w:t>
      </w:r>
      <w:proofErr w:type="spellEnd"/>
      <w:r w:rsidRPr="00F12A68">
        <w:rPr>
          <w:rFonts w:ascii="Times New Roman" w:hAnsi="Times New Roman"/>
          <w:color w:val="000000"/>
          <w:sz w:val="24"/>
          <w:szCs w:val="24"/>
        </w:rPr>
        <w:t xml:space="preserve"> </w:t>
      </w:r>
      <w:proofErr w:type="spellStart"/>
      <w:r w:rsidRPr="00F12A68">
        <w:rPr>
          <w:rFonts w:ascii="Times New Roman" w:hAnsi="Times New Roman"/>
          <w:color w:val="000000"/>
          <w:sz w:val="24"/>
          <w:szCs w:val="24"/>
        </w:rPr>
        <w:t>освітніми</w:t>
      </w:r>
      <w:proofErr w:type="spellEnd"/>
      <w:r w:rsidRPr="00F12A68">
        <w:rPr>
          <w:rFonts w:ascii="Times New Roman" w:hAnsi="Times New Roman"/>
          <w:color w:val="000000"/>
          <w:sz w:val="24"/>
          <w:szCs w:val="24"/>
        </w:rPr>
        <w:t xml:space="preserve"> потребами. </w:t>
      </w:r>
    </w:p>
    <w:p w:rsidR="00C77A5B" w:rsidRPr="006A6C0E" w:rsidRDefault="00C77A5B" w:rsidP="00C77A5B">
      <w:pPr>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37572B">
        <w:rPr>
          <w:rFonts w:ascii="Times New Roman" w:eastAsia="Times New Roman" w:hAnsi="Times New Roman"/>
          <w:sz w:val="24"/>
          <w:szCs w:val="24"/>
          <w:lang w:val="uk-UA" w:eastAsia="ru-RU"/>
        </w:rPr>
        <w:t>Якість загальної середньої освіти забезпечується через реалізацію інваріантної та варіативної частин навчального плану.</w:t>
      </w:r>
      <w:r w:rsidRPr="0037572B">
        <w:rPr>
          <w:rFonts w:ascii="Times New Roman" w:eastAsia="Times New Roman" w:hAnsi="Times New Roman"/>
          <w:bCs/>
          <w:sz w:val="24"/>
          <w:szCs w:val="24"/>
          <w:lang w:val="uk-UA" w:eastAsia="ru-RU"/>
        </w:rPr>
        <w:t xml:space="preserve"> Години </w:t>
      </w:r>
      <w:r w:rsidRPr="0037572B">
        <w:rPr>
          <w:rFonts w:ascii="Times New Roman" w:eastAsia="Times New Roman" w:hAnsi="Times New Roman"/>
          <w:b/>
          <w:bCs/>
          <w:i/>
          <w:sz w:val="24"/>
          <w:szCs w:val="24"/>
          <w:lang w:val="uk-UA" w:eastAsia="ru-RU"/>
        </w:rPr>
        <w:t>інваріантної складової</w:t>
      </w:r>
      <w:r w:rsidRPr="0037572B">
        <w:rPr>
          <w:rFonts w:ascii="Times New Roman" w:eastAsia="Times New Roman" w:hAnsi="Times New Roman"/>
          <w:sz w:val="24"/>
          <w:szCs w:val="24"/>
          <w:lang w:val="uk-UA" w:eastAsia="ru-RU"/>
        </w:rPr>
        <w:t xml:space="preserve"> використані повністю. Години </w:t>
      </w:r>
      <w:r w:rsidRPr="0037572B">
        <w:rPr>
          <w:rFonts w:ascii="Times New Roman" w:eastAsia="Times New Roman" w:hAnsi="Times New Roman"/>
          <w:b/>
          <w:i/>
          <w:sz w:val="24"/>
          <w:szCs w:val="24"/>
          <w:lang w:val="uk-UA" w:eastAsia="ru-RU"/>
        </w:rPr>
        <w:t xml:space="preserve">варіативної складової </w:t>
      </w:r>
      <w:r w:rsidRPr="0037572B">
        <w:rPr>
          <w:rFonts w:ascii="Times New Roman" w:eastAsia="Times New Roman" w:hAnsi="Times New Roman"/>
          <w:sz w:val="24"/>
          <w:szCs w:val="24"/>
          <w:lang w:val="uk-UA" w:eastAsia="ru-RU"/>
        </w:rPr>
        <w:t xml:space="preserve">передбачені  на упровадження курсів за вибором: </w:t>
      </w:r>
      <w:r w:rsidRPr="006A6C0E">
        <w:rPr>
          <w:rFonts w:ascii="Times New Roman" w:eastAsia="Times New Roman" w:hAnsi="Times New Roman"/>
          <w:sz w:val="24"/>
          <w:szCs w:val="24"/>
          <w:lang w:val="uk-UA" w:eastAsia="ru-RU"/>
        </w:rPr>
        <w:t>історія рідного краю -  5 клас (1 год.), становлення української державності – 11 клас (1 год.),  українознавство – 1-4 класи (по  1 год.), додаткові години на окремі предмети: математика -10 клас (1 год.).</w:t>
      </w:r>
    </w:p>
    <w:p w:rsidR="00C77A5B" w:rsidRPr="00D72DC4" w:rsidRDefault="00C77A5B" w:rsidP="00C77A5B">
      <w:pPr>
        <w:spacing w:after="0" w:line="240" w:lineRule="auto"/>
        <w:ind w:firstLine="567"/>
        <w:jc w:val="both"/>
        <w:rPr>
          <w:rFonts w:ascii="Times New Roman" w:eastAsia="Times New Roman" w:hAnsi="Times New Roman"/>
          <w:b/>
          <w:sz w:val="24"/>
          <w:szCs w:val="24"/>
          <w:lang w:val="uk-UA" w:eastAsia="ru-RU"/>
        </w:rPr>
      </w:pPr>
      <w:r w:rsidRPr="00D72DC4">
        <w:rPr>
          <w:rFonts w:ascii="Times New Roman" w:eastAsia="Times New Roman" w:hAnsi="Times New Roman"/>
          <w:b/>
          <w:sz w:val="24"/>
          <w:szCs w:val="24"/>
          <w:lang w:val="uk-UA" w:eastAsia="ru-RU"/>
        </w:rPr>
        <w:t xml:space="preserve">Забезпеченість підручниками </w:t>
      </w:r>
      <w:r w:rsidRPr="00D72DC4">
        <w:rPr>
          <w:rFonts w:ascii="Times New Roman" w:eastAsia="Times New Roman" w:hAnsi="Times New Roman"/>
          <w:sz w:val="24"/>
          <w:szCs w:val="24"/>
          <w:lang w:val="uk-UA" w:eastAsia="ru-RU"/>
        </w:rPr>
        <w:t xml:space="preserve"> становить  </w:t>
      </w:r>
      <w:r w:rsidRPr="00D72DC4">
        <w:rPr>
          <w:rFonts w:ascii="Times New Roman" w:eastAsia="Times New Roman" w:hAnsi="Times New Roman"/>
          <w:b/>
          <w:sz w:val="24"/>
          <w:szCs w:val="24"/>
          <w:lang w:val="uk-UA" w:eastAsia="ru-RU"/>
        </w:rPr>
        <w:t>96 %.</w:t>
      </w:r>
    </w:p>
    <w:p w:rsidR="00C77A5B" w:rsidRPr="00D72DC4" w:rsidRDefault="00C77A5B" w:rsidP="00C77A5B">
      <w:pPr>
        <w:spacing w:after="0" w:line="240" w:lineRule="auto"/>
        <w:ind w:firstLine="567"/>
        <w:jc w:val="both"/>
        <w:rPr>
          <w:rFonts w:ascii="Times New Roman" w:eastAsia="Times New Roman" w:hAnsi="Times New Roman"/>
          <w:sz w:val="24"/>
          <w:szCs w:val="24"/>
          <w:lang w:val="uk-UA" w:eastAsia="ru-RU"/>
        </w:rPr>
      </w:pPr>
      <w:r w:rsidRPr="00D72DC4">
        <w:rPr>
          <w:rFonts w:ascii="Times New Roman" w:eastAsia="Times New Roman" w:hAnsi="Times New Roman"/>
          <w:sz w:val="24"/>
          <w:szCs w:val="24"/>
          <w:lang w:val="uk-UA" w:eastAsia="ru-RU"/>
        </w:rPr>
        <w:t xml:space="preserve">Велика увага в школі приділяється </w:t>
      </w:r>
      <w:r w:rsidRPr="00D72DC4">
        <w:rPr>
          <w:rFonts w:ascii="Times New Roman" w:eastAsia="Times New Roman" w:hAnsi="Times New Roman"/>
          <w:b/>
          <w:sz w:val="24"/>
          <w:szCs w:val="24"/>
          <w:lang w:val="uk-UA" w:eastAsia="ru-RU"/>
        </w:rPr>
        <w:t>охопленню дітей навчанням</w:t>
      </w:r>
      <w:r w:rsidRPr="00D72DC4">
        <w:rPr>
          <w:rFonts w:ascii="Times New Roman" w:eastAsia="Times New Roman" w:hAnsi="Times New Roman"/>
          <w:sz w:val="24"/>
          <w:szCs w:val="24"/>
          <w:lang w:val="uk-UA" w:eastAsia="ru-RU"/>
        </w:rPr>
        <w:t xml:space="preserve">. Станом на 1 вересня  2018  р. до першого класу були залучені всі діти, яким виповнилося 6 років (14 учнів).  </w:t>
      </w:r>
    </w:p>
    <w:p w:rsidR="00C77A5B" w:rsidRPr="00D72DC4" w:rsidRDefault="00C77A5B" w:rsidP="00C77A5B">
      <w:pPr>
        <w:spacing w:after="0" w:line="240" w:lineRule="auto"/>
        <w:ind w:firstLine="567"/>
        <w:jc w:val="both"/>
        <w:rPr>
          <w:rFonts w:ascii="Times New Roman" w:eastAsia="Times New Roman" w:hAnsi="Times New Roman"/>
          <w:sz w:val="24"/>
          <w:szCs w:val="24"/>
          <w:lang w:val="uk-UA" w:eastAsia="ru-RU"/>
        </w:rPr>
      </w:pPr>
      <w:r w:rsidRPr="00D72DC4">
        <w:rPr>
          <w:rFonts w:ascii="Times New Roman" w:eastAsia="Times New Roman" w:hAnsi="Times New Roman"/>
          <w:sz w:val="24"/>
          <w:szCs w:val="24"/>
          <w:lang w:val="uk-UA" w:eastAsia="ru-RU"/>
        </w:rPr>
        <w:t xml:space="preserve">2018-2019 </w:t>
      </w:r>
      <w:proofErr w:type="spellStart"/>
      <w:r w:rsidRPr="00D72DC4">
        <w:rPr>
          <w:rFonts w:ascii="Times New Roman" w:eastAsia="Times New Roman" w:hAnsi="Times New Roman"/>
          <w:sz w:val="24"/>
          <w:szCs w:val="24"/>
          <w:lang w:val="uk-UA" w:eastAsia="ru-RU"/>
        </w:rPr>
        <w:t>н.р</w:t>
      </w:r>
      <w:proofErr w:type="spellEnd"/>
      <w:r w:rsidRPr="00D72DC4">
        <w:rPr>
          <w:rFonts w:ascii="Times New Roman" w:eastAsia="Times New Roman" w:hAnsi="Times New Roman"/>
          <w:sz w:val="24"/>
          <w:szCs w:val="24"/>
          <w:lang w:val="uk-UA" w:eastAsia="ru-RU"/>
        </w:rPr>
        <w:t xml:space="preserve">. закінчило </w:t>
      </w:r>
      <w:r w:rsidRPr="00D72DC4">
        <w:rPr>
          <w:rFonts w:ascii="Times New Roman" w:eastAsia="Times New Roman" w:hAnsi="Times New Roman"/>
          <w:b/>
          <w:sz w:val="24"/>
          <w:szCs w:val="24"/>
          <w:lang w:val="uk-UA" w:eastAsia="ru-RU"/>
        </w:rPr>
        <w:t>122 учні</w:t>
      </w:r>
      <w:r w:rsidRPr="00D72DC4">
        <w:rPr>
          <w:rFonts w:ascii="Times New Roman" w:eastAsia="Times New Roman" w:hAnsi="Times New Roman"/>
          <w:sz w:val="24"/>
          <w:szCs w:val="24"/>
          <w:lang w:val="uk-UA" w:eastAsia="ru-RU"/>
        </w:rPr>
        <w:t xml:space="preserve">, з них  1-4 класи – 51  учень, 5-9 класи –  57 учнів, 10-11 класи – 14  учнів. </w:t>
      </w:r>
    </w:p>
    <w:p w:rsidR="00C77A5B" w:rsidRPr="0037572B" w:rsidRDefault="00C77A5B" w:rsidP="00C77A5B">
      <w:pPr>
        <w:spacing w:after="0" w:line="240" w:lineRule="auto"/>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Освітній </w:t>
      </w:r>
      <w:r w:rsidRPr="0037572B">
        <w:rPr>
          <w:rFonts w:ascii="Times New Roman" w:eastAsia="Times New Roman" w:hAnsi="Times New Roman"/>
          <w:sz w:val="24"/>
          <w:szCs w:val="24"/>
          <w:lang w:val="uk-UA" w:eastAsia="ru-RU"/>
        </w:rPr>
        <w:t xml:space="preserve"> процес забезпечували </w:t>
      </w:r>
      <w:r w:rsidRPr="00D72DC4">
        <w:rPr>
          <w:rFonts w:ascii="Times New Roman" w:eastAsia="Times New Roman" w:hAnsi="Times New Roman"/>
          <w:sz w:val="24"/>
          <w:szCs w:val="24"/>
          <w:lang w:val="uk-UA" w:eastAsia="ru-RU"/>
        </w:rPr>
        <w:t xml:space="preserve">17 учителів, включаючи соціальну відпустку - 1 </w:t>
      </w:r>
      <w:proofErr w:type="spellStart"/>
      <w:r w:rsidRPr="00D72DC4">
        <w:rPr>
          <w:rFonts w:ascii="Times New Roman" w:eastAsia="Times New Roman" w:hAnsi="Times New Roman"/>
          <w:sz w:val="24"/>
          <w:szCs w:val="24"/>
          <w:lang w:val="uk-UA" w:eastAsia="ru-RU"/>
        </w:rPr>
        <w:t>чол</w:t>
      </w:r>
      <w:proofErr w:type="spellEnd"/>
      <w:r w:rsidRPr="00D72DC4">
        <w:rPr>
          <w:rFonts w:ascii="Times New Roman" w:eastAsia="Times New Roman" w:hAnsi="Times New Roman"/>
          <w:sz w:val="24"/>
          <w:szCs w:val="24"/>
          <w:lang w:val="uk-UA" w:eastAsia="ru-RU"/>
        </w:rPr>
        <w:t>.</w:t>
      </w:r>
    </w:p>
    <w:p w:rsidR="00C77A5B" w:rsidRPr="00D72DC4" w:rsidRDefault="00C77A5B" w:rsidP="00C77A5B">
      <w:pPr>
        <w:spacing w:after="0" w:line="240" w:lineRule="auto"/>
        <w:ind w:firstLine="567"/>
        <w:contextualSpacing/>
        <w:jc w:val="both"/>
        <w:rPr>
          <w:rFonts w:ascii="Times New Roman" w:eastAsia="Times New Roman" w:hAnsi="Times New Roman"/>
          <w:sz w:val="24"/>
          <w:szCs w:val="24"/>
          <w:lang w:val="uk-UA" w:eastAsia="ru-RU"/>
        </w:rPr>
      </w:pPr>
      <w:r w:rsidRPr="00D72DC4">
        <w:rPr>
          <w:rFonts w:ascii="Times New Roman" w:eastAsia="Times New Roman" w:hAnsi="Times New Roman"/>
          <w:b/>
          <w:sz w:val="24"/>
          <w:szCs w:val="24"/>
          <w:lang w:val="uk-UA" w:eastAsia="ru-RU"/>
        </w:rPr>
        <w:t>Якісний склад</w:t>
      </w:r>
      <w:r w:rsidRPr="00D72DC4">
        <w:rPr>
          <w:rFonts w:ascii="Times New Roman" w:eastAsia="Times New Roman" w:hAnsi="Times New Roman"/>
          <w:sz w:val="24"/>
          <w:szCs w:val="24"/>
          <w:lang w:val="uk-UA" w:eastAsia="ru-RU"/>
        </w:rPr>
        <w:t>: 9 учителів – «</w:t>
      </w:r>
      <w:r w:rsidRPr="00D72DC4">
        <w:rPr>
          <w:rFonts w:ascii="Times New Roman" w:eastAsia="Times New Roman" w:hAnsi="Times New Roman"/>
          <w:i/>
          <w:sz w:val="24"/>
          <w:szCs w:val="24"/>
          <w:lang w:val="uk-UA" w:eastAsia="ru-RU"/>
        </w:rPr>
        <w:t>спеціалісти  вищої категорії» (56%), 2 – «спеціалісти                          І категорії» (19%)</w:t>
      </w:r>
      <w:r w:rsidRPr="00D72DC4">
        <w:rPr>
          <w:rFonts w:ascii="Times New Roman" w:eastAsia="Times New Roman" w:hAnsi="Times New Roman"/>
          <w:sz w:val="24"/>
          <w:szCs w:val="24"/>
          <w:lang w:val="uk-UA" w:eastAsia="ru-RU"/>
        </w:rPr>
        <w:t xml:space="preserve">,  1 - </w:t>
      </w:r>
      <w:r w:rsidRPr="00D72DC4">
        <w:rPr>
          <w:rFonts w:ascii="Times New Roman" w:eastAsia="Times New Roman" w:hAnsi="Times New Roman"/>
          <w:i/>
          <w:sz w:val="24"/>
          <w:szCs w:val="24"/>
          <w:lang w:val="uk-UA" w:eastAsia="ru-RU"/>
        </w:rPr>
        <w:t>«спеціалісти ІІ категорії» (19%)</w:t>
      </w:r>
      <w:r w:rsidRPr="00D72DC4">
        <w:rPr>
          <w:rFonts w:ascii="Times New Roman" w:eastAsia="Times New Roman" w:hAnsi="Times New Roman"/>
          <w:sz w:val="24"/>
          <w:szCs w:val="24"/>
          <w:lang w:val="uk-UA" w:eastAsia="ru-RU"/>
        </w:rPr>
        <w:t>, 5  – «</w:t>
      </w:r>
      <w:r w:rsidRPr="00D72DC4">
        <w:rPr>
          <w:rFonts w:ascii="Times New Roman" w:eastAsia="Times New Roman" w:hAnsi="Times New Roman"/>
          <w:i/>
          <w:sz w:val="24"/>
          <w:szCs w:val="24"/>
          <w:lang w:val="uk-UA" w:eastAsia="ru-RU"/>
        </w:rPr>
        <w:t xml:space="preserve">спеціалісти» (25%). </w:t>
      </w:r>
      <w:r w:rsidRPr="00D72DC4">
        <w:rPr>
          <w:rFonts w:ascii="Times New Roman" w:eastAsia="Times New Roman" w:hAnsi="Times New Roman"/>
          <w:sz w:val="24"/>
          <w:szCs w:val="24"/>
          <w:lang w:val="uk-UA" w:eastAsia="ru-RU"/>
        </w:rPr>
        <w:t>Педагогічні звання</w:t>
      </w:r>
      <w:r w:rsidRPr="00D72DC4">
        <w:rPr>
          <w:rFonts w:ascii="Times New Roman" w:eastAsia="Times New Roman" w:hAnsi="Times New Roman"/>
          <w:i/>
          <w:sz w:val="24"/>
          <w:szCs w:val="24"/>
          <w:lang w:val="uk-UA" w:eastAsia="ru-RU"/>
        </w:rPr>
        <w:t xml:space="preserve"> «учитель-методист» </w:t>
      </w:r>
      <w:r w:rsidRPr="00D72DC4">
        <w:rPr>
          <w:rFonts w:ascii="Times New Roman" w:eastAsia="Times New Roman" w:hAnsi="Times New Roman"/>
          <w:sz w:val="24"/>
          <w:szCs w:val="24"/>
          <w:lang w:val="uk-UA" w:eastAsia="ru-RU"/>
        </w:rPr>
        <w:t xml:space="preserve">мають 3  (19%) учителів, «старший учитель» - 3 (25%). </w:t>
      </w:r>
    </w:p>
    <w:p w:rsidR="00C77A5B" w:rsidRPr="0037572B" w:rsidRDefault="00C77A5B" w:rsidP="00C77A5B">
      <w:pPr>
        <w:spacing w:after="0" w:line="240" w:lineRule="auto"/>
        <w:ind w:firstLine="567"/>
        <w:jc w:val="both"/>
        <w:rPr>
          <w:rFonts w:ascii="Times New Roman" w:eastAsia="Times New Roman" w:hAnsi="Times New Roman"/>
          <w:sz w:val="24"/>
          <w:szCs w:val="24"/>
          <w:lang w:val="uk-UA" w:eastAsia="ru-RU"/>
        </w:rPr>
      </w:pPr>
      <w:r w:rsidRPr="0037572B">
        <w:rPr>
          <w:rFonts w:ascii="Times New Roman" w:eastAsia="Times New Roman" w:hAnsi="Times New Roman"/>
          <w:sz w:val="24"/>
          <w:szCs w:val="24"/>
          <w:lang w:val="uk-UA" w:eastAsia="ru-RU"/>
        </w:rPr>
        <w:t xml:space="preserve">У школі забезпечувалося викладання всіх навчальних предметів. Але </w:t>
      </w:r>
      <w:r w:rsidRPr="0037572B">
        <w:rPr>
          <w:rFonts w:ascii="Times New Roman" w:eastAsia="Times New Roman" w:hAnsi="Times New Roman"/>
          <w:b/>
          <w:sz w:val="24"/>
          <w:szCs w:val="24"/>
          <w:lang w:val="uk-UA" w:eastAsia="ru-RU"/>
        </w:rPr>
        <w:t xml:space="preserve">не </w:t>
      </w:r>
      <w:r>
        <w:rPr>
          <w:rFonts w:ascii="Times New Roman" w:eastAsia="Times New Roman" w:hAnsi="Times New Roman"/>
          <w:b/>
          <w:sz w:val="24"/>
          <w:szCs w:val="24"/>
          <w:lang w:val="uk-UA" w:eastAsia="ru-RU"/>
        </w:rPr>
        <w:t>має</w:t>
      </w:r>
      <w:r w:rsidRPr="0037572B">
        <w:rPr>
          <w:rFonts w:ascii="Times New Roman" w:eastAsia="Times New Roman" w:hAnsi="Times New Roman"/>
          <w:b/>
          <w:sz w:val="24"/>
          <w:szCs w:val="24"/>
          <w:lang w:val="uk-UA" w:eastAsia="ru-RU"/>
        </w:rPr>
        <w:t xml:space="preserve"> фахівців</w:t>
      </w:r>
      <w:r w:rsidRPr="0037572B">
        <w:rPr>
          <w:rFonts w:ascii="Times New Roman" w:eastAsia="Times New Roman" w:hAnsi="Times New Roman"/>
          <w:sz w:val="24"/>
          <w:szCs w:val="24"/>
          <w:lang w:val="uk-UA" w:eastAsia="ru-RU"/>
        </w:rPr>
        <w:t xml:space="preserve"> з фізики, образотворчого мистецтва, музичного мистецтва, захисту Вітчизни.</w:t>
      </w:r>
    </w:p>
    <w:p w:rsidR="00C77A5B" w:rsidRPr="0037572B" w:rsidRDefault="00C77A5B" w:rsidP="00C77A5B">
      <w:pPr>
        <w:spacing w:after="0" w:line="240" w:lineRule="auto"/>
        <w:ind w:firstLine="540"/>
        <w:jc w:val="both"/>
        <w:rPr>
          <w:rFonts w:ascii="Times New Roman" w:hAnsi="Times New Roman"/>
          <w:sz w:val="24"/>
          <w:szCs w:val="24"/>
          <w:lang w:val="uk-UA"/>
        </w:rPr>
      </w:pPr>
      <w:r w:rsidRPr="0037572B">
        <w:rPr>
          <w:rFonts w:ascii="Times New Roman" w:eastAsia="Times New Roman" w:hAnsi="Times New Roman"/>
          <w:sz w:val="24"/>
          <w:szCs w:val="24"/>
          <w:lang w:val="uk-UA" w:eastAsia="ru-RU"/>
        </w:rPr>
        <w:t xml:space="preserve">У </w:t>
      </w:r>
      <w:r w:rsidRPr="00B00214">
        <w:rPr>
          <w:rFonts w:ascii="Times New Roman" w:eastAsia="Times New Roman" w:hAnsi="Times New Roman"/>
          <w:b/>
          <w:sz w:val="24"/>
          <w:szCs w:val="24"/>
          <w:lang w:val="uk-UA" w:eastAsia="ru-RU"/>
        </w:rPr>
        <w:t>кабінеті</w:t>
      </w:r>
      <w:r w:rsidRPr="0037572B">
        <w:rPr>
          <w:rFonts w:ascii="Times New Roman" w:eastAsia="Times New Roman" w:hAnsi="Times New Roman"/>
          <w:sz w:val="24"/>
          <w:szCs w:val="24"/>
          <w:lang w:val="uk-UA" w:eastAsia="ru-RU"/>
        </w:rPr>
        <w:t xml:space="preserve">   </w:t>
      </w:r>
      <w:r w:rsidRPr="00B00214">
        <w:rPr>
          <w:rFonts w:ascii="Times New Roman" w:eastAsia="Times New Roman" w:hAnsi="Times New Roman"/>
          <w:b/>
          <w:sz w:val="24"/>
          <w:szCs w:val="24"/>
          <w:lang w:val="uk-UA" w:eastAsia="ru-RU"/>
        </w:rPr>
        <w:t>інформатики та інформаційно-комунікаційних технологій</w:t>
      </w:r>
      <w:r w:rsidRPr="0037572B">
        <w:rPr>
          <w:rFonts w:ascii="Times New Roman" w:eastAsia="Times New Roman" w:hAnsi="Times New Roman"/>
          <w:sz w:val="24"/>
          <w:szCs w:val="24"/>
          <w:lang w:val="uk-UA" w:eastAsia="ru-RU"/>
        </w:rPr>
        <w:t xml:space="preserve"> навчання діє 1 НКК у складі </w:t>
      </w:r>
      <w:r w:rsidRPr="0037572B">
        <w:rPr>
          <w:rFonts w:ascii="Times New Roman" w:eastAsia="Times New Roman" w:hAnsi="Times New Roman"/>
          <w:sz w:val="24"/>
          <w:szCs w:val="24"/>
          <w:u w:val="single"/>
          <w:lang w:val="uk-UA" w:eastAsia="ru-RU"/>
        </w:rPr>
        <w:t>8 комп’ютерів</w:t>
      </w:r>
      <w:r w:rsidRPr="0037572B">
        <w:rPr>
          <w:rFonts w:ascii="Times New Roman" w:eastAsia="Times New Roman" w:hAnsi="Times New Roman"/>
          <w:sz w:val="24"/>
          <w:szCs w:val="24"/>
          <w:lang w:val="uk-UA" w:eastAsia="ru-RU"/>
        </w:rPr>
        <w:t xml:space="preserve">, середня кількість учнів на 1 ПК у школі становить 17 чоловік. </w:t>
      </w:r>
      <w:r w:rsidRPr="0037572B">
        <w:rPr>
          <w:rFonts w:ascii="Times New Roman" w:hAnsi="Times New Roman"/>
          <w:sz w:val="24"/>
          <w:szCs w:val="24"/>
          <w:lang w:val="uk-UA"/>
        </w:rPr>
        <w:t xml:space="preserve">Кабінет підключений до мережі Інтернет. </w:t>
      </w:r>
    </w:p>
    <w:p w:rsidR="00C77A5B" w:rsidRPr="00315EBB" w:rsidRDefault="00C77A5B" w:rsidP="00C77A5B">
      <w:pPr>
        <w:spacing w:after="0" w:line="240" w:lineRule="auto"/>
        <w:ind w:firstLine="567"/>
        <w:jc w:val="both"/>
        <w:rPr>
          <w:rFonts w:ascii="Times New Roman" w:hAnsi="Times New Roman"/>
          <w:sz w:val="24"/>
          <w:szCs w:val="24"/>
          <w:lang w:val="uk-UA"/>
        </w:rPr>
      </w:pPr>
      <w:r w:rsidRPr="0037572B">
        <w:rPr>
          <w:rFonts w:ascii="Times New Roman" w:hAnsi="Times New Roman"/>
          <w:sz w:val="24"/>
          <w:szCs w:val="24"/>
          <w:lang w:val="uk-UA"/>
        </w:rPr>
        <w:t xml:space="preserve"> </w:t>
      </w:r>
      <w:r w:rsidRPr="00315EBB">
        <w:rPr>
          <w:rFonts w:ascii="Times New Roman" w:eastAsia="Times New Roman" w:hAnsi="Times New Roman"/>
          <w:sz w:val="24"/>
          <w:szCs w:val="24"/>
          <w:lang w:val="uk-UA" w:eastAsia="ru-RU"/>
        </w:rPr>
        <w:t>П</w:t>
      </w:r>
      <w:r w:rsidRPr="00315EBB">
        <w:rPr>
          <w:rFonts w:ascii="Times New Roman" w:hAnsi="Times New Roman"/>
          <w:sz w:val="24"/>
          <w:szCs w:val="24"/>
          <w:lang w:val="uk-UA"/>
        </w:rPr>
        <w:t xml:space="preserve">ройшли навчання та отримали сертифікати </w:t>
      </w:r>
      <w:r w:rsidRPr="00315EBB">
        <w:rPr>
          <w:rFonts w:ascii="Times New Roman" w:eastAsia="Times New Roman" w:hAnsi="Times New Roman"/>
          <w:sz w:val="24"/>
          <w:szCs w:val="24"/>
          <w:lang w:val="uk-UA" w:eastAsia="ru-RU"/>
        </w:rPr>
        <w:t>за програмою «</w:t>
      </w:r>
      <w:proofErr w:type="spellStart"/>
      <w:r w:rsidRPr="00315EBB">
        <w:rPr>
          <w:rFonts w:ascii="Times New Roman" w:hAnsi="Times New Roman"/>
          <w:sz w:val="24"/>
          <w:szCs w:val="24"/>
        </w:rPr>
        <w:t>Intel</w:t>
      </w:r>
      <w:proofErr w:type="spellEnd"/>
      <w:r w:rsidRPr="00315EBB">
        <w:rPr>
          <w:rFonts w:ascii="Times New Roman" w:hAnsi="Times New Roman"/>
          <w:sz w:val="24"/>
          <w:szCs w:val="24"/>
          <w:lang w:val="uk-UA"/>
        </w:rPr>
        <w:t>@ Навчання для майбутнього</w:t>
      </w:r>
      <w:r w:rsidRPr="00315EBB">
        <w:rPr>
          <w:rFonts w:ascii="Times New Roman" w:eastAsia="Times New Roman" w:hAnsi="Times New Roman"/>
          <w:sz w:val="24"/>
          <w:szCs w:val="24"/>
          <w:lang w:val="uk-UA" w:eastAsia="ru-RU"/>
        </w:rPr>
        <w:t xml:space="preserve">» 7  педагогічних працівників, </w:t>
      </w:r>
      <w:r w:rsidRPr="00315EBB">
        <w:rPr>
          <w:rFonts w:ascii="Times New Roman" w:hAnsi="Times New Roman"/>
          <w:sz w:val="24"/>
          <w:szCs w:val="24"/>
          <w:lang w:val="uk-UA"/>
        </w:rPr>
        <w:t xml:space="preserve">«Методика викладання навчального курсу «Сходинки до інформатики в початковій школі» - 3 </w:t>
      </w:r>
      <w:proofErr w:type="spellStart"/>
      <w:r w:rsidRPr="00315EBB">
        <w:rPr>
          <w:rFonts w:ascii="Times New Roman" w:hAnsi="Times New Roman"/>
          <w:sz w:val="24"/>
          <w:szCs w:val="24"/>
          <w:lang w:val="uk-UA"/>
        </w:rPr>
        <w:t>чол</w:t>
      </w:r>
      <w:proofErr w:type="spellEnd"/>
      <w:r w:rsidRPr="00315EBB">
        <w:rPr>
          <w:rFonts w:ascii="Times New Roman" w:hAnsi="Times New Roman"/>
          <w:sz w:val="24"/>
          <w:szCs w:val="24"/>
          <w:lang w:val="uk-UA"/>
        </w:rPr>
        <w:t xml:space="preserve">.,  «Цифрові технології» - 4 </w:t>
      </w:r>
      <w:proofErr w:type="spellStart"/>
      <w:r w:rsidRPr="00315EBB">
        <w:rPr>
          <w:rFonts w:ascii="Times New Roman" w:hAnsi="Times New Roman"/>
          <w:sz w:val="24"/>
          <w:szCs w:val="24"/>
          <w:lang w:val="uk-UA"/>
        </w:rPr>
        <w:t>чол</w:t>
      </w:r>
      <w:proofErr w:type="spellEnd"/>
      <w:r w:rsidRPr="00315EBB">
        <w:rPr>
          <w:rFonts w:ascii="Times New Roman" w:hAnsi="Times New Roman"/>
          <w:sz w:val="24"/>
          <w:szCs w:val="24"/>
          <w:lang w:val="uk-UA"/>
        </w:rPr>
        <w:t>.</w:t>
      </w:r>
    </w:p>
    <w:p w:rsidR="00C77A5B" w:rsidRPr="0037572B" w:rsidRDefault="00C77A5B" w:rsidP="00C77A5B">
      <w:pPr>
        <w:spacing w:after="0" w:line="240" w:lineRule="auto"/>
        <w:ind w:firstLine="567"/>
        <w:jc w:val="both"/>
        <w:rPr>
          <w:rFonts w:ascii="Times New Roman" w:eastAsia="Times New Roman" w:hAnsi="Times New Roman"/>
          <w:sz w:val="24"/>
          <w:szCs w:val="24"/>
          <w:lang w:val="uk-UA" w:eastAsia="ru-RU"/>
        </w:rPr>
      </w:pPr>
      <w:r w:rsidRPr="0037572B">
        <w:rPr>
          <w:rFonts w:ascii="Times New Roman" w:eastAsia="Times New Roman" w:hAnsi="Times New Roman"/>
          <w:sz w:val="24"/>
          <w:szCs w:val="24"/>
          <w:lang w:val="uk-UA" w:eastAsia="ru-RU"/>
        </w:rPr>
        <w:t>У навчально-виховному процесі активно використовуються проектори, екрани для проектора, ноутбуки, принтери.</w:t>
      </w:r>
    </w:p>
    <w:p w:rsidR="00C77A5B" w:rsidRPr="0037572B" w:rsidRDefault="00C77A5B" w:rsidP="00C77A5B">
      <w:pPr>
        <w:spacing w:after="0" w:line="240" w:lineRule="auto"/>
        <w:ind w:firstLine="567"/>
        <w:jc w:val="both"/>
        <w:rPr>
          <w:rFonts w:ascii="Times New Roman" w:hAnsi="Times New Roman"/>
          <w:sz w:val="24"/>
          <w:szCs w:val="24"/>
          <w:lang w:val="uk-UA"/>
        </w:rPr>
      </w:pPr>
      <w:r w:rsidRPr="0037572B">
        <w:rPr>
          <w:rFonts w:ascii="Times New Roman" w:hAnsi="Times New Roman"/>
          <w:sz w:val="24"/>
          <w:szCs w:val="24"/>
          <w:lang w:val="uk-UA"/>
        </w:rPr>
        <w:t>Усі педагогічні працівники  активно користуються персональним комп’ютером та мережею Інтернет під час підготовки та проведення уроків і виховних заходів</w:t>
      </w:r>
      <w:r w:rsidRPr="0037572B">
        <w:rPr>
          <w:rFonts w:ascii="Times New Roman" w:eastAsia="Times New Roman" w:hAnsi="Times New Roman"/>
          <w:b/>
          <w:sz w:val="24"/>
          <w:szCs w:val="24"/>
          <w:lang w:val="uk-UA" w:eastAsia="ru-RU"/>
        </w:rPr>
        <w:t xml:space="preserve">. </w:t>
      </w:r>
      <w:r w:rsidRPr="0037572B">
        <w:rPr>
          <w:rFonts w:ascii="Times New Roman" w:hAnsi="Times New Roman"/>
          <w:sz w:val="24"/>
          <w:szCs w:val="24"/>
          <w:lang w:val="uk-UA"/>
        </w:rPr>
        <w:t>Однак залишається</w:t>
      </w:r>
      <w:r w:rsidR="00016579">
        <w:rPr>
          <w:rFonts w:ascii="Times New Roman" w:hAnsi="Times New Roman"/>
          <w:sz w:val="24"/>
          <w:szCs w:val="24"/>
          <w:lang w:val="uk-UA"/>
        </w:rPr>
        <w:t xml:space="preserve"> </w:t>
      </w:r>
      <w:r w:rsidR="00D72DC4">
        <w:rPr>
          <w:rFonts w:ascii="Times New Roman" w:hAnsi="Times New Roman"/>
          <w:sz w:val="24"/>
          <w:szCs w:val="24"/>
          <w:lang w:val="uk-UA"/>
        </w:rPr>
        <w:lastRenderedPageBreak/>
        <w:t>н</w:t>
      </w:r>
      <w:r w:rsidRPr="0037572B">
        <w:rPr>
          <w:rFonts w:ascii="Times New Roman" w:hAnsi="Times New Roman"/>
          <w:sz w:val="24"/>
          <w:szCs w:val="24"/>
          <w:lang w:val="uk-UA"/>
        </w:rPr>
        <w:t xml:space="preserve">евирішеним питання забезпечення навчальних кабінетів  комп’ютерами та мультимедійним обладнанням. </w:t>
      </w:r>
    </w:p>
    <w:p w:rsidR="00C77A5B" w:rsidRPr="00315EBB" w:rsidRDefault="00C77A5B" w:rsidP="00C77A5B">
      <w:pPr>
        <w:spacing w:after="0" w:line="240" w:lineRule="auto"/>
        <w:ind w:firstLine="567"/>
        <w:jc w:val="both"/>
        <w:rPr>
          <w:rFonts w:ascii="Times New Roman" w:hAnsi="Times New Roman"/>
          <w:sz w:val="24"/>
          <w:szCs w:val="24"/>
          <w:lang w:val="uk-UA"/>
        </w:rPr>
      </w:pPr>
      <w:r w:rsidRPr="00315EBB">
        <w:rPr>
          <w:rFonts w:ascii="Times New Roman" w:hAnsi="Times New Roman"/>
          <w:sz w:val="24"/>
          <w:szCs w:val="24"/>
          <w:lang w:val="uk-UA"/>
        </w:rPr>
        <w:t xml:space="preserve">Функціонує  </w:t>
      </w:r>
      <w:r w:rsidRPr="00315EBB">
        <w:rPr>
          <w:rFonts w:ascii="Times New Roman" w:hAnsi="Times New Roman"/>
          <w:b/>
          <w:sz w:val="24"/>
          <w:szCs w:val="24"/>
          <w:lang w:val="uk-UA"/>
        </w:rPr>
        <w:t>веб-сайт  закладу</w:t>
      </w:r>
      <w:r w:rsidRPr="00315EBB">
        <w:rPr>
          <w:rFonts w:ascii="Times New Roman" w:hAnsi="Times New Roman"/>
          <w:sz w:val="24"/>
          <w:szCs w:val="24"/>
          <w:lang w:val="uk-UA"/>
        </w:rPr>
        <w:t xml:space="preserve">, який постійно оновлюється інформацією. Мають </w:t>
      </w:r>
      <w:r w:rsidRPr="00315EBB">
        <w:rPr>
          <w:rFonts w:ascii="Times New Roman" w:hAnsi="Times New Roman"/>
          <w:b/>
          <w:sz w:val="24"/>
          <w:szCs w:val="24"/>
          <w:lang w:val="uk-UA"/>
        </w:rPr>
        <w:t>власні блоги</w:t>
      </w:r>
      <w:r w:rsidRPr="00315EBB">
        <w:rPr>
          <w:rFonts w:ascii="Times New Roman" w:hAnsi="Times New Roman"/>
          <w:sz w:val="24"/>
          <w:szCs w:val="24"/>
          <w:lang w:val="uk-UA"/>
        </w:rPr>
        <w:t xml:space="preserve">  вчителі </w:t>
      </w:r>
      <w:proofErr w:type="spellStart"/>
      <w:r w:rsidRPr="00315EBB">
        <w:rPr>
          <w:rFonts w:ascii="Times New Roman" w:hAnsi="Times New Roman"/>
          <w:sz w:val="24"/>
          <w:szCs w:val="24"/>
          <w:lang w:val="uk-UA"/>
        </w:rPr>
        <w:t>Місюра</w:t>
      </w:r>
      <w:proofErr w:type="spellEnd"/>
      <w:r w:rsidRPr="00315EBB">
        <w:rPr>
          <w:rFonts w:ascii="Times New Roman" w:hAnsi="Times New Roman"/>
          <w:sz w:val="24"/>
          <w:szCs w:val="24"/>
          <w:lang w:val="uk-UA"/>
        </w:rPr>
        <w:t xml:space="preserve"> А.М., Скиба Н.В., Лисенко Т.В., </w:t>
      </w:r>
      <w:proofErr w:type="spellStart"/>
      <w:r w:rsidRPr="00315EBB">
        <w:rPr>
          <w:rFonts w:ascii="Times New Roman" w:hAnsi="Times New Roman"/>
          <w:sz w:val="24"/>
          <w:szCs w:val="24"/>
          <w:lang w:val="uk-UA"/>
        </w:rPr>
        <w:t>Стебловська</w:t>
      </w:r>
      <w:proofErr w:type="spellEnd"/>
      <w:r w:rsidRPr="00315EBB">
        <w:rPr>
          <w:rFonts w:ascii="Times New Roman" w:hAnsi="Times New Roman"/>
          <w:sz w:val="24"/>
          <w:szCs w:val="24"/>
          <w:lang w:val="uk-UA"/>
        </w:rPr>
        <w:t xml:space="preserve"> С.П., Терещенко В.М.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eastAsia="Times New Roman" w:hAnsi="Times New Roman"/>
          <w:sz w:val="24"/>
          <w:szCs w:val="24"/>
          <w:lang w:val="uk-UA" w:eastAsia="ru-RU"/>
        </w:rPr>
        <w:t xml:space="preserve">Протягом навчального року проводилися  </w:t>
      </w:r>
      <w:r w:rsidRPr="000370AF">
        <w:rPr>
          <w:rFonts w:ascii="Times New Roman" w:eastAsia="Times New Roman" w:hAnsi="Times New Roman"/>
          <w:b/>
          <w:sz w:val="24"/>
          <w:szCs w:val="24"/>
          <w:lang w:val="uk-UA" w:eastAsia="ru-RU"/>
        </w:rPr>
        <w:t>дослідження рівня адаптації учнів 1, 5-х класів</w:t>
      </w:r>
      <w:r w:rsidRPr="000370AF">
        <w:rPr>
          <w:rFonts w:ascii="Times New Roman" w:eastAsia="Times New Roman" w:hAnsi="Times New Roman"/>
          <w:sz w:val="24"/>
          <w:szCs w:val="24"/>
          <w:lang w:val="uk-UA" w:eastAsia="ru-RU"/>
        </w:rPr>
        <w:t xml:space="preserve"> до відповідного ступеня навчання. За результатами діагностики визначалися  основні труднощі окремих школярів пов’язані з процесом адаптації, проводилася корекційна робота по їх запобіганню та подоланню. Результати вивчення даного питання розглянуто на </w:t>
      </w:r>
      <w:r w:rsidRPr="000370AF">
        <w:rPr>
          <w:rFonts w:ascii="Times New Roman" w:eastAsia="Times New Roman" w:hAnsi="Times New Roman"/>
          <w:b/>
          <w:sz w:val="24"/>
          <w:szCs w:val="24"/>
          <w:lang w:val="uk-UA" w:eastAsia="ru-RU"/>
        </w:rPr>
        <w:t>педраді</w:t>
      </w:r>
      <w:r w:rsidRPr="000370AF">
        <w:rPr>
          <w:rFonts w:ascii="Times New Roman" w:eastAsia="Times New Roman" w:hAnsi="Times New Roman"/>
          <w:sz w:val="24"/>
          <w:szCs w:val="24"/>
          <w:lang w:val="uk-UA" w:eastAsia="ru-RU"/>
        </w:rPr>
        <w:t xml:space="preserve"> </w:t>
      </w:r>
      <w:r w:rsidRPr="000370AF">
        <w:rPr>
          <w:rFonts w:ascii="Times New Roman" w:eastAsia="Times New Roman" w:hAnsi="Times New Roman"/>
          <w:i/>
          <w:sz w:val="24"/>
          <w:szCs w:val="24"/>
          <w:lang w:val="uk-UA" w:eastAsia="ru-RU"/>
        </w:rPr>
        <w:t xml:space="preserve">«Наступність в організації навчання учнів школи  І ступеня та вихованців ДНЗ», «Адаптація  учнів  5 класу до навчання в основній школі» </w:t>
      </w:r>
      <w:r w:rsidRPr="000370AF">
        <w:rPr>
          <w:rFonts w:ascii="Times New Roman" w:eastAsia="Times New Roman" w:hAnsi="Times New Roman"/>
          <w:sz w:val="24"/>
          <w:szCs w:val="24"/>
          <w:lang w:val="uk-UA" w:eastAsia="ru-RU"/>
        </w:rPr>
        <w:t xml:space="preserve"> (форма проведення яких – </w:t>
      </w:r>
      <w:r w:rsidRPr="000370AF">
        <w:rPr>
          <w:rFonts w:ascii="Times New Roman" w:eastAsia="Times New Roman" w:hAnsi="Times New Roman"/>
          <w:i/>
          <w:sz w:val="24"/>
          <w:szCs w:val="24"/>
          <w:lang w:val="uk-UA" w:eastAsia="ru-RU"/>
        </w:rPr>
        <w:t>круглий стіл</w:t>
      </w:r>
      <w:r w:rsidRPr="000370AF">
        <w:rPr>
          <w:rFonts w:ascii="Times New Roman" w:eastAsia="Times New Roman" w:hAnsi="Times New Roman"/>
          <w:sz w:val="24"/>
          <w:szCs w:val="24"/>
          <w:lang w:val="uk-UA" w:eastAsia="ru-RU"/>
        </w:rPr>
        <w:t>: вчителі початкових класів-вихователі дитячого садка; вчителі початкових класів - учителі-</w:t>
      </w:r>
      <w:proofErr w:type="spellStart"/>
      <w:r w:rsidRPr="000370AF">
        <w:rPr>
          <w:rFonts w:ascii="Times New Roman" w:eastAsia="Times New Roman" w:hAnsi="Times New Roman"/>
          <w:sz w:val="24"/>
          <w:szCs w:val="24"/>
          <w:lang w:val="uk-UA" w:eastAsia="ru-RU"/>
        </w:rPr>
        <w:t>предметники</w:t>
      </w:r>
      <w:proofErr w:type="spellEnd"/>
      <w:r w:rsidRPr="000370AF">
        <w:rPr>
          <w:rFonts w:ascii="Times New Roman" w:eastAsia="Times New Roman" w:hAnsi="Times New Roman"/>
          <w:sz w:val="24"/>
          <w:szCs w:val="24"/>
          <w:lang w:val="uk-UA" w:eastAsia="ru-RU"/>
        </w:rPr>
        <w:t>, батьки).</w:t>
      </w:r>
    </w:p>
    <w:p w:rsidR="00C77A5B" w:rsidRPr="000370AF" w:rsidRDefault="00C77A5B" w:rsidP="00C77A5B">
      <w:pPr>
        <w:widowControl w:val="0"/>
        <w:tabs>
          <w:tab w:val="left" w:pos="692"/>
        </w:tabs>
        <w:spacing w:after="0" w:line="240" w:lineRule="auto"/>
        <w:ind w:right="20"/>
        <w:jc w:val="both"/>
        <w:rPr>
          <w:rFonts w:ascii="Times New Roman" w:eastAsia="Times New Roman" w:hAnsi="Times New Roman"/>
          <w:sz w:val="24"/>
          <w:szCs w:val="24"/>
          <w:shd w:val="clear" w:color="auto" w:fill="FFFFFF"/>
          <w:lang w:val="uk-UA" w:eastAsia="uk-UA"/>
        </w:rPr>
      </w:pPr>
      <w:r w:rsidRPr="000370AF">
        <w:rPr>
          <w:rFonts w:ascii="Times New Roman" w:eastAsia="Times New Roman" w:hAnsi="Times New Roman"/>
          <w:sz w:val="24"/>
          <w:szCs w:val="24"/>
          <w:shd w:val="clear" w:color="auto" w:fill="FFFFFF"/>
          <w:lang w:val="uk-UA" w:eastAsia="uk-UA"/>
        </w:rPr>
        <w:tab/>
        <w:t xml:space="preserve">Традиційно на початку навчального року  укладено договір про співпрацю </w:t>
      </w:r>
      <w:r w:rsidRPr="000370AF">
        <w:rPr>
          <w:rFonts w:ascii="Times New Roman" w:eastAsia="Times New Roman" w:hAnsi="Times New Roman"/>
          <w:b/>
          <w:sz w:val="24"/>
          <w:szCs w:val="24"/>
          <w:shd w:val="clear" w:color="auto" w:fill="FFFFFF"/>
          <w:lang w:val="uk-UA" w:eastAsia="uk-UA"/>
        </w:rPr>
        <w:t>між школою та ясла-садком</w:t>
      </w:r>
      <w:r w:rsidRPr="000370AF">
        <w:rPr>
          <w:rFonts w:ascii="Times New Roman" w:eastAsia="Times New Roman" w:hAnsi="Times New Roman"/>
          <w:sz w:val="24"/>
          <w:szCs w:val="24"/>
          <w:shd w:val="clear" w:color="auto" w:fill="FFFFFF"/>
          <w:lang w:val="uk-UA" w:eastAsia="uk-UA"/>
        </w:rPr>
        <w:t>,</w:t>
      </w:r>
      <w:r w:rsidRPr="000370AF">
        <w:rPr>
          <w:rFonts w:ascii="Times New Roman" w:eastAsia="Times New Roman" w:hAnsi="Times New Roman"/>
          <w:sz w:val="24"/>
          <w:szCs w:val="24"/>
          <w:lang w:val="uk-UA" w:eastAsia="uk-UA"/>
        </w:rPr>
        <w:t xml:space="preserve"> узгоджено та затверджено план взаємодії ДНЗ і школи. </w:t>
      </w:r>
      <w:r w:rsidRPr="000370AF">
        <w:rPr>
          <w:rFonts w:ascii="Times New Roman" w:eastAsia="Times New Roman" w:hAnsi="Times New Roman"/>
          <w:sz w:val="24"/>
          <w:szCs w:val="24"/>
          <w:shd w:val="clear" w:color="auto" w:fill="FFFFFF"/>
          <w:lang w:val="uk-UA" w:eastAsia="uk-UA"/>
        </w:rPr>
        <w:t xml:space="preserve">Протягом   навчального року проведено ряд спільних  заходів: </w:t>
      </w:r>
      <w:proofErr w:type="spellStart"/>
      <w:r w:rsidRPr="000370AF">
        <w:rPr>
          <w:rFonts w:ascii="Times New Roman" w:eastAsia="Times New Roman" w:hAnsi="Times New Roman"/>
          <w:sz w:val="24"/>
          <w:szCs w:val="24"/>
          <w:shd w:val="clear" w:color="auto" w:fill="FFFFFF"/>
          <w:lang w:val="uk-UA" w:eastAsia="uk-UA"/>
        </w:rPr>
        <w:t>взаємовідвідування</w:t>
      </w:r>
      <w:proofErr w:type="spellEnd"/>
      <w:r w:rsidRPr="000370AF">
        <w:rPr>
          <w:rFonts w:ascii="Times New Roman" w:eastAsia="Times New Roman" w:hAnsi="Times New Roman"/>
          <w:sz w:val="24"/>
          <w:szCs w:val="24"/>
          <w:shd w:val="clear" w:color="auto" w:fill="FFFFFF"/>
          <w:lang w:val="uk-UA" w:eastAsia="uk-UA"/>
        </w:rPr>
        <w:t xml:space="preserve"> уроків та занять, педрад, психолого-педагогічних семінарів, спільні свята, Дні відкритих дверей, консультативна допомога вчителя-логопеда вихованцям ДНЗ. </w:t>
      </w:r>
    </w:p>
    <w:p w:rsidR="00C77A5B" w:rsidRPr="000370AF" w:rsidRDefault="00C77A5B" w:rsidP="00C77A5B">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0370AF">
        <w:rPr>
          <w:rFonts w:ascii="Times New Roman" w:eastAsia="Times New Roman" w:hAnsi="Times New Roman"/>
          <w:sz w:val="24"/>
          <w:szCs w:val="24"/>
          <w:shd w:val="clear" w:color="auto" w:fill="FFFFFF"/>
          <w:lang w:val="uk-UA" w:eastAsia="ru-RU"/>
        </w:rPr>
        <w:tab/>
        <w:t xml:space="preserve">З метою реалізації права на освіту за місцем проживання </w:t>
      </w:r>
      <w:r w:rsidRPr="000370AF">
        <w:rPr>
          <w:rFonts w:ascii="Times New Roman" w:eastAsia="Times New Roman" w:hAnsi="Times New Roman"/>
          <w:b/>
          <w:sz w:val="24"/>
          <w:szCs w:val="24"/>
          <w:shd w:val="clear" w:color="auto" w:fill="FFFFFF"/>
          <w:lang w:val="uk-UA" w:eastAsia="ru-RU"/>
        </w:rPr>
        <w:t xml:space="preserve">дитини з особливими освітніми потребами </w:t>
      </w:r>
      <w:proofErr w:type="spellStart"/>
      <w:r w:rsidRPr="000370AF">
        <w:rPr>
          <w:rFonts w:ascii="Times New Roman" w:eastAsia="Times New Roman" w:hAnsi="Times New Roman"/>
          <w:b/>
          <w:sz w:val="24"/>
          <w:szCs w:val="24"/>
          <w:shd w:val="clear" w:color="auto" w:fill="FFFFFF"/>
          <w:lang w:val="uk-UA" w:eastAsia="ru-RU"/>
        </w:rPr>
        <w:t>Борща</w:t>
      </w:r>
      <w:proofErr w:type="spellEnd"/>
      <w:r w:rsidRPr="000370AF">
        <w:rPr>
          <w:rFonts w:ascii="Times New Roman" w:eastAsia="Times New Roman" w:hAnsi="Times New Roman"/>
          <w:b/>
          <w:sz w:val="24"/>
          <w:szCs w:val="24"/>
          <w:shd w:val="clear" w:color="auto" w:fill="FFFFFF"/>
          <w:lang w:val="uk-UA" w:eastAsia="ru-RU"/>
        </w:rPr>
        <w:t xml:space="preserve"> Дмитра</w:t>
      </w:r>
      <w:r w:rsidRPr="000370AF">
        <w:rPr>
          <w:rFonts w:ascii="Times New Roman" w:eastAsia="Times New Roman" w:hAnsi="Times New Roman"/>
          <w:sz w:val="24"/>
          <w:szCs w:val="24"/>
          <w:shd w:val="clear" w:color="auto" w:fill="FFFFFF"/>
          <w:lang w:val="uk-UA" w:eastAsia="ru-RU"/>
        </w:rPr>
        <w:t xml:space="preserve"> відповідно до рекомендацій обласної ПМПК та заяви батьків з</w:t>
      </w:r>
      <w:r w:rsidRPr="000370AF">
        <w:rPr>
          <w:rFonts w:ascii="Times New Roman" w:eastAsia="Times New Roman" w:hAnsi="Times New Roman"/>
          <w:sz w:val="24"/>
          <w:szCs w:val="24"/>
          <w:lang w:val="uk-UA" w:eastAsia="ru-RU"/>
        </w:rPr>
        <w:t xml:space="preserve"> 01.09.2018 року на базі 6 класу був відкритий клас з інклюзивною формою навчання. Освітній </w:t>
      </w:r>
      <w:proofErr w:type="spellStart"/>
      <w:r w:rsidRPr="000370AF">
        <w:rPr>
          <w:rFonts w:ascii="Times New Roman" w:eastAsia="Times New Roman" w:hAnsi="Times New Roman"/>
          <w:sz w:val="24"/>
          <w:szCs w:val="24"/>
          <w:lang w:eastAsia="ru-RU"/>
        </w:rPr>
        <w:t>процес</w:t>
      </w:r>
      <w:proofErr w:type="spellEnd"/>
      <w:r w:rsidRPr="000370AF">
        <w:rPr>
          <w:rFonts w:ascii="Times New Roman" w:eastAsia="Times New Roman" w:hAnsi="Times New Roman"/>
          <w:sz w:val="24"/>
          <w:szCs w:val="24"/>
          <w:lang w:eastAsia="ru-RU"/>
        </w:rPr>
        <w:t xml:space="preserve"> у </w:t>
      </w:r>
      <w:proofErr w:type="spellStart"/>
      <w:r w:rsidRPr="000370AF">
        <w:rPr>
          <w:rFonts w:ascii="Times New Roman" w:eastAsia="Times New Roman" w:hAnsi="Times New Roman"/>
          <w:sz w:val="24"/>
          <w:szCs w:val="24"/>
          <w:lang w:eastAsia="ru-RU"/>
        </w:rPr>
        <w:t>клас</w:t>
      </w:r>
      <w:proofErr w:type="spellEnd"/>
      <w:r w:rsidRPr="000370AF">
        <w:rPr>
          <w:rFonts w:ascii="Times New Roman" w:eastAsia="Times New Roman" w:hAnsi="Times New Roman"/>
          <w:sz w:val="24"/>
          <w:szCs w:val="24"/>
          <w:lang w:val="uk-UA" w:eastAsia="ru-RU"/>
        </w:rPr>
        <w:t xml:space="preserve">і з </w:t>
      </w:r>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інклюзивним</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навчанням</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здійсню</w:t>
      </w:r>
      <w:r w:rsidRPr="000370AF">
        <w:rPr>
          <w:rFonts w:ascii="Times New Roman" w:eastAsia="Times New Roman" w:hAnsi="Times New Roman"/>
          <w:sz w:val="24"/>
          <w:szCs w:val="24"/>
          <w:lang w:val="uk-UA" w:eastAsia="ru-RU"/>
        </w:rPr>
        <w:t>вався</w:t>
      </w:r>
      <w:proofErr w:type="spellEnd"/>
      <w:r w:rsidRPr="000370AF">
        <w:rPr>
          <w:rFonts w:ascii="Times New Roman" w:eastAsia="Times New Roman" w:hAnsi="Times New Roman"/>
          <w:sz w:val="24"/>
          <w:szCs w:val="24"/>
          <w:lang w:val="uk-UA" w:eastAsia="ru-RU"/>
        </w:rPr>
        <w:t xml:space="preserve"> </w:t>
      </w:r>
      <w:proofErr w:type="spellStart"/>
      <w:r w:rsidRPr="000370AF">
        <w:rPr>
          <w:rFonts w:ascii="Times New Roman" w:eastAsia="Times New Roman" w:hAnsi="Times New Roman"/>
          <w:sz w:val="24"/>
          <w:szCs w:val="24"/>
          <w:lang w:eastAsia="ru-RU"/>
        </w:rPr>
        <w:t>відповідно</w:t>
      </w:r>
      <w:proofErr w:type="spellEnd"/>
      <w:r w:rsidRPr="000370AF">
        <w:rPr>
          <w:rFonts w:ascii="Times New Roman" w:eastAsia="Times New Roman" w:hAnsi="Times New Roman"/>
          <w:sz w:val="24"/>
          <w:szCs w:val="24"/>
          <w:lang w:eastAsia="ru-RU"/>
        </w:rPr>
        <w:t xml:space="preserve"> до </w:t>
      </w:r>
      <w:proofErr w:type="spellStart"/>
      <w:r w:rsidRPr="000370AF">
        <w:rPr>
          <w:rFonts w:ascii="Times New Roman" w:eastAsia="Times New Roman" w:hAnsi="Times New Roman"/>
          <w:sz w:val="24"/>
          <w:szCs w:val="24"/>
          <w:lang w:eastAsia="ru-RU"/>
        </w:rPr>
        <w:t>робочого</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навчального</w:t>
      </w:r>
      <w:proofErr w:type="spellEnd"/>
      <w:r w:rsidRPr="000370AF">
        <w:rPr>
          <w:rFonts w:ascii="Times New Roman" w:eastAsia="Times New Roman" w:hAnsi="Times New Roman"/>
          <w:sz w:val="24"/>
          <w:szCs w:val="24"/>
          <w:lang w:eastAsia="ru-RU"/>
        </w:rPr>
        <w:t xml:space="preserve"> плану</w:t>
      </w:r>
      <w:r w:rsidRPr="000370AF">
        <w:rPr>
          <w:rFonts w:ascii="Times New Roman" w:eastAsia="Times New Roman" w:hAnsi="Times New Roman"/>
          <w:sz w:val="24"/>
          <w:szCs w:val="24"/>
          <w:lang w:val="uk-UA" w:eastAsia="ru-RU"/>
        </w:rPr>
        <w:t xml:space="preserve"> школи</w:t>
      </w:r>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складеного</w:t>
      </w:r>
      <w:proofErr w:type="spellEnd"/>
      <w:r w:rsidRPr="000370AF">
        <w:rPr>
          <w:rFonts w:ascii="Times New Roman" w:eastAsia="Times New Roman" w:hAnsi="Times New Roman"/>
          <w:sz w:val="24"/>
          <w:szCs w:val="24"/>
          <w:lang w:eastAsia="ru-RU"/>
        </w:rPr>
        <w:t xml:space="preserve"> на </w:t>
      </w:r>
      <w:proofErr w:type="spellStart"/>
      <w:r w:rsidRPr="000370AF">
        <w:rPr>
          <w:rFonts w:ascii="Times New Roman" w:eastAsia="Times New Roman" w:hAnsi="Times New Roman"/>
          <w:sz w:val="24"/>
          <w:szCs w:val="24"/>
          <w:lang w:eastAsia="ru-RU"/>
        </w:rPr>
        <w:t>основі</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типових</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навчальних</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планів</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загальноосвітніх</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навчальних</w:t>
      </w:r>
      <w:proofErr w:type="spellEnd"/>
      <w:r w:rsidRPr="000370AF">
        <w:rPr>
          <w:rFonts w:ascii="Times New Roman" w:eastAsia="Times New Roman" w:hAnsi="Times New Roman"/>
          <w:sz w:val="24"/>
          <w:szCs w:val="24"/>
          <w:lang w:eastAsia="ru-RU"/>
        </w:rPr>
        <w:t xml:space="preserve"> </w:t>
      </w:r>
      <w:proofErr w:type="spellStart"/>
      <w:r w:rsidRPr="000370AF">
        <w:rPr>
          <w:rFonts w:ascii="Times New Roman" w:eastAsia="Times New Roman" w:hAnsi="Times New Roman"/>
          <w:sz w:val="24"/>
          <w:szCs w:val="24"/>
          <w:lang w:eastAsia="ru-RU"/>
        </w:rPr>
        <w:t>закладів</w:t>
      </w:r>
      <w:proofErr w:type="spellEnd"/>
      <w:r w:rsidRPr="000370AF">
        <w:rPr>
          <w:rFonts w:ascii="Times New Roman" w:eastAsia="Times New Roman" w:hAnsi="Times New Roman"/>
          <w:sz w:val="24"/>
          <w:szCs w:val="24"/>
          <w:lang w:eastAsia="ru-RU"/>
        </w:rPr>
        <w:t>.</w:t>
      </w:r>
      <w:r w:rsidRPr="000370AF">
        <w:rPr>
          <w:rFonts w:ascii="Times New Roman" w:eastAsia="Times New Roman" w:hAnsi="Times New Roman"/>
          <w:sz w:val="24"/>
          <w:szCs w:val="24"/>
          <w:lang w:val="uk-UA" w:eastAsia="ru-RU"/>
        </w:rPr>
        <w:t xml:space="preserve"> </w:t>
      </w:r>
      <w:r w:rsidRPr="000370AF">
        <w:rPr>
          <w:rFonts w:ascii="Times New Roman" w:eastAsia="Times New Roman" w:hAnsi="Times New Roman"/>
          <w:sz w:val="24"/>
          <w:szCs w:val="24"/>
          <w:shd w:val="clear" w:color="auto" w:fill="FFFFFF"/>
          <w:lang w:val="uk-UA" w:eastAsia="ru-RU"/>
        </w:rPr>
        <w:t xml:space="preserve">Для забезпечення індивідуалізації  навчання учня з ООП були розроблені та погоджені з батьками індивідуальна програма розвитку учня, індивідуальний навчальний  план та розклад корекційно – </w:t>
      </w:r>
      <w:proofErr w:type="spellStart"/>
      <w:r w:rsidRPr="000370AF">
        <w:rPr>
          <w:rFonts w:ascii="Times New Roman" w:eastAsia="Times New Roman" w:hAnsi="Times New Roman"/>
          <w:sz w:val="24"/>
          <w:szCs w:val="24"/>
          <w:shd w:val="clear" w:color="auto" w:fill="FFFFFF"/>
          <w:lang w:val="uk-UA" w:eastAsia="ru-RU"/>
        </w:rPr>
        <w:t>розвиткових</w:t>
      </w:r>
      <w:proofErr w:type="spellEnd"/>
      <w:r w:rsidRPr="000370AF">
        <w:rPr>
          <w:rFonts w:ascii="Times New Roman" w:eastAsia="Times New Roman" w:hAnsi="Times New Roman"/>
          <w:sz w:val="24"/>
          <w:szCs w:val="24"/>
          <w:shd w:val="clear" w:color="auto" w:fill="FFFFFF"/>
          <w:lang w:val="uk-UA" w:eastAsia="ru-RU"/>
        </w:rPr>
        <w:t xml:space="preserve"> занять на 2018 – 2019 навчальний рік.  </w:t>
      </w:r>
      <w:r w:rsidRPr="000370AF">
        <w:rPr>
          <w:rFonts w:ascii="Times New Roman" w:eastAsia="Times New Roman" w:hAnsi="Times New Roman"/>
          <w:sz w:val="24"/>
          <w:szCs w:val="24"/>
          <w:lang w:val="uk-UA" w:eastAsia="ru-RU"/>
        </w:rPr>
        <w:t>Усі вчителі,</w:t>
      </w:r>
      <w:r w:rsidRPr="000370AF">
        <w:rPr>
          <w:rFonts w:ascii="Times New Roman" w:eastAsia="Times New Roman" w:hAnsi="Times New Roman"/>
          <w:sz w:val="24"/>
          <w:szCs w:val="24"/>
          <w:shd w:val="clear" w:color="auto" w:fill="FFFFFF"/>
          <w:lang w:val="uk-UA" w:eastAsia="ru-RU"/>
        </w:rPr>
        <w:t xml:space="preserve"> які працювали у класі з інклюзивною формою навчання,   взяли участь у роботі обласного семінару для педагогічних працівників класів з інклюзивною формою навчання з теми « Організація інклюзивного навчання дітей з особливими освітніми потребами в умовах закладів загальної середньої та дошкільної освіти» у КВНЗ «Херсонська академія неперервної освіти», про що свідчать   відповідні сертифікати.</w:t>
      </w:r>
    </w:p>
    <w:p w:rsidR="00C77A5B" w:rsidRPr="000370AF" w:rsidRDefault="00C77A5B" w:rsidP="00C77A5B">
      <w:pPr>
        <w:shd w:val="clear" w:color="auto" w:fill="FFFFFF"/>
        <w:spacing w:after="0" w:line="240" w:lineRule="auto"/>
        <w:ind w:firstLine="567"/>
        <w:jc w:val="both"/>
        <w:rPr>
          <w:rFonts w:ascii="Times New Roman" w:eastAsia="Times New Roman" w:hAnsi="Times New Roman"/>
          <w:sz w:val="24"/>
          <w:szCs w:val="24"/>
          <w:lang w:val="uk-UA" w:eastAsia="ru-RU"/>
        </w:rPr>
      </w:pPr>
      <w:r w:rsidRPr="000370AF">
        <w:rPr>
          <w:rFonts w:ascii="Times New Roman" w:eastAsia="Times New Roman" w:hAnsi="Times New Roman"/>
          <w:b/>
          <w:color w:val="0070C0"/>
          <w:sz w:val="24"/>
          <w:szCs w:val="24"/>
          <w:lang w:val="uk-UA" w:eastAsia="ru-RU"/>
        </w:rPr>
        <w:t xml:space="preserve"> </w:t>
      </w:r>
      <w:r w:rsidRPr="000370AF">
        <w:rPr>
          <w:rFonts w:ascii="Times New Roman" w:eastAsia="Times New Roman" w:hAnsi="Times New Roman"/>
          <w:sz w:val="24"/>
          <w:szCs w:val="24"/>
          <w:lang w:val="uk-UA" w:eastAsia="ru-RU"/>
        </w:rPr>
        <w:t xml:space="preserve">Індивідуалізація освітнього процесу учня з ООП   здійснювалася також  і через надання підтримки у процесі навчання асистентом вчителя </w:t>
      </w:r>
      <w:proofErr w:type="spellStart"/>
      <w:r w:rsidRPr="000370AF">
        <w:rPr>
          <w:rFonts w:ascii="Times New Roman" w:eastAsia="Times New Roman" w:hAnsi="Times New Roman"/>
          <w:sz w:val="24"/>
          <w:szCs w:val="24"/>
          <w:lang w:val="uk-UA" w:eastAsia="ru-RU"/>
        </w:rPr>
        <w:t>Кивенко</w:t>
      </w:r>
      <w:proofErr w:type="spellEnd"/>
      <w:r w:rsidRPr="000370AF">
        <w:rPr>
          <w:rFonts w:ascii="Times New Roman" w:eastAsia="Times New Roman" w:hAnsi="Times New Roman"/>
          <w:sz w:val="24"/>
          <w:szCs w:val="24"/>
          <w:lang w:val="uk-UA" w:eastAsia="ru-RU"/>
        </w:rPr>
        <w:t xml:space="preserve"> В.С (за фахом вихователь дітей з вадами психофізичного розвитку, учитель-дефектолог)., яка здійснювала особистісно орієнтоване спрямування навчального процесу, адаптувала навчальні матеріали відповідно до особливостей навчально-пізнавальної діяльності дитини  з ООП.</w:t>
      </w:r>
    </w:p>
    <w:p w:rsidR="00C77A5B" w:rsidRPr="00F83E6E" w:rsidRDefault="00C77A5B" w:rsidP="00C77A5B">
      <w:pPr>
        <w:shd w:val="clear" w:color="auto" w:fill="FFFFFF"/>
        <w:spacing w:after="0" w:line="240" w:lineRule="auto"/>
        <w:ind w:firstLine="567"/>
        <w:jc w:val="both"/>
        <w:rPr>
          <w:rFonts w:ascii="Times New Roman" w:eastAsia="Times New Roman" w:hAnsi="Times New Roman"/>
          <w:sz w:val="24"/>
          <w:szCs w:val="24"/>
          <w:lang w:val="uk-UA" w:eastAsia="ru-RU"/>
        </w:rPr>
      </w:pPr>
      <w:r w:rsidRPr="000370AF">
        <w:rPr>
          <w:rFonts w:ascii="Times New Roman" w:eastAsia="Times New Roman" w:hAnsi="Times New Roman"/>
          <w:sz w:val="24"/>
          <w:szCs w:val="24"/>
          <w:lang w:val="uk-UA" w:eastAsia="ru-RU"/>
        </w:rPr>
        <w:t xml:space="preserve">Завдяки  освітній субвенції покращилася матеріально-технічної база для навчання учня з ООП. </w:t>
      </w:r>
      <w:r w:rsidRPr="00F83E6E">
        <w:rPr>
          <w:rFonts w:ascii="Times New Roman" w:eastAsia="Times New Roman" w:hAnsi="Times New Roman"/>
          <w:sz w:val="24"/>
          <w:szCs w:val="24"/>
          <w:lang w:val="uk-UA" w:eastAsia="ru-RU"/>
        </w:rPr>
        <w:t>Протягом 2018 року було придбано дидактичний матеріал для проведення корекційних занять з розвитку мовлення та соціально-побутового орієнтування, спортивний інвентар для занять ЛФК.</w:t>
      </w:r>
    </w:p>
    <w:p w:rsidR="00C77A5B" w:rsidRPr="000370AF" w:rsidRDefault="00C77A5B" w:rsidP="00C77A5B">
      <w:pPr>
        <w:shd w:val="clear" w:color="auto" w:fill="FFFFFF"/>
        <w:spacing w:after="0" w:line="240" w:lineRule="auto"/>
        <w:ind w:firstLine="567"/>
        <w:jc w:val="both"/>
        <w:rPr>
          <w:rFonts w:ascii="Times New Roman" w:eastAsia="Times New Roman" w:hAnsi="Times New Roman"/>
          <w:sz w:val="24"/>
          <w:szCs w:val="24"/>
          <w:shd w:val="clear" w:color="auto" w:fill="FFFFFF"/>
          <w:lang w:val="uk-UA" w:eastAsia="ru-RU"/>
        </w:rPr>
      </w:pPr>
      <w:r w:rsidRPr="000370AF">
        <w:rPr>
          <w:rFonts w:ascii="Times New Roman" w:eastAsia="Times New Roman" w:hAnsi="Times New Roman"/>
          <w:sz w:val="24"/>
          <w:szCs w:val="24"/>
          <w:lang w:val="uk-UA" w:eastAsia="ru-RU"/>
        </w:rPr>
        <w:t>Однак здійснювати системний кваліфікований психолого-педагогічний супровід учня з особливими потребами заважали  проблеми:</w:t>
      </w:r>
    </w:p>
    <w:p w:rsidR="00C77A5B" w:rsidRPr="000370AF" w:rsidRDefault="00C77A5B" w:rsidP="00C77A5B">
      <w:pPr>
        <w:numPr>
          <w:ilvl w:val="0"/>
          <w:numId w:val="18"/>
        </w:numPr>
        <w:shd w:val="clear" w:color="auto" w:fill="FFFFFF"/>
        <w:spacing w:after="0" w:line="240" w:lineRule="auto"/>
        <w:ind w:left="993"/>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в</w:t>
      </w:r>
      <w:r w:rsidRPr="000370AF">
        <w:rPr>
          <w:rFonts w:ascii="Times New Roman" w:eastAsia="Times New Roman" w:hAnsi="Times New Roman"/>
          <w:sz w:val="24"/>
          <w:szCs w:val="24"/>
          <w:lang w:val="uk-UA" w:eastAsia="ru-RU"/>
        </w:rPr>
        <w:t>акансія практичного психолога;</w:t>
      </w:r>
    </w:p>
    <w:p w:rsidR="00C77A5B" w:rsidRPr="000370AF" w:rsidRDefault="00C77A5B" w:rsidP="00C77A5B">
      <w:pPr>
        <w:widowControl w:val="0"/>
        <w:numPr>
          <w:ilvl w:val="0"/>
          <w:numId w:val="18"/>
        </w:numPr>
        <w:tabs>
          <w:tab w:val="left" w:pos="0"/>
        </w:tabs>
        <w:spacing w:after="0" w:line="240" w:lineRule="auto"/>
        <w:ind w:left="993" w:right="20"/>
        <w:jc w:val="both"/>
        <w:rPr>
          <w:rFonts w:ascii="Times New Roman" w:eastAsia="Times New Roman" w:hAnsi="Times New Roman"/>
          <w:sz w:val="24"/>
          <w:szCs w:val="24"/>
          <w:shd w:val="clear" w:color="auto" w:fill="FFFFFF"/>
          <w:lang w:val="uk-UA" w:eastAsia="uk-UA"/>
        </w:rPr>
      </w:pPr>
      <w:r w:rsidRPr="000370AF">
        <w:rPr>
          <w:rFonts w:ascii="Times New Roman" w:eastAsia="Times New Roman" w:hAnsi="Times New Roman"/>
          <w:sz w:val="24"/>
          <w:szCs w:val="24"/>
          <w:lang w:val="uk-UA" w:eastAsia="uk-UA"/>
        </w:rPr>
        <w:t xml:space="preserve">недостатність досвіду й знань  в учителів </w:t>
      </w:r>
      <w:proofErr w:type="spellStart"/>
      <w:r w:rsidRPr="000370AF">
        <w:rPr>
          <w:rFonts w:ascii="Times New Roman" w:eastAsia="Times New Roman" w:hAnsi="Times New Roman"/>
          <w:sz w:val="24"/>
          <w:szCs w:val="24"/>
          <w:lang w:val="uk-UA" w:eastAsia="uk-UA"/>
        </w:rPr>
        <w:t>адаптовувати</w:t>
      </w:r>
      <w:proofErr w:type="spellEnd"/>
      <w:r w:rsidRPr="000370AF">
        <w:rPr>
          <w:rFonts w:ascii="Times New Roman" w:eastAsia="Times New Roman" w:hAnsi="Times New Roman"/>
          <w:sz w:val="24"/>
          <w:szCs w:val="24"/>
          <w:lang w:val="uk-UA" w:eastAsia="uk-UA"/>
        </w:rPr>
        <w:t xml:space="preserve"> й </w:t>
      </w:r>
      <w:proofErr w:type="spellStart"/>
      <w:r w:rsidRPr="000370AF">
        <w:rPr>
          <w:rFonts w:ascii="Times New Roman" w:eastAsia="Times New Roman" w:hAnsi="Times New Roman"/>
          <w:sz w:val="24"/>
          <w:szCs w:val="24"/>
          <w:lang w:val="uk-UA" w:eastAsia="uk-UA"/>
        </w:rPr>
        <w:t>модифіковувати</w:t>
      </w:r>
      <w:proofErr w:type="spellEnd"/>
      <w:r w:rsidRPr="000370AF">
        <w:rPr>
          <w:rFonts w:ascii="Times New Roman" w:eastAsia="Times New Roman" w:hAnsi="Times New Roman"/>
          <w:sz w:val="24"/>
          <w:szCs w:val="24"/>
          <w:lang w:val="uk-UA" w:eastAsia="uk-UA"/>
        </w:rPr>
        <w:t xml:space="preserve"> навчальні програми, використовувати корекційно спрямовані методи навчання для дитини з даною нозологією.</w:t>
      </w:r>
    </w:p>
    <w:p w:rsidR="00C77A5B" w:rsidRPr="000370AF" w:rsidRDefault="00C77A5B" w:rsidP="00C77A5B">
      <w:pPr>
        <w:shd w:val="clear" w:color="auto" w:fill="FDFBF8"/>
        <w:spacing w:after="0" w:line="240" w:lineRule="auto"/>
        <w:ind w:firstLine="567"/>
        <w:jc w:val="both"/>
        <w:textAlignment w:val="baseline"/>
        <w:rPr>
          <w:rFonts w:ascii="Times New Roman" w:eastAsia="Times New Roman" w:hAnsi="Times New Roman"/>
          <w:sz w:val="24"/>
          <w:szCs w:val="24"/>
          <w:lang w:val="uk-UA" w:eastAsia="uk-UA"/>
        </w:rPr>
      </w:pPr>
      <w:r w:rsidRPr="000370AF">
        <w:rPr>
          <w:rFonts w:ascii="Times New Roman" w:eastAsia="Times New Roman" w:hAnsi="Times New Roman"/>
          <w:sz w:val="24"/>
          <w:szCs w:val="24"/>
          <w:lang w:val="uk-UA" w:eastAsia="uk-UA"/>
        </w:rPr>
        <w:t xml:space="preserve">З метою раннього виявлення  </w:t>
      </w:r>
      <w:r w:rsidRPr="000370AF">
        <w:rPr>
          <w:rFonts w:ascii="Times New Roman" w:eastAsia="Times New Roman" w:hAnsi="Times New Roman"/>
          <w:b/>
          <w:sz w:val="24"/>
          <w:szCs w:val="24"/>
          <w:lang w:val="uk-UA" w:eastAsia="uk-UA"/>
        </w:rPr>
        <w:t>логопедичних проблем</w:t>
      </w:r>
      <w:r w:rsidRPr="000370AF">
        <w:rPr>
          <w:rFonts w:ascii="Times New Roman" w:eastAsia="Times New Roman" w:hAnsi="Times New Roman"/>
          <w:sz w:val="24"/>
          <w:szCs w:val="24"/>
          <w:lang w:val="uk-UA" w:eastAsia="uk-UA"/>
        </w:rPr>
        <w:t xml:space="preserve"> у дітей та надання їм кваліфікованої  допомоги  у вересні 2018 року  була проведена  діагностика мовленнєвого розвитку дітей молодшого віку. За результатами обстеження складено банк даних на  </w:t>
      </w:r>
      <w:r w:rsidRPr="000370AF">
        <w:rPr>
          <w:rFonts w:ascii="Times New Roman" w:eastAsia="Times New Roman" w:hAnsi="Times New Roman"/>
          <w:b/>
          <w:sz w:val="24"/>
          <w:szCs w:val="24"/>
          <w:lang w:val="uk-UA" w:eastAsia="uk-UA"/>
        </w:rPr>
        <w:t>12</w:t>
      </w:r>
      <w:r w:rsidRPr="000370AF">
        <w:rPr>
          <w:rFonts w:ascii="Times New Roman" w:eastAsia="Times New Roman" w:hAnsi="Times New Roman"/>
          <w:sz w:val="24"/>
          <w:szCs w:val="24"/>
          <w:lang w:val="uk-UA" w:eastAsia="uk-UA"/>
        </w:rPr>
        <w:t xml:space="preserve"> учнів,  які потребували  логопедичної допомоги, на кожну дитину оформлено спеціальну мовленнєву картку, де зазначалося про характер проблеми  та термін роботи над нею. Корекційні групові заняття по подоланню </w:t>
      </w:r>
      <w:proofErr w:type="spellStart"/>
      <w:r w:rsidRPr="000370AF">
        <w:rPr>
          <w:rFonts w:ascii="Times New Roman" w:eastAsia="Times New Roman" w:hAnsi="Times New Roman"/>
          <w:sz w:val="24"/>
          <w:szCs w:val="24"/>
          <w:lang w:val="uk-UA" w:eastAsia="uk-UA"/>
        </w:rPr>
        <w:t>дислалії</w:t>
      </w:r>
      <w:proofErr w:type="spellEnd"/>
      <w:r w:rsidRPr="000370AF">
        <w:rPr>
          <w:rFonts w:ascii="Times New Roman" w:eastAsia="Times New Roman" w:hAnsi="Times New Roman"/>
          <w:sz w:val="24"/>
          <w:szCs w:val="24"/>
          <w:lang w:val="uk-UA" w:eastAsia="uk-UA"/>
        </w:rPr>
        <w:t xml:space="preserve"> та </w:t>
      </w:r>
      <w:proofErr w:type="spellStart"/>
      <w:r w:rsidRPr="000370AF">
        <w:rPr>
          <w:rFonts w:ascii="Times New Roman" w:eastAsia="Times New Roman" w:hAnsi="Times New Roman"/>
          <w:sz w:val="24"/>
          <w:szCs w:val="24"/>
          <w:lang w:val="uk-UA" w:eastAsia="uk-UA"/>
        </w:rPr>
        <w:t>дисграфіїт</w:t>
      </w:r>
      <w:proofErr w:type="spellEnd"/>
      <w:r w:rsidRPr="000370AF">
        <w:rPr>
          <w:rFonts w:ascii="Times New Roman" w:eastAsia="Times New Roman" w:hAnsi="Times New Roman"/>
          <w:sz w:val="24"/>
          <w:szCs w:val="24"/>
          <w:lang w:val="uk-UA" w:eastAsia="uk-UA"/>
        </w:rPr>
        <w:t xml:space="preserve">  проводилися відповідно затвердженого графіка роботи. На кожну дитину було заведено зошит для домашніх завдань, в якому записувалися вправи та </w:t>
      </w:r>
      <w:r w:rsidRPr="000370AF">
        <w:rPr>
          <w:rFonts w:ascii="Times New Roman" w:eastAsia="Times New Roman" w:hAnsi="Times New Roman"/>
          <w:sz w:val="24"/>
          <w:szCs w:val="24"/>
          <w:lang w:val="uk-UA" w:eastAsia="uk-UA"/>
        </w:rPr>
        <w:lastRenderedPageBreak/>
        <w:t>завдання.  Це  дало змогу співпрацювати з батьками учнів та здійснювати контроль за виконанням домашнього завдання.</w:t>
      </w:r>
      <w:r w:rsidRPr="000370AF">
        <w:rPr>
          <w:rFonts w:ascii="Arial" w:eastAsia="Times New Roman" w:hAnsi="Arial" w:cs="Arial"/>
          <w:color w:val="555555"/>
          <w:sz w:val="24"/>
          <w:szCs w:val="24"/>
          <w:lang w:val="uk-UA" w:eastAsia="uk-UA"/>
        </w:rPr>
        <w:t xml:space="preserve">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Учитель-логопед співпрацювала з вчителями початкових класів, надавала консультативну допомогу, систематично повідомляла</w:t>
      </w:r>
      <w:r w:rsidRPr="000370AF">
        <w:rPr>
          <w:rFonts w:ascii="Times New Roman" w:eastAsia="Times New Roman" w:hAnsi="Times New Roman"/>
          <w:sz w:val="24"/>
          <w:szCs w:val="24"/>
          <w:lang w:val="uk-UA"/>
        </w:rPr>
        <w:t xml:space="preserve"> їх про результат</w:t>
      </w:r>
      <w:r w:rsidRPr="000370AF">
        <w:rPr>
          <w:rFonts w:ascii="Times New Roman" w:hAnsi="Times New Roman"/>
          <w:sz w:val="24"/>
          <w:szCs w:val="24"/>
          <w:lang w:val="uk-UA"/>
        </w:rPr>
        <w:t>и корекційної роботи з дітьми, поновлювала інформацію в К</w:t>
      </w:r>
      <w:r w:rsidRPr="000370AF">
        <w:rPr>
          <w:rFonts w:ascii="Times New Roman" w:eastAsia="Times New Roman" w:hAnsi="Times New Roman"/>
          <w:sz w:val="24"/>
          <w:szCs w:val="24"/>
          <w:lang w:val="uk-UA"/>
        </w:rPr>
        <w:t>уточк</w:t>
      </w:r>
      <w:r w:rsidRPr="000370AF">
        <w:rPr>
          <w:rFonts w:ascii="Times New Roman" w:hAnsi="Times New Roman"/>
          <w:sz w:val="24"/>
          <w:szCs w:val="24"/>
          <w:lang w:val="uk-UA"/>
        </w:rPr>
        <w:t xml:space="preserve">у логопеда. </w:t>
      </w:r>
      <w:r w:rsidRPr="000370AF">
        <w:rPr>
          <w:rFonts w:ascii="Times New Roman" w:hAnsi="Times New Roman"/>
          <w:sz w:val="24"/>
          <w:szCs w:val="24"/>
        </w:rPr>
        <w:t xml:space="preserve">4 </w:t>
      </w:r>
      <w:proofErr w:type="spellStart"/>
      <w:r w:rsidRPr="000370AF">
        <w:rPr>
          <w:rFonts w:ascii="Times New Roman" w:hAnsi="Times New Roman"/>
          <w:sz w:val="24"/>
          <w:szCs w:val="24"/>
        </w:rPr>
        <w:t>дітей</w:t>
      </w:r>
      <w:proofErr w:type="spellEnd"/>
      <w:r w:rsidRPr="000370AF">
        <w:rPr>
          <w:rFonts w:ascii="Times New Roman" w:hAnsi="Times New Roman"/>
          <w:sz w:val="24"/>
          <w:szCs w:val="24"/>
        </w:rPr>
        <w:t xml:space="preserve"> - </w:t>
      </w:r>
      <w:proofErr w:type="spellStart"/>
      <w:r w:rsidRPr="000370AF">
        <w:rPr>
          <w:rFonts w:ascii="Times New Roman" w:hAnsi="Times New Roman"/>
          <w:sz w:val="24"/>
          <w:szCs w:val="24"/>
        </w:rPr>
        <w:t>із</w:t>
      </w:r>
      <w:proofErr w:type="spellEnd"/>
      <w:r w:rsidRPr="000370AF">
        <w:rPr>
          <w:rFonts w:ascii="Times New Roman" w:hAnsi="Times New Roman"/>
          <w:sz w:val="24"/>
          <w:szCs w:val="24"/>
        </w:rPr>
        <w:t xml:space="preserve"> </w:t>
      </w:r>
      <w:proofErr w:type="spellStart"/>
      <w:r w:rsidRPr="000370AF">
        <w:rPr>
          <w:rFonts w:ascii="Times New Roman" w:hAnsi="Times New Roman"/>
          <w:sz w:val="24"/>
          <w:szCs w:val="24"/>
        </w:rPr>
        <w:t>значними</w:t>
      </w:r>
      <w:proofErr w:type="spellEnd"/>
      <w:r w:rsidRPr="000370AF">
        <w:rPr>
          <w:rFonts w:ascii="Times New Roman" w:hAnsi="Times New Roman"/>
          <w:sz w:val="24"/>
          <w:szCs w:val="24"/>
        </w:rPr>
        <w:t xml:space="preserve"> </w:t>
      </w:r>
      <w:proofErr w:type="spellStart"/>
      <w:r w:rsidRPr="000370AF">
        <w:rPr>
          <w:rFonts w:ascii="Times New Roman" w:hAnsi="Times New Roman"/>
          <w:sz w:val="24"/>
          <w:szCs w:val="24"/>
        </w:rPr>
        <w:t>покращеннями</w:t>
      </w:r>
      <w:proofErr w:type="spellEnd"/>
      <w:r w:rsidRPr="000370AF">
        <w:rPr>
          <w:rFonts w:ascii="Times New Roman" w:hAnsi="Times New Roman"/>
          <w:sz w:val="24"/>
          <w:szCs w:val="24"/>
        </w:rPr>
        <w:t xml:space="preserve">, одна </w:t>
      </w:r>
      <w:proofErr w:type="spellStart"/>
      <w:r w:rsidRPr="000370AF">
        <w:rPr>
          <w:rFonts w:ascii="Times New Roman" w:hAnsi="Times New Roman"/>
          <w:sz w:val="24"/>
          <w:szCs w:val="24"/>
        </w:rPr>
        <w:t>дитина</w:t>
      </w:r>
      <w:proofErr w:type="spellEnd"/>
      <w:r w:rsidRPr="000370AF">
        <w:rPr>
          <w:rFonts w:ascii="Times New Roman" w:hAnsi="Times New Roman"/>
          <w:sz w:val="24"/>
          <w:szCs w:val="24"/>
        </w:rPr>
        <w:t xml:space="preserve"> до </w:t>
      </w:r>
      <w:proofErr w:type="spellStart"/>
      <w:r w:rsidRPr="000370AF">
        <w:rPr>
          <w:rFonts w:ascii="Times New Roman" w:hAnsi="Times New Roman"/>
          <w:sz w:val="24"/>
          <w:szCs w:val="24"/>
        </w:rPr>
        <w:t>школи</w:t>
      </w:r>
      <w:proofErr w:type="spellEnd"/>
      <w:r w:rsidRPr="000370AF">
        <w:rPr>
          <w:rFonts w:ascii="Times New Roman" w:hAnsi="Times New Roman"/>
          <w:sz w:val="24"/>
          <w:szCs w:val="24"/>
        </w:rPr>
        <w:t xml:space="preserve"> не </w:t>
      </w:r>
      <w:proofErr w:type="spellStart"/>
      <w:r w:rsidRPr="000370AF">
        <w:rPr>
          <w:rFonts w:ascii="Times New Roman" w:hAnsi="Times New Roman"/>
          <w:sz w:val="24"/>
          <w:szCs w:val="24"/>
        </w:rPr>
        <w:t>йде</w:t>
      </w:r>
      <w:proofErr w:type="spellEnd"/>
      <w:r w:rsidRPr="000370AF">
        <w:rPr>
          <w:rFonts w:ascii="Times New Roman" w:hAnsi="Times New Roman"/>
          <w:sz w:val="24"/>
          <w:szCs w:val="24"/>
        </w:rPr>
        <w:t xml:space="preserve">. Робота з нею буде </w:t>
      </w:r>
      <w:proofErr w:type="spellStart"/>
      <w:r w:rsidRPr="000370AF">
        <w:rPr>
          <w:rFonts w:ascii="Times New Roman" w:hAnsi="Times New Roman"/>
          <w:sz w:val="24"/>
          <w:szCs w:val="24"/>
        </w:rPr>
        <w:t>продовжена</w:t>
      </w:r>
      <w:proofErr w:type="spellEnd"/>
      <w:r w:rsidRPr="000370AF">
        <w:rPr>
          <w:rFonts w:ascii="Times New Roman" w:hAnsi="Times New Roman"/>
          <w:sz w:val="24"/>
          <w:szCs w:val="24"/>
        </w:rPr>
        <w:t xml:space="preserve"> в </w:t>
      </w:r>
      <w:proofErr w:type="spellStart"/>
      <w:r w:rsidRPr="000370AF">
        <w:rPr>
          <w:rFonts w:ascii="Times New Roman" w:hAnsi="Times New Roman"/>
          <w:sz w:val="24"/>
          <w:szCs w:val="24"/>
        </w:rPr>
        <w:t>наступно</w:t>
      </w:r>
      <w:r>
        <w:rPr>
          <w:rFonts w:ascii="Times New Roman" w:hAnsi="Times New Roman"/>
          <w:sz w:val="24"/>
          <w:szCs w:val="24"/>
        </w:rPr>
        <w:t>му</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навчальному</w:t>
      </w:r>
      <w:proofErr w:type="spellEnd"/>
      <w:r>
        <w:rPr>
          <w:rFonts w:ascii="Times New Roman" w:hAnsi="Times New Roman"/>
          <w:sz w:val="24"/>
          <w:szCs w:val="24"/>
        </w:rPr>
        <w:t xml:space="preserve"> </w:t>
      </w:r>
      <w:proofErr w:type="spellStart"/>
      <w:r>
        <w:rPr>
          <w:rFonts w:ascii="Times New Roman" w:hAnsi="Times New Roman"/>
          <w:sz w:val="24"/>
          <w:szCs w:val="24"/>
        </w:rPr>
        <w:t>році</w:t>
      </w:r>
      <w:proofErr w:type="spellEnd"/>
      <w:r>
        <w:rPr>
          <w:rFonts w:ascii="Times New Roman" w:hAnsi="Times New Roman"/>
          <w:sz w:val="24"/>
          <w:szCs w:val="24"/>
        </w:rPr>
        <w:t xml:space="preserve">. </w:t>
      </w:r>
      <w:proofErr w:type="spellStart"/>
      <w:r>
        <w:rPr>
          <w:rFonts w:ascii="Times New Roman" w:hAnsi="Times New Roman"/>
          <w:sz w:val="24"/>
          <w:szCs w:val="24"/>
        </w:rPr>
        <w:t>Дев’ятьом</w:t>
      </w:r>
      <w:proofErr w:type="spellEnd"/>
      <w:r>
        <w:rPr>
          <w:rFonts w:ascii="Times New Roman" w:hAnsi="Times New Roman"/>
          <w:sz w:val="24"/>
          <w:szCs w:val="24"/>
        </w:rPr>
        <w:t xml:space="preserve"> </w:t>
      </w:r>
      <w:proofErr w:type="spellStart"/>
      <w:r w:rsidRPr="000370AF">
        <w:rPr>
          <w:rFonts w:ascii="Times New Roman" w:hAnsi="Times New Roman"/>
          <w:sz w:val="24"/>
          <w:szCs w:val="24"/>
        </w:rPr>
        <w:t>дітям</w:t>
      </w:r>
      <w:proofErr w:type="spellEnd"/>
      <w:r w:rsidRPr="000370AF">
        <w:rPr>
          <w:rFonts w:ascii="Times New Roman" w:hAnsi="Times New Roman"/>
          <w:sz w:val="24"/>
          <w:szCs w:val="24"/>
        </w:rPr>
        <w:t xml:space="preserve"> рекомендовано </w:t>
      </w:r>
      <w:proofErr w:type="spellStart"/>
      <w:r w:rsidRPr="000370AF">
        <w:rPr>
          <w:rFonts w:ascii="Times New Roman" w:hAnsi="Times New Roman"/>
          <w:sz w:val="24"/>
          <w:szCs w:val="24"/>
        </w:rPr>
        <w:t>відвідування</w:t>
      </w:r>
      <w:proofErr w:type="spellEnd"/>
      <w:r w:rsidRPr="000370AF">
        <w:rPr>
          <w:rFonts w:ascii="Times New Roman" w:hAnsi="Times New Roman"/>
          <w:sz w:val="24"/>
          <w:szCs w:val="24"/>
        </w:rPr>
        <w:t xml:space="preserve"> </w:t>
      </w:r>
      <w:proofErr w:type="spellStart"/>
      <w:r w:rsidRPr="000370AF">
        <w:rPr>
          <w:rFonts w:ascii="Times New Roman" w:hAnsi="Times New Roman"/>
          <w:sz w:val="24"/>
          <w:szCs w:val="24"/>
        </w:rPr>
        <w:t>шкільного</w:t>
      </w:r>
      <w:proofErr w:type="spellEnd"/>
      <w:r w:rsidRPr="000370AF">
        <w:rPr>
          <w:rFonts w:ascii="Times New Roman" w:hAnsi="Times New Roman"/>
          <w:sz w:val="24"/>
          <w:szCs w:val="24"/>
        </w:rPr>
        <w:t xml:space="preserve"> </w:t>
      </w:r>
      <w:proofErr w:type="spellStart"/>
      <w:r w:rsidRPr="000370AF">
        <w:rPr>
          <w:rFonts w:ascii="Times New Roman" w:hAnsi="Times New Roman"/>
          <w:sz w:val="24"/>
          <w:szCs w:val="24"/>
        </w:rPr>
        <w:t>логопедичного</w:t>
      </w:r>
      <w:proofErr w:type="spellEnd"/>
      <w:r w:rsidRPr="000370AF">
        <w:rPr>
          <w:rFonts w:ascii="Times New Roman" w:hAnsi="Times New Roman"/>
          <w:sz w:val="24"/>
          <w:szCs w:val="24"/>
        </w:rPr>
        <w:t xml:space="preserve"> пункту.</w:t>
      </w:r>
      <w:r w:rsidRPr="000370AF">
        <w:rPr>
          <w:rFonts w:ascii="Times New Roman" w:hAnsi="Times New Roman"/>
          <w:sz w:val="24"/>
          <w:szCs w:val="24"/>
          <w:lang w:val="uk-UA"/>
        </w:rPr>
        <w:t xml:space="preserve">На кінець навчального року у  4 учнів значно покращилася мова, тому їм немає потреби відвідувати логопедичні заняття, 8 учнів продовжать заняття.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У 2018-2019 навчальному році покращилася  </w:t>
      </w:r>
      <w:r w:rsidRPr="000370AF">
        <w:rPr>
          <w:rFonts w:ascii="Times New Roman" w:hAnsi="Times New Roman"/>
          <w:b/>
          <w:sz w:val="24"/>
          <w:szCs w:val="24"/>
          <w:lang w:val="uk-UA"/>
        </w:rPr>
        <w:t xml:space="preserve">матеріально-технічне забезпечення діяльності вчителя-логопеда, </w:t>
      </w:r>
      <w:r w:rsidRPr="000370AF">
        <w:rPr>
          <w:rFonts w:ascii="Times New Roman" w:hAnsi="Times New Roman"/>
          <w:sz w:val="24"/>
          <w:szCs w:val="24"/>
          <w:lang w:val="uk-UA"/>
        </w:rPr>
        <w:t>для проведення корекційної роботи придбані навчально-дидактичним матеріали,</w:t>
      </w:r>
      <w:r>
        <w:rPr>
          <w:rFonts w:ascii="Times New Roman" w:hAnsi="Times New Roman"/>
          <w:sz w:val="24"/>
          <w:szCs w:val="24"/>
          <w:lang w:val="uk-UA"/>
        </w:rPr>
        <w:t xml:space="preserve"> індивідуальні допоміжні засоби</w:t>
      </w:r>
      <w:r w:rsidRPr="000370AF">
        <w:rPr>
          <w:rFonts w:ascii="Times New Roman" w:hAnsi="Times New Roman"/>
          <w:sz w:val="24"/>
          <w:szCs w:val="24"/>
          <w:lang w:val="uk-UA"/>
        </w:rPr>
        <w:t xml:space="preserve"> (дзеркала, зонди РАУ</w:t>
      </w:r>
      <w:r w:rsidRPr="000370AF">
        <w:rPr>
          <w:rFonts w:ascii="Arial" w:hAnsi="Arial" w:cs="Arial"/>
          <w:color w:val="555555"/>
          <w:sz w:val="20"/>
          <w:szCs w:val="20"/>
          <w:lang w:val="uk-UA"/>
        </w:rPr>
        <w:t>).</w:t>
      </w:r>
    </w:p>
    <w:p w:rsidR="00C77A5B" w:rsidRPr="00F83E6E" w:rsidRDefault="00C77A5B" w:rsidP="00C11B02">
      <w:pPr>
        <w:spacing w:after="0" w:line="240" w:lineRule="auto"/>
        <w:ind w:firstLine="567"/>
        <w:jc w:val="both"/>
        <w:rPr>
          <w:rFonts w:ascii="Times New Roman" w:hAnsi="Times New Roman"/>
          <w:sz w:val="24"/>
          <w:szCs w:val="24"/>
          <w:shd w:val="clear" w:color="auto" w:fill="FFFFFF"/>
          <w:lang w:val="uk-UA" w:eastAsia="ru-RU"/>
        </w:rPr>
      </w:pPr>
      <w:r w:rsidRPr="00F83E6E">
        <w:rPr>
          <w:rFonts w:ascii="Times New Roman" w:hAnsi="Times New Roman"/>
          <w:sz w:val="24"/>
          <w:szCs w:val="24"/>
          <w:lang w:val="uk-UA" w:eastAsia="ru-RU"/>
        </w:rPr>
        <w:t>З метою  вивчення знань, умінь і навичок учнів та стану викладання предметів  у кінці навчальних семестрів проводився моніторинг освітньої діяльності вчителів, аналізувався рівень навчальних досягнень учнів 2-11 класів.</w:t>
      </w:r>
    </w:p>
    <w:p w:rsidR="00C77A5B" w:rsidRPr="00D736B2" w:rsidRDefault="00C77A5B" w:rsidP="00C11B02">
      <w:pPr>
        <w:spacing w:after="0" w:line="240" w:lineRule="auto"/>
        <w:ind w:firstLine="567"/>
        <w:jc w:val="both"/>
        <w:rPr>
          <w:rFonts w:ascii="Times New Roman" w:hAnsi="Times New Roman"/>
          <w:b/>
          <w:sz w:val="24"/>
          <w:szCs w:val="24"/>
          <w:lang w:val="uk-UA"/>
        </w:rPr>
      </w:pPr>
      <w:r w:rsidRPr="00D736B2">
        <w:rPr>
          <w:rFonts w:ascii="Times New Roman" w:hAnsi="Times New Roman"/>
          <w:sz w:val="24"/>
          <w:szCs w:val="24"/>
          <w:lang w:val="uk-UA"/>
        </w:rPr>
        <w:t xml:space="preserve">Адміністрацією школи згідно плану роботи було </w:t>
      </w:r>
      <w:r w:rsidRPr="00D736B2">
        <w:rPr>
          <w:rFonts w:ascii="Times New Roman" w:hAnsi="Times New Roman"/>
          <w:b/>
          <w:sz w:val="24"/>
          <w:szCs w:val="24"/>
          <w:lang w:val="uk-UA"/>
        </w:rPr>
        <w:t xml:space="preserve">вивчено,  проаналізовано  та узагальнено наказами по школі </w:t>
      </w:r>
      <w:r w:rsidRPr="00D736B2">
        <w:rPr>
          <w:rFonts w:ascii="Times New Roman" w:hAnsi="Times New Roman"/>
          <w:i/>
          <w:sz w:val="24"/>
          <w:szCs w:val="24"/>
          <w:lang w:val="uk-UA"/>
        </w:rPr>
        <w:t xml:space="preserve">стан викладання та рівень навчальних досягнень учнів з української мови та літератури,  </w:t>
      </w:r>
      <w:r w:rsidR="00D736B2" w:rsidRPr="00D736B2">
        <w:rPr>
          <w:rFonts w:ascii="Times New Roman" w:hAnsi="Times New Roman"/>
          <w:i/>
          <w:sz w:val="24"/>
          <w:szCs w:val="24"/>
          <w:lang w:val="uk-UA"/>
        </w:rPr>
        <w:t>фізичної культури</w:t>
      </w:r>
      <w:r w:rsidR="00D736B2" w:rsidRPr="00D736B2">
        <w:rPr>
          <w:rFonts w:ascii="Times New Roman" w:hAnsi="Times New Roman"/>
          <w:b/>
          <w:i/>
          <w:sz w:val="24"/>
          <w:szCs w:val="24"/>
          <w:lang w:val="uk-UA"/>
        </w:rPr>
        <w:t xml:space="preserve">, </w:t>
      </w:r>
      <w:r w:rsidR="00D736B2">
        <w:rPr>
          <w:rFonts w:ascii="Times New Roman" w:hAnsi="Times New Roman"/>
          <w:i/>
          <w:sz w:val="24"/>
          <w:szCs w:val="24"/>
          <w:lang w:val="uk-UA"/>
        </w:rPr>
        <w:t xml:space="preserve"> хімії, 2 класу, п</w:t>
      </w:r>
      <w:r w:rsidR="00D736B2" w:rsidRPr="00D736B2">
        <w:rPr>
          <w:rFonts w:ascii="Times New Roman" w:hAnsi="Times New Roman"/>
          <w:i/>
          <w:sz w:val="24"/>
          <w:szCs w:val="24"/>
          <w:lang w:val="uk-UA"/>
        </w:rPr>
        <w:t>ро стан осві</w:t>
      </w:r>
      <w:r w:rsidR="00D736B2">
        <w:rPr>
          <w:rFonts w:ascii="Times New Roman" w:hAnsi="Times New Roman"/>
          <w:i/>
          <w:sz w:val="24"/>
          <w:szCs w:val="24"/>
          <w:lang w:val="uk-UA"/>
        </w:rPr>
        <w:t>тнього процесу у 1 класі (НУШ).</w:t>
      </w:r>
    </w:p>
    <w:p w:rsidR="00C77A5B" w:rsidRPr="00F83E6E" w:rsidRDefault="00C77A5B" w:rsidP="00C11B02">
      <w:pPr>
        <w:spacing w:after="0" w:line="240" w:lineRule="auto"/>
        <w:ind w:firstLine="567"/>
        <w:jc w:val="both"/>
        <w:rPr>
          <w:rFonts w:ascii="Times New Roman" w:hAnsi="Times New Roman"/>
          <w:b/>
          <w:sz w:val="24"/>
          <w:szCs w:val="24"/>
          <w:lang w:val="uk-UA"/>
        </w:rPr>
      </w:pPr>
      <w:r w:rsidRPr="00F83E6E">
        <w:rPr>
          <w:rFonts w:ascii="Times New Roman" w:hAnsi="Times New Roman"/>
          <w:b/>
          <w:sz w:val="24"/>
          <w:szCs w:val="24"/>
          <w:lang w:val="uk-UA"/>
        </w:rPr>
        <w:t>У наказах по школі</w:t>
      </w:r>
      <w:r w:rsidRPr="00F83E6E">
        <w:rPr>
          <w:rFonts w:ascii="Times New Roman" w:hAnsi="Times New Roman"/>
          <w:sz w:val="24"/>
          <w:szCs w:val="24"/>
          <w:lang w:val="uk-UA"/>
        </w:rPr>
        <w:t xml:space="preserve"> </w:t>
      </w:r>
      <w:r w:rsidRPr="00F83E6E">
        <w:rPr>
          <w:rFonts w:ascii="Times New Roman" w:hAnsi="Times New Roman"/>
          <w:i/>
          <w:sz w:val="24"/>
          <w:szCs w:val="24"/>
          <w:lang w:val="uk-UA"/>
        </w:rPr>
        <w:t xml:space="preserve">«Про рівень підготовки учнів 4 класу до навчання в основній школі», </w:t>
      </w:r>
      <w:r w:rsidRPr="00F83E6E">
        <w:rPr>
          <w:rFonts w:ascii="Times New Roman" w:hAnsi="Times New Roman"/>
          <w:sz w:val="24"/>
          <w:szCs w:val="24"/>
          <w:lang w:val="uk-UA"/>
        </w:rPr>
        <w:t xml:space="preserve"> </w:t>
      </w:r>
      <w:r w:rsidRPr="00F83E6E">
        <w:rPr>
          <w:rFonts w:ascii="Times New Roman" w:hAnsi="Times New Roman"/>
          <w:i/>
          <w:sz w:val="24"/>
          <w:szCs w:val="24"/>
          <w:lang w:val="uk-UA"/>
        </w:rPr>
        <w:t>«Про результати  державної підсумкової атестації учнів 4 класу»</w:t>
      </w:r>
      <w:r w:rsidRPr="00F83E6E">
        <w:rPr>
          <w:rFonts w:ascii="Times New Roman" w:hAnsi="Times New Roman"/>
          <w:sz w:val="24"/>
          <w:szCs w:val="24"/>
          <w:lang w:val="uk-UA"/>
        </w:rPr>
        <w:t xml:space="preserve">, </w:t>
      </w:r>
      <w:r w:rsidRPr="00F83E6E">
        <w:rPr>
          <w:rFonts w:ascii="Times New Roman" w:hAnsi="Times New Roman"/>
          <w:i/>
          <w:sz w:val="24"/>
          <w:szCs w:val="24"/>
          <w:lang w:val="uk-UA"/>
        </w:rPr>
        <w:t>«Про підсумки державної підсумкової атестації учнів 9-го та 11-го класів»</w:t>
      </w:r>
      <w:r w:rsidRPr="00F83E6E">
        <w:rPr>
          <w:rFonts w:ascii="Times New Roman" w:hAnsi="Times New Roman"/>
          <w:sz w:val="24"/>
          <w:szCs w:val="24"/>
          <w:lang w:val="uk-UA"/>
        </w:rPr>
        <w:t xml:space="preserve"> проаналізовано результативність навчальних досягнень учнів 4,9,11 класів з ДПА.</w:t>
      </w:r>
      <w:r w:rsidRPr="00F83E6E">
        <w:rPr>
          <w:rFonts w:ascii="Times New Roman" w:hAnsi="Times New Roman"/>
          <w:b/>
          <w:sz w:val="24"/>
          <w:szCs w:val="24"/>
          <w:lang w:val="uk-UA"/>
        </w:rPr>
        <w:t xml:space="preserve"> </w:t>
      </w:r>
      <w:r w:rsidRPr="00F83E6E">
        <w:rPr>
          <w:rFonts w:ascii="Times New Roman" w:hAnsi="Times New Roman"/>
          <w:sz w:val="24"/>
          <w:szCs w:val="24"/>
          <w:shd w:val="clear" w:color="auto" w:fill="FFFFFF"/>
          <w:lang w:val="uk-UA"/>
        </w:rPr>
        <w:t>З</w:t>
      </w:r>
      <w:r w:rsidRPr="00F83E6E">
        <w:rPr>
          <w:rFonts w:ascii="Times New Roman" w:hAnsi="Times New Roman"/>
          <w:sz w:val="24"/>
          <w:szCs w:val="24"/>
          <w:lang w:val="uk-UA"/>
        </w:rPr>
        <w:t xml:space="preserve"> метою перевірки рівня підготовленості та знань учнів із базових дисциплін,  виконання навчальних програм з базових дисциплін</w:t>
      </w:r>
      <w:r w:rsidRPr="00F83E6E">
        <w:rPr>
          <w:rFonts w:ascii="Times New Roman" w:eastAsia="Times New Roman" w:hAnsi="Times New Roman"/>
          <w:sz w:val="24"/>
          <w:szCs w:val="24"/>
          <w:lang w:val="uk-UA" w:eastAsia="ru-RU"/>
        </w:rPr>
        <w:t xml:space="preserve"> у кінці І та ІІ  семестрів </w:t>
      </w:r>
      <w:r w:rsidRPr="00F83E6E">
        <w:rPr>
          <w:rFonts w:ascii="Times New Roman" w:hAnsi="Times New Roman"/>
          <w:sz w:val="24"/>
          <w:szCs w:val="24"/>
          <w:lang w:val="uk-UA"/>
        </w:rPr>
        <w:t xml:space="preserve">проводилися </w:t>
      </w:r>
      <w:r w:rsidRPr="00F83E6E">
        <w:rPr>
          <w:rFonts w:ascii="Times New Roman" w:eastAsia="Times New Roman" w:hAnsi="Times New Roman"/>
          <w:b/>
          <w:sz w:val="24"/>
          <w:szCs w:val="24"/>
          <w:lang w:val="uk-UA" w:eastAsia="ru-RU"/>
        </w:rPr>
        <w:t>директорські контрольні роботи</w:t>
      </w:r>
      <w:r w:rsidRPr="00F83E6E">
        <w:rPr>
          <w:rFonts w:ascii="Times New Roman" w:eastAsia="Times New Roman" w:hAnsi="Times New Roman"/>
          <w:sz w:val="24"/>
          <w:szCs w:val="24"/>
          <w:lang w:val="uk-UA" w:eastAsia="ru-RU"/>
        </w:rPr>
        <w:t xml:space="preserve">, перевірявся  стан </w:t>
      </w:r>
      <w:r w:rsidRPr="00F83E6E">
        <w:rPr>
          <w:rFonts w:ascii="Times New Roman" w:eastAsia="Times New Roman" w:hAnsi="Times New Roman"/>
          <w:b/>
          <w:sz w:val="24"/>
          <w:szCs w:val="24"/>
          <w:lang w:val="uk-UA" w:eastAsia="ru-RU"/>
        </w:rPr>
        <w:t>виконання практичної частини</w:t>
      </w:r>
      <w:r w:rsidRPr="00F83E6E">
        <w:rPr>
          <w:rFonts w:ascii="Times New Roman" w:eastAsia="Times New Roman" w:hAnsi="Times New Roman"/>
          <w:sz w:val="24"/>
          <w:szCs w:val="24"/>
          <w:lang w:val="uk-UA" w:eastAsia="ru-RU"/>
        </w:rPr>
        <w:t xml:space="preserve"> програм з української мови, математики, хімії, біології, фізики, географії, інформатики. </w:t>
      </w:r>
      <w:r w:rsidRPr="00F83E6E">
        <w:rPr>
          <w:rFonts w:ascii="Times New Roman" w:eastAsia="Times New Roman" w:hAnsi="Times New Roman"/>
          <w:b/>
          <w:sz w:val="24"/>
          <w:szCs w:val="24"/>
          <w:lang w:val="uk-UA" w:eastAsia="ru-RU"/>
        </w:rPr>
        <w:t xml:space="preserve">Результати перевірок узагальнені  відповідними довідками та наказами по школі, </w:t>
      </w:r>
      <w:r w:rsidRPr="00F83E6E">
        <w:rPr>
          <w:rFonts w:ascii="Times New Roman" w:eastAsia="Times New Roman" w:hAnsi="Times New Roman"/>
          <w:sz w:val="24"/>
          <w:szCs w:val="24"/>
          <w:lang w:val="uk-UA" w:eastAsia="ru-RU"/>
        </w:rPr>
        <w:t>розглянуті  на засіданнях шкільних методичних об’єднань, нарадах при директорі.</w:t>
      </w:r>
    </w:p>
    <w:p w:rsidR="00C77A5B" w:rsidRPr="00F83E6E" w:rsidRDefault="00C77A5B" w:rsidP="00C11B02">
      <w:pPr>
        <w:spacing w:after="0" w:line="240" w:lineRule="auto"/>
        <w:ind w:firstLine="567"/>
        <w:jc w:val="both"/>
        <w:rPr>
          <w:rFonts w:ascii="Times New Roman" w:eastAsia="Times New Roman" w:hAnsi="Times New Roman"/>
          <w:i/>
          <w:sz w:val="24"/>
          <w:szCs w:val="24"/>
          <w:lang w:val="uk-UA" w:eastAsia="ru-RU"/>
        </w:rPr>
      </w:pPr>
      <w:r w:rsidRPr="00F83E6E">
        <w:rPr>
          <w:rFonts w:ascii="Times New Roman" w:eastAsia="Times New Roman" w:hAnsi="Times New Roman"/>
          <w:sz w:val="24"/>
          <w:szCs w:val="24"/>
          <w:lang w:val="uk-UA" w:eastAsia="ru-RU"/>
        </w:rPr>
        <w:t xml:space="preserve">Адміністрацією школи контролювалося  питання стану викладання фізичної культури. Дане питання було обговорено на </w:t>
      </w:r>
      <w:r w:rsidRPr="00F83E6E">
        <w:rPr>
          <w:rFonts w:ascii="Times New Roman" w:eastAsia="Times New Roman" w:hAnsi="Times New Roman"/>
          <w:sz w:val="24"/>
          <w:szCs w:val="24"/>
          <w:u w:val="single"/>
          <w:lang w:val="uk-UA" w:eastAsia="ru-RU"/>
        </w:rPr>
        <w:t>нарадах при директору</w:t>
      </w:r>
      <w:r w:rsidRPr="00F83E6E">
        <w:rPr>
          <w:rFonts w:ascii="Times New Roman" w:eastAsia="Times New Roman" w:hAnsi="Times New Roman"/>
          <w:sz w:val="24"/>
          <w:szCs w:val="24"/>
          <w:lang w:val="uk-UA" w:eastAsia="ru-RU"/>
        </w:rPr>
        <w:t xml:space="preserve"> «Результати медичного  огляду. Забезпечення медико-педагогічного контролю за фізичним вихованням учнів», </w:t>
      </w:r>
      <w:r w:rsidRPr="00F83E6E">
        <w:rPr>
          <w:rFonts w:ascii="Times New Roman" w:hAnsi="Times New Roman"/>
          <w:sz w:val="24"/>
          <w:szCs w:val="24"/>
          <w:lang w:val="uk-UA"/>
        </w:rPr>
        <w:t xml:space="preserve"> «Про здійснення медико-педагогічного супроводу на </w:t>
      </w:r>
      <w:proofErr w:type="spellStart"/>
      <w:r w:rsidRPr="00F83E6E">
        <w:rPr>
          <w:rFonts w:ascii="Times New Roman" w:hAnsi="Times New Roman"/>
          <w:sz w:val="24"/>
          <w:szCs w:val="24"/>
          <w:lang w:val="uk-UA"/>
        </w:rPr>
        <w:t>уроках</w:t>
      </w:r>
      <w:proofErr w:type="spellEnd"/>
      <w:r w:rsidRPr="00F83E6E">
        <w:rPr>
          <w:rFonts w:ascii="Times New Roman" w:hAnsi="Times New Roman"/>
          <w:sz w:val="24"/>
          <w:szCs w:val="24"/>
          <w:lang w:val="uk-UA"/>
        </w:rPr>
        <w:t xml:space="preserve"> фізичної культури у 1-11 класах»</w:t>
      </w:r>
      <w:r w:rsidRPr="00F83E6E">
        <w:rPr>
          <w:rFonts w:ascii="Times New Roman" w:eastAsia="Times New Roman" w:hAnsi="Times New Roman"/>
          <w:sz w:val="24"/>
          <w:szCs w:val="24"/>
          <w:lang w:val="uk-UA" w:eastAsia="ru-RU"/>
        </w:rPr>
        <w:t>.</w:t>
      </w:r>
    </w:p>
    <w:p w:rsidR="00C77A5B" w:rsidRPr="00F83E6E" w:rsidRDefault="00C77A5B" w:rsidP="00C11B02">
      <w:pPr>
        <w:shd w:val="clear" w:color="auto" w:fill="FBFBFB"/>
        <w:spacing w:after="0" w:line="240" w:lineRule="auto"/>
        <w:ind w:firstLine="567"/>
        <w:jc w:val="both"/>
        <w:rPr>
          <w:rFonts w:ascii="Times New Roman" w:eastAsia="Times New Roman" w:hAnsi="Times New Roman"/>
          <w:sz w:val="24"/>
          <w:szCs w:val="24"/>
          <w:lang w:val="uk-UA"/>
        </w:rPr>
      </w:pPr>
      <w:r w:rsidRPr="00F83E6E">
        <w:rPr>
          <w:rFonts w:ascii="Times New Roman" w:eastAsia="Times New Roman" w:hAnsi="Times New Roman"/>
          <w:sz w:val="24"/>
          <w:szCs w:val="24"/>
          <w:lang w:val="uk-UA" w:eastAsia="uk-UA"/>
        </w:rPr>
        <w:t xml:space="preserve">Проводилися наради при директорові, на яких розглядалися організаційні питання, особливості організації діяльності вчителів щодо підвищення якості знань, вихованості учнів, збереження життя, здоров’я дітей, літнього оздоровлення: </w:t>
      </w:r>
      <w:r w:rsidRPr="00F83E6E">
        <w:rPr>
          <w:rFonts w:ascii="Times New Roman" w:eastAsia="Times New Roman" w:hAnsi="Times New Roman"/>
          <w:i/>
          <w:sz w:val="24"/>
          <w:szCs w:val="24"/>
          <w:lang w:val="uk-UA" w:eastAsia="ru-RU"/>
        </w:rPr>
        <w:t xml:space="preserve">«Забезпечення підручниками», «Організація підвозу та педагогічного супроводу дітей села </w:t>
      </w:r>
      <w:proofErr w:type="spellStart"/>
      <w:r w:rsidRPr="00F83E6E">
        <w:rPr>
          <w:rFonts w:ascii="Times New Roman" w:eastAsia="Times New Roman" w:hAnsi="Times New Roman"/>
          <w:i/>
          <w:sz w:val="24"/>
          <w:szCs w:val="24"/>
          <w:lang w:val="uk-UA" w:eastAsia="ru-RU"/>
        </w:rPr>
        <w:t>Загорянівка</w:t>
      </w:r>
      <w:proofErr w:type="spellEnd"/>
      <w:r w:rsidRPr="00F83E6E">
        <w:rPr>
          <w:rFonts w:ascii="Times New Roman" w:eastAsia="Times New Roman" w:hAnsi="Times New Roman"/>
          <w:i/>
          <w:sz w:val="24"/>
          <w:szCs w:val="24"/>
          <w:lang w:val="uk-UA" w:eastAsia="ru-RU"/>
        </w:rPr>
        <w:t xml:space="preserve"> до школи», «</w:t>
      </w:r>
      <w:r w:rsidRPr="00F83E6E">
        <w:rPr>
          <w:rFonts w:ascii="Times New Roman" w:hAnsi="Times New Roman"/>
          <w:i/>
          <w:sz w:val="24"/>
          <w:szCs w:val="24"/>
          <w:lang w:val="uk-UA"/>
        </w:rPr>
        <w:t>Аналіз працевлаштування випускників», «Про підсумки оздоровлення та відпочинку дітей влітку                201</w:t>
      </w:r>
      <w:r w:rsidR="00F83E6E" w:rsidRPr="00F83E6E">
        <w:rPr>
          <w:rFonts w:ascii="Times New Roman" w:hAnsi="Times New Roman"/>
          <w:i/>
          <w:sz w:val="24"/>
          <w:szCs w:val="24"/>
          <w:lang w:val="uk-UA"/>
        </w:rPr>
        <w:t>8</w:t>
      </w:r>
      <w:r w:rsidRPr="00F83E6E">
        <w:rPr>
          <w:rFonts w:ascii="Times New Roman" w:hAnsi="Times New Roman"/>
          <w:i/>
          <w:sz w:val="24"/>
          <w:szCs w:val="24"/>
          <w:lang w:val="uk-UA"/>
        </w:rPr>
        <w:t xml:space="preserve"> р.», </w:t>
      </w:r>
      <w:r w:rsidRPr="00F83E6E">
        <w:rPr>
          <w:rFonts w:ascii="Times New Roman" w:eastAsia="Times New Roman" w:hAnsi="Times New Roman"/>
          <w:i/>
          <w:sz w:val="24"/>
          <w:szCs w:val="24"/>
          <w:lang w:val="uk-UA" w:eastAsia="ru-RU"/>
        </w:rPr>
        <w:t xml:space="preserve">«Про організацію роботи з виконання норм техніки безпеки», «Про підсумки перевірки  харчування учнів», </w:t>
      </w:r>
      <w:r w:rsidRPr="00F83E6E">
        <w:rPr>
          <w:rFonts w:ascii="Times New Roman" w:hAnsi="Times New Roman"/>
          <w:i/>
          <w:sz w:val="24"/>
          <w:szCs w:val="24"/>
          <w:lang w:val="uk-UA"/>
        </w:rPr>
        <w:t xml:space="preserve">«Про організацію роботи з молодими спеціалістами», </w:t>
      </w:r>
      <w:r w:rsidRPr="00F83E6E">
        <w:rPr>
          <w:rFonts w:ascii="Times New Roman" w:eastAsia="Times New Roman" w:hAnsi="Times New Roman"/>
          <w:i/>
          <w:sz w:val="24"/>
          <w:szCs w:val="24"/>
          <w:lang w:val="uk-UA" w:eastAsia="ru-RU"/>
        </w:rPr>
        <w:t xml:space="preserve">«Результати медичного  огляду», «Стан ведення класних журналів», «Про формування банку даних дітей пільгових категорій та учнів, які потребують педагогічної уваги», «Про дотримання режиму роботи школи», «Про організацію чергування під час навчально-виховного процесу. Попередження дитячого травматизму», </w:t>
      </w:r>
      <w:r w:rsidRPr="00F83E6E">
        <w:rPr>
          <w:rFonts w:ascii="Times New Roman" w:hAnsi="Times New Roman"/>
          <w:i/>
          <w:sz w:val="24"/>
          <w:szCs w:val="24"/>
          <w:lang w:val="uk-UA"/>
        </w:rPr>
        <w:t xml:space="preserve">«Про підсумки  І етапу та підготовку до ІІ етапу Всеукраїнських предметних олімпіад», </w:t>
      </w:r>
      <w:r w:rsidRPr="00F83E6E">
        <w:rPr>
          <w:rFonts w:ascii="Times New Roman" w:eastAsia="Times New Roman" w:hAnsi="Times New Roman"/>
          <w:i/>
          <w:sz w:val="24"/>
          <w:szCs w:val="24"/>
          <w:lang w:val="uk-UA" w:eastAsia="ru-RU"/>
        </w:rPr>
        <w:t xml:space="preserve">«Про підготовку до шкільного огляду-конкурсу творчості учнів», «Про підготовку школи до опалювального сезону», «Робота педколективу з організації контролю за відвідуванням учнями навчальних занять», </w:t>
      </w:r>
      <w:r w:rsidRPr="00F83E6E">
        <w:rPr>
          <w:rFonts w:ascii="Times New Roman" w:hAnsi="Times New Roman"/>
          <w:i/>
          <w:sz w:val="24"/>
          <w:szCs w:val="24"/>
          <w:lang w:val="uk-UA"/>
        </w:rPr>
        <w:t>«Про стан роботи вчителів із учнями, які мають початковий рівень знань з окремих предметів»,</w:t>
      </w:r>
      <w:r w:rsidRPr="00F83E6E">
        <w:rPr>
          <w:rFonts w:ascii="Times New Roman" w:eastAsia="Times New Roman" w:hAnsi="Times New Roman"/>
          <w:i/>
          <w:sz w:val="24"/>
          <w:szCs w:val="24"/>
          <w:lang w:val="uk-UA" w:eastAsia="ru-RU"/>
        </w:rPr>
        <w:t xml:space="preserve"> «Про проведення новорічних свят та організацію змістовного дозвілля учнів під час зимових канікул», «Підсумки контролю за виконанням календарного планування вчителями, планів роботи класними керівниками, керівником ГПД  та керівниками гуртків», «Корекція знань і умінь учнів через моніторинговий супровід якості освіти та результативність роботи вчителя», «Про стан роботи учнівського самоврядування у школі»,</w:t>
      </w:r>
      <w:r w:rsidRPr="00F83E6E">
        <w:rPr>
          <w:rFonts w:ascii="Times New Roman" w:hAnsi="Times New Roman"/>
          <w:i/>
          <w:sz w:val="24"/>
          <w:szCs w:val="24"/>
          <w:lang w:val="uk-UA"/>
        </w:rPr>
        <w:t xml:space="preserve"> «Стан роботи школи із зверненнями громадян»,</w:t>
      </w:r>
      <w:r w:rsidRPr="00F83E6E">
        <w:rPr>
          <w:rFonts w:ascii="Times New Roman" w:eastAsia="Times New Roman" w:hAnsi="Times New Roman"/>
          <w:i/>
          <w:sz w:val="24"/>
          <w:szCs w:val="24"/>
          <w:lang w:val="uk-UA" w:eastAsia="ru-RU"/>
        </w:rPr>
        <w:t xml:space="preserve"> «Організація повторення вивченого матеріалу з метою подолання прогалин у знаннях»,</w:t>
      </w:r>
      <w:r w:rsidRPr="00F83E6E">
        <w:rPr>
          <w:rFonts w:ascii="Times New Roman" w:hAnsi="Times New Roman"/>
          <w:i/>
          <w:sz w:val="24"/>
          <w:szCs w:val="24"/>
          <w:lang w:val="uk-UA"/>
        </w:rPr>
        <w:t xml:space="preserve"> «Про підготовку до державної підсумкової атестації і </w:t>
      </w:r>
      <w:r w:rsidRPr="00F83E6E">
        <w:rPr>
          <w:rFonts w:ascii="Times New Roman" w:hAnsi="Times New Roman"/>
          <w:i/>
          <w:sz w:val="24"/>
          <w:szCs w:val="24"/>
          <w:lang w:val="uk-UA"/>
        </w:rPr>
        <w:lastRenderedPageBreak/>
        <w:t>зовнішнього незалежного оцінювання», «Про організацію  профорієнтаційної роботи з учнівською молоддю»,  «</w:t>
      </w:r>
      <w:r w:rsidRPr="00F83E6E">
        <w:rPr>
          <w:rFonts w:ascii="Times New Roman" w:hAnsi="Times New Roman"/>
          <w:i/>
          <w:sz w:val="24"/>
          <w:szCs w:val="24"/>
          <w:shd w:val="clear" w:color="auto" w:fill="FFFFFF"/>
          <w:lang w:val="uk-UA"/>
        </w:rPr>
        <w:t xml:space="preserve">Організація роботи педагогічного колективу  з питання підготовки до школи </w:t>
      </w:r>
      <w:r w:rsidRPr="00F83E6E">
        <w:rPr>
          <w:rFonts w:ascii="Times New Roman" w:hAnsi="Times New Roman"/>
          <w:bCs/>
          <w:i/>
          <w:sz w:val="24"/>
          <w:szCs w:val="24"/>
          <w:shd w:val="clear" w:color="auto" w:fill="FFFFFF"/>
        </w:rPr>
        <w:t> </w:t>
      </w:r>
      <w:r w:rsidRPr="00F83E6E">
        <w:rPr>
          <w:rFonts w:ascii="Times New Roman" w:hAnsi="Times New Roman"/>
          <w:bCs/>
          <w:i/>
          <w:sz w:val="24"/>
          <w:szCs w:val="24"/>
          <w:shd w:val="clear" w:color="auto" w:fill="FFFFFF"/>
          <w:lang w:val="uk-UA"/>
        </w:rPr>
        <w:t>майбутніх першокласників»,</w:t>
      </w:r>
      <w:r w:rsidRPr="00F83E6E">
        <w:rPr>
          <w:rFonts w:ascii="Times New Roman" w:eastAsia="Times New Roman" w:hAnsi="Times New Roman"/>
          <w:i/>
          <w:sz w:val="24"/>
          <w:szCs w:val="24"/>
          <w:lang w:val="uk-UA" w:eastAsia="ru-RU"/>
        </w:rPr>
        <w:t xml:space="preserve"> «Про підготовку до відзначен</w:t>
      </w:r>
      <w:r w:rsidR="00F83E6E" w:rsidRPr="00F83E6E">
        <w:rPr>
          <w:rFonts w:ascii="Times New Roman" w:eastAsia="Times New Roman" w:hAnsi="Times New Roman"/>
          <w:i/>
          <w:sz w:val="24"/>
          <w:szCs w:val="24"/>
          <w:lang w:val="uk-UA" w:eastAsia="ru-RU"/>
        </w:rPr>
        <w:t>ня Дня Пам’яті і примирення і 74</w:t>
      </w:r>
      <w:r w:rsidRPr="00F83E6E">
        <w:rPr>
          <w:rFonts w:ascii="Times New Roman" w:eastAsia="Times New Roman" w:hAnsi="Times New Roman"/>
          <w:i/>
          <w:sz w:val="24"/>
          <w:szCs w:val="24"/>
          <w:lang w:val="uk-UA" w:eastAsia="ru-RU"/>
        </w:rPr>
        <w:t xml:space="preserve"> –річниці Перемоги над фашизмом у ІІ світовій війні»,  «Про проведення місячника екології та  благоустрою»,  «Проведення Дня цивільної оборони», </w:t>
      </w:r>
      <w:r w:rsidRPr="00F83E6E">
        <w:rPr>
          <w:rFonts w:ascii="Times New Roman" w:hAnsi="Times New Roman"/>
          <w:i/>
          <w:sz w:val="24"/>
          <w:szCs w:val="24"/>
          <w:lang w:val="uk-UA"/>
        </w:rPr>
        <w:t>«Про роботу методичних об’єднань школи», «Про підготовку до нового навчального року», «Про організацію ремонту шкільних приміщень та впорядкування території школи» тощо.</w:t>
      </w:r>
    </w:p>
    <w:p w:rsidR="00C77A5B" w:rsidRPr="00D736B2" w:rsidRDefault="00C77A5B" w:rsidP="00C77A5B">
      <w:pPr>
        <w:widowControl w:val="0"/>
        <w:suppressAutoHyphens/>
        <w:spacing w:after="0" w:line="240" w:lineRule="auto"/>
        <w:ind w:firstLine="567"/>
        <w:jc w:val="both"/>
        <w:rPr>
          <w:rFonts w:ascii="Times New Roman" w:eastAsia="Times New Roman" w:hAnsi="Times New Roman"/>
          <w:sz w:val="24"/>
          <w:szCs w:val="24"/>
          <w:lang w:val="uk-UA"/>
        </w:rPr>
      </w:pPr>
      <w:proofErr w:type="spellStart"/>
      <w:r w:rsidRPr="000370AF">
        <w:rPr>
          <w:rFonts w:ascii="Times New Roman" w:eastAsia="DejaVu Sans" w:hAnsi="Times New Roman"/>
          <w:kern w:val="1"/>
          <w:sz w:val="24"/>
          <w:szCs w:val="24"/>
          <w:lang w:val="x-none" w:eastAsia="zh-CN" w:bidi="hi-IN"/>
        </w:rPr>
        <w:t>Дяльність</w:t>
      </w:r>
      <w:proofErr w:type="spellEnd"/>
      <w:r w:rsidRPr="000370AF">
        <w:rPr>
          <w:rFonts w:ascii="Times New Roman" w:eastAsia="DejaVu Sans" w:hAnsi="Times New Roman"/>
          <w:kern w:val="1"/>
          <w:sz w:val="24"/>
          <w:szCs w:val="24"/>
          <w:lang w:val="x-none" w:eastAsia="zh-CN" w:bidi="hi-IN"/>
        </w:rPr>
        <w:t xml:space="preserve"> педагогічного колективу школи у 201</w:t>
      </w:r>
      <w:r w:rsidRPr="000370AF">
        <w:rPr>
          <w:rFonts w:ascii="Times New Roman" w:eastAsia="DejaVu Sans" w:hAnsi="Times New Roman"/>
          <w:kern w:val="1"/>
          <w:sz w:val="24"/>
          <w:szCs w:val="24"/>
          <w:lang w:val="uk-UA" w:eastAsia="zh-CN" w:bidi="hi-IN"/>
        </w:rPr>
        <w:t>8</w:t>
      </w:r>
      <w:r w:rsidRPr="000370AF">
        <w:rPr>
          <w:rFonts w:ascii="Times New Roman" w:eastAsia="DejaVu Sans" w:hAnsi="Times New Roman"/>
          <w:kern w:val="1"/>
          <w:sz w:val="24"/>
          <w:szCs w:val="24"/>
          <w:lang w:val="x-none" w:eastAsia="zh-CN" w:bidi="hi-IN"/>
        </w:rPr>
        <w:t>-201</w:t>
      </w:r>
      <w:r w:rsidRPr="000370AF">
        <w:rPr>
          <w:rFonts w:ascii="Times New Roman" w:eastAsia="DejaVu Sans" w:hAnsi="Times New Roman"/>
          <w:kern w:val="1"/>
          <w:sz w:val="24"/>
          <w:szCs w:val="24"/>
          <w:lang w:val="uk-UA" w:eastAsia="zh-CN" w:bidi="hi-IN"/>
        </w:rPr>
        <w:t>9</w:t>
      </w:r>
      <w:r w:rsidRPr="000370AF">
        <w:rPr>
          <w:rFonts w:ascii="Times New Roman" w:eastAsia="DejaVu Sans" w:hAnsi="Times New Roman"/>
          <w:kern w:val="1"/>
          <w:sz w:val="24"/>
          <w:szCs w:val="24"/>
          <w:lang w:val="x-none" w:eastAsia="zh-CN" w:bidi="hi-IN"/>
        </w:rPr>
        <w:t xml:space="preserve"> навчальному році була направлена  на вирішення завдань </w:t>
      </w:r>
      <w:r w:rsidRPr="000370AF">
        <w:rPr>
          <w:rFonts w:ascii="Times New Roman" w:eastAsia="DejaVu Sans" w:hAnsi="Times New Roman"/>
          <w:b/>
          <w:kern w:val="1"/>
          <w:sz w:val="24"/>
          <w:szCs w:val="24"/>
          <w:lang w:val="x-none" w:eastAsia="zh-CN" w:bidi="hi-IN"/>
        </w:rPr>
        <w:t>о</w:t>
      </w:r>
      <w:r w:rsidRPr="000370AF">
        <w:rPr>
          <w:rFonts w:ascii="Times New Roman" w:eastAsia="DejaVu Sans" w:hAnsi="Times New Roman"/>
          <w:b/>
          <w:kern w:val="1"/>
          <w:sz w:val="24"/>
          <w:szCs w:val="24"/>
          <w:shd w:val="clear" w:color="auto" w:fill="FFFFFF"/>
          <w:lang w:val="x-none" w:eastAsia="zh-CN" w:bidi="hi-IN"/>
        </w:rPr>
        <w:t>бласної науково-методичної проблеми «</w:t>
      </w:r>
      <w:proofErr w:type="spellStart"/>
      <w:r w:rsidRPr="000370AF">
        <w:rPr>
          <w:rFonts w:ascii="Times New Roman" w:eastAsia="DejaVu Sans" w:hAnsi="Times New Roman"/>
          <w:b/>
          <w:kern w:val="1"/>
          <w:sz w:val="24"/>
          <w:szCs w:val="24"/>
          <w:shd w:val="clear" w:color="auto" w:fill="FFFFFF"/>
          <w:lang w:val="uk-UA" w:eastAsia="zh-CN" w:bidi="hi-IN"/>
        </w:rPr>
        <w:t>Компетентнісний</w:t>
      </w:r>
      <w:proofErr w:type="spellEnd"/>
      <w:r w:rsidRPr="000370AF">
        <w:rPr>
          <w:rFonts w:ascii="Times New Roman" w:eastAsia="DejaVu Sans" w:hAnsi="Times New Roman"/>
          <w:b/>
          <w:kern w:val="1"/>
          <w:sz w:val="24"/>
          <w:szCs w:val="24"/>
          <w:shd w:val="clear" w:color="auto" w:fill="FFFFFF"/>
          <w:lang w:val="uk-UA" w:eastAsia="zh-CN" w:bidi="hi-IN"/>
        </w:rPr>
        <w:t xml:space="preserve"> підхід та с</w:t>
      </w:r>
      <w:proofErr w:type="spellStart"/>
      <w:r w:rsidRPr="000370AF">
        <w:rPr>
          <w:rFonts w:ascii="Times New Roman" w:eastAsia="DejaVu Sans" w:hAnsi="Times New Roman"/>
          <w:b/>
          <w:kern w:val="1"/>
          <w:sz w:val="24"/>
          <w:szCs w:val="24"/>
          <w:lang w:val="x-none" w:eastAsia="zh-CN" w:bidi="hi-IN"/>
        </w:rPr>
        <w:t>оціалізація</w:t>
      </w:r>
      <w:proofErr w:type="spellEnd"/>
      <w:r w:rsidRPr="000370AF">
        <w:rPr>
          <w:rFonts w:ascii="Times New Roman" w:eastAsia="DejaVu Sans" w:hAnsi="Times New Roman"/>
          <w:b/>
          <w:kern w:val="1"/>
          <w:sz w:val="24"/>
          <w:szCs w:val="24"/>
          <w:lang w:val="x-none" w:eastAsia="zh-CN" w:bidi="hi-IN"/>
        </w:rPr>
        <w:t xml:space="preserve"> </w:t>
      </w:r>
      <w:r w:rsidRPr="000370AF">
        <w:rPr>
          <w:rFonts w:ascii="Times New Roman" w:eastAsia="DejaVu Sans" w:hAnsi="Times New Roman"/>
          <w:b/>
          <w:kern w:val="1"/>
          <w:sz w:val="24"/>
          <w:szCs w:val="24"/>
          <w:lang w:val="uk-UA" w:eastAsia="zh-CN" w:bidi="hi-IN"/>
        </w:rPr>
        <w:t>особистості в умовах створення єдиного освітнього простору</w:t>
      </w:r>
      <w:r w:rsidRPr="000370AF">
        <w:rPr>
          <w:rFonts w:ascii="Times New Roman" w:eastAsia="DejaVu Sans" w:hAnsi="Times New Roman"/>
          <w:b/>
          <w:kern w:val="1"/>
          <w:sz w:val="24"/>
          <w:szCs w:val="24"/>
          <w:lang w:val="x-none" w:eastAsia="zh-CN" w:bidi="hi-IN"/>
        </w:rPr>
        <w:t>»</w:t>
      </w:r>
      <w:r w:rsidRPr="000370AF">
        <w:rPr>
          <w:rFonts w:ascii="Times New Roman" w:eastAsia="DejaVu Sans" w:hAnsi="Times New Roman"/>
          <w:kern w:val="1"/>
          <w:sz w:val="24"/>
          <w:szCs w:val="24"/>
          <w:lang w:val="x-none" w:eastAsia="zh-CN" w:bidi="hi-IN"/>
        </w:rPr>
        <w:t xml:space="preserve"> та проблеми школи</w:t>
      </w:r>
      <w:r w:rsidRPr="000370AF">
        <w:rPr>
          <w:rFonts w:ascii="Times New Roman" w:eastAsia="DejaVu Sans" w:hAnsi="Times New Roman"/>
          <w:color w:val="C00000"/>
          <w:kern w:val="1"/>
          <w:sz w:val="24"/>
          <w:szCs w:val="24"/>
          <w:lang w:val="x-none" w:eastAsia="zh-CN" w:bidi="hi-IN"/>
        </w:rPr>
        <w:t xml:space="preserve">  </w:t>
      </w:r>
      <w:r w:rsidRPr="00D736B2">
        <w:rPr>
          <w:rFonts w:ascii="Times New Roman" w:eastAsia="DejaVu Sans" w:hAnsi="Times New Roman"/>
          <w:kern w:val="1"/>
          <w:sz w:val="24"/>
          <w:szCs w:val="24"/>
          <w:lang w:val="x-none" w:eastAsia="zh-CN" w:bidi="hi-IN"/>
        </w:rPr>
        <w:t>«Використання інноваційних технологій  у вирішенні проблеми соціалізації учнівської молоді».</w:t>
      </w:r>
      <w:r w:rsidRPr="00D736B2">
        <w:rPr>
          <w:rFonts w:ascii="Times New Roman" w:eastAsia="Times New Roman" w:hAnsi="Times New Roman"/>
          <w:sz w:val="24"/>
          <w:szCs w:val="24"/>
          <w:lang w:val="uk-UA"/>
        </w:rPr>
        <w:t xml:space="preserve">  </w:t>
      </w:r>
    </w:p>
    <w:p w:rsidR="00C77A5B" w:rsidRPr="00D736B2" w:rsidRDefault="00C77A5B" w:rsidP="00C77A5B">
      <w:pPr>
        <w:spacing w:after="0" w:line="240" w:lineRule="auto"/>
        <w:jc w:val="both"/>
        <w:rPr>
          <w:rFonts w:ascii="Times New Roman" w:hAnsi="Times New Roman"/>
          <w:sz w:val="24"/>
          <w:szCs w:val="24"/>
          <w:lang w:val="uk-UA"/>
        </w:rPr>
      </w:pPr>
      <w:r w:rsidRPr="00D736B2">
        <w:rPr>
          <w:rFonts w:ascii="Times New Roman" w:eastAsia="Times New Roman" w:hAnsi="Times New Roman"/>
          <w:sz w:val="24"/>
          <w:szCs w:val="24"/>
          <w:lang w:val="uk-UA"/>
        </w:rPr>
        <w:tab/>
      </w:r>
      <w:r w:rsidRPr="00D736B2">
        <w:rPr>
          <w:rFonts w:ascii="Times New Roman" w:hAnsi="Times New Roman"/>
          <w:sz w:val="24"/>
          <w:szCs w:val="24"/>
          <w:lang w:val="uk-UA"/>
        </w:rPr>
        <w:t xml:space="preserve">Розкрити, обґрунтувати  актуальність і значимість завдань проблеми допомогли </w:t>
      </w:r>
      <w:r w:rsidRPr="00D736B2">
        <w:rPr>
          <w:rFonts w:ascii="Times New Roman" w:hAnsi="Times New Roman"/>
          <w:b/>
          <w:sz w:val="24"/>
          <w:szCs w:val="24"/>
          <w:lang w:val="uk-UA"/>
        </w:rPr>
        <w:t>тематичні педагогічні ради:</w:t>
      </w:r>
      <w:r w:rsidRPr="00D736B2">
        <w:rPr>
          <w:rFonts w:ascii="Times New Roman" w:hAnsi="Times New Roman"/>
          <w:sz w:val="24"/>
          <w:szCs w:val="24"/>
          <w:lang w:val="uk-UA"/>
        </w:rPr>
        <w:t xml:space="preserve"> </w:t>
      </w:r>
    </w:p>
    <w:p w:rsidR="00C11B02" w:rsidRPr="00C11B02" w:rsidRDefault="00C11B02" w:rsidP="00C11B02">
      <w:pPr>
        <w:pStyle w:val="a3"/>
        <w:numPr>
          <w:ilvl w:val="0"/>
          <w:numId w:val="15"/>
        </w:numPr>
        <w:spacing w:after="0" w:line="240" w:lineRule="auto"/>
        <w:jc w:val="both"/>
        <w:rPr>
          <w:rFonts w:ascii="Times New Roman" w:hAnsi="Times New Roman"/>
          <w:b/>
          <w:i/>
          <w:sz w:val="24"/>
          <w:szCs w:val="24"/>
          <w:lang w:val="uk-UA"/>
        </w:rPr>
      </w:pPr>
      <w:r w:rsidRPr="00C11B02">
        <w:rPr>
          <w:rFonts w:ascii="Times New Roman" w:hAnsi="Times New Roman"/>
          <w:b/>
          <w:i/>
          <w:sz w:val="24"/>
          <w:szCs w:val="24"/>
          <w:lang w:val="uk-UA" w:eastAsia="uk-UA"/>
        </w:rPr>
        <w:t xml:space="preserve">Формування соціально компетентної </w:t>
      </w:r>
      <w:r w:rsidRPr="00C11B02">
        <w:rPr>
          <w:rFonts w:ascii="Times New Roman" w:hAnsi="Times New Roman"/>
          <w:b/>
          <w:i/>
          <w:sz w:val="24"/>
          <w:szCs w:val="24"/>
          <w:lang w:eastAsia="uk-UA"/>
        </w:rPr>
        <w:t> </w:t>
      </w:r>
      <w:r w:rsidRPr="00C11B02">
        <w:rPr>
          <w:rFonts w:ascii="Times New Roman" w:hAnsi="Times New Roman"/>
          <w:b/>
          <w:i/>
          <w:sz w:val="24"/>
          <w:szCs w:val="24"/>
          <w:lang w:val="uk-UA" w:eastAsia="uk-UA"/>
        </w:rPr>
        <w:t>та позитивно</w:t>
      </w:r>
      <w:r w:rsidRPr="00C11B02">
        <w:rPr>
          <w:rFonts w:ascii="Times New Roman" w:hAnsi="Times New Roman"/>
          <w:b/>
          <w:i/>
          <w:sz w:val="24"/>
          <w:szCs w:val="24"/>
          <w:lang w:eastAsia="uk-UA"/>
        </w:rPr>
        <w:t> </w:t>
      </w:r>
      <w:r w:rsidRPr="00C11B02">
        <w:rPr>
          <w:rFonts w:ascii="Times New Roman" w:hAnsi="Times New Roman"/>
          <w:b/>
          <w:i/>
          <w:sz w:val="24"/>
          <w:szCs w:val="24"/>
          <w:lang w:val="uk-UA" w:eastAsia="uk-UA"/>
        </w:rPr>
        <w:t xml:space="preserve"> </w:t>
      </w:r>
      <w:proofErr w:type="spellStart"/>
      <w:r w:rsidRPr="00C11B02">
        <w:rPr>
          <w:rFonts w:ascii="Times New Roman" w:hAnsi="Times New Roman"/>
          <w:b/>
          <w:i/>
          <w:sz w:val="24"/>
          <w:szCs w:val="24"/>
          <w:lang w:val="uk-UA" w:eastAsia="uk-UA"/>
        </w:rPr>
        <w:t>вмотиваної</w:t>
      </w:r>
      <w:proofErr w:type="spellEnd"/>
      <w:r w:rsidRPr="00C11B02">
        <w:rPr>
          <w:rFonts w:ascii="Times New Roman" w:hAnsi="Times New Roman"/>
          <w:b/>
          <w:i/>
          <w:sz w:val="24"/>
          <w:szCs w:val="24"/>
          <w:lang w:val="uk-UA" w:eastAsia="uk-UA"/>
        </w:rPr>
        <w:t xml:space="preserve"> особистості шляхом впровадження інноваційних освітніх технологій та залучення до пошуково-дослідницької діяльності</w:t>
      </w:r>
      <w:r>
        <w:rPr>
          <w:rFonts w:ascii="Times New Roman" w:hAnsi="Times New Roman"/>
          <w:b/>
          <w:i/>
          <w:sz w:val="24"/>
          <w:szCs w:val="24"/>
          <w:lang w:val="uk-UA"/>
        </w:rPr>
        <w:t>.</w:t>
      </w:r>
    </w:p>
    <w:p w:rsidR="00C11B02" w:rsidRPr="00C11B02" w:rsidRDefault="00C11B02" w:rsidP="00C11B02">
      <w:pPr>
        <w:pStyle w:val="a3"/>
        <w:numPr>
          <w:ilvl w:val="0"/>
          <w:numId w:val="15"/>
        </w:numPr>
        <w:spacing w:after="0" w:line="240" w:lineRule="auto"/>
        <w:jc w:val="both"/>
        <w:rPr>
          <w:rFonts w:ascii="Times New Roman" w:hAnsi="Times New Roman"/>
          <w:b/>
          <w:i/>
          <w:sz w:val="24"/>
          <w:szCs w:val="24"/>
          <w:lang w:val="uk-UA"/>
        </w:rPr>
      </w:pPr>
      <w:r w:rsidRPr="00C11B02">
        <w:rPr>
          <w:rFonts w:ascii="Times New Roman" w:hAnsi="Times New Roman"/>
          <w:b/>
          <w:bCs/>
          <w:i/>
          <w:sz w:val="24"/>
          <w:szCs w:val="24"/>
          <w:lang w:val="uk-UA" w:eastAsia="uk-UA"/>
        </w:rPr>
        <w:t>Формування соціальної культури учнів  засобами інноваційного наповнення освітнього середовища як необхідна умова для входження у систему суспільних відносин.</w:t>
      </w:r>
      <w:r w:rsidRPr="00C11B02">
        <w:rPr>
          <w:rFonts w:ascii="Times New Roman" w:hAnsi="Times New Roman"/>
          <w:b/>
          <w:i/>
          <w:sz w:val="24"/>
          <w:szCs w:val="24"/>
          <w:lang w:val="uk-UA"/>
        </w:rPr>
        <w:t xml:space="preserve"> </w:t>
      </w:r>
    </w:p>
    <w:p w:rsidR="00C11B02" w:rsidRPr="00C11B02" w:rsidRDefault="00C11B02" w:rsidP="00C11B02">
      <w:pPr>
        <w:pStyle w:val="2"/>
        <w:numPr>
          <w:ilvl w:val="0"/>
          <w:numId w:val="15"/>
        </w:numPr>
        <w:shd w:val="clear" w:color="auto" w:fill="FFFFFF"/>
        <w:spacing w:before="0" w:after="0"/>
        <w:jc w:val="both"/>
        <w:rPr>
          <w:rFonts w:ascii="Times New Roman" w:hAnsi="Times New Roman"/>
          <w:spacing w:val="-3"/>
          <w:sz w:val="24"/>
          <w:szCs w:val="24"/>
          <w:lang w:val="uk-UA"/>
        </w:rPr>
      </w:pPr>
      <w:r w:rsidRPr="00C11B02">
        <w:rPr>
          <w:rFonts w:ascii="Times New Roman" w:hAnsi="Times New Roman"/>
          <w:sz w:val="24"/>
          <w:szCs w:val="24"/>
          <w:lang w:eastAsia="uk-UA"/>
        </w:rPr>
        <w:t>Проблеми формування соціальної компетентності особистості в контексті виконання навчальних програм та Державних освітніх стандартів</w:t>
      </w:r>
    </w:p>
    <w:p w:rsidR="00C77A5B" w:rsidRPr="00016579" w:rsidRDefault="00C77A5B" w:rsidP="00C77A5B">
      <w:pPr>
        <w:shd w:val="clear" w:color="auto" w:fill="FFFFFF"/>
        <w:tabs>
          <w:tab w:val="left" w:leader="underscore" w:pos="4382"/>
        </w:tabs>
        <w:spacing w:after="0" w:line="240" w:lineRule="auto"/>
        <w:ind w:firstLine="567"/>
        <w:jc w:val="both"/>
        <w:rPr>
          <w:rFonts w:ascii="Times New Roman" w:hAnsi="Times New Roman"/>
          <w:sz w:val="24"/>
          <w:szCs w:val="24"/>
          <w:lang w:val="uk-UA"/>
        </w:rPr>
      </w:pPr>
      <w:proofErr w:type="spellStart"/>
      <w:r w:rsidRPr="00016579">
        <w:rPr>
          <w:rFonts w:ascii="Times New Roman" w:eastAsia="Times New Roman" w:hAnsi="Times New Roman"/>
          <w:sz w:val="24"/>
          <w:szCs w:val="24"/>
          <w:lang w:val="uk-UA" w:eastAsia="ru-RU"/>
        </w:rPr>
        <w:t>Реалізацїї</w:t>
      </w:r>
      <w:proofErr w:type="spellEnd"/>
      <w:r w:rsidRPr="00016579">
        <w:rPr>
          <w:rFonts w:ascii="Times New Roman" w:eastAsia="Times New Roman" w:hAnsi="Times New Roman"/>
          <w:sz w:val="24"/>
          <w:szCs w:val="24"/>
          <w:lang w:val="uk-UA" w:eastAsia="ru-RU"/>
        </w:rPr>
        <w:t xml:space="preserve"> наукової проблеми підпорядковувалася діяльність всіх структур </w:t>
      </w:r>
      <w:proofErr w:type="spellStart"/>
      <w:r w:rsidRPr="00016579">
        <w:rPr>
          <w:rFonts w:ascii="Times New Roman" w:eastAsia="Times New Roman" w:hAnsi="Times New Roman"/>
          <w:sz w:val="24"/>
          <w:szCs w:val="24"/>
          <w:lang w:val="uk-UA" w:eastAsia="ru-RU"/>
        </w:rPr>
        <w:t>внутрішкільної</w:t>
      </w:r>
      <w:proofErr w:type="spellEnd"/>
      <w:r w:rsidRPr="00016579">
        <w:rPr>
          <w:rFonts w:ascii="Times New Roman" w:eastAsia="Times New Roman" w:hAnsi="Times New Roman"/>
          <w:sz w:val="24"/>
          <w:szCs w:val="24"/>
          <w:lang w:val="uk-UA" w:eastAsia="ru-RU"/>
        </w:rPr>
        <w:t xml:space="preserve"> методичної роботи: методичної ради, шкільних МО, школи молодого вчителя.</w:t>
      </w:r>
    </w:p>
    <w:p w:rsidR="00C77A5B" w:rsidRPr="00016579" w:rsidRDefault="00C77A5B" w:rsidP="00C77A5B">
      <w:pPr>
        <w:keepNext/>
        <w:shd w:val="clear" w:color="auto" w:fill="FFFFFF"/>
        <w:spacing w:after="0" w:line="240" w:lineRule="auto"/>
        <w:ind w:firstLine="567"/>
        <w:jc w:val="both"/>
        <w:outlineLvl w:val="1"/>
        <w:rPr>
          <w:rFonts w:ascii="Times New Roman" w:eastAsia="Times New Roman" w:hAnsi="Times New Roman"/>
          <w:bCs/>
          <w:iCs/>
          <w:sz w:val="24"/>
          <w:szCs w:val="24"/>
          <w:lang w:val="uk-UA" w:eastAsia="ru-RU"/>
        </w:rPr>
      </w:pPr>
      <w:r w:rsidRPr="00016579">
        <w:rPr>
          <w:rFonts w:ascii="Times New Roman" w:eastAsia="Times New Roman" w:hAnsi="Times New Roman"/>
          <w:bCs/>
          <w:iCs/>
          <w:sz w:val="24"/>
          <w:szCs w:val="24"/>
          <w:lang w:val="uk-UA" w:eastAsia="ru-RU"/>
        </w:rPr>
        <w:t xml:space="preserve"> На засіданнях </w:t>
      </w:r>
      <w:r w:rsidRPr="00016579">
        <w:rPr>
          <w:rFonts w:ascii="Times New Roman" w:eastAsia="Times New Roman" w:hAnsi="Times New Roman"/>
          <w:b/>
          <w:bCs/>
          <w:iCs/>
          <w:sz w:val="24"/>
          <w:szCs w:val="24"/>
          <w:lang w:val="uk-UA" w:eastAsia="ru-RU"/>
        </w:rPr>
        <w:t>методичної ради</w:t>
      </w:r>
      <w:r w:rsidRPr="00016579">
        <w:rPr>
          <w:rFonts w:ascii="Times New Roman" w:eastAsia="Times New Roman" w:hAnsi="Times New Roman"/>
          <w:bCs/>
          <w:iCs/>
          <w:sz w:val="24"/>
          <w:szCs w:val="24"/>
          <w:lang w:val="uk-UA" w:eastAsia="ru-RU"/>
        </w:rPr>
        <w:t xml:space="preserve"> були розглянуті питання:</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r w:rsidRPr="00016579">
        <w:rPr>
          <w:rFonts w:ascii="Times New Roman" w:eastAsia="Times New Roman" w:hAnsi="Times New Roman"/>
          <w:bCs/>
          <w:iCs/>
          <w:sz w:val="24"/>
          <w:szCs w:val="24"/>
          <w:lang w:val="uk-UA" w:eastAsia="ru-RU"/>
        </w:rPr>
        <w:t xml:space="preserve"> шляхи реалізації</w:t>
      </w:r>
      <w:r w:rsidRPr="00016579">
        <w:rPr>
          <w:rFonts w:ascii="Times New Roman" w:eastAsia="Times New Roman" w:hAnsi="Times New Roman"/>
          <w:bCs/>
          <w:i/>
          <w:iCs/>
          <w:sz w:val="24"/>
          <w:szCs w:val="24"/>
          <w:lang w:val="uk-UA" w:eastAsia="ru-RU"/>
        </w:rPr>
        <w:t xml:space="preserve"> </w:t>
      </w:r>
      <w:r w:rsidRPr="00016579">
        <w:rPr>
          <w:rFonts w:ascii="Times New Roman" w:hAnsi="Times New Roman"/>
          <w:sz w:val="24"/>
          <w:szCs w:val="24"/>
          <w:lang w:val="uk-UA"/>
        </w:rPr>
        <w:t>завдань науково-методичної проблеми;</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r w:rsidRPr="00016579">
        <w:rPr>
          <w:rFonts w:ascii="Times New Roman" w:hAnsi="Times New Roman"/>
          <w:sz w:val="24"/>
          <w:szCs w:val="24"/>
          <w:lang w:val="uk-UA"/>
        </w:rPr>
        <w:t>аналіз результативно</w:t>
      </w:r>
      <w:r w:rsidR="00016579" w:rsidRPr="00016579">
        <w:rPr>
          <w:rFonts w:ascii="Times New Roman" w:hAnsi="Times New Roman"/>
          <w:sz w:val="24"/>
          <w:szCs w:val="24"/>
          <w:lang w:val="uk-UA"/>
        </w:rPr>
        <w:t>сті участі учнів у І та ІІ етапах</w:t>
      </w:r>
      <w:r w:rsidRPr="00016579">
        <w:rPr>
          <w:rFonts w:ascii="Times New Roman" w:hAnsi="Times New Roman"/>
          <w:sz w:val="24"/>
          <w:szCs w:val="24"/>
          <w:lang w:val="uk-UA"/>
        </w:rPr>
        <w:t xml:space="preserve"> Всеукраїнських учнівських олімпіад з базових дисциплін навчального плану;</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proofErr w:type="spellStart"/>
      <w:r w:rsidRPr="00016579">
        <w:rPr>
          <w:rFonts w:ascii="Times New Roman" w:hAnsi="Times New Roman"/>
          <w:sz w:val="24"/>
          <w:szCs w:val="24"/>
        </w:rPr>
        <w:t>самоосвітня</w:t>
      </w:r>
      <w:proofErr w:type="spellEnd"/>
      <w:r w:rsidRPr="00016579">
        <w:rPr>
          <w:rFonts w:ascii="Times New Roman" w:hAnsi="Times New Roman"/>
          <w:sz w:val="24"/>
          <w:szCs w:val="24"/>
        </w:rPr>
        <w:t xml:space="preserve"> </w:t>
      </w:r>
      <w:proofErr w:type="spellStart"/>
      <w:r w:rsidRPr="00016579">
        <w:rPr>
          <w:rFonts w:ascii="Times New Roman" w:hAnsi="Times New Roman"/>
          <w:sz w:val="24"/>
          <w:szCs w:val="24"/>
        </w:rPr>
        <w:t>діяльність</w:t>
      </w:r>
      <w:proofErr w:type="spellEnd"/>
      <w:r w:rsidRPr="00016579">
        <w:rPr>
          <w:rFonts w:ascii="Times New Roman" w:hAnsi="Times New Roman"/>
          <w:sz w:val="24"/>
          <w:szCs w:val="24"/>
        </w:rPr>
        <w:t xml:space="preserve"> </w:t>
      </w:r>
      <w:proofErr w:type="spellStart"/>
      <w:r w:rsidRPr="00016579">
        <w:rPr>
          <w:rFonts w:ascii="Times New Roman" w:hAnsi="Times New Roman"/>
          <w:sz w:val="24"/>
          <w:szCs w:val="24"/>
        </w:rPr>
        <w:t>вчителя</w:t>
      </w:r>
      <w:proofErr w:type="spellEnd"/>
      <w:r w:rsidRPr="00016579">
        <w:rPr>
          <w:rFonts w:ascii="Times New Roman" w:hAnsi="Times New Roman"/>
          <w:sz w:val="24"/>
          <w:szCs w:val="24"/>
        </w:rPr>
        <w:t xml:space="preserve"> як </w:t>
      </w:r>
      <w:proofErr w:type="spellStart"/>
      <w:r w:rsidRPr="00016579">
        <w:rPr>
          <w:rFonts w:ascii="Times New Roman" w:hAnsi="Times New Roman"/>
          <w:sz w:val="24"/>
          <w:szCs w:val="24"/>
        </w:rPr>
        <w:t>засіб</w:t>
      </w:r>
      <w:proofErr w:type="spellEnd"/>
      <w:r w:rsidRPr="00016579">
        <w:rPr>
          <w:rFonts w:ascii="Times New Roman" w:hAnsi="Times New Roman"/>
          <w:sz w:val="24"/>
          <w:szCs w:val="24"/>
        </w:rPr>
        <w:t xml:space="preserve"> </w:t>
      </w:r>
      <w:proofErr w:type="spellStart"/>
      <w:r w:rsidRPr="00016579">
        <w:rPr>
          <w:rFonts w:ascii="Times New Roman" w:hAnsi="Times New Roman"/>
          <w:sz w:val="24"/>
          <w:szCs w:val="24"/>
        </w:rPr>
        <w:t>удосконалення</w:t>
      </w:r>
      <w:proofErr w:type="spellEnd"/>
      <w:r w:rsidRPr="00016579">
        <w:rPr>
          <w:rFonts w:ascii="Times New Roman" w:hAnsi="Times New Roman"/>
          <w:sz w:val="24"/>
          <w:szCs w:val="24"/>
        </w:rPr>
        <w:t xml:space="preserve"> </w:t>
      </w:r>
      <w:proofErr w:type="spellStart"/>
      <w:r w:rsidRPr="00016579">
        <w:rPr>
          <w:rFonts w:ascii="Times New Roman" w:hAnsi="Times New Roman"/>
          <w:sz w:val="24"/>
          <w:szCs w:val="24"/>
        </w:rPr>
        <w:t>професійної</w:t>
      </w:r>
      <w:proofErr w:type="spellEnd"/>
      <w:r w:rsidRPr="00016579">
        <w:rPr>
          <w:rFonts w:ascii="Times New Roman" w:hAnsi="Times New Roman"/>
          <w:sz w:val="24"/>
          <w:szCs w:val="24"/>
        </w:rPr>
        <w:t xml:space="preserve"> </w:t>
      </w:r>
      <w:proofErr w:type="spellStart"/>
      <w:r w:rsidRPr="00016579">
        <w:rPr>
          <w:rFonts w:ascii="Times New Roman" w:hAnsi="Times New Roman"/>
          <w:sz w:val="24"/>
          <w:szCs w:val="24"/>
        </w:rPr>
        <w:t>компетентності</w:t>
      </w:r>
      <w:proofErr w:type="spellEnd"/>
      <w:r w:rsidRPr="00016579">
        <w:rPr>
          <w:rFonts w:ascii="Times New Roman" w:hAnsi="Times New Roman"/>
          <w:sz w:val="24"/>
          <w:szCs w:val="24"/>
        </w:rPr>
        <w:t>;</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r w:rsidRPr="00016579">
        <w:rPr>
          <w:rFonts w:ascii="Times New Roman" w:hAnsi="Times New Roman"/>
          <w:sz w:val="24"/>
          <w:szCs w:val="24"/>
          <w:lang w:val="uk-UA"/>
        </w:rPr>
        <w:t>стан викон</w:t>
      </w:r>
      <w:r w:rsidR="00016579" w:rsidRPr="00016579">
        <w:rPr>
          <w:rFonts w:ascii="Times New Roman" w:hAnsi="Times New Roman"/>
          <w:sz w:val="24"/>
          <w:szCs w:val="24"/>
          <w:lang w:val="uk-UA"/>
        </w:rPr>
        <w:t>ання навчальних програм за 2018-2019</w:t>
      </w:r>
      <w:r w:rsidRPr="00016579">
        <w:rPr>
          <w:rFonts w:ascii="Times New Roman" w:hAnsi="Times New Roman"/>
          <w:sz w:val="24"/>
          <w:szCs w:val="24"/>
          <w:lang w:val="uk-UA"/>
        </w:rPr>
        <w:t xml:space="preserve"> навчальний рік;</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r w:rsidRPr="00016579">
        <w:rPr>
          <w:rFonts w:ascii="Times New Roman" w:hAnsi="Times New Roman"/>
          <w:sz w:val="24"/>
          <w:szCs w:val="24"/>
          <w:lang w:val="uk-UA"/>
        </w:rPr>
        <w:t>результативність впровадження сучасних освітніх технологій підсумки роботи над обласною науково – методичною проблемою;</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r w:rsidRPr="00016579">
        <w:rPr>
          <w:rFonts w:ascii="Times New Roman" w:hAnsi="Times New Roman"/>
          <w:sz w:val="24"/>
          <w:szCs w:val="24"/>
          <w:lang w:val="uk-UA"/>
        </w:rPr>
        <w:t>результати моніторингу роботи шкільних методичних об’єднань учителів;</w:t>
      </w:r>
    </w:p>
    <w:p w:rsidR="00C77A5B" w:rsidRPr="00016579" w:rsidRDefault="00C77A5B" w:rsidP="00C77A5B">
      <w:pPr>
        <w:keepNext/>
        <w:numPr>
          <w:ilvl w:val="0"/>
          <w:numId w:val="15"/>
        </w:numPr>
        <w:shd w:val="clear" w:color="auto" w:fill="FFFFFF"/>
        <w:spacing w:after="0" w:line="240" w:lineRule="auto"/>
        <w:jc w:val="both"/>
        <w:outlineLvl w:val="1"/>
        <w:rPr>
          <w:rFonts w:ascii="Times New Roman" w:eastAsia="Times New Roman" w:hAnsi="Times New Roman"/>
          <w:bCs/>
          <w:i/>
          <w:iCs/>
          <w:spacing w:val="-3"/>
          <w:sz w:val="24"/>
          <w:szCs w:val="24"/>
          <w:lang w:val="uk-UA" w:eastAsia="ru-RU"/>
        </w:rPr>
      </w:pPr>
      <w:r w:rsidRPr="00016579">
        <w:rPr>
          <w:rFonts w:ascii="Times New Roman" w:hAnsi="Times New Roman"/>
          <w:sz w:val="24"/>
          <w:szCs w:val="24"/>
          <w:lang w:val="uk-UA"/>
        </w:rPr>
        <w:t>результати організації і проведення методичної роботи</w:t>
      </w:r>
      <w:r w:rsidR="00016579" w:rsidRPr="00016579">
        <w:rPr>
          <w:rFonts w:ascii="Times New Roman" w:hAnsi="Times New Roman"/>
          <w:sz w:val="24"/>
          <w:szCs w:val="24"/>
          <w:lang w:val="uk-UA"/>
        </w:rPr>
        <w:t xml:space="preserve"> з педагогічними кадрами за 2018-2019</w:t>
      </w:r>
      <w:r w:rsidRPr="00016579">
        <w:rPr>
          <w:rFonts w:ascii="Times New Roman" w:hAnsi="Times New Roman"/>
          <w:sz w:val="24"/>
          <w:szCs w:val="24"/>
          <w:lang w:val="uk-UA"/>
        </w:rPr>
        <w:t xml:space="preserve"> навчальний рік та прийняття рекомендацій щодо організації методичної роботи у 2018-2019 навчальному році.</w:t>
      </w:r>
    </w:p>
    <w:p w:rsidR="00C77A5B" w:rsidRPr="00F83E6E" w:rsidRDefault="00C77A5B" w:rsidP="00C77A5B">
      <w:pPr>
        <w:shd w:val="clear" w:color="auto" w:fill="FFFFFF"/>
        <w:tabs>
          <w:tab w:val="left" w:leader="underscore" w:pos="4382"/>
        </w:tabs>
        <w:spacing w:after="0" w:line="240" w:lineRule="auto"/>
        <w:ind w:right="-143" w:firstLine="567"/>
        <w:jc w:val="both"/>
        <w:rPr>
          <w:rFonts w:ascii="Times New Roman" w:hAnsi="Times New Roman"/>
          <w:bCs/>
          <w:spacing w:val="-7"/>
          <w:sz w:val="24"/>
          <w:szCs w:val="24"/>
          <w:lang w:val="uk-UA"/>
        </w:rPr>
      </w:pPr>
      <w:r w:rsidRPr="000370AF">
        <w:rPr>
          <w:rFonts w:ascii="Times New Roman" w:hAnsi="Times New Roman"/>
          <w:bCs/>
          <w:spacing w:val="-7"/>
          <w:sz w:val="24"/>
          <w:szCs w:val="24"/>
          <w:lang w:val="uk-UA"/>
        </w:rPr>
        <w:t xml:space="preserve">Протягом 2018-2019 навчального року було організовано роботу 3 </w:t>
      </w:r>
      <w:r w:rsidRPr="000370AF">
        <w:rPr>
          <w:rFonts w:ascii="Times New Roman" w:hAnsi="Times New Roman"/>
          <w:b/>
          <w:bCs/>
          <w:spacing w:val="-7"/>
          <w:sz w:val="24"/>
          <w:szCs w:val="24"/>
          <w:lang w:val="uk-UA"/>
        </w:rPr>
        <w:t>методичних об’єднань вчителів–</w:t>
      </w:r>
      <w:proofErr w:type="spellStart"/>
      <w:r w:rsidRPr="000370AF">
        <w:rPr>
          <w:rFonts w:ascii="Times New Roman" w:hAnsi="Times New Roman"/>
          <w:b/>
          <w:bCs/>
          <w:spacing w:val="-7"/>
          <w:sz w:val="24"/>
          <w:szCs w:val="24"/>
          <w:lang w:val="uk-UA"/>
        </w:rPr>
        <w:t>предметників</w:t>
      </w:r>
      <w:proofErr w:type="spellEnd"/>
      <w:r w:rsidRPr="000370AF">
        <w:rPr>
          <w:rFonts w:ascii="Times New Roman" w:hAnsi="Times New Roman"/>
          <w:b/>
          <w:bCs/>
          <w:spacing w:val="-7"/>
          <w:sz w:val="24"/>
          <w:szCs w:val="24"/>
          <w:lang w:val="uk-UA"/>
        </w:rPr>
        <w:t>:</w:t>
      </w:r>
      <w:r w:rsidRPr="000370AF">
        <w:rPr>
          <w:rFonts w:ascii="Times New Roman" w:eastAsia="Times New Roman" w:hAnsi="Times New Roman"/>
          <w:bCs/>
          <w:iCs/>
          <w:sz w:val="24"/>
          <w:szCs w:val="24"/>
          <w:lang w:val="uk-UA"/>
        </w:rPr>
        <w:t xml:space="preserve"> </w:t>
      </w:r>
      <w:r w:rsidRPr="000370AF">
        <w:rPr>
          <w:rFonts w:ascii="Times New Roman" w:eastAsia="Times New Roman" w:hAnsi="Times New Roman"/>
          <w:sz w:val="24"/>
          <w:szCs w:val="24"/>
          <w:lang w:val="uk-UA"/>
        </w:rPr>
        <w:t xml:space="preserve">учителів початкових класів (керівник – Лисенко Т.В.), учителів суспільно-гуманітарного циклу (керівник - Радиш Л.З.), природничо-математичного циклу (керівник – Скиба Н.В.), 1 методичне об’єднання класних керівників (керівник – </w:t>
      </w:r>
      <w:proofErr w:type="spellStart"/>
      <w:r w:rsidRPr="000370AF">
        <w:rPr>
          <w:rFonts w:ascii="Times New Roman" w:eastAsia="Times New Roman" w:hAnsi="Times New Roman"/>
          <w:sz w:val="24"/>
          <w:szCs w:val="24"/>
          <w:lang w:val="uk-UA"/>
        </w:rPr>
        <w:t>Марканич</w:t>
      </w:r>
      <w:proofErr w:type="spellEnd"/>
      <w:r w:rsidRPr="000370AF">
        <w:rPr>
          <w:rFonts w:ascii="Times New Roman" w:eastAsia="Times New Roman" w:hAnsi="Times New Roman"/>
          <w:sz w:val="24"/>
          <w:szCs w:val="24"/>
          <w:lang w:val="uk-UA"/>
        </w:rPr>
        <w:t xml:space="preserve"> К.В.) та динамічна група </w:t>
      </w:r>
      <w:r w:rsidRPr="00F83E6E">
        <w:rPr>
          <w:rFonts w:ascii="Times New Roman" w:eastAsia="Times New Roman" w:hAnsi="Times New Roman"/>
          <w:sz w:val="24"/>
          <w:szCs w:val="24"/>
          <w:lang w:val="uk-UA"/>
        </w:rPr>
        <w:t>вчителів початкових класів з провадження інтегрованого навчання.</w:t>
      </w:r>
    </w:p>
    <w:p w:rsidR="00C77A5B" w:rsidRPr="000370AF" w:rsidRDefault="00C77A5B" w:rsidP="00C77A5B">
      <w:pPr>
        <w:shd w:val="clear" w:color="auto" w:fill="FFFFFF"/>
        <w:tabs>
          <w:tab w:val="left" w:leader="underscore" w:pos="4382"/>
        </w:tabs>
        <w:spacing w:after="0" w:line="240" w:lineRule="auto"/>
        <w:ind w:right="-143" w:firstLine="567"/>
        <w:jc w:val="both"/>
        <w:rPr>
          <w:rFonts w:ascii="Times New Roman" w:hAnsi="Times New Roman"/>
          <w:bCs/>
          <w:spacing w:val="-7"/>
          <w:sz w:val="24"/>
          <w:szCs w:val="24"/>
          <w:lang w:val="uk-UA"/>
        </w:rPr>
      </w:pPr>
      <w:r w:rsidRPr="000370AF">
        <w:rPr>
          <w:rFonts w:ascii="Times New Roman" w:hAnsi="Times New Roman"/>
          <w:sz w:val="24"/>
          <w:szCs w:val="24"/>
          <w:lang w:val="uk-UA"/>
        </w:rPr>
        <w:t>Було проведено по 4 засідання МО, на яких</w:t>
      </w:r>
      <w:r w:rsidRPr="000370AF">
        <w:rPr>
          <w:rFonts w:ascii="Times New Roman" w:hAnsi="Times New Roman"/>
          <w:bCs/>
          <w:spacing w:val="-7"/>
          <w:sz w:val="24"/>
          <w:szCs w:val="24"/>
          <w:lang w:val="uk-UA"/>
        </w:rPr>
        <w:t xml:space="preserve"> на яких обговорювалися як організаційні питання (підготовка і проведення олімпіад, конкурсів, результати навчальних досягнень учнів за семестр, рік,  аналіз результатів контрольних зрізів), так і науково-методичні питання, заслуховувалися творчі звіти вчителів, які атестувалися</w:t>
      </w:r>
    </w:p>
    <w:p w:rsidR="00C77A5B" w:rsidRPr="00F83E6E" w:rsidRDefault="00C77A5B" w:rsidP="00C77A5B">
      <w:pPr>
        <w:shd w:val="clear" w:color="auto" w:fill="FFFFFF"/>
        <w:tabs>
          <w:tab w:val="left" w:leader="underscore" w:pos="4382"/>
        </w:tabs>
        <w:spacing w:after="0" w:line="240" w:lineRule="auto"/>
        <w:ind w:right="-143" w:firstLine="567"/>
        <w:jc w:val="both"/>
        <w:rPr>
          <w:rFonts w:ascii="Times New Roman" w:hAnsi="Times New Roman"/>
          <w:bCs/>
          <w:spacing w:val="-7"/>
          <w:sz w:val="24"/>
          <w:szCs w:val="24"/>
          <w:lang w:val="uk-UA"/>
        </w:rPr>
      </w:pPr>
      <w:r w:rsidRPr="00F83E6E">
        <w:rPr>
          <w:rFonts w:ascii="Times New Roman" w:hAnsi="Times New Roman"/>
          <w:sz w:val="24"/>
          <w:szCs w:val="24"/>
          <w:shd w:val="clear" w:color="auto" w:fill="FFFFFF"/>
          <w:lang w:val="uk-UA"/>
        </w:rPr>
        <w:t>У практику роботи МО ввійшли створення навчальних проектів та мультимедійних презентацій, моделювання уроків, творчі звіти, розгляд питань теорії та практики викладання предметів, аналіз і самоаналіз діяльності, проведення предметно-методичних декад, що дає можливість надання дієвої допомоги вчителям у розвитку їхньої професійної майстерності та активізації творчого потенціалу.</w:t>
      </w:r>
    </w:p>
    <w:p w:rsidR="00C77A5B" w:rsidRPr="000370AF" w:rsidRDefault="00C77A5B" w:rsidP="00C77A5B">
      <w:pPr>
        <w:shd w:val="clear" w:color="auto" w:fill="FFFFFF"/>
        <w:spacing w:after="0" w:line="240" w:lineRule="auto"/>
        <w:ind w:firstLine="567"/>
        <w:jc w:val="both"/>
        <w:rPr>
          <w:rFonts w:ascii="Times New Roman" w:eastAsia="Times New Roman" w:hAnsi="Times New Roman"/>
          <w:sz w:val="24"/>
          <w:szCs w:val="24"/>
          <w:lang w:val="uk-UA" w:eastAsia="ru-RU"/>
        </w:rPr>
      </w:pPr>
      <w:r w:rsidRPr="000370AF">
        <w:rPr>
          <w:rFonts w:ascii="Times New Roman" w:eastAsia="Times New Roman" w:hAnsi="Times New Roman"/>
          <w:sz w:val="24"/>
          <w:szCs w:val="24"/>
          <w:lang w:val="uk-UA" w:eastAsia="ru-RU"/>
        </w:rPr>
        <w:t xml:space="preserve">Засідання методичних об’єднань проводилися у формі «круглих столів», практикумів, майстер-класів, тренінгів, моделювання уроків з використання сучасних технологій навчання. У ході проведених відкритих  уроків учителі  продемонстрували свій рівень професіоналізму, фахової компетентності та педагогічної майстерності. Інноваційним характером діяльності, </w:t>
      </w:r>
      <w:r w:rsidRPr="000370AF">
        <w:rPr>
          <w:rFonts w:ascii="Times New Roman" w:eastAsia="Times New Roman" w:hAnsi="Times New Roman"/>
          <w:sz w:val="24"/>
          <w:szCs w:val="24"/>
          <w:lang w:val="uk-UA" w:eastAsia="ru-RU"/>
        </w:rPr>
        <w:lastRenderedPageBreak/>
        <w:t xml:space="preserve">доцільністю застосування прийомів мотивації та заохочення учнів до активної розумової навчально-пізнавальної діяльності, організацією спільної діяльності вчителя та учнів відзначалися </w:t>
      </w:r>
      <w:proofErr w:type="spellStart"/>
      <w:r w:rsidRPr="000370AF">
        <w:rPr>
          <w:rFonts w:ascii="Times New Roman" w:eastAsia="Times New Roman" w:hAnsi="Times New Roman"/>
          <w:sz w:val="24"/>
          <w:szCs w:val="24"/>
          <w:lang w:val="uk-UA" w:eastAsia="ru-RU"/>
        </w:rPr>
        <w:t>уроки</w:t>
      </w:r>
      <w:proofErr w:type="spellEnd"/>
      <w:r w:rsidRPr="000370AF">
        <w:rPr>
          <w:rFonts w:ascii="Times New Roman" w:eastAsia="Times New Roman" w:hAnsi="Times New Roman"/>
          <w:sz w:val="24"/>
          <w:szCs w:val="24"/>
          <w:lang w:val="uk-UA" w:eastAsia="ru-RU"/>
        </w:rPr>
        <w:t xml:space="preserve"> вчителя математики </w:t>
      </w:r>
      <w:proofErr w:type="spellStart"/>
      <w:r w:rsidRPr="000370AF">
        <w:rPr>
          <w:rFonts w:ascii="Times New Roman" w:eastAsia="Times New Roman" w:hAnsi="Times New Roman"/>
          <w:sz w:val="24"/>
          <w:szCs w:val="24"/>
          <w:lang w:val="uk-UA" w:eastAsia="ru-RU"/>
        </w:rPr>
        <w:t>Педченко</w:t>
      </w:r>
      <w:proofErr w:type="spellEnd"/>
      <w:r w:rsidRPr="000370AF">
        <w:rPr>
          <w:rFonts w:ascii="Times New Roman" w:eastAsia="Times New Roman" w:hAnsi="Times New Roman"/>
          <w:sz w:val="24"/>
          <w:szCs w:val="24"/>
          <w:lang w:val="uk-UA" w:eastAsia="ru-RU"/>
        </w:rPr>
        <w:t xml:space="preserve"> І.В., учителів української мови та літератури</w:t>
      </w:r>
      <w:r w:rsidRPr="000370AF">
        <w:rPr>
          <w:rFonts w:ascii="Times New Roman" w:eastAsia="Times New Roman" w:hAnsi="Times New Roman"/>
          <w:color w:val="0070C0"/>
          <w:sz w:val="24"/>
          <w:szCs w:val="24"/>
          <w:lang w:val="uk-UA" w:eastAsia="ru-RU"/>
        </w:rPr>
        <w:t xml:space="preserve"> </w:t>
      </w:r>
      <w:r w:rsidRPr="000370AF">
        <w:rPr>
          <w:rFonts w:ascii="Times New Roman" w:eastAsia="Times New Roman" w:hAnsi="Times New Roman"/>
          <w:sz w:val="24"/>
          <w:szCs w:val="24"/>
          <w:lang w:val="uk-UA" w:eastAsia="ru-RU"/>
        </w:rPr>
        <w:t xml:space="preserve">Серби С.Є.,  Радиш Л.З., учителя зарубіжної літератури  </w:t>
      </w:r>
      <w:proofErr w:type="spellStart"/>
      <w:r w:rsidRPr="000370AF">
        <w:rPr>
          <w:rFonts w:ascii="Times New Roman" w:eastAsia="Times New Roman" w:hAnsi="Times New Roman"/>
          <w:sz w:val="24"/>
          <w:szCs w:val="24"/>
          <w:lang w:val="uk-UA" w:eastAsia="ru-RU"/>
        </w:rPr>
        <w:t>Місюри</w:t>
      </w:r>
      <w:proofErr w:type="spellEnd"/>
      <w:r w:rsidRPr="000370AF">
        <w:rPr>
          <w:rFonts w:ascii="Times New Roman" w:eastAsia="Times New Roman" w:hAnsi="Times New Roman"/>
          <w:sz w:val="24"/>
          <w:szCs w:val="24"/>
          <w:lang w:val="uk-UA" w:eastAsia="ru-RU"/>
        </w:rPr>
        <w:t xml:space="preserve"> А.М., учителя історії та правознавства Ковальчук Т.П., учителя біології та хімії Скиби Н.В.</w:t>
      </w:r>
    </w:p>
    <w:p w:rsidR="00C77A5B" w:rsidRPr="00F83E6E" w:rsidRDefault="00C77A5B" w:rsidP="00C77A5B">
      <w:pPr>
        <w:spacing w:after="0" w:line="240" w:lineRule="auto"/>
        <w:ind w:firstLine="567"/>
        <w:jc w:val="both"/>
        <w:rPr>
          <w:rFonts w:ascii="Times New Roman" w:hAnsi="Times New Roman"/>
          <w:sz w:val="24"/>
          <w:szCs w:val="24"/>
          <w:lang w:val="uk-UA"/>
        </w:rPr>
      </w:pPr>
      <w:proofErr w:type="spellStart"/>
      <w:r w:rsidRPr="000370AF">
        <w:rPr>
          <w:rFonts w:ascii="Times New Roman" w:hAnsi="Times New Roman"/>
          <w:sz w:val="24"/>
          <w:szCs w:val="24"/>
          <w:lang w:val="uk-UA"/>
        </w:rPr>
        <w:t>Плідно</w:t>
      </w:r>
      <w:proofErr w:type="spellEnd"/>
      <w:r w:rsidRPr="000370AF">
        <w:rPr>
          <w:rFonts w:ascii="Times New Roman" w:hAnsi="Times New Roman"/>
          <w:sz w:val="24"/>
          <w:szCs w:val="24"/>
          <w:lang w:val="uk-UA"/>
        </w:rPr>
        <w:t xml:space="preserve"> протягом року працювало МО вчителів п</w:t>
      </w:r>
      <w:r w:rsidRPr="000370AF">
        <w:rPr>
          <w:rFonts w:ascii="Times New Roman" w:hAnsi="Times New Roman"/>
          <w:sz w:val="24"/>
          <w:szCs w:val="24"/>
          <w:shd w:val="clear" w:color="auto" w:fill="FFFFFF"/>
          <w:lang w:val="uk-UA"/>
        </w:rPr>
        <w:t>очаткової школи, яке поставило  перед собою мету формування готовності педагогів до роботи в умовах Нової української школи.</w:t>
      </w:r>
      <w:r w:rsidRPr="000370AF">
        <w:rPr>
          <w:rFonts w:ascii="Times New Roman" w:hAnsi="Times New Roman"/>
          <w:color w:val="C00000"/>
          <w:sz w:val="24"/>
          <w:szCs w:val="24"/>
          <w:shd w:val="clear" w:color="auto" w:fill="FFFFFF"/>
          <w:lang w:val="uk-UA"/>
        </w:rPr>
        <w:t xml:space="preserve"> </w:t>
      </w:r>
      <w:r w:rsidRPr="00F83E6E">
        <w:rPr>
          <w:rFonts w:ascii="Times New Roman" w:hAnsi="Times New Roman"/>
          <w:sz w:val="24"/>
          <w:szCs w:val="24"/>
          <w:shd w:val="clear" w:color="auto" w:fill="FFFFFF"/>
          <w:lang w:val="uk-UA"/>
        </w:rPr>
        <w:t xml:space="preserve">Повчальним та цікавим у роботі МО став семінар-практикум «Інтеграція математичної та природничої освіти як спосіб пізнання навколишньої дійсності» для вчителів початкових класів </w:t>
      </w:r>
      <w:proofErr w:type="spellStart"/>
      <w:r w:rsidRPr="00F83E6E">
        <w:rPr>
          <w:rFonts w:ascii="Times New Roman" w:hAnsi="Times New Roman"/>
          <w:sz w:val="24"/>
          <w:szCs w:val="24"/>
          <w:shd w:val="clear" w:color="auto" w:fill="FFFFFF"/>
          <w:lang w:val="uk-UA"/>
        </w:rPr>
        <w:t>Музиковської</w:t>
      </w:r>
      <w:proofErr w:type="spellEnd"/>
      <w:r w:rsidRPr="00F83E6E">
        <w:rPr>
          <w:rFonts w:ascii="Times New Roman" w:hAnsi="Times New Roman"/>
          <w:sz w:val="24"/>
          <w:szCs w:val="24"/>
          <w:shd w:val="clear" w:color="auto" w:fill="FFFFFF"/>
          <w:lang w:val="uk-UA"/>
        </w:rPr>
        <w:t xml:space="preserve"> ОТГ, проведений на базі нашої школи, на якому члени динамічної групи презентували напрацювання  з цього питання, учителі Лисенко Т.В., Терещенко В.М., </w:t>
      </w:r>
      <w:proofErr w:type="spellStart"/>
      <w:r w:rsidRPr="00F83E6E">
        <w:rPr>
          <w:rFonts w:ascii="Times New Roman" w:hAnsi="Times New Roman"/>
          <w:sz w:val="24"/>
          <w:szCs w:val="24"/>
          <w:shd w:val="clear" w:color="auto" w:fill="FFFFFF"/>
          <w:lang w:val="uk-UA"/>
        </w:rPr>
        <w:t>Стебловська</w:t>
      </w:r>
      <w:proofErr w:type="spellEnd"/>
      <w:r w:rsidRPr="00F83E6E">
        <w:rPr>
          <w:rFonts w:ascii="Times New Roman" w:hAnsi="Times New Roman"/>
          <w:sz w:val="24"/>
          <w:szCs w:val="24"/>
          <w:shd w:val="clear" w:color="auto" w:fill="FFFFFF"/>
          <w:lang w:val="uk-UA"/>
        </w:rPr>
        <w:t xml:space="preserve"> С.П. показали  відкриті </w:t>
      </w:r>
      <w:proofErr w:type="spellStart"/>
      <w:r w:rsidRPr="00F83E6E">
        <w:rPr>
          <w:rFonts w:ascii="Times New Roman" w:hAnsi="Times New Roman"/>
          <w:sz w:val="24"/>
          <w:szCs w:val="24"/>
          <w:shd w:val="clear" w:color="auto" w:fill="FFFFFF"/>
          <w:lang w:val="uk-UA"/>
        </w:rPr>
        <w:t>уроки</w:t>
      </w:r>
      <w:proofErr w:type="spellEnd"/>
      <w:r w:rsidRPr="00F83E6E">
        <w:rPr>
          <w:rFonts w:ascii="Times New Roman" w:hAnsi="Times New Roman"/>
          <w:sz w:val="24"/>
          <w:szCs w:val="24"/>
          <w:shd w:val="clear" w:color="auto" w:fill="FFFFFF"/>
          <w:lang w:val="uk-UA"/>
        </w:rPr>
        <w:t xml:space="preserve"> з використання технології інтегрованого навчання, кейс-технології.</w:t>
      </w:r>
    </w:p>
    <w:p w:rsidR="00C77A5B" w:rsidRPr="000370AF" w:rsidRDefault="00C77A5B" w:rsidP="00C77A5B">
      <w:pPr>
        <w:spacing w:after="0" w:line="240" w:lineRule="auto"/>
        <w:ind w:right="-2" w:firstLine="567"/>
        <w:jc w:val="both"/>
        <w:rPr>
          <w:rFonts w:ascii="Times New Roman" w:hAnsi="Times New Roman"/>
          <w:color w:val="0070C0"/>
          <w:sz w:val="24"/>
          <w:szCs w:val="24"/>
          <w:lang w:val="uk-UA"/>
        </w:rPr>
      </w:pPr>
      <w:r w:rsidRPr="000370AF">
        <w:rPr>
          <w:rFonts w:ascii="Times New Roman" w:hAnsi="Times New Roman"/>
          <w:sz w:val="24"/>
          <w:szCs w:val="24"/>
          <w:lang w:val="uk-UA"/>
        </w:rPr>
        <w:t xml:space="preserve">З метою підвищення інтересу до предметів, активізації позаурочної роботи з учнями протягом навчального року  проведені </w:t>
      </w:r>
      <w:r w:rsidRPr="000370AF">
        <w:rPr>
          <w:rFonts w:ascii="Times New Roman" w:hAnsi="Times New Roman"/>
          <w:b/>
          <w:sz w:val="24"/>
          <w:szCs w:val="24"/>
          <w:lang w:val="uk-UA"/>
        </w:rPr>
        <w:t>предметні тижні</w:t>
      </w:r>
      <w:r w:rsidRPr="000370AF">
        <w:rPr>
          <w:rFonts w:ascii="Times New Roman" w:hAnsi="Times New Roman"/>
          <w:sz w:val="24"/>
          <w:szCs w:val="24"/>
          <w:lang w:val="uk-UA"/>
        </w:rPr>
        <w:t xml:space="preserve"> з математики (учителі </w:t>
      </w:r>
      <w:proofErr w:type="spellStart"/>
      <w:r w:rsidRPr="000370AF">
        <w:rPr>
          <w:rFonts w:ascii="Times New Roman" w:hAnsi="Times New Roman"/>
          <w:sz w:val="24"/>
          <w:szCs w:val="24"/>
          <w:lang w:val="uk-UA"/>
        </w:rPr>
        <w:t>Педченко</w:t>
      </w:r>
      <w:proofErr w:type="spellEnd"/>
      <w:r w:rsidRPr="000370AF">
        <w:rPr>
          <w:rFonts w:ascii="Times New Roman" w:hAnsi="Times New Roman"/>
          <w:sz w:val="24"/>
          <w:szCs w:val="24"/>
          <w:lang w:val="uk-UA"/>
        </w:rPr>
        <w:t xml:space="preserve"> І.В., </w:t>
      </w:r>
      <w:proofErr w:type="spellStart"/>
      <w:r w:rsidRPr="000370AF">
        <w:rPr>
          <w:rFonts w:ascii="Times New Roman" w:hAnsi="Times New Roman"/>
          <w:sz w:val="24"/>
          <w:szCs w:val="24"/>
          <w:lang w:val="uk-UA"/>
        </w:rPr>
        <w:t>Черепащук</w:t>
      </w:r>
      <w:proofErr w:type="spellEnd"/>
      <w:r w:rsidRPr="000370AF">
        <w:rPr>
          <w:rFonts w:ascii="Times New Roman" w:hAnsi="Times New Roman"/>
          <w:sz w:val="24"/>
          <w:szCs w:val="24"/>
          <w:lang w:val="uk-UA"/>
        </w:rPr>
        <w:t xml:space="preserve"> Д.І.), української мови та літератур (Радиш Л.З., Серба С.Є., </w:t>
      </w:r>
      <w:proofErr w:type="spellStart"/>
      <w:r w:rsidRPr="000370AF">
        <w:rPr>
          <w:rFonts w:ascii="Times New Roman" w:hAnsi="Times New Roman"/>
          <w:sz w:val="24"/>
          <w:szCs w:val="24"/>
          <w:lang w:val="uk-UA"/>
        </w:rPr>
        <w:t>Марканич</w:t>
      </w:r>
      <w:proofErr w:type="spellEnd"/>
      <w:r w:rsidRPr="000370AF">
        <w:rPr>
          <w:rFonts w:ascii="Times New Roman" w:hAnsi="Times New Roman"/>
          <w:sz w:val="24"/>
          <w:szCs w:val="24"/>
          <w:lang w:val="uk-UA"/>
        </w:rPr>
        <w:t xml:space="preserve"> К.В.) , біології та екології (Скиба Н.В.),  історії та правознавства (Ковальчук Т.П), початкової школи                      (Лисенко Т.В., </w:t>
      </w:r>
      <w:proofErr w:type="spellStart"/>
      <w:r w:rsidRPr="000370AF">
        <w:rPr>
          <w:rFonts w:ascii="Times New Roman" w:hAnsi="Times New Roman"/>
          <w:sz w:val="24"/>
          <w:szCs w:val="24"/>
          <w:lang w:val="uk-UA"/>
        </w:rPr>
        <w:t>Стебловська</w:t>
      </w:r>
      <w:proofErr w:type="spellEnd"/>
      <w:r w:rsidRPr="000370AF">
        <w:rPr>
          <w:rFonts w:ascii="Times New Roman" w:hAnsi="Times New Roman"/>
          <w:sz w:val="24"/>
          <w:szCs w:val="24"/>
          <w:lang w:val="uk-UA"/>
        </w:rPr>
        <w:t xml:space="preserve"> С.П., </w:t>
      </w:r>
      <w:proofErr w:type="spellStart"/>
      <w:r w:rsidRPr="000370AF">
        <w:rPr>
          <w:rFonts w:ascii="Times New Roman" w:hAnsi="Times New Roman"/>
          <w:sz w:val="24"/>
          <w:szCs w:val="24"/>
          <w:lang w:val="uk-UA"/>
        </w:rPr>
        <w:t>Парафілова</w:t>
      </w:r>
      <w:proofErr w:type="spellEnd"/>
      <w:r w:rsidRPr="000370AF">
        <w:rPr>
          <w:rFonts w:ascii="Times New Roman" w:hAnsi="Times New Roman"/>
          <w:sz w:val="24"/>
          <w:szCs w:val="24"/>
          <w:lang w:val="uk-UA"/>
        </w:rPr>
        <w:t xml:space="preserve"> Г.А., Терещенко В.М.). У ході предметних тижнів </w:t>
      </w:r>
      <w:r w:rsidRPr="000370AF">
        <w:rPr>
          <w:rFonts w:ascii="Times New Roman" w:hAnsi="Times New Roman"/>
          <w:bCs/>
          <w:sz w:val="24"/>
          <w:szCs w:val="24"/>
          <w:lang w:val="uk-UA"/>
        </w:rPr>
        <w:t>пройшли змістовні пізнавальні заходи,</w:t>
      </w:r>
      <w:r w:rsidRPr="000370AF">
        <w:rPr>
          <w:rFonts w:ascii="Times New Roman" w:hAnsi="Times New Roman"/>
          <w:sz w:val="24"/>
          <w:szCs w:val="24"/>
          <w:lang w:val="uk-UA"/>
        </w:rPr>
        <w:t xml:space="preserve"> де педагоги й учні поглибили свої знання з навчальних дисциплін. Не були проведені предметні тижні  фізики й астрономії, географії, англійської мови, зарубіжної літератури</w:t>
      </w:r>
      <w:r w:rsidRPr="000370AF">
        <w:rPr>
          <w:rFonts w:ascii="Times New Roman" w:hAnsi="Times New Roman"/>
          <w:color w:val="0070C0"/>
          <w:sz w:val="24"/>
          <w:szCs w:val="24"/>
          <w:lang w:val="uk-UA"/>
        </w:rPr>
        <w:t xml:space="preserve">.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У  2018/2019 навчальному році продовжувалася</w:t>
      </w:r>
      <w:r w:rsidRPr="000370AF">
        <w:rPr>
          <w:rFonts w:ascii="Times New Roman" w:hAnsi="Times New Roman"/>
          <w:b/>
          <w:sz w:val="24"/>
          <w:szCs w:val="24"/>
          <w:lang w:val="uk-UA"/>
        </w:rPr>
        <w:t xml:space="preserve"> робота з молодими спеціалістами</w:t>
      </w:r>
      <w:r w:rsidRPr="000370AF">
        <w:rPr>
          <w:rFonts w:ascii="Times New Roman" w:hAnsi="Times New Roman"/>
          <w:sz w:val="24"/>
          <w:szCs w:val="24"/>
          <w:lang w:val="uk-UA"/>
        </w:rPr>
        <w:t xml:space="preserve">: </w:t>
      </w:r>
      <w:proofErr w:type="spellStart"/>
      <w:r w:rsidRPr="000370AF">
        <w:rPr>
          <w:rFonts w:ascii="Times New Roman" w:hAnsi="Times New Roman"/>
          <w:sz w:val="24"/>
          <w:szCs w:val="24"/>
          <w:lang w:val="uk-UA"/>
        </w:rPr>
        <w:t>Кивенко</w:t>
      </w:r>
      <w:proofErr w:type="spellEnd"/>
      <w:r w:rsidRPr="000370AF">
        <w:rPr>
          <w:rFonts w:ascii="Times New Roman" w:hAnsi="Times New Roman"/>
          <w:sz w:val="24"/>
          <w:szCs w:val="24"/>
          <w:lang w:val="uk-UA"/>
        </w:rPr>
        <w:t xml:space="preserve"> В.С., </w:t>
      </w:r>
      <w:proofErr w:type="spellStart"/>
      <w:r w:rsidRPr="000370AF">
        <w:rPr>
          <w:rFonts w:ascii="Times New Roman" w:hAnsi="Times New Roman"/>
          <w:sz w:val="24"/>
          <w:szCs w:val="24"/>
          <w:lang w:val="uk-UA"/>
        </w:rPr>
        <w:t>Чихун</w:t>
      </w:r>
      <w:proofErr w:type="spellEnd"/>
      <w:r w:rsidRPr="000370AF">
        <w:rPr>
          <w:rFonts w:ascii="Times New Roman" w:hAnsi="Times New Roman"/>
          <w:sz w:val="24"/>
          <w:szCs w:val="24"/>
          <w:lang w:val="uk-UA"/>
        </w:rPr>
        <w:t xml:space="preserve"> А.О. </w:t>
      </w:r>
      <w:proofErr w:type="spellStart"/>
      <w:r w:rsidRPr="000370AF">
        <w:rPr>
          <w:rFonts w:ascii="Times New Roman" w:hAnsi="Times New Roman"/>
          <w:sz w:val="24"/>
          <w:szCs w:val="24"/>
          <w:lang w:val="uk-UA"/>
        </w:rPr>
        <w:t>Ненновим</w:t>
      </w:r>
      <w:proofErr w:type="spellEnd"/>
      <w:r w:rsidRPr="000370AF">
        <w:rPr>
          <w:rFonts w:ascii="Times New Roman" w:hAnsi="Times New Roman"/>
          <w:sz w:val="24"/>
          <w:szCs w:val="24"/>
          <w:lang w:val="uk-UA"/>
        </w:rPr>
        <w:t xml:space="preserve"> В.С., </w:t>
      </w:r>
      <w:proofErr w:type="spellStart"/>
      <w:r w:rsidRPr="000370AF">
        <w:rPr>
          <w:rFonts w:ascii="Times New Roman" w:hAnsi="Times New Roman"/>
          <w:sz w:val="24"/>
          <w:szCs w:val="24"/>
          <w:lang w:val="uk-UA"/>
        </w:rPr>
        <w:t>Горяніновою</w:t>
      </w:r>
      <w:proofErr w:type="spellEnd"/>
      <w:r w:rsidRPr="000370AF">
        <w:rPr>
          <w:rFonts w:ascii="Times New Roman" w:hAnsi="Times New Roman"/>
          <w:sz w:val="24"/>
          <w:szCs w:val="24"/>
          <w:lang w:val="uk-UA"/>
        </w:rPr>
        <w:t xml:space="preserve"> Л.В., Скибою І.М. </w:t>
      </w:r>
      <w:r w:rsidRPr="000370AF">
        <w:rPr>
          <w:rFonts w:ascii="Times New Roman" w:hAnsi="Times New Roman"/>
          <w:sz w:val="24"/>
          <w:szCs w:val="24"/>
          <w:shd w:val="clear" w:color="auto" w:fill="FFFFFF"/>
          <w:lang w:val="uk-UA"/>
        </w:rPr>
        <w:t>Адміністрація школи</w:t>
      </w:r>
      <w:r w:rsidRPr="000370AF">
        <w:rPr>
          <w:rFonts w:ascii="Times New Roman" w:hAnsi="Times New Roman"/>
          <w:sz w:val="24"/>
          <w:szCs w:val="24"/>
          <w:shd w:val="clear" w:color="auto" w:fill="FFFFFF"/>
        </w:rPr>
        <w:t> </w:t>
      </w:r>
      <w:r w:rsidRPr="000370AF">
        <w:rPr>
          <w:rFonts w:ascii="Times New Roman" w:hAnsi="Times New Roman"/>
          <w:sz w:val="24"/>
          <w:szCs w:val="24"/>
          <w:shd w:val="clear" w:color="auto" w:fill="FFFFFF"/>
          <w:lang w:val="uk-UA"/>
        </w:rPr>
        <w:t xml:space="preserve"> відвідувала </w:t>
      </w:r>
      <w:proofErr w:type="spellStart"/>
      <w:r w:rsidRPr="000370AF">
        <w:rPr>
          <w:rFonts w:ascii="Times New Roman" w:hAnsi="Times New Roman"/>
          <w:sz w:val="24"/>
          <w:szCs w:val="24"/>
          <w:shd w:val="clear" w:color="auto" w:fill="FFFFFF"/>
          <w:lang w:val="uk-UA"/>
        </w:rPr>
        <w:t>уроки</w:t>
      </w:r>
      <w:proofErr w:type="spellEnd"/>
      <w:r w:rsidRPr="000370AF">
        <w:rPr>
          <w:rFonts w:ascii="Times New Roman" w:hAnsi="Times New Roman"/>
          <w:sz w:val="24"/>
          <w:szCs w:val="24"/>
          <w:shd w:val="clear" w:color="auto" w:fill="FFFFFF"/>
          <w:lang w:val="uk-UA"/>
        </w:rPr>
        <w:t xml:space="preserve"> та позакласні заходи молодих педагогів, під час аналізу яких молоді спеціалісти</w:t>
      </w:r>
      <w:r w:rsidRPr="000370AF">
        <w:rPr>
          <w:rFonts w:ascii="Times New Roman" w:hAnsi="Times New Roman"/>
          <w:sz w:val="24"/>
          <w:szCs w:val="24"/>
          <w:shd w:val="clear" w:color="auto" w:fill="FFFFFF"/>
        </w:rPr>
        <w:t> </w:t>
      </w:r>
      <w:r w:rsidRPr="000370AF">
        <w:rPr>
          <w:rFonts w:ascii="Times New Roman" w:hAnsi="Times New Roman"/>
          <w:sz w:val="24"/>
          <w:szCs w:val="24"/>
          <w:shd w:val="clear" w:color="auto" w:fill="FFFFFF"/>
          <w:lang w:val="uk-UA"/>
        </w:rPr>
        <w:t xml:space="preserve"> отримували  рекомендації щодо підвищення фахового рівня, надавала  методичну допомогу</w:t>
      </w:r>
      <w:r w:rsidRPr="000370AF">
        <w:rPr>
          <w:rFonts w:ascii="Times New Roman" w:hAnsi="Times New Roman"/>
          <w:sz w:val="24"/>
          <w:szCs w:val="24"/>
          <w:lang w:val="uk-UA"/>
        </w:rPr>
        <w:t xml:space="preserve"> щодо планування та організації роботи з питань навчально-виховного процесу з урахуванням змін у сучасній освітній діяльності.</w:t>
      </w:r>
      <w:r w:rsidRPr="000370AF">
        <w:rPr>
          <w:rFonts w:ascii="Times New Roman" w:hAnsi="Times New Roman"/>
          <w:sz w:val="24"/>
          <w:szCs w:val="24"/>
          <w:shd w:val="clear" w:color="auto" w:fill="FFFFFF"/>
          <w:lang w:val="uk-UA"/>
        </w:rPr>
        <w:t xml:space="preserve"> У</w:t>
      </w:r>
      <w:r w:rsidRPr="000370AF">
        <w:rPr>
          <w:rFonts w:ascii="Times New Roman" w:hAnsi="Times New Roman"/>
          <w:sz w:val="24"/>
          <w:szCs w:val="24"/>
          <w:lang w:val="uk-UA"/>
        </w:rPr>
        <w:t xml:space="preserve">чителі –наставники Скиба Н.В., Серба С.Є., Радиш Л.З., Ковальчук Т.П. склали  індивідуальний план роботи молодих вчителів з урахуванням їх потреб і можливостей,  допомагали у підготовці уроків,  надавали індивідуальні консультації.  Молоді спеціалісти  займалися  самоосвітою. Протягом року молоді вчителі проходили навчання із застосуванням он-лайн  </w:t>
      </w:r>
      <w:proofErr w:type="spellStart"/>
      <w:r w:rsidRPr="000370AF">
        <w:rPr>
          <w:rFonts w:ascii="Times New Roman" w:hAnsi="Times New Roman"/>
          <w:sz w:val="24"/>
          <w:szCs w:val="24"/>
          <w:lang w:val="uk-UA"/>
        </w:rPr>
        <w:t>вебінарів</w:t>
      </w:r>
      <w:proofErr w:type="spellEnd"/>
      <w:r w:rsidRPr="000370AF">
        <w:rPr>
          <w:rFonts w:ascii="Times New Roman" w:hAnsi="Times New Roman"/>
          <w:sz w:val="24"/>
          <w:szCs w:val="24"/>
          <w:lang w:val="uk-UA"/>
        </w:rPr>
        <w:t>, тренінгів,  пов’язаних з фаховими питаннями, брали активну участь у шкільних МО, практичних семінарах, відвідували Школу молодого спеціаліста (керівник Серба С.Є.).</w:t>
      </w:r>
      <w:r w:rsidRPr="000370AF">
        <w:rPr>
          <w:rFonts w:ascii="Arial" w:hAnsi="Arial" w:cs="Arial"/>
          <w:color w:val="2F4913"/>
          <w:sz w:val="28"/>
          <w:szCs w:val="28"/>
          <w:lang w:val="uk-UA"/>
        </w:rPr>
        <w:t xml:space="preserve"> </w:t>
      </w:r>
      <w:r>
        <w:rPr>
          <w:rFonts w:ascii="Times New Roman" w:hAnsi="Times New Roman"/>
          <w:sz w:val="24"/>
          <w:szCs w:val="24"/>
          <w:lang w:val="uk-UA"/>
        </w:rPr>
        <w:t xml:space="preserve">Заняття у Школі як правило, </w:t>
      </w:r>
      <w:r w:rsidRPr="000370AF">
        <w:rPr>
          <w:rFonts w:ascii="Times New Roman" w:hAnsi="Times New Roman"/>
          <w:sz w:val="24"/>
          <w:szCs w:val="24"/>
          <w:lang w:val="uk-UA"/>
        </w:rPr>
        <w:t xml:space="preserve">проводилися у вигляді ділових ігор, тренінгів, розв’язання педагогічних ситуацій, відвідування майстер-класів вчителів-методистів, моделювання педагогічних ситуацій, відвідування майстер-класів вчителів-методистів. У квітні 2019 року пройшов Тиждень молодого спеціаліста, у ході якого були відвідані показові </w:t>
      </w:r>
      <w:proofErr w:type="spellStart"/>
      <w:r w:rsidRPr="000370AF">
        <w:rPr>
          <w:rFonts w:ascii="Times New Roman" w:hAnsi="Times New Roman"/>
          <w:sz w:val="24"/>
          <w:szCs w:val="24"/>
          <w:lang w:val="uk-UA"/>
        </w:rPr>
        <w:t>уроки</w:t>
      </w:r>
      <w:proofErr w:type="spellEnd"/>
      <w:r w:rsidRPr="000370AF">
        <w:rPr>
          <w:rFonts w:ascii="Times New Roman" w:hAnsi="Times New Roman"/>
          <w:sz w:val="24"/>
          <w:szCs w:val="24"/>
          <w:lang w:val="uk-UA"/>
        </w:rPr>
        <w:t xml:space="preserve"> вчителя англійської мови </w:t>
      </w:r>
      <w:proofErr w:type="spellStart"/>
      <w:r w:rsidRPr="000370AF">
        <w:rPr>
          <w:rFonts w:ascii="Times New Roman" w:hAnsi="Times New Roman"/>
          <w:sz w:val="24"/>
          <w:szCs w:val="24"/>
          <w:lang w:val="uk-UA"/>
        </w:rPr>
        <w:t>Горянінової</w:t>
      </w:r>
      <w:proofErr w:type="spellEnd"/>
      <w:r w:rsidRPr="000370AF">
        <w:rPr>
          <w:rFonts w:ascii="Times New Roman" w:hAnsi="Times New Roman"/>
          <w:sz w:val="24"/>
          <w:szCs w:val="24"/>
          <w:lang w:val="uk-UA"/>
        </w:rPr>
        <w:t xml:space="preserve"> Л.В., учителя біології Скиби І.М., учителя трудового навчання </w:t>
      </w:r>
      <w:proofErr w:type="spellStart"/>
      <w:r w:rsidRPr="000370AF">
        <w:rPr>
          <w:rFonts w:ascii="Times New Roman" w:hAnsi="Times New Roman"/>
          <w:sz w:val="24"/>
          <w:szCs w:val="24"/>
          <w:lang w:val="uk-UA"/>
        </w:rPr>
        <w:t>Чихун</w:t>
      </w:r>
      <w:proofErr w:type="spellEnd"/>
      <w:r w:rsidRPr="000370AF">
        <w:rPr>
          <w:rFonts w:ascii="Times New Roman" w:hAnsi="Times New Roman"/>
          <w:sz w:val="24"/>
          <w:szCs w:val="24"/>
          <w:lang w:val="uk-UA"/>
        </w:rPr>
        <w:t xml:space="preserve"> А.О., учителя фізичної культури </w:t>
      </w:r>
      <w:proofErr w:type="spellStart"/>
      <w:r w:rsidRPr="000370AF">
        <w:rPr>
          <w:rFonts w:ascii="Times New Roman" w:hAnsi="Times New Roman"/>
          <w:sz w:val="24"/>
          <w:szCs w:val="24"/>
          <w:lang w:val="uk-UA"/>
        </w:rPr>
        <w:t>Неннова</w:t>
      </w:r>
      <w:proofErr w:type="spellEnd"/>
      <w:r w:rsidRPr="000370AF">
        <w:rPr>
          <w:rFonts w:ascii="Times New Roman" w:hAnsi="Times New Roman"/>
          <w:sz w:val="24"/>
          <w:szCs w:val="24"/>
          <w:lang w:val="uk-UA"/>
        </w:rPr>
        <w:t xml:space="preserve"> В.С. та заняття логопедичної групи, проведене вчителем –логопедом </w:t>
      </w:r>
      <w:proofErr w:type="spellStart"/>
      <w:r w:rsidRPr="000370AF">
        <w:rPr>
          <w:rFonts w:ascii="Times New Roman" w:hAnsi="Times New Roman"/>
          <w:sz w:val="24"/>
          <w:szCs w:val="24"/>
          <w:lang w:val="uk-UA"/>
        </w:rPr>
        <w:t>Кивенко</w:t>
      </w:r>
      <w:proofErr w:type="spellEnd"/>
      <w:r w:rsidRPr="000370AF">
        <w:rPr>
          <w:rFonts w:ascii="Times New Roman" w:hAnsi="Times New Roman"/>
          <w:sz w:val="24"/>
          <w:szCs w:val="24"/>
          <w:lang w:val="uk-UA"/>
        </w:rPr>
        <w:t xml:space="preserve"> В.С. </w:t>
      </w:r>
    </w:p>
    <w:p w:rsidR="00C77A5B" w:rsidRPr="000370AF" w:rsidRDefault="00C77A5B" w:rsidP="00C77A5B">
      <w:pPr>
        <w:shd w:val="clear" w:color="auto" w:fill="FFFFFF"/>
        <w:spacing w:after="0" w:line="240" w:lineRule="auto"/>
        <w:ind w:firstLine="567"/>
        <w:jc w:val="both"/>
        <w:rPr>
          <w:rFonts w:ascii="Times New Roman" w:eastAsia="Times New Roman" w:hAnsi="Times New Roman"/>
          <w:bCs/>
          <w:sz w:val="24"/>
          <w:szCs w:val="24"/>
          <w:lang w:val="uk-UA" w:eastAsia="ru-RU"/>
        </w:rPr>
      </w:pPr>
      <w:r w:rsidRPr="000370AF">
        <w:rPr>
          <w:rFonts w:ascii="Times New Roman" w:hAnsi="Times New Roman"/>
          <w:sz w:val="24"/>
          <w:szCs w:val="24"/>
          <w:lang w:val="uk-UA"/>
        </w:rPr>
        <w:t xml:space="preserve">Слід відміти роботу молодого вчителя фізичної культури </w:t>
      </w:r>
      <w:proofErr w:type="spellStart"/>
      <w:r w:rsidRPr="000370AF">
        <w:rPr>
          <w:rFonts w:ascii="Times New Roman" w:hAnsi="Times New Roman"/>
          <w:sz w:val="24"/>
          <w:szCs w:val="24"/>
          <w:lang w:val="uk-UA"/>
        </w:rPr>
        <w:t>Неннова</w:t>
      </w:r>
      <w:proofErr w:type="spellEnd"/>
      <w:r w:rsidRPr="000370AF">
        <w:rPr>
          <w:rFonts w:ascii="Times New Roman" w:hAnsi="Times New Roman"/>
          <w:sz w:val="24"/>
          <w:szCs w:val="24"/>
          <w:lang w:val="uk-UA"/>
        </w:rPr>
        <w:t xml:space="preserve"> В.С., який протягом року </w:t>
      </w:r>
      <w:r w:rsidRPr="000370AF">
        <w:rPr>
          <w:rFonts w:ascii="Times New Roman" w:eastAsia="Times New Roman" w:hAnsi="Times New Roman"/>
          <w:bCs/>
          <w:sz w:val="24"/>
          <w:szCs w:val="24"/>
          <w:lang w:val="uk-UA" w:eastAsia="ru-RU"/>
        </w:rPr>
        <w:t>зумів  залучити  учнів до занять фізичною культурою і спортом, працює з обдарованими дітьми  та сприяє  підвищенню їх спортивної майстерності. Результатом  його  роботи стали перемоги учнів на рівні ОТГ в та  обласних змаганнях</w:t>
      </w:r>
    </w:p>
    <w:p w:rsidR="00C77A5B" w:rsidRPr="000370AF" w:rsidRDefault="00C77A5B" w:rsidP="00C77A5B">
      <w:pPr>
        <w:shd w:val="clear" w:color="auto" w:fill="FFFFFF"/>
        <w:spacing w:after="0" w:line="240" w:lineRule="auto"/>
        <w:ind w:firstLine="567"/>
        <w:jc w:val="both"/>
        <w:rPr>
          <w:rFonts w:ascii="Times New Roman" w:hAnsi="Times New Roman"/>
          <w:sz w:val="24"/>
          <w:szCs w:val="24"/>
          <w:lang w:val="uk-UA"/>
        </w:rPr>
      </w:pPr>
      <w:r w:rsidRPr="000370AF">
        <w:rPr>
          <w:rFonts w:ascii="Times New Roman" w:hAnsi="Times New Roman"/>
          <w:bCs/>
          <w:sz w:val="24"/>
          <w:szCs w:val="24"/>
          <w:lang w:val="uk-UA"/>
        </w:rPr>
        <w:t>Результати роботи молодих педагогів, співбесіди з ними свідчать про їхню успішну адаптацію до професійної діяльності.</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Протягом навчального року були створені необхідні умови для підвищення теоретичного і професійного рівня вчителів </w:t>
      </w:r>
      <w:r w:rsidRPr="000370AF">
        <w:rPr>
          <w:rFonts w:ascii="Times New Roman" w:hAnsi="Times New Roman"/>
          <w:b/>
          <w:sz w:val="24"/>
          <w:szCs w:val="24"/>
          <w:lang w:val="uk-UA"/>
        </w:rPr>
        <w:t>на курсах підвищення кваліфікації</w:t>
      </w:r>
      <w:r w:rsidRPr="000370AF">
        <w:rPr>
          <w:rFonts w:ascii="Times New Roman" w:hAnsi="Times New Roman"/>
          <w:sz w:val="24"/>
          <w:szCs w:val="24"/>
          <w:lang w:val="uk-UA"/>
        </w:rPr>
        <w:t xml:space="preserve"> у КВНЗ «Херсонська академія неперервної освіти». Курсову перепідготовку пройшли вчитель математики, інформатики </w:t>
      </w:r>
      <w:proofErr w:type="spellStart"/>
      <w:r w:rsidRPr="000370AF">
        <w:rPr>
          <w:rFonts w:ascii="Times New Roman" w:hAnsi="Times New Roman"/>
          <w:sz w:val="24"/>
          <w:szCs w:val="24"/>
          <w:lang w:val="uk-UA"/>
        </w:rPr>
        <w:t>Педченко</w:t>
      </w:r>
      <w:proofErr w:type="spellEnd"/>
      <w:r w:rsidRPr="000370AF">
        <w:rPr>
          <w:rFonts w:ascii="Times New Roman" w:hAnsi="Times New Roman"/>
          <w:sz w:val="24"/>
          <w:szCs w:val="24"/>
          <w:lang w:val="uk-UA"/>
        </w:rPr>
        <w:t xml:space="preserve"> І.В, учитель по</w:t>
      </w:r>
      <w:r>
        <w:rPr>
          <w:rFonts w:ascii="Times New Roman" w:hAnsi="Times New Roman"/>
          <w:sz w:val="24"/>
          <w:szCs w:val="24"/>
          <w:lang w:val="uk-UA"/>
        </w:rPr>
        <w:t xml:space="preserve">чаткових класів </w:t>
      </w:r>
      <w:proofErr w:type="spellStart"/>
      <w:r>
        <w:rPr>
          <w:rFonts w:ascii="Times New Roman" w:hAnsi="Times New Roman"/>
          <w:sz w:val="24"/>
          <w:szCs w:val="24"/>
          <w:lang w:val="uk-UA"/>
        </w:rPr>
        <w:t>Парафілова</w:t>
      </w:r>
      <w:proofErr w:type="spellEnd"/>
      <w:r>
        <w:rPr>
          <w:rFonts w:ascii="Times New Roman" w:hAnsi="Times New Roman"/>
          <w:sz w:val="24"/>
          <w:szCs w:val="24"/>
          <w:lang w:val="uk-UA"/>
        </w:rPr>
        <w:t xml:space="preserve"> Г.А., </w:t>
      </w:r>
      <w:r w:rsidRPr="000370AF">
        <w:rPr>
          <w:rFonts w:ascii="Times New Roman" w:hAnsi="Times New Roman"/>
          <w:sz w:val="24"/>
          <w:szCs w:val="24"/>
          <w:lang w:val="uk-UA"/>
        </w:rPr>
        <w:t xml:space="preserve">учителі української мови та літератури Серба С.Є., Радиш Л.З., учитель музичного мистецтва </w:t>
      </w:r>
      <w:proofErr w:type="spellStart"/>
      <w:r w:rsidRPr="000370AF">
        <w:rPr>
          <w:rFonts w:ascii="Times New Roman" w:hAnsi="Times New Roman"/>
          <w:sz w:val="24"/>
          <w:szCs w:val="24"/>
          <w:lang w:val="uk-UA"/>
        </w:rPr>
        <w:t>Мацула</w:t>
      </w:r>
      <w:proofErr w:type="spellEnd"/>
      <w:r w:rsidRPr="000370AF">
        <w:rPr>
          <w:rFonts w:ascii="Times New Roman" w:hAnsi="Times New Roman"/>
          <w:sz w:val="24"/>
          <w:szCs w:val="24"/>
          <w:lang w:val="uk-UA"/>
        </w:rPr>
        <w:t xml:space="preserve"> М.І. Звіти вчителів про курсову перепідготовку заслухані на засіданнях предметних методичних об′єднань.</w:t>
      </w:r>
    </w:p>
    <w:p w:rsidR="00C77A5B" w:rsidRDefault="00C77A5B" w:rsidP="00C77A5B">
      <w:pPr>
        <w:spacing w:after="0" w:line="240" w:lineRule="auto"/>
        <w:ind w:firstLine="567"/>
        <w:jc w:val="both"/>
        <w:rPr>
          <w:rFonts w:ascii="Times New Roman" w:eastAsia="Times New Roman" w:hAnsi="Times New Roman"/>
          <w:sz w:val="24"/>
          <w:szCs w:val="24"/>
          <w:shd w:val="clear" w:color="auto" w:fill="FFFFFF"/>
          <w:lang w:val="uk-UA" w:eastAsia="ru-RU"/>
        </w:rPr>
      </w:pPr>
      <w:r w:rsidRPr="000370AF">
        <w:rPr>
          <w:rFonts w:ascii="Times New Roman" w:hAnsi="Times New Roman"/>
          <w:sz w:val="24"/>
          <w:szCs w:val="24"/>
          <w:shd w:val="clear" w:color="auto" w:fill="FFFFFF"/>
          <w:lang w:val="uk-UA"/>
        </w:rPr>
        <w:lastRenderedPageBreak/>
        <w:t xml:space="preserve">Учитель початкових класів Лисенко Т.В. </w:t>
      </w:r>
      <w:r w:rsidRPr="000370AF">
        <w:rPr>
          <w:rFonts w:ascii="Times New Roman" w:eastAsia="Times New Roman" w:hAnsi="Times New Roman"/>
          <w:sz w:val="24"/>
          <w:szCs w:val="24"/>
          <w:lang w:val="uk-UA" w:eastAsia="ru-RU"/>
        </w:rPr>
        <w:t xml:space="preserve">пройшла курси </w:t>
      </w:r>
      <w:r w:rsidRPr="000370AF">
        <w:rPr>
          <w:rFonts w:ascii="Times New Roman" w:eastAsia="Times New Roman" w:hAnsi="Times New Roman"/>
          <w:sz w:val="24"/>
          <w:szCs w:val="24"/>
          <w:lang w:eastAsia="ru-RU"/>
        </w:rPr>
        <w:t> </w:t>
      </w:r>
      <w:r w:rsidRPr="000370AF">
        <w:rPr>
          <w:rFonts w:ascii="Times New Roman" w:eastAsia="Times New Roman" w:hAnsi="Times New Roman"/>
          <w:sz w:val="24"/>
          <w:szCs w:val="24"/>
          <w:shd w:val="clear" w:color="auto" w:fill="FFFFFF"/>
          <w:lang w:val="uk-UA" w:eastAsia="ru-RU"/>
        </w:rPr>
        <w:t>підвищення кваліфікації вчителів початкових класів , які впроваджуватимуть Державний стандарт початкової освіти</w:t>
      </w:r>
      <w:r w:rsidRPr="000370AF">
        <w:rPr>
          <w:rFonts w:ascii="Times New Roman" w:hAnsi="Times New Roman"/>
          <w:sz w:val="24"/>
          <w:szCs w:val="24"/>
          <w:shd w:val="clear" w:color="auto" w:fill="FFFFFF"/>
          <w:lang w:val="uk-UA"/>
        </w:rPr>
        <w:t xml:space="preserve"> відповідно до Концепції «Нова українська школа»</w:t>
      </w:r>
      <w:r w:rsidRPr="000370AF">
        <w:rPr>
          <w:rFonts w:ascii="Times New Roman" w:eastAsia="Times New Roman" w:hAnsi="Times New Roman"/>
          <w:sz w:val="24"/>
          <w:szCs w:val="24"/>
          <w:shd w:val="clear" w:color="auto" w:fill="FFFFFF"/>
          <w:lang w:val="uk-UA" w:eastAsia="ru-RU"/>
        </w:rPr>
        <w:t xml:space="preserve"> у 2019-2020 навчальному році. </w:t>
      </w:r>
    </w:p>
    <w:p w:rsidR="00C77A5B" w:rsidRPr="00E43E78" w:rsidRDefault="00C77A5B" w:rsidP="00C77A5B">
      <w:pPr>
        <w:spacing w:after="0" w:line="240" w:lineRule="auto"/>
        <w:ind w:firstLine="567"/>
        <w:jc w:val="both"/>
        <w:rPr>
          <w:rFonts w:ascii="Times New Roman" w:eastAsia="Times New Roman" w:hAnsi="Times New Roman"/>
          <w:sz w:val="24"/>
          <w:szCs w:val="24"/>
          <w:shd w:val="clear" w:color="auto" w:fill="FFFFFF"/>
          <w:lang w:val="uk-UA" w:eastAsia="ru-RU"/>
        </w:rPr>
      </w:pPr>
      <w:r w:rsidRPr="000370AF">
        <w:rPr>
          <w:rFonts w:ascii="Times New Roman" w:hAnsi="Times New Roman"/>
          <w:sz w:val="24"/>
          <w:szCs w:val="24"/>
          <w:shd w:val="clear" w:color="auto" w:fill="FFFFFF"/>
          <w:lang w:val="uk-UA"/>
        </w:rPr>
        <w:t xml:space="preserve">Учителі </w:t>
      </w:r>
      <w:r w:rsidRPr="000370AF">
        <w:rPr>
          <w:rFonts w:ascii="Times New Roman" w:hAnsi="Times New Roman"/>
          <w:sz w:val="24"/>
          <w:szCs w:val="24"/>
          <w:lang w:val="uk-UA"/>
        </w:rPr>
        <w:t xml:space="preserve"> початкових класів Лисенко Т.В.,       </w:t>
      </w:r>
      <w:proofErr w:type="spellStart"/>
      <w:r w:rsidRPr="000370AF">
        <w:rPr>
          <w:rFonts w:ascii="Times New Roman" w:hAnsi="Times New Roman"/>
          <w:sz w:val="24"/>
          <w:szCs w:val="24"/>
          <w:lang w:val="uk-UA"/>
        </w:rPr>
        <w:t>Стебловська</w:t>
      </w:r>
      <w:proofErr w:type="spellEnd"/>
      <w:r w:rsidRPr="000370AF">
        <w:rPr>
          <w:rFonts w:ascii="Times New Roman" w:hAnsi="Times New Roman"/>
          <w:sz w:val="24"/>
          <w:szCs w:val="24"/>
          <w:lang w:val="uk-UA"/>
        </w:rPr>
        <w:t xml:space="preserve"> С.П.  пройшли онлайн-курси на платформі </w:t>
      </w:r>
      <w:proofErr w:type="spellStart"/>
      <w:r w:rsidRPr="000370AF">
        <w:rPr>
          <w:rFonts w:ascii="Times New Roman" w:hAnsi="Times New Roman"/>
          <w:sz w:val="24"/>
          <w:szCs w:val="24"/>
          <w:lang w:val="en-US"/>
        </w:rPr>
        <w:t>EdEra</w:t>
      </w:r>
      <w:proofErr w:type="spellEnd"/>
      <w:r w:rsidRPr="000370AF">
        <w:rPr>
          <w:rFonts w:ascii="Times New Roman" w:hAnsi="Times New Roman"/>
          <w:sz w:val="24"/>
          <w:szCs w:val="24"/>
          <w:lang w:val="uk-UA"/>
        </w:rPr>
        <w:t>, що підтверджено сертифікатом.</w:t>
      </w:r>
    </w:p>
    <w:p w:rsidR="00C77A5B" w:rsidRPr="000370AF" w:rsidRDefault="00C77A5B" w:rsidP="00C77A5B">
      <w:pPr>
        <w:tabs>
          <w:tab w:val="num" w:pos="1193"/>
        </w:tabs>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У 2018-2019 навчальному році педагоги закладу долучалися до участі в</w:t>
      </w:r>
      <w:r w:rsidRPr="000370AF">
        <w:rPr>
          <w:rFonts w:ascii="Times New Roman" w:hAnsi="Times New Roman"/>
          <w:b/>
          <w:sz w:val="24"/>
          <w:szCs w:val="24"/>
          <w:lang w:val="uk-UA"/>
        </w:rPr>
        <w:t xml:space="preserve"> роботі  обласних науково-практичних семінарів, </w:t>
      </w:r>
      <w:r w:rsidRPr="000370AF">
        <w:rPr>
          <w:rFonts w:ascii="Times New Roman" w:hAnsi="Times New Roman"/>
          <w:sz w:val="24"/>
          <w:szCs w:val="24"/>
          <w:lang w:val="uk-UA"/>
        </w:rPr>
        <w:t xml:space="preserve"> які проводив  КВНЗ «Херсонська академія </w:t>
      </w:r>
      <w:proofErr w:type="spellStart"/>
      <w:r w:rsidRPr="000370AF">
        <w:rPr>
          <w:rFonts w:ascii="Times New Roman" w:hAnsi="Times New Roman"/>
          <w:sz w:val="24"/>
          <w:szCs w:val="24"/>
          <w:lang w:val="uk-UA"/>
        </w:rPr>
        <w:t>неперевної</w:t>
      </w:r>
      <w:proofErr w:type="spellEnd"/>
      <w:r w:rsidRPr="000370AF">
        <w:rPr>
          <w:rFonts w:ascii="Times New Roman" w:hAnsi="Times New Roman"/>
          <w:sz w:val="24"/>
          <w:szCs w:val="24"/>
          <w:lang w:val="uk-UA"/>
        </w:rPr>
        <w:t xml:space="preserve"> освіти»:</w:t>
      </w:r>
    </w:p>
    <w:p w:rsidR="00C77A5B" w:rsidRPr="000370AF" w:rsidRDefault="00C77A5B" w:rsidP="00C77A5B">
      <w:pPr>
        <w:numPr>
          <w:ilvl w:val="0"/>
          <w:numId w:val="16"/>
        </w:numPr>
        <w:spacing w:after="0" w:line="240" w:lineRule="auto"/>
        <w:contextualSpacing/>
        <w:jc w:val="both"/>
        <w:rPr>
          <w:rFonts w:ascii="Times New Roman" w:hAnsi="Times New Roman"/>
          <w:i/>
          <w:sz w:val="24"/>
          <w:szCs w:val="24"/>
          <w:lang w:val="uk-UA"/>
        </w:rPr>
      </w:pPr>
      <w:r>
        <w:rPr>
          <w:rFonts w:ascii="Times New Roman" w:hAnsi="Times New Roman"/>
          <w:i/>
          <w:sz w:val="24"/>
          <w:szCs w:val="24"/>
          <w:lang w:val="uk-UA"/>
        </w:rPr>
        <w:t>«Основи громадянської освіти</w:t>
      </w:r>
      <w:r w:rsidRPr="000370AF">
        <w:rPr>
          <w:rFonts w:ascii="Times New Roman" w:hAnsi="Times New Roman"/>
          <w:i/>
          <w:sz w:val="24"/>
          <w:szCs w:val="24"/>
          <w:lang w:val="uk-UA"/>
        </w:rPr>
        <w:t>» (Ковальчук Т.П..);</w:t>
      </w:r>
    </w:p>
    <w:p w:rsidR="00C77A5B" w:rsidRPr="000370AF" w:rsidRDefault="00C77A5B" w:rsidP="00C77A5B">
      <w:pPr>
        <w:numPr>
          <w:ilvl w:val="0"/>
          <w:numId w:val="16"/>
        </w:numPr>
        <w:spacing w:after="0" w:line="240" w:lineRule="auto"/>
        <w:contextualSpacing/>
        <w:jc w:val="both"/>
        <w:rPr>
          <w:rFonts w:ascii="Times New Roman" w:hAnsi="Times New Roman"/>
          <w:i/>
          <w:sz w:val="24"/>
          <w:szCs w:val="24"/>
          <w:lang w:val="uk-UA"/>
        </w:rPr>
      </w:pPr>
      <w:r w:rsidRPr="000370AF">
        <w:rPr>
          <w:rFonts w:ascii="Times New Roman" w:hAnsi="Times New Roman"/>
          <w:i/>
          <w:sz w:val="24"/>
          <w:szCs w:val="24"/>
          <w:lang w:val="uk-UA"/>
        </w:rPr>
        <w:t xml:space="preserve">«Використання </w:t>
      </w:r>
      <w:proofErr w:type="spellStart"/>
      <w:r w:rsidRPr="000370AF">
        <w:rPr>
          <w:rFonts w:ascii="Times New Roman" w:hAnsi="Times New Roman"/>
          <w:i/>
          <w:sz w:val="24"/>
          <w:szCs w:val="24"/>
          <w:lang w:val="uk-UA"/>
        </w:rPr>
        <w:t>Інтернетсервісів</w:t>
      </w:r>
      <w:proofErr w:type="spellEnd"/>
      <w:r w:rsidRPr="000370AF">
        <w:rPr>
          <w:rFonts w:ascii="Times New Roman" w:hAnsi="Times New Roman"/>
          <w:i/>
          <w:sz w:val="24"/>
          <w:szCs w:val="24"/>
          <w:lang w:val="uk-UA"/>
        </w:rPr>
        <w:t xml:space="preserve"> для осучаснення бібліотечної роботи», «Виконання місії бібліотеки на інноваційному етапі розвитку освіти в Україні»(</w:t>
      </w:r>
      <w:proofErr w:type="spellStart"/>
      <w:r w:rsidRPr="000370AF">
        <w:rPr>
          <w:rFonts w:ascii="Times New Roman" w:hAnsi="Times New Roman"/>
          <w:i/>
          <w:sz w:val="24"/>
          <w:szCs w:val="24"/>
          <w:lang w:val="uk-UA"/>
        </w:rPr>
        <w:t>Мацула</w:t>
      </w:r>
      <w:proofErr w:type="spellEnd"/>
      <w:r w:rsidRPr="000370AF">
        <w:rPr>
          <w:rFonts w:ascii="Times New Roman" w:hAnsi="Times New Roman"/>
          <w:i/>
          <w:sz w:val="24"/>
          <w:szCs w:val="24"/>
          <w:lang w:val="uk-UA"/>
        </w:rPr>
        <w:t xml:space="preserve"> М.І.);</w:t>
      </w:r>
    </w:p>
    <w:p w:rsidR="00C77A5B" w:rsidRPr="000370AF" w:rsidRDefault="00C77A5B" w:rsidP="00C77A5B">
      <w:pPr>
        <w:numPr>
          <w:ilvl w:val="0"/>
          <w:numId w:val="16"/>
        </w:numPr>
        <w:spacing w:after="0" w:line="240" w:lineRule="auto"/>
        <w:contextualSpacing/>
        <w:jc w:val="both"/>
        <w:rPr>
          <w:rFonts w:ascii="Times New Roman" w:hAnsi="Times New Roman"/>
          <w:i/>
          <w:sz w:val="24"/>
          <w:szCs w:val="24"/>
          <w:lang w:val="uk-UA"/>
        </w:rPr>
      </w:pPr>
      <w:r w:rsidRPr="000370AF">
        <w:rPr>
          <w:rFonts w:ascii="Times New Roman" w:hAnsi="Times New Roman"/>
          <w:i/>
          <w:sz w:val="24"/>
          <w:szCs w:val="24"/>
          <w:lang w:val="uk-UA"/>
        </w:rPr>
        <w:t>«Технологія успішності складання ЗНО з української мови та літератури» (</w:t>
      </w:r>
      <w:proofErr w:type="spellStart"/>
      <w:r w:rsidRPr="000370AF">
        <w:rPr>
          <w:rFonts w:ascii="Times New Roman" w:hAnsi="Times New Roman"/>
          <w:i/>
          <w:sz w:val="24"/>
          <w:szCs w:val="24"/>
          <w:lang w:val="uk-UA"/>
        </w:rPr>
        <w:t>Марканич</w:t>
      </w:r>
      <w:proofErr w:type="spellEnd"/>
      <w:r w:rsidRPr="000370AF">
        <w:rPr>
          <w:rFonts w:ascii="Times New Roman" w:hAnsi="Times New Roman"/>
          <w:i/>
          <w:sz w:val="24"/>
          <w:szCs w:val="24"/>
          <w:lang w:val="uk-UA"/>
        </w:rPr>
        <w:t xml:space="preserve"> К.В.)»</w:t>
      </w:r>
    </w:p>
    <w:p w:rsidR="00C77A5B" w:rsidRPr="000370AF" w:rsidRDefault="00C77A5B" w:rsidP="00C77A5B">
      <w:pPr>
        <w:numPr>
          <w:ilvl w:val="0"/>
          <w:numId w:val="16"/>
        </w:numPr>
        <w:spacing w:after="0" w:line="240" w:lineRule="auto"/>
        <w:contextualSpacing/>
        <w:jc w:val="both"/>
        <w:rPr>
          <w:rFonts w:ascii="Times New Roman" w:hAnsi="Times New Roman"/>
          <w:i/>
          <w:sz w:val="24"/>
          <w:szCs w:val="24"/>
          <w:lang w:val="uk-UA"/>
        </w:rPr>
      </w:pPr>
      <w:r w:rsidRPr="000370AF">
        <w:rPr>
          <w:rFonts w:ascii="Times New Roman" w:hAnsi="Times New Roman"/>
          <w:i/>
          <w:sz w:val="24"/>
          <w:szCs w:val="24"/>
          <w:lang w:val="uk-UA"/>
        </w:rPr>
        <w:t xml:space="preserve">«Організація інклюзивного навчання дітей з особливими освітніми потребами в умовах закладу освіти» ( </w:t>
      </w:r>
      <w:proofErr w:type="spellStart"/>
      <w:r w:rsidRPr="000370AF">
        <w:rPr>
          <w:rFonts w:ascii="Times New Roman" w:hAnsi="Times New Roman"/>
          <w:i/>
          <w:sz w:val="24"/>
          <w:szCs w:val="24"/>
          <w:lang w:val="uk-UA"/>
        </w:rPr>
        <w:t>Місюра</w:t>
      </w:r>
      <w:proofErr w:type="spellEnd"/>
      <w:r w:rsidRPr="000370AF">
        <w:rPr>
          <w:rFonts w:ascii="Times New Roman" w:hAnsi="Times New Roman"/>
          <w:i/>
          <w:sz w:val="24"/>
          <w:szCs w:val="24"/>
          <w:lang w:val="uk-UA"/>
        </w:rPr>
        <w:t xml:space="preserve"> А.М., Серба С.Є., </w:t>
      </w:r>
      <w:proofErr w:type="spellStart"/>
      <w:r w:rsidRPr="000370AF">
        <w:rPr>
          <w:rFonts w:ascii="Times New Roman" w:hAnsi="Times New Roman"/>
          <w:i/>
          <w:sz w:val="24"/>
          <w:szCs w:val="24"/>
          <w:lang w:val="uk-UA"/>
        </w:rPr>
        <w:t>Марканич</w:t>
      </w:r>
      <w:proofErr w:type="spellEnd"/>
      <w:r w:rsidRPr="000370AF">
        <w:rPr>
          <w:rFonts w:ascii="Times New Roman" w:hAnsi="Times New Roman"/>
          <w:i/>
          <w:sz w:val="24"/>
          <w:szCs w:val="24"/>
          <w:lang w:val="uk-UA"/>
        </w:rPr>
        <w:t xml:space="preserve"> К.В., Скиба І.М., </w:t>
      </w:r>
      <w:proofErr w:type="spellStart"/>
      <w:r w:rsidRPr="000370AF">
        <w:rPr>
          <w:rFonts w:ascii="Times New Roman" w:hAnsi="Times New Roman"/>
          <w:i/>
          <w:sz w:val="24"/>
          <w:szCs w:val="24"/>
          <w:lang w:val="uk-UA"/>
        </w:rPr>
        <w:t>Горянінова</w:t>
      </w:r>
      <w:proofErr w:type="spellEnd"/>
      <w:r w:rsidRPr="000370AF">
        <w:rPr>
          <w:rFonts w:ascii="Times New Roman" w:hAnsi="Times New Roman"/>
          <w:i/>
          <w:sz w:val="24"/>
          <w:szCs w:val="24"/>
          <w:lang w:val="uk-UA"/>
        </w:rPr>
        <w:t xml:space="preserve"> Л.В., </w:t>
      </w:r>
      <w:proofErr w:type="spellStart"/>
      <w:r w:rsidRPr="000370AF">
        <w:rPr>
          <w:rFonts w:ascii="Times New Roman" w:hAnsi="Times New Roman"/>
          <w:i/>
          <w:sz w:val="24"/>
          <w:szCs w:val="24"/>
          <w:lang w:val="uk-UA"/>
        </w:rPr>
        <w:t>Чихун</w:t>
      </w:r>
      <w:proofErr w:type="spellEnd"/>
      <w:r w:rsidRPr="000370AF">
        <w:rPr>
          <w:rFonts w:ascii="Times New Roman" w:hAnsi="Times New Roman"/>
          <w:i/>
          <w:sz w:val="24"/>
          <w:szCs w:val="24"/>
          <w:lang w:val="uk-UA"/>
        </w:rPr>
        <w:t xml:space="preserve"> А.О.); </w:t>
      </w:r>
    </w:p>
    <w:p w:rsidR="00C77A5B" w:rsidRPr="000370AF" w:rsidRDefault="00C77A5B" w:rsidP="00C77A5B">
      <w:pPr>
        <w:numPr>
          <w:ilvl w:val="0"/>
          <w:numId w:val="16"/>
        </w:numPr>
        <w:spacing w:after="0" w:line="240" w:lineRule="auto"/>
        <w:contextualSpacing/>
        <w:jc w:val="both"/>
        <w:rPr>
          <w:rFonts w:ascii="Times New Roman" w:hAnsi="Times New Roman"/>
          <w:i/>
          <w:sz w:val="24"/>
          <w:szCs w:val="24"/>
          <w:lang w:val="uk-UA"/>
        </w:rPr>
      </w:pPr>
      <w:r w:rsidRPr="000370AF">
        <w:rPr>
          <w:rFonts w:ascii="Times New Roman" w:hAnsi="Times New Roman"/>
          <w:i/>
          <w:sz w:val="24"/>
          <w:szCs w:val="24"/>
          <w:lang w:val="uk-UA"/>
        </w:rPr>
        <w:t xml:space="preserve">«Спектр пізнавальних </w:t>
      </w:r>
      <w:proofErr w:type="spellStart"/>
      <w:r w:rsidRPr="000370AF">
        <w:rPr>
          <w:rFonts w:ascii="Times New Roman" w:hAnsi="Times New Roman"/>
          <w:i/>
          <w:sz w:val="24"/>
          <w:szCs w:val="24"/>
          <w:lang w:val="uk-UA"/>
        </w:rPr>
        <w:t>методик</w:t>
      </w:r>
      <w:proofErr w:type="spellEnd"/>
      <w:r w:rsidRPr="000370AF">
        <w:rPr>
          <w:rFonts w:ascii="Times New Roman" w:hAnsi="Times New Roman"/>
          <w:i/>
          <w:sz w:val="24"/>
          <w:szCs w:val="24"/>
        </w:rPr>
        <w:t xml:space="preserve"> </w:t>
      </w:r>
      <w:r w:rsidRPr="000370AF">
        <w:rPr>
          <w:rFonts w:ascii="Times New Roman" w:hAnsi="Times New Roman"/>
          <w:i/>
          <w:sz w:val="24"/>
          <w:szCs w:val="24"/>
          <w:lang w:val="en-US"/>
        </w:rPr>
        <w:t>LEGO</w:t>
      </w:r>
      <w:r w:rsidRPr="000370AF">
        <w:rPr>
          <w:rFonts w:ascii="Times New Roman" w:hAnsi="Times New Roman"/>
          <w:i/>
          <w:sz w:val="24"/>
          <w:szCs w:val="24"/>
          <w:lang w:val="uk-UA"/>
        </w:rPr>
        <w:t xml:space="preserve"> » (Лисенко Т.В.).</w:t>
      </w:r>
    </w:p>
    <w:p w:rsidR="00C77A5B" w:rsidRPr="000370AF" w:rsidRDefault="00C77A5B" w:rsidP="00C77A5B">
      <w:pPr>
        <w:spacing w:after="0" w:line="240" w:lineRule="auto"/>
        <w:ind w:firstLine="567"/>
        <w:contextualSpacing/>
        <w:jc w:val="both"/>
        <w:rPr>
          <w:rFonts w:ascii="Times New Roman" w:hAnsi="Times New Roman"/>
          <w:sz w:val="24"/>
          <w:szCs w:val="24"/>
          <w:lang w:val="uk-UA"/>
        </w:rPr>
      </w:pPr>
      <w:r w:rsidRPr="000370AF">
        <w:rPr>
          <w:rFonts w:ascii="Times New Roman" w:hAnsi="Times New Roman"/>
          <w:sz w:val="24"/>
          <w:szCs w:val="24"/>
          <w:lang w:val="uk-UA"/>
        </w:rPr>
        <w:t xml:space="preserve">Директор школи </w:t>
      </w:r>
      <w:proofErr w:type="spellStart"/>
      <w:r w:rsidRPr="000370AF">
        <w:rPr>
          <w:rFonts w:ascii="Times New Roman" w:hAnsi="Times New Roman"/>
          <w:sz w:val="24"/>
          <w:szCs w:val="24"/>
          <w:lang w:val="uk-UA"/>
        </w:rPr>
        <w:t>Місюра</w:t>
      </w:r>
      <w:proofErr w:type="spellEnd"/>
      <w:r w:rsidRPr="000370AF">
        <w:rPr>
          <w:rFonts w:ascii="Times New Roman" w:hAnsi="Times New Roman"/>
          <w:sz w:val="24"/>
          <w:szCs w:val="24"/>
          <w:lang w:val="uk-UA"/>
        </w:rPr>
        <w:t xml:space="preserve"> А.М. стала учасницею Всеукраїнської науково-практичної конференції з міжнародною участю з теми  «Онлайн освіта: від теорії до практики», її виступ з питання «Засоби управління зовнішніми зв’язками школи» надрукований у збірнику науково-практичних статей  конференції (25 жовтня 2018 р.).</w:t>
      </w:r>
    </w:p>
    <w:p w:rsidR="00C77A5B" w:rsidRPr="000370AF" w:rsidRDefault="00C77A5B" w:rsidP="00C77A5B">
      <w:pPr>
        <w:spacing w:after="0" w:line="240" w:lineRule="auto"/>
        <w:ind w:firstLine="567"/>
        <w:contextualSpacing/>
        <w:jc w:val="both"/>
        <w:rPr>
          <w:rFonts w:ascii="Times New Roman" w:hAnsi="Times New Roman"/>
          <w:sz w:val="24"/>
          <w:szCs w:val="24"/>
          <w:lang w:val="uk-UA"/>
        </w:rPr>
      </w:pPr>
      <w:r w:rsidRPr="000370AF">
        <w:rPr>
          <w:rFonts w:ascii="Times New Roman" w:hAnsi="Times New Roman"/>
          <w:sz w:val="24"/>
          <w:szCs w:val="24"/>
          <w:lang w:val="uk-UA"/>
        </w:rPr>
        <w:t xml:space="preserve">Учитель початкових класів </w:t>
      </w:r>
      <w:proofErr w:type="spellStart"/>
      <w:r w:rsidRPr="000370AF">
        <w:rPr>
          <w:rFonts w:ascii="Times New Roman" w:hAnsi="Times New Roman"/>
          <w:sz w:val="24"/>
          <w:szCs w:val="24"/>
          <w:lang w:val="uk-UA"/>
        </w:rPr>
        <w:t>Парафілова</w:t>
      </w:r>
      <w:proofErr w:type="spellEnd"/>
      <w:r w:rsidRPr="000370AF">
        <w:rPr>
          <w:rFonts w:ascii="Times New Roman" w:hAnsi="Times New Roman"/>
          <w:sz w:val="24"/>
          <w:szCs w:val="24"/>
          <w:lang w:val="uk-UA"/>
        </w:rPr>
        <w:t xml:space="preserve"> Г.А. взяла участь у науково-методичному семінарі «Розвиток крити</w:t>
      </w:r>
      <w:r>
        <w:rPr>
          <w:rFonts w:ascii="Times New Roman" w:hAnsi="Times New Roman"/>
          <w:sz w:val="24"/>
          <w:szCs w:val="24"/>
          <w:lang w:val="uk-UA"/>
        </w:rPr>
        <w:t xml:space="preserve">чного мислення учнів початкової </w:t>
      </w:r>
      <w:r w:rsidRPr="000370AF">
        <w:rPr>
          <w:rFonts w:ascii="Times New Roman" w:hAnsi="Times New Roman"/>
          <w:sz w:val="24"/>
          <w:szCs w:val="24"/>
          <w:lang w:val="uk-UA"/>
        </w:rPr>
        <w:t>школи», організованого Центром післядипломної освіти  Херсонського державного університету.</w:t>
      </w:r>
    </w:p>
    <w:p w:rsidR="00C77A5B" w:rsidRPr="000370AF" w:rsidRDefault="00C77A5B" w:rsidP="00C77A5B">
      <w:pPr>
        <w:spacing w:after="0" w:line="240" w:lineRule="auto"/>
        <w:ind w:firstLine="567"/>
        <w:contextualSpacing/>
        <w:jc w:val="both"/>
        <w:rPr>
          <w:rFonts w:ascii="Times New Roman" w:hAnsi="Times New Roman"/>
          <w:sz w:val="24"/>
          <w:szCs w:val="24"/>
          <w:lang w:val="uk-UA"/>
        </w:rPr>
      </w:pPr>
      <w:r w:rsidRPr="000370AF">
        <w:rPr>
          <w:rFonts w:ascii="Times New Roman" w:hAnsi="Times New Roman"/>
          <w:sz w:val="24"/>
          <w:szCs w:val="24"/>
          <w:shd w:val="clear" w:color="auto" w:fill="FFFFFF"/>
          <w:lang w:val="uk-UA"/>
        </w:rPr>
        <w:t>Педагоги популяризують власні творчі надбання та досягнення у освітній діяльності на Інтернет-сайтах.</w:t>
      </w:r>
    </w:p>
    <w:p w:rsidR="00C77A5B" w:rsidRDefault="00C77A5B" w:rsidP="00C77A5B">
      <w:pPr>
        <w:spacing w:after="0" w:line="240" w:lineRule="auto"/>
        <w:ind w:firstLine="567"/>
        <w:contextualSpacing/>
        <w:jc w:val="both"/>
        <w:rPr>
          <w:rFonts w:ascii="Times New Roman" w:hAnsi="Times New Roman"/>
          <w:sz w:val="24"/>
          <w:szCs w:val="24"/>
          <w:lang w:val="uk-UA"/>
        </w:rPr>
      </w:pPr>
      <w:r w:rsidRPr="000370AF">
        <w:rPr>
          <w:rFonts w:ascii="Times New Roman" w:hAnsi="Times New Roman"/>
          <w:sz w:val="24"/>
          <w:szCs w:val="24"/>
          <w:lang w:val="uk-UA"/>
        </w:rPr>
        <w:t xml:space="preserve"> Підвищенню та удосконаленню професійної майстерності педагогічних працівників сприяла </w:t>
      </w:r>
      <w:r w:rsidRPr="000370AF">
        <w:rPr>
          <w:rFonts w:ascii="Times New Roman" w:hAnsi="Times New Roman"/>
          <w:b/>
          <w:sz w:val="24"/>
          <w:szCs w:val="24"/>
          <w:lang w:val="uk-UA"/>
        </w:rPr>
        <w:t>атестація</w:t>
      </w:r>
      <w:r w:rsidRPr="000370AF">
        <w:rPr>
          <w:rFonts w:ascii="Times New Roman" w:hAnsi="Times New Roman"/>
          <w:sz w:val="24"/>
          <w:szCs w:val="24"/>
          <w:lang w:val="uk-UA"/>
        </w:rPr>
        <w:t xml:space="preserve">, яку пройшла  у цьому навчальному році вчитель початкових класів </w:t>
      </w:r>
      <w:proofErr w:type="spellStart"/>
      <w:r w:rsidRPr="000370AF">
        <w:rPr>
          <w:rFonts w:ascii="Times New Roman" w:hAnsi="Times New Roman"/>
          <w:sz w:val="24"/>
          <w:szCs w:val="24"/>
          <w:lang w:val="uk-UA"/>
        </w:rPr>
        <w:t>Парафілова</w:t>
      </w:r>
      <w:proofErr w:type="spellEnd"/>
      <w:r w:rsidRPr="000370AF">
        <w:rPr>
          <w:rFonts w:ascii="Times New Roman" w:hAnsi="Times New Roman"/>
          <w:sz w:val="24"/>
          <w:szCs w:val="24"/>
          <w:lang w:val="uk-UA"/>
        </w:rPr>
        <w:t xml:space="preserve"> Г.А.. на відповідність раніше присвоєній кваліфікаційної категорії «спеціаліст вищої категорії». Учитель провели показові </w:t>
      </w:r>
      <w:proofErr w:type="spellStart"/>
      <w:r w:rsidRPr="000370AF">
        <w:rPr>
          <w:rFonts w:ascii="Times New Roman" w:hAnsi="Times New Roman"/>
          <w:sz w:val="24"/>
          <w:szCs w:val="24"/>
          <w:lang w:val="uk-UA"/>
        </w:rPr>
        <w:t>уроки</w:t>
      </w:r>
      <w:proofErr w:type="spellEnd"/>
      <w:r w:rsidRPr="000370AF">
        <w:rPr>
          <w:rFonts w:ascii="Times New Roman" w:hAnsi="Times New Roman"/>
          <w:sz w:val="24"/>
          <w:szCs w:val="24"/>
          <w:lang w:val="uk-UA"/>
        </w:rPr>
        <w:t>, активно поширювала свій досвід  на методичних порталах, виступала  на засіданнях МО, педагогічних радах, підготувала творчий звіт у формі презентації та творчого портфоліо.</w:t>
      </w:r>
    </w:p>
    <w:p w:rsidR="00C77A5B" w:rsidRPr="00390256" w:rsidRDefault="00C77A5B" w:rsidP="00C77A5B">
      <w:pPr>
        <w:spacing w:after="0" w:line="240" w:lineRule="auto"/>
        <w:ind w:firstLine="567"/>
        <w:contextualSpacing/>
        <w:jc w:val="both"/>
        <w:rPr>
          <w:rFonts w:ascii="Times New Roman" w:hAnsi="Times New Roman"/>
          <w:sz w:val="24"/>
          <w:szCs w:val="24"/>
          <w:lang w:val="uk-UA"/>
        </w:rPr>
      </w:pPr>
      <w:r w:rsidRPr="000370AF">
        <w:rPr>
          <w:rFonts w:ascii="Times New Roman" w:hAnsi="Times New Roman"/>
          <w:bCs/>
          <w:sz w:val="24"/>
          <w:szCs w:val="24"/>
          <w:lang w:val="uk-UA"/>
        </w:rPr>
        <w:t>Педагогічний колектив</w:t>
      </w:r>
      <w:r w:rsidRPr="000370AF">
        <w:rPr>
          <w:rFonts w:ascii="Times New Roman" w:hAnsi="Times New Roman"/>
          <w:b/>
          <w:bCs/>
          <w:sz w:val="24"/>
          <w:szCs w:val="24"/>
          <w:lang w:val="uk-UA"/>
        </w:rPr>
        <w:t xml:space="preserve"> </w:t>
      </w:r>
      <w:r w:rsidRPr="000370AF">
        <w:rPr>
          <w:rFonts w:ascii="Times New Roman" w:hAnsi="Times New Roman"/>
          <w:sz w:val="24"/>
          <w:szCs w:val="24"/>
          <w:lang w:val="uk-UA"/>
        </w:rPr>
        <w:t xml:space="preserve"> докладає певні зусилля для забезпечення результативності  навчально-виховного процесу, оволодіння учнями базовими знаннями, вміннями і навичками, спрямованими на розвиток індивідуальних здібностей кожної дитини, створення умов для самореалізації. </w:t>
      </w:r>
    </w:p>
    <w:p w:rsidR="00C77A5B" w:rsidRPr="00390256" w:rsidRDefault="00C77A5B" w:rsidP="00C77A5B">
      <w:pPr>
        <w:shd w:val="clear" w:color="auto" w:fill="FFFFFF"/>
        <w:spacing w:after="0" w:line="240" w:lineRule="auto"/>
        <w:jc w:val="both"/>
        <w:rPr>
          <w:rFonts w:ascii="Times New Roman" w:eastAsia="Times New Roman" w:hAnsi="Times New Roman"/>
          <w:sz w:val="24"/>
          <w:szCs w:val="24"/>
          <w:lang w:val="uk-UA" w:eastAsia="ru-RU"/>
        </w:rPr>
      </w:pPr>
      <w:r w:rsidRPr="000370AF">
        <w:rPr>
          <w:rFonts w:ascii="Times New Roman" w:eastAsia="Times New Roman" w:hAnsi="Times New Roman"/>
          <w:sz w:val="24"/>
          <w:szCs w:val="24"/>
          <w:lang w:val="uk-UA" w:eastAsia="ru-RU"/>
        </w:rPr>
        <w:tab/>
      </w:r>
      <w:r w:rsidRPr="00390256">
        <w:rPr>
          <w:rFonts w:ascii="Times New Roman" w:eastAsia="Times New Roman" w:hAnsi="Times New Roman"/>
          <w:sz w:val="24"/>
          <w:szCs w:val="24"/>
          <w:lang w:val="uk-UA" w:eastAsia="ru-RU"/>
        </w:rPr>
        <w:t xml:space="preserve">Показником ефективної  роботи з обдарованими та здібними дітьми є результати їх участі в олімпіадах та конкурсах. </w:t>
      </w:r>
      <w:r w:rsidRPr="00390256">
        <w:rPr>
          <w:rFonts w:ascii="Times New Roman" w:eastAsia="Times New Roman" w:hAnsi="Times New Roman"/>
          <w:b/>
          <w:bCs/>
          <w:sz w:val="24"/>
          <w:szCs w:val="24"/>
          <w:lang w:val="uk-UA" w:eastAsia="ru-RU"/>
        </w:rPr>
        <w:t xml:space="preserve"> </w:t>
      </w:r>
      <w:proofErr w:type="spellStart"/>
      <w:r w:rsidRPr="00390256">
        <w:rPr>
          <w:rFonts w:ascii="Times New Roman" w:eastAsia="Times New Roman" w:hAnsi="Times New Roman"/>
          <w:sz w:val="24"/>
          <w:szCs w:val="24"/>
          <w:lang w:eastAsia="ru-RU"/>
        </w:rPr>
        <w:t>Учні</w:t>
      </w:r>
      <w:proofErr w:type="spellEnd"/>
      <w:r w:rsidRPr="00390256">
        <w:rPr>
          <w:rFonts w:ascii="Times New Roman" w:eastAsia="Times New Roman" w:hAnsi="Times New Roman"/>
          <w:sz w:val="24"/>
          <w:szCs w:val="24"/>
          <w:lang w:eastAsia="ru-RU"/>
        </w:rPr>
        <w:t xml:space="preserve"> брали </w:t>
      </w:r>
      <w:proofErr w:type="spellStart"/>
      <w:r w:rsidRPr="00390256">
        <w:rPr>
          <w:rFonts w:ascii="Times New Roman" w:eastAsia="Times New Roman" w:hAnsi="Times New Roman"/>
          <w:sz w:val="24"/>
          <w:szCs w:val="24"/>
          <w:lang w:eastAsia="ru-RU"/>
        </w:rPr>
        <w:t>активну</w:t>
      </w:r>
      <w:proofErr w:type="spellEnd"/>
      <w:r w:rsidRPr="00390256">
        <w:rPr>
          <w:rFonts w:ascii="Times New Roman" w:eastAsia="Times New Roman" w:hAnsi="Times New Roman"/>
          <w:sz w:val="24"/>
          <w:szCs w:val="24"/>
          <w:lang w:eastAsia="ru-RU"/>
        </w:rPr>
        <w:t xml:space="preserve"> участь у </w:t>
      </w:r>
      <w:proofErr w:type="spellStart"/>
      <w:r w:rsidRPr="00390256">
        <w:rPr>
          <w:rFonts w:ascii="Times New Roman" w:eastAsia="Times New Roman" w:hAnsi="Times New Roman"/>
          <w:sz w:val="24"/>
          <w:szCs w:val="24"/>
          <w:lang w:eastAsia="ru-RU"/>
        </w:rPr>
        <w:t>Міжнародних</w:t>
      </w:r>
      <w:proofErr w:type="spellEnd"/>
      <w:r w:rsidRPr="00390256">
        <w:rPr>
          <w:rFonts w:ascii="Times New Roman" w:eastAsia="Times New Roman" w:hAnsi="Times New Roman"/>
          <w:sz w:val="24"/>
          <w:szCs w:val="24"/>
          <w:lang w:eastAsia="ru-RU"/>
        </w:rPr>
        <w:t xml:space="preserve"> та </w:t>
      </w:r>
      <w:proofErr w:type="spellStart"/>
      <w:r w:rsidRPr="00390256">
        <w:rPr>
          <w:rFonts w:ascii="Times New Roman" w:eastAsia="Times New Roman" w:hAnsi="Times New Roman"/>
          <w:sz w:val="24"/>
          <w:szCs w:val="24"/>
          <w:lang w:eastAsia="ru-RU"/>
        </w:rPr>
        <w:t>Всеукраїнських</w:t>
      </w:r>
      <w:proofErr w:type="spellEnd"/>
      <w:r w:rsidRPr="00390256">
        <w:rPr>
          <w:rFonts w:ascii="Times New Roman" w:eastAsia="Times New Roman" w:hAnsi="Times New Roman"/>
          <w:sz w:val="24"/>
          <w:szCs w:val="24"/>
          <w:lang w:eastAsia="ru-RU"/>
        </w:rPr>
        <w:t xml:space="preserve"> </w:t>
      </w:r>
      <w:proofErr w:type="spellStart"/>
      <w:r w:rsidRPr="00390256">
        <w:rPr>
          <w:rFonts w:ascii="Times New Roman" w:eastAsia="Times New Roman" w:hAnsi="Times New Roman"/>
          <w:sz w:val="24"/>
          <w:szCs w:val="24"/>
          <w:lang w:eastAsia="ru-RU"/>
        </w:rPr>
        <w:t>інтелектуальних</w:t>
      </w:r>
      <w:proofErr w:type="spellEnd"/>
      <w:r w:rsidRPr="00390256">
        <w:rPr>
          <w:rFonts w:ascii="Times New Roman" w:eastAsia="Times New Roman" w:hAnsi="Times New Roman"/>
          <w:sz w:val="24"/>
          <w:szCs w:val="24"/>
          <w:lang w:eastAsia="ru-RU"/>
        </w:rPr>
        <w:t xml:space="preserve"> конкурсах і </w:t>
      </w:r>
      <w:proofErr w:type="spellStart"/>
      <w:r w:rsidRPr="00390256">
        <w:rPr>
          <w:rFonts w:ascii="Times New Roman" w:eastAsia="Times New Roman" w:hAnsi="Times New Roman"/>
          <w:sz w:val="24"/>
          <w:szCs w:val="24"/>
          <w:lang w:eastAsia="ru-RU"/>
        </w:rPr>
        <w:t>отримали</w:t>
      </w:r>
      <w:proofErr w:type="spellEnd"/>
      <w:r w:rsidRPr="00390256">
        <w:rPr>
          <w:rFonts w:ascii="Times New Roman" w:eastAsia="Times New Roman" w:hAnsi="Times New Roman"/>
          <w:sz w:val="24"/>
          <w:szCs w:val="24"/>
          <w:lang w:eastAsia="ru-RU"/>
        </w:rPr>
        <w:t xml:space="preserve"> </w:t>
      </w:r>
      <w:proofErr w:type="spellStart"/>
      <w:r w:rsidRPr="00390256">
        <w:rPr>
          <w:rFonts w:ascii="Times New Roman" w:eastAsia="Times New Roman" w:hAnsi="Times New Roman"/>
          <w:sz w:val="24"/>
          <w:szCs w:val="24"/>
          <w:lang w:eastAsia="ru-RU"/>
        </w:rPr>
        <w:t>такі</w:t>
      </w:r>
      <w:proofErr w:type="spellEnd"/>
      <w:r w:rsidRPr="00390256">
        <w:rPr>
          <w:rFonts w:ascii="Times New Roman" w:eastAsia="Times New Roman" w:hAnsi="Times New Roman"/>
          <w:sz w:val="24"/>
          <w:szCs w:val="24"/>
          <w:lang w:eastAsia="ru-RU"/>
        </w:rPr>
        <w:t xml:space="preserve"> </w:t>
      </w:r>
      <w:proofErr w:type="spellStart"/>
      <w:r w:rsidRPr="00390256">
        <w:rPr>
          <w:rFonts w:ascii="Times New Roman" w:eastAsia="Times New Roman" w:hAnsi="Times New Roman"/>
          <w:sz w:val="24"/>
          <w:szCs w:val="24"/>
          <w:lang w:eastAsia="ru-RU"/>
        </w:rPr>
        <w:t>результати</w:t>
      </w:r>
      <w:proofErr w:type="spellEnd"/>
      <w:r w:rsidRPr="00390256">
        <w:rPr>
          <w:rFonts w:ascii="Times New Roman" w:eastAsia="Times New Roman" w:hAnsi="Times New Roman"/>
          <w:sz w:val="24"/>
          <w:szCs w:val="24"/>
          <w:lang w:eastAsia="ru-RU"/>
        </w:rPr>
        <w:t>:</w:t>
      </w:r>
    </w:p>
    <w:p w:rsidR="00C77A5B" w:rsidRPr="002336DD" w:rsidRDefault="00C77A5B" w:rsidP="00C77A5B">
      <w:pPr>
        <w:numPr>
          <w:ilvl w:val="0"/>
          <w:numId w:val="38"/>
        </w:numPr>
        <w:spacing w:after="0" w:line="240" w:lineRule="auto"/>
        <w:ind w:left="426" w:right="-24"/>
        <w:jc w:val="both"/>
        <w:rPr>
          <w:rFonts w:ascii="Times New Roman" w:hAnsi="Times New Roman"/>
          <w:b/>
          <w:i/>
          <w:sz w:val="24"/>
          <w:szCs w:val="24"/>
          <w:lang w:val="uk-UA"/>
        </w:rPr>
      </w:pPr>
      <w:r>
        <w:rPr>
          <w:rFonts w:ascii="Times New Roman" w:hAnsi="Times New Roman"/>
          <w:b/>
          <w:sz w:val="24"/>
          <w:szCs w:val="24"/>
          <w:lang w:val="uk-UA"/>
        </w:rPr>
        <w:t>у</w:t>
      </w:r>
      <w:r w:rsidRPr="002336DD">
        <w:rPr>
          <w:rFonts w:ascii="Times New Roman" w:hAnsi="Times New Roman"/>
          <w:b/>
          <w:sz w:val="24"/>
          <w:szCs w:val="24"/>
          <w:lang w:val="uk-UA"/>
        </w:rPr>
        <w:t xml:space="preserve"> ІІ етапі Міжнародного мовно-літературного конкурсу імені </w:t>
      </w:r>
      <w:proofErr w:type="spellStart"/>
      <w:r w:rsidRPr="002336DD">
        <w:rPr>
          <w:rFonts w:ascii="Times New Roman" w:hAnsi="Times New Roman"/>
          <w:b/>
          <w:sz w:val="24"/>
          <w:szCs w:val="24"/>
          <w:lang w:val="uk-UA"/>
        </w:rPr>
        <w:t>Т.Шевченка</w:t>
      </w:r>
      <w:proofErr w:type="spellEnd"/>
      <w:r>
        <w:rPr>
          <w:rFonts w:ascii="Times New Roman" w:hAnsi="Times New Roman"/>
          <w:b/>
          <w:sz w:val="24"/>
          <w:szCs w:val="24"/>
          <w:lang w:val="uk-UA"/>
        </w:rPr>
        <w:t xml:space="preserve">    ІІ місце              </w:t>
      </w:r>
      <w:r w:rsidRPr="002336DD">
        <w:rPr>
          <w:rFonts w:ascii="Times New Roman" w:hAnsi="Times New Roman"/>
          <w:sz w:val="24"/>
          <w:szCs w:val="24"/>
          <w:lang w:val="uk-UA"/>
        </w:rPr>
        <w:t xml:space="preserve"> в учениці 9 класу </w:t>
      </w:r>
      <w:proofErr w:type="spellStart"/>
      <w:r w:rsidRPr="002336DD">
        <w:rPr>
          <w:rFonts w:ascii="Times New Roman" w:hAnsi="Times New Roman"/>
          <w:sz w:val="24"/>
          <w:szCs w:val="24"/>
          <w:lang w:val="uk-UA"/>
        </w:rPr>
        <w:t>Поз</w:t>
      </w:r>
      <w:r>
        <w:rPr>
          <w:rFonts w:ascii="Times New Roman" w:hAnsi="Times New Roman"/>
          <w:sz w:val="24"/>
          <w:szCs w:val="24"/>
          <w:lang w:val="uk-UA"/>
        </w:rPr>
        <w:t>няк</w:t>
      </w:r>
      <w:proofErr w:type="spellEnd"/>
      <w:r>
        <w:rPr>
          <w:rFonts w:ascii="Times New Roman" w:hAnsi="Times New Roman"/>
          <w:sz w:val="24"/>
          <w:szCs w:val="24"/>
          <w:lang w:val="uk-UA"/>
        </w:rPr>
        <w:t xml:space="preserve"> Дарії;</w:t>
      </w:r>
    </w:p>
    <w:p w:rsidR="00C77A5B" w:rsidRPr="002336DD" w:rsidRDefault="00C77A5B" w:rsidP="00C77A5B">
      <w:pPr>
        <w:numPr>
          <w:ilvl w:val="0"/>
          <w:numId w:val="38"/>
        </w:numPr>
        <w:spacing w:after="0" w:line="240" w:lineRule="auto"/>
        <w:ind w:left="426" w:right="-24"/>
        <w:jc w:val="both"/>
        <w:rPr>
          <w:rFonts w:ascii="Times New Roman" w:hAnsi="Times New Roman"/>
          <w:sz w:val="24"/>
          <w:szCs w:val="24"/>
          <w:lang w:val="uk-UA"/>
        </w:rPr>
      </w:pPr>
      <w:r w:rsidRPr="002336DD">
        <w:rPr>
          <w:rFonts w:ascii="Times New Roman" w:hAnsi="Times New Roman"/>
          <w:b/>
          <w:sz w:val="24"/>
          <w:szCs w:val="24"/>
          <w:lang w:val="uk-UA"/>
        </w:rPr>
        <w:t xml:space="preserve">у ІІ етапі Всеукраїнської предметної олімпіади з екології </w:t>
      </w:r>
      <w:r>
        <w:rPr>
          <w:rFonts w:ascii="Times New Roman" w:hAnsi="Times New Roman"/>
          <w:b/>
          <w:sz w:val="24"/>
          <w:szCs w:val="24"/>
          <w:lang w:val="uk-UA"/>
        </w:rPr>
        <w:t xml:space="preserve">ІІ місце </w:t>
      </w:r>
      <w:r w:rsidRPr="002336DD">
        <w:rPr>
          <w:rFonts w:ascii="Times New Roman" w:hAnsi="Times New Roman"/>
          <w:sz w:val="24"/>
          <w:szCs w:val="24"/>
          <w:lang w:val="uk-UA"/>
        </w:rPr>
        <w:t xml:space="preserve">в </w:t>
      </w:r>
      <w:r>
        <w:rPr>
          <w:rFonts w:ascii="Times New Roman" w:hAnsi="Times New Roman"/>
          <w:sz w:val="24"/>
          <w:szCs w:val="24"/>
          <w:lang w:val="uk-UA"/>
        </w:rPr>
        <w:t xml:space="preserve">учениці  11 класу </w:t>
      </w:r>
      <w:proofErr w:type="spellStart"/>
      <w:r>
        <w:rPr>
          <w:rFonts w:ascii="Times New Roman" w:hAnsi="Times New Roman"/>
          <w:sz w:val="24"/>
          <w:szCs w:val="24"/>
          <w:lang w:val="uk-UA"/>
        </w:rPr>
        <w:t>Чихун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Регіни</w:t>
      </w:r>
      <w:proofErr w:type="spellEnd"/>
      <w:r>
        <w:rPr>
          <w:rFonts w:ascii="Times New Roman" w:hAnsi="Times New Roman"/>
          <w:sz w:val="24"/>
          <w:szCs w:val="24"/>
          <w:lang w:val="uk-UA"/>
        </w:rPr>
        <w:t>;</w:t>
      </w:r>
    </w:p>
    <w:p w:rsidR="00C77A5B" w:rsidRPr="002336DD" w:rsidRDefault="00C77A5B" w:rsidP="00C77A5B">
      <w:pPr>
        <w:numPr>
          <w:ilvl w:val="0"/>
          <w:numId w:val="38"/>
        </w:numPr>
        <w:spacing w:after="0" w:line="240" w:lineRule="auto"/>
        <w:ind w:left="426" w:right="-24"/>
        <w:jc w:val="both"/>
        <w:rPr>
          <w:rFonts w:ascii="Times New Roman" w:hAnsi="Times New Roman"/>
          <w:sz w:val="24"/>
          <w:szCs w:val="24"/>
          <w:lang w:val="uk-UA"/>
        </w:rPr>
      </w:pPr>
      <w:r>
        <w:rPr>
          <w:rFonts w:ascii="Times New Roman" w:hAnsi="Times New Roman"/>
          <w:sz w:val="24"/>
          <w:szCs w:val="24"/>
          <w:lang w:val="uk-UA"/>
        </w:rPr>
        <w:t>у</w:t>
      </w:r>
      <w:r w:rsidRPr="002336DD">
        <w:rPr>
          <w:rFonts w:ascii="Times New Roman" w:hAnsi="Times New Roman"/>
          <w:sz w:val="24"/>
          <w:szCs w:val="24"/>
          <w:lang w:val="uk-UA"/>
        </w:rPr>
        <w:t xml:space="preserve"> </w:t>
      </w:r>
      <w:r w:rsidRPr="002336DD">
        <w:rPr>
          <w:rFonts w:ascii="Times New Roman" w:hAnsi="Times New Roman"/>
          <w:b/>
          <w:sz w:val="24"/>
          <w:szCs w:val="24"/>
          <w:lang w:val="uk-UA"/>
        </w:rPr>
        <w:t>конкурсі  художнього читання  «Наша земля – Україна»</w:t>
      </w:r>
      <w:r w:rsidRPr="002336DD">
        <w:rPr>
          <w:rFonts w:ascii="Times New Roman" w:hAnsi="Times New Roman"/>
          <w:sz w:val="24"/>
          <w:szCs w:val="24"/>
          <w:lang w:val="uk-UA"/>
        </w:rPr>
        <w:t xml:space="preserve"> - І місце у ІІ етапі,  І місце в обласному етапі в учениці 9 класу </w:t>
      </w:r>
      <w:proofErr w:type="spellStart"/>
      <w:r w:rsidRPr="002336DD">
        <w:rPr>
          <w:rFonts w:ascii="Times New Roman" w:hAnsi="Times New Roman"/>
          <w:sz w:val="24"/>
          <w:szCs w:val="24"/>
          <w:lang w:val="uk-UA"/>
        </w:rPr>
        <w:t>Позняк</w:t>
      </w:r>
      <w:proofErr w:type="spellEnd"/>
      <w:r w:rsidRPr="002336DD">
        <w:rPr>
          <w:rFonts w:ascii="Times New Roman" w:hAnsi="Times New Roman"/>
          <w:sz w:val="24"/>
          <w:szCs w:val="24"/>
          <w:lang w:val="uk-UA"/>
        </w:rPr>
        <w:t xml:space="preserve"> Дарії,  ІІ місце у ІІ та обласному етапах (номінація «авторське читання») в учня 8 класу Голуба Олександра, І місце у ІІ етап</w:t>
      </w:r>
      <w:r>
        <w:rPr>
          <w:rFonts w:ascii="Times New Roman" w:hAnsi="Times New Roman"/>
          <w:sz w:val="24"/>
          <w:szCs w:val="24"/>
          <w:lang w:val="uk-UA"/>
        </w:rPr>
        <w:t xml:space="preserve">і в учня  7 класу </w:t>
      </w:r>
      <w:proofErr w:type="spellStart"/>
      <w:r>
        <w:rPr>
          <w:rFonts w:ascii="Times New Roman" w:hAnsi="Times New Roman"/>
          <w:sz w:val="24"/>
          <w:szCs w:val="24"/>
          <w:lang w:val="uk-UA"/>
        </w:rPr>
        <w:t>Чепури</w:t>
      </w:r>
      <w:proofErr w:type="spellEnd"/>
      <w:r>
        <w:rPr>
          <w:rFonts w:ascii="Times New Roman" w:hAnsi="Times New Roman"/>
          <w:sz w:val="24"/>
          <w:szCs w:val="24"/>
          <w:lang w:val="uk-UA"/>
        </w:rPr>
        <w:t xml:space="preserve"> Тараса;</w:t>
      </w:r>
    </w:p>
    <w:p w:rsidR="00C77A5B" w:rsidRPr="002336DD" w:rsidRDefault="00C77A5B" w:rsidP="00C77A5B">
      <w:pPr>
        <w:numPr>
          <w:ilvl w:val="0"/>
          <w:numId w:val="38"/>
        </w:numPr>
        <w:spacing w:after="0" w:line="240" w:lineRule="auto"/>
        <w:ind w:left="426" w:right="-24"/>
        <w:jc w:val="both"/>
        <w:rPr>
          <w:rFonts w:ascii="Times New Roman" w:hAnsi="Times New Roman"/>
          <w:sz w:val="24"/>
          <w:szCs w:val="24"/>
          <w:lang w:val="uk-UA"/>
        </w:rPr>
      </w:pPr>
      <w:r>
        <w:rPr>
          <w:rFonts w:ascii="Times New Roman" w:hAnsi="Times New Roman"/>
          <w:sz w:val="24"/>
          <w:szCs w:val="24"/>
          <w:lang w:val="uk-UA"/>
        </w:rPr>
        <w:t>у</w:t>
      </w:r>
      <w:r w:rsidRPr="002336DD">
        <w:rPr>
          <w:rFonts w:ascii="Times New Roman" w:hAnsi="Times New Roman"/>
          <w:sz w:val="24"/>
          <w:szCs w:val="24"/>
          <w:lang w:val="uk-UA"/>
        </w:rPr>
        <w:t xml:space="preserve"> </w:t>
      </w:r>
      <w:r w:rsidRPr="002336DD">
        <w:rPr>
          <w:rFonts w:ascii="Times New Roman" w:hAnsi="Times New Roman"/>
          <w:b/>
          <w:sz w:val="24"/>
          <w:szCs w:val="24"/>
          <w:lang w:val="uk-UA"/>
        </w:rPr>
        <w:t>конкурсі «Поетичний камертон Ліни Костенко»</w:t>
      </w:r>
      <w:r w:rsidRPr="002336DD">
        <w:rPr>
          <w:rFonts w:ascii="Times New Roman" w:hAnsi="Times New Roman"/>
          <w:sz w:val="24"/>
          <w:szCs w:val="24"/>
          <w:lang w:val="uk-UA"/>
        </w:rPr>
        <w:t xml:space="preserve"> - І місце у ІІ етапі в учениці  9 класу </w:t>
      </w:r>
      <w:proofErr w:type="spellStart"/>
      <w:r w:rsidRPr="002336DD">
        <w:rPr>
          <w:rFonts w:ascii="Times New Roman" w:hAnsi="Times New Roman"/>
          <w:sz w:val="24"/>
          <w:szCs w:val="24"/>
          <w:lang w:val="uk-UA"/>
        </w:rPr>
        <w:t>Позняк</w:t>
      </w:r>
      <w:proofErr w:type="spellEnd"/>
      <w:r w:rsidRPr="002336DD">
        <w:rPr>
          <w:rFonts w:ascii="Times New Roman" w:hAnsi="Times New Roman"/>
          <w:sz w:val="24"/>
          <w:szCs w:val="24"/>
          <w:lang w:val="uk-UA"/>
        </w:rPr>
        <w:t xml:space="preserve"> Дарії (номінація «художнє читання)</w:t>
      </w:r>
      <w:r>
        <w:rPr>
          <w:rFonts w:ascii="Times New Roman" w:hAnsi="Times New Roman"/>
          <w:sz w:val="24"/>
          <w:szCs w:val="24"/>
          <w:lang w:val="uk-UA"/>
        </w:rPr>
        <w:t xml:space="preserve">, І місце у ІІ етапі в учениці </w:t>
      </w:r>
      <w:r w:rsidRPr="002336DD">
        <w:rPr>
          <w:rFonts w:ascii="Times New Roman" w:hAnsi="Times New Roman"/>
          <w:sz w:val="24"/>
          <w:szCs w:val="24"/>
          <w:lang w:val="uk-UA"/>
        </w:rPr>
        <w:t>11 класу Дід</w:t>
      </w:r>
      <w:r>
        <w:rPr>
          <w:rFonts w:ascii="Times New Roman" w:hAnsi="Times New Roman"/>
          <w:sz w:val="24"/>
          <w:szCs w:val="24"/>
          <w:lang w:val="uk-UA"/>
        </w:rPr>
        <w:t>енко Марини (номінація «вокал»);</w:t>
      </w:r>
    </w:p>
    <w:p w:rsidR="00C77A5B" w:rsidRPr="002336DD" w:rsidRDefault="00C77A5B" w:rsidP="00C77A5B">
      <w:pPr>
        <w:numPr>
          <w:ilvl w:val="0"/>
          <w:numId w:val="38"/>
        </w:numPr>
        <w:spacing w:after="0" w:line="240" w:lineRule="auto"/>
        <w:ind w:left="426"/>
        <w:jc w:val="both"/>
        <w:rPr>
          <w:rFonts w:ascii="Times New Roman" w:hAnsi="Times New Roman"/>
          <w:sz w:val="24"/>
          <w:szCs w:val="24"/>
          <w:lang w:val="uk-UA"/>
        </w:rPr>
      </w:pPr>
      <w:r>
        <w:rPr>
          <w:rFonts w:ascii="Times New Roman" w:hAnsi="Times New Roman"/>
          <w:b/>
          <w:sz w:val="24"/>
          <w:szCs w:val="24"/>
          <w:lang w:val="uk-UA"/>
        </w:rPr>
        <w:t>у</w:t>
      </w:r>
      <w:r w:rsidRPr="002336DD">
        <w:rPr>
          <w:rFonts w:ascii="Times New Roman" w:hAnsi="Times New Roman"/>
          <w:b/>
          <w:sz w:val="24"/>
          <w:szCs w:val="24"/>
          <w:lang w:val="uk-UA"/>
        </w:rPr>
        <w:t xml:space="preserve"> конкурсі-огляді </w:t>
      </w:r>
      <w:r w:rsidRPr="002336DD">
        <w:rPr>
          <w:rFonts w:ascii="Times New Roman" w:hAnsi="Times New Roman"/>
          <w:b/>
          <w:sz w:val="24"/>
          <w:szCs w:val="24"/>
          <w:shd w:val="clear" w:color="auto" w:fill="FFFFFF"/>
          <w:lang w:val="uk-UA"/>
        </w:rPr>
        <w:t xml:space="preserve">дитячо-юнацької художньої творчості </w:t>
      </w:r>
      <w:r w:rsidRPr="002336DD">
        <w:rPr>
          <w:rFonts w:ascii="Times New Roman" w:hAnsi="Times New Roman"/>
          <w:b/>
          <w:sz w:val="24"/>
          <w:szCs w:val="24"/>
          <w:lang w:val="uk-UA"/>
        </w:rPr>
        <w:t xml:space="preserve">«Таврійський </w:t>
      </w:r>
      <w:proofErr w:type="spellStart"/>
      <w:r w:rsidRPr="002336DD">
        <w:rPr>
          <w:rFonts w:ascii="Times New Roman" w:hAnsi="Times New Roman"/>
          <w:b/>
          <w:sz w:val="24"/>
          <w:szCs w:val="24"/>
          <w:lang w:val="uk-UA"/>
        </w:rPr>
        <w:t>барвограй</w:t>
      </w:r>
      <w:proofErr w:type="spellEnd"/>
      <w:r w:rsidRPr="002336DD">
        <w:rPr>
          <w:rFonts w:ascii="Times New Roman" w:hAnsi="Times New Roman"/>
          <w:b/>
          <w:sz w:val="24"/>
          <w:szCs w:val="24"/>
          <w:lang w:val="uk-UA"/>
        </w:rPr>
        <w:t>»</w:t>
      </w:r>
      <w:r w:rsidRPr="002336DD">
        <w:rPr>
          <w:rFonts w:ascii="Times New Roman" w:hAnsi="Times New Roman"/>
          <w:sz w:val="24"/>
          <w:szCs w:val="24"/>
          <w:lang w:val="uk-UA"/>
        </w:rPr>
        <w:t xml:space="preserve"> -   на рівні ОТГ І місце в номінації «Вокал» в учениці 11 класу Діденко Марини, в номінації «театральне мистецтво» І місце в учениць 6 кл</w:t>
      </w:r>
      <w:r>
        <w:rPr>
          <w:rFonts w:ascii="Times New Roman" w:hAnsi="Times New Roman"/>
          <w:sz w:val="24"/>
          <w:szCs w:val="24"/>
          <w:lang w:val="uk-UA"/>
        </w:rPr>
        <w:t xml:space="preserve">асу </w:t>
      </w:r>
      <w:proofErr w:type="spellStart"/>
      <w:r>
        <w:rPr>
          <w:rFonts w:ascii="Times New Roman" w:hAnsi="Times New Roman"/>
          <w:sz w:val="24"/>
          <w:szCs w:val="24"/>
          <w:lang w:val="uk-UA"/>
        </w:rPr>
        <w:t>Бонюк</w:t>
      </w:r>
      <w:proofErr w:type="spellEnd"/>
      <w:r>
        <w:rPr>
          <w:rFonts w:ascii="Times New Roman" w:hAnsi="Times New Roman"/>
          <w:sz w:val="24"/>
          <w:szCs w:val="24"/>
          <w:lang w:val="uk-UA"/>
        </w:rPr>
        <w:t xml:space="preserve"> Ксенії і Діденко Ніки;</w:t>
      </w:r>
    </w:p>
    <w:p w:rsidR="00C77A5B" w:rsidRPr="002336DD" w:rsidRDefault="00C77A5B" w:rsidP="00C77A5B">
      <w:pPr>
        <w:numPr>
          <w:ilvl w:val="0"/>
          <w:numId w:val="38"/>
        </w:numPr>
        <w:spacing w:after="0" w:line="240" w:lineRule="auto"/>
        <w:ind w:left="426" w:right="-24"/>
        <w:jc w:val="both"/>
        <w:rPr>
          <w:rFonts w:ascii="Times New Roman" w:hAnsi="Times New Roman"/>
          <w:sz w:val="24"/>
          <w:szCs w:val="24"/>
          <w:lang w:val="uk-UA"/>
        </w:rPr>
      </w:pPr>
      <w:r>
        <w:rPr>
          <w:rFonts w:ascii="Times New Roman" w:hAnsi="Times New Roman"/>
          <w:b/>
          <w:sz w:val="24"/>
          <w:szCs w:val="24"/>
          <w:lang w:val="uk-UA"/>
        </w:rPr>
        <w:lastRenderedPageBreak/>
        <w:t>в</w:t>
      </w:r>
      <w:r w:rsidRPr="002336DD">
        <w:rPr>
          <w:rFonts w:ascii="Times New Roman" w:hAnsi="Times New Roman"/>
          <w:b/>
          <w:sz w:val="24"/>
          <w:szCs w:val="24"/>
          <w:lang w:val="uk-UA"/>
        </w:rPr>
        <w:t xml:space="preserve"> обласному конкурсі-виставці  «Альтернативна ялинка»</w:t>
      </w:r>
      <w:r w:rsidRPr="002336DD">
        <w:rPr>
          <w:rFonts w:ascii="Times New Roman" w:hAnsi="Times New Roman"/>
          <w:b/>
          <w:i/>
          <w:sz w:val="24"/>
          <w:szCs w:val="24"/>
          <w:lang w:val="uk-UA"/>
        </w:rPr>
        <w:t xml:space="preserve"> </w:t>
      </w:r>
      <w:r w:rsidRPr="002336DD">
        <w:rPr>
          <w:rFonts w:ascii="Times New Roman" w:hAnsi="Times New Roman"/>
          <w:sz w:val="24"/>
          <w:szCs w:val="24"/>
          <w:lang w:val="uk-UA"/>
        </w:rPr>
        <w:t>ІІ місце в учня 8 класу Голуба Олександра, ІІІ місце отримав ко</w:t>
      </w:r>
      <w:r>
        <w:rPr>
          <w:rFonts w:ascii="Times New Roman" w:hAnsi="Times New Roman"/>
          <w:sz w:val="24"/>
          <w:szCs w:val="24"/>
          <w:lang w:val="uk-UA"/>
        </w:rPr>
        <w:t>лектив учнів 3 класу;</w:t>
      </w:r>
    </w:p>
    <w:p w:rsidR="00C77A5B" w:rsidRPr="002336DD" w:rsidRDefault="00C77A5B" w:rsidP="00C77A5B">
      <w:pPr>
        <w:numPr>
          <w:ilvl w:val="0"/>
          <w:numId w:val="38"/>
        </w:numPr>
        <w:spacing w:after="0" w:line="240" w:lineRule="auto"/>
        <w:ind w:left="426"/>
        <w:jc w:val="both"/>
        <w:rPr>
          <w:rFonts w:ascii="Times New Roman" w:hAnsi="Times New Roman"/>
          <w:b/>
          <w:sz w:val="24"/>
          <w:szCs w:val="24"/>
          <w:lang w:val="uk-UA"/>
        </w:rPr>
      </w:pPr>
      <w:r w:rsidRPr="002336DD">
        <w:rPr>
          <w:rFonts w:ascii="Times New Roman" w:hAnsi="Times New Roman"/>
          <w:sz w:val="24"/>
          <w:szCs w:val="24"/>
          <w:lang w:val="uk-UA"/>
        </w:rPr>
        <w:t>І місце у ІІІ етапі та ІІІ місце у І</w:t>
      </w:r>
      <w:r w:rsidRPr="002336DD">
        <w:rPr>
          <w:rFonts w:ascii="Times New Roman" w:hAnsi="Times New Roman"/>
          <w:sz w:val="24"/>
          <w:szCs w:val="24"/>
          <w:lang w:val="en-US"/>
        </w:rPr>
        <w:t>V</w:t>
      </w:r>
      <w:r w:rsidRPr="002336DD">
        <w:rPr>
          <w:rFonts w:ascii="Times New Roman" w:hAnsi="Times New Roman"/>
          <w:sz w:val="24"/>
          <w:szCs w:val="24"/>
          <w:lang w:val="uk-UA"/>
        </w:rPr>
        <w:t xml:space="preserve"> етапі Всеукраїнського проекту «Турбота молоді тобі, Україно!», ІІІ місце в обласному етапі трудової акції «Кролик», ІІІ місце у Всеукраїнському еколого-натуралістичному поході «</w:t>
      </w:r>
      <w:proofErr w:type="spellStart"/>
      <w:r w:rsidRPr="002336DD">
        <w:rPr>
          <w:rFonts w:ascii="Times New Roman" w:hAnsi="Times New Roman"/>
          <w:sz w:val="24"/>
          <w:szCs w:val="24"/>
          <w:lang w:val="uk-UA"/>
        </w:rPr>
        <w:t>Біощит</w:t>
      </w:r>
      <w:proofErr w:type="spellEnd"/>
      <w:r w:rsidRPr="002336DD">
        <w:rPr>
          <w:rFonts w:ascii="Times New Roman" w:hAnsi="Times New Roman"/>
          <w:sz w:val="24"/>
          <w:szCs w:val="24"/>
          <w:lang w:val="uk-UA"/>
        </w:rPr>
        <w:t xml:space="preserve"> в Україні», ІІ місце в обласній акції «Допоможемо зимуючим птахам» посіли члени</w:t>
      </w:r>
      <w:r w:rsidRPr="002336DD">
        <w:rPr>
          <w:rFonts w:ascii="Times New Roman" w:hAnsi="Times New Roman"/>
          <w:b/>
          <w:sz w:val="24"/>
          <w:szCs w:val="24"/>
          <w:lang w:val="uk-UA"/>
        </w:rPr>
        <w:t xml:space="preserve"> </w:t>
      </w:r>
      <w:r>
        <w:rPr>
          <w:rFonts w:ascii="Times New Roman" w:hAnsi="Times New Roman"/>
          <w:b/>
          <w:sz w:val="24"/>
          <w:szCs w:val="24"/>
          <w:u w:val="single"/>
          <w:lang w:val="uk-UA"/>
        </w:rPr>
        <w:t>екологічного гуртка;</w:t>
      </w:r>
    </w:p>
    <w:p w:rsidR="00C77A5B" w:rsidRPr="002336DD" w:rsidRDefault="00C77A5B" w:rsidP="00C77A5B">
      <w:pPr>
        <w:pStyle w:val="a4"/>
        <w:numPr>
          <w:ilvl w:val="0"/>
          <w:numId w:val="38"/>
        </w:numPr>
        <w:ind w:left="426"/>
        <w:jc w:val="both"/>
        <w:rPr>
          <w:rFonts w:ascii="Times New Roman" w:hAnsi="Times New Roman"/>
          <w:b/>
          <w:sz w:val="24"/>
          <w:szCs w:val="24"/>
          <w:u w:val="single"/>
          <w:lang w:val="uk-UA"/>
        </w:rPr>
      </w:pPr>
      <w:r>
        <w:rPr>
          <w:rFonts w:ascii="Times New Roman" w:hAnsi="Times New Roman"/>
          <w:sz w:val="24"/>
          <w:szCs w:val="24"/>
          <w:lang w:val="uk-UA"/>
        </w:rPr>
        <w:t>д</w:t>
      </w:r>
      <w:r w:rsidRPr="002336DD">
        <w:rPr>
          <w:rFonts w:ascii="Times New Roman" w:hAnsi="Times New Roman"/>
          <w:sz w:val="24"/>
          <w:szCs w:val="24"/>
          <w:lang w:val="uk-UA"/>
        </w:rPr>
        <w:t xml:space="preserve">ва ІІІ місця в обласному конкурсі-виставці  «Альтернативна ялинка», три ІІІ місця в обласній виставці декоративно-прикладного мистецтва «Знай і люби свій край», два І місця в обласній конкурсі-виставці «Пригоди веселого кота» посіли члени </w:t>
      </w:r>
      <w:r>
        <w:rPr>
          <w:rFonts w:ascii="Times New Roman" w:hAnsi="Times New Roman"/>
          <w:b/>
          <w:sz w:val="24"/>
          <w:szCs w:val="24"/>
          <w:u w:val="single"/>
          <w:lang w:val="uk-UA"/>
        </w:rPr>
        <w:t>гуртка «Чарівні рученята»;</w:t>
      </w:r>
    </w:p>
    <w:p w:rsidR="00C77A5B" w:rsidRPr="002336DD" w:rsidRDefault="00C77A5B" w:rsidP="00C77A5B">
      <w:pPr>
        <w:numPr>
          <w:ilvl w:val="0"/>
          <w:numId w:val="38"/>
        </w:numPr>
        <w:spacing w:after="0" w:line="240" w:lineRule="auto"/>
        <w:ind w:left="426" w:right="-24"/>
        <w:jc w:val="both"/>
        <w:rPr>
          <w:rFonts w:ascii="Times New Roman" w:hAnsi="Times New Roman"/>
          <w:bCs/>
          <w:kern w:val="24"/>
          <w:sz w:val="24"/>
          <w:szCs w:val="24"/>
          <w:lang w:val="uk-UA" w:eastAsia="ru-RU"/>
        </w:rPr>
      </w:pPr>
      <w:r>
        <w:rPr>
          <w:rFonts w:ascii="Times New Roman" w:hAnsi="Times New Roman"/>
          <w:sz w:val="24"/>
          <w:szCs w:val="24"/>
          <w:lang w:val="uk-UA"/>
        </w:rPr>
        <w:t>в</w:t>
      </w:r>
      <w:r w:rsidRPr="002336DD">
        <w:rPr>
          <w:rFonts w:ascii="Times New Roman" w:hAnsi="Times New Roman"/>
          <w:sz w:val="24"/>
          <w:szCs w:val="24"/>
          <w:lang w:val="uk-UA"/>
        </w:rPr>
        <w:t xml:space="preserve">исокі здобутки наших учнів </w:t>
      </w:r>
      <w:r w:rsidRPr="002336DD">
        <w:rPr>
          <w:rFonts w:ascii="Times New Roman" w:hAnsi="Times New Roman"/>
          <w:b/>
          <w:sz w:val="24"/>
          <w:szCs w:val="24"/>
          <w:lang w:val="uk-UA"/>
        </w:rPr>
        <w:t>у спортивних змаганнях</w:t>
      </w:r>
      <w:r w:rsidRPr="002336DD">
        <w:rPr>
          <w:rFonts w:ascii="Times New Roman" w:hAnsi="Times New Roman"/>
          <w:sz w:val="24"/>
          <w:szCs w:val="24"/>
          <w:lang w:val="uk-UA"/>
        </w:rPr>
        <w:t xml:space="preserve">. І місце на рівні ОТГ посіли наші команди юнаків і дівчат у змаганнях із настільного тенісу,  команда дівчат у змаганнях із класичного волейболу,  команда дівчат у змаганнях із пляжного волейболу. У </w:t>
      </w:r>
      <w:r w:rsidRPr="002336DD">
        <w:rPr>
          <w:rFonts w:ascii="Times New Roman" w:hAnsi="Times New Roman"/>
          <w:bCs/>
          <w:kern w:val="24"/>
          <w:sz w:val="24"/>
          <w:szCs w:val="24"/>
          <w:lang w:val="uk-UA"/>
        </w:rPr>
        <w:t xml:space="preserve">змаганнях на </w:t>
      </w:r>
      <w:r w:rsidRPr="002336DD">
        <w:rPr>
          <w:rFonts w:ascii="Times New Roman" w:hAnsi="Times New Roman"/>
          <w:b/>
          <w:bCs/>
          <w:kern w:val="24"/>
          <w:sz w:val="24"/>
          <w:szCs w:val="24"/>
          <w:lang w:val="uk-UA"/>
        </w:rPr>
        <w:t>першість області з легкої атлетики</w:t>
      </w:r>
      <w:r w:rsidRPr="002336DD">
        <w:rPr>
          <w:rFonts w:ascii="Times New Roman" w:hAnsi="Times New Roman"/>
          <w:bCs/>
          <w:kern w:val="24"/>
          <w:sz w:val="24"/>
          <w:szCs w:val="24"/>
          <w:lang w:val="uk-UA"/>
        </w:rPr>
        <w:t xml:space="preserve"> в закритих приміщеннях здобули перемоги Тетеря Ольга, ІІ місце з бігу на  600 м, та  Олійник Сергій, ІІІ місце з бігу на 1000 м. Відзначилася наша зіркова спортсменка Серба Мар'яна: у </w:t>
      </w:r>
      <w:r w:rsidRPr="002336DD">
        <w:rPr>
          <w:rFonts w:ascii="Times New Roman" w:hAnsi="Times New Roman"/>
          <w:b/>
          <w:bCs/>
          <w:kern w:val="24"/>
          <w:sz w:val="24"/>
          <w:szCs w:val="24"/>
          <w:lang w:val="uk-UA"/>
        </w:rPr>
        <w:t>відкритій першості з легкої атлетики</w:t>
      </w:r>
      <w:r w:rsidRPr="002336DD">
        <w:rPr>
          <w:rFonts w:ascii="Times New Roman" w:hAnsi="Times New Roman"/>
          <w:bCs/>
          <w:kern w:val="24"/>
          <w:sz w:val="24"/>
          <w:szCs w:val="24"/>
          <w:lang w:val="uk-UA"/>
        </w:rPr>
        <w:t xml:space="preserve"> І місце зі стрибків у довжину, ІІІ місце з бігу на 200 метрів,  у Х</w:t>
      </w:r>
      <w:r w:rsidRPr="002336DD">
        <w:rPr>
          <w:rFonts w:ascii="Times New Roman" w:hAnsi="Times New Roman"/>
          <w:b/>
          <w:bCs/>
          <w:kern w:val="24"/>
          <w:sz w:val="24"/>
          <w:szCs w:val="24"/>
          <w:lang w:val="uk-UA"/>
        </w:rPr>
        <w:t xml:space="preserve"> юнацьких спортивних іграх Херсонщини з легкої атлетики</w:t>
      </w:r>
      <w:r w:rsidRPr="002336DD">
        <w:rPr>
          <w:rFonts w:ascii="Times New Roman" w:hAnsi="Times New Roman"/>
          <w:bCs/>
          <w:kern w:val="24"/>
          <w:sz w:val="24"/>
          <w:szCs w:val="24"/>
          <w:lang w:val="uk-UA"/>
        </w:rPr>
        <w:t xml:space="preserve"> вона посіла  ІІ місце (біг - 800 м) та ІІІ місце (біг - 3000 м). </w:t>
      </w:r>
      <w:r w:rsidRPr="002336DD">
        <w:rPr>
          <w:rFonts w:ascii="Times New Roman" w:hAnsi="Times New Roman"/>
          <w:sz w:val="24"/>
          <w:szCs w:val="24"/>
          <w:lang w:val="uk-UA"/>
        </w:rPr>
        <w:t xml:space="preserve">Гарні результати зі спортивних змагань у </w:t>
      </w:r>
      <w:proofErr w:type="spellStart"/>
      <w:r w:rsidRPr="002336DD">
        <w:rPr>
          <w:rFonts w:ascii="Times New Roman" w:hAnsi="Times New Roman"/>
          <w:sz w:val="24"/>
          <w:szCs w:val="24"/>
          <w:lang w:val="uk-UA"/>
        </w:rPr>
        <w:t>Позняк</w:t>
      </w:r>
      <w:proofErr w:type="spellEnd"/>
      <w:r w:rsidRPr="002336DD">
        <w:rPr>
          <w:rFonts w:ascii="Times New Roman" w:hAnsi="Times New Roman"/>
          <w:sz w:val="24"/>
          <w:szCs w:val="24"/>
          <w:lang w:val="uk-UA"/>
        </w:rPr>
        <w:t xml:space="preserve"> Дарії, </w:t>
      </w:r>
      <w:proofErr w:type="spellStart"/>
      <w:r w:rsidRPr="002336DD">
        <w:rPr>
          <w:rFonts w:ascii="Times New Roman" w:hAnsi="Times New Roman"/>
          <w:sz w:val="24"/>
          <w:szCs w:val="24"/>
          <w:lang w:val="uk-UA"/>
        </w:rPr>
        <w:t>Фальченко</w:t>
      </w:r>
      <w:proofErr w:type="spellEnd"/>
      <w:r w:rsidRPr="002336DD">
        <w:rPr>
          <w:rFonts w:ascii="Times New Roman" w:hAnsi="Times New Roman"/>
          <w:sz w:val="24"/>
          <w:szCs w:val="24"/>
          <w:lang w:val="uk-UA"/>
        </w:rPr>
        <w:t xml:space="preserve"> Юлії, </w:t>
      </w:r>
      <w:proofErr w:type="spellStart"/>
      <w:r w:rsidRPr="002336DD">
        <w:rPr>
          <w:rFonts w:ascii="Times New Roman" w:hAnsi="Times New Roman"/>
          <w:bCs/>
          <w:kern w:val="24"/>
          <w:sz w:val="24"/>
          <w:szCs w:val="24"/>
          <w:lang w:val="uk-UA"/>
        </w:rPr>
        <w:t>Мунтяна</w:t>
      </w:r>
      <w:proofErr w:type="spellEnd"/>
      <w:r w:rsidRPr="002336DD">
        <w:rPr>
          <w:rFonts w:ascii="Times New Roman" w:hAnsi="Times New Roman"/>
          <w:bCs/>
          <w:kern w:val="24"/>
          <w:sz w:val="24"/>
          <w:szCs w:val="24"/>
          <w:lang w:val="uk-UA"/>
        </w:rPr>
        <w:t xml:space="preserve"> Романа.</w:t>
      </w:r>
    </w:p>
    <w:p w:rsidR="00C77A5B" w:rsidRPr="00A16853" w:rsidRDefault="00C77A5B" w:rsidP="00C77A5B">
      <w:pPr>
        <w:pStyle w:val="a3"/>
        <w:spacing w:after="0" w:line="240" w:lineRule="auto"/>
        <w:ind w:left="66" w:firstLine="360"/>
        <w:jc w:val="both"/>
        <w:rPr>
          <w:rFonts w:ascii="Times New Roman" w:hAnsi="Times New Roman"/>
          <w:bCs/>
          <w:kern w:val="24"/>
          <w:sz w:val="24"/>
          <w:szCs w:val="24"/>
        </w:rPr>
      </w:pPr>
      <w:r w:rsidRPr="00A16853">
        <w:rPr>
          <w:rFonts w:ascii="Times New Roman" w:hAnsi="Times New Roman"/>
          <w:bCs/>
          <w:kern w:val="24"/>
          <w:sz w:val="24"/>
          <w:szCs w:val="24"/>
        </w:rPr>
        <w:t xml:space="preserve">У </w:t>
      </w:r>
      <w:proofErr w:type="spellStart"/>
      <w:r w:rsidRPr="00A16853">
        <w:rPr>
          <w:rFonts w:ascii="Times New Roman" w:hAnsi="Times New Roman"/>
          <w:bCs/>
          <w:kern w:val="24"/>
          <w:sz w:val="24"/>
          <w:szCs w:val="24"/>
        </w:rPr>
        <w:t>школі</w:t>
      </w:r>
      <w:proofErr w:type="spellEnd"/>
      <w:r w:rsidRPr="00A16853">
        <w:rPr>
          <w:rFonts w:ascii="Times New Roman" w:hAnsi="Times New Roman"/>
          <w:bCs/>
          <w:kern w:val="24"/>
          <w:sz w:val="24"/>
          <w:szCs w:val="24"/>
        </w:rPr>
        <w:t xml:space="preserve"> </w:t>
      </w:r>
      <w:r w:rsidRPr="00A16853">
        <w:rPr>
          <w:rFonts w:ascii="Times New Roman" w:hAnsi="Times New Roman"/>
          <w:bCs/>
          <w:kern w:val="24"/>
          <w:sz w:val="24"/>
          <w:szCs w:val="24"/>
          <w:lang w:val="uk-UA"/>
        </w:rPr>
        <w:t xml:space="preserve">вперше </w:t>
      </w:r>
      <w:proofErr w:type="spellStart"/>
      <w:r w:rsidRPr="00A16853">
        <w:rPr>
          <w:rFonts w:ascii="Times New Roman" w:hAnsi="Times New Roman"/>
          <w:bCs/>
          <w:kern w:val="24"/>
          <w:sz w:val="24"/>
          <w:szCs w:val="24"/>
        </w:rPr>
        <w:t>було</w:t>
      </w:r>
      <w:proofErr w:type="spellEnd"/>
      <w:r w:rsidRPr="00A16853">
        <w:rPr>
          <w:rFonts w:ascii="Times New Roman" w:hAnsi="Times New Roman"/>
          <w:bCs/>
          <w:kern w:val="24"/>
          <w:sz w:val="24"/>
          <w:szCs w:val="24"/>
        </w:rPr>
        <w:t xml:space="preserve"> проведено спортивно-</w:t>
      </w:r>
      <w:proofErr w:type="spellStart"/>
      <w:r w:rsidRPr="00A16853">
        <w:rPr>
          <w:rFonts w:ascii="Times New Roman" w:hAnsi="Times New Roman"/>
          <w:bCs/>
          <w:kern w:val="24"/>
          <w:sz w:val="24"/>
          <w:szCs w:val="24"/>
        </w:rPr>
        <w:t>масов</w:t>
      </w:r>
      <w:proofErr w:type="spellEnd"/>
      <w:r w:rsidRPr="00A16853">
        <w:rPr>
          <w:rFonts w:ascii="Times New Roman" w:hAnsi="Times New Roman"/>
          <w:bCs/>
          <w:kern w:val="24"/>
          <w:sz w:val="24"/>
          <w:szCs w:val="24"/>
          <w:lang w:val="uk-UA"/>
        </w:rPr>
        <w:t>і</w:t>
      </w:r>
      <w:r w:rsidRPr="00A16853">
        <w:rPr>
          <w:rFonts w:ascii="Times New Roman" w:hAnsi="Times New Roman"/>
          <w:bCs/>
          <w:kern w:val="24"/>
          <w:sz w:val="24"/>
          <w:szCs w:val="24"/>
        </w:rPr>
        <w:t xml:space="preserve"> </w:t>
      </w:r>
      <w:proofErr w:type="spellStart"/>
      <w:r w:rsidRPr="00A16853">
        <w:rPr>
          <w:rFonts w:ascii="Times New Roman" w:hAnsi="Times New Roman"/>
          <w:bCs/>
          <w:kern w:val="24"/>
          <w:sz w:val="24"/>
          <w:szCs w:val="24"/>
        </w:rPr>
        <w:t>змаган</w:t>
      </w:r>
      <w:proofErr w:type="spellEnd"/>
      <w:r w:rsidRPr="00A16853">
        <w:rPr>
          <w:rFonts w:ascii="Times New Roman" w:hAnsi="Times New Roman"/>
          <w:bCs/>
          <w:kern w:val="24"/>
          <w:sz w:val="24"/>
          <w:szCs w:val="24"/>
          <w:lang w:val="uk-UA"/>
        </w:rPr>
        <w:t>ня</w:t>
      </w:r>
      <w:r w:rsidRPr="00A16853">
        <w:rPr>
          <w:rFonts w:ascii="Times New Roman" w:hAnsi="Times New Roman"/>
          <w:bCs/>
          <w:kern w:val="24"/>
          <w:sz w:val="24"/>
          <w:szCs w:val="24"/>
        </w:rPr>
        <w:t xml:space="preserve"> «</w:t>
      </w:r>
      <w:proofErr w:type="spellStart"/>
      <w:r w:rsidRPr="00A16853">
        <w:rPr>
          <w:rFonts w:ascii="Times New Roman" w:hAnsi="Times New Roman"/>
          <w:bCs/>
          <w:kern w:val="24"/>
          <w:sz w:val="24"/>
          <w:szCs w:val="24"/>
        </w:rPr>
        <w:t>Т</w:t>
      </w:r>
      <w:r>
        <w:rPr>
          <w:rFonts w:ascii="Times New Roman" w:hAnsi="Times New Roman"/>
          <w:bCs/>
          <w:kern w:val="24"/>
          <w:sz w:val="24"/>
          <w:szCs w:val="24"/>
        </w:rPr>
        <w:t>ато</w:t>
      </w:r>
      <w:proofErr w:type="spellEnd"/>
      <w:r>
        <w:rPr>
          <w:rFonts w:ascii="Times New Roman" w:hAnsi="Times New Roman"/>
          <w:bCs/>
          <w:kern w:val="24"/>
          <w:sz w:val="24"/>
          <w:szCs w:val="24"/>
        </w:rPr>
        <w:t xml:space="preserve">, мама, я – спортивна </w:t>
      </w:r>
      <w:proofErr w:type="spellStart"/>
      <w:r>
        <w:rPr>
          <w:rFonts w:ascii="Times New Roman" w:hAnsi="Times New Roman"/>
          <w:bCs/>
          <w:kern w:val="24"/>
          <w:sz w:val="24"/>
          <w:szCs w:val="24"/>
        </w:rPr>
        <w:t>сім’я</w:t>
      </w:r>
      <w:proofErr w:type="spellEnd"/>
      <w:r>
        <w:rPr>
          <w:rFonts w:ascii="Times New Roman" w:hAnsi="Times New Roman"/>
          <w:bCs/>
          <w:kern w:val="24"/>
          <w:sz w:val="24"/>
          <w:szCs w:val="24"/>
        </w:rPr>
        <w:t xml:space="preserve">», у </w:t>
      </w:r>
      <w:proofErr w:type="spellStart"/>
      <w:r>
        <w:rPr>
          <w:rFonts w:ascii="Times New Roman" w:hAnsi="Times New Roman"/>
          <w:bCs/>
          <w:kern w:val="24"/>
          <w:sz w:val="24"/>
          <w:szCs w:val="24"/>
        </w:rPr>
        <w:t>яких</w:t>
      </w:r>
      <w:proofErr w:type="spellEnd"/>
      <w:r>
        <w:rPr>
          <w:rFonts w:ascii="Times New Roman" w:hAnsi="Times New Roman"/>
          <w:bCs/>
          <w:kern w:val="24"/>
          <w:sz w:val="24"/>
          <w:szCs w:val="24"/>
        </w:rPr>
        <w:t xml:space="preserve"> взяли участь </w:t>
      </w:r>
      <w:r w:rsidRPr="00A16853">
        <w:rPr>
          <w:rFonts w:ascii="Times New Roman" w:hAnsi="Times New Roman"/>
          <w:bCs/>
          <w:kern w:val="24"/>
          <w:sz w:val="24"/>
          <w:szCs w:val="24"/>
          <w:lang w:val="uk-UA"/>
        </w:rPr>
        <w:t xml:space="preserve">сім’ї </w:t>
      </w:r>
      <w:proofErr w:type="spellStart"/>
      <w:r w:rsidRPr="00A16853">
        <w:rPr>
          <w:rFonts w:ascii="Times New Roman" w:hAnsi="Times New Roman"/>
          <w:bCs/>
          <w:kern w:val="24"/>
          <w:sz w:val="24"/>
          <w:szCs w:val="24"/>
          <w:lang w:val="uk-UA"/>
        </w:rPr>
        <w:t>Каретіних</w:t>
      </w:r>
      <w:proofErr w:type="spellEnd"/>
      <w:r w:rsidRPr="00A16853">
        <w:rPr>
          <w:rFonts w:ascii="Times New Roman" w:hAnsi="Times New Roman"/>
          <w:bCs/>
          <w:kern w:val="24"/>
          <w:sz w:val="24"/>
          <w:szCs w:val="24"/>
          <w:lang w:val="uk-UA"/>
        </w:rPr>
        <w:t xml:space="preserve"> і </w:t>
      </w:r>
      <w:proofErr w:type="spellStart"/>
      <w:r w:rsidRPr="00A16853">
        <w:rPr>
          <w:rFonts w:ascii="Times New Roman" w:hAnsi="Times New Roman"/>
          <w:bCs/>
          <w:kern w:val="24"/>
          <w:sz w:val="24"/>
          <w:szCs w:val="24"/>
          <w:lang w:val="uk-UA"/>
        </w:rPr>
        <w:t>Штоюнд</w:t>
      </w:r>
      <w:proofErr w:type="spellEnd"/>
      <w:r w:rsidRPr="00A16853">
        <w:rPr>
          <w:rFonts w:ascii="Times New Roman" w:hAnsi="Times New Roman"/>
          <w:bCs/>
          <w:kern w:val="24"/>
          <w:sz w:val="24"/>
          <w:szCs w:val="24"/>
        </w:rPr>
        <w:t>.</w:t>
      </w:r>
    </w:p>
    <w:p w:rsidR="00C77A5B" w:rsidRPr="00F83E6E" w:rsidRDefault="00C77A5B" w:rsidP="00C77A5B">
      <w:pPr>
        <w:spacing w:after="0" w:line="240" w:lineRule="auto"/>
        <w:ind w:right="-1" w:firstLine="567"/>
        <w:jc w:val="both"/>
        <w:rPr>
          <w:rFonts w:ascii="Times New Roman" w:hAnsi="Times New Roman"/>
          <w:sz w:val="24"/>
          <w:szCs w:val="24"/>
          <w:lang w:val="uk-UA"/>
        </w:rPr>
      </w:pPr>
      <w:r w:rsidRPr="00F83E6E">
        <w:rPr>
          <w:rFonts w:ascii="Times New Roman" w:hAnsi="Times New Roman"/>
          <w:sz w:val="24"/>
          <w:szCs w:val="24"/>
          <w:lang w:val="uk-UA"/>
        </w:rPr>
        <w:t xml:space="preserve">Учні школи взяли участь у Всеукраїнському інтерактивному природничому конкурсі </w:t>
      </w:r>
      <w:r w:rsidRPr="00F83E6E">
        <w:rPr>
          <w:rFonts w:ascii="Times New Roman" w:hAnsi="Times New Roman"/>
          <w:b/>
          <w:sz w:val="24"/>
          <w:szCs w:val="24"/>
          <w:lang w:val="uk-UA"/>
        </w:rPr>
        <w:t>«</w:t>
      </w:r>
      <w:proofErr w:type="spellStart"/>
      <w:r w:rsidRPr="00F83E6E">
        <w:rPr>
          <w:rFonts w:ascii="Times New Roman" w:hAnsi="Times New Roman"/>
          <w:b/>
          <w:sz w:val="24"/>
          <w:szCs w:val="24"/>
          <w:lang w:val="uk-UA"/>
        </w:rPr>
        <w:t>Геліантус</w:t>
      </w:r>
      <w:proofErr w:type="spellEnd"/>
      <w:r w:rsidRPr="00F83E6E">
        <w:rPr>
          <w:rFonts w:ascii="Times New Roman" w:hAnsi="Times New Roman"/>
          <w:b/>
          <w:sz w:val="24"/>
          <w:szCs w:val="24"/>
          <w:lang w:val="uk-UA"/>
        </w:rPr>
        <w:t>»,</w:t>
      </w:r>
      <w:r w:rsidRPr="00F83E6E">
        <w:rPr>
          <w:rFonts w:ascii="Times New Roman" w:hAnsi="Times New Roman"/>
          <w:sz w:val="24"/>
          <w:szCs w:val="24"/>
          <w:lang w:val="uk-UA"/>
        </w:rPr>
        <w:t xml:space="preserve"> Всеукраїнській українознавчій грі </w:t>
      </w:r>
      <w:r w:rsidRPr="00F83E6E">
        <w:rPr>
          <w:rFonts w:ascii="Times New Roman" w:hAnsi="Times New Roman"/>
          <w:b/>
          <w:sz w:val="24"/>
          <w:szCs w:val="24"/>
          <w:lang w:val="uk-UA"/>
        </w:rPr>
        <w:t>«Соняшник»,</w:t>
      </w:r>
      <w:r w:rsidRPr="00F83E6E">
        <w:rPr>
          <w:rFonts w:ascii="Times New Roman" w:hAnsi="Times New Roman"/>
          <w:sz w:val="24"/>
          <w:szCs w:val="24"/>
          <w:lang w:val="uk-UA"/>
        </w:rPr>
        <w:t xml:space="preserve"> Міжнародному математичному конкурсі </w:t>
      </w:r>
      <w:r w:rsidRPr="00F83E6E">
        <w:rPr>
          <w:rFonts w:ascii="Times New Roman" w:hAnsi="Times New Roman"/>
          <w:b/>
          <w:sz w:val="24"/>
          <w:szCs w:val="24"/>
          <w:lang w:val="uk-UA"/>
        </w:rPr>
        <w:t>«Кенгуру»,</w:t>
      </w:r>
      <w:r w:rsidRPr="00F83E6E">
        <w:rPr>
          <w:rFonts w:ascii="Times New Roman" w:hAnsi="Times New Roman"/>
          <w:sz w:val="24"/>
          <w:szCs w:val="24"/>
          <w:lang w:val="uk-UA"/>
        </w:rPr>
        <w:t xml:space="preserve">  </w:t>
      </w:r>
      <w:r w:rsidRPr="00F83E6E">
        <w:rPr>
          <w:rFonts w:ascii="Times New Roman" w:hAnsi="Times New Roman"/>
          <w:sz w:val="24"/>
          <w:szCs w:val="24"/>
          <w:shd w:val="clear" w:color="auto" w:fill="FFFFFF"/>
          <w:lang w:val="uk-UA"/>
        </w:rPr>
        <w:t xml:space="preserve">Міжнародному </w:t>
      </w:r>
      <w:r w:rsidRPr="00F83E6E">
        <w:rPr>
          <w:rFonts w:ascii="Times New Roman" w:hAnsi="Times New Roman"/>
          <w:sz w:val="24"/>
          <w:szCs w:val="24"/>
          <w:shd w:val="clear" w:color="auto" w:fill="FFFFFF"/>
        </w:rPr>
        <w:t> </w:t>
      </w:r>
      <w:r w:rsidRPr="00F83E6E">
        <w:rPr>
          <w:rFonts w:ascii="Times New Roman" w:hAnsi="Times New Roman"/>
          <w:bCs/>
          <w:sz w:val="24"/>
          <w:szCs w:val="24"/>
          <w:shd w:val="clear" w:color="auto" w:fill="FFFFFF"/>
          <w:lang w:val="uk-UA"/>
        </w:rPr>
        <w:t>конкурсі</w:t>
      </w:r>
      <w:r w:rsidRPr="00F83E6E">
        <w:rPr>
          <w:rFonts w:ascii="Times New Roman" w:hAnsi="Times New Roman"/>
          <w:sz w:val="24"/>
          <w:szCs w:val="24"/>
          <w:shd w:val="clear" w:color="auto" w:fill="FFFFFF"/>
        </w:rPr>
        <w:t> </w:t>
      </w:r>
      <w:r w:rsidRPr="00F83E6E">
        <w:rPr>
          <w:rFonts w:ascii="Times New Roman" w:hAnsi="Times New Roman"/>
          <w:sz w:val="24"/>
          <w:szCs w:val="24"/>
          <w:shd w:val="clear" w:color="auto" w:fill="FFFFFF"/>
          <w:lang w:val="uk-UA"/>
        </w:rPr>
        <w:t>з інформатики та комп'ютерної вправності «</w:t>
      </w:r>
      <w:r w:rsidRPr="00F83E6E">
        <w:rPr>
          <w:rFonts w:ascii="Times New Roman" w:hAnsi="Times New Roman"/>
          <w:b/>
          <w:bCs/>
          <w:sz w:val="24"/>
          <w:szCs w:val="24"/>
          <w:shd w:val="clear" w:color="auto" w:fill="FFFFFF"/>
          <w:lang w:val="uk-UA"/>
        </w:rPr>
        <w:t>Бобер</w:t>
      </w:r>
      <w:r w:rsidRPr="00F83E6E">
        <w:rPr>
          <w:rFonts w:ascii="Times New Roman" w:hAnsi="Times New Roman"/>
          <w:sz w:val="24"/>
          <w:szCs w:val="24"/>
          <w:shd w:val="clear" w:color="auto" w:fill="FFFFFF"/>
          <w:lang w:val="uk-UA"/>
        </w:rPr>
        <w:t xml:space="preserve">», Міжнародному природничому інтерактивному конкурсі </w:t>
      </w:r>
      <w:r w:rsidRPr="00F83E6E">
        <w:rPr>
          <w:rFonts w:ascii="Times New Roman" w:hAnsi="Times New Roman"/>
          <w:b/>
          <w:sz w:val="24"/>
          <w:szCs w:val="24"/>
          <w:shd w:val="clear" w:color="auto" w:fill="FFFFFF"/>
          <w:lang w:val="uk-UA"/>
        </w:rPr>
        <w:t>«Колосок»,</w:t>
      </w:r>
      <w:r w:rsidRPr="00F83E6E">
        <w:rPr>
          <w:rFonts w:ascii="Times New Roman" w:hAnsi="Times New Roman"/>
          <w:sz w:val="24"/>
          <w:szCs w:val="24"/>
          <w:shd w:val="clear" w:color="auto" w:fill="FFFFFF"/>
          <w:lang w:val="uk-UA"/>
        </w:rPr>
        <w:t xml:space="preserve"> Всеукраїнському </w:t>
      </w:r>
      <w:r w:rsidRPr="00F83E6E">
        <w:rPr>
          <w:rFonts w:ascii="Times New Roman" w:hAnsi="Times New Roman"/>
          <w:bCs/>
          <w:sz w:val="24"/>
          <w:szCs w:val="24"/>
          <w:shd w:val="clear" w:color="auto" w:fill="FFFFFF"/>
          <w:lang w:val="uk-UA"/>
        </w:rPr>
        <w:t>фізичному</w:t>
      </w:r>
      <w:r w:rsidRPr="00F83E6E">
        <w:rPr>
          <w:rFonts w:ascii="Times New Roman" w:hAnsi="Times New Roman"/>
          <w:sz w:val="24"/>
          <w:szCs w:val="24"/>
          <w:shd w:val="clear" w:color="auto" w:fill="FFFFFF"/>
        </w:rPr>
        <w:t> </w:t>
      </w:r>
      <w:r w:rsidRPr="00F83E6E">
        <w:rPr>
          <w:rFonts w:ascii="Times New Roman" w:hAnsi="Times New Roman"/>
          <w:sz w:val="24"/>
          <w:szCs w:val="24"/>
          <w:shd w:val="clear" w:color="auto" w:fill="FFFFFF"/>
          <w:lang w:val="uk-UA"/>
        </w:rPr>
        <w:t xml:space="preserve">конкурсі </w:t>
      </w:r>
      <w:r w:rsidRPr="00F83E6E">
        <w:rPr>
          <w:rFonts w:ascii="Times New Roman" w:hAnsi="Times New Roman"/>
          <w:b/>
          <w:sz w:val="24"/>
          <w:szCs w:val="24"/>
          <w:shd w:val="clear" w:color="auto" w:fill="FFFFFF"/>
          <w:lang w:val="uk-UA"/>
        </w:rPr>
        <w:t>«</w:t>
      </w:r>
      <w:r w:rsidRPr="00F83E6E">
        <w:rPr>
          <w:rFonts w:ascii="Times New Roman" w:hAnsi="Times New Roman"/>
          <w:b/>
          <w:bCs/>
          <w:sz w:val="24"/>
          <w:szCs w:val="24"/>
          <w:shd w:val="clear" w:color="auto" w:fill="FFFFFF"/>
          <w:lang w:val="uk-UA"/>
        </w:rPr>
        <w:t>Левеня»</w:t>
      </w:r>
      <w:r w:rsidRPr="00F83E6E">
        <w:rPr>
          <w:rFonts w:ascii="Times New Roman" w:hAnsi="Times New Roman"/>
          <w:sz w:val="24"/>
          <w:szCs w:val="24"/>
          <w:lang w:val="uk-UA"/>
        </w:rPr>
        <w:t xml:space="preserve"> та мають якісні результати і призові місця.</w:t>
      </w:r>
    </w:p>
    <w:p w:rsidR="00C77A5B" w:rsidRPr="000370AF" w:rsidRDefault="00C77A5B" w:rsidP="00C77A5B">
      <w:pPr>
        <w:spacing w:after="0" w:line="240" w:lineRule="auto"/>
        <w:ind w:firstLine="567"/>
        <w:jc w:val="both"/>
        <w:rPr>
          <w:rFonts w:ascii="Times New Roman" w:eastAsia="Times New Roman" w:hAnsi="Times New Roman"/>
          <w:sz w:val="24"/>
          <w:szCs w:val="24"/>
          <w:lang w:val="uk-UA" w:eastAsia="ru-RU"/>
        </w:rPr>
      </w:pPr>
      <w:r w:rsidRPr="000370AF">
        <w:rPr>
          <w:rFonts w:ascii="Times New Roman" w:hAnsi="Times New Roman"/>
          <w:sz w:val="24"/>
          <w:szCs w:val="24"/>
          <w:lang w:val="uk-UA"/>
        </w:rPr>
        <w:t xml:space="preserve">Але у 2018-2019 навчальному році на ІІ етапі Всеукраїнських учнівських олімпіад жоден учень школи не посів призового місця правознавства, інформаційних технологій, англійської мови.  Учні школи не взяли участі в ІІ етапі олімпіадах </w:t>
      </w:r>
      <w:r w:rsidRPr="000370AF">
        <w:rPr>
          <w:rFonts w:ascii="Times New Roman" w:hAnsi="Times New Roman"/>
          <w:b/>
          <w:sz w:val="24"/>
          <w:szCs w:val="24"/>
          <w:lang w:val="uk-UA"/>
        </w:rPr>
        <w:t xml:space="preserve">з </w:t>
      </w:r>
      <w:r w:rsidRPr="000370AF">
        <w:rPr>
          <w:rFonts w:ascii="Times New Roman" w:hAnsi="Times New Roman"/>
          <w:sz w:val="24"/>
          <w:szCs w:val="24"/>
          <w:lang w:val="uk-UA"/>
        </w:rPr>
        <w:t>фізики, астрономії, інформатики, трудового навчання</w:t>
      </w:r>
      <w:r w:rsidRPr="000370AF">
        <w:rPr>
          <w:rFonts w:ascii="Times New Roman" w:hAnsi="Times New Roman"/>
          <w:b/>
          <w:sz w:val="24"/>
          <w:szCs w:val="24"/>
          <w:lang w:val="uk-UA"/>
        </w:rPr>
        <w:t>.</w:t>
      </w:r>
      <w:r w:rsidRPr="000370AF">
        <w:rPr>
          <w:rFonts w:ascii="Times New Roman" w:hAnsi="Times New Roman"/>
          <w:sz w:val="24"/>
          <w:szCs w:val="24"/>
          <w:lang w:val="uk-UA"/>
        </w:rPr>
        <w:t xml:space="preserve"> Не вирішена проблема перебудови вчителями-</w:t>
      </w:r>
      <w:proofErr w:type="spellStart"/>
      <w:r w:rsidRPr="000370AF">
        <w:rPr>
          <w:rFonts w:ascii="Times New Roman" w:hAnsi="Times New Roman"/>
          <w:sz w:val="24"/>
          <w:szCs w:val="24"/>
          <w:lang w:val="uk-UA"/>
        </w:rPr>
        <w:t>предметниками</w:t>
      </w:r>
      <w:proofErr w:type="spellEnd"/>
      <w:r w:rsidRPr="000370AF">
        <w:rPr>
          <w:rFonts w:ascii="Times New Roman" w:hAnsi="Times New Roman"/>
          <w:sz w:val="24"/>
          <w:szCs w:val="24"/>
          <w:lang w:val="uk-UA"/>
        </w:rPr>
        <w:t xml:space="preserve"> системи підготовки учнів до інтелектуальних змагань вищого рівня: підтримка системності у роботі з обдарованими учнями, неперервність підготовки, ефективне використання банку </w:t>
      </w:r>
      <w:proofErr w:type="spellStart"/>
      <w:r w:rsidRPr="000370AF">
        <w:rPr>
          <w:rFonts w:ascii="Times New Roman" w:hAnsi="Times New Roman"/>
          <w:sz w:val="24"/>
          <w:szCs w:val="24"/>
          <w:lang w:val="uk-UA"/>
        </w:rPr>
        <w:t>олімпіадних</w:t>
      </w:r>
      <w:proofErr w:type="spellEnd"/>
      <w:r w:rsidRPr="000370AF">
        <w:rPr>
          <w:rFonts w:ascii="Times New Roman" w:hAnsi="Times New Roman"/>
          <w:sz w:val="24"/>
          <w:szCs w:val="24"/>
          <w:lang w:val="uk-UA"/>
        </w:rPr>
        <w:t xml:space="preserve"> завдань минулих років, психологічна підготовка учнів до інтелектуальних змагань.</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У 2018-2019 навчальному році педагогічному колективу </w:t>
      </w:r>
      <w:r w:rsidRPr="000370AF">
        <w:rPr>
          <w:rFonts w:ascii="Times New Roman" w:hAnsi="Times New Roman"/>
          <w:b/>
          <w:sz w:val="24"/>
          <w:szCs w:val="24"/>
          <w:lang w:val="uk-UA"/>
        </w:rPr>
        <w:t>необхідно працювати</w:t>
      </w:r>
      <w:r w:rsidRPr="000370AF">
        <w:rPr>
          <w:rFonts w:ascii="Times New Roman" w:hAnsi="Times New Roman"/>
          <w:sz w:val="24"/>
          <w:szCs w:val="24"/>
          <w:lang w:val="uk-UA"/>
        </w:rPr>
        <w:t xml:space="preserve"> над підвищенням рівня якості надання освітніх послуг учням,  підвищувати якість підготовки учнів до олімпіад, активізувати  роботу учнів з написання науково-дослідницьких робіт МАН, урізноманітнювати форми проведення засідань МО, творчих груп, спланувати роботу з педагогами з виконанням рекомендацій за наслідками внутрішнього контролю; сприяти покращенню матеріально-технічної бази навчальних кабінетів.</w:t>
      </w:r>
      <w:r w:rsidRPr="000370AF">
        <w:rPr>
          <w:rFonts w:ascii="Times New Roman" w:hAnsi="Times New Roman"/>
          <w:sz w:val="24"/>
          <w:szCs w:val="24"/>
          <w:lang w:val="uk-UA"/>
        </w:rPr>
        <w:tab/>
      </w:r>
    </w:p>
    <w:p w:rsidR="00C77A5B" w:rsidRPr="000370AF" w:rsidRDefault="00C77A5B" w:rsidP="00C77A5B">
      <w:pPr>
        <w:spacing w:after="0" w:line="240" w:lineRule="auto"/>
        <w:ind w:firstLine="567"/>
        <w:jc w:val="both"/>
        <w:rPr>
          <w:rFonts w:ascii="Times New Roman" w:hAnsi="Times New Roman"/>
          <w:b/>
          <w:bCs/>
          <w:i/>
          <w:sz w:val="24"/>
          <w:szCs w:val="24"/>
          <w:lang w:val="uk-UA"/>
        </w:rPr>
      </w:pPr>
      <w:r w:rsidRPr="000370AF">
        <w:rPr>
          <w:rFonts w:ascii="Times New Roman" w:hAnsi="Times New Roman"/>
          <w:bCs/>
          <w:sz w:val="24"/>
          <w:szCs w:val="24"/>
          <w:lang w:val="uk-UA"/>
        </w:rPr>
        <w:t xml:space="preserve">Педагогічний колектив </w:t>
      </w:r>
      <w:r w:rsidRPr="000370AF">
        <w:rPr>
          <w:rFonts w:ascii="Times New Roman" w:hAnsi="Times New Roman"/>
          <w:sz w:val="24"/>
          <w:szCs w:val="24"/>
          <w:lang w:val="uk-UA"/>
        </w:rPr>
        <w:t xml:space="preserve"> докладав певних зусиль для забезпечення результативності  освітнього процесу, оволодіння учнями якісними базовими знаннями, вміннями і навичками. </w:t>
      </w:r>
      <w:r w:rsidRPr="000370AF">
        <w:rPr>
          <w:rFonts w:ascii="Times New Roman" w:hAnsi="Times New Roman"/>
          <w:b/>
          <w:bCs/>
          <w:i/>
          <w:sz w:val="24"/>
          <w:szCs w:val="24"/>
          <w:lang w:val="uk-UA"/>
        </w:rPr>
        <w:t>Рівень навчальних досягнень учнів є одним з головних показників ефективності роботи педагогічного колективу.</w:t>
      </w:r>
    </w:p>
    <w:p w:rsidR="00C77A5B" w:rsidRDefault="00C77A5B" w:rsidP="00C77A5B">
      <w:pPr>
        <w:spacing w:after="0" w:line="240" w:lineRule="auto"/>
        <w:jc w:val="center"/>
        <w:rPr>
          <w:rFonts w:ascii="Times New Roman" w:hAnsi="Times New Roman"/>
          <w:b/>
          <w:sz w:val="24"/>
          <w:szCs w:val="24"/>
          <w:lang w:val="uk-UA"/>
        </w:rPr>
      </w:pPr>
    </w:p>
    <w:p w:rsidR="00C11B02" w:rsidRDefault="00C11B02" w:rsidP="00C77A5B">
      <w:pPr>
        <w:spacing w:after="0" w:line="240" w:lineRule="auto"/>
        <w:jc w:val="center"/>
        <w:rPr>
          <w:rFonts w:ascii="Times New Roman" w:hAnsi="Times New Roman"/>
          <w:b/>
          <w:sz w:val="24"/>
          <w:szCs w:val="24"/>
          <w:lang w:val="uk-UA"/>
        </w:rPr>
      </w:pPr>
    </w:p>
    <w:p w:rsidR="00C11B02" w:rsidRDefault="00C11B02" w:rsidP="00C77A5B">
      <w:pPr>
        <w:spacing w:after="0" w:line="240" w:lineRule="auto"/>
        <w:jc w:val="center"/>
        <w:rPr>
          <w:rFonts w:ascii="Times New Roman" w:hAnsi="Times New Roman"/>
          <w:b/>
          <w:sz w:val="24"/>
          <w:szCs w:val="24"/>
          <w:lang w:val="uk-UA"/>
        </w:rPr>
      </w:pPr>
    </w:p>
    <w:p w:rsidR="00C11B02" w:rsidRDefault="00C11B02" w:rsidP="00C77A5B">
      <w:pPr>
        <w:spacing w:after="0" w:line="240" w:lineRule="auto"/>
        <w:jc w:val="center"/>
        <w:rPr>
          <w:rFonts w:ascii="Times New Roman" w:hAnsi="Times New Roman"/>
          <w:b/>
          <w:sz w:val="24"/>
          <w:szCs w:val="24"/>
          <w:lang w:val="uk-UA"/>
        </w:rPr>
      </w:pPr>
    </w:p>
    <w:p w:rsidR="00C77A5B" w:rsidRPr="000370AF" w:rsidRDefault="00C77A5B" w:rsidP="00C77A5B">
      <w:pPr>
        <w:spacing w:after="0" w:line="240" w:lineRule="auto"/>
        <w:jc w:val="center"/>
        <w:rPr>
          <w:rFonts w:ascii="Times New Roman" w:hAnsi="Times New Roman"/>
          <w:b/>
          <w:sz w:val="24"/>
          <w:szCs w:val="24"/>
          <w:lang w:val="uk-UA"/>
        </w:rPr>
      </w:pPr>
      <w:r w:rsidRPr="000370AF">
        <w:rPr>
          <w:rFonts w:ascii="Times New Roman" w:hAnsi="Times New Roman"/>
          <w:b/>
          <w:sz w:val="24"/>
          <w:szCs w:val="24"/>
          <w:lang w:val="uk-UA"/>
        </w:rPr>
        <w:t xml:space="preserve">Результати навчальних досягнень здобувачів освіти  початкової освіти                        </w:t>
      </w:r>
    </w:p>
    <w:p w:rsidR="00C77A5B" w:rsidRPr="000370AF" w:rsidRDefault="00C77A5B" w:rsidP="00C77A5B">
      <w:pPr>
        <w:spacing w:after="0" w:line="240" w:lineRule="auto"/>
        <w:jc w:val="right"/>
        <w:rPr>
          <w:rFonts w:ascii="Times New Roman" w:hAnsi="Times New Roman"/>
          <w:i/>
          <w:sz w:val="24"/>
          <w:szCs w:val="24"/>
          <w:lang w:val="uk-UA"/>
        </w:rPr>
      </w:pPr>
      <w:r w:rsidRPr="000370AF">
        <w:rPr>
          <w:rFonts w:ascii="Times New Roman" w:hAnsi="Times New Roman"/>
          <w:i/>
          <w:sz w:val="24"/>
          <w:szCs w:val="24"/>
          <w:lang w:val="uk-UA"/>
        </w:rPr>
        <w:t>Таблиця № 1</w:t>
      </w:r>
    </w:p>
    <w:p w:rsidR="00C77A5B" w:rsidRPr="000370AF" w:rsidRDefault="00C77A5B" w:rsidP="00C77A5B">
      <w:pPr>
        <w:spacing w:after="0" w:line="240" w:lineRule="auto"/>
        <w:jc w:val="right"/>
        <w:rPr>
          <w:rFonts w:ascii="Times New Roman" w:hAnsi="Times New Roman"/>
          <w:b/>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1870"/>
        <w:gridCol w:w="567"/>
        <w:gridCol w:w="425"/>
        <w:gridCol w:w="567"/>
        <w:gridCol w:w="425"/>
        <w:gridCol w:w="567"/>
        <w:gridCol w:w="425"/>
        <w:gridCol w:w="567"/>
        <w:gridCol w:w="426"/>
        <w:gridCol w:w="567"/>
        <w:gridCol w:w="425"/>
        <w:gridCol w:w="567"/>
        <w:gridCol w:w="425"/>
        <w:gridCol w:w="567"/>
        <w:gridCol w:w="425"/>
        <w:gridCol w:w="567"/>
        <w:gridCol w:w="426"/>
      </w:tblGrid>
      <w:tr w:rsidR="00C77A5B" w:rsidRPr="000370AF" w:rsidTr="00C11B02">
        <w:trPr>
          <w:trHeight w:val="200"/>
        </w:trPr>
        <w:tc>
          <w:tcPr>
            <w:tcW w:w="365" w:type="dxa"/>
            <w:vMerge w:val="restart"/>
            <w:shd w:val="clear" w:color="auto" w:fill="auto"/>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Клас</w:t>
            </w:r>
          </w:p>
        </w:tc>
        <w:tc>
          <w:tcPr>
            <w:tcW w:w="1870" w:type="dxa"/>
            <w:vMerge w:val="restart"/>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Учитель</w:t>
            </w:r>
          </w:p>
        </w:tc>
        <w:tc>
          <w:tcPr>
            <w:tcW w:w="3969" w:type="dxa"/>
            <w:gridSpan w:val="8"/>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 xml:space="preserve">2017– 2018 </w:t>
            </w:r>
            <w:proofErr w:type="spellStart"/>
            <w:r w:rsidRPr="000370AF">
              <w:rPr>
                <w:rFonts w:ascii="Times New Roman" w:hAnsi="Times New Roman"/>
                <w:b/>
                <w:i/>
                <w:sz w:val="20"/>
                <w:szCs w:val="20"/>
                <w:lang w:val="uk-UA"/>
              </w:rPr>
              <w:t>н.р</w:t>
            </w:r>
            <w:proofErr w:type="spellEnd"/>
            <w:r w:rsidRPr="000370AF">
              <w:rPr>
                <w:rFonts w:ascii="Times New Roman" w:hAnsi="Times New Roman"/>
                <w:b/>
                <w:i/>
                <w:sz w:val="20"/>
                <w:szCs w:val="20"/>
                <w:lang w:val="uk-UA"/>
              </w:rPr>
              <w:t>.</w:t>
            </w:r>
          </w:p>
        </w:tc>
        <w:tc>
          <w:tcPr>
            <w:tcW w:w="3969" w:type="dxa"/>
            <w:gridSpan w:val="8"/>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 xml:space="preserve"> 2018– 20 19 </w:t>
            </w:r>
            <w:proofErr w:type="spellStart"/>
            <w:r w:rsidRPr="000370AF">
              <w:rPr>
                <w:rFonts w:ascii="Times New Roman" w:hAnsi="Times New Roman"/>
                <w:b/>
                <w:i/>
                <w:sz w:val="20"/>
                <w:szCs w:val="20"/>
                <w:lang w:val="uk-UA"/>
              </w:rPr>
              <w:t>н.р</w:t>
            </w:r>
            <w:proofErr w:type="spellEnd"/>
            <w:r w:rsidRPr="000370AF">
              <w:rPr>
                <w:rFonts w:ascii="Times New Roman" w:hAnsi="Times New Roman"/>
                <w:b/>
                <w:i/>
                <w:sz w:val="20"/>
                <w:szCs w:val="20"/>
                <w:lang w:val="uk-UA"/>
              </w:rPr>
              <w:t>.</w:t>
            </w:r>
          </w:p>
        </w:tc>
      </w:tr>
      <w:tr w:rsidR="00C77A5B" w:rsidRPr="000370AF" w:rsidTr="00C11B02">
        <w:trPr>
          <w:trHeight w:val="115"/>
        </w:trPr>
        <w:tc>
          <w:tcPr>
            <w:tcW w:w="365" w:type="dxa"/>
            <w:vMerge/>
            <w:shd w:val="clear" w:color="auto" w:fill="auto"/>
          </w:tcPr>
          <w:p w:rsidR="00C77A5B" w:rsidRPr="000370AF" w:rsidRDefault="00C77A5B" w:rsidP="00C11B02">
            <w:pPr>
              <w:spacing w:after="0" w:line="240" w:lineRule="auto"/>
              <w:jc w:val="center"/>
              <w:rPr>
                <w:rFonts w:ascii="Times New Roman" w:hAnsi="Times New Roman"/>
                <w:b/>
                <w:sz w:val="20"/>
                <w:szCs w:val="20"/>
                <w:lang w:val="uk-UA"/>
              </w:rPr>
            </w:pPr>
          </w:p>
        </w:tc>
        <w:tc>
          <w:tcPr>
            <w:tcW w:w="1870" w:type="dxa"/>
            <w:vMerge/>
            <w:shd w:val="clear" w:color="auto" w:fill="auto"/>
          </w:tcPr>
          <w:p w:rsidR="00C77A5B" w:rsidRPr="000370AF" w:rsidRDefault="00C77A5B" w:rsidP="00C11B02">
            <w:pPr>
              <w:spacing w:after="0" w:line="240" w:lineRule="auto"/>
              <w:jc w:val="center"/>
              <w:rPr>
                <w:rFonts w:ascii="Times New Roman" w:hAnsi="Times New Roman"/>
                <w:sz w:val="20"/>
                <w:szCs w:val="20"/>
                <w:lang w:val="uk-UA"/>
              </w:rPr>
            </w:pPr>
          </w:p>
        </w:tc>
        <w:tc>
          <w:tcPr>
            <w:tcW w:w="992" w:type="dxa"/>
            <w:gridSpan w:val="2"/>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П</w:t>
            </w:r>
          </w:p>
        </w:tc>
        <w:tc>
          <w:tcPr>
            <w:tcW w:w="992" w:type="dxa"/>
            <w:gridSpan w:val="2"/>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С</w:t>
            </w:r>
          </w:p>
        </w:tc>
        <w:tc>
          <w:tcPr>
            <w:tcW w:w="992" w:type="dxa"/>
            <w:gridSpan w:val="2"/>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Д</w:t>
            </w:r>
          </w:p>
        </w:tc>
        <w:tc>
          <w:tcPr>
            <w:tcW w:w="993" w:type="dxa"/>
            <w:gridSpan w:val="2"/>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В</w:t>
            </w:r>
          </w:p>
        </w:tc>
        <w:tc>
          <w:tcPr>
            <w:tcW w:w="992" w:type="dxa"/>
            <w:gridSpan w:val="2"/>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П</w:t>
            </w:r>
          </w:p>
        </w:tc>
        <w:tc>
          <w:tcPr>
            <w:tcW w:w="992" w:type="dxa"/>
            <w:gridSpan w:val="2"/>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С</w:t>
            </w:r>
          </w:p>
        </w:tc>
        <w:tc>
          <w:tcPr>
            <w:tcW w:w="992" w:type="dxa"/>
            <w:gridSpan w:val="2"/>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Д</w:t>
            </w:r>
          </w:p>
        </w:tc>
        <w:tc>
          <w:tcPr>
            <w:tcW w:w="993" w:type="dxa"/>
            <w:gridSpan w:val="2"/>
            <w:tcBorders>
              <w:top w:val="nil"/>
            </w:tcBorders>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В</w:t>
            </w:r>
          </w:p>
        </w:tc>
      </w:tr>
      <w:tr w:rsidR="00C77A5B" w:rsidRPr="000370AF" w:rsidTr="00C11B02">
        <w:trPr>
          <w:trHeight w:val="147"/>
        </w:trPr>
        <w:tc>
          <w:tcPr>
            <w:tcW w:w="365" w:type="dxa"/>
            <w:vMerge/>
            <w:shd w:val="clear" w:color="auto" w:fill="auto"/>
          </w:tcPr>
          <w:p w:rsidR="00C77A5B" w:rsidRPr="000370AF" w:rsidRDefault="00C77A5B" w:rsidP="00C11B02">
            <w:pPr>
              <w:spacing w:after="0" w:line="240" w:lineRule="auto"/>
              <w:jc w:val="center"/>
              <w:rPr>
                <w:rFonts w:ascii="Times New Roman" w:hAnsi="Times New Roman"/>
                <w:b/>
                <w:sz w:val="20"/>
                <w:szCs w:val="20"/>
                <w:lang w:val="uk-UA"/>
              </w:rPr>
            </w:pPr>
          </w:p>
        </w:tc>
        <w:tc>
          <w:tcPr>
            <w:tcW w:w="1870" w:type="dxa"/>
            <w:vMerge/>
            <w:shd w:val="clear" w:color="auto" w:fill="auto"/>
          </w:tcPr>
          <w:p w:rsidR="00C77A5B" w:rsidRPr="000370AF" w:rsidRDefault="00C77A5B" w:rsidP="00C11B02">
            <w:pPr>
              <w:spacing w:after="0" w:line="240" w:lineRule="auto"/>
              <w:jc w:val="center"/>
              <w:rPr>
                <w:rFonts w:ascii="Times New Roman" w:hAnsi="Times New Roman"/>
                <w:b/>
                <w:sz w:val="20"/>
                <w:szCs w:val="20"/>
                <w:lang w:val="uk-UA"/>
              </w:rPr>
            </w:pPr>
          </w:p>
        </w:tc>
        <w:tc>
          <w:tcPr>
            <w:tcW w:w="567" w:type="dxa"/>
            <w:shd w:val="clear" w:color="auto" w:fill="auto"/>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w:t>
            </w:r>
          </w:p>
          <w:p w:rsidR="00C77A5B" w:rsidRPr="000370AF" w:rsidRDefault="00C77A5B" w:rsidP="00C11B02">
            <w:pPr>
              <w:spacing w:after="0" w:line="240" w:lineRule="auto"/>
              <w:jc w:val="center"/>
              <w:rPr>
                <w:rFonts w:ascii="Times New Roman" w:hAnsi="Times New Roman"/>
                <w:i/>
                <w:sz w:val="20"/>
                <w:szCs w:val="20"/>
                <w:lang w:val="uk-UA"/>
              </w:rPr>
            </w:pPr>
            <w:proofErr w:type="spellStart"/>
            <w:r w:rsidRPr="000370AF">
              <w:rPr>
                <w:rFonts w:ascii="Times New Roman" w:hAnsi="Times New Roman"/>
                <w:i/>
                <w:sz w:val="20"/>
                <w:szCs w:val="20"/>
                <w:lang w:val="uk-UA"/>
              </w:rPr>
              <w:t>сть</w:t>
            </w:r>
            <w:proofErr w:type="spellEnd"/>
          </w:p>
        </w:tc>
        <w:tc>
          <w:tcPr>
            <w:tcW w:w="425" w:type="dxa"/>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auto"/>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auto"/>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auto"/>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6" w:type="dxa"/>
            <w:shd w:val="clear" w:color="auto" w:fill="auto"/>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F2F2F2"/>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F2F2F2"/>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F2F2F2"/>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567" w:type="dxa"/>
            <w:shd w:val="clear" w:color="auto" w:fill="F2F2F2"/>
          </w:tcPr>
          <w:p w:rsidR="00C77A5B" w:rsidRPr="000370AF" w:rsidRDefault="00C77A5B" w:rsidP="00C11B02">
            <w:pPr>
              <w:spacing w:after="0" w:line="240" w:lineRule="auto"/>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6" w:type="dxa"/>
            <w:tcBorders>
              <w:top w:val="single" w:sz="4" w:space="0" w:color="auto"/>
              <w:bottom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w:t>
            </w:r>
          </w:p>
        </w:tc>
      </w:tr>
      <w:tr w:rsidR="00C77A5B" w:rsidRPr="000370AF" w:rsidTr="00C11B02">
        <w:trPr>
          <w:trHeight w:val="364"/>
        </w:trPr>
        <w:tc>
          <w:tcPr>
            <w:tcW w:w="365" w:type="dxa"/>
            <w:shd w:val="clear" w:color="auto" w:fill="auto"/>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lastRenderedPageBreak/>
              <w:t>2</w:t>
            </w:r>
          </w:p>
        </w:tc>
        <w:tc>
          <w:tcPr>
            <w:tcW w:w="1870" w:type="dxa"/>
            <w:shd w:val="clear" w:color="auto" w:fill="auto"/>
          </w:tcPr>
          <w:p w:rsidR="00C77A5B" w:rsidRPr="000370AF" w:rsidRDefault="00C77A5B" w:rsidP="00C11B02">
            <w:pPr>
              <w:spacing w:after="0" w:line="240" w:lineRule="auto"/>
              <w:jc w:val="both"/>
              <w:rPr>
                <w:rFonts w:ascii="Times New Roman" w:hAnsi="Times New Roman"/>
                <w:sz w:val="20"/>
                <w:szCs w:val="20"/>
                <w:lang w:val="uk-UA"/>
              </w:rPr>
            </w:pPr>
            <w:proofErr w:type="spellStart"/>
            <w:r w:rsidRPr="000370AF">
              <w:rPr>
                <w:rFonts w:ascii="Times New Roman" w:hAnsi="Times New Roman"/>
                <w:sz w:val="20"/>
                <w:szCs w:val="20"/>
                <w:lang w:val="uk-UA"/>
              </w:rPr>
              <w:t>Парафілова</w:t>
            </w:r>
            <w:proofErr w:type="spellEnd"/>
            <w:r w:rsidRPr="000370AF">
              <w:rPr>
                <w:rFonts w:ascii="Times New Roman" w:hAnsi="Times New Roman"/>
                <w:sz w:val="20"/>
                <w:szCs w:val="20"/>
                <w:lang w:val="uk-UA"/>
              </w:rPr>
              <w:t xml:space="preserve"> Г.А.</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3</w:t>
            </w:r>
          </w:p>
        </w:tc>
        <w:tc>
          <w:tcPr>
            <w:tcW w:w="425"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20</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9</w:t>
            </w:r>
          </w:p>
        </w:tc>
        <w:tc>
          <w:tcPr>
            <w:tcW w:w="425"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59</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14</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6"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w:t>
            </w:r>
          </w:p>
        </w:tc>
      </w:tr>
      <w:tr w:rsidR="00C77A5B" w:rsidRPr="000370AF" w:rsidTr="00C11B02">
        <w:trPr>
          <w:trHeight w:val="364"/>
        </w:trPr>
        <w:tc>
          <w:tcPr>
            <w:tcW w:w="365" w:type="dxa"/>
            <w:shd w:val="clear" w:color="auto" w:fill="auto"/>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w:t>
            </w:r>
          </w:p>
          <w:p w:rsidR="00C77A5B" w:rsidRPr="000370AF" w:rsidRDefault="00C77A5B" w:rsidP="00C11B02">
            <w:pPr>
              <w:spacing w:after="0" w:line="240" w:lineRule="auto"/>
              <w:jc w:val="center"/>
              <w:rPr>
                <w:rFonts w:ascii="Times New Roman" w:hAnsi="Times New Roman"/>
                <w:sz w:val="20"/>
                <w:szCs w:val="20"/>
                <w:lang w:val="uk-UA"/>
              </w:rPr>
            </w:pPr>
          </w:p>
        </w:tc>
        <w:tc>
          <w:tcPr>
            <w:tcW w:w="1870" w:type="dxa"/>
            <w:shd w:val="clear" w:color="auto" w:fill="auto"/>
          </w:tcPr>
          <w:p w:rsidR="00C77A5B" w:rsidRPr="000370AF" w:rsidRDefault="00C77A5B" w:rsidP="00C11B02">
            <w:pPr>
              <w:spacing w:after="0" w:line="240" w:lineRule="auto"/>
              <w:jc w:val="both"/>
              <w:rPr>
                <w:rFonts w:ascii="Times New Roman" w:hAnsi="Times New Roman"/>
                <w:sz w:val="20"/>
                <w:szCs w:val="20"/>
                <w:lang w:val="uk-UA"/>
              </w:rPr>
            </w:pPr>
            <w:proofErr w:type="spellStart"/>
            <w:r w:rsidRPr="000370AF">
              <w:rPr>
                <w:rFonts w:ascii="Times New Roman" w:hAnsi="Times New Roman"/>
                <w:sz w:val="20"/>
                <w:szCs w:val="20"/>
                <w:lang w:val="uk-UA"/>
              </w:rPr>
              <w:t>Стебловська</w:t>
            </w:r>
            <w:proofErr w:type="spellEnd"/>
            <w:r w:rsidRPr="000370AF">
              <w:rPr>
                <w:rFonts w:ascii="Times New Roman" w:hAnsi="Times New Roman"/>
                <w:sz w:val="20"/>
                <w:szCs w:val="20"/>
                <w:lang w:val="uk-UA"/>
              </w:rPr>
              <w:t xml:space="preserve"> С.П.</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10</w:t>
            </w:r>
          </w:p>
        </w:tc>
        <w:tc>
          <w:tcPr>
            <w:tcW w:w="425"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71</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w:t>
            </w:r>
          </w:p>
        </w:tc>
        <w:tc>
          <w:tcPr>
            <w:tcW w:w="425"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29</w:t>
            </w:r>
          </w:p>
        </w:tc>
        <w:tc>
          <w:tcPr>
            <w:tcW w:w="567"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w:t>
            </w:r>
          </w:p>
        </w:tc>
        <w:tc>
          <w:tcPr>
            <w:tcW w:w="425"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50</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w:t>
            </w:r>
          </w:p>
        </w:tc>
        <w:tc>
          <w:tcPr>
            <w:tcW w:w="425"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50</w:t>
            </w:r>
          </w:p>
        </w:tc>
        <w:tc>
          <w:tcPr>
            <w:tcW w:w="567"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r w:rsidR="00C77A5B" w:rsidRPr="000370AF" w:rsidTr="00C11B02">
        <w:trPr>
          <w:trHeight w:val="457"/>
        </w:trPr>
        <w:tc>
          <w:tcPr>
            <w:tcW w:w="365" w:type="dxa"/>
            <w:tcBorders>
              <w:top w:val="nil"/>
            </w:tcBorders>
            <w:shd w:val="clear" w:color="auto" w:fill="auto"/>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4</w:t>
            </w:r>
          </w:p>
        </w:tc>
        <w:tc>
          <w:tcPr>
            <w:tcW w:w="1870" w:type="dxa"/>
            <w:tcBorders>
              <w:top w:val="nil"/>
            </w:tcBorders>
            <w:shd w:val="clear" w:color="auto" w:fill="auto"/>
          </w:tcPr>
          <w:p w:rsidR="00C77A5B" w:rsidRPr="000370AF" w:rsidRDefault="00C77A5B" w:rsidP="00C11B02">
            <w:pPr>
              <w:spacing w:after="0" w:line="240" w:lineRule="auto"/>
              <w:jc w:val="both"/>
              <w:rPr>
                <w:rFonts w:ascii="Times New Roman" w:hAnsi="Times New Roman"/>
                <w:sz w:val="20"/>
                <w:szCs w:val="20"/>
                <w:lang w:val="uk-UA"/>
              </w:rPr>
            </w:pPr>
            <w:r w:rsidRPr="000370AF">
              <w:rPr>
                <w:rFonts w:ascii="Times New Roman" w:hAnsi="Times New Roman"/>
                <w:sz w:val="20"/>
                <w:szCs w:val="20"/>
                <w:lang w:val="uk-UA"/>
              </w:rPr>
              <w:t>Лисенко Т.В.</w:t>
            </w:r>
          </w:p>
        </w:tc>
        <w:tc>
          <w:tcPr>
            <w:tcW w:w="567"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10</w:t>
            </w:r>
          </w:p>
        </w:tc>
        <w:tc>
          <w:tcPr>
            <w:tcW w:w="567"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3</w:t>
            </w:r>
          </w:p>
        </w:tc>
        <w:tc>
          <w:tcPr>
            <w:tcW w:w="425"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30</w:t>
            </w:r>
          </w:p>
        </w:tc>
        <w:tc>
          <w:tcPr>
            <w:tcW w:w="567"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w:t>
            </w:r>
          </w:p>
        </w:tc>
        <w:tc>
          <w:tcPr>
            <w:tcW w:w="425"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60</w:t>
            </w:r>
          </w:p>
        </w:tc>
        <w:tc>
          <w:tcPr>
            <w:tcW w:w="567"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nil"/>
            </w:tcBorders>
            <w:shd w:val="clear" w:color="auto" w:fill="auto"/>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567"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10</w:t>
            </w:r>
          </w:p>
        </w:tc>
        <w:tc>
          <w:tcPr>
            <w:tcW w:w="567"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w:t>
            </w:r>
          </w:p>
        </w:tc>
        <w:tc>
          <w:tcPr>
            <w:tcW w:w="425"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50</w:t>
            </w:r>
          </w:p>
        </w:tc>
        <w:tc>
          <w:tcPr>
            <w:tcW w:w="567"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w:t>
            </w:r>
          </w:p>
        </w:tc>
        <w:tc>
          <w:tcPr>
            <w:tcW w:w="425"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40</w:t>
            </w:r>
          </w:p>
        </w:tc>
        <w:tc>
          <w:tcPr>
            <w:tcW w:w="567"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nil"/>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bl>
    <w:p w:rsidR="00C77A5B" w:rsidRPr="000370AF" w:rsidRDefault="00C77A5B" w:rsidP="00C77A5B">
      <w:pPr>
        <w:spacing w:after="0" w:line="240" w:lineRule="auto"/>
        <w:jc w:val="both"/>
        <w:rPr>
          <w:rFonts w:ascii="Times New Roman" w:hAnsi="Times New Roman"/>
          <w:b/>
          <w:i/>
          <w:sz w:val="24"/>
          <w:szCs w:val="24"/>
          <w:lang w:val="uk-UA"/>
        </w:rPr>
      </w:pPr>
    </w:p>
    <w:p w:rsidR="00C77A5B" w:rsidRPr="000370AF" w:rsidRDefault="00C77A5B" w:rsidP="00C77A5B">
      <w:pPr>
        <w:spacing w:after="0" w:line="240" w:lineRule="auto"/>
        <w:jc w:val="both"/>
        <w:rPr>
          <w:rFonts w:ascii="Times New Roman" w:hAnsi="Times New Roman"/>
          <w:sz w:val="24"/>
          <w:szCs w:val="24"/>
          <w:lang w:val="uk-UA"/>
        </w:rPr>
      </w:pPr>
      <w:r w:rsidRPr="000370AF">
        <w:rPr>
          <w:rFonts w:ascii="Times New Roman" w:hAnsi="Times New Roman"/>
          <w:bCs/>
          <w:sz w:val="24"/>
          <w:szCs w:val="24"/>
          <w:lang w:val="uk-UA"/>
        </w:rPr>
        <w:tab/>
      </w:r>
      <w:r w:rsidRPr="000370AF">
        <w:rPr>
          <w:rFonts w:ascii="Times New Roman" w:hAnsi="Times New Roman"/>
          <w:sz w:val="24"/>
          <w:szCs w:val="24"/>
          <w:lang w:val="uk-UA"/>
        </w:rPr>
        <w:t xml:space="preserve">Оцінювання результатів навчальних  досягнень учнів </w:t>
      </w:r>
      <w:r w:rsidRPr="000370AF">
        <w:rPr>
          <w:rFonts w:ascii="Times New Roman" w:hAnsi="Times New Roman"/>
          <w:b/>
          <w:sz w:val="24"/>
          <w:szCs w:val="24"/>
          <w:lang w:val="uk-UA"/>
        </w:rPr>
        <w:t>1 класу мало формувальний характер,</w:t>
      </w:r>
      <w:r w:rsidRPr="000370AF">
        <w:rPr>
          <w:rFonts w:ascii="Times New Roman" w:hAnsi="Times New Roman"/>
          <w:sz w:val="24"/>
          <w:szCs w:val="24"/>
          <w:lang w:val="uk-UA"/>
        </w:rPr>
        <w:t xml:space="preserve"> здійснювалося вербально. Облік результатів підсумкового оцінювання   13 учнів  здійснювався учителем Терещенко В.М. описово з урахуванням динаміки зростання рівня навчальних досягнень  і фіксувався у Свідоцтві досягнень.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Учні </w:t>
      </w:r>
      <w:r w:rsidRPr="000370AF">
        <w:rPr>
          <w:rFonts w:ascii="Times New Roman" w:hAnsi="Times New Roman"/>
          <w:b/>
          <w:sz w:val="24"/>
          <w:szCs w:val="24"/>
          <w:lang w:val="uk-UA"/>
        </w:rPr>
        <w:t>2 класу</w:t>
      </w:r>
      <w:r w:rsidRPr="000370AF">
        <w:rPr>
          <w:rFonts w:ascii="Times New Roman" w:hAnsi="Times New Roman"/>
          <w:sz w:val="24"/>
          <w:szCs w:val="24"/>
          <w:lang w:val="uk-UA"/>
        </w:rPr>
        <w:t xml:space="preserve"> (учитель </w:t>
      </w:r>
      <w:proofErr w:type="spellStart"/>
      <w:r w:rsidRPr="000370AF">
        <w:rPr>
          <w:rFonts w:ascii="Times New Roman" w:hAnsi="Times New Roman"/>
          <w:sz w:val="24"/>
          <w:szCs w:val="24"/>
          <w:lang w:val="uk-UA"/>
        </w:rPr>
        <w:t>Парафілова</w:t>
      </w:r>
      <w:proofErr w:type="spellEnd"/>
      <w:r w:rsidRPr="000370AF">
        <w:rPr>
          <w:rFonts w:ascii="Times New Roman" w:hAnsi="Times New Roman"/>
          <w:sz w:val="24"/>
          <w:szCs w:val="24"/>
          <w:lang w:val="uk-UA"/>
        </w:rPr>
        <w:t xml:space="preserve"> Г.А..) за  рішенням педагогічної ради  оцінювалися з       ІІ семестру навчального року і мають такі результати: високий рівень – 1</w:t>
      </w:r>
      <w:r>
        <w:rPr>
          <w:rFonts w:ascii="Times New Roman" w:hAnsi="Times New Roman"/>
          <w:sz w:val="24"/>
          <w:szCs w:val="24"/>
          <w:lang w:val="uk-UA"/>
        </w:rPr>
        <w:t xml:space="preserve"> </w:t>
      </w:r>
      <w:r w:rsidRPr="000370AF">
        <w:rPr>
          <w:rFonts w:ascii="Times New Roman" w:hAnsi="Times New Roman"/>
          <w:sz w:val="24"/>
          <w:szCs w:val="24"/>
          <w:lang w:val="uk-UA"/>
        </w:rPr>
        <w:t xml:space="preserve">(7%) учень,  достатній -                 2 учні    ( 14%), середній рівень – 9 учнів (59%), початковий  рівень- 3 учнів (20%). Високий рівень навчальних досягнень у Колодки П., початковий у Набоки Д.,  </w:t>
      </w:r>
      <w:proofErr w:type="spellStart"/>
      <w:r w:rsidRPr="000370AF">
        <w:rPr>
          <w:rFonts w:ascii="Times New Roman" w:hAnsi="Times New Roman"/>
          <w:sz w:val="24"/>
          <w:szCs w:val="24"/>
          <w:lang w:val="uk-UA"/>
        </w:rPr>
        <w:t>Овчарук</w:t>
      </w:r>
      <w:proofErr w:type="spellEnd"/>
      <w:r w:rsidRPr="000370AF">
        <w:rPr>
          <w:rFonts w:ascii="Times New Roman" w:hAnsi="Times New Roman"/>
          <w:sz w:val="24"/>
          <w:szCs w:val="24"/>
          <w:lang w:val="uk-UA"/>
        </w:rPr>
        <w:t xml:space="preserve"> А., </w:t>
      </w:r>
      <w:proofErr w:type="spellStart"/>
      <w:r w:rsidRPr="000370AF">
        <w:rPr>
          <w:rFonts w:ascii="Times New Roman" w:hAnsi="Times New Roman"/>
          <w:sz w:val="24"/>
          <w:szCs w:val="24"/>
          <w:lang w:val="uk-UA"/>
        </w:rPr>
        <w:t>Старигіна</w:t>
      </w:r>
      <w:proofErr w:type="spellEnd"/>
      <w:r w:rsidRPr="000370AF">
        <w:rPr>
          <w:rFonts w:ascii="Times New Roman" w:hAnsi="Times New Roman"/>
          <w:sz w:val="24"/>
          <w:szCs w:val="24"/>
          <w:lang w:val="uk-UA"/>
        </w:rPr>
        <w:t xml:space="preserve"> А. з математики.  </w:t>
      </w:r>
    </w:p>
    <w:p w:rsidR="00C77A5B" w:rsidRPr="000370AF" w:rsidRDefault="00C77A5B" w:rsidP="00C77A5B">
      <w:pPr>
        <w:spacing w:after="0" w:line="240" w:lineRule="auto"/>
        <w:ind w:firstLine="567"/>
        <w:jc w:val="both"/>
        <w:rPr>
          <w:rFonts w:ascii="Times New Roman" w:hAnsi="Times New Roman"/>
          <w:color w:val="000000"/>
          <w:sz w:val="24"/>
          <w:szCs w:val="24"/>
          <w:lang w:val="uk-UA"/>
        </w:rPr>
      </w:pPr>
      <w:r w:rsidRPr="000370AF">
        <w:rPr>
          <w:rFonts w:ascii="Times New Roman" w:hAnsi="Times New Roman"/>
          <w:sz w:val="24"/>
          <w:szCs w:val="24"/>
          <w:lang w:val="uk-UA"/>
        </w:rPr>
        <w:t xml:space="preserve">У </w:t>
      </w:r>
      <w:r w:rsidRPr="000370AF">
        <w:rPr>
          <w:rFonts w:ascii="Times New Roman" w:hAnsi="Times New Roman"/>
          <w:b/>
          <w:sz w:val="24"/>
          <w:szCs w:val="24"/>
          <w:lang w:val="uk-UA"/>
        </w:rPr>
        <w:t>3 класі</w:t>
      </w:r>
      <w:r w:rsidRPr="000370AF">
        <w:rPr>
          <w:rFonts w:ascii="Times New Roman" w:hAnsi="Times New Roman"/>
          <w:sz w:val="24"/>
          <w:szCs w:val="24"/>
          <w:lang w:val="uk-UA"/>
        </w:rPr>
        <w:t xml:space="preserve"> (учитель </w:t>
      </w:r>
      <w:proofErr w:type="spellStart"/>
      <w:r w:rsidRPr="000370AF">
        <w:rPr>
          <w:rFonts w:ascii="Times New Roman" w:hAnsi="Times New Roman"/>
          <w:sz w:val="24"/>
          <w:szCs w:val="24"/>
          <w:lang w:val="uk-UA"/>
        </w:rPr>
        <w:t>Стебловська</w:t>
      </w:r>
      <w:proofErr w:type="spellEnd"/>
      <w:r w:rsidRPr="000370AF">
        <w:rPr>
          <w:rFonts w:ascii="Times New Roman" w:hAnsi="Times New Roman"/>
          <w:sz w:val="24"/>
          <w:szCs w:val="24"/>
          <w:lang w:val="uk-UA"/>
        </w:rPr>
        <w:t xml:space="preserve"> С.П.) якісний показник рівня нав</w:t>
      </w:r>
      <w:r>
        <w:rPr>
          <w:rFonts w:ascii="Times New Roman" w:hAnsi="Times New Roman"/>
          <w:sz w:val="24"/>
          <w:szCs w:val="24"/>
          <w:lang w:val="uk-UA"/>
        </w:rPr>
        <w:t>чальних досягнень учнів – 50% (</w:t>
      </w:r>
      <w:r w:rsidRPr="000370AF">
        <w:rPr>
          <w:rFonts w:ascii="Times New Roman" w:hAnsi="Times New Roman"/>
          <w:sz w:val="24"/>
          <w:szCs w:val="24"/>
          <w:lang w:val="uk-UA"/>
        </w:rPr>
        <w:t xml:space="preserve">7 учнів показали   достатній рівень, 7 учнів (50%) – середній рівень). </w:t>
      </w:r>
      <w:r w:rsidRPr="000370AF">
        <w:rPr>
          <w:rFonts w:ascii="Times New Roman" w:hAnsi="Times New Roman"/>
          <w:color w:val="000000"/>
          <w:sz w:val="24"/>
          <w:szCs w:val="24"/>
          <w:lang w:val="uk-UA"/>
        </w:rPr>
        <w:t xml:space="preserve">У порівнянні з минулим навчальним роком на 21% зріс показник достатнього рівня (було 4 учня, стало 7).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Річний показник якості  знань учнів </w:t>
      </w:r>
      <w:r w:rsidRPr="000370AF">
        <w:rPr>
          <w:rFonts w:ascii="Times New Roman" w:hAnsi="Times New Roman"/>
          <w:b/>
          <w:sz w:val="24"/>
          <w:szCs w:val="24"/>
          <w:lang w:val="uk-UA"/>
        </w:rPr>
        <w:t>4 класу</w:t>
      </w:r>
      <w:r w:rsidRPr="000370AF">
        <w:rPr>
          <w:rFonts w:ascii="Times New Roman" w:hAnsi="Times New Roman"/>
          <w:sz w:val="24"/>
          <w:szCs w:val="24"/>
          <w:lang w:val="uk-UA"/>
        </w:rPr>
        <w:t xml:space="preserve"> (учитель Лисенко Т.В.)  становить  40% </w:t>
      </w:r>
      <w:r>
        <w:rPr>
          <w:rFonts w:ascii="Times New Roman" w:hAnsi="Times New Roman"/>
          <w:sz w:val="24"/>
          <w:szCs w:val="24"/>
          <w:lang w:val="uk-UA"/>
        </w:rPr>
        <w:t xml:space="preserve"> </w:t>
      </w:r>
      <w:r w:rsidRPr="000370AF">
        <w:rPr>
          <w:rFonts w:ascii="Times New Roman" w:hAnsi="Times New Roman"/>
          <w:sz w:val="24"/>
          <w:szCs w:val="24"/>
          <w:lang w:val="uk-UA"/>
        </w:rPr>
        <w:t xml:space="preserve">(4 учнів виявили достатній рівень навчальних досягнень). Початковий  рівень навчальних досягнень у Білої К. з української мови та математики. </w:t>
      </w:r>
    </w:p>
    <w:p w:rsidR="00C77A5B" w:rsidRDefault="00C77A5B" w:rsidP="00C77A5B">
      <w:pPr>
        <w:spacing w:after="0" w:line="240" w:lineRule="auto"/>
        <w:jc w:val="both"/>
        <w:rPr>
          <w:rFonts w:ascii="Times New Roman" w:hAnsi="Times New Roman"/>
          <w:color w:val="000000"/>
          <w:sz w:val="24"/>
          <w:szCs w:val="24"/>
          <w:lang w:val="uk-UA"/>
        </w:rPr>
      </w:pPr>
    </w:p>
    <w:p w:rsidR="00C77A5B" w:rsidRPr="000370AF" w:rsidRDefault="00C77A5B" w:rsidP="00C77A5B">
      <w:pPr>
        <w:spacing w:after="0" w:line="240" w:lineRule="auto"/>
        <w:jc w:val="both"/>
        <w:rPr>
          <w:rFonts w:ascii="Times New Roman" w:hAnsi="Times New Roman"/>
          <w:b/>
          <w:sz w:val="24"/>
          <w:szCs w:val="24"/>
          <w:lang w:val="uk-UA"/>
        </w:rPr>
      </w:pPr>
      <w:r w:rsidRPr="000370AF">
        <w:rPr>
          <w:rFonts w:ascii="Times New Roman" w:hAnsi="Times New Roman"/>
          <w:b/>
          <w:sz w:val="24"/>
          <w:szCs w:val="24"/>
          <w:lang w:val="uk-UA"/>
        </w:rPr>
        <w:t xml:space="preserve">Рівень навчальних досягнень учнів по класах основної та старшої школи  у 2018-2019  </w:t>
      </w:r>
      <w:proofErr w:type="spellStart"/>
      <w:r w:rsidRPr="000370AF">
        <w:rPr>
          <w:rFonts w:ascii="Times New Roman" w:hAnsi="Times New Roman"/>
          <w:b/>
          <w:sz w:val="24"/>
          <w:szCs w:val="24"/>
          <w:lang w:val="uk-UA"/>
        </w:rPr>
        <w:t>н.р</w:t>
      </w:r>
      <w:proofErr w:type="spellEnd"/>
      <w:r w:rsidRPr="000370AF">
        <w:rPr>
          <w:rFonts w:ascii="Times New Roman" w:hAnsi="Times New Roman"/>
          <w:b/>
          <w:sz w:val="24"/>
          <w:szCs w:val="24"/>
          <w:lang w:val="uk-UA"/>
        </w:rPr>
        <w:t>.</w:t>
      </w:r>
    </w:p>
    <w:p w:rsidR="00C77A5B" w:rsidRPr="000370AF" w:rsidRDefault="00C77A5B" w:rsidP="00C77A5B">
      <w:pPr>
        <w:spacing w:after="0" w:line="240" w:lineRule="auto"/>
        <w:jc w:val="right"/>
        <w:rPr>
          <w:rFonts w:ascii="Times New Roman" w:hAnsi="Times New Roman"/>
          <w:i/>
          <w:sz w:val="24"/>
          <w:szCs w:val="24"/>
          <w:lang w:val="uk-UA"/>
        </w:rPr>
      </w:pPr>
      <w:r w:rsidRPr="000370AF">
        <w:rPr>
          <w:rFonts w:ascii="Times New Roman" w:hAnsi="Times New Roman"/>
          <w:i/>
          <w:sz w:val="24"/>
          <w:szCs w:val="24"/>
          <w:lang w:val="uk-UA"/>
        </w:rPr>
        <w:t>Таблиця № 2</w:t>
      </w:r>
    </w:p>
    <w:tbl>
      <w:tblPr>
        <w:tblpPr w:leftFromText="180" w:rightFromText="180" w:vertAnchor="text" w:tblpY="77"/>
        <w:tblW w:w="10925" w:type="dxa"/>
        <w:tblLayout w:type="fixed"/>
        <w:tblLook w:val="01E0" w:firstRow="1" w:lastRow="1" w:firstColumn="1" w:lastColumn="1" w:noHBand="0" w:noVBand="0"/>
      </w:tblPr>
      <w:tblGrid>
        <w:gridCol w:w="675"/>
        <w:gridCol w:w="851"/>
        <w:gridCol w:w="1843"/>
        <w:gridCol w:w="425"/>
        <w:gridCol w:w="425"/>
        <w:gridCol w:w="425"/>
        <w:gridCol w:w="426"/>
        <w:gridCol w:w="425"/>
        <w:gridCol w:w="425"/>
        <w:gridCol w:w="425"/>
        <w:gridCol w:w="426"/>
        <w:gridCol w:w="425"/>
        <w:gridCol w:w="425"/>
        <w:gridCol w:w="425"/>
        <w:gridCol w:w="426"/>
        <w:gridCol w:w="425"/>
        <w:gridCol w:w="425"/>
        <w:gridCol w:w="425"/>
        <w:gridCol w:w="426"/>
        <w:gridCol w:w="236"/>
        <w:gridCol w:w="516"/>
      </w:tblGrid>
      <w:tr w:rsidR="00C77A5B" w:rsidRPr="000370AF" w:rsidTr="00C11B02">
        <w:trPr>
          <w:gridAfter w:val="2"/>
          <w:wAfter w:w="752" w:type="dxa"/>
        </w:trPr>
        <w:tc>
          <w:tcPr>
            <w:tcW w:w="675" w:type="dxa"/>
            <w:tcBorders>
              <w:top w:val="single" w:sz="4" w:space="0" w:color="auto"/>
              <w:left w:val="single" w:sz="4" w:space="0" w:color="auto"/>
              <w:right w:val="single" w:sz="4" w:space="0" w:color="auto"/>
            </w:tcBorders>
            <w:textDirection w:val="btLr"/>
          </w:tcPr>
          <w:p w:rsidR="00C77A5B" w:rsidRPr="000370AF" w:rsidRDefault="00C77A5B" w:rsidP="00C11B02">
            <w:pPr>
              <w:spacing w:after="0" w:line="240" w:lineRule="auto"/>
              <w:jc w:val="both"/>
              <w:rPr>
                <w:rFonts w:ascii="Times New Roman" w:hAnsi="Times New Roman"/>
                <w:b/>
                <w:i/>
                <w:sz w:val="20"/>
                <w:szCs w:val="20"/>
                <w:lang w:val="uk-UA"/>
              </w:rPr>
            </w:pPr>
          </w:p>
        </w:tc>
        <w:tc>
          <w:tcPr>
            <w:tcW w:w="851" w:type="dxa"/>
            <w:tcBorders>
              <w:top w:val="single" w:sz="4" w:space="0" w:color="auto"/>
              <w:left w:val="single" w:sz="4" w:space="0" w:color="auto"/>
              <w:right w:val="single" w:sz="4" w:space="0" w:color="auto"/>
            </w:tcBorders>
            <w:textDirection w:val="btLr"/>
          </w:tcPr>
          <w:p w:rsidR="00C77A5B" w:rsidRPr="000370AF" w:rsidRDefault="00C77A5B" w:rsidP="00C11B02">
            <w:pPr>
              <w:spacing w:after="0" w:line="240" w:lineRule="auto"/>
              <w:jc w:val="both"/>
              <w:rPr>
                <w:rFonts w:ascii="Times New Roman" w:hAnsi="Times New Roman"/>
                <w:b/>
                <w:i/>
                <w:sz w:val="20"/>
                <w:szCs w:val="20"/>
                <w:lang w:val="uk-UA"/>
              </w:rPr>
            </w:pPr>
          </w:p>
        </w:tc>
        <w:tc>
          <w:tcPr>
            <w:tcW w:w="1843" w:type="dxa"/>
            <w:tcBorders>
              <w:top w:val="single" w:sz="4" w:space="0" w:color="auto"/>
              <w:left w:val="single" w:sz="4" w:space="0" w:color="auto"/>
              <w:right w:val="single" w:sz="4" w:space="0" w:color="auto"/>
            </w:tcBorders>
            <w:textDirection w:val="btLr"/>
          </w:tcPr>
          <w:p w:rsidR="00C77A5B" w:rsidRPr="000370AF" w:rsidRDefault="00C77A5B" w:rsidP="00C11B02">
            <w:pPr>
              <w:spacing w:after="0" w:line="240" w:lineRule="auto"/>
              <w:jc w:val="both"/>
              <w:rPr>
                <w:rFonts w:ascii="Times New Roman" w:hAnsi="Times New Roman"/>
                <w:b/>
                <w:i/>
                <w:sz w:val="20"/>
                <w:szCs w:val="20"/>
                <w:lang w:val="uk-UA"/>
              </w:rPr>
            </w:pPr>
          </w:p>
        </w:tc>
        <w:tc>
          <w:tcPr>
            <w:tcW w:w="3402" w:type="dxa"/>
            <w:gridSpan w:val="8"/>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 xml:space="preserve">2017--2018 </w:t>
            </w:r>
            <w:proofErr w:type="spellStart"/>
            <w:r w:rsidRPr="000370AF">
              <w:rPr>
                <w:rFonts w:ascii="Times New Roman" w:hAnsi="Times New Roman"/>
                <w:b/>
                <w:i/>
                <w:sz w:val="20"/>
                <w:szCs w:val="20"/>
                <w:lang w:val="uk-UA"/>
              </w:rPr>
              <w:t>н.р</w:t>
            </w:r>
            <w:proofErr w:type="spellEnd"/>
            <w:r w:rsidRPr="000370AF">
              <w:rPr>
                <w:rFonts w:ascii="Times New Roman" w:hAnsi="Times New Roman"/>
                <w:b/>
                <w:i/>
                <w:sz w:val="20"/>
                <w:szCs w:val="20"/>
                <w:lang w:val="uk-UA"/>
              </w:rPr>
              <w:t>.</w:t>
            </w:r>
          </w:p>
        </w:tc>
        <w:tc>
          <w:tcPr>
            <w:tcW w:w="3402" w:type="dxa"/>
            <w:gridSpan w:val="8"/>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 xml:space="preserve">2018-2019 </w:t>
            </w:r>
            <w:proofErr w:type="spellStart"/>
            <w:r w:rsidRPr="000370AF">
              <w:rPr>
                <w:rFonts w:ascii="Times New Roman" w:hAnsi="Times New Roman"/>
                <w:b/>
                <w:i/>
                <w:sz w:val="20"/>
                <w:szCs w:val="20"/>
                <w:lang w:val="uk-UA"/>
              </w:rPr>
              <w:t>н.р</w:t>
            </w:r>
            <w:proofErr w:type="spellEnd"/>
            <w:r w:rsidRPr="000370AF">
              <w:rPr>
                <w:rFonts w:ascii="Times New Roman" w:hAnsi="Times New Roman"/>
                <w:b/>
                <w:i/>
                <w:sz w:val="20"/>
                <w:szCs w:val="20"/>
                <w:lang w:val="uk-UA"/>
              </w:rPr>
              <w:t>.</w:t>
            </w:r>
          </w:p>
        </w:tc>
      </w:tr>
      <w:tr w:rsidR="00C77A5B" w:rsidRPr="000370AF" w:rsidTr="00C11B02">
        <w:trPr>
          <w:gridAfter w:val="2"/>
          <w:wAfter w:w="752" w:type="dxa"/>
        </w:trPr>
        <w:tc>
          <w:tcPr>
            <w:tcW w:w="675" w:type="dxa"/>
            <w:tcBorders>
              <w:left w:val="single" w:sz="4" w:space="0" w:color="auto"/>
              <w:right w:val="single" w:sz="4" w:space="0" w:color="auto"/>
            </w:tcBorders>
            <w:textDirection w:val="btLr"/>
          </w:tcPr>
          <w:p w:rsidR="00C77A5B" w:rsidRPr="000370AF" w:rsidRDefault="00C77A5B" w:rsidP="00C11B02">
            <w:pPr>
              <w:spacing w:after="0" w:line="240" w:lineRule="auto"/>
              <w:jc w:val="both"/>
              <w:rPr>
                <w:rFonts w:ascii="Times New Roman" w:hAnsi="Times New Roman"/>
                <w:b/>
                <w:i/>
                <w:sz w:val="20"/>
                <w:szCs w:val="20"/>
                <w:lang w:val="uk-UA"/>
              </w:rPr>
            </w:pPr>
          </w:p>
        </w:tc>
        <w:tc>
          <w:tcPr>
            <w:tcW w:w="851" w:type="dxa"/>
            <w:tcBorders>
              <w:left w:val="single" w:sz="4" w:space="0" w:color="auto"/>
              <w:right w:val="single" w:sz="4" w:space="0" w:color="auto"/>
            </w:tcBorders>
            <w:textDirection w:val="btLr"/>
          </w:tcPr>
          <w:p w:rsidR="00C77A5B" w:rsidRPr="000370AF" w:rsidRDefault="00C77A5B" w:rsidP="00C11B02">
            <w:pPr>
              <w:spacing w:after="0" w:line="240" w:lineRule="auto"/>
              <w:jc w:val="both"/>
              <w:rPr>
                <w:rFonts w:ascii="Times New Roman" w:hAnsi="Times New Roman"/>
                <w:b/>
                <w:i/>
                <w:sz w:val="20"/>
                <w:szCs w:val="20"/>
                <w:lang w:val="uk-UA"/>
              </w:rPr>
            </w:pPr>
          </w:p>
        </w:tc>
        <w:tc>
          <w:tcPr>
            <w:tcW w:w="1843" w:type="dxa"/>
            <w:tcBorders>
              <w:left w:val="single" w:sz="4" w:space="0" w:color="auto"/>
              <w:right w:val="single" w:sz="4" w:space="0" w:color="auto"/>
            </w:tcBorders>
            <w:textDirection w:val="btLr"/>
          </w:tcPr>
          <w:p w:rsidR="00C77A5B" w:rsidRPr="000370AF" w:rsidRDefault="00C77A5B" w:rsidP="00C11B02">
            <w:pPr>
              <w:spacing w:after="0" w:line="240" w:lineRule="auto"/>
              <w:jc w:val="both"/>
              <w:rPr>
                <w:rFonts w:ascii="Times New Roman" w:hAnsi="Times New Roman"/>
                <w:b/>
                <w:i/>
                <w:sz w:val="20"/>
                <w:szCs w:val="20"/>
                <w:lang w:val="uk-UA"/>
              </w:rPr>
            </w:pPr>
          </w:p>
        </w:tc>
        <w:tc>
          <w:tcPr>
            <w:tcW w:w="6804" w:type="dxa"/>
            <w:gridSpan w:val="16"/>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Рівні навчальних досягнень</w:t>
            </w:r>
          </w:p>
        </w:tc>
      </w:tr>
      <w:tr w:rsidR="00C77A5B" w:rsidRPr="000370AF" w:rsidTr="00C11B02">
        <w:trPr>
          <w:gridAfter w:val="2"/>
          <w:wAfter w:w="752" w:type="dxa"/>
        </w:trPr>
        <w:tc>
          <w:tcPr>
            <w:tcW w:w="675" w:type="dxa"/>
            <w:vMerge w:val="restart"/>
            <w:tcBorders>
              <w:left w:val="single" w:sz="4" w:space="0" w:color="auto"/>
              <w:bottom w:val="single" w:sz="4" w:space="0" w:color="auto"/>
              <w:right w:val="single" w:sz="4" w:space="0" w:color="auto"/>
            </w:tcBorders>
            <w:textDirection w:val="btLr"/>
            <w:hideMark/>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Клас</w:t>
            </w:r>
          </w:p>
        </w:tc>
        <w:tc>
          <w:tcPr>
            <w:tcW w:w="851" w:type="dxa"/>
            <w:vMerge w:val="restart"/>
            <w:tcBorders>
              <w:left w:val="single" w:sz="4" w:space="0" w:color="auto"/>
              <w:bottom w:val="single" w:sz="4" w:space="0" w:color="auto"/>
              <w:right w:val="single" w:sz="4" w:space="0" w:color="auto"/>
            </w:tcBorders>
            <w:textDirection w:val="btLr"/>
            <w:hideMark/>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 xml:space="preserve">К-сть учнів </w:t>
            </w:r>
          </w:p>
        </w:tc>
        <w:tc>
          <w:tcPr>
            <w:tcW w:w="1843" w:type="dxa"/>
            <w:vMerge w:val="restart"/>
            <w:tcBorders>
              <w:left w:val="single" w:sz="4" w:space="0" w:color="auto"/>
              <w:bottom w:val="single" w:sz="4" w:space="0" w:color="auto"/>
              <w:right w:val="single" w:sz="4" w:space="0" w:color="auto"/>
            </w:tcBorders>
          </w:tcPr>
          <w:p w:rsidR="00C77A5B" w:rsidRPr="000370AF" w:rsidRDefault="00C77A5B" w:rsidP="00C11B02">
            <w:pPr>
              <w:spacing w:after="0" w:line="240" w:lineRule="auto"/>
              <w:jc w:val="both"/>
              <w:rPr>
                <w:rFonts w:ascii="Times New Roman" w:hAnsi="Times New Roman"/>
                <w:b/>
                <w:i/>
                <w:sz w:val="20"/>
                <w:szCs w:val="20"/>
                <w:lang w:val="uk-UA"/>
              </w:rPr>
            </w:pPr>
            <w:r w:rsidRPr="000370AF">
              <w:rPr>
                <w:rFonts w:ascii="Times New Roman" w:hAnsi="Times New Roman"/>
                <w:b/>
                <w:i/>
                <w:sz w:val="20"/>
                <w:szCs w:val="20"/>
                <w:lang w:val="uk-UA"/>
              </w:rPr>
              <w:t>Класний керівник</w:t>
            </w:r>
          </w:p>
        </w:tc>
        <w:tc>
          <w:tcPr>
            <w:tcW w:w="850" w:type="dxa"/>
            <w:gridSpan w:val="2"/>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П</w:t>
            </w:r>
          </w:p>
        </w:tc>
        <w:tc>
          <w:tcPr>
            <w:tcW w:w="851" w:type="dxa"/>
            <w:gridSpan w:val="2"/>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С</w:t>
            </w:r>
          </w:p>
        </w:tc>
        <w:tc>
          <w:tcPr>
            <w:tcW w:w="850" w:type="dxa"/>
            <w:gridSpan w:val="2"/>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Д</w:t>
            </w:r>
          </w:p>
        </w:tc>
        <w:tc>
          <w:tcPr>
            <w:tcW w:w="851" w:type="dxa"/>
            <w:gridSpan w:val="2"/>
            <w:tcBorders>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В</w:t>
            </w:r>
          </w:p>
        </w:tc>
        <w:tc>
          <w:tcPr>
            <w:tcW w:w="850" w:type="dxa"/>
            <w:gridSpan w:val="2"/>
            <w:tcBorders>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П</w:t>
            </w:r>
          </w:p>
        </w:tc>
        <w:tc>
          <w:tcPr>
            <w:tcW w:w="851" w:type="dxa"/>
            <w:gridSpan w:val="2"/>
            <w:tcBorders>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С</w:t>
            </w:r>
          </w:p>
        </w:tc>
        <w:tc>
          <w:tcPr>
            <w:tcW w:w="850" w:type="dxa"/>
            <w:gridSpan w:val="2"/>
            <w:tcBorders>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Д</w:t>
            </w:r>
          </w:p>
        </w:tc>
        <w:tc>
          <w:tcPr>
            <w:tcW w:w="851" w:type="dxa"/>
            <w:gridSpan w:val="2"/>
            <w:tcBorders>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b/>
                <w:i/>
                <w:sz w:val="20"/>
                <w:szCs w:val="20"/>
                <w:lang w:val="uk-UA"/>
              </w:rPr>
            </w:pPr>
            <w:r w:rsidRPr="000370AF">
              <w:rPr>
                <w:rFonts w:ascii="Times New Roman" w:hAnsi="Times New Roman"/>
                <w:b/>
                <w:i/>
                <w:sz w:val="20"/>
                <w:szCs w:val="20"/>
                <w:lang w:val="uk-UA"/>
              </w:rPr>
              <w:t>В</w:t>
            </w:r>
          </w:p>
        </w:tc>
      </w:tr>
      <w:tr w:rsidR="00C77A5B" w:rsidRPr="000370AF" w:rsidTr="00C11B02">
        <w:trPr>
          <w:gridAfter w:val="2"/>
          <w:wAfter w:w="752" w:type="dxa"/>
          <w:cantSplit/>
          <w:trHeight w:val="1134"/>
        </w:trPr>
        <w:tc>
          <w:tcPr>
            <w:tcW w:w="675" w:type="dxa"/>
            <w:vMerge/>
            <w:tcBorders>
              <w:left w:val="single" w:sz="4" w:space="0" w:color="auto"/>
              <w:bottom w:val="single" w:sz="4" w:space="0" w:color="auto"/>
              <w:right w:val="single" w:sz="4" w:space="0" w:color="auto"/>
            </w:tcBorders>
            <w:vAlign w:val="center"/>
            <w:hideMark/>
          </w:tcPr>
          <w:p w:rsidR="00C77A5B" w:rsidRPr="000370AF" w:rsidRDefault="00C77A5B" w:rsidP="00C11B02">
            <w:pPr>
              <w:spacing w:after="0" w:line="240" w:lineRule="auto"/>
              <w:rPr>
                <w:rFonts w:ascii="Times New Roman" w:hAnsi="Times New Roman"/>
                <w:sz w:val="20"/>
                <w:szCs w:val="20"/>
                <w:lang w:val="uk-UA"/>
              </w:rPr>
            </w:pPr>
          </w:p>
        </w:tc>
        <w:tc>
          <w:tcPr>
            <w:tcW w:w="851" w:type="dxa"/>
            <w:vMerge/>
            <w:tcBorders>
              <w:left w:val="single" w:sz="4" w:space="0" w:color="auto"/>
              <w:bottom w:val="single" w:sz="4" w:space="0" w:color="auto"/>
              <w:right w:val="single" w:sz="4" w:space="0" w:color="auto"/>
            </w:tcBorders>
            <w:vAlign w:val="center"/>
            <w:hideMark/>
          </w:tcPr>
          <w:p w:rsidR="00C77A5B" w:rsidRPr="000370AF" w:rsidRDefault="00C77A5B" w:rsidP="00C11B02">
            <w:pPr>
              <w:spacing w:after="0" w:line="240" w:lineRule="auto"/>
              <w:rPr>
                <w:rFonts w:ascii="Times New Roman" w:hAnsi="Times New Roman"/>
                <w:sz w:val="20"/>
                <w:szCs w:val="20"/>
                <w:lang w:val="uk-UA"/>
              </w:rPr>
            </w:pPr>
          </w:p>
        </w:tc>
        <w:tc>
          <w:tcPr>
            <w:tcW w:w="1843" w:type="dxa"/>
            <w:vMerge/>
            <w:tcBorders>
              <w:left w:val="single" w:sz="4" w:space="0" w:color="auto"/>
              <w:bottom w:val="single" w:sz="4" w:space="0" w:color="auto"/>
              <w:right w:val="single" w:sz="4" w:space="0" w:color="auto"/>
            </w:tcBorders>
            <w:vAlign w:val="center"/>
            <w:hideMark/>
          </w:tcPr>
          <w:p w:rsidR="00C77A5B" w:rsidRPr="000370AF" w:rsidRDefault="00C77A5B" w:rsidP="00C11B02">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6"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6" w:type="dxa"/>
            <w:tcBorders>
              <w:top w:val="single" w:sz="4" w:space="0" w:color="auto"/>
              <w:left w:val="single" w:sz="4" w:space="0" w:color="auto"/>
              <w:bottom w:val="single" w:sz="4" w:space="0" w:color="auto"/>
              <w:right w:val="single" w:sz="4" w:space="0" w:color="auto"/>
            </w:tcBorders>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i/>
                <w:sz w:val="20"/>
                <w:szCs w:val="20"/>
                <w:lang w:val="uk-UA"/>
              </w:rPr>
            </w:pPr>
            <w:r w:rsidRPr="000370AF">
              <w:rPr>
                <w:rFonts w:ascii="Times New Roman" w:hAnsi="Times New Roman"/>
                <w:i/>
                <w:sz w:val="20"/>
                <w:szCs w:val="20"/>
                <w:lang w:val="uk-UA"/>
              </w:rPr>
              <w:t>К-сть</w:t>
            </w: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tcPr>
          <w:p w:rsidR="00C77A5B" w:rsidRPr="000370AF" w:rsidRDefault="00C77A5B" w:rsidP="00C11B02">
            <w:pPr>
              <w:spacing w:after="0" w:line="240" w:lineRule="auto"/>
              <w:ind w:right="113"/>
              <w:jc w:val="center"/>
              <w:rPr>
                <w:rFonts w:ascii="Times New Roman" w:hAnsi="Times New Roman"/>
                <w:b/>
                <w:i/>
                <w:sz w:val="20"/>
                <w:szCs w:val="20"/>
                <w:lang w:val="uk-UA"/>
              </w:rPr>
            </w:pPr>
            <w:r w:rsidRPr="000370AF">
              <w:rPr>
                <w:rFonts w:ascii="Times New Roman" w:hAnsi="Times New Roman"/>
                <w:b/>
                <w:i/>
                <w:sz w:val="20"/>
                <w:szCs w:val="20"/>
                <w:lang w:val="uk-UA"/>
              </w:rPr>
              <w:t>%</w:t>
            </w:r>
          </w:p>
        </w:tc>
      </w:tr>
      <w:tr w:rsidR="00C77A5B" w:rsidRPr="000370AF" w:rsidTr="00C11B02">
        <w:trPr>
          <w:gridAfter w:val="2"/>
          <w:wAfter w:w="752" w:type="dxa"/>
          <w:trHeight w:val="379"/>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5</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15</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r w:rsidRPr="000370AF">
              <w:rPr>
                <w:rFonts w:ascii="Times New Roman" w:hAnsi="Times New Roman"/>
                <w:sz w:val="20"/>
                <w:szCs w:val="20"/>
                <w:lang w:val="uk-UA"/>
              </w:rPr>
              <w:t>Скиба Н.В.</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8</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53</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7</w:t>
            </w:r>
          </w:p>
        </w:tc>
      </w:tr>
      <w:tr w:rsidR="00C77A5B" w:rsidRPr="000370AF" w:rsidTr="00C11B02">
        <w:trPr>
          <w:gridAfter w:val="2"/>
          <w:wAfter w:w="752" w:type="dxa"/>
          <w:trHeight w:val="379"/>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6</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8</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proofErr w:type="spellStart"/>
            <w:r w:rsidRPr="000370AF">
              <w:rPr>
                <w:rFonts w:ascii="Times New Roman" w:hAnsi="Times New Roman"/>
                <w:sz w:val="20"/>
                <w:szCs w:val="20"/>
                <w:lang w:val="uk-UA"/>
              </w:rPr>
              <w:t>Кивенко</w:t>
            </w:r>
            <w:proofErr w:type="spellEnd"/>
            <w:r w:rsidRPr="000370AF">
              <w:rPr>
                <w:rFonts w:ascii="Times New Roman" w:hAnsi="Times New Roman"/>
                <w:sz w:val="20"/>
                <w:szCs w:val="20"/>
                <w:lang w:val="uk-UA"/>
              </w:rPr>
              <w:t xml:space="preserve"> В.С.</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25</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37</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38</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50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40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w:t>
            </w:r>
          </w:p>
        </w:tc>
      </w:tr>
      <w:tr w:rsidR="00C77A5B" w:rsidRPr="000370AF" w:rsidTr="00C11B02">
        <w:trPr>
          <w:gridAfter w:val="2"/>
          <w:wAfter w:w="752" w:type="dxa"/>
          <w:trHeight w:val="318"/>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10</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proofErr w:type="spellStart"/>
            <w:r w:rsidRPr="000370AF">
              <w:rPr>
                <w:rFonts w:ascii="Times New Roman" w:hAnsi="Times New Roman"/>
                <w:sz w:val="20"/>
                <w:szCs w:val="20"/>
                <w:lang w:val="uk-UA"/>
              </w:rPr>
              <w:t>Марканич</w:t>
            </w:r>
            <w:proofErr w:type="spellEnd"/>
            <w:r w:rsidRPr="000370AF">
              <w:rPr>
                <w:rFonts w:ascii="Times New Roman" w:hAnsi="Times New Roman"/>
                <w:sz w:val="20"/>
                <w:szCs w:val="20"/>
                <w:lang w:val="uk-UA"/>
              </w:rPr>
              <w:t xml:space="preserve"> К.В.</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60</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40</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r w:rsidR="00C77A5B" w:rsidRPr="000370AF" w:rsidTr="00C11B02">
        <w:trPr>
          <w:gridAfter w:val="2"/>
          <w:wAfter w:w="752" w:type="dxa"/>
          <w:trHeight w:val="318"/>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8</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12</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proofErr w:type="spellStart"/>
            <w:r w:rsidRPr="000370AF">
              <w:rPr>
                <w:rFonts w:ascii="Times New Roman" w:hAnsi="Times New Roman"/>
                <w:sz w:val="20"/>
                <w:szCs w:val="20"/>
                <w:lang w:val="uk-UA"/>
              </w:rPr>
              <w:t>Неннов</w:t>
            </w:r>
            <w:proofErr w:type="spellEnd"/>
            <w:r w:rsidRPr="000370AF">
              <w:rPr>
                <w:rFonts w:ascii="Times New Roman" w:hAnsi="Times New Roman"/>
                <w:sz w:val="20"/>
                <w:szCs w:val="20"/>
                <w:lang w:val="uk-UA"/>
              </w:rPr>
              <w:t xml:space="preserve"> В.С.</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42</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58</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33</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8</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67</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r w:rsidR="00C77A5B" w:rsidRPr="000370AF" w:rsidTr="00C11B02">
        <w:trPr>
          <w:gridAfter w:val="2"/>
          <w:wAfter w:w="752" w:type="dxa"/>
          <w:trHeight w:val="372"/>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9</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11</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proofErr w:type="spellStart"/>
            <w:r w:rsidRPr="000370AF">
              <w:rPr>
                <w:rFonts w:ascii="Times New Roman" w:hAnsi="Times New Roman"/>
                <w:sz w:val="20"/>
                <w:szCs w:val="20"/>
                <w:lang w:val="uk-UA"/>
              </w:rPr>
              <w:t>Горянінова</w:t>
            </w:r>
            <w:proofErr w:type="spellEnd"/>
            <w:r w:rsidRPr="000370AF">
              <w:rPr>
                <w:rFonts w:ascii="Times New Roman" w:hAnsi="Times New Roman"/>
                <w:sz w:val="20"/>
                <w:szCs w:val="20"/>
                <w:lang w:val="uk-UA"/>
              </w:rPr>
              <w:t xml:space="preserve"> Л.В.</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8</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11</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92</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82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r w:rsidR="00C77A5B" w:rsidRPr="000370AF" w:rsidTr="00C11B02">
        <w:trPr>
          <w:gridAfter w:val="2"/>
          <w:wAfter w:w="752" w:type="dxa"/>
          <w:trHeight w:val="336"/>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10</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7</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proofErr w:type="spellStart"/>
            <w:r w:rsidRPr="000370AF">
              <w:rPr>
                <w:rFonts w:ascii="Times New Roman" w:hAnsi="Times New Roman"/>
                <w:sz w:val="20"/>
                <w:szCs w:val="20"/>
                <w:lang w:val="uk-UA"/>
              </w:rPr>
              <w:t>Чихун</w:t>
            </w:r>
            <w:proofErr w:type="spellEnd"/>
            <w:r w:rsidRPr="000370AF">
              <w:rPr>
                <w:rFonts w:ascii="Times New Roman" w:hAnsi="Times New Roman"/>
                <w:sz w:val="20"/>
                <w:szCs w:val="20"/>
                <w:lang w:val="uk-UA"/>
              </w:rPr>
              <w:t xml:space="preserve"> А.О.</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12</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63</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25</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71</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29</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r w:rsidR="00C77A5B" w:rsidRPr="000370AF" w:rsidTr="00C11B02">
        <w:trPr>
          <w:gridAfter w:val="2"/>
          <w:wAfter w:w="752" w:type="dxa"/>
          <w:trHeight w:val="311"/>
        </w:trPr>
        <w:tc>
          <w:tcPr>
            <w:tcW w:w="67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11</w:t>
            </w:r>
          </w:p>
        </w:tc>
        <w:tc>
          <w:tcPr>
            <w:tcW w:w="851"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0"/>
                <w:szCs w:val="20"/>
                <w:lang w:val="uk-UA"/>
              </w:rPr>
            </w:pPr>
            <w:r w:rsidRPr="000370AF">
              <w:rPr>
                <w:rFonts w:ascii="Times New Roman" w:hAnsi="Times New Roman"/>
                <w:sz w:val="20"/>
                <w:szCs w:val="20"/>
                <w:lang w:val="uk-UA"/>
              </w:rPr>
              <w:t>7</w:t>
            </w:r>
          </w:p>
        </w:tc>
        <w:tc>
          <w:tcPr>
            <w:tcW w:w="1843"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rPr>
                <w:rFonts w:ascii="Times New Roman" w:hAnsi="Times New Roman"/>
                <w:sz w:val="20"/>
                <w:szCs w:val="20"/>
                <w:lang w:val="uk-UA"/>
              </w:rPr>
            </w:pPr>
            <w:r w:rsidRPr="000370AF">
              <w:rPr>
                <w:rFonts w:ascii="Times New Roman" w:hAnsi="Times New Roman"/>
                <w:sz w:val="20"/>
                <w:szCs w:val="20"/>
                <w:lang w:val="uk-UA"/>
              </w:rPr>
              <w:t>Ковальчук Т.П.</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14</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72</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14</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29</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57</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sz w:val="20"/>
                <w:szCs w:val="20"/>
                <w:lang w:val="uk-UA" w:eastAsia="ru-RU"/>
              </w:rPr>
            </w:pPr>
            <w:r w:rsidRPr="000370AF">
              <w:rPr>
                <w:rFonts w:ascii="Times New Roman" w:eastAsia="Times New Roman" w:hAnsi="Times New Roman"/>
                <w:sz w:val="20"/>
                <w:szCs w:val="20"/>
                <w:lang w:val="uk-UA" w:eastAsia="ru-RU"/>
              </w:rPr>
              <w:t>-</w:t>
            </w:r>
          </w:p>
        </w:tc>
      </w:tr>
      <w:tr w:rsidR="00C77A5B" w:rsidRPr="000370AF" w:rsidTr="00C11B02">
        <w:trPr>
          <w:trHeight w:val="375"/>
        </w:trPr>
        <w:tc>
          <w:tcPr>
            <w:tcW w:w="3369" w:type="dxa"/>
            <w:gridSpan w:val="3"/>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both"/>
              <w:rPr>
                <w:rFonts w:ascii="Times New Roman" w:hAnsi="Times New Roman"/>
                <w:b/>
                <w:sz w:val="20"/>
                <w:szCs w:val="20"/>
                <w:lang w:val="uk-UA"/>
              </w:rPr>
            </w:pPr>
            <w:r w:rsidRPr="000370AF">
              <w:rPr>
                <w:rFonts w:ascii="Times New Roman" w:hAnsi="Times New Roman"/>
                <w:b/>
                <w:sz w:val="20"/>
                <w:szCs w:val="20"/>
                <w:lang w:val="uk-UA"/>
              </w:rPr>
              <w:t>Усього   70 учень</w:t>
            </w: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44</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62</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11</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16</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C77A5B" w:rsidRPr="000370AF" w:rsidRDefault="00C77A5B" w:rsidP="00C11B02">
            <w:pPr>
              <w:spacing w:after="0" w:line="240" w:lineRule="auto"/>
              <w:jc w:val="center"/>
              <w:rPr>
                <w:rFonts w:ascii="Times New Roman" w:eastAsia="Times New Roman" w:hAnsi="Times New Roman"/>
                <w:b/>
                <w:sz w:val="20"/>
                <w:szCs w:val="20"/>
                <w:lang w:val="uk-UA" w:eastAsia="ru-RU"/>
              </w:rPr>
            </w:pPr>
            <w:r w:rsidRPr="000370AF">
              <w:rPr>
                <w:rFonts w:ascii="Times New Roman" w:eastAsia="Times New Roman" w:hAnsi="Times New Roman"/>
                <w:b/>
                <w:sz w:val="20"/>
                <w:szCs w:val="20"/>
                <w:lang w:val="uk-UA" w:eastAsia="ru-RU"/>
              </w:rPr>
              <w:t>2</w:t>
            </w:r>
          </w:p>
        </w:tc>
        <w:tc>
          <w:tcPr>
            <w:tcW w:w="236" w:type="dxa"/>
          </w:tcPr>
          <w:p w:rsidR="00C77A5B" w:rsidRPr="000370AF" w:rsidRDefault="00C77A5B" w:rsidP="00C11B02">
            <w:pPr>
              <w:spacing w:after="0" w:line="240" w:lineRule="auto"/>
              <w:jc w:val="center"/>
              <w:rPr>
                <w:rFonts w:ascii="Times New Roman" w:eastAsia="Times New Roman" w:hAnsi="Times New Roman"/>
                <w:b/>
                <w:sz w:val="24"/>
                <w:szCs w:val="24"/>
                <w:lang w:val="uk-UA" w:eastAsia="ru-RU"/>
              </w:rPr>
            </w:pPr>
          </w:p>
        </w:tc>
        <w:tc>
          <w:tcPr>
            <w:tcW w:w="516" w:type="dxa"/>
          </w:tcPr>
          <w:p w:rsidR="00C77A5B" w:rsidRPr="000370AF" w:rsidRDefault="00C77A5B" w:rsidP="00C11B02">
            <w:pPr>
              <w:spacing w:after="0" w:line="240" w:lineRule="auto"/>
              <w:jc w:val="center"/>
              <w:rPr>
                <w:rFonts w:ascii="Times New Roman" w:eastAsia="Times New Roman" w:hAnsi="Times New Roman"/>
                <w:b/>
                <w:sz w:val="24"/>
                <w:szCs w:val="24"/>
                <w:lang w:val="uk-UA" w:eastAsia="ru-RU"/>
              </w:rPr>
            </w:pPr>
          </w:p>
        </w:tc>
      </w:tr>
    </w:tbl>
    <w:p w:rsidR="00C77A5B" w:rsidRPr="000370AF" w:rsidRDefault="00C77A5B" w:rsidP="00C77A5B">
      <w:pPr>
        <w:spacing w:after="0" w:line="240" w:lineRule="auto"/>
        <w:jc w:val="right"/>
        <w:rPr>
          <w:rFonts w:ascii="Times New Roman" w:hAnsi="Times New Roman"/>
          <w:b/>
          <w:i/>
          <w:color w:val="0070C0"/>
          <w:sz w:val="24"/>
          <w:szCs w:val="24"/>
          <w:lang w:val="uk-UA"/>
        </w:rPr>
      </w:pPr>
    </w:p>
    <w:p w:rsidR="00C77A5B" w:rsidRPr="000370AF" w:rsidRDefault="00C77A5B" w:rsidP="00C77A5B">
      <w:pPr>
        <w:spacing w:after="0" w:line="240" w:lineRule="auto"/>
        <w:ind w:firstLine="567"/>
        <w:jc w:val="both"/>
        <w:rPr>
          <w:rFonts w:ascii="Times New Roman" w:hAnsi="Times New Roman"/>
          <w:color w:val="000000"/>
          <w:sz w:val="24"/>
          <w:szCs w:val="24"/>
          <w:lang w:val="uk-UA"/>
        </w:rPr>
      </w:pPr>
      <w:r w:rsidRPr="000370AF">
        <w:rPr>
          <w:rFonts w:ascii="Times New Roman" w:hAnsi="Times New Roman"/>
          <w:sz w:val="24"/>
          <w:szCs w:val="24"/>
          <w:lang w:val="uk-UA"/>
        </w:rPr>
        <w:t xml:space="preserve">У 5 класі  у порівнянні з 2017-2018 </w:t>
      </w:r>
      <w:proofErr w:type="spellStart"/>
      <w:r w:rsidRPr="000370AF">
        <w:rPr>
          <w:rFonts w:ascii="Times New Roman" w:hAnsi="Times New Roman"/>
          <w:sz w:val="24"/>
          <w:szCs w:val="24"/>
          <w:lang w:val="uk-UA"/>
        </w:rPr>
        <w:t>н.р</w:t>
      </w:r>
      <w:proofErr w:type="spellEnd"/>
      <w:r w:rsidRPr="000370AF">
        <w:rPr>
          <w:rFonts w:ascii="Times New Roman" w:hAnsi="Times New Roman"/>
          <w:sz w:val="24"/>
          <w:szCs w:val="24"/>
          <w:lang w:val="uk-UA"/>
        </w:rPr>
        <w:t>.   зменшилась  кількість учнів з високим рівнем навчальних  (було 2 – став 1) та середнім  (було 11-стало 8),   збільшилась з достатнім  (було 2 – стало 3).  Високий рівень навчальних досягнень має Поліщук К.  Зросла кількість учнів з початковим рівнем навчальних досягнень і становить</w:t>
      </w:r>
      <w:r w:rsidRPr="000370AF">
        <w:rPr>
          <w:rFonts w:ascii="Times New Roman" w:hAnsi="Times New Roman"/>
          <w:color w:val="000000"/>
          <w:sz w:val="24"/>
          <w:szCs w:val="24"/>
          <w:lang w:val="uk-UA"/>
        </w:rPr>
        <w:t xml:space="preserve"> 20% (3 учнів). Якість знань -27%, що відповідає показнику якості минулого навчального року</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Учні 6 класу закінчили навчальний рік таким чином: достатній рівень навчальних досягнень у 3 учнів (40%) , середній – 4 (50%). У цьому класі у немає учнів з високим рівнем. Зменшилась кількість учнів з  початковим рівнем навчальних досягнень  (було 2 - стало 1). Якість знань становить  40%, що вище з показником минулого року на 2%  (38%) .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lastRenderedPageBreak/>
        <w:t>Результати моніторингових спостережень засвідчили зниження  рівня навчальних досягнень учнів 7 класу.  Так у порівнянні з минулим навчальним роком якість знань учнів  знизилася 20% (було 4  учні з достатнім рівнем,  стало 2). У   кла</w:t>
      </w:r>
      <w:r>
        <w:rPr>
          <w:rFonts w:ascii="Times New Roman" w:hAnsi="Times New Roman"/>
          <w:sz w:val="24"/>
          <w:szCs w:val="24"/>
          <w:lang w:val="uk-UA"/>
        </w:rPr>
        <w:t>сі немає учнів з високим рівнем</w:t>
      </w:r>
      <w:r w:rsidRPr="000370AF">
        <w:rPr>
          <w:rFonts w:ascii="Times New Roman" w:hAnsi="Times New Roman"/>
          <w:sz w:val="24"/>
          <w:szCs w:val="24"/>
          <w:lang w:val="uk-UA"/>
        </w:rPr>
        <w:t>. Цього навчального року  2 учнів (20%) мають оцінки початкового рівня.</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Учні 8 класу закінчили навчальний рік  з такими показниками: середній рівень  - 8 учнів (67%), початковий рівень – 4 учні (33%).  </w:t>
      </w:r>
    </w:p>
    <w:p w:rsidR="00C77A5B" w:rsidRPr="000370AF" w:rsidRDefault="00C77A5B" w:rsidP="00C77A5B">
      <w:pPr>
        <w:spacing w:after="0" w:line="240" w:lineRule="auto"/>
        <w:jc w:val="both"/>
        <w:rPr>
          <w:rFonts w:ascii="Times New Roman" w:hAnsi="Times New Roman"/>
          <w:sz w:val="24"/>
          <w:szCs w:val="24"/>
          <w:lang w:val="uk-UA"/>
        </w:rPr>
      </w:pPr>
      <w:r w:rsidRPr="000370AF">
        <w:rPr>
          <w:rFonts w:ascii="Times New Roman" w:hAnsi="Times New Roman"/>
          <w:sz w:val="24"/>
          <w:szCs w:val="24"/>
          <w:lang w:val="uk-UA"/>
        </w:rPr>
        <w:t xml:space="preserve">          У 9 класі більшість учнів (82%)  мають середній рівень навчальних досягнень. Серед учнів, які могли  б закінчити навчальний рік  на достатньому рівні, </w:t>
      </w:r>
      <w:proofErr w:type="spellStart"/>
      <w:r w:rsidRPr="000370AF">
        <w:rPr>
          <w:rFonts w:ascii="Times New Roman" w:hAnsi="Times New Roman"/>
          <w:sz w:val="24"/>
          <w:szCs w:val="24"/>
          <w:lang w:val="uk-UA"/>
        </w:rPr>
        <w:t>Позняк</w:t>
      </w:r>
      <w:proofErr w:type="spellEnd"/>
      <w:r w:rsidRPr="000370AF">
        <w:rPr>
          <w:rFonts w:ascii="Times New Roman" w:hAnsi="Times New Roman"/>
          <w:sz w:val="24"/>
          <w:szCs w:val="24"/>
          <w:lang w:val="uk-UA"/>
        </w:rPr>
        <w:t xml:space="preserve"> Д., Ткач У., </w:t>
      </w:r>
      <w:proofErr w:type="spellStart"/>
      <w:r w:rsidRPr="000370AF">
        <w:rPr>
          <w:rFonts w:ascii="Times New Roman" w:hAnsi="Times New Roman"/>
          <w:sz w:val="24"/>
          <w:szCs w:val="24"/>
          <w:lang w:val="uk-UA"/>
        </w:rPr>
        <w:t>Месьянінова</w:t>
      </w:r>
      <w:proofErr w:type="spellEnd"/>
      <w:r w:rsidRPr="000370AF">
        <w:rPr>
          <w:rFonts w:ascii="Times New Roman" w:hAnsi="Times New Roman"/>
          <w:sz w:val="24"/>
          <w:szCs w:val="24"/>
          <w:lang w:val="uk-UA"/>
        </w:rPr>
        <w:t xml:space="preserve"> А., які мають 6 балів з двох-трьох предметів.  З’явився початковий рівень навчальних досягнень у  2 учнів (18%).</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У 10 класі залишилась на одному рівні кількість учнів з достатнім ( 2 (29%)учнів</w:t>
      </w:r>
      <w:r>
        <w:rPr>
          <w:rFonts w:ascii="Times New Roman" w:hAnsi="Times New Roman"/>
          <w:sz w:val="24"/>
          <w:szCs w:val="24"/>
          <w:lang w:val="uk-UA"/>
        </w:rPr>
        <w:t>)</w:t>
      </w:r>
      <w:r w:rsidRPr="000370AF">
        <w:rPr>
          <w:rFonts w:ascii="Times New Roman" w:hAnsi="Times New Roman"/>
          <w:sz w:val="24"/>
          <w:szCs w:val="24"/>
          <w:lang w:val="uk-UA"/>
        </w:rPr>
        <w:t xml:space="preserve">  та середнім  рівнем навчальних досягнень  (5(71%) учнів). Якість знань відповідає показнику минулого навчального року.</w:t>
      </w:r>
    </w:p>
    <w:p w:rsidR="00C77A5B" w:rsidRPr="000370AF" w:rsidRDefault="00C77A5B" w:rsidP="00C77A5B">
      <w:pPr>
        <w:spacing w:after="0" w:line="240" w:lineRule="auto"/>
        <w:jc w:val="both"/>
        <w:rPr>
          <w:rFonts w:ascii="Times New Roman" w:hAnsi="Times New Roman"/>
          <w:sz w:val="24"/>
          <w:szCs w:val="24"/>
          <w:lang w:val="uk-UA"/>
        </w:rPr>
      </w:pPr>
      <w:r w:rsidRPr="000370AF">
        <w:rPr>
          <w:rFonts w:ascii="Times New Roman" w:hAnsi="Times New Roman"/>
          <w:sz w:val="24"/>
          <w:szCs w:val="24"/>
          <w:lang w:val="uk-UA"/>
        </w:rPr>
        <w:t xml:space="preserve">           В 11 класі якість знань становить 14%  (1 учень має достатній рівень навчальних досягнень). У порівнянні з минулим навчальним роком збільшилася кількість учнів, що мають оцінки початкового рівня </w:t>
      </w:r>
      <w:r>
        <w:rPr>
          <w:rFonts w:ascii="Times New Roman" w:hAnsi="Times New Roman"/>
          <w:sz w:val="24"/>
          <w:szCs w:val="24"/>
          <w:lang w:val="uk-UA"/>
        </w:rPr>
        <w:t xml:space="preserve">  (був</w:t>
      </w:r>
      <w:r w:rsidRPr="000370AF">
        <w:rPr>
          <w:rFonts w:ascii="Times New Roman" w:hAnsi="Times New Roman"/>
          <w:sz w:val="24"/>
          <w:szCs w:val="24"/>
          <w:lang w:val="uk-UA"/>
        </w:rPr>
        <w:t xml:space="preserve"> 1 учень - стало 2). </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Слід зазначити, що у порівнянні з минулим навчальним роком у 2018-2019 </w:t>
      </w:r>
      <w:proofErr w:type="spellStart"/>
      <w:r w:rsidRPr="000370AF">
        <w:rPr>
          <w:rFonts w:ascii="Times New Roman" w:hAnsi="Times New Roman"/>
          <w:sz w:val="24"/>
          <w:szCs w:val="24"/>
          <w:lang w:val="uk-UA"/>
        </w:rPr>
        <w:t>н.р</w:t>
      </w:r>
      <w:proofErr w:type="spellEnd"/>
      <w:r w:rsidRPr="000370AF">
        <w:rPr>
          <w:rFonts w:ascii="Times New Roman" w:hAnsi="Times New Roman"/>
          <w:sz w:val="24"/>
          <w:szCs w:val="24"/>
          <w:lang w:val="uk-UA"/>
        </w:rPr>
        <w:t>.</w:t>
      </w:r>
      <w:r>
        <w:rPr>
          <w:rFonts w:ascii="Times New Roman" w:hAnsi="Times New Roman"/>
          <w:sz w:val="24"/>
          <w:szCs w:val="24"/>
          <w:lang w:val="uk-UA"/>
        </w:rPr>
        <w:t xml:space="preserve"> </w:t>
      </w:r>
      <w:r w:rsidRPr="000370AF">
        <w:rPr>
          <w:rFonts w:ascii="Times New Roman" w:hAnsi="Times New Roman"/>
          <w:sz w:val="24"/>
          <w:szCs w:val="24"/>
          <w:lang w:val="uk-UA"/>
        </w:rPr>
        <w:t xml:space="preserve">зменшилася кількість учнів, які навчалися на достатньому  рівні і зросла кількість учнів, які мають початковий рівень знань. Одна із суттєвих причин – труднощі у засвоєнні програмового матеріалу з математики, фізики, хімії. По дві-три оцінки середнього рівня   у </w:t>
      </w:r>
      <w:proofErr w:type="spellStart"/>
      <w:r w:rsidRPr="000370AF">
        <w:rPr>
          <w:rFonts w:ascii="Times New Roman" w:hAnsi="Times New Roman"/>
          <w:sz w:val="24"/>
          <w:szCs w:val="24"/>
          <w:lang w:val="uk-UA"/>
        </w:rPr>
        <w:t>Старигіної</w:t>
      </w:r>
      <w:proofErr w:type="spellEnd"/>
      <w:r w:rsidRPr="000370AF">
        <w:rPr>
          <w:rFonts w:ascii="Times New Roman" w:hAnsi="Times New Roman"/>
          <w:sz w:val="24"/>
          <w:szCs w:val="24"/>
          <w:lang w:val="uk-UA"/>
        </w:rPr>
        <w:t xml:space="preserve"> К, </w:t>
      </w:r>
      <w:proofErr w:type="spellStart"/>
      <w:r w:rsidRPr="000370AF">
        <w:rPr>
          <w:rFonts w:ascii="Times New Roman" w:hAnsi="Times New Roman"/>
          <w:sz w:val="24"/>
          <w:szCs w:val="24"/>
          <w:lang w:val="uk-UA"/>
        </w:rPr>
        <w:t>Безпальченко</w:t>
      </w:r>
      <w:proofErr w:type="spellEnd"/>
      <w:r w:rsidRPr="000370AF">
        <w:rPr>
          <w:rFonts w:ascii="Times New Roman" w:hAnsi="Times New Roman"/>
          <w:sz w:val="24"/>
          <w:szCs w:val="24"/>
          <w:lang w:val="uk-UA"/>
        </w:rPr>
        <w:t xml:space="preserve"> Л. (5 клас),  Діденко Н. (6 клас), </w:t>
      </w:r>
      <w:proofErr w:type="spellStart"/>
      <w:r w:rsidRPr="000370AF">
        <w:rPr>
          <w:rFonts w:ascii="Times New Roman" w:hAnsi="Times New Roman"/>
          <w:sz w:val="24"/>
          <w:szCs w:val="24"/>
          <w:lang w:val="uk-UA"/>
        </w:rPr>
        <w:t>Деніженко</w:t>
      </w:r>
      <w:proofErr w:type="spellEnd"/>
      <w:r w:rsidRPr="000370AF">
        <w:rPr>
          <w:rFonts w:ascii="Times New Roman" w:hAnsi="Times New Roman"/>
          <w:sz w:val="24"/>
          <w:szCs w:val="24"/>
          <w:lang w:val="uk-UA"/>
        </w:rPr>
        <w:t xml:space="preserve"> К. (8 клас), </w:t>
      </w:r>
      <w:proofErr w:type="spellStart"/>
      <w:r w:rsidRPr="000370AF">
        <w:rPr>
          <w:rFonts w:ascii="Times New Roman" w:hAnsi="Times New Roman"/>
          <w:sz w:val="24"/>
          <w:szCs w:val="24"/>
          <w:lang w:val="uk-UA"/>
        </w:rPr>
        <w:t>Месьянінової</w:t>
      </w:r>
      <w:proofErr w:type="spellEnd"/>
      <w:r w:rsidRPr="000370AF">
        <w:rPr>
          <w:rFonts w:ascii="Times New Roman" w:hAnsi="Times New Roman"/>
          <w:sz w:val="24"/>
          <w:szCs w:val="24"/>
          <w:lang w:val="uk-UA"/>
        </w:rPr>
        <w:t xml:space="preserve"> А., </w:t>
      </w:r>
      <w:proofErr w:type="spellStart"/>
      <w:r w:rsidRPr="000370AF">
        <w:rPr>
          <w:rFonts w:ascii="Times New Roman" w:hAnsi="Times New Roman"/>
          <w:sz w:val="24"/>
          <w:szCs w:val="24"/>
          <w:lang w:val="uk-UA"/>
        </w:rPr>
        <w:t>Позняк</w:t>
      </w:r>
      <w:proofErr w:type="spellEnd"/>
      <w:r w:rsidRPr="000370AF">
        <w:rPr>
          <w:rFonts w:ascii="Times New Roman" w:hAnsi="Times New Roman"/>
          <w:sz w:val="24"/>
          <w:szCs w:val="24"/>
          <w:lang w:val="uk-UA"/>
        </w:rPr>
        <w:t xml:space="preserve"> Д., Ткач У.(9 клас) .</w:t>
      </w:r>
    </w:p>
    <w:p w:rsidR="00C77A5B" w:rsidRPr="000370AF" w:rsidRDefault="00C77A5B" w:rsidP="00C77A5B">
      <w:pPr>
        <w:spacing w:after="0" w:line="240" w:lineRule="auto"/>
        <w:jc w:val="both"/>
        <w:rPr>
          <w:rFonts w:ascii="Times New Roman" w:hAnsi="Times New Roman"/>
          <w:sz w:val="24"/>
          <w:szCs w:val="24"/>
          <w:lang w:val="uk-UA"/>
        </w:rPr>
      </w:pPr>
      <w:r w:rsidRPr="000370AF">
        <w:rPr>
          <w:rFonts w:ascii="Times New Roman" w:hAnsi="Times New Roman"/>
          <w:sz w:val="24"/>
          <w:szCs w:val="24"/>
          <w:lang w:val="uk-UA"/>
        </w:rPr>
        <w:t>Річні бали початкового рівня навчальних досягнень з кількох  предметів мають  такі учні:</w:t>
      </w:r>
    </w:p>
    <w:p w:rsidR="00C77A5B" w:rsidRPr="000370AF" w:rsidRDefault="00C77A5B" w:rsidP="00C77A5B">
      <w:pPr>
        <w:numPr>
          <w:ilvl w:val="0"/>
          <w:numId w:val="27"/>
        </w:numPr>
        <w:spacing w:after="0" w:line="240" w:lineRule="auto"/>
        <w:ind w:left="851" w:hanging="425"/>
        <w:jc w:val="both"/>
        <w:rPr>
          <w:rFonts w:ascii="Times New Roman" w:hAnsi="Times New Roman"/>
          <w:sz w:val="24"/>
          <w:szCs w:val="24"/>
          <w:lang w:val="uk-UA"/>
        </w:rPr>
      </w:pPr>
      <w:r w:rsidRPr="000370AF">
        <w:rPr>
          <w:rFonts w:ascii="Times New Roman" w:hAnsi="Times New Roman"/>
          <w:sz w:val="24"/>
          <w:szCs w:val="24"/>
          <w:lang w:val="uk-UA"/>
        </w:rPr>
        <w:t xml:space="preserve">5 клас  -  </w:t>
      </w:r>
      <w:proofErr w:type="spellStart"/>
      <w:r w:rsidRPr="000370AF">
        <w:rPr>
          <w:rFonts w:ascii="Times New Roman" w:hAnsi="Times New Roman"/>
          <w:sz w:val="24"/>
          <w:szCs w:val="24"/>
          <w:lang w:val="uk-UA"/>
        </w:rPr>
        <w:t>Симчук</w:t>
      </w:r>
      <w:proofErr w:type="spellEnd"/>
      <w:r w:rsidRPr="000370AF">
        <w:rPr>
          <w:rFonts w:ascii="Times New Roman" w:hAnsi="Times New Roman"/>
          <w:sz w:val="24"/>
          <w:szCs w:val="24"/>
          <w:lang w:val="uk-UA"/>
        </w:rPr>
        <w:t xml:space="preserve"> Д. з  української мови та літератури, англійської мови, історії України;</w:t>
      </w:r>
    </w:p>
    <w:p w:rsidR="00C77A5B" w:rsidRPr="000370AF" w:rsidRDefault="00C77A5B" w:rsidP="00C77A5B">
      <w:pPr>
        <w:numPr>
          <w:ilvl w:val="0"/>
          <w:numId w:val="27"/>
        </w:numPr>
        <w:spacing w:after="0" w:line="240" w:lineRule="auto"/>
        <w:ind w:left="851" w:hanging="425"/>
        <w:jc w:val="both"/>
        <w:rPr>
          <w:rFonts w:ascii="Times New Roman" w:hAnsi="Times New Roman"/>
          <w:sz w:val="24"/>
          <w:szCs w:val="24"/>
          <w:lang w:val="uk-UA"/>
        </w:rPr>
      </w:pPr>
      <w:r w:rsidRPr="000370AF">
        <w:rPr>
          <w:rFonts w:ascii="Times New Roman" w:hAnsi="Times New Roman"/>
          <w:sz w:val="24"/>
          <w:szCs w:val="24"/>
          <w:lang w:val="uk-UA"/>
        </w:rPr>
        <w:t>6 клас – Коваль Р. з  української мови та літератури, біології;</w:t>
      </w:r>
    </w:p>
    <w:p w:rsidR="00C77A5B" w:rsidRPr="000370AF" w:rsidRDefault="00C77A5B" w:rsidP="00C77A5B">
      <w:pPr>
        <w:numPr>
          <w:ilvl w:val="0"/>
          <w:numId w:val="27"/>
        </w:numPr>
        <w:spacing w:after="0" w:line="240" w:lineRule="auto"/>
        <w:ind w:left="851" w:hanging="425"/>
        <w:jc w:val="both"/>
        <w:rPr>
          <w:rFonts w:ascii="Times New Roman" w:hAnsi="Times New Roman"/>
          <w:sz w:val="24"/>
          <w:szCs w:val="24"/>
          <w:lang w:val="uk-UA"/>
        </w:rPr>
      </w:pPr>
      <w:r w:rsidRPr="000370AF">
        <w:rPr>
          <w:rFonts w:ascii="Times New Roman" w:hAnsi="Times New Roman"/>
          <w:sz w:val="24"/>
          <w:szCs w:val="24"/>
          <w:lang w:val="uk-UA"/>
        </w:rPr>
        <w:t xml:space="preserve">7 клас – </w:t>
      </w:r>
      <w:proofErr w:type="spellStart"/>
      <w:r w:rsidRPr="000370AF">
        <w:rPr>
          <w:rFonts w:ascii="Times New Roman" w:hAnsi="Times New Roman"/>
          <w:sz w:val="24"/>
          <w:szCs w:val="24"/>
          <w:lang w:val="uk-UA"/>
        </w:rPr>
        <w:t>Єпішко</w:t>
      </w:r>
      <w:proofErr w:type="spellEnd"/>
      <w:r w:rsidRPr="000370AF">
        <w:rPr>
          <w:rFonts w:ascii="Times New Roman" w:hAnsi="Times New Roman"/>
          <w:sz w:val="24"/>
          <w:szCs w:val="24"/>
          <w:lang w:val="uk-UA"/>
        </w:rPr>
        <w:t xml:space="preserve"> М. з англійської мови, </w:t>
      </w:r>
      <w:proofErr w:type="spellStart"/>
      <w:r w:rsidRPr="000370AF">
        <w:rPr>
          <w:rFonts w:ascii="Times New Roman" w:hAnsi="Times New Roman"/>
          <w:sz w:val="24"/>
          <w:szCs w:val="24"/>
          <w:lang w:val="uk-UA"/>
        </w:rPr>
        <w:t>Ракул</w:t>
      </w:r>
      <w:proofErr w:type="spellEnd"/>
      <w:r w:rsidRPr="000370AF">
        <w:rPr>
          <w:rFonts w:ascii="Times New Roman" w:hAnsi="Times New Roman"/>
          <w:sz w:val="24"/>
          <w:szCs w:val="24"/>
          <w:lang w:val="uk-UA"/>
        </w:rPr>
        <w:t xml:space="preserve"> К.  із всесвітньої історії, історії України, англійської мови, алгебри, геометрії, фізики; </w:t>
      </w:r>
    </w:p>
    <w:p w:rsidR="00C77A5B" w:rsidRPr="000370AF" w:rsidRDefault="00C77A5B" w:rsidP="00C77A5B">
      <w:pPr>
        <w:numPr>
          <w:ilvl w:val="0"/>
          <w:numId w:val="27"/>
        </w:numPr>
        <w:spacing w:after="0" w:line="240" w:lineRule="auto"/>
        <w:ind w:left="851" w:hanging="284"/>
        <w:jc w:val="both"/>
        <w:rPr>
          <w:rFonts w:ascii="Times New Roman" w:hAnsi="Times New Roman"/>
          <w:sz w:val="24"/>
          <w:szCs w:val="24"/>
          <w:lang w:val="uk-UA"/>
        </w:rPr>
      </w:pPr>
      <w:r w:rsidRPr="000370AF">
        <w:rPr>
          <w:rFonts w:ascii="Times New Roman" w:hAnsi="Times New Roman"/>
          <w:sz w:val="24"/>
          <w:szCs w:val="24"/>
          <w:lang w:val="uk-UA"/>
        </w:rPr>
        <w:t xml:space="preserve">8 класу  – Вдовиченко В. з   українська мови і літератури, алгебри, геометрії, фізики, хімії; </w:t>
      </w:r>
      <w:proofErr w:type="spellStart"/>
      <w:r w:rsidRPr="000370AF">
        <w:rPr>
          <w:rFonts w:ascii="Times New Roman" w:hAnsi="Times New Roman"/>
          <w:sz w:val="24"/>
          <w:szCs w:val="24"/>
          <w:lang w:val="uk-UA"/>
        </w:rPr>
        <w:t>Омельяненко</w:t>
      </w:r>
      <w:proofErr w:type="spellEnd"/>
      <w:r w:rsidRPr="000370AF">
        <w:rPr>
          <w:rFonts w:ascii="Times New Roman" w:hAnsi="Times New Roman"/>
          <w:sz w:val="24"/>
          <w:szCs w:val="24"/>
          <w:lang w:val="uk-UA"/>
        </w:rPr>
        <w:t xml:space="preserve"> М. з алгебри, геометрії, фізики;</w:t>
      </w:r>
    </w:p>
    <w:p w:rsidR="00C77A5B" w:rsidRPr="000370AF" w:rsidRDefault="00C77A5B" w:rsidP="00C77A5B">
      <w:pPr>
        <w:numPr>
          <w:ilvl w:val="0"/>
          <w:numId w:val="27"/>
        </w:numPr>
        <w:spacing w:after="0" w:line="240" w:lineRule="auto"/>
        <w:ind w:left="851" w:hanging="425"/>
        <w:jc w:val="both"/>
        <w:rPr>
          <w:rFonts w:ascii="Times New Roman" w:hAnsi="Times New Roman"/>
          <w:sz w:val="24"/>
          <w:szCs w:val="24"/>
          <w:lang w:val="uk-UA"/>
        </w:rPr>
      </w:pPr>
      <w:r w:rsidRPr="000370AF">
        <w:rPr>
          <w:rFonts w:ascii="Times New Roman" w:hAnsi="Times New Roman"/>
          <w:sz w:val="24"/>
          <w:szCs w:val="24"/>
          <w:lang w:val="uk-UA"/>
        </w:rPr>
        <w:t xml:space="preserve">9 класу  – Деркач К.  з історії України, </w:t>
      </w:r>
      <w:proofErr w:type="spellStart"/>
      <w:r w:rsidRPr="000370AF">
        <w:rPr>
          <w:rFonts w:ascii="Times New Roman" w:hAnsi="Times New Roman"/>
          <w:sz w:val="24"/>
          <w:szCs w:val="24"/>
          <w:lang w:val="uk-UA"/>
        </w:rPr>
        <w:t>Татарінов</w:t>
      </w:r>
      <w:proofErr w:type="spellEnd"/>
      <w:r w:rsidRPr="000370AF">
        <w:rPr>
          <w:rFonts w:ascii="Times New Roman" w:hAnsi="Times New Roman"/>
          <w:sz w:val="24"/>
          <w:szCs w:val="24"/>
          <w:lang w:val="uk-UA"/>
        </w:rPr>
        <w:t xml:space="preserve"> В. з фізики;</w:t>
      </w:r>
    </w:p>
    <w:p w:rsidR="00C77A5B" w:rsidRPr="000370AF" w:rsidRDefault="00C77A5B" w:rsidP="00C77A5B">
      <w:pPr>
        <w:numPr>
          <w:ilvl w:val="0"/>
          <w:numId w:val="27"/>
        </w:numPr>
        <w:spacing w:after="0" w:line="240" w:lineRule="auto"/>
        <w:ind w:left="851" w:hanging="425"/>
        <w:jc w:val="both"/>
        <w:rPr>
          <w:rFonts w:ascii="Times New Roman" w:hAnsi="Times New Roman"/>
          <w:sz w:val="24"/>
          <w:szCs w:val="24"/>
          <w:lang w:val="uk-UA"/>
        </w:rPr>
      </w:pPr>
      <w:r w:rsidRPr="000370AF">
        <w:rPr>
          <w:rFonts w:ascii="Times New Roman" w:hAnsi="Times New Roman"/>
          <w:sz w:val="24"/>
          <w:szCs w:val="24"/>
          <w:lang w:val="uk-UA"/>
        </w:rPr>
        <w:t xml:space="preserve">11 клас -  Ісаєв С. </w:t>
      </w:r>
      <w:r>
        <w:rPr>
          <w:rFonts w:ascii="Times New Roman" w:hAnsi="Times New Roman"/>
          <w:sz w:val="24"/>
          <w:szCs w:val="24"/>
          <w:lang w:val="uk-UA"/>
        </w:rPr>
        <w:t xml:space="preserve">з </w:t>
      </w:r>
      <w:r w:rsidRPr="000370AF">
        <w:rPr>
          <w:rFonts w:ascii="Times New Roman" w:hAnsi="Times New Roman"/>
          <w:sz w:val="24"/>
          <w:szCs w:val="24"/>
          <w:lang w:val="uk-UA"/>
        </w:rPr>
        <w:t xml:space="preserve">української мови та  літератури, алгебри, геометрії фізики, </w:t>
      </w:r>
      <w:proofErr w:type="spellStart"/>
      <w:r w:rsidRPr="000370AF">
        <w:rPr>
          <w:rFonts w:ascii="Times New Roman" w:hAnsi="Times New Roman"/>
          <w:sz w:val="24"/>
          <w:szCs w:val="24"/>
          <w:lang w:val="uk-UA"/>
        </w:rPr>
        <w:t>Мунтян</w:t>
      </w:r>
      <w:proofErr w:type="spellEnd"/>
      <w:r w:rsidRPr="000370AF">
        <w:rPr>
          <w:rFonts w:ascii="Times New Roman" w:hAnsi="Times New Roman"/>
          <w:sz w:val="24"/>
          <w:szCs w:val="24"/>
          <w:lang w:val="uk-UA"/>
        </w:rPr>
        <w:t xml:space="preserve"> М. з української літератури;</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З усіма учнями, які мають оцінки початкового рівня, учителі-</w:t>
      </w:r>
      <w:proofErr w:type="spellStart"/>
      <w:r w:rsidRPr="000370AF">
        <w:rPr>
          <w:rFonts w:ascii="Times New Roman" w:hAnsi="Times New Roman"/>
          <w:sz w:val="24"/>
          <w:szCs w:val="24"/>
          <w:lang w:val="uk-UA"/>
        </w:rPr>
        <w:t>предметники</w:t>
      </w:r>
      <w:proofErr w:type="spellEnd"/>
      <w:r w:rsidRPr="000370AF">
        <w:rPr>
          <w:rFonts w:ascii="Times New Roman" w:hAnsi="Times New Roman"/>
          <w:sz w:val="24"/>
          <w:szCs w:val="24"/>
          <w:lang w:val="uk-UA"/>
        </w:rPr>
        <w:t xml:space="preserve"> проводили індивідуальні заняття, класні керівники вчасно інформували батьків про стан успішності дітей.</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 xml:space="preserve"> </w:t>
      </w:r>
      <w:r w:rsidRPr="00127C92">
        <w:rPr>
          <w:rFonts w:ascii="Times New Roman" w:hAnsi="Times New Roman"/>
          <w:b/>
          <w:sz w:val="24"/>
          <w:szCs w:val="24"/>
          <w:lang w:val="uk-UA"/>
        </w:rPr>
        <w:t>Оцінювання учня з особливими освітніми потребами</w:t>
      </w:r>
      <w:r w:rsidRPr="000370AF">
        <w:rPr>
          <w:rFonts w:ascii="Times New Roman" w:hAnsi="Times New Roman"/>
          <w:sz w:val="24"/>
          <w:szCs w:val="24"/>
          <w:lang w:val="uk-UA"/>
        </w:rPr>
        <w:t xml:space="preserve"> </w:t>
      </w:r>
      <w:proofErr w:type="spellStart"/>
      <w:r w:rsidRPr="000370AF">
        <w:rPr>
          <w:rFonts w:ascii="Times New Roman" w:hAnsi="Times New Roman"/>
          <w:sz w:val="24"/>
          <w:szCs w:val="24"/>
          <w:lang w:val="uk-UA"/>
        </w:rPr>
        <w:t>Борща</w:t>
      </w:r>
      <w:proofErr w:type="spellEnd"/>
      <w:r w:rsidRPr="000370AF">
        <w:rPr>
          <w:rFonts w:ascii="Times New Roman" w:hAnsi="Times New Roman"/>
          <w:sz w:val="24"/>
          <w:szCs w:val="24"/>
          <w:lang w:val="uk-UA"/>
        </w:rPr>
        <w:t xml:space="preserve"> Дмитра здійснювалося за критеріями оцінювання навчальних досягнень учнів у си</w:t>
      </w:r>
      <w:r w:rsidRPr="000370AF">
        <w:rPr>
          <w:rFonts w:ascii="Times New Roman" w:hAnsi="Times New Roman"/>
          <w:sz w:val="24"/>
          <w:szCs w:val="24"/>
          <w:lang w:val="uk-UA"/>
        </w:rPr>
        <w:softHyphen/>
        <w:t>сте</w:t>
      </w:r>
      <w:r w:rsidRPr="000370AF">
        <w:rPr>
          <w:rFonts w:ascii="Times New Roman" w:hAnsi="Times New Roman"/>
          <w:sz w:val="24"/>
          <w:szCs w:val="24"/>
          <w:lang w:val="uk-UA"/>
        </w:rPr>
        <w:softHyphen/>
        <w:t>мі загальної середньої освіти та обсягом матеріалу, визначеним індивідуальною на</w:t>
      </w:r>
      <w:r w:rsidRPr="000370AF">
        <w:rPr>
          <w:rFonts w:ascii="Times New Roman" w:hAnsi="Times New Roman"/>
          <w:sz w:val="24"/>
          <w:szCs w:val="24"/>
          <w:lang w:val="uk-UA"/>
        </w:rPr>
        <w:softHyphen/>
        <w:t xml:space="preserve">вчальною програмою. Система оцінювання навчальних досягнень </w:t>
      </w:r>
      <w:proofErr w:type="spellStart"/>
      <w:r w:rsidRPr="000370AF">
        <w:rPr>
          <w:rFonts w:ascii="Times New Roman" w:hAnsi="Times New Roman"/>
          <w:sz w:val="24"/>
          <w:szCs w:val="24"/>
          <w:lang w:val="uk-UA"/>
        </w:rPr>
        <w:t>Борща</w:t>
      </w:r>
      <w:proofErr w:type="spellEnd"/>
      <w:r w:rsidRPr="000370AF">
        <w:rPr>
          <w:rFonts w:ascii="Times New Roman" w:hAnsi="Times New Roman"/>
          <w:sz w:val="24"/>
          <w:szCs w:val="24"/>
          <w:lang w:val="uk-UA"/>
        </w:rPr>
        <w:t xml:space="preserve"> Д. була стимулюючою. З метою оцінювання індивідуальних досягнень уч</w:t>
      </w:r>
      <w:r w:rsidRPr="000370AF">
        <w:rPr>
          <w:rFonts w:ascii="Times New Roman" w:hAnsi="Times New Roman"/>
          <w:sz w:val="24"/>
          <w:szCs w:val="24"/>
          <w:lang w:val="uk-UA"/>
        </w:rPr>
        <w:softHyphen/>
        <w:t>нів також використовувався метод оцінювання портфоліо.</w:t>
      </w:r>
    </w:p>
    <w:p w:rsidR="005776B2" w:rsidRDefault="005776B2" w:rsidP="00C77A5B">
      <w:pPr>
        <w:spacing w:after="0" w:line="240" w:lineRule="auto"/>
        <w:jc w:val="center"/>
        <w:rPr>
          <w:rFonts w:ascii="Times New Roman" w:eastAsia="Times New Roman" w:hAnsi="Times New Roman"/>
          <w:b/>
          <w:sz w:val="24"/>
          <w:szCs w:val="24"/>
          <w:lang w:val="uk-UA" w:eastAsia="ru-RU"/>
        </w:rPr>
      </w:pPr>
    </w:p>
    <w:p w:rsidR="00C77A5B" w:rsidRPr="000370AF" w:rsidRDefault="00C77A5B" w:rsidP="00C77A5B">
      <w:pPr>
        <w:spacing w:after="0" w:line="240" w:lineRule="auto"/>
        <w:jc w:val="center"/>
        <w:rPr>
          <w:rFonts w:ascii="Times New Roman" w:eastAsia="Times New Roman" w:hAnsi="Times New Roman"/>
          <w:b/>
          <w:sz w:val="24"/>
          <w:szCs w:val="24"/>
          <w:lang w:val="uk-UA" w:eastAsia="ru-RU"/>
        </w:rPr>
      </w:pPr>
      <w:r w:rsidRPr="000370AF">
        <w:rPr>
          <w:rFonts w:ascii="Times New Roman" w:eastAsia="Times New Roman" w:hAnsi="Times New Roman"/>
          <w:b/>
          <w:sz w:val="24"/>
          <w:szCs w:val="24"/>
          <w:lang w:val="uk-UA" w:eastAsia="ru-RU"/>
        </w:rPr>
        <w:t>Рівень навчальних досягнень учнів 2-11 класів</w:t>
      </w:r>
    </w:p>
    <w:p w:rsidR="00C77A5B" w:rsidRPr="000370AF" w:rsidRDefault="00C77A5B" w:rsidP="00C77A5B">
      <w:pPr>
        <w:spacing w:after="0" w:line="240" w:lineRule="auto"/>
        <w:jc w:val="right"/>
        <w:rPr>
          <w:rFonts w:ascii="Times New Roman" w:eastAsia="Times New Roman" w:hAnsi="Times New Roman"/>
          <w:b/>
          <w:sz w:val="24"/>
          <w:szCs w:val="24"/>
          <w:lang w:val="uk-UA" w:eastAsia="ru-RU"/>
        </w:rPr>
      </w:pPr>
      <w:r w:rsidRPr="000370AF">
        <w:rPr>
          <w:rFonts w:ascii="Times New Roman" w:eastAsia="Times New Roman" w:hAnsi="Times New Roman"/>
          <w:i/>
          <w:sz w:val="24"/>
          <w:szCs w:val="24"/>
          <w:lang w:val="uk-UA" w:eastAsia="ru-RU"/>
        </w:rPr>
        <w:t>Таблиця № 3</w:t>
      </w:r>
    </w:p>
    <w:tbl>
      <w:tblPr>
        <w:tblW w:w="11260" w:type="dxa"/>
        <w:tblInd w:w="163" w:type="dxa"/>
        <w:tblLayout w:type="fixed"/>
        <w:tblLook w:val="01E0" w:firstRow="1" w:lastRow="1" w:firstColumn="1" w:lastColumn="1" w:noHBand="0" w:noVBand="0"/>
      </w:tblPr>
      <w:tblGrid>
        <w:gridCol w:w="2922"/>
        <w:gridCol w:w="709"/>
        <w:gridCol w:w="709"/>
        <w:gridCol w:w="708"/>
        <w:gridCol w:w="709"/>
        <w:gridCol w:w="851"/>
        <w:gridCol w:w="567"/>
        <w:gridCol w:w="708"/>
        <w:gridCol w:w="709"/>
        <w:gridCol w:w="709"/>
        <w:gridCol w:w="709"/>
        <w:gridCol w:w="542"/>
        <w:gridCol w:w="708"/>
      </w:tblGrid>
      <w:tr w:rsidR="00C77A5B" w:rsidRPr="000370AF" w:rsidTr="00C11B02">
        <w:trPr>
          <w:gridAfter w:val="2"/>
          <w:wAfter w:w="1250" w:type="dxa"/>
        </w:trPr>
        <w:tc>
          <w:tcPr>
            <w:tcW w:w="2922" w:type="dxa"/>
            <w:tcBorders>
              <w:top w:val="single" w:sz="12" w:space="0" w:color="auto"/>
              <w:left w:val="single" w:sz="12" w:space="0" w:color="auto"/>
              <w:bottom w:val="single" w:sz="4" w:space="0" w:color="auto"/>
              <w:right w:val="single" w:sz="4" w:space="0" w:color="auto"/>
            </w:tcBorders>
            <w:hideMark/>
          </w:tcPr>
          <w:p w:rsidR="00C77A5B" w:rsidRPr="000370AF" w:rsidRDefault="00C77A5B" w:rsidP="00C11B02">
            <w:pPr>
              <w:spacing w:after="0" w:line="240" w:lineRule="auto"/>
              <w:jc w:val="center"/>
              <w:rPr>
                <w:rFonts w:ascii="Times New Roman" w:hAnsi="Times New Roman"/>
                <w:b/>
                <w:sz w:val="24"/>
                <w:szCs w:val="24"/>
                <w:lang w:val="uk-UA"/>
              </w:rPr>
            </w:pPr>
            <w:r w:rsidRPr="000370AF">
              <w:rPr>
                <w:rFonts w:ascii="Times New Roman" w:hAnsi="Times New Roman"/>
                <w:b/>
                <w:sz w:val="24"/>
                <w:szCs w:val="24"/>
                <w:lang w:val="uk-UA"/>
              </w:rPr>
              <w:t>Навчальний рік</w:t>
            </w:r>
          </w:p>
        </w:tc>
        <w:tc>
          <w:tcPr>
            <w:tcW w:w="1418" w:type="dxa"/>
            <w:gridSpan w:val="2"/>
            <w:tcBorders>
              <w:top w:val="single" w:sz="12" w:space="0" w:color="auto"/>
              <w:left w:val="single" w:sz="12"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2014-2015</w:t>
            </w:r>
          </w:p>
          <w:p w:rsidR="00C77A5B" w:rsidRPr="000370AF" w:rsidRDefault="00C77A5B" w:rsidP="00C11B02">
            <w:pPr>
              <w:spacing w:after="0" w:line="240" w:lineRule="auto"/>
              <w:jc w:val="center"/>
              <w:rPr>
                <w:rFonts w:ascii="Times New Roman" w:hAnsi="Times New Roman"/>
                <w:b/>
                <w:i/>
                <w:sz w:val="24"/>
                <w:szCs w:val="24"/>
                <w:lang w:val="uk-UA"/>
              </w:rPr>
            </w:pPr>
            <w:proofErr w:type="spellStart"/>
            <w:r w:rsidRPr="000370AF">
              <w:rPr>
                <w:rFonts w:ascii="Times New Roman" w:hAnsi="Times New Roman"/>
                <w:b/>
                <w:i/>
                <w:sz w:val="24"/>
                <w:szCs w:val="24"/>
                <w:lang w:val="uk-UA"/>
              </w:rPr>
              <w:t>н.р</w:t>
            </w:r>
            <w:proofErr w:type="spellEnd"/>
            <w:r w:rsidRPr="000370AF">
              <w:rPr>
                <w:rFonts w:ascii="Times New Roman" w:hAnsi="Times New Roman"/>
                <w:b/>
                <w:i/>
                <w:sz w:val="24"/>
                <w:szCs w:val="24"/>
                <w:lang w:val="uk-UA"/>
              </w:rPr>
              <w:t>.</w:t>
            </w:r>
          </w:p>
        </w:tc>
        <w:tc>
          <w:tcPr>
            <w:tcW w:w="1417" w:type="dxa"/>
            <w:gridSpan w:val="2"/>
            <w:tcBorders>
              <w:top w:val="single" w:sz="12"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2015-2016</w:t>
            </w:r>
          </w:p>
          <w:p w:rsidR="00C77A5B" w:rsidRPr="000370AF" w:rsidRDefault="00C77A5B" w:rsidP="00C11B02">
            <w:pPr>
              <w:spacing w:after="0" w:line="240" w:lineRule="auto"/>
              <w:jc w:val="center"/>
              <w:rPr>
                <w:rFonts w:ascii="Times New Roman" w:hAnsi="Times New Roman"/>
                <w:b/>
                <w:i/>
                <w:sz w:val="24"/>
                <w:szCs w:val="24"/>
                <w:lang w:val="uk-UA"/>
              </w:rPr>
            </w:pPr>
            <w:proofErr w:type="spellStart"/>
            <w:r w:rsidRPr="000370AF">
              <w:rPr>
                <w:rFonts w:ascii="Times New Roman" w:hAnsi="Times New Roman"/>
                <w:b/>
                <w:i/>
                <w:sz w:val="24"/>
                <w:szCs w:val="24"/>
                <w:lang w:val="uk-UA"/>
              </w:rPr>
              <w:t>н.р</w:t>
            </w:r>
            <w:proofErr w:type="spellEnd"/>
            <w:r w:rsidRPr="000370AF">
              <w:rPr>
                <w:rFonts w:ascii="Times New Roman" w:hAnsi="Times New Roman"/>
                <w:b/>
                <w:i/>
                <w:sz w:val="24"/>
                <w:szCs w:val="24"/>
                <w:lang w:val="uk-UA"/>
              </w:rPr>
              <w:t>.</w:t>
            </w:r>
          </w:p>
        </w:tc>
        <w:tc>
          <w:tcPr>
            <w:tcW w:w="1418" w:type="dxa"/>
            <w:gridSpan w:val="2"/>
            <w:tcBorders>
              <w:top w:val="single" w:sz="12" w:space="0" w:color="auto"/>
              <w:left w:val="single" w:sz="12"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2016-2017</w:t>
            </w:r>
          </w:p>
          <w:p w:rsidR="00C77A5B" w:rsidRPr="000370AF" w:rsidRDefault="00C77A5B" w:rsidP="00C11B02">
            <w:pPr>
              <w:spacing w:after="0" w:line="240" w:lineRule="auto"/>
              <w:jc w:val="center"/>
              <w:rPr>
                <w:rFonts w:ascii="Times New Roman" w:hAnsi="Times New Roman"/>
                <w:b/>
                <w:i/>
                <w:sz w:val="24"/>
                <w:szCs w:val="24"/>
                <w:lang w:val="uk-UA"/>
              </w:rPr>
            </w:pPr>
            <w:proofErr w:type="spellStart"/>
            <w:r w:rsidRPr="000370AF">
              <w:rPr>
                <w:rFonts w:ascii="Times New Roman" w:hAnsi="Times New Roman"/>
                <w:b/>
                <w:i/>
                <w:sz w:val="24"/>
                <w:szCs w:val="24"/>
                <w:lang w:val="uk-UA"/>
              </w:rPr>
              <w:t>н.р</w:t>
            </w:r>
            <w:proofErr w:type="spellEnd"/>
            <w:r w:rsidRPr="000370AF">
              <w:rPr>
                <w:rFonts w:ascii="Times New Roman" w:hAnsi="Times New Roman"/>
                <w:b/>
                <w:i/>
                <w:sz w:val="24"/>
                <w:szCs w:val="24"/>
                <w:lang w:val="uk-UA"/>
              </w:rPr>
              <w:t>.</w:t>
            </w:r>
          </w:p>
        </w:tc>
        <w:tc>
          <w:tcPr>
            <w:tcW w:w="1417" w:type="dxa"/>
            <w:gridSpan w:val="2"/>
            <w:tcBorders>
              <w:top w:val="single" w:sz="12" w:space="0" w:color="auto"/>
              <w:left w:val="single" w:sz="12"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2017-2018</w:t>
            </w:r>
          </w:p>
          <w:p w:rsidR="00C77A5B" w:rsidRPr="000370AF" w:rsidRDefault="00C77A5B" w:rsidP="00C11B02">
            <w:pPr>
              <w:spacing w:after="0" w:line="240" w:lineRule="auto"/>
              <w:jc w:val="center"/>
              <w:rPr>
                <w:rFonts w:ascii="Times New Roman" w:hAnsi="Times New Roman"/>
                <w:b/>
                <w:i/>
                <w:sz w:val="24"/>
                <w:szCs w:val="24"/>
                <w:lang w:val="uk-UA"/>
              </w:rPr>
            </w:pPr>
            <w:proofErr w:type="spellStart"/>
            <w:r w:rsidRPr="000370AF">
              <w:rPr>
                <w:rFonts w:ascii="Times New Roman" w:hAnsi="Times New Roman"/>
                <w:b/>
                <w:i/>
                <w:sz w:val="24"/>
                <w:szCs w:val="24"/>
                <w:lang w:val="uk-UA"/>
              </w:rPr>
              <w:t>н.р</w:t>
            </w:r>
            <w:proofErr w:type="spellEnd"/>
            <w:r w:rsidRPr="000370AF">
              <w:rPr>
                <w:rFonts w:ascii="Times New Roman" w:hAnsi="Times New Roman"/>
                <w:b/>
                <w:i/>
                <w:sz w:val="24"/>
                <w:szCs w:val="24"/>
                <w:lang w:val="uk-UA"/>
              </w:rPr>
              <w:t>.</w:t>
            </w:r>
          </w:p>
        </w:tc>
        <w:tc>
          <w:tcPr>
            <w:tcW w:w="1418" w:type="dxa"/>
            <w:gridSpan w:val="2"/>
            <w:tcBorders>
              <w:top w:val="single" w:sz="12" w:space="0" w:color="auto"/>
              <w:left w:val="single" w:sz="12"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2018-2019</w:t>
            </w:r>
          </w:p>
          <w:p w:rsidR="00C77A5B" w:rsidRPr="000370AF" w:rsidRDefault="00C77A5B" w:rsidP="00C11B02">
            <w:pPr>
              <w:spacing w:after="0" w:line="240" w:lineRule="auto"/>
              <w:jc w:val="center"/>
              <w:rPr>
                <w:rFonts w:ascii="Times New Roman" w:hAnsi="Times New Roman"/>
                <w:b/>
                <w:i/>
                <w:sz w:val="24"/>
                <w:szCs w:val="24"/>
                <w:lang w:val="uk-UA"/>
              </w:rPr>
            </w:pPr>
            <w:proofErr w:type="spellStart"/>
            <w:r w:rsidRPr="000370AF">
              <w:rPr>
                <w:rFonts w:ascii="Times New Roman" w:hAnsi="Times New Roman"/>
                <w:b/>
                <w:i/>
                <w:sz w:val="24"/>
                <w:szCs w:val="24"/>
                <w:lang w:val="uk-UA"/>
              </w:rPr>
              <w:t>н.р</w:t>
            </w:r>
            <w:proofErr w:type="spellEnd"/>
            <w:r w:rsidRPr="000370AF">
              <w:rPr>
                <w:rFonts w:ascii="Times New Roman" w:hAnsi="Times New Roman"/>
                <w:b/>
                <w:i/>
                <w:sz w:val="24"/>
                <w:szCs w:val="24"/>
                <w:lang w:val="uk-UA"/>
              </w:rPr>
              <w:t>.</w:t>
            </w:r>
          </w:p>
        </w:tc>
      </w:tr>
      <w:tr w:rsidR="00C77A5B" w:rsidRPr="000370AF" w:rsidTr="00C11B02">
        <w:trPr>
          <w:gridAfter w:val="2"/>
          <w:wAfter w:w="1250" w:type="dxa"/>
          <w:trHeight w:val="257"/>
        </w:trPr>
        <w:tc>
          <w:tcPr>
            <w:tcW w:w="2922" w:type="dxa"/>
            <w:vMerge w:val="restart"/>
            <w:tcBorders>
              <w:top w:val="single" w:sz="4" w:space="0" w:color="auto"/>
              <w:left w:val="single" w:sz="12" w:space="0" w:color="auto"/>
              <w:right w:val="single" w:sz="4" w:space="0" w:color="auto"/>
            </w:tcBorders>
            <w:hideMark/>
          </w:tcPr>
          <w:p w:rsidR="00C77A5B" w:rsidRPr="000370AF" w:rsidRDefault="00C77A5B" w:rsidP="00C11B02">
            <w:pPr>
              <w:spacing w:after="0" w:line="240" w:lineRule="auto"/>
              <w:jc w:val="center"/>
              <w:rPr>
                <w:rFonts w:ascii="Times New Roman" w:hAnsi="Times New Roman"/>
                <w:b/>
                <w:sz w:val="24"/>
                <w:szCs w:val="24"/>
                <w:lang w:val="uk-UA"/>
              </w:rPr>
            </w:pPr>
            <w:r w:rsidRPr="000370AF">
              <w:rPr>
                <w:rFonts w:ascii="Times New Roman" w:hAnsi="Times New Roman"/>
                <w:b/>
                <w:sz w:val="24"/>
                <w:szCs w:val="24"/>
                <w:lang w:val="uk-UA"/>
              </w:rPr>
              <w:t xml:space="preserve">Кількість учнів , які  оцінюються </w:t>
            </w:r>
          </w:p>
          <w:p w:rsidR="00C77A5B" w:rsidRPr="000370AF" w:rsidRDefault="00C77A5B" w:rsidP="00C11B02">
            <w:pPr>
              <w:spacing w:after="0" w:line="240" w:lineRule="auto"/>
              <w:jc w:val="center"/>
              <w:rPr>
                <w:rFonts w:ascii="Times New Roman" w:hAnsi="Times New Roman"/>
                <w:b/>
                <w:sz w:val="24"/>
                <w:szCs w:val="24"/>
                <w:lang w:val="uk-UA"/>
              </w:rPr>
            </w:pPr>
            <w:r w:rsidRPr="000370AF">
              <w:rPr>
                <w:rFonts w:ascii="Times New Roman" w:hAnsi="Times New Roman"/>
                <w:b/>
                <w:sz w:val="24"/>
                <w:szCs w:val="24"/>
                <w:lang w:val="uk-UA"/>
              </w:rPr>
              <w:t>(2-11 класи,  109 учнів)</w:t>
            </w:r>
          </w:p>
        </w:tc>
        <w:tc>
          <w:tcPr>
            <w:tcW w:w="1418" w:type="dxa"/>
            <w:gridSpan w:val="2"/>
            <w:tcBorders>
              <w:top w:val="single" w:sz="4" w:space="0" w:color="auto"/>
              <w:left w:val="single" w:sz="12"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87</w:t>
            </w:r>
          </w:p>
        </w:tc>
        <w:tc>
          <w:tcPr>
            <w:tcW w:w="1417" w:type="dxa"/>
            <w:gridSpan w:val="2"/>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95</w:t>
            </w:r>
          </w:p>
        </w:tc>
        <w:tc>
          <w:tcPr>
            <w:tcW w:w="1418" w:type="dxa"/>
            <w:gridSpan w:val="2"/>
            <w:tcBorders>
              <w:top w:val="single" w:sz="4" w:space="0" w:color="auto"/>
              <w:left w:val="single" w:sz="12"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93</w:t>
            </w:r>
          </w:p>
        </w:tc>
        <w:tc>
          <w:tcPr>
            <w:tcW w:w="1417" w:type="dxa"/>
            <w:gridSpan w:val="2"/>
            <w:tcBorders>
              <w:top w:val="single" w:sz="4" w:space="0" w:color="auto"/>
              <w:left w:val="single" w:sz="12"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101</w:t>
            </w:r>
          </w:p>
        </w:tc>
        <w:tc>
          <w:tcPr>
            <w:tcW w:w="1418" w:type="dxa"/>
            <w:gridSpan w:val="2"/>
            <w:tcBorders>
              <w:top w:val="single" w:sz="4" w:space="0" w:color="auto"/>
              <w:left w:val="single" w:sz="12"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sz w:val="24"/>
                <w:szCs w:val="24"/>
                <w:lang w:val="uk-UA"/>
              </w:rPr>
            </w:pPr>
          </w:p>
        </w:tc>
      </w:tr>
      <w:tr w:rsidR="00C77A5B" w:rsidRPr="000370AF" w:rsidTr="00C11B02">
        <w:tc>
          <w:tcPr>
            <w:tcW w:w="2922" w:type="dxa"/>
            <w:vMerge/>
            <w:tcBorders>
              <w:left w:val="single" w:sz="12" w:space="0" w:color="auto"/>
              <w:bottom w:val="single" w:sz="4" w:space="0" w:color="auto"/>
              <w:right w:val="single" w:sz="4" w:space="0" w:color="auto"/>
            </w:tcBorders>
            <w:vAlign w:val="center"/>
            <w:hideMark/>
          </w:tcPr>
          <w:p w:rsidR="00C77A5B" w:rsidRPr="000370AF" w:rsidRDefault="00C77A5B" w:rsidP="00C11B02">
            <w:pPr>
              <w:spacing w:after="0" w:line="240" w:lineRule="auto"/>
              <w:jc w:val="center"/>
              <w:rPr>
                <w:rFonts w:ascii="Times New Roman" w:hAnsi="Times New Roman"/>
                <w:b/>
                <w:sz w:val="24"/>
                <w:szCs w:val="24"/>
                <w:lang w:val="uk-UA"/>
              </w:rPr>
            </w:pPr>
          </w:p>
        </w:tc>
        <w:tc>
          <w:tcPr>
            <w:tcW w:w="709" w:type="dxa"/>
            <w:tcBorders>
              <w:top w:val="single" w:sz="4" w:space="0" w:color="auto"/>
              <w:left w:val="single" w:sz="12" w:space="0" w:color="auto"/>
              <w:bottom w:val="single" w:sz="4" w:space="0" w:color="auto"/>
              <w:right w:val="single" w:sz="4" w:space="0" w:color="000000"/>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К-</w:t>
            </w:r>
          </w:p>
          <w:p w:rsidR="00C77A5B" w:rsidRPr="000370AF" w:rsidRDefault="00C77A5B" w:rsidP="00C11B02">
            <w:pPr>
              <w:spacing w:after="0" w:line="240" w:lineRule="auto"/>
              <w:jc w:val="center"/>
              <w:rPr>
                <w:rFonts w:ascii="Times New Roman" w:hAnsi="Times New Roman"/>
                <w:i/>
                <w:sz w:val="24"/>
                <w:szCs w:val="24"/>
                <w:lang w:val="uk-UA"/>
              </w:rPr>
            </w:pPr>
            <w:proofErr w:type="spellStart"/>
            <w:r w:rsidRPr="000370AF">
              <w:rPr>
                <w:rFonts w:ascii="Times New Roman" w:hAnsi="Times New Roman"/>
                <w:i/>
                <w:sz w:val="24"/>
                <w:szCs w:val="24"/>
                <w:lang w:val="uk-UA"/>
              </w:rPr>
              <w:t>сть</w:t>
            </w:r>
            <w:proofErr w:type="spellEnd"/>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w:t>
            </w:r>
          </w:p>
        </w:tc>
        <w:tc>
          <w:tcPr>
            <w:tcW w:w="708"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К-</w:t>
            </w:r>
          </w:p>
          <w:p w:rsidR="00C77A5B" w:rsidRPr="000370AF" w:rsidRDefault="00C77A5B" w:rsidP="00C11B02">
            <w:pPr>
              <w:spacing w:after="0" w:line="240" w:lineRule="auto"/>
              <w:jc w:val="center"/>
              <w:rPr>
                <w:rFonts w:ascii="Times New Roman" w:hAnsi="Times New Roman"/>
                <w:i/>
                <w:sz w:val="24"/>
                <w:szCs w:val="24"/>
                <w:lang w:val="uk-UA"/>
              </w:rPr>
            </w:pPr>
            <w:proofErr w:type="spellStart"/>
            <w:r w:rsidRPr="000370AF">
              <w:rPr>
                <w:rFonts w:ascii="Times New Roman" w:hAnsi="Times New Roman"/>
                <w:i/>
                <w:sz w:val="24"/>
                <w:szCs w:val="24"/>
                <w:lang w:val="uk-UA"/>
              </w:rPr>
              <w:t>сть</w:t>
            </w:r>
            <w:proofErr w:type="spellEnd"/>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w:t>
            </w:r>
          </w:p>
        </w:tc>
        <w:tc>
          <w:tcPr>
            <w:tcW w:w="851"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К-</w:t>
            </w:r>
          </w:p>
          <w:p w:rsidR="00C77A5B" w:rsidRPr="000370AF" w:rsidRDefault="00C77A5B" w:rsidP="00C11B02">
            <w:pPr>
              <w:spacing w:after="0" w:line="240" w:lineRule="auto"/>
              <w:jc w:val="center"/>
              <w:rPr>
                <w:rFonts w:ascii="Times New Roman" w:hAnsi="Times New Roman"/>
                <w:i/>
                <w:sz w:val="24"/>
                <w:szCs w:val="24"/>
                <w:lang w:val="uk-UA"/>
              </w:rPr>
            </w:pPr>
            <w:proofErr w:type="spellStart"/>
            <w:r w:rsidRPr="000370AF">
              <w:rPr>
                <w:rFonts w:ascii="Times New Roman" w:hAnsi="Times New Roman"/>
                <w:i/>
                <w:sz w:val="24"/>
                <w:szCs w:val="24"/>
                <w:lang w:val="uk-UA"/>
              </w:rPr>
              <w:t>сть</w:t>
            </w:r>
            <w:proofErr w:type="spellEnd"/>
          </w:p>
        </w:tc>
        <w:tc>
          <w:tcPr>
            <w:tcW w:w="567"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w:t>
            </w:r>
          </w:p>
        </w:tc>
        <w:tc>
          <w:tcPr>
            <w:tcW w:w="708" w:type="dxa"/>
            <w:tcBorders>
              <w:top w:val="single" w:sz="4" w:space="0" w:color="auto"/>
              <w:left w:val="single" w:sz="4" w:space="0" w:color="000000"/>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К-</w:t>
            </w:r>
          </w:p>
          <w:p w:rsidR="00C77A5B" w:rsidRPr="000370AF" w:rsidRDefault="00C77A5B" w:rsidP="00C11B02">
            <w:pPr>
              <w:spacing w:after="0" w:line="240" w:lineRule="auto"/>
              <w:jc w:val="center"/>
              <w:rPr>
                <w:rFonts w:ascii="Times New Roman" w:hAnsi="Times New Roman"/>
                <w:i/>
                <w:sz w:val="24"/>
                <w:szCs w:val="24"/>
                <w:lang w:val="uk-UA"/>
              </w:rPr>
            </w:pPr>
            <w:proofErr w:type="spellStart"/>
            <w:r w:rsidRPr="000370AF">
              <w:rPr>
                <w:rFonts w:ascii="Times New Roman" w:hAnsi="Times New Roman"/>
                <w:i/>
                <w:sz w:val="24"/>
                <w:szCs w:val="24"/>
                <w:lang w:val="uk-UA"/>
              </w:rPr>
              <w:t>сть</w:t>
            </w:r>
            <w:proofErr w:type="spellEnd"/>
          </w:p>
        </w:tc>
        <w:tc>
          <w:tcPr>
            <w:tcW w:w="709" w:type="dxa"/>
            <w:tcBorders>
              <w:top w:val="single" w:sz="4" w:space="0" w:color="auto"/>
              <w:left w:val="single" w:sz="4"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К-</w:t>
            </w:r>
          </w:p>
          <w:p w:rsidR="00C77A5B" w:rsidRPr="000370AF" w:rsidRDefault="00C77A5B" w:rsidP="00C11B02">
            <w:pPr>
              <w:spacing w:after="0" w:line="240" w:lineRule="auto"/>
              <w:jc w:val="center"/>
              <w:rPr>
                <w:rFonts w:ascii="Times New Roman" w:hAnsi="Times New Roman"/>
                <w:i/>
                <w:sz w:val="24"/>
                <w:szCs w:val="24"/>
                <w:lang w:val="uk-UA"/>
              </w:rPr>
            </w:pPr>
            <w:proofErr w:type="spellStart"/>
            <w:r w:rsidRPr="000370AF">
              <w:rPr>
                <w:rFonts w:ascii="Times New Roman" w:hAnsi="Times New Roman"/>
                <w:i/>
                <w:sz w:val="24"/>
                <w:szCs w:val="24"/>
                <w:lang w:val="uk-UA"/>
              </w:rPr>
              <w:t>сть</w:t>
            </w:r>
            <w:proofErr w:type="spellEnd"/>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i/>
                <w:sz w:val="24"/>
                <w:szCs w:val="24"/>
                <w:lang w:val="uk-UA"/>
              </w:rPr>
            </w:pPr>
            <w:r w:rsidRPr="000370AF">
              <w:rPr>
                <w:rFonts w:ascii="Times New Roman" w:hAnsi="Times New Roman"/>
                <w:i/>
                <w:sz w:val="24"/>
                <w:szCs w:val="24"/>
                <w:lang w:val="uk-UA"/>
              </w:rPr>
              <w:t>%</w:t>
            </w:r>
          </w:p>
        </w:tc>
        <w:tc>
          <w:tcPr>
            <w:tcW w:w="542" w:type="dxa"/>
          </w:tcPr>
          <w:p w:rsidR="00C77A5B" w:rsidRPr="000370AF" w:rsidRDefault="00C77A5B" w:rsidP="00C11B02">
            <w:pPr>
              <w:spacing w:after="0" w:line="240" w:lineRule="auto"/>
              <w:jc w:val="center"/>
              <w:rPr>
                <w:rFonts w:ascii="Times New Roman" w:hAnsi="Times New Roman"/>
                <w:sz w:val="24"/>
                <w:szCs w:val="24"/>
                <w:lang w:val="uk-UA"/>
              </w:rPr>
            </w:pPr>
          </w:p>
        </w:tc>
        <w:tc>
          <w:tcPr>
            <w:tcW w:w="708" w:type="dxa"/>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w:t>
            </w:r>
          </w:p>
        </w:tc>
      </w:tr>
      <w:tr w:rsidR="00C77A5B" w:rsidRPr="000370AF" w:rsidTr="00C11B02">
        <w:trPr>
          <w:gridAfter w:val="2"/>
          <w:wAfter w:w="1250" w:type="dxa"/>
          <w:trHeight w:val="301"/>
        </w:trPr>
        <w:tc>
          <w:tcPr>
            <w:tcW w:w="2922" w:type="dxa"/>
            <w:tcBorders>
              <w:top w:val="single" w:sz="4" w:space="0" w:color="auto"/>
              <w:left w:val="single" w:sz="12" w:space="0" w:color="auto"/>
              <w:bottom w:val="single" w:sz="4" w:space="0" w:color="auto"/>
              <w:right w:val="single" w:sz="4" w:space="0" w:color="auto"/>
            </w:tcBorders>
            <w:hideMark/>
          </w:tcPr>
          <w:p w:rsidR="00C77A5B" w:rsidRPr="000370AF" w:rsidRDefault="00C77A5B" w:rsidP="00C11B02">
            <w:pPr>
              <w:spacing w:after="0" w:line="240" w:lineRule="auto"/>
              <w:rPr>
                <w:rFonts w:ascii="Times New Roman" w:hAnsi="Times New Roman"/>
                <w:b/>
                <w:sz w:val="24"/>
                <w:szCs w:val="24"/>
                <w:lang w:val="uk-UA"/>
              </w:rPr>
            </w:pPr>
            <w:r w:rsidRPr="000370AF">
              <w:rPr>
                <w:rFonts w:ascii="Times New Roman" w:hAnsi="Times New Roman"/>
                <w:b/>
                <w:sz w:val="24"/>
                <w:szCs w:val="24"/>
                <w:lang w:val="uk-UA"/>
              </w:rPr>
              <w:t>Високий рівень</w:t>
            </w:r>
          </w:p>
        </w:tc>
        <w:tc>
          <w:tcPr>
            <w:tcW w:w="709" w:type="dxa"/>
            <w:tcBorders>
              <w:top w:val="single" w:sz="4" w:space="0" w:color="auto"/>
              <w:left w:val="single" w:sz="12" w:space="0" w:color="auto"/>
              <w:bottom w:val="single" w:sz="4" w:space="0" w:color="auto"/>
              <w:right w:val="single" w:sz="4" w:space="0" w:color="000000"/>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6</w:t>
            </w:r>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7</w:t>
            </w:r>
          </w:p>
        </w:tc>
        <w:tc>
          <w:tcPr>
            <w:tcW w:w="708"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6</w:t>
            </w:r>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6</w:t>
            </w:r>
          </w:p>
        </w:tc>
        <w:tc>
          <w:tcPr>
            <w:tcW w:w="851"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4</w:t>
            </w:r>
          </w:p>
        </w:tc>
        <w:tc>
          <w:tcPr>
            <w:tcW w:w="567"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4</w:t>
            </w:r>
          </w:p>
        </w:tc>
        <w:tc>
          <w:tcPr>
            <w:tcW w:w="708" w:type="dxa"/>
            <w:tcBorders>
              <w:top w:val="single" w:sz="4" w:space="0" w:color="auto"/>
              <w:left w:val="single" w:sz="4" w:space="0" w:color="000000"/>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w:t>
            </w:r>
          </w:p>
        </w:tc>
      </w:tr>
      <w:tr w:rsidR="00C77A5B" w:rsidRPr="000370AF" w:rsidTr="00C11B02">
        <w:trPr>
          <w:gridAfter w:val="2"/>
          <w:wAfter w:w="1250" w:type="dxa"/>
          <w:trHeight w:val="264"/>
        </w:trPr>
        <w:tc>
          <w:tcPr>
            <w:tcW w:w="2922" w:type="dxa"/>
            <w:tcBorders>
              <w:top w:val="single" w:sz="4" w:space="0" w:color="auto"/>
              <w:left w:val="single" w:sz="12" w:space="0" w:color="auto"/>
              <w:bottom w:val="single" w:sz="4" w:space="0" w:color="auto"/>
              <w:right w:val="single" w:sz="4" w:space="0" w:color="auto"/>
            </w:tcBorders>
            <w:hideMark/>
          </w:tcPr>
          <w:p w:rsidR="00C77A5B" w:rsidRPr="000370AF" w:rsidRDefault="00C77A5B" w:rsidP="00C11B02">
            <w:pPr>
              <w:spacing w:after="0" w:line="240" w:lineRule="auto"/>
              <w:rPr>
                <w:rFonts w:ascii="Times New Roman" w:hAnsi="Times New Roman"/>
                <w:b/>
                <w:sz w:val="24"/>
                <w:szCs w:val="24"/>
                <w:lang w:val="uk-UA"/>
              </w:rPr>
            </w:pPr>
            <w:r w:rsidRPr="000370AF">
              <w:rPr>
                <w:rFonts w:ascii="Times New Roman" w:hAnsi="Times New Roman"/>
                <w:b/>
                <w:sz w:val="24"/>
                <w:szCs w:val="24"/>
                <w:lang w:val="uk-UA"/>
              </w:rPr>
              <w:t>Достатній рівень</w:t>
            </w:r>
          </w:p>
        </w:tc>
        <w:tc>
          <w:tcPr>
            <w:tcW w:w="709" w:type="dxa"/>
            <w:tcBorders>
              <w:top w:val="single" w:sz="4" w:space="0" w:color="auto"/>
              <w:left w:val="single" w:sz="12" w:space="0" w:color="auto"/>
              <w:bottom w:val="single" w:sz="4" w:space="0" w:color="auto"/>
              <w:right w:val="single" w:sz="4" w:space="0" w:color="000000"/>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20</w:t>
            </w:r>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23</w:t>
            </w:r>
          </w:p>
        </w:tc>
        <w:tc>
          <w:tcPr>
            <w:tcW w:w="708"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22</w:t>
            </w:r>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23</w:t>
            </w:r>
          </w:p>
        </w:tc>
        <w:tc>
          <w:tcPr>
            <w:tcW w:w="851"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27</w:t>
            </w:r>
          </w:p>
        </w:tc>
        <w:tc>
          <w:tcPr>
            <w:tcW w:w="567"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29</w:t>
            </w:r>
          </w:p>
        </w:tc>
        <w:tc>
          <w:tcPr>
            <w:tcW w:w="708" w:type="dxa"/>
            <w:tcBorders>
              <w:top w:val="single" w:sz="4" w:space="0" w:color="auto"/>
              <w:left w:val="single" w:sz="4" w:space="0" w:color="000000"/>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23</w:t>
            </w:r>
          </w:p>
        </w:tc>
        <w:tc>
          <w:tcPr>
            <w:tcW w:w="709" w:type="dxa"/>
            <w:tcBorders>
              <w:top w:val="single" w:sz="4" w:space="0" w:color="auto"/>
              <w:left w:val="single" w:sz="4"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23</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24</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22</w:t>
            </w:r>
          </w:p>
        </w:tc>
      </w:tr>
      <w:tr w:rsidR="00C77A5B" w:rsidRPr="000370AF" w:rsidTr="00C11B02">
        <w:trPr>
          <w:gridAfter w:val="2"/>
          <w:wAfter w:w="1250" w:type="dxa"/>
          <w:trHeight w:val="267"/>
        </w:trPr>
        <w:tc>
          <w:tcPr>
            <w:tcW w:w="2922" w:type="dxa"/>
            <w:tcBorders>
              <w:top w:val="single" w:sz="4" w:space="0" w:color="auto"/>
              <w:left w:val="single" w:sz="12" w:space="0" w:color="auto"/>
              <w:bottom w:val="single" w:sz="4" w:space="0" w:color="auto"/>
              <w:right w:val="single" w:sz="4" w:space="0" w:color="auto"/>
            </w:tcBorders>
            <w:hideMark/>
          </w:tcPr>
          <w:p w:rsidR="00C77A5B" w:rsidRPr="000370AF" w:rsidRDefault="00C77A5B" w:rsidP="00C11B02">
            <w:pPr>
              <w:spacing w:after="0" w:line="240" w:lineRule="auto"/>
              <w:rPr>
                <w:rFonts w:ascii="Times New Roman" w:hAnsi="Times New Roman"/>
                <w:b/>
                <w:sz w:val="24"/>
                <w:szCs w:val="24"/>
                <w:lang w:val="uk-UA"/>
              </w:rPr>
            </w:pPr>
            <w:r w:rsidRPr="000370AF">
              <w:rPr>
                <w:rFonts w:ascii="Times New Roman" w:hAnsi="Times New Roman"/>
                <w:b/>
                <w:sz w:val="24"/>
                <w:szCs w:val="24"/>
                <w:lang w:val="uk-UA"/>
              </w:rPr>
              <w:t>Середній рівень</w:t>
            </w:r>
          </w:p>
        </w:tc>
        <w:tc>
          <w:tcPr>
            <w:tcW w:w="709" w:type="dxa"/>
            <w:tcBorders>
              <w:top w:val="single" w:sz="4" w:space="0" w:color="auto"/>
              <w:left w:val="single" w:sz="12" w:space="0" w:color="auto"/>
              <w:bottom w:val="single" w:sz="4" w:space="0" w:color="auto"/>
              <w:right w:val="single" w:sz="4" w:space="0" w:color="000000"/>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55</w:t>
            </w:r>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63</w:t>
            </w:r>
          </w:p>
        </w:tc>
        <w:tc>
          <w:tcPr>
            <w:tcW w:w="708"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58</w:t>
            </w:r>
          </w:p>
        </w:tc>
        <w:tc>
          <w:tcPr>
            <w:tcW w:w="709"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61</w:t>
            </w:r>
          </w:p>
        </w:tc>
        <w:tc>
          <w:tcPr>
            <w:tcW w:w="851" w:type="dxa"/>
            <w:tcBorders>
              <w:top w:val="single" w:sz="4" w:space="0" w:color="auto"/>
              <w:left w:val="single" w:sz="12" w:space="0" w:color="auto"/>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53</w:t>
            </w:r>
          </w:p>
        </w:tc>
        <w:tc>
          <w:tcPr>
            <w:tcW w:w="567" w:type="dxa"/>
            <w:tcBorders>
              <w:top w:val="single" w:sz="4" w:space="0" w:color="auto"/>
              <w:left w:val="single" w:sz="4" w:space="0" w:color="000000"/>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57</w:t>
            </w:r>
          </w:p>
        </w:tc>
        <w:tc>
          <w:tcPr>
            <w:tcW w:w="708" w:type="dxa"/>
            <w:tcBorders>
              <w:top w:val="single" w:sz="4" w:space="0" w:color="auto"/>
              <w:left w:val="single" w:sz="4" w:space="0" w:color="000000"/>
              <w:bottom w:val="single" w:sz="4"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63</w:t>
            </w:r>
          </w:p>
        </w:tc>
        <w:tc>
          <w:tcPr>
            <w:tcW w:w="709" w:type="dxa"/>
            <w:tcBorders>
              <w:top w:val="single" w:sz="4" w:space="0" w:color="auto"/>
              <w:left w:val="single" w:sz="4" w:space="0" w:color="auto"/>
              <w:bottom w:val="single" w:sz="4"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62</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65</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60</w:t>
            </w:r>
          </w:p>
        </w:tc>
      </w:tr>
      <w:tr w:rsidR="00C77A5B" w:rsidRPr="000370AF" w:rsidTr="00C11B02">
        <w:trPr>
          <w:gridAfter w:val="2"/>
          <w:wAfter w:w="1250" w:type="dxa"/>
          <w:trHeight w:val="400"/>
        </w:trPr>
        <w:tc>
          <w:tcPr>
            <w:tcW w:w="2922" w:type="dxa"/>
            <w:tcBorders>
              <w:top w:val="single" w:sz="4" w:space="0" w:color="auto"/>
              <w:left w:val="single" w:sz="12" w:space="0" w:color="auto"/>
              <w:bottom w:val="single" w:sz="12" w:space="0" w:color="auto"/>
              <w:right w:val="single" w:sz="4" w:space="0" w:color="auto"/>
            </w:tcBorders>
            <w:hideMark/>
          </w:tcPr>
          <w:p w:rsidR="00C77A5B" w:rsidRPr="000370AF" w:rsidRDefault="00C77A5B" w:rsidP="00C11B02">
            <w:pPr>
              <w:spacing w:after="0" w:line="240" w:lineRule="auto"/>
              <w:rPr>
                <w:rFonts w:ascii="Times New Roman" w:hAnsi="Times New Roman"/>
                <w:b/>
                <w:sz w:val="24"/>
                <w:szCs w:val="24"/>
                <w:lang w:val="uk-UA"/>
              </w:rPr>
            </w:pPr>
            <w:r w:rsidRPr="000370AF">
              <w:rPr>
                <w:rFonts w:ascii="Times New Roman" w:hAnsi="Times New Roman"/>
                <w:b/>
                <w:sz w:val="24"/>
                <w:szCs w:val="24"/>
                <w:lang w:val="uk-UA"/>
              </w:rPr>
              <w:t>Початковий рівень</w:t>
            </w:r>
          </w:p>
        </w:tc>
        <w:tc>
          <w:tcPr>
            <w:tcW w:w="709" w:type="dxa"/>
            <w:tcBorders>
              <w:top w:val="single" w:sz="4" w:space="0" w:color="auto"/>
              <w:left w:val="single" w:sz="12" w:space="0" w:color="auto"/>
              <w:bottom w:val="single" w:sz="12" w:space="0" w:color="auto"/>
              <w:right w:val="single" w:sz="4" w:space="0" w:color="000000"/>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6</w:t>
            </w:r>
          </w:p>
        </w:tc>
        <w:tc>
          <w:tcPr>
            <w:tcW w:w="709" w:type="dxa"/>
            <w:tcBorders>
              <w:top w:val="single" w:sz="4" w:space="0" w:color="auto"/>
              <w:left w:val="single" w:sz="4" w:space="0" w:color="000000"/>
              <w:bottom w:val="single" w:sz="12"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7</w:t>
            </w:r>
          </w:p>
        </w:tc>
        <w:tc>
          <w:tcPr>
            <w:tcW w:w="708" w:type="dxa"/>
            <w:tcBorders>
              <w:top w:val="single" w:sz="4" w:space="0" w:color="auto"/>
              <w:left w:val="single" w:sz="12" w:space="0" w:color="auto"/>
              <w:bottom w:val="single" w:sz="12"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9</w:t>
            </w:r>
          </w:p>
        </w:tc>
        <w:tc>
          <w:tcPr>
            <w:tcW w:w="709" w:type="dxa"/>
            <w:tcBorders>
              <w:top w:val="single" w:sz="4" w:space="0" w:color="auto"/>
              <w:left w:val="single" w:sz="4" w:space="0" w:color="000000"/>
              <w:bottom w:val="single" w:sz="12"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10</w:t>
            </w:r>
          </w:p>
        </w:tc>
        <w:tc>
          <w:tcPr>
            <w:tcW w:w="851" w:type="dxa"/>
            <w:tcBorders>
              <w:top w:val="single" w:sz="4" w:space="0" w:color="auto"/>
              <w:left w:val="single" w:sz="12" w:space="0" w:color="auto"/>
              <w:bottom w:val="single" w:sz="12"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9</w:t>
            </w:r>
          </w:p>
        </w:tc>
        <w:tc>
          <w:tcPr>
            <w:tcW w:w="567" w:type="dxa"/>
            <w:tcBorders>
              <w:top w:val="single" w:sz="4" w:space="0" w:color="auto"/>
              <w:left w:val="single" w:sz="4" w:space="0" w:color="000000"/>
              <w:bottom w:val="single" w:sz="12"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10</w:t>
            </w:r>
          </w:p>
        </w:tc>
        <w:tc>
          <w:tcPr>
            <w:tcW w:w="708" w:type="dxa"/>
            <w:tcBorders>
              <w:top w:val="single" w:sz="4" w:space="0" w:color="auto"/>
              <w:left w:val="single" w:sz="4" w:space="0" w:color="000000"/>
              <w:bottom w:val="single" w:sz="12" w:space="0" w:color="auto"/>
              <w:right w:val="single" w:sz="4" w:space="0" w:color="auto"/>
            </w:tcBorders>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13</w:t>
            </w:r>
          </w:p>
        </w:tc>
        <w:tc>
          <w:tcPr>
            <w:tcW w:w="709" w:type="dxa"/>
            <w:tcBorders>
              <w:top w:val="single" w:sz="4" w:space="0" w:color="auto"/>
              <w:left w:val="single" w:sz="4" w:space="0" w:color="auto"/>
              <w:bottom w:val="single" w:sz="12" w:space="0" w:color="auto"/>
              <w:right w:val="single" w:sz="12" w:space="0" w:color="auto"/>
            </w:tcBorders>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13</w:t>
            </w:r>
          </w:p>
        </w:tc>
        <w:tc>
          <w:tcPr>
            <w:tcW w:w="709" w:type="dxa"/>
            <w:tcBorders>
              <w:top w:val="single" w:sz="4" w:space="0" w:color="auto"/>
              <w:left w:val="single" w:sz="4" w:space="0" w:color="auto"/>
              <w:bottom w:val="single" w:sz="12"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sz w:val="24"/>
                <w:szCs w:val="24"/>
                <w:lang w:val="uk-UA"/>
              </w:rPr>
            </w:pPr>
            <w:r w:rsidRPr="000370AF">
              <w:rPr>
                <w:rFonts w:ascii="Times New Roman" w:hAnsi="Times New Roman"/>
                <w:sz w:val="24"/>
                <w:szCs w:val="24"/>
                <w:lang w:val="uk-UA"/>
              </w:rPr>
              <w:t>18</w:t>
            </w:r>
          </w:p>
        </w:tc>
        <w:tc>
          <w:tcPr>
            <w:tcW w:w="709" w:type="dxa"/>
            <w:tcBorders>
              <w:top w:val="single" w:sz="4" w:space="0" w:color="auto"/>
              <w:left w:val="single" w:sz="4" w:space="0" w:color="auto"/>
              <w:bottom w:val="single" w:sz="12" w:space="0" w:color="auto"/>
              <w:right w:val="single" w:sz="12" w:space="0" w:color="auto"/>
            </w:tcBorders>
            <w:shd w:val="clear" w:color="auto" w:fill="auto"/>
          </w:tcPr>
          <w:p w:rsidR="00C77A5B" w:rsidRPr="000370AF" w:rsidRDefault="00C77A5B" w:rsidP="00C11B02">
            <w:pPr>
              <w:spacing w:after="0" w:line="240" w:lineRule="auto"/>
              <w:jc w:val="center"/>
              <w:rPr>
                <w:rFonts w:ascii="Times New Roman" w:hAnsi="Times New Roman"/>
                <w:b/>
                <w:i/>
                <w:sz w:val="24"/>
                <w:szCs w:val="24"/>
                <w:lang w:val="uk-UA"/>
              </w:rPr>
            </w:pPr>
            <w:r w:rsidRPr="000370AF">
              <w:rPr>
                <w:rFonts w:ascii="Times New Roman" w:hAnsi="Times New Roman"/>
                <w:b/>
                <w:i/>
                <w:sz w:val="24"/>
                <w:szCs w:val="24"/>
                <w:lang w:val="uk-UA"/>
              </w:rPr>
              <w:t>16</w:t>
            </w:r>
          </w:p>
        </w:tc>
      </w:tr>
    </w:tbl>
    <w:p w:rsidR="00C77A5B" w:rsidRPr="000370AF" w:rsidRDefault="00C77A5B" w:rsidP="00C77A5B">
      <w:pPr>
        <w:spacing w:after="0" w:line="240" w:lineRule="auto"/>
        <w:jc w:val="right"/>
        <w:rPr>
          <w:rFonts w:ascii="Times New Roman" w:hAnsi="Times New Roman"/>
          <w:b/>
          <w:color w:val="0070C0"/>
          <w:sz w:val="24"/>
          <w:szCs w:val="24"/>
          <w:lang w:val="uk-UA"/>
        </w:rPr>
      </w:pP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lastRenderedPageBreak/>
        <w:t xml:space="preserve">Наведені в таблиці № 3 дані свідчать проте, що у порівнянні з минулим навчальним роком </w:t>
      </w:r>
      <w:r w:rsidRPr="000370AF">
        <w:rPr>
          <w:rFonts w:ascii="Times New Roman" w:hAnsi="Times New Roman"/>
          <w:b/>
          <w:sz w:val="24"/>
          <w:szCs w:val="24"/>
          <w:lang w:val="uk-UA"/>
        </w:rPr>
        <w:t xml:space="preserve">рівень навчальних досягнень здобувачів освіти знизився на 1%  і становить 24%. </w:t>
      </w:r>
      <w:r w:rsidRPr="000370AF">
        <w:rPr>
          <w:rFonts w:ascii="Times New Roman" w:hAnsi="Times New Roman"/>
          <w:sz w:val="24"/>
          <w:szCs w:val="24"/>
          <w:lang w:val="uk-UA"/>
        </w:rPr>
        <w:t>За підсумками навчального року із 109 атестованого учня 2-11-х класів закінчили навчальний рік на високому і достатньому рівнях – 24  учні, що складає  24% від загальної кількості; на середньому – 65 учнів, або 60%, на початковому рівні -18 (16%).  Слід зазначи</w:t>
      </w:r>
      <w:r>
        <w:rPr>
          <w:rFonts w:ascii="Times New Roman" w:hAnsi="Times New Roman"/>
          <w:sz w:val="24"/>
          <w:szCs w:val="24"/>
          <w:lang w:val="uk-UA"/>
        </w:rPr>
        <w:t xml:space="preserve">ти, що збільшилася кількість </w:t>
      </w:r>
      <w:r w:rsidRPr="000370AF">
        <w:rPr>
          <w:rFonts w:ascii="Times New Roman" w:hAnsi="Times New Roman"/>
          <w:sz w:val="24"/>
          <w:szCs w:val="24"/>
          <w:lang w:val="uk-UA"/>
        </w:rPr>
        <w:t>учнів, які мають початкови</w:t>
      </w:r>
      <w:r>
        <w:rPr>
          <w:rFonts w:ascii="Times New Roman" w:hAnsi="Times New Roman"/>
          <w:sz w:val="24"/>
          <w:szCs w:val="24"/>
          <w:lang w:val="uk-UA"/>
        </w:rPr>
        <w:t>й рівень навчальних досягнень (</w:t>
      </w:r>
      <w:r w:rsidRPr="000370AF">
        <w:rPr>
          <w:rFonts w:ascii="Times New Roman" w:hAnsi="Times New Roman"/>
          <w:sz w:val="24"/>
          <w:szCs w:val="24"/>
          <w:lang w:val="uk-UA"/>
        </w:rPr>
        <w:t xml:space="preserve">у 2017-2018 </w:t>
      </w:r>
      <w:proofErr w:type="spellStart"/>
      <w:r w:rsidRPr="000370AF">
        <w:rPr>
          <w:rFonts w:ascii="Times New Roman" w:hAnsi="Times New Roman"/>
          <w:sz w:val="24"/>
          <w:szCs w:val="24"/>
          <w:lang w:val="uk-UA"/>
        </w:rPr>
        <w:t>н.р</w:t>
      </w:r>
      <w:proofErr w:type="spellEnd"/>
      <w:r w:rsidRPr="000370AF">
        <w:rPr>
          <w:rFonts w:ascii="Times New Roman" w:hAnsi="Times New Roman"/>
          <w:sz w:val="24"/>
          <w:szCs w:val="24"/>
          <w:lang w:val="uk-UA"/>
        </w:rPr>
        <w:t>. 13 учнів</w:t>
      </w:r>
      <w:r>
        <w:rPr>
          <w:rFonts w:ascii="Times New Roman" w:hAnsi="Times New Roman"/>
          <w:sz w:val="24"/>
          <w:szCs w:val="24"/>
          <w:lang w:val="uk-UA"/>
        </w:rPr>
        <w:t xml:space="preserve"> </w:t>
      </w:r>
      <w:r w:rsidRPr="000370AF">
        <w:rPr>
          <w:rFonts w:ascii="Times New Roman" w:hAnsi="Times New Roman"/>
          <w:sz w:val="24"/>
          <w:szCs w:val="24"/>
          <w:lang w:val="uk-UA"/>
        </w:rPr>
        <w:t xml:space="preserve">(13%), а у 2018-2019 </w:t>
      </w:r>
      <w:proofErr w:type="spellStart"/>
      <w:r w:rsidRPr="000370AF">
        <w:rPr>
          <w:rFonts w:ascii="Times New Roman" w:hAnsi="Times New Roman"/>
          <w:sz w:val="24"/>
          <w:szCs w:val="24"/>
          <w:lang w:val="uk-UA"/>
        </w:rPr>
        <w:t>н.р</w:t>
      </w:r>
      <w:proofErr w:type="spellEnd"/>
      <w:r w:rsidRPr="000370AF">
        <w:rPr>
          <w:rFonts w:ascii="Times New Roman" w:hAnsi="Times New Roman"/>
          <w:sz w:val="24"/>
          <w:szCs w:val="24"/>
          <w:lang w:val="uk-UA"/>
        </w:rPr>
        <w:t>. – 18 учнів (16%).</w:t>
      </w:r>
    </w:p>
    <w:p w:rsidR="00C77A5B" w:rsidRPr="000370AF" w:rsidRDefault="00C77A5B" w:rsidP="00C77A5B">
      <w:pPr>
        <w:spacing w:after="0" w:line="240" w:lineRule="auto"/>
        <w:ind w:firstLine="567"/>
        <w:jc w:val="both"/>
        <w:rPr>
          <w:rFonts w:ascii="Times New Roman" w:hAnsi="Times New Roman"/>
          <w:sz w:val="24"/>
          <w:szCs w:val="24"/>
          <w:lang w:val="uk-UA"/>
        </w:rPr>
      </w:pPr>
      <w:r w:rsidRPr="000370AF">
        <w:rPr>
          <w:rFonts w:ascii="Times New Roman" w:hAnsi="Times New Roman"/>
          <w:sz w:val="24"/>
          <w:szCs w:val="24"/>
          <w:lang w:val="uk-UA"/>
        </w:rPr>
        <w:t>На  результати річного оцінювання  вплинули безсистемна підготовка  учнів до уроків, занижена мотивація навчальної діяльності в учнів, недостатня робота вчителів-</w:t>
      </w:r>
      <w:proofErr w:type="spellStart"/>
      <w:r w:rsidRPr="000370AF">
        <w:rPr>
          <w:rFonts w:ascii="Times New Roman" w:hAnsi="Times New Roman"/>
          <w:sz w:val="24"/>
          <w:szCs w:val="24"/>
          <w:lang w:val="uk-UA"/>
        </w:rPr>
        <w:t>предметників</w:t>
      </w:r>
      <w:proofErr w:type="spellEnd"/>
      <w:r w:rsidRPr="000370AF">
        <w:rPr>
          <w:rFonts w:ascii="Times New Roman" w:hAnsi="Times New Roman"/>
          <w:sz w:val="24"/>
          <w:szCs w:val="24"/>
          <w:lang w:val="uk-UA"/>
        </w:rPr>
        <w:t xml:space="preserve"> по подоланню прогалин у знаннях учнів,  класних керівників з контролю за відвідуванням занять та навчальною діяльністю учнів. </w:t>
      </w:r>
    </w:p>
    <w:p w:rsidR="00C77A5B" w:rsidRPr="000370AF" w:rsidRDefault="00C77A5B" w:rsidP="00C77A5B">
      <w:pPr>
        <w:spacing w:after="0" w:line="240" w:lineRule="auto"/>
        <w:jc w:val="both"/>
        <w:rPr>
          <w:rFonts w:ascii="Times New Roman" w:eastAsia="Times New Roman" w:hAnsi="Times New Roman"/>
          <w:sz w:val="24"/>
          <w:szCs w:val="24"/>
          <w:lang w:val="uk-UA" w:eastAsia="ru-RU"/>
        </w:rPr>
      </w:pPr>
      <w:r w:rsidRPr="000370AF">
        <w:rPr>
          <w:rFonts w:ascii="Times New Roman" w:eastAsia="Times New Roman" w:hAnsi="Times New Roman"/>
          <w:sz w:val="24"/>
          <w:szCs w:val="24"/>
          <w:lang w:val="uk-UA" w:eastAsia="ru-RU"/>
        </w:rPr>
        <w:t xml:space="preserve">Як свідчать показники </w:t>
      </w:r>
      <w:r w:rsidRPr="000370AF">
        <w:rPr>
          <w:rFonts w:ascii="Times New Roman" w:eastAsia="Times New Roman" w:hAnsi="Times New Roman"/>
          <w:i/>
          <w:sz w:val="24"/>
          <w:szCs w:val="24"/>
          <w:lang w:val="uk-UA" w:eastAsia="ru-RU"/>
        </w:rPr>
        <w:t>таблиці № 4</w:t>
      </w:r>
      <w:r w:rsidRPr="000370AF">
        <w:rPr>
          <w:rFonts w:ascii="Times New Roman" w:eastAsia="Times New Roman" w:hAnsi="Times New Roman"/>
          <w:sz w:val="24"/>
          <w:szCs w:val="24"/>
          <w:lang w:val="uk-UA" w:eastAsia="ru-RU"/>
        </w:rPr>
        <w:t xml:space="preserve"> найвищий рівень навченості учнів (</w:t>
      </w:r>
      <w:r w:rsidRPr="000370AF">
        <w:rPr>
          <w:rFonts w:ascii="Times New Roman" w:eastAsia="Times New Roman" w:hAnsi="Times New Roman"/>
          <w:i/>
          <w:sz w:val="24"/>
          <w:szCs w:val="24"/>
          <w:lang w:val="uk-UA" w:eastAsia="ru-RU"/>
        </w:rPr>
        <w:t>у межах 70 -100%</w:t>
      </w:r>
      <w:r w:rsidRPr="000370AF">
        <w:rPr>
          <w:rFonts w:ascii="Times New Roman" w:eastAsia="Times New Roman" w:hAnsi="Times New Roman"/>
          <w:sz w:val="24"/>
          <w:szCs w:val="24"/>
          <w:lang w:val="uk-UA" w:eastAsia="ru-RU"/>
        </w:rPr>
        <w:t>) з основ здоров’я, образотворчого мистецтва, музичного мистецтва, трудового навчання, фізичної культури, захисту Вітчизни, екології.</w:t>
      </w:r>
    </w:p>
    <w:p w:rsidR="00C77A5B" w:rsidRPr="000370AF" w:rsidRDefault="00C77A5B" w:rsidP="00C77A5B">
      <w:pPr>
        <w:spacing w:after="0" w:line="240" w:lineRule="auto"/>
        <w:ind w:firstLine="567"/>
        <w:jc w:val="both"/>
        <w:rPr>
          <w:rFonts w:ascii="Times New Roman" w:eastAsia="Times New Roman" w:hAnsi="Times New Roman"/>
          <w:sz w:val="24"/>
          <w:szCs w:val="24"/>
          <w:lang w:val="uk-UA" w:eastAsia="ru-RU"/>
        </w:rPr>
      </w:pPr>
      <w:r w:rsidRPr="000370AF">
        <w:rPr>
          <w:rFonts w:ascii="Times New Roman" w:eastAsia="Times New Roman" w:hAnsi="Times New Roman"/>
          <w:sz w:val="24"/>
          <w:szCs w:val="24"/>
          <w:lang w:val="uk-UA" w:eastAsia="ru-RU"/>
        </w:rPr>
        <w:t xml:space="preserve">У порівнянні з 2017-2018 навчальним роком покращилися   показники високого та достатнього рівнів з  історії  (на 10%), англійської мови (на 12%), зарубіжної літератури            (на 9%). Спостерігається динаміка зростання якості знань із української мови, української літератури, інформатики, правознавства, географії  (на 4%), математики, фізики (на 2%). </w:t>
      </w:r>
    </w:p>
    <w:p w:rsidR="00C77A5B" w:rsidRPr="000370AF" w:rsidRDefault="00C77A5B" w:rsidP="00C77A5B">
      <w:pPr>
        <w:spacing w:after="0" w:line="240" w:lineRule="auto"/>
        <w:ind w:firstLine="567"/>
        <w:jc w:val="both"/>
        <w:rPr>
          <w:rFonts w:ascii="Times New Roman" w:eastAsia="Times New Roman" w:hAnsi="Times New Roman"/>
          <w:sz w:val="24"/>
          <w:szCs w:val="24"/>
          <w:lang w:val="uk-UA" w:eastAsia="ru-RU"/>
        </w:rPr>
      </w:pPr>
      <w:r w:rsidRPr="000370AF">
        <w:rPr>
          <w:rFonts w:ascii="Times New Roman" w:eastAsia="Times New Roman" w:hAnsi="Times New Roman"/>
          <w:sz w:val="24"/>
          <w:szCs w:val="24"/>
          <w:lang w:val="uk-UA" w:eastAsia="ru-RU"/>
        </w:rPr>
        <w:t>Порівняно з минулим навчальним роком підвищився   показник якості знань з астрономії  (було 25% стало 42%), економіки (було 25% стало 43%), мистецтва (50% - 57%),з курсу «Людина і світ» (50%-57%) і зменшилася кількість учнів, що мають високий і достатній рівні з екології на 4%, художньої культури на 14%.  Оскільки дані предмети вивчалися тільки один рік у 9-11 класах, де більшість учнів мають середній рівень навчальних досягнень, то це вплинуло на  результативність знань поточного навчального року.</w:t>
      </w:r>
    </w:p>
    <w:p w:rsidR="00C77A5B" w:rsidRPr="000370AF" w:rsidRDefault="00C77A5B" w:rsidP="00C77A5B">
      <w:pPr>
        <w:spacing w:after="0" w:line="240" w:lineRule="auto"/>
        <w:ind w:firstLine="567"/>
        <w:jc w:val="both"/>
        <w:rPr>
          <w:rFonts w:ascii="Times New Roman" w:eastAsia="Times New Roman" w:hAnsi="Times New Roman"/>
          <w:color w:val="0070C0"/>
          <w:sz w:val="24"/>
          <w:szCs w:val="24"/>
          <w:lang w:val="uk-UA" w:eastAsia="ru-RU"/>
        </w:rPr>
      </w:pPr>
      <w:r w:rsidRPr="000370AF">
        <w:rPr>
          <w:rFonts w:ascii="Times New Roman" w:eastAsia="Times New Roman" w:hAnsi="Times New Roman"/>
          <w:sz w:val="24"/>
          <w:szCs w:val="24"/>
          <w:lang w:val="uk-UA" w:eastAsia="ru-RU"/>
        </w:rPr>
        <w:t>Аналіз освітньої діяльності здобувачів знань у 2018-2019 році показав, що об’єктивними чинниками, які вплинули на успішність учнів,  є низька мотиваційна основа щодо навчання пропуски навчальних занять, недостатня взаємодія батьків із вчителями, несвоєчасне повідомлення вчителями батьків про рі</w:t>
      </w:r>
      <w:r w:rsidRPr="000370AF">
        <w:rPr>
          <w:rFonts w:ascii="Times New Roman" w:eastAsia="Times New Roman" w:hAnsi="Times New Roman"/>
          <w:sz w:val="24"/>
          <w:szCs w:val="24"/>
          <w:lang w:val="uk-UA" w:eastAsia="ru-RU"/>
        </w:rPr>
        <w:softHyphen/>
        <w:t>вень успішності дітей через щоденники і відповідна реакція батьків на навчання дітей. Фактором негативного впливу на рівень</w:t>
      </w:r>
      <w:r w:rsidRPr="000370AF">
        <w:rPr>
          <w:rFonts w:ascii="Times New Roman" w:eastAsia="Times New Roman" w:hAnsi="Times New Roman"/>
          <w:color w:val="0070C0"/>
          <w:sz w:val="24"/>
          <w:szCs w:val="24"/>
          <w:lang w:val="uk-UA" w:eastAsia="ru-RU"/>
        </w:rPr>
        <w:t xml:space="preserve"> </w:t>
      </w:r>
      <w:r w:rsidRPr="000370AF">
        <w:rPr>
          <w:rFonts w:ascii="Times New Roman" w:eastAsia="Times New Roman" w:hAnsi="Times New Roman"/>
          <w:sz w:val="24"/>
          <w:szCs w:val="24"/>
          <w:lang w:val="uk-UA" w:eastAsia="ru-RU"/>
        </w:rPr>
        <w:t>навчальних досягнень учнів залишається недостатнє застосування окремими вчителями новітніх форм і методів продуктивної і творчої діяльності, педагогічних технологій та ІКТ.</w:t>
      </w:r>
    </w:p>
    <w:p w:rsidR="00C77A5B" w:rsidRPr="000370AF" w:rsidRDefault="00C77A5B" w:rsidP="00C77A5B">
      <w:pPr>
        <w:spacing w:after="0" w:line="240" w:lineRule="auto"/>
        <w:jc w:val="both"/>
        <w:rPr>
          <w:rFonts w:ascii="Times New Roman" w:hAnsi="Times New Roman"/>
          <w:sz w:val="24"/>
          <w:szCs w:val="24"/>
          <w:lang w:val="uk-UA"/>
        </w:rPr>
      </w:pPr>
    </w:p>
    <w:p w:rsidR="00C77A5B" w:rsidRPr="000370AF" w:rsidRDefault="00C77A5B" w:rsidP="00C77A5B">
      <w:pPr>
        <w:spacing w:after="0" w:line="240" w:lineRule="auto"/>
        <w:jc w:val="both"/>
        <w:rPr>
          <w:rFonts w:ascii="Times New Roman" w:hAnsi="Times New Roman"/>
          <w:sz w:val="24"/>
          <w:szCs w:val="24"/>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Pr="000370AF" w:rsidRDefault="00C77A5B" w:rsidP="00C77A5B">
      <w:pPr>
        <w:spacing w:after="0" w:line="240" w:lineRule="auto"/>
        <w:jc w:val="both"/>
        <w:rPr>
          <w:rFonts w:ascii="Times New Roman" w:hAnsi="Times New Roman"/>
          <w:b/>
          <w:noProof/>
          <w:sz w:val="24"/>
          <w:szCs w:val="24"/>
          <w:u w:val="single"/>
          <w:lang w:val="uk-UA"/>
        </w:rPr>
      </w:pPr>
    </w:p>
    <w:p w:rsidR="00C77A5B" w:rsidRDefault="00C77A5B" w:rsidP="00C77A5B">
      <w:pPr>
        <w:pStyle w:val="af4"/>
        <w:shd w:val="clear" w:color="auto" w:fill="FFFFFF"/>
        <w:spacing w:before="0" w:beforeAutospacing="0" w:after="0" w:afterAutospacing="0"/>
        <w:jc w:val="both"/>
        <w:rPr>
          <w:lang w:val="uk-UA"/>
        </w:rPr>
        <w:sectPr w:rsidR="00C77A5B" w:rsidSect="00C11B02">
          <w:headerReference w:type="default" r:id="rId9"/>
          <w:pgSz w:w="11906" w:h="16838"/>
          <w:pgMar w:top="1134" w:right="567" w:bottom="1134" w:left="1276" w:header="709" w:footer="709" w:gutter="0"/>
          <w:cols w:space="708"/>
          <w:docGrid w:linePitch="360"/>
        </w:sectPr>
      </w:pPr>
      <w:r w:rsidRPr="002336DD">
        <w:rPr>
          <w:lang w:val="uk-UA"/>
        </w:rPr>
        <w:tab/>
      </w:r>
    </w:p>
    <w:p w:rsidR="00C77A5B" w:rsidRDefault="00C77A5B" w:rsidP="00C77A5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МО</w:t>
      </w:r>
      <w:r w:rsidRPr="00B10D89">
        <w:rPr>
          <w:rFonts w:ascii="Times New Roman" w:eastAsia="Times New Roman" w:hAnsi="Times New Roman"/>
          <w:b/>
          <w:sz w:val="24"/>
          <w:szCs w:val="24"/>
          <w:lang w:val="uk-UA" w:eastAsia="ru-RU"/>
        </w:rPr>
        <w:t>НІТО</w:t>
      </w:r>
      <w:r>
        <w:rPr>
          <w:rFonts w:ascii="Times New Roman" w:eastAsia="Times New Roman" w:hAnsi="Times New Roman"/>
          <w:b/>
          <w:sz w:val="24"/>
          <w:szCs w:val="24"/>
          <w:lang w:val="uk-UA" w:eastAsia="ru-RU"/>
        </w:rPr>
        <w:t xml:space="preserve">РИНГ НАВЧАЛЬНИХ ДОСЯГНЕНЬ УЧНІВ ЗАКЛАДУ ЗАГАЛЬНОЇ СЕРЕДНЬОЇ  ЗА </w:t>
      </w:r>
      <w:r w:rsidRPr="00B10D89">
        <w:rPr>
          <w:rFonts w:ascii="Times New Roman" w:eastAsia="Times New Roman" w:hAnsi="Times New Roman"/>
          <w:b/>
          <w:sz w:val="24"/>
          <w:szCs w:val="24"/>
          <w:lang w:val="uk-UA" w:eastAsia="ru-RU"/>
        </w:rPr>
        <w:t>201</w:t>
      </w:r>
      <w:r>
        <w:rPr>
          <w:rFonts w:ascii="Times New Roman" w:eastAsia="Times New Roman" w:hAnsi="Times New Roman"/>
          <w:b/>
          <w:sz w:val="24"/>
          <w:szCs w:val="24"/>
          <w:lang w:val="uk-UA" w:eastAsia="ru-RU"/>
        </w:rPr>
        <w:t>8</w:t>
      </w:r>
      <w:r w:rsidRPr="00B10D89">
        <w:rPr>
          <w:rFonts w:ascii="Times New Roman" w:eastAsia="Times New Roman" w:hAnsi="Times New Roman"/>
          <w:b/>
          <w:sz w:val="24"/>
          <w:szCs w:val="24"/>
          <w:lang w:val="uk-UA" w:eastAsia="ru-RU"/>
        </w:rPr>
        <w:t>-201</w:t>
      </w:r>
      <w:r>
        <w:rPr>
          <w:rFonts w:ascii="Times New Roman" w:eastAsia="Times New Roman" w:hAnsi="Times New Roman"/>
          <w:b/>
          <w:sz w:val="24"/>
          <w:szCs w:val="24"/>
          <w:lang w:val="uk-UA" w:eastAsia="ru-RU"/>
        </w:rPr>
        <w:t>9</w:t>
      </w:r>
      <w:r w:rsidRPr="00B10D89">
        <w:rPr>
          <w:rFonts w:ascii="Times New Roman" w:eastAsia="Times New Roman" w:hAnsi="Times New Roman"/>
          <w:b/>
          <w:sz w:val="24"/>
          <w:szCs w:val="24"/>
          <w:lang w:val="uk-UA" w:eastAsia="ru-RU"/>
        </w:rPr>
        <w:t xml:space="preserve"> </w:t>
      </w:r>
      <w:proofErr w:type="spellStart"/>
      <w:r w:rsidRPr="00B10D89">
        <w:rPr>
          <w:rFonts w:ascii="Times New Roman" w:eastAsia="Times New Roman" w:hAnsi="Times New Roman"/>
          <w:b/>
          <w:sz w:val="24"/>
          <w:szCs w:val="24"/>
          <w:lang w:val="uk-UA" w:eastAsia="ru-RU"/>
        </w:rPr>
        <w:t>н.р</w:t>
      </w:r>
      <w:proofErr w:type="spellEnd"/>
      <w:r w:rsidRPr="00B10D89">
        <w:rPr>
          <w:rFonts w:ascii="Times New Roman" w:eastAsia="Times New Roman" w:hAnsi="Times New Roman"/>
          <w:b/>
          <w:sz w:val="24"/>
          <w:szCs w:val="24"/>
          <w:lang w:val="uk-UA" w:eastAsia="ru-RU"/>
        </w:rPr>
        <w:t>.</w:t>
      </w:r>
    </w:p>
    <w:p w:rsidR="00C77A5B" w:rsidRPr="00B10D89" w:rsidRDefault="00C77A5B" w:rsidP="00C77A5B">
      <w:pPr>
        <w:spacing w:after="0" w:line="240" w:lineRule="auto"/>
        <w:jc w:val="center"/>
        <w:rPr>
          <w:rFonts w:ascii="Times New Roman" w:eastAsia="Times New Roman" w:hAnsi="Times New Roman"/>
          <w:b/>
          <w:sz w:val="24"/>
          <w:szCs w:val="24"/>
          <w:lang w:val="uk-UA" w:eastAsia="ru-RU"/>
        </w:rPr>
      </w:pPr>
    </w:p>
    <w:tbl>
      <w:tblPr>
        <w:tblW w:w="526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577"/>
        <w:gridCol w:w="1546"/>
        <w:gridCol w:w="525"/>
        <w:gridCol w:w="445"/>
        <w:gridCol w:w="525"/>
        <w:gridCol w:w="466"/>
        <w:gridCol w:w="460"/>
        <w:gridCol w:w="525"/>
        <w:gridCol w:w="476"/>
        <w:gridCol w:w="448"/>
        <w:gridCol w:w="488"/>
        <w:gridCol w:w="451"/>
        <w:gridCol w:w="482"/>
        <w:gridCol w:w="466"/>
        <w:gridCol w:w="491"/>
        <w:gridCol w:w="500"/>
        <w:gridCol w:w="528"/>
        <w:gridCol w:w="561"/>
        <w:gridCol w:w="417"/>
        <w:gridCol w:w="423"/>
        <w:gridCol w:w="503"/>
        <w:gridCol w:w="463"/>
        <w:gridCol w:w="40"/>
        <w:gridCol w:w="448"/>
        <w:gridCol w:w="15"/>
        <w:gridCol w:w="439"/>
        <w:gridCol w:w="476"/>
        <w:gridCol w:w="736"/>
      </w:tblGrid>
      <w:tr w:rsidR="00C77A5B" w:rsidRPr="00B10D89" w:rsidTr="00C11B02">
        <w:trPr>
          <w:cantSplit/>
          <w:trHeight w:val="288"/>
        </w:trPr>
        <w:tc>
          <w:tcPr>
            <w:tcW w:w="137" w:type="pct"/>
            <w:vMerge w:val="restar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514" w:type="pct"/>
            <w:vMerge w:val="restar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Назва предмета</w:t>
            </w:r>
          </w:p>
        </w:tc>
        <w:tc>
          <w:tcPr>
            <w:tcW w:w="504" w:type="pct"/>
            <w:vMerge w:val="restar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Учитель</w:t>
            </w:r>
          </w:p>
        </w:tc>
        <w:tc>
          <w:tcPr>
            <w:tcW w:w="3845" w:type="pct"/>
            <w:gridSpan w:val="26"/>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Навчальні роки</w:t>
            </w:r>
          </w:p>
        </w:tc>
      </w:tr>
      <w:tr w:rsidR="00C77A5B" w:rsidRPr="00B10D89" w:rsidTr="00C11B02">
        <w:trPr>
          <w:cantSplit/>
          <w:trHeight w:val="322"/>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top w:val="single" w:sz="4" w:space="0" w:color="000000"/>
              <w:left w:val="single" w:sz="4" w:space="0" w:color="000000"/>
              <w:bottom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vMerge/>
            <w:tcBorders>
              <w:top w:val="single" w:sz="4" w:space="0" w:color="000000"/>
              <w:left w:val="single" w:sz="4" w:space="0" w:color="auto"/>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1261" w:type="pct"/>
            <w:gridSpan w:val="8"/>
            <w:tcBorders>
              <w:top w:val="single" w:sz="4" w:space="0" w:color="auto"/>
              <w:left w:val="single" w:sz="4" w:space="0" w:color="000000"/>
              <w:bottom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2016-2017</w:t>
            </w:r>
          </w:p>
        </w:tc>
        <w:tc>
          <w:tcPr>
            <w:tcW w:w="1293" w:type="pct"/>
            <w:gridSpan w:val="8"/>
            <w:tcBorders>
              <w:top w:val="single" w:sz="4" w:space="0" w:color="auto"/>
              <w:left w:val="single" w:sz="18" w:space="0" w:color="auto"/>
              <w:bottom w:val="single" w:sz="4" w:space="0" w:color="auto"/>
              <w:right w:val="single" w:sz="18" w:space="0" w:color="auto"/>
            </w:tcBorders>
            <w:hideMark/>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2017-2018</w:t>
            </w:r>
          </w:p>
        </w:tc>
        <w:tc>
          <w:tcPr>
            <w:tcW w:w="1291" w:type="pct"/>
            <w:gridSpan w:val="10"/>
            <w:tcBorders>
              <w:top w:val="single" w:sz="4" w:space="0" w:color="auto"/>
              <w:left w:val="single" w:sz="18" w:space="0" w:color="auto"/>
              <w:bottom w:val="single" w:sz="4" w:space="0" w:color="auto"/>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2018-2019</w:t>
            </w:r>
          </w:p>
        </w:tc>
      </w:tr>
      <w:tr w:rsidR="00C77A5B" w:rsidRPr="00B10D89" w:rsidTr="00C11B02">
        <w:trPr>
          <w:cantSplit/>
          <w:trHeight w:val="412"/>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top w:val="single" w:sz="4" w:space="0" w:color="000000"/>
              <w:left w:val="single" w:sz="4" w:space="0" w:color="000000"/>
              <w:bottom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vMerge/>
            <w:tcBorders>
              <w:top w:val="single" w:sz="4" w:space="0" w:color="000000"/>
              <w:left w:val="single" w:sz="4" w:space="0" w:color="auto"/>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3845" w:type="pct"/>
            <w:gridSpan w:val="26"/>
            <w:tcBorders>
              <w:top w:val="single" w:sz="4" w:space="0" w:color="auto"/>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Рівні навчальних досягнень учнів</w:t>
            </w:r>
          </w:p>
        </w:tc>
      </w:tr>
      <w:tr w:rsidR="00C77A5B" w:rsidRPr="00B10D89" w:rsidTr="00C11B02">
        <w:trPr>
          <w:cantSplit/>
          <w:trHeight w:val="418"/>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top w:val="single" w:sz="4" w:space="0" w:color="000000"/>
              <w:left w:val="single" w:sz="4" w:space="0" w:color="000000"/>
              <w:bottom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vMerge/>
            <w:tcBorders>
              <w:top w:val="single" w:sz="4" w:space="0" w:color="000000"/>
              <w:left w:val="single" w:sz="4" w:space="0" w:color="auto"/>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316" w:type="pct"/>
            <w:gridSpan w:val="2"/>
            <w:tcBorders>
              <w:top w:val="single" w:sz="4" w:space="0" w:color="auto"/>
              <w:left w:val="single" w:sz="4" w:space="0" w:color="000000"/>
              <w:bottom w:val="single" w:sz="4" w:space="0" w:color="auto"/>
              <w:right w:val="single" w:sz="4" w:space="0" w:color="000000"/>
            </w:tcBorders>
          </w:tcPr>
          <w:p w:rsidR="00C77A5B" w:rsidRDefault="00C77A5B" w:rsidP="00C11B02">
            <w:pPr>
              <w:spacing w:after="0" w:line="240" w:lineRule="auto"/>
              <w:jc w:val="center"/>
              <w:rPr>
                <w:rFonts w:ascii="Times New Roman" w:eastAsia="Times New Roman" w:hAnsi="Times New Roman"/>
                <w:i/>
                <w:sz w:val="20"/>
                <w:szCs w:val="20"/>
                <w:lang w:val="uk-UA" w:eastAsia="ru-RU"/>
              </w:rPr>
            </w:pPr>
            <w:proofErr w:type="spellStart"/>
            <w:r w:rsidRPr="00B10D89">
              <w:rPr>
                <w:rFonts w:ascii="Times New Roman" w:eastAsia="Times New Roman" w:hAnsi="Times New Roman"/>
                <w:i/>
                <w:sz w:val="20"/>
                <w:szCs w:val="20"/>
                <w:lang w:val="uk-UA" w:eastAsia="ru-RU"/>
              </w:rPr>
              <w:t>Почат</w:t>
            </w:r>
            <w:proofErr w:type="spellEnd"/>
          </w:p>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proofErr w:type="spellStart"/>
            <w:r>
              <w:rPr>
                <w:rFonts w:ascii="Times New Roman" w:eastAsia="Times New Roman" w:hAnsi="Times New Roman"/>
                <w:i/>
                <w:sz w:val="20"/>
                <w:szCs w:val="20"/>
                <w:lang w:val="uk-UA" w:eastAsia="ru-RU"/>
              </w:rPr>
              <w:t>ковий</w:t>
            </w:r>
            <w:proofErr w:type="spellEnd"/>
          </w:p>
        </w:tc>
        <w:tc>
          <w:tcPr>
            <w:tcW w:w="323" w:type="pct"/>
            <w:gridSpan w:val="2"/>
            <w:tcBorders>
              <w:top w:val="single" w:sz="4" w:space="0" w:color="auto"/>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Середні</w:t>
            </w:r>
            <w:r>
              <w:rPr>
                <w:rFonts w:ascii="Times New Roman" w:eastAsia="Times New Roman" w:hAnsi="Times New Roman"/>
                <w:i/>
                <w:sz w:val="20"/>
                <w:szCs w:val="20"/>
                <w:lang w:val="uk-UA" w:eastAsia="ru-RU"/>
              </w:rPr>
              <w:t>й</w:t>
            </w:r>
          </w:p>
        </w:tc>
        <w:tc>
          <w:tcPr>
            <w:tcW w:w="321" w:type="pct"/>
            <w:gridSpan w:val="2"/>
            <w:tcBorders>
              <w:top w:val="single" w:sz="4" w:space="0" w:color="auto"/>
              <w:left w:val="single" w:sz="4" w:space="0" w:color="000000"/>
              <w:bottom w:val="single" w:sz="4" w:space="0" w:color="auto"/>
              <w:right w:val="single" w:sz="4" w:space="0" w:color="000000"/>
            </w:tcBorders>
          </w:tcPr>
          <w:p w:rsidR="00C77A5B" w:rsidRDefault="00C77A5B" w:rsidP="00C11B02">
            <w:pPr>
              <w:spacing w:after="0" w:line="240" w:lineRule="auto"/>
              <w:jc w:val="center"/>
              <w:rPr>
                <w:rFonts w:ascii="Times New Roman" w:eastAsia="Times New Roman" w:hAnsi="Times New Roman"/>
                <w:i/>
                <w:sz w:val="20"/>
                <w:szCs w:val="20"/>
                <w:lang w:val="uk-UA" w:eastAsia="ru-RU"/>
              </w:rPr>
            </w:pPr>
            <w:proofErr w:type="spellStart"/>
            <w:r w:rsidRPr="00B10D89">
              <w:rPr>
                <w:rFonts w:ascii="Times New Roman" w:eastAsia="Times New Roman" w:hAnsi="Times New Roman"/>
                <w:i/>
                <w:sz w:val="20"/>
                <w:szCs w:val="20"/>
                <w:lang w:val="uk-UA" w:eastAsia="ru-RU"/>
              </w:rPr>
              <w:t>Достат</w:t>
            </w:r>
            <w:proofErr w:type="spellEnd"/>
          </w:p>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Pr>
                <w:rFonts w:ascii="Times New Roman" w:eastAsia="Times New Roman" w:hAnsi="Times New Roman"/>
                <w:i/>
                <w:sz w:val="20"/>
                <w:szCs w:val="20"/>
                <w:lang w:val="uk-UA" w:eastAsia="ru-RU"/>
              </w:rPr>
              <w:t>ній</w:t>
            </w:r>
            <w:r w:rsidRPr="00B10D89">
              <w:rPr>
                <w:rFonts w:ascii="Times New Roman" w:eastAsia="Times New Roman" w:hAnsi="Times New Roman"/>
                <w:i/>
                <w:sz w:val="20"/>
                <w:szCs w:val="20"/>
                <w:lang w:val="uk-UA" w:eastAsia="ru-RU"/>
              </w:rPr>
              <w:t>.</w:t>
            </w:r>
          </w:p>
        </w:tc>
        <w:tc>
          <w:tcPr>
            <w:tcW w:w="301" w:type="pct"/>
            <w:gridSpan w:val="2"/>
            <w:tcBorders>
              <w:top w:val="single" w:sz="4" w:space="0" w:color="auto"/>
              <w:left w:val="single" w:sz="4" w:space="0" w:color="000000"/>
              <w:bottom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Високий</w:t>
            </w:r>
          </w:p>
        </w:tc>
        <w:tc>
          <w:tcPr>
            <w:tcW w:w="306" w:type="pct"/>
            <w:gridSpan w:val="2"/>
            <w:tcBorders>
              <w:top w:val="single" w:sz="4" w:space="0" w:color="auto"/>
              <w:left w:val="single" w:sz="18" w:space="0" w:color="auto"/>
              <w:bottom w:val="single" w:sz="4" w:space="0" w:color="auto"/>
              <w:right w:val="single" w:sz="4" w:space="0" w:color="000000"/>
            </w:tcBorders>
          </w:tcPr>
          <w:p w:rsidR="00C77A5B" w:rsidRDefault="00C77A5B" w:rsidP="00C11B02">
            <w:pPr>
              <w:spacing w:after="0" w:line="240" w:lineRule="auto"/>
              <w:jc w:val="center"/>
              <w:rPr>
                <w:rFonts w:ascii="Times New Roman" w:eastAsia="Times New Roman" w:hAnsi="Times New Roman"/>
                <w:i/>
                <w:sz w:val="20"/>
                <w:szCs w:val="20"/>
                <w:lang w:val="uk-UA" w:eastAsia="ru-RU"/>
              </w:rPr>
            </w:pPr>
            <w:proofErr w:type="spellStart"/>
            <w:r w:rsidRPr="00B10D89">
              <w:rPr>
                <w:rFonts w:ascii="Times New Roman" w:eastAsia="Times New Roman" w:hAnsi="Times New Roman"/>
                <w:i/>
                <w:sz w:val="20"/>
                <w:szCs w:val="20"/>
                <w:lang w:val="uk-UA" w:eastAsia="ru-RU"/>
              </w:rPr>
              <w:t>Почат</w:t>
            </w:r>
            <w:proofErr w:type="spellEnd"/>
          </w:p>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proofErr w:type="spellStart"/>
            <w:r w:rsidRPr="00B10D89">
              <w:rPr>
                <w:rFonts w:ascii="Times New Roman" w:eastAsia="Times New Roman" w:hAnsi="Times New Roman"/>
                <w:i/>
                <w:sz w:val="20"/>
                <w:szCs w:val="20"/>
                <w:lang w:val="uk-UA" w:eastAsia="ru-RU"/>
              </w:rPr>
              <w:t>к</w:t>
            </w:r>
            <w:r>
              <w:rPr>
                <w:rFonts w:ascii="Times New Roman" w:eastAsia="Times New Roman" w:hAnsi="Times New Roman"/>
                <w:i/>
                <w:sz w:val="20"/>
                <w:szCs w:val="20"/>
                <w:lang w:val="uk-UA" w:eastAsia="ru-RU"/>
              </w:rPr>
              <w:t>овий</w:t>
            </w:r>
            <w:proofErr w:type="spellEnd"/>
          </w:p>
        </w:tc>
        <w:tc>
          <w:tcPr>
            <w:tcW w:w="309" w:type="pct"/>
            <w:gridSpan w:val="2"/>
            <w:tcBorders>
              <w:top w:val="single" w:sz="4" w:space="0" w:color="auto"/>
              <w:left w:val="single" w:sz="4" w:space="0" w:color="000000"/>
              <w:bottom w:val="single" w:sz="4" w:space="0" w:color="auto"/>
              <w:right w:val="single" w:sz="4" w:space="0" w:color="000000"/>
            </w:tcBorders>
          </w:tcPr>
          <w:p w:rsidR="00C77A5B"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Серед</w:t>
            </w:r>
          </w:p>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ні</w:t>
            </w:r>
            <w:r>
              <w:rPr>
                <w:rFonts w:ascii="Times New Roman" w:eastAsia="Times New Roman" w:hAnsi="Times New Roman"/>
                <w:i/>
                <w:sz w:val="20"/>
                <w:szCs w:val="20"/>
                <w:lang w:val="uk-UA" w:eastAsia="ru-RU"/>
              </w:rPr>
              <w:t>й</w:t>
            </w:r>
          </w:p>
        </w:tc>
        <w:tc>
          <w:tcPr>
            <w:tcW w:w="323" w:type="pct"/>
            <w:gridSpan w:val="2"/>
            <w:tcBorders>
              <w:top w:val="single" w:sz="4" w:space="0" w:color="auto"/>
              <w:left w:val="single" w:sz="4" w:space="0" w:color="000000"/>
              <w:bottom w:val="single" w:sz="4" w:space="0" w:color="auto"/>
              <w:right w:val="single" w:sz="4" w:space="0" w:color="000000"/>
            </w:tcBorders>
          </w:tcPr>
          <w:p w:rsidR="00C77A5B" w:rsidRDefault="00C77A5B" w:rsidP="00C11B02">
            <w:pPr>
              <w:spacing w:after="0" w:line="240" w:lineRule="auto"/>
              <w:jc w:val="center"/>
              <w:rPr>
                <w:rFonts w:ascii="Times New Roman" w:eastAsia="Times New Roman" w:hAnsi="Times New Roman"/>
                <w:i/>
                <w:sz w:val="20"/>
                <w:szCs w:val="20"/>
                <w:lang w:val="uk-UA" w:eastAsia="ru-RU"/>
              </w:rPr>
            </w:pPr>
            <w:proofErr w:type="spellStart"/>
            <w:r w:rsidRPr="00B10D89">
              <w:rPr>
                <w:rFonts w:ascii="Times New Roman" w:eastAsia="Times New Roman" w:hAnsi="Times New Roman"/>
                <w:i/>
                <w:sz w:val="20"/>
                <w:szCs w:val="20"/>
                <w:lang w:val="uk-UA" w:eastAsia="ru-RU"/>
              </w:rPr>
              <w:t>Достат</w:t>
            </w:r>
            <w:proofErr w:type="spellEnd"/>
          </w:p>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Pr>
                <w:rFonts w:ascii="Times New Roman" w:eastAsia="Times New Roman" w:hAnsi="Times New Roman"/>
                <w:i/>
                <w:sz w:val="20"/>
                <w:szCs w:val="20"/>
                <w:lang w:val="uk-UA" w:eastAsia="ru-RU"/>
              </w:rPr>
              <w:t>ній</w:t>
            </w:r>
          </w:p>
        </w:tc>
        <w:tc>
          <w:tcPr>
            <w:tcW w:w="355" w:type="pct"/>
            <w:gridSpan w:val="2"/>
            <w:tcBorders>
              <w:top w:val="single" w:sz="4" w:space="0" w:color="auto"/>
              <w:left w:val="single" w:sz="4" w:space="0" w:color="000000"/>
              <w:bottom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Високий</w:t>
            </w:r>
          </w:p>
        </w:tc>
        <w:tc>
          <w:tcPr>
            <w:tcW w:w="274" w:type="pct"/>
            <w:gridSpan w:val="2"/>
            <w:tcBorders>
              <w:top w:val="single" w:sz="4" w:space="0" w:color="auto"/>
              <w:left w:val="single" w:sz="18" w:space="0" w:color="auto"/>
              <w:bottom w:val="single" w:sz="4" w:space="0" w:color="auto"/>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Початк</w:t>
            </w:r>
            <w:r>
              <w:rPr>
                <w:rFonts w:ascii="Times New Roman" w:eastAsia="Times New Roman" w:hAnsi="Times New Roman"/>
                <w:i/>
                <w:sz w:val="20"/>
                <w:szCs w:val="20"/>
                <w:lang w:val="uk-UA" w:eastAsia="ru-RU"/>
              </w:rPr>
              <w:t>овий</w:t>
            </w:r>
          </w:p>
        </w:tc>
        <w:tc>
          <w:tcPr>
            <w:tcW w:w="328" w:type="pct"/>
            <w:gridSpan w:val="3"/>
            <w:tcBorders>
              <w:top w:val="single" w:sz="4" w:space="0" w:color="auto"/>
              <w:left w:val="single" w:sz="4" w:space="0" w:color="auto"/>
              <w:bottom w:val="single" w:sz="4" w:space="0" w:color="auto"/>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Середній</w:t>
            </w:r>
          </w:p>
        </w:tc>
        <w:tc>
          <w:tcPr>
            <w:tcW w:w="294" w:type="pct"/>
            <w:gridSpan w:val="3"/>
            <w:tcBorders>
              <w:top w:val="single" w:sz="4" w:space="0" w:color="auto"/>
              <w:left w:val="single" w:sz="4" w:space="0" w:color="auto"/>
              <w:bottom w:val="single" w:sz="4" w:space="0" w:color="auto"/>
              <w:right w:val="single" w:sz="4" w:space="0" w:color="auto"/>
            </w:tcBorders>
            <w:hideMark/>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Доста</w:t>
            </w:r>
            <w:r>
              <w:rPr>
                <w:rFonts w:ascii="Times New Roman" w:eastAsia="Times New Roman" w:hAnsi="Times New Roman"/>
                <w:i/>
                <w:sz w:val="20"/>
                <w:szCs w:val="20"/>
                <w:lang w:val="uk-UA" w:eastAsia="ru-RU"/>
              </w:rPr>
              <w:t>тній</w:t>
            </w:r>
          </w:p>
        </w:tc>
        <w:tc>
          <w:tcPr>
            <w:tcW w:w="395" w:type="pct"/>
            <w:gridSpan w:val="2"/>
            <w:tcBorders>
              <w:top w:val="single" w:sz="4" w:space="0" w:color="auto"/>
              <w:left w:val="single" w:sz="4" w:space="0" w:color="auto"/>
              <w:bottom w:val="single" w:sz="4" w:space="0" w:color="auto"/>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i/>
                <w:sz w:val="20"/>
                <w:szCs w:val="20"/>
                <w:lang w:val="uk-UA" w:eastAsia="ru-RU"/>
              </w:rPr>
            </w:pPr>
            <w:r w:rsidRPr="00B10D89">
              <w:rPr>
                <w:rFonts w:ascii="Times New Roman" w:eastAsia="Times New Roman" w:hAnsi="Times New Roman"/>
                <w:i/>
                <w:sz w:val="20"/>
                <w:szCs w:val="20"/>
                <w:lang w:val="uk-UA" w:eastAsia="ru-RU"/>
              </w:rPr>
              <w:t>Високий</w:t>
            </w:r>
          </w:p>
        </w:tc>
      </w:tr>
      <w:tr w:rsidR="00C77A5B" w:rsidRPr="00B10D89" w:rsidTr="00C11B02">
        <w:trPr>
          <w:cantSplit/>
          <w:trHeight w:val="55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top w:val="single" w:sz="4" w:space="0" w:color="000000"/>
              <w:left w:val="single" w:sz="4" w:space="0" w:color="000000"/>
              <w:bottom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vMerge/>
            <w:tcBorders>
              <w:top w:val="single" w:sz="4" w:space="0" w:color="000000"/>
              <w:left w:val="single" w:sz="4" w:space="0" w:color="auto"/>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4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52"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46" w:type="pct"/>
            <w:tcBorders>
              <w:top w:val="single" w:sz="4" w:space="0" w:color="auto"/>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auto"/>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47"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52"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63"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83" w:type="pct"/>
            <w:tcBorders>
              <w:top w:val="single" w:sz="4" w:space="0" w:color="auto"/>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auto"/>
              <w:left w:val="single" w:sz="18"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38" w:type="pct"/>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64" w:type="pct"/>
            <w:gridSpan w:val="2"/>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143" w:type="pct"/>
            <w:tcBorders>
              <w:top w:val="single" w:sz="4" w:space="0" w:color="auto"/>
              <w:left w:val="single" w:sz="4" w:space="0" w:color="auto"/>
              <w:bottom w:val="single" w:sz="4" w:space="0" w:color="000000"/>
              <w:right w:val="single" w:sz="4" w:space="0" w:color="auto"/>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К-сть</w:t>
            </w:r>
          </w:p>
        </w:tc>
        <w:tc>
          <w:tcPr>
            <w:tcW w:w="240" w:type="pct"/>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83"/>
        </w:trPr>
        <w:tc>
          <w:tcPr>
            <w:tcW w:w="137" w:type="pct"/>
            <w:vMerge w:val="restar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val="restart"/>
            <w:tcBorders>
              <w:top w:val="single" w:sz="4" w:space="0" w:color="000000"/>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Математика </w:t>
            </w:r>
          </w:p>
        </w:tc>
        <w:tc>
          <w:tcPr>
            <w:tcW w:w="504"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Черепащук</w:t>
            </w:r>
            <w:proofErr w:type="spellEnd"/>
            <w:r w:rsidRPr="00B10D89">
              <w:rPr>
                <w:rFonts w:ascii="Times New Roman" w:eastAsia="Times New Roman" w:hAnsi="Times New Roman"/>
                <w:sz w:val="20"/>
                <w:szCs w:val="20"/>
                <w:lang w:val="uk-UA" w:eastAsia="ru-RU"/>
              </w:rPr>
              <w:t xml:space="preserve"> Д.І.</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52"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44</w:t>
            </w:r>
          </w:p>
        </w:tc>
        <w:tc>
          <w:tcPr>
            <w:tcW w:w="150"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5"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59" w:type="pct"/>
            <w:tcBorders>
              <w:top w:val="single" w:sz="4" w:space="0" w:color="000000"/>
              <w:left w:val="single" w:sz="18"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2"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70</w:t>
            </w:r>
          </w:p>
        </w:tc>
        <w:tc>
          <w:tcPr>
            <w:tcW w:w="160"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63"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20</w:t>
            </w:r>
          </w:p>
        </w:tc>
        <w:tc>
          <w:tcPr>
            <w:tcW w:w="172"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36" w:type="pct"/>
            <w:tcBorders>
              <w:top w:val="single" w:sz="4" w:space="0" w:color="000000"/>
              <w:left w:val="single" w:sz="18"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164" w:type="pct"/>
            <w:gridSpan w:val="2"/>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72</w:t>
            </w:r>
          </w:p>
        </w:tc>
        <w:tc>
          <w:tcPr>
            <w:tcW w:w="151" w:type="pct"/>
            <w:gridSpan w:val="2"/>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43" w:type="pct"/>
            <w:tcBorders>
              <w:top w:val="single" w:sz="4" w:space="0" w:color="000000"/>
              <w:left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155"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r>
      <w:tr w:rsidR="00C77A5B" w:rsidRPr="00B10D89" w:rsidTr="00C11B02">
        <w:trPr>
          <w:trHeight w:val="283"/>
        </w:trPr>
        <w:tc>
          <w:tcPr>
            <w:tcW w:w="137" w:type="pct"/>
            <w:vMerge/>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А.М.</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52"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36</w:t>
            </w:r>
          </w:p>
        </w:tc>
        <w:tc>
          <w:tcPr>
            <w:tcW w:w="150"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55</w:t>
            </w:r>
          </w:p>
        </w:tc>
        <w:tc>
          <w:tcPr>
            <w:tcW w:w="155"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Педченко</w:t>
            </w:r>
            <w:proofErr w:type="spellEnd"/>
            <w:r w:rsidRPr="00B10D89">
              <w:rPr>
                <w:rFonts w:ascii="Times New Roman" w:eastAsia="Times New Roman" w:hAnsi="Times New Roman"/>
                <w:sz w:val="20"/>
                <w:szCs w:val="20"/>
                <w:lang w:val="uk-UA" w:eastAsia="ru-RU"/>
              </w:rPr>
              <w:t xml:space="preserve"> І.В.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25</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r>
      <w:tr w:rsidR="00C77A5B" w:rsidRPr="00B10D89" w:rsidTr="00C11B02">
        <w:trPr>
          <w:trHeight w:val="207"/>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49540B" w:rsidRDefault="00C77A5B" w:rsidP="00C11B02">
            <w:pPr>
              <w:spacing w:after="0" w:line="240" w:lineRule="auto"/>
              <w:jc w:val="both"/>
              <w:rPr>
                <w:rFonts w:ascii="Times New Roman" w:eastAsia="Times New Roman" w:hAnsi="Times New Roman"/>
                <w:b/>
                <w:i/>
                <w:sz w:val="20"/>
                <w:szCs w:val="20"/>
                <w:lang w:val="uk-UA" w:eastAsia="ru-RU"/>
              </w:rPr>
            </w:pPr>
            <w:r w:rsidRPr="0049540B">
              <w:rPr>
                <w:rFonts w:ascii="Times New Roman" w:eastAsia="Times New Roman" w:hAnsi="Times New Roman"/>
                <w:b/>
                <w:i/>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b/>
                <w:i/>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8</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40</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9</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45</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597DB3" w:rsidRDefault="00C77A5B" w:rsidP="00C11B02">
            <w:pPr>
              <w:spacing w:after="0" w:line="240" w:lineRule="auto"/>
              <w:rPr>
                <w:rFonts w:ascii="Times New Roman" w:hAnsi="Times New Roman"/>
                <w:b/>
                <w:lang w:val="uk-UA"/>
              </w:rPr>
            </w:pPr>
            <w:r w:rsidRPr="00597DB3">
              <w:rPr>
                <w:rFonts w:ascii="Times New Roman" w:hAnsi="Times New Roman"/>
                <w:b/>
                <w:lang w:val="uk-UA"/>
              </w:rPr>
              <w:t>10</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2</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11</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10</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56</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22</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597DB3" w:rsidRDefault="00C77A5B" w:rsidP="00C11B02">
            <w:pPr>
              <w:spacing w:after="0" w:line="240" w:lineRule="auto"/>
              <w:jc w:val="center"/>
              <w:rPr>
                <w:rFonts w:ascii="Times New Roman" w:eastAsia="Times New Roman" w:hAnsi="Times New Roman"/>
                <w:b/>
                <w:sz w:val="20"/>
                <w:szCs w:val="20"/>
                <w:lang w:val="uk-UA" w:eastAsia="ru-RU"/>
              </w:rPr>
            </w:pPr>
            <w:r w:rsidRPr="00597DB3">
              <w:rPr>
                <w:rFonts w:ascii="Times New Roman" w:eastAsia="Times New Roman" w:hAnsi="Times New Roman"/>
                <w:b/>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597DB3" w:rsidRDefault="00C77A5B" w:rsidP="00C11B02">
            <w:pPr>
              <w:spacing w:after="0" w:line="240" w:lineRule="auto"/>
              <w:rPr>
                <w:rFonts w:ascii="Times New Roman" w:hAnsi="Times New Roman"/>
                <w:b/>
                <w:lang w:val="uk-UA"/>
              </w:rPr>
            </w:pPr>
            <w:r w:rsidRPr="00597DB3">
              <w:rPr>
                <w:rFonts w:ascii="Times New Roman" w:hAnsi="Times New Roman"/>
                <w:b/>
                <w:lang w:val="uk-UA"/>
              </w:rPr>
              <w:t>11</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15</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65</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22</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481849" w:rsidRDefault="00C77A5B" w:rsidP="00C11B02">
            <w:pPr>
              <w:spacing w:after="0" w:line="240" w:lineRule="auto"/>
              <w:rPr>
                <w:rFonts w:ascii="Times New Roman" w:hAnsi="Times New Roman"/>
                <w:b/>
                <w:lang w:val="uk-UA"/>
              </w:rPr>
            </w:pPr>
            <w:r w:rsidRPr="00481849">
              <w:rPr>
                <w:rFonts w:ascii="Times New Roman" w:hAnsi="Times New Roman"/>
                <w:b/>
                <w:lang w:val="uk-UA"/>
              </w:rPr>
              <w:t>9</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val="restart"/>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Алгебра</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Черепащук</w:t>
            </w:r>
            <w:proofErr w:type="spellEnd"/>
            <w:r w:rsidRPr="00B10D89">
              <w:rPr>
                <w:rFonts w:ascii="Times New Roman" w:eastAsia="Times New Roman" w:hAnsi="Times New Roman"/>
                <w:sz w:val="20"/>
                <w:szCs w:val="20"/>
                <w:lang w:val="uk-UA" w:eastAsia="ru-RU"/>
              </w:rPr>
              <w:t xml:space="preserve"> Д.І.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78</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А.М.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72</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Педченко</w:t>
            </w:r>
            <w:proofErr w:type="spellEnd"/>
            <w:r w:rsidRPr="00B10D89">
              <w:rPr>
                <w:rFonts w:ascii="Times New Roman" w:eastAsia="Times New Roman" w:hAnsi="Times New Roman"/>
                <w:sz w:val="20"/>
                <w:szCs w:val="20"/>
                <w:lang w:val="uk-UA" w:eastAsia="ru-RU"/>
              </w:rPr>
              <w:t xml:space="preserve"> І.В.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84</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49540B" w:rsidRDefault="00C77A5B" w:rsidP="00C11B02">
            <w:pPr>
              <w:spacing w:after="0" w:line="240" w:lineRule="auto"/>
              <w:jc w:val="both"/>
              <w:rPr>
                <w:rFonts w:ascii="Times New Roman" w:eastAsia="Times New Roman" w:hAnsi="Times New Roman"/>
                <w:b/>
                <w:i/>
                <w:sz w:val="20"/>
                <w:szCs w:val="20"/>
                <w:lang w:val="uk-UA" w:eastAsia="ru-RU"/>
              </w:rPr>
            </w:pPr>
            <w:r w:rsidRPr="0049540B">
              <w:rPr>
                <w:rFonts w:ascii="Times New Roman" w:eastAsia="Times New Roman" w:hAnsi="Times New Roman"/>
                <w:b/>
                <w:i/>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i/>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30</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73</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22</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35</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82</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30</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75</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15</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481849" w:rsidRDefault="00C77A5B" w:rsidP="00C11B02">
            <w:pPr>
              <w:spacing w:after="0" w:line="240" w:lineRule="auto"/>
              <w:jc w:val="center"/>
              <w:rPr>
                <w:rFonts w:ascii="Times New Roman" w:eastAsia="Times New Roman" w:hAnsi="Times New Roman"/>
                <w:b/>
                <w:sz w:val="20"/>
                <w:szCs w:val="20"/>
                <w:lang w:val="uk-UA" w:eastAsia="ru-RU"/>
              </w:rPr>
            </w:pPr>
            <w:r w:rsidRPr="00481849">
              <w:rPr>
                <w:rFonts w:ascii="Times New Roman" w:eastAsia="Times New Roman" w:hAnsi="Times New Roman"/>
                <w:b/>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481849" w:rsidRDefault="00C77A5B" w:rsidP="00C11B02">
            <w:pPr>
              <w:spacing w:after="0" w:line="240" w:lineRule="auto"/>
              <w:jc w:val="center"/>
              <w:rPr>
                <w:rFonts w:ascii="Times New Roman" w:eastAsia="Times New Roman" w:hAnsi="Times New Roman"/>
                <w:b/>
                <w:sz w:val="20"/>
                <w:szCs w:val="20"/>
                <w:lang w:val="uk-UA" w:eastAsia="ru-RU"/>
              </w:rPr>
            </w:pPr>
            <w:r w:rsidRPr="00481849">
              <w:rPr>
                <w:rFonts w:ascii="Times New Roman" w:eastAsia="Times New Roman" w:hAnsi="Times New Roman"/>
                <w:b/>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val="restart"/>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Геометрія</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Черепащук</w:t>
            </w:r>
            <w:proofErr w:type="spellEnd"/>
            <w:r w:rsidRPr="00B10D89">
              <w:rPr>
                <w:rFonts w:ascii="Times New Roman" w:eastAsia="Times New Roman" w:hAnsi="Times New Roman"/>
                <w:sz w:val="20"/>
                <w:szCs w:val="20"/>
                <w:lang w:val="uk-UA" w:eastAsia="ru-RU"/>
              </w:rPr>
              <w:t xml:space="preserve"> Д.І.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78</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А.М.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66</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31</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Педченко</w:t>
            </w:r>
            <w:proofErr w:type="spellEnd"/>
            <w:r w:rsidRPr="00B10D89">
              <w:rPr>
                <w:rFonts w:ascii="Times New Roman" w:eastAsia="Times New Roman" w:hAnsi="Times New Roman"/>
                <w:sz w:val="20"/>
                <w:szCs w:val="20"/>
                <w:lang w:val="uk-UA" w:eastAsia="ru-RU"/>
              </w:rPr>
              <w:t xml:space="preserve"> І.В.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34</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87</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49540B" w:rsidRDefault="00C77A5B" w:rsidP="00C11B02">
            <w:pPr>
              <w:spacing w:after="0" w:line="240" w:lineRule="auto"/>
              <w:jc w:val="both"/>
              <w:rPr>
                <w:rFonts w:ascii="Times New Roman" w:eastAsia="Times New Roman" w:hAnsi="Times New Roman"/>
                <w:b/>
                <w:i/>
                <w:sz w:val="20"/>
                <w:szCs w:val="20"/>
                <w:lang w:val="uk-UA" w:eastAsia="ru-RU"/>
              </w:rPr>
            </w:pPr>
            <w:r w:rsidRPr="0049540B">
              <w:rPr>
                <w:rFonts w:ascii="Times New Roman" w:eastAsia="Times New Roman" w:hAnsi="Times New Roman"/>
                <w:b/>
                <w:i/>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i/>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28</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68</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11</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27</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7</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36</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84</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33    </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83</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val="restart"/>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Математика</w:t>
            </w:r>
          </w:p>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b/>
                <w:sz w:val="20"/>
                <w:szCs w:val="20"/>
                <w:lang w:val="uk-UA" w:eastAsia="ru-RU"/>
              </w:rPr>
              <w:t>(5-11 клас)</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Черепащук</w:t>
            </w:r>
            <w:proofErr w:type="spellEnd"/>
            <w:r w:rsidRPr="00B10D89">
              <w:rPr>
                <w:rFonts w:ascii="Times New Roman" w:eastAsia="Times New Roman" w:hAnsi="Times New Roman"/>
                <w:sz w:val="20"/>
                <w:szCs w:val="20"/>
                <w:lang w:val="uk-UA" w:eastAsia="ru-RU"/>
              </w:rPr>
              <w:t xml:space="preserve"> Д.І.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66</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16</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61</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68</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А.М.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48</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64</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Педченко</w:t>
            </w:r>
            <w:proofErr w:type="spellEnd"/>
            <w:r w:rsidRPr="00B10D89">
              <w:rPr>
                <w:rFonts w:ascii="Times New Roman" w:eastAsia="Times New Roman" w:hAnsi="Times New Roman"/>
                <w:sz w:val="20"/>
                <w:szCs w:val="20"/>
                <w:lang w:val="uk-UA" w:eastAsia="ru-RU"/>
              </w:rPr>
              <w:t xml:space="preserve"> І.В.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70</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82</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87</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auto"/>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Усього </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66</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65</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29</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28</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8</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81</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78</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12</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12</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50</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77</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9</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w:t>
            </w:r>
          </w:p>
        </w:tc>
      </w:tr>
      <w:tr w:rsidR="00C77A5B" w:rsidRPr="00B10D89" w:rsidTr="00C11B02">
        <w:trPr>
          <w:trHeight w:val="216"/>
        </w:trPr>
        <w:tc>
          <w:tcPr>
            <w:tcW w:w="137" w:type="pct"/>
            <w:vMerge w:val="restart"/>
            <w:tcBorders>
              <w:top w:val="single" w:sz="4" w:space="0" w:color="auto"/>
              <w:left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514" w:type="pct"/>
            <w:vMerge w:val="restart"/>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Інформатика</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Іваненко В.В.</w:t>
            </w:r>
          </w:p>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А.М.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28</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36</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59</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16"/>
        </w:trPr>
        <w:tc>
          <w:tcPr>
            <w:tcW w:w="137" w:type="pct"/>
            <w:vMerge/>
            <w:tcBorders>
              <w:left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Педченко</w:t>
            </w:r>
            <w:proofErr w:type="spellEnd"/>
            <w:r w:rsidRPr="00B10D89">
              <w:rPr>
                <w:rFonts w:ascii="Times New Roman" w:eastAsia="Times New Roman" w:hAnsi="Times New Roman"/>
                <w:sz w:val="20"/>
                <w:szCs w:val="20"/>
                <w:lang w:val="uk-UA" w:eastAsia="ru-RU"/>
              </w:rPr>
              <w:t xml:space="preserve"> І.В.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30</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49</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44</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36" w:type="pct"/>
            <w:tcBorders>
              <w:top w:val="single" w:sz="4" w:space="0" w:color="000000"/>
              <w:left w:val="single" w:sz="18"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6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58</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43" w:type="pct"/>
            <w:tcBorders>
              <w:top w:val="single" w:sz="4" w:space="0" w:color="000000"/>
              <w:left w:val="single" w:sz="4"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37</w:t>
            </w:r>
          </w:p>
        </w:tc>
        <w:tc>
          <w:tcPr>
            <w:tcW w:w="155"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16"/>
        </w:trPr>
        <w:tc>
          <w:tcPr>
            <w:tcW w:w="137" w:type="pct"/>
            <w:vMerge/>
            <w:tcBorders>
              <w:left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Скиба І.М.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37</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p>
        </w:tc>
        <w:tc>
          <w:tcPr>
            <w:tcW w:w="143" w:type="pct"/>
            <w:tcBorders>
              <w:top w:val="single" w:sz="4" w:space="0" w:color="000000"/>
              <w:left w:val="single" w:sz="4"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55</w:t>
            </w:r>
          </w:p>
        </w:tc>
        <w:tc>
          <w:tcPr>
            <w:tcW w:w="155"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240"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r>
      <w:tr w:rsidR="00C77A5B" w:rsidRPr="00B10D89" w:rsidTr="00C11B02">
        <w:trPr>
          <w:trHeight w:val="312"/>
        </w:trPr>
        <w:tc>
          <w:tcPr>
            <w:tcW w:w="137" w:type="pct"/>
            <w:vMerge/>
            <w:tcBorders>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left w:val="single" w:sz="4" w:space="0" w:color="000000"/>
              <w:bottom w:val="single" w:sz="4" w:space="0" w:color="000000"/>
              <w:right w:val="single" w:sz="4" w:space="0" w:color="auto"/>
            </w:tcBorders>
            <w:shd w:val="clear" w:color="auto" w:fill="DEEAF6"/>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Усього </w:t>
            </w:r>
          </w:p>
        </w:tc>
        <w:tc>
          <w:tcPr>
            <w:tcW w:w="504"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17</w:t>
            </w:r>
          </w:p>
        </w:tc>
        <w:tc>
          <w:tcPr>
            <w:tcW w:w="152"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28</w:t>
            </w:r>
          </w:p>
        </w:tc>
        <w:tc>
          <w:tcPr>
            <w:tcW w:w="150"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36</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59</w:t>
            </w:r>
          </w:p>
        </w:tc>
        <w:tc>
          <w:tcPr>
            <w:tcW w:w="155" w:type="pct"/>
            <w:tcBorders>
              <w:top w:val="single" w:sz="4" w:space="0" w:color="000000"/>
              <w:left w:val="single" w:sz="4" w:space="0" w:color="000000"/>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7</w:t>
            </w:r>
          </w:p>
        </w:tc>
        <w:tc>
          <w:tcPr>
            <w:tcW w:w="146" w:type="pct"/>
            <w:tcBorders>
              <w:top w:val="single" w:sz="4" w:space="0" w:color="000000"/>
              <w:left w:val="single" w:sz="4" w:space="0" w:color="000000"/>
              <w:bottom w:val="single" w:sz="4" w:space="0" w:color="000000"/>
              <w:right w:val="single" w:sz="18" w:space="0" w:color="auto"/>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30</w:t>
            </w:r>
          </w:p>
        </w:tc>
        <w:tc>
          <w:tcPr>
            <w:tcW w:w="152" w:type="pct"/>
            <w:tcBorders>
              <w:top w:val="single" w:sz="4" w:space="0" w:color="000000"/>
              <w:left w:val="single" w:sz="4" w:space="0" w:color="auto"/>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49</w:t>
            </w:r>
          </w:p>
        </w:tc>
        <w:tc>
          <w:tcPr>
            <w:tcW w:w="160" w:type="pct"/>
            <w:tcBorders>
              <w:top w:val="single" w:sz="4" w:space="0" w:color="000000"/>
              <w:left w:val="single" w:sz="4" w:space="0" w:color="000000"/>
              <w:bottom w:val="single" w:sz="4" w:space="0" w:color="000000"/>
              <w:right w:val="single" w:sz="4" w:space="0" w:color="auto"/>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27</w:t>
            </w:r>
          </w:p>
        </w:tc>
        <w:tc>
          <w:tcPr>
            <w:tcW w:w="163" w:type="pct"/>
            <w:tcBorders>
              <w:top w:val="single" w:sz="4" w:space="0" w:color="000000"/>
              <w:left w:val="single" w:sz="4" w:space="0" w:color="auto"/>
              <w:bottom w:val="single" w:sz="4" w:space="0" w:color="000000"/>
              <w:right w:val="single" w:sz="4" w:space="0" w:color="000000"/>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44</w:t>
            </w:r>
          </w:p>
        </w:tc>
        <w:tc>
          <w:tcPr>
            <w:tcW w:w="172" w:type="pct"/>
            <w:tcBorders>
              <w:top w:val="single" w:sz="4" w:space="0" w:color="000000"/>
              <w:left w:val="single" w:sz="4" w:space="0" w:color="000000"/>
              <w:bottom w:val="single" w:sz="4" w:space="0" w:color="000000"/>
              <w:right w:val="single" w:sz="4" w:space="0" w:color="auto"/>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4</w:t>
            </w:r>
          </w:p>
        </w:tc>
        <w:tc>
          <w:tcPr>
            <w:tcW w:w="183" w:type="pct"/>
            <w:tcBorders>
              <w:top w:val="single" w:sz="4" w:space="0" w:color="000000"/>
              <w:left w:val="single" w:sz="4" w:space="0" w:color="auto"/>
              <w:bottom w:val="single" w:sz="4" w:space="0" w:color="000000"/>
              <w:right w:val="single" w:sz="18" w:space="0" w:color="auto"/>
            </w:tcBorders>
            <w:shd w:val="clear" w:color="auto" w:fill="DEEAF6"/>
          </w:tcPr>
          <w:p w:rsidR="00C77A5B" w:rsidRPr="0049540B" w:rsidRDefault="00C77A5B" w:rsidP="00C11B02">
            <w:pPr>
              <w:spacing w:after="0" w:line="240" w:lineRule="auto"/>
              <w:jc w:val="center"/>
              <w:rPr>
                <w:rFonts w:ascii="Times New Roman" w:eastAsia="Times New Roman" w:hAnsi="Times New Roman"/>
                <w:b/>
                <w:sz w:val="20"/>
                <w:szCs w:val="20"/>
                <w:lang w:val="uk-UA" w:eastAsia="ru-RU"/>
              </w:rPr>
            </w:pPr>
            <w:r w:rsidRPr="0049540B">
              <w:rPr>
                <w:rFonts w:ascii="Times New Roman" w:eastAsia="Times New Roman" w:hAnsi="Times New Roman"/>
                <w:b/>
                <w:sz w:val="20"/>
                <w:szCs w:val="20"/>
                <w:lang w:val="uk-UA" w:eastAsia="ru-RU"/>
              </w:rPr>
              <w:t>7</w:t>
            </w:r>
          </w:p>
        </w:tc>
        <w:tc>
          <w:tcPr>
            <w:tcW w:w="136" w:type="pct"/>
            <w:tcBorders>
              <w:top w:val="single" w:sz="4" w:space="0" w:color="000000"/>
              <w:left w:val="single" w:sz="18"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p>
        </w:tc>
        <w:tc>
          <w:tcPr>
            <w:tcW w:w="164"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30</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43</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35</w:t>
            </w:r>
          </w:p>
        </w:tc>
        <w:tc>
          <w:tcPr>
            <w:tcW w:w="143" w:type="pct"/>
            <w:tcBorders>
              <w:top w:val="single" w:sz="4" w:space="0" w:color="000000"/>
              <w:left w:val="single" w:sz="4" w:space="0" w:color="auto"/>
              <w:bottom w:val="single" w:sz="4" w:space="0" w:color="000000"/>
              <w:right w:val="single" w:sz="4" w:space="0" w:color="auto"/>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50</w:t>
            </w:r>
          </w:p>
        </w:tc>
        <w:tc>
          <w:tcPr>
            <w:tcW w:w="155"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c>
          <w:tcPr>
            <w:tcW w:w="240"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w:t>
            </w:r>
          </w:p>
        </w:tc>
      </w:tr>
      <w:tr w:rsidR="00C77A5B" w:rsidRPr="00B10D89" w:rsidTr="00C11B02">
        <w:trPr>
          <w:trHeight w:val="219"/>
        </w:trPr>
        <w:tc>
          <w:tcPr>
            <w:tcW w:w="137" w:type="pct"/>
            <w:vMerge w:val="restar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514" w:type="pct"/>
            <w:vMerge w:val="restart"/>
            <w:tcBorders>
              <w:top w:val="single" w:sz="4" w:space="0" w:color="000000"/>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Українська мова</w:t>
            </w:r>
          </w:p>
        </w:tc>
        <w:tc>
          <w:tcPr>
            <w:tcW w:w="504"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Серба С.Є.</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52"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45</w:t>
            </w:r>
          </w:p>
        </w:tc>
        <w:tc>
          <w:tcPr>
            <w:tcW w:w="150"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71"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55" w:type="pct"/>
            <w:tcBorders>
              <w:top w:val="single" w:sz="4" w:space="0" w:color="000000"/>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6" w:type="pct"/>
            <w:tcBorders>
              <w:top w:val="single" w:sz="4" w:space="0" w:color="000000"/>
              <w:left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15</w:t>
            </w:r>
          </w:p>
        </w:tc>
        <w:tc>
          <w:tcPr>
            <w:tcW w:w="159" w:type="pct"/>
            <w:tcBorders>
              <w:top w:val="single" w:sz="4" w:space="0" w:color="000000"/>
              <w:left w:val="single" w:sz="18"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14</w:t>
            </w:r>
          </w:p>
        </w:tc>
        <w:tc>
          <w:tcPr>
            <w:tcW w:w="152"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64</w:t>
            </w:r>
          </w:p>
        </w:tc>
        <w:tc>
          <w:tcPr>
            <w:tcW w:w="160"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63"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32</w:t>
            </w:r>
          </w:p>
        </w:tc>
        <w:tc>
          <w:tcPr>
            <w:tcW w:w="172" w:type="pct"/>
            <w:tcBorders>
              <w:top w:val="single" w:sz="4" w:space="0" w:color="000000"/>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36" w:type="pct"/>
            <w:tcBorders>
              <w:top w:val="single" w:sz="4" w:space="0" w:color="000000"/>
              <w:left w:val="single" w:sz="18"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164" w:type="pct"/>
            <w:gridSpan w:val="2"/>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57</w:t>
            </w:r>
          </w:p>
        </w:tc>
        <w:tc>
          <w:tcPr>
            <w:tcW w:w="151" w:type="pct"/>
            <w:gridSpan w:val="2"/>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43" w:type="pct"/>
            <w:tcBorders>
              <w:top w:val="single" w:sz="4" w:space="0" w:color="000000"/>
              <w:left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38</w:t>
            </w:r>
          </w:p>
        </w:tc>
        <w:tc>
          <w:tcPr>
            <w:tcW w:w="155"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Радиш Л.З.</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37</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46</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38</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46</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Ковш</w:t>
            </w:r>
            <w:proofErr w:type="spellEnd"/>
            <w:r w:rsidRPr="00B10D89">
              <w:rPr>
                <w:rFonts w:ascii="Times New Roman" w:eastAsia="Times New Roman" w:hAnsi="Times New Roman"/>
                <w:sz w:val="20"/>
                <w:szCs w:val="20"/>
                <w:lang w:val="uk-UA" w:eastAsia="ru-RU"/>
              </w:rPr>
              <w:t xml:space="preserve"> К.В./</w:t>
            </w:r>
          </w:p>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Соболь М.А.</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41</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Марканич</w:t>
            </w:r>
            <w:proofErr w:type="spellEnd"/>
            <w:r w:rsidRPr="00B10D89">
              <w:rPr>
                <w:rFonts w:ascii="Times New Roman" w:eastAsia="Times New Roman" w:hAnsi="Times New Roman"/>
                <w:sz w:val="20"/>
                <w:szCs w:val="20"/>
                <w:lang w:val="uk-UA" w:eastAsia="ru-RU"/>
              </w:rPr>
              <w:t xml:space="preserve"> К.В.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51</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1 </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r>
      <w:tr w:rsidR="00C77A5B" w:rsidRPr="00B10D89" w:rsidTr="00C11B02">
        <w:trPr>
          <w:trHeight w:val="305"/>
        </w:trPr>
        <w:tc>
          <w:tcPr>
            <w:tcW w:w="137" w:type="pct"/>
            <w:vMerge/>
            <w:tcBorders>
              <w:top w:val="single" w:sz="4" w:space="0" w:color="000000"/>
              <w:left w:val="single" w:sz="4" w:space="0" w:color="000000"/>
              <w:bottom w:val="single" w:sz="4" w:space="0" w:color="auto"/>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28</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46</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23</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38</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7</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7</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33</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54</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19</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31</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8</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5       </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35</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50</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26</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37</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w:t>
            </w:r>
          </w:p>
        </w:tc>
      </w:tr>
      <w:tr w:rsidR="00C77A5B" w:rsidRPr="00B10D89" w:rsidTr="00C11B02">
        <w:trPr>
          <w:trHeight w:val="261"/>
        </w:trPr>
        <w:tc>
          <w:tcPr>
            <w:tcW w:w="137" w:type="pct"/>
            <w:vMerge w:val="restart"/>
            <w:tcBorders>
              <w:top w:val="single" w:sz="4" w:space="0" w:color="auto"/>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514" w:type="pct"/>
            <w:vMerge w:val="restart"/>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Українська література</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Серба С.Є.</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45</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30</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46</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36" w:type="pct"/>
            <w:tcBorders>
              <w:top w:val="single" w:sz="4" w:space="0" w:color="000000"/>
              <w:left w:val="single" w:sz="18"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9</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43</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7</w:t>
            </w:r>
          </w:p>
        </w:tc>
        <w:tc>
          <w:tcPr>
            <w:tcW w:w="143" w:type="pct"/>
            <w:tcBorders>
              <w:top w:val="single" w:sz="4" w:space="0" w:color="000000"/>
              <w:left w:val="single" w:sz="4" w:space="0" w:color="auto"/>
              <w:bottom w:val="single" w:sz="4" w:space="0" w:color="000000"/>
              <w:right w:val="single" w:sz="4" w:space="0" w:color="auto"/>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33</w:t>
            </w:r>
          </w:p>
        </w:tc>
        <w:tc>
          <w:tcPr>
            <w:tcW w:w="155"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5</w:t>
            </w:r>
          </w:p>
        </w:tc>
        <w:tc>
          <w:tcPr>
            <w:tcW w:w="240"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24</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Радиш Л.З.</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38</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36" w:type="pct"/>
            <w:tcBorders>
              <w:top w:val="single" w:sz="4" w:space="0" w:color="000000"/>
              <w:left w:val="single" w:sz="18"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3</w:t>
            </w:r>
          </w:p>
        </w:tc>
        <w:tc>
          <w:tcPr>
            <w:tcW w:w="138"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9</w:t>
            </w:r>
          </w:p>
        </w:tc>
        <w:tc>
          <w:tcPr>
            <w:tcW w:w="164"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11</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31</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17</w:t>
            </w:r>
          </w:p>
        </w:tc>
        <w:tc>
          <w:tcPr>
            <w:tcW w:w="143" w:type="pct"/>
            <w:tcBorders>
              <w:top w:val="single" w:sz="4" w:space="0" w:color="000000"/>
              <w:left w:val="single" w:sz="4" w:space="0" w:color="auto"/>
              <w:bottom w:val="single" w:sz="4" w:space="0" w:color="000000"/>
              <w:right w:val="single" w:sz="4" w:space="0" w:color="auto"/>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49</w:t>
            </w:r>
          </w:p>
        </w:tc>
        <w:tc>
          <w:tcPr>
            <w:tcW w:w="155"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4</w:t>
            </w:r>
          </w:p>
        </w:tc>
        <w:tc>
          <w:tcPr>
            <w:tcW w:w="240"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11</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left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Ковш</w:t>
            </w:r>
            <w:proofErr w:type="spellEnd"/>
            <w:r w:rsidRPr="00B10D89">
              <w:rPr>
                <w:rFonts w:ascii="Times New Roman" w:eastAsia="Times New Roman" w:hAnsi="Times New Roman"/>
                <w:sz w:val="20"/>
                <w:szCs w:val="20"/>
                <w:lang w:val="uk-UA" w:eastAsia="ru-RU"/>
              </w:rPr>
              <w:t xml:space="preserve"> К.В./</w:t>
            </w:r>
          </w:p>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Соболь М.О.</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35</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w:t>
            </w:r>
          </w:p>
        </w:tc>
      </w:tr>
      <w:tr w:rsidR="00C77A5B" w:rsidRPr="00B10D89" w:rsidTr="00C11B02">
        <w:trPr>
          <w:trHeight w:val="261"/>
        </w:trPr>
        <w:tc>
          <w:tcPr>
            <w:tcW w:w="137" w:type="pct"/>
            <w:vMerge/>
            <w:tcBorders>
              <w:top w:val="single" w:sz="4" w:space="0" w:color="000000"/>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vMerge/>
            <w:tcBorders>
              <w:left w:val="single" w:sz="4" w:space="0" w:color="000000"/>
              <w:bottom w:val="single" w:sz="4" w:space="0" w:color="000000"/>
              <w:right w:val="single" w:sz="4" w:space="0" w:color="auto"/>
            </w:tcBorders>
            <w:vAlign w:val="center"/>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Марканич</w:t>
            </w:r>
            <w:proofErr w:type="spellEnd"/>
            <w:r w:rsidRPr="00B10D89">
              <w:rPr>
                <w:rFonts w:ascii="Times New Roman" w:eastAsia="Times New Roman" w:hAnsi="Times New Roman"/>
                <w:sz w:val="20"/>
                <w:szCs w:val="20"/>
                <w:lang w:val="uk-UA" w:eastAsia="ru-RU"/>
              </w:rPr>
              <w:t xml:space="preserve"> К.В.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44</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14</w:t>
            </w:r>
          </w:p>
        </w:tc>
        <w:tc>
          <w:tcPr>
            <w:tcW w:w="136" w:type="pct"/>
            <w:tcBorders>
              <w:top w:val="single" w:sz="4" w:space="0" w:color="000000"/>
              <w:left w:val="single" w:sz="18"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2</w:t>
            </w:r>
          </w:p>
        </w:tc>
        <w:tc>
          <w:tcPr>
            <w:tcW w:w="138"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14</w:t>
            </w:r>
          </w:p>
        </w:tc>
        <w:tc>
          <w:tcPr>
            <w:tcW w:w="164"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7</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50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4</w:t>
            </w:r>
          </w:p>
        </w:tc>
        <w:tc>
          <w:tcPr>
            <w:tcW w:w="143" w:type="pct"/>
            <w:tcBorders>
              <w:top w:val="single" w:sz="4" w:space="0" w:color="000000"/>
              <w:left w:val="single" w:sz="4" w:space="0" w:color="auto"/>
              <w:bottom w:val="single" w:sz="4" w:space="0" w:color="000000"/>
              <w:right w:val="single" w:sz="4" w:space="0" w:color="auto"/>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29</w:t>
            </w:r>
          </w:p>
        </w:tc>
        <w:tc>
          <w:tcPr>
            <w:tcW w:w="155"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40121E" w:rsidRDefault="00C77A5B" w:rsidP="00C11B02">
            <w:pPr>
              <w:spacing w:after="0" w:line="240" w:lineRule="auto"/>
              <w:jc w:val="center"/>
              <w:rPr>
                <w:rFonts w:ascii="Times New Roman" w:eastAsia="Times New Roman" w:hAnsi="Times New Roman"/>
                <w:sz w:val="20"/>
                <w:szCs w:val="20"/>
                <w:lang w:val="uk-UA" w:eastAsia="ru-RU"/>
              </w:rPr>
            </w:pPr>
            <w:r w:rsidRPr="0040121E">
              <w:rPr>
                <w:rFonts w:ascii="Times New Roman" w:eastAsia="Times New Roman" w:hAnsi="Times New Roman"/>
                <w:sz w:val="20"/>
                <w:szCs w:val="20"/>
                <w:lang w:val="uk-UA" w:eastAsia="ru-RU"/>
              </w:rPr>
              <w:t>7</w:t>
            </w:r>
          </w:p>
        </w:tc>
      </w:tr>
      <w:tr w:rsidR="00C77A5B" w:rsidRPr="00B10D89" w:rsidTr="00C11B02">
        <w:trPr>
          <w:trHeight w:val="266"/>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23</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38</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23</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38</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12</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19</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26</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43</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17</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28</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12</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20</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27</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39</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28</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40</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w:t>
            </w:r>
          </w:p>
        </w:tc>
      </w:tr>
      <w:tr w:rsidR="00C77A5B" w:rsidRPr="00B10D89" w:rsidTr="00C11B02">
        <w:trPr>
          <w:trHeight w:val="284"/>
        </w:trPr>
        <w:tc>
          <w:tcPr>
            <w:tcW w:w="137" w:type="pct"/>
            <w:vMerge w:val="restar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Історія України</w:t>
            </w:r>
          </w:p>
        </w:tc>
        <w:tc>
          <w:tcPr>
            <w:tcW w:w="504" w:type="pct"/>
            <w:vMerge w:val="restart"/>
            <w:tcBorders>
              <w:top w:val="single" w:sz="4" w:space="0" w:color="000000"/>
              <w:left w:val="single" w:sz="4" w:space="0" w:color="auto"/>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34</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29</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14</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47</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25</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r>
      <w:tr w:rsidR="00C77A5B" w:rsidRPr="00B10D89" w:rsidTr="00C11B02">
        <w:trPr>
          <w:trHeight w:val="224"/>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Всесвітня історія</w:t>
            </w:r>
          </w:p>
        </w:tc>
        <w:tc>
          <w:tcPr>
            <w:tcW w:w="504" w:type="pct"/>
            <w:vMerge/>
            <w:tcBorders>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26</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30</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16</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49</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38</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r>
      <w:tr w:rsidR="00C77A5B" w:rsidRPr="00B10D89" w:rsidTr="00C11B02">
        <w:trPr>
          <w:trHeight w:val="359"/>
        </w:trPr>
        <w:tc>
          <w:tcPr>
            <w:tcW w:w="137" w:type="pct"/>
            <w:vMerge/>
            <w:tcBorders>
              <w:top w:val="single" w:sz="4" w:space="0" w:color="000000"/>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 історія</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51</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50</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38</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38</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9</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8</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59</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57</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30</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29</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10</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10</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55</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47</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46</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39</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11</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C77A5B" w:rsidRPr="00B10D89" w:rsidTr="00C11B02">
        <w:trPr>
          <w:trHeight w:val="271"/>
        </w:trPr>
        <w:tc>
          <w:tcPr>
            <w:tcW w:w="137" w:type="pc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roofErr w:type="spellStart"/>
            <w:r>
              <w:rPr>
                <w:rFonts w:ascii="Times New Roman" w:eastAsia="Times New Roman" w:hAnsi="Times New Roman"/>
                <w:b/>
                <w:sz w:val="20"/>
                <w:szCs w:val="20"/>
                <w:lang w:val="uk-UA" w:eastAsia="ru-RU"/>
              </w:rPr>
              <w:t>Правознавств</w:t>
            </w:r>
            <w:proofErr w:type="spellEnd"/>
            <w:r>
              <w:rPr>
                <w:rFonts w:ascii="Times New Roman" w:eastAsia="Times New Roman" w:hAnsi="Times New Roman"/>
                <w:b/>
                <w:sz w:val="20"/>
                <w:szCs w:val="20"/>
                <w:lang w:val="uk-UA" w:eastAsia="ru-RU"/>
              </w:rPr>
              <w:t>.</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31</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61</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20</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36</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46</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r>
      <w:tr w:rsidR="00C77A5B" w:rsidRPr="00B10D89" w:rsidTr="00C11B02">
        <w:trPr>
          <w:trHeight w:val="266"/>
        </w:trPr>
        <w:tc>
          <w:tcPr>
            <w:tcW w:w="137"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14" w:type="pct"/>
            <w:tcBorders>
              <w:top w:val="single" w:sz="4" w:space="0" w:color="000000"/>
              <w:left w:val="single" w:sz="4" w:space="0" w:color="000000"/>
              <w:bottom w:val="single" w:sz="4" w:space="0" w:color="000000"/>
              <w:right w:val="single" w:sz="4" w:space="0" w:color="auto"/>
            </w:tcBorders>
          </w:tcPr>
          <w:p w:rsidR="00C77A5B"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Громадянська</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освіта</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42</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p>
        </w:tc>
      </w:tr>
      <w:tr w:rsidR="00C77A5B" w:rsidRPr="00B10D89" w:rsidTr="00C11B02">
        <w:trPr>
          <w:trHeight w:val="327"/>
        </w:trPr>
        <w:tc>
          <w:tcPr>
            <w:tcW w:w="137" w:type="pct"/>
            <w:tcBorders>
              <w:top w:val="single" w:sz="4" w:space="0" w:color="000000"/>
              <w:left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14" w:type="pct"/>
            <w:tcBorders>
              <w:top w:val="single" w:sz="4" w:space="0" w:color="000000"/>
              <w:left w:val="single" w:sz="4" w:space="0" w:color="000000"/>
              <w:bottom w:val="single" w:sz="4" w:space="0" w:color="auto"/>
              <w:right w:val="single" w:sz="4" w:space="0" w:color="auto"/>
            </w:tcBorders>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Людина і світ</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p w:rsidR="00C77A5B" w:rsidRPr="00B10D89" w:rsidRDefault="00C77A5B" w:rsidP="00C11B02">
            <w:pPr>
              <w:spacing w:after="0" w:line="240" w:lineRule="auto"/>
              <w:rPr>
                <w:rFonts w:ascii="Times New Roman" w:eastAsia="Times New Roman" w:hAnsi="Times New Roman"/>
                <w:sz w:val="20"/>
                <w:szCs w:val="20"/>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45</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43</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43</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r>
      <w:tr w:rsidR="00C77A5B" w:rsidRPr="00B10D89" w:rsidTr="00C11B02">
        <w:trPr>
          <w:trHeight w:val="302"/>
        </w:trPr>
        <w:tc>
          <w:tcPr>
            <w:tcW w:w="137" w:type="pct"/>
            <w:vMerge w:val="restart"/>
            <w:tcBorders>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514" w:type="pct"/>
            <w:vMerge w:val="restart"/>
            <w:tcBorders>
              <w:left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Англійська</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мова</w:t>
            </w:r>
          </w:p>
        </w:tc>
        <w:tc>
          <w:tcPr>
            <w:tcW w:w="504"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Чернецька А.І.</w:t>
            </w:r>
          </w:p>
        </w:tc>
        <w:tc>
          <w:tcPr>
            <w:tcW w:w="171"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5"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47</w:t>
            </w:r>
          </w:p>
        </w:tc>
        <w:tc>
          <w:tcPr>
            <w:tcW w:w="152"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51</w:t>
            </w:r>
          </w:p>
        </w:tc>
        <w:tc>
          <w:tcPr>
            <w:tcW w:w="150"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37</w:t>
            </w:r>
          </w:p>
        </w:tc>
        <w:tc>
          <w:tcPr>
            <w:tcW w:w="171"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55" w:type="pct"/>
            <w:tcBorders>
              <w:top w:val="single" w:sz="4" w:space="0" w:color="000000"/>
              <w:left w:val="single" w:sz="4" w:space="0" w:color="000000"/>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46" w:type="pct"/>
            <w:tcBorders>
              <w:top w:val="single" w:sz="4" w:space="0" w:color="000000"/>
              <w:left w:val="single" w:sz="4" w:space="0" w:color="000000"/>
              <w:bottom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9" w:type="pct"/>
            <w:tcBorders>
              <w:top w:val="single" w:sz="4" w:space="0" w:color="000000"/>
              <w:left w:val="single" w:sz="18" w:space="0" w:color="auto"/>
              <w:bottom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auto"/>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auto"/>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77"/>
        </w:trPr>
        <w:tc>
          <w:tcPr>
            <w:tcW w:w="137" w:type="pct"/>
            <w:vMerge/>
            <w:tcBorders>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Позднякова</w:t>
            </w:r>
            <w:proofErr w:type="spellEnd"/>
            <w:r w:rsidRPr="00B10D89">
              <w:rPr>
                <w:rFonts w:ascii="Times New Roman" w:eastAsia="Times New Roman" w:hAnsi="Times New Roman"/>
                <w:sz w:val="20"/>
                <w:szCs w:val="20"/>
                <w:lang w:val="uk-UA" w:eastAsia="ru-RU"/>
              </w:rPr>
              <w:t xml:space="preserve"> А</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auto"/>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auto"/>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tcPr>
          <w:p w:rsidR="00C77A5B" w:rsidRPr="00BC79DE" w:rsidRDefault="00C77A5B" w:rsidP="00C11B02">
            <w:pPr>
              <w:spacing w:after="0" w:line="240" w:lineRule="auto"/>
              <w:jc w:val="center"/>
              <w:rPr>
                <w:rFonts w:ascii="Times New Roman" w:eastAsia="Times New Roman" w:hAnsi="Times New Roman"/>
                <w:sz w:val="20"/>
                <w:szCs w:val="20"/>
                <w:lang w:val="uk-UA" w:eastAsia="ru-RU"/>
              </w:rPr>
            </w:pPr>
            <w:r w:rsidRPr="00BC79DE">
              <w:rPr>
                <w:rFonts w:ascii="Times New Roman" w:eastAsia="Times New Roman" w:hAnsi="Times New Roman"/>
                <w:sz w:val="20"/>
                <w:szCs w:val="20"/>
                <w:lang w:val="uk-UA" w:eastAsia="ru-RU"/>
              </w:rPr>
              <w:t>58</w:t>
            </w:r>
          </w:p>
        </w:tc>
        <w:tc>
          <w:tcPr>
            <w:tcW w:w="152" w:type="pct"/>
            <w:tcBorders>
              <w:top w:val="single" w:sz="4" w:space="0" w:color="auto"/>
              <w:left w:val="single" w:sz="4" w:space="0" w:color="auto"/>
              <w:bottom w:val="single" w:sz="4" w:space="0" w:color="000000"/>
              <w:right w:val="single" w:sz="4" w:space="0" w:color="000000"/>
            </w:tcBorders>
          </w:tcPr>
          <w:p w:rsidR="00C77A5B" w:rsidRPr="00BC79DE" w:rsidRDefault="00C77A5B" w:rsidP="00C11B02">
            <w:pPr>
              <w:spacing w:after="0" w:line="240" w:lineRule="auto"/>
              <w:jc w:val="center"/>
              <w:rPr>
                <w:rFonts w:ascii="Times New Roman" w:eastAsia="Times New Roman" w:hAnsi="Times New Roman"/>
                <w:sz w:val="20"/>
                <w:szCs w:val="20"/>
                <w:lang w:val="uk-UA" w:eastAsia="ru-RU"/>
              </w:rPr>
            </w:pPr>
            <w:r w:rsidRPr="00BC79DE">
              <w:rPr>
                <w:rFonts w:ascii="Times New Roman" w:eastAsia="Times New Roman" w:hAnsi="Times New Roman"/>
                <w:sz w:val="20"/>
                <w:szCs w:val="20"/>
                <w:lang w:val="uk-UA" w:eastAsia="ru-RU"/>
              </w:rPr>
              <w:t>57</w:t>
            </w:r>
          </w:p>
        </w:tc>
        <w:tc>
          <w:tcPr>
            <w:tcW w:w="160" w:type="pct"/>
            <w:tcBorders>
              <w:top w:val="single" w:sz="4" w:space="0" w:color="auto"/>
              <w:left w:val="single" w:sz="4" w:space="0" w:color="000000"/>
              <w:bottom w:val="single" w:sz="4" w:space="0" w:color="000000"/>
              <w:right w:val="single" w:sz="4" w:space="0" w:color="auto"/>
            </w:tcBorders>
          </w:tcPr>
          <w:p w:rsidR="00C77A5B" w:rsidRPr="00BC79DE" w:rsidRDefault="00C77A5B" w:rsidP="00C11B02">
            <w:pPr>
              <w:spacing w:after="0" w:line="240" w:lineRule="auto"/>
              <w:jc w:val="center"/>
              <w:rPr>
                <w:rFonts w:ascii="Times New Roman" w:eastAsia="Times New Roman" w:hAnsi="Times New Roman"/>
                <w:sz w:val="20"/>
                <w:szCs w:val="20"/>
                <w:lang w:val="uk-UA" w:eastAsia="ru-RU"/>
              </w:rPr>
            </w:pPr>
            <w:r w:rsidRPr="00BC79DE">
              <w:rPr>
                <w:rFonts w:ascii="Times New Roman" w:eastAsia="Times New Roman" w:hAnsi="Times New Roman"/>
                <w:sz w:val="20"/>
                <w:szCs w:val="20"/>
                <w:lang w:val="uk-UA" w:eastAsia="ru-RU"/>
              </w:rPr>
              <w:t>39</w:t>
            </w:r>
          </w:p>
        </w:tc>
        <w:tc>
          <w:tcPr>
            <w:tcW w:w="163" w:type="pct"/>
            <w:tcBorders>
              <w:top w:val="single" w:sz="4" w:space="0" w:color="auto"/>
              <w:left w:val="single" w:sz="4" w:space="0" w:color="auto"/>
              <w:bottom w:val="single" w:sz="4" w:space="0" w:color="000000"/>
              <w:right w:val="single" w:sz="4" w:space="0" w:color="000000"/>
            </w:tcBorders>
          </w:tcPr>
          <w:p w:rsidR="00C77A5B" w:rsidRPr="00BC79DE" w:rsidRDefault="00C77A5B" w:rsidP="00C11B02">
            <w:pPr>
              <w:spacing w:after="0" w:line="240" w:lineRule="auto"/>
              <w:jc w:val="center"/>
              <w:rPr>
                <w:rFonts w:ascii="Times New Roman" w:eastAsia="Times New Roman" w:hAnsi="Times New Roman"/>
                <w:sz w:val="20"/>
                <w:szCs w:val="20"/>
                <w:lang w:val="uk-UA" w:eastAsia="ru-RU"/>
              </w:rPr>
            </w:pPr>
            <w:r w:rsidRPr="00BC79DE">
              <w:rPr>
                <w:rFonts w:ascii="Times New Roman" w:eastAsia="Times New Roman" w:hAnsi="Times New Roman"/>
                <w:sz w:val="20"/>
                <w:szCs w:val="20"/>
                <w:lang w:val="uk-UA" w:eastAsia="ru-RU"/>
              </w:rPr>
              <w:t>39</w:t>
            </w:r>
          </w:p>
        </w:tc>
        <w:tc>
          <w:tcPr>
            <w:tcW w:w="172" w:type="pct"/>
            <w:tcBorders>
              <w:top w:val="single" w:sz="4" w:space="0" w:color="auto"/>
              <w:left w:val="single" w:sz="4" w:space="0" w:color="000000"/>
              <w:bottom w:val="single" w:sz="4" w:space="0" w:color="000000"/>
              <w:right w:val="single" w:sz="4" w:space="0" w:color="auto"/>
            </w:tcBorders>
          </w:tcPr>
          <w:p w:rsidR="00C77A5B" w:rsidRPr="00BC79DE" w:rsidRDefault="00C77A5B" w:rsidP="00C11B02">
            <w:pPr>
              <w:spacing w:after="0" w:line="240" w:lineRule="auto"/>
              <w:jc w:val="center"/>
              <w:rPr>
                <w:rFonts w:ascii="Times New Roman" w:eastAsia="Times New Roman" w:hAnsi="Times New Roman"/>
                <w:sz w:val="20"/>
                <w:szCs w:val="20"/>
                <w:lang w:val="uk-UA" w:eastAsia="ru-RU"/>
              </w:rPr>
            </w:pPr>
            <w:r w:rsidRPr="00BC79DE">
              <w:rPr>
                <w:rFonts w:ascii="Times New Roman" w:eastAsia="Times New Roman" w:hAnsi="Times New Roman"/>
                <w:sz w:val="20"/>
                <w:szCs w:val="20"/>
                <w:lang w:val="uk-UA" w:eastAsia="ru-RU"/>
              </w:rPr>
              <w:t>4</w:t>
            </w:r>
          </w:p>
        </w:tc>
        <w:tc>
          <w:tcPr>
            <w:tcW w:w="183" w:type="pct"/>
            <w:tcBorders>
              <w:top w:val="single" w:sz="4" w:space="0" w:color="auto"/>
              <w:left w:val="single" w:sz="4" w:space="0" w:color="auto"/>
              <w:bottom w:val="single" w:sz="4" w:space="0" w:color="000000"/>
              <w:right w:val="single" w:sz="18" w:space="0" w:color="auto"/>
            </w:tcBorders>
          </w:tcPr>
          <w:p w:rsidR="00C77A5B" w:rsidRPr="00BC79DE" w:rsidRDefault="00C77A5B" w:rsidP="00C11B02">
            <w:pPr>
              <w:spacing w:after="0" w:line="240" w:lineRule="auto"/>
              <w:jc w:val="center"/>
              <w:rPr>
                <w:rFonts w:ascii="Times New Roman" w:eastAsia="Times New Roman" w:hAnsi="Times New Roman"/>
                <w:sz w:val="20"/>
                <w:szCs w:val="20"/>
                <w:lang w:val="uk-UA" w:eastAsia="ru-RU"/>
              </w:rPr>
            </w:pPr>
            <w:r w:rsidRPr="00BC79DE">
              <w:rPr>
                <w:rFonts w:ascii="Times New Roman" w:eastAsia="Times New Roman" w:hAnsi="Times New Roman"/>
                <w:sz w:val="20"/>
                <w:szCs w:val="20"/>
                <w:lang w:val="uk-UA" w:eastAsia="ru-RU"/>
              </w:rPr>
              <w:t>4</w:t>
            </w:r>
          </w:p>
        </w:tc>
        <w:tc>
          <w:tcPr>
            <w:tcW w:w="136" w:type="pct"/>
            <w:tcBorders>
              <w:top w:val="single" w:sz="4" w:space="0" w:color="auto"/>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auto"/>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77"/>
        </w:trPr>
        <w:tc>
          <w:tcPr>
            <w:tcW w:w="137" w:type="pct"/>
            <w:vMerge/>
            <w:tcBorders>
              <w:left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auto"/>
              <w:bottom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Горянова</w:t>
            </w:r>
            <w:proofErr w:type="spellEnd"/>
            <w:r>
              <w:rPr>
                <w:rFonts w:ascii="Times New Roman" w:eastAsia="Times New Roman" w:hAnsi="Times New Roman"/>
                <w:sz w:val="20"/>
                <w:szCs w:val="20"/>
                <w:lang w:val="uk-UA" w:eastAsia="ru-RU"/>
              </w:rPr>
              <w:t xml:space="preserve"> Л.В.</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0"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6" w:type="pct"/>
            <w:tcBorders>
              <w:top w:val="single" w:sz="4" w:space="0" w:color="auto"/>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9" w:type="pct"/>
            <w:tcBorders>
              <w:top w:val="single" w:sz="4" w:space="0" w:color="auto"/>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auto"/>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auto"/>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38"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6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44</w:t>
            </w:r>
          </w:p>
        </w:tc>
        <w:tc>
          <w:tcPr>
            <w:tcW w:w="164"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151"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49</w:t>
            </w:r>
          </w:p>
        </w:tc>
        <w:tc>
          <w:tcPr>
            <w:tcW w:w="143" w:type="pct"/>
            <w:tcBorders>
              <w:top w:val="single" w:sz="4" w:space="0" w:color="auto"/>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44</w:t>
            </w:r>
          </w:p>
        </w:tc>
        <w:tc>
          <w:tcPr>
            <w:tcW w:w="155"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240"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r>
      <w:tr w:rsidR="00C77A5B" w:rsidRPr="00B10D89" w:rsidTr="00C11B02">
        <w:trPr>
          <w:trHeight w:val="337"/>
        </w:trPr>
        <w:tc>
          <w:tcPr>
            <w:tcW w:w="137" w:type="pct"/>
            <w:vMerge/>
            <w:tcBorders>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auto"/>
              <w:bottom w:val="single" w:sz="4" w:space="0" w:color="auto"/>
              <w:right w:val="single" w:sz="4" w:space="0" w:color="auto"/>
            </w:tcBorders>
            <w:shd w:val="clear" w:color="auto" w:fill="DBE5F1"/>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Усього </w:t>
            </w:r>
          </w:p>
        </w:tc>
        <w:tc>
          <w:tcPr>
            <w:tcW w:w="504" w:type="pct"/>
            <w:tcBorders>
              <w:top w:val="single" w:sz="4" w:space="0" w:color="000000"/>
              <w:left w:val="single" w:sz="4" w:space="0" w:color="auto"/>
              <w:bottom w:val="single" w:sz="4" w:space="0" w:color="000000"/>
              <w:right w:val="single" w:sz="4" w:space="0" w:color="000000"/>
            </w:tcBorders>
            <w:shd w:val="clear" w:color="auto" w:fill="DBE5F1"/>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47</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51</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37</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40</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6</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7</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58</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57</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39</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39</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7</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5</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44</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40</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49</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44</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10</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11</w:t>
            </w:r>
          </w:p>
        </w:tc>
      </w:tr>
      <w:tr w:rsidR="00C77A5B" w:rsidRPr="00B10D89" w:rsidTr="00C11B02">
        <w:trPr>
          <w:trHeight w:val="285"/>
        </w:trPr>
        <w:tc>
          <w:tcPr>
            <w:tcW w:w="137" w:type="pct"/>
            <w:vMerge w:val="restart"/>
            <w:tcBorders>
              <w:top w:val="single" w:sz="4" w:space="0" w:color="000000"/>
              <w:left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0</w:t>
            </w:r>
          </w:p>
        </w:tc>
        <w:tc>
          <w:tcPr>
            <w:tcW w:w="514" w:type="pct"/>
            <w:vMerge w:val="restart"/>
            <w:tcBorders>
              <w:top w:val="single" w:sz="4" w:space="0" w:color="auto"/>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Зарубіжна література</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Місюра</w:t>
            </w:r>
            <w:proofErr w:type="spellEnd"/>
            <w:r w:rsidRPr="00B10D89">
              <w:rPr>
                <w:rFonts w:ascii="Times New Roman" w:eastAsia="Times New Roman" w:hAnsi="Times New Roman"/>
                <w:sz w:val="20"/>
                <w:szCs w:val="20"/>
                <w:lang w:val="uk-UA" w:eastAsia="ru-RU"/>
              </w:rPr>
              <w:t xml:space="preserve"> А.М.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16</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36</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19</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43</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16</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39</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44</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36" w:type="pct"/>
            <w:tcBorders>
              <w:top w:val="single" w:sz="4" w:space="0" w:color="000000"/>
              <w:left w:val="single" w:sz="18"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b/>
                <w:sz w:val="20"/>
                <w:szCs w:val="20"/>
                <w:lang w:val="uk-UA" w:eastAsia="ru-RU"/>
              </w:rPr>
            </w:pPr>
            <w:r w:rsidRPr="00416858">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b/>
                <w:sz w:val="20"/>
                <w:szCs w:val="20"/>
                <w:lang w:val="uk-UA" w:eastAsia="ru-RU"/>
              </w:rPr>
            </w:pPr>
            <w:r w:rsidRPr="00416858">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sz w:val="20"/>
                <w:szCs w:val="20"/>
                <w:lang w:val="uk-UA" w:eastAsia="ru-RU"/>
              </w:rPr>
            </w:pPr>
            <w:r w:rsidRPr="00416858">
              <w:rPr>
                <w:rFonts w:ascii="Times New Roman" w:eastAsia="Times New Roman" w:hAnsi="Times New Roman"/>
                <w:sz w:val="20"/>
                <w:szCs w:val="20"/>
                <w:lang w:val="uk-UA" w:eastAsia="ru-RU"/>
              </w:rPr>
              <w:t>18</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sz w:val="20"/>
                <w:szCs w:val="20"/>
                <w:lang w:val="uk-UA" w:eastAsia="ru-RU"/>
              </w:rPr>
            </w:pPr>
            <w:r w:rsidRPr="00416858">
              <w:rPr>
                <w:rFonts w:ascii="Times New Roman" w:eastAsia="Times New Roman" w:hAnsi="Times New Roman"/>
                <w:sz w:val="20"/>
                <w:szCs w:val="20"/>
                <w:lang w:val="uk-UA" w:eastAsia="ru-RU"/>
              </w:rPr>
              <w:t>31</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sz w:val="20"/>
                <w:szCs w:val="20"/>
                <w:lang w:val="uk-UA" w:eastAsia="ru-RU"/>
              </w:rPr>
            </w:pPr>
            <w:r w:rsidRPr="00416858">
              <w:rPr>
                <w:rFonts w:ascii="Times New Roman" w:eastAsia="Times New Roman" w:hAnsi="Times New Roman"/>
                <w:sz w:val="20"/>
                <w:szCs w:val="20"/>
                <w:lang w:val="uk-UA" w:eastAsia="ru-RU"/>
              </w:rPr>
              <w:t>25</w:t>
            </w:r>
          </w:p>
        </w:tc>
        <w:tc>
          <w:tcPr>
            <w:tcW w:w="143" w:type="pct"/>
            <w:tcBorders>
              <w:top w:val="single" w:sz="4" w:space="0" w:color="000000"/>
              <w:left w:val="single" w:sz="4" w:space="0" w:color="auto"/>
              <w:bottom w:val="single" w:sz="4" w:space="0" w:color="000000"/>
              <w:right w:val="single" w:sz="4" w:space="0" w:color="auto"/>
            </w:tcBorders>
          </w:tcPr>
          <w:p w:rsidR="00C77A5B" w:rsidRPr="00416858" w:rsidRDefault="00C77A5B" w:rsidP="00C11B02">
            <w:pPr>
              <w:spacing w:after="0" w:line="240" w:lineRule="auto"/>
              <w:jc w:val="center"/>
              <w:rPr>
                <w:rFonts w:ascii="Times New Roman" w:eastAsia="Times New Roman" w:hAnsi="Times New Roman"/>
                <w:sz w:val="20"/>
                <w:szCs w:val="20"/>
                <w:lang w:val="uk-UA" w:eastAsia="ru-RU"/>
              </w:rPr>
            </w:pPr>
            <w:r w:rsidRPr="00416858">
              <w:rPr>
                <w:rFonts w:ascii="Times New Roman" w:eastAsia="Times New Roman" w:hAnsi="Times New Roman"/>
                <w:sz w:val="20"/>
                <w:szCs w:val="20"/>
                <w:lang w:val="uk-UA" w:eastAsia="ru-RU"/>
              </w:rPr>
              <w:t>43</w:t>
            </w:r>
          </w:p>
        </w:tc>
        <w:tc>
          <w:tcPr>
            <w:tcW w:w="155" w:type="pct"/>
            <w:tcBorders>
              <w:top w:val="single" w:sz="4" w:space="0" w:color="000000"/>
              <w:left w:val="single" w:sz="4"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sz w:val="20"/>
                <w:szCs w:val="20"/>
                <w:lang w:val="uk-UA" w:eastAsia="ru-RU"/>
              </w:rPr>
            </w:pPr>
            <w:r w:rsidRPr="00416858">
              <w:rPr>
                <w:rFonts w:ascii="Times New Roman" w:eastAsia="Times New Roman" w:hAnsi="Times New Roman"/>
                <w:sz w:val="20"/>
                <w:szCs w:val="20"/>
                <w:lang w:val="uk-UA" w:eastAsia="ru-RU"/>
              </w:rPr>
              <w:t>15</w:t>
            </w:r>
          </w:p>
        </w:tc>
        <w:tc>
          <w:tcPr>
            <w:tcW w:w="240" w:type="pct"/>
            <w:tcBorders>
              <w:top w:val="single" w:sz="4" w:space="0" w:color="000000"/>
              <w:left w:val="single" w:sz="4" w:space="0" w:color="auto"/>
              <w:bottom w:val="single" w:sz="4" w:space="0" w:color="000000"/>
              <w:right w:val="single" w:sz="4" w:space="0" w:color="000000"/>
            </w:tcBorders>
          </w:tcPr>
          <w:p w:rsidR="00C77A5B" w:rsidRPr="00416858" w:rsidRDefault="00C77A5B" w:rsidP="00C11B02">
            <w:pPr>
              <w:spacing w:after="0" w:line="240" w:lineRule="auto"/>
              <w:jc w:val="center"/>
              <w:rPr>
                <w:rFonts w:ascii="Times New Roman" w:eastAsia="Times New Roman" w:hAnsi="Times New Roman"/>
                <w:sz w:val="20"/>
                <w:szCs w:val="20"/>
                <w:lang w:val="uk-UA" w:eastAsia="ru-RU"/>
              </w:rPr>
            </w:pPr>
            <w:r w:rsidRPr="00416858">
              <w:rPr>
                <w:rFonts w:ascii="Times New Roman" w:eastAsia="Times New Roman" w:hAnsi="Times New Roman"/>
                <w:sz w:val="20"/>
                <w:szCs w:val="20"/>
                <w:lang w:val="uk-UA" w:eastAsia="ru-RU"/>
              </w:rPr>
              <w:t>26</w:t>
            </w:r>
          </w:p>
        </w:tc>
      </w:tr>
      <w:tr w:rsidR="00C77A5B" w:rsidRPr="00B10D89" w:rsidTr="00C11B02">
        <w:trPr>
          <w:trHeight w:val="276"/>
        </w:trPr>
        <w:tc>
          <w:tcPr>
            <w:tcW w:w="137" w:type="pct"/>
            <w:vMerge/>
            <w:tcBorders>
              <w:left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vAlign w:val="center"/>
            <w:hideMark/>
          </w:tcPr>
          <w:p w:rsidR="00C77A5B" w:rsidRPr="00B10D89" w:rsidRDefault="00C77A5B" w:rsidP="00C11B02">
            <w:pPr>
              <w:spacing w:after="0" w:line="240" w:lineRule="auto"/>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Радиш Л.З.</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38</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58</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36" w:type="pct"/>
            <w:tcBorders>
              <w:top w:val="single" w:sz="4" w:space="0" w:color="000000"/>
              <w:left w:val="single" w:sz="18"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8</w:t>
            </w:r>
          </w:p>
        </w:tc>
        <w:tc>
          <w:tcPr>
            <w:tcW w:w="164"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5</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42</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6</w:t>
            </w:r>
          </w:p>
        </w:tc>
        <w:tc>
          <w:tcPr>
            <w:tcW w:w="143" w:type="pct"/>
            <w:tcBorders>
              <w:top w:val="single" w:sz="4" w:space="0" w:color="000000"/>
              <w:left w:val="single" w:sz="4" w:space="0" w:color="auto"/>
              <w:bottom w:val="single" w:sz="4" w:space="0" w:color="000000"/>
              <w:right w:val="single" w:sz="4" w:space="0" w:color="auto"/>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50</w:t>
            </w:r>
          </w:p>
        </w:tc>
        <w:tc>
          <w:tcPr>
            <w:tcW w:w="155"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r>
      <w:tr w:rsidR="00C77A5B" w:rsidRPr="00B10D89" w:rsidTr="00C11B02">
        <w:trPr>
          <w:trHeight w:val="265"/>
        </w:trPr>
        <w:tc>
          <w:tcPr>
            <w:tcW w:w="137" w:type="pct"/>
            <w:vMerge/>
            <w:tcBorders>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Ковш</w:t>
            </w:r>
            <w:proofErr w:type="spellEnd"/>
            <w:r w:rsidRPr="00B10D89">
              <w:rPr>
                <w:rFonts w:ascii="Times New Roman" w:eastAsia="Times New Roman" w:hAnsi="Times New Roman"/>
                <w:sz w:val="20"/>
                <w:szCs w:val="20"/>
                <w:lang w:val="uk-UA" w:eastAsia="ru-RU"/>
              </w:rPr>
              <w:t xml:space="preserve"> К.В./</w:t>
            </w:r>
          </w:p>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Соболь М.О.</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2"/>
        </w:trPr>
        <w:tc>
          <w:tcPr>
            <w:tcW w:w="137" w:type="pct"/>
            <w:vMerge/>
            <w:tcBorders>
              <w:left w:val="single" w:sz="4" w:space="0" w:color="000000"/>
              <w:bottom w:val="single" w:sz="4" w:space="0" w:color="000000"/>
              <w:right w:val="single" w:sz="4" w:space="0" w:color="000000"/>
            </w:tcBorders>
            <w:vAlign w:val="center"/>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Марканич</w:t>
            </w:r>
            <w:proofErr w:type="spellEnd"/>
            <w:r w:rsidRPr="00B10D89">
              <w:rPr>
                <w:rFonts w:ascii="Times New Roman" w:eastAsia="Times New Roman" w:hAnsi="Times New Roman"/>
                <w:sz w:val="20"/>
                <w:szCs w:val="20"/>
                <w:lang w:val="uk-UA" w:eastAsia="ru-RU"/>
              </w:rPr>
              <w:t xml:space="preserve"> К.В.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36" w:type="pct"/>
            <w:tcBorders>
              <w:top w:val="single" w:sz="4" w:space="0" w:color="000000"/>
              <w:left w:val="single" w:sz="18"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515B56" w:rsidRDefault="00C77A5B" w:rsidP="00C11B02">
            <w:pPr>
              <w:spacing w:after="0" w:line="240" w:lineRule="auto"/>
              <w:jc w:val="center"/>
              <w:rPr>
                <w:rFonts w:ascii="Times New Roman" w:eastAsia="Times New Roman" w:hAnsi="Times New Roman"/>
                <w:sz w:val="20"/>
                <w:szCs w:val="20"/>
                <w:lang w:val="uk-UA" w:eastAsia="ru-RU"/>
              </w:rPr>
            </w:pPr>
            <w:r w:rsidRPr="00515B56">
              <w:rPr>
                <w:rFonts w:ascii="Times New Roman" w:eastAsia="Times New Roman" w:hAnsi="Times New Roman"/>
                <w:sz w:val="20"/>
                <w:szCs w:val="20"/>
                <w:lang w:val="uk-UA" w:eastAsia="ru-RU"/>
              </w:rPr>
              <w:t>-</w:t>
            </w:r>
          </w:p>
        </w:tc>
      </w:tr>
      <w:tr w:rsidR="00C77A5B" w:rsidRPr="00B10D89" w:rsidTr="00C11B02">
        <w:trPr>
          <w:trHeight w:val="413"/>
        </w:trPr>
        <w:tc>
          <w:tcPr>
            <w:tcW w:w="137" w:type="pct"/>
            <w:vMerge/>
            <w:tcBorders>
              <w:left w:val="single" w:sz="4" w:space="0" w:color="000000"/>
              <w:bottom w:val="single" w:sz="4" w:space="0" w:color="000000"/>
              <w:right w:val="single" w:sz="4" w:space="0" w:color="000000"/>
            </w:tcBorders>
            <w:vAlign w:val="center"/>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BE5F1"/>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22</w:t>
            </w:r>
          </w:p>
        </w:tc>
        <w:tc>
          <w:tcPr>
            <w:tcW w:w="152"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36</w:t>
            </w:r>
          </w:p>
        </w:tc>
        <w:tc>
          <w:tcPr>
            <w:tcW w:w="150"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25</w:t>
            </w:r>
          </w:p>
        </w:tc>
        <w:tc>
          <w:tcPr>
            <w:tcW w:w="171"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41</w:t>
            </w:r>
          </w:p>
        </w:tc>
        <w:tc>
          <w:tcPr>
            <w:tcW w:w="155" w:type="pct"/>
            <w:tcBorders>
              <w:top w:val="single" w:sz="4" w:space="0" w:color="000000"/>
              <w:left w:val="single" w:sz="4" w:space="0" w:color="000000"/>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13</w:t>
            </w:r>
          </w:p>
        </w:tc>
        <w:tc>
          <w:tcPr>
            <w:tcW w:w="146" w:type="pct"/>
            <w:tcBorders>
              <w:top w:val="single" w:sz="4" w:space="0" w:color="000000"/>
              <w:left w:val="single" w:sz="4" w:space="0" w:color="000000"/>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21</w:t>
            </w:r>
          </w:p>
        </w:tc>
        <w:tc>
          <w:tcPr>
            <w:tcW w:w="159" w:type="pct"/>
            <w:tcBorders>
              <w:top w:val="single" w:sz="4" w:space="0" w:color="000000"/>
              <w:left w:val="single" w:sz="18"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w:t>
            </w:r>
          </w:p>
        </w:tc>
        <w:tc>
          <w:tcPr>
            <w:tcW w:w="157"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25</w:t>
            </w:r>
          </w:p>
        </w:tc>
        <w:tc>
          <w:tcPr>
            <w:tcW w:w="152"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41</w:t>
            </w:r>
          </w:p>
        </w:tc>
        <w:tc>
          <w:tcPr>
            <w:tcW w:w="160"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23</w:t>
            </w:r>
          </w:p>
        </w:tc>
        <w:tc>
          <w:tcPr>
            <w:tcW w:w="163"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38</w:t>
            </w:r>
          </w:p>
        </w:tc>
        <w:tc>
          <w:tcPr>
            <w:tcW w:w="172" w:type="pct"/>
            <w:tcBorders>
              <w:top w:val="single" w:sz="4" w:space="0" w:color="000000"/>
              <w:left w:val="single" w:sz="4" w:space="0" w:color="000000"/>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12</w:t>
            </w:r>
          </w:p>
        </w:tc>
        <w:tc>
          <w:tcPr>
            <w:tcW w:w="183" w:type="pct"/>
            <w:tcBorders>
              <w:top w:val="single" w:sz="4" w:space="0" w:color="000000"/>
              <w:left w:val="single" w:sz="4" w:space="0" w:color="auto"/>
              <w:bottom w:val="single" w:sz="4" w:space="0" w:color="000000"/>
              <w:right w:val="single" w:sz="18"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19</w:t>
            </w:r>
          </w:p>
        </w:tc>
        <w:tc>
          <w:tcPr>
            <w:tcW w:w="136" w:type="pct"/>
            <w:tcBorders>
              <w:top w:val="single" w:sz="4" w:space="0" w:color="000000"/>
              <w:left w:val="single" w:sz="18"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p>
        </w:tc>
        <w:tc>
          <w:tcPr>
            <w:tcW w:w="164"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23</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33</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31</w:t>
            </w:r>
          </w:p>
        </w:tc>
        <w:tc>
          <w:tcPr>
            <w:tcW w:w="143" w:type="pct"/>
            <w:tcBorders>
              <w:top w:val="single" w:sz="4" w:space="0" w:color="000000"/>
              <w:left w:val="single" w:sz="4" w:space="0" w:color="auto"/>
              <w:bottom w:val="single" w:sz="4" w:space="0" w:color="000000"/>
              <w:right w:val="single" w:sz="4" w:space="0" w:color="auto"/>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44</w:t>
            </w:r>
          </w:p>
        </w:tc>
        <w:tc>
          <w:tcPr>
            <w:tcW w:w="155"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15</w:t>
            </w:r>
          </w:p>
        </w:tc>
        <w:tc>
          <w:tcPr>
            <w:tcW w:w="240" w:type="pct"/>
            <w:tcBorders>
              <w:top w:val="single" w:sz="4" w:space="0" w:color="000000"/>
              <w:left w:val="single" w:sz="4" w:space="0" w:color="auto"/>
              <w:bottom w:val="single" w:sz="4" w:space="0" w:color="000000"/>
              <w:right w:val="single" w:sz="4" w:space="0" w:color="000000"/>
            </w:tcBorders>
            <w:shd w:val="clear" w:color="auto" w:fill="DBE5F1"/>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22</w:t>
            </w:r>
          </w:p>
        </w:tc>
      </w:tr>
      <w:tr w:rsidR="00C77A5B" w:rsidRPr="00B10D89" w:rsidTr="00C11B02">
        <w:trPr>
          <w:trHeight w:val="307"/>
        </w:trPr>
        <w:tc>
          <w:tcPr>
            <w:tcW w:w="137" w:type="pc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1</w:t>
            </w: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Хімія</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Н.В.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51</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42</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26</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15</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36</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r>
      <w:tr w:rsidR="00C77A5B" w:rsidRPr="00B10D89" w:rsidTr="00C11B02">
        <w:trPr>
          <w:trHeight w:val="319"/>
        </w:trPr>
        <w:tc>
          <w:tcPr>
            <w:tcW w:w="137" w:type="pc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w:t>
            </w: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roofErr w:type="spellStart"/>
            <w:r w:rsidRPr="00B10D89">
              <w:rPr>
                <w:rFonts w:ascii="Times New Roman" w:eastAsia="Times New Roman" w:hAnsi="Times New Roman"/>
                <w:b/>
                <w:sz w:val="20"/>
                <w:szCs w:val="20"/>
                <w:lang w:val="uk-UA" w:eastAsia="ru-RU"/>
              </w:rPr>
              <w:t>Природознав</w:t>
            </w:r>
            <w:proofErr w:type="spellEnd"/>
            <w:r>
              <w:rPr>
                <w:rFonts w:ascii="Times New Roman" w:eastAsia="Times New Roman" w:hAnsi="Times New Roman"/>
                <w:b/>
                <w:sz w:val="20"/>
                <w:szCs w:val="20"/>
                <w:lang w:val="uk-UA" w:eastAsia="ru-RU"/>
              </w:rPr>
              <w:t>.</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Н.В.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56</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53</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r>
      <w:tr w:rsidR="00C77A5B" w:rsidRPr="00B10D89" w:rsidTr="00C11B02">
        <w:trPr>
          <w:trHeight w:val="311"/>
        </w:trPr>
        <w:tc>
          <w:tcPr>
            <w:tcW w:w="137" w:type="pct"/>
            <w:vMerge w:val="restart"/>
            <w:tcBorders>
              <w:top w:val="single" w:sz="4" w:space="0" w:color="000000"/>
              <w:left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3</w:t>
            </w:r>
          </w:p>
        </w:tc>
        <w:tc>
          <w:tcPr>
            <w:tcW w:w="514" w:type="pct"/>
            <w:vMerge w:val="restart"/>
            <w:tcBorders>
              <w:top w:val="single" w:sz="4" w:space="0" w:color="000000"/>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Біологія</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Н.В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26</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34</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64</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32</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66</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r>
      <w:tr w:rsidR="00C77A5B" w:rsidRPr="00B10D89" w:rsidTr="00C11B02">
        <w:trPr>
          <w:trHeight w:val="311"/>
        </w:trPr>
        <w:tc>
          <w:tcPr>
            <w:tcW w:w="137" w:type="pct"/>
            <w:vMerge/>
            <w:tcBorders>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Скиба І.М.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43" w:type="pct"/>
            <w:tcBorders>
              <w:top w:val="single" w:sz="4" w:space="0" w:color="000000"/>
              <w:left w:val="single" w:sz="4" w:space="0" w:color="auto"/>
              <w:bottom w:val="single" w:sz="4" w:space="0" w:color="000000"/>
              <w:right w:val="single" w:sz="4" w:space="0" w:color="auto"/>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44</w:t>
            </w:r>
          </w:p>
        </w:tc>
        <w:tc>
          <w:tcPr>
            <w:tcW w:w="155"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r>
      <w:tr w:rsidR="00C77A5B" w:rsidRPr="00B10D89" w:rsidTr="00C11B02">
        <w:trPr>
          <w:trHeight w:val="401"/>
        </w:trPr>
        <w:tc>
          <w:tcPr>
            <w:tcW w:w="137" w:type="pct"/>
            <w:vMerge/>
            <w:tcBorders>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left w:val="single" w:sz="4" w:space="0" w:color="000000"/>
              <w:bottom w:val="single" w:sz="4" w:space="0" w:color="000000"/>
              <w:right w:val="single" w:sz="4" w:space="0" w:color="auto"/>
            </w:tcBorders>
            <w:shd w:val="clear" w:color="auto" w:fill="DEEAF6"/>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26</w:t>
            </w:r>
          </w:p>
        </w:tc>
        <w:tc>
          <w:tcPr>
            <w:tcW w:w="152"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50</w:t>
            </w:r>
          </w:p>
        </w:tc>
        <w:tc>
          <w:tcPr>
            <w:tcW w:w="150"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18</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35</w:t>
            </w:r>
          </w:p>
        </w:tc>
        <w:tc>
          <w:tcPr>
            <w:tcW w:w="155"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7</w:t>
            </w:r>
          </w:p>
        </w:tc>
        <w:tc>
          <w:tcPr>
            <w:tcW w:w="146" w:type="pct"/>
            <w:tcBorders>
              <w:top w:val="single" w:sz="4" w:space="0" w:color="000000"/>
              <w:left w:val="single" w:sz="4" w:space="0" w:color="000000"/>
              <w:bottom w:val="single" w:sz="4" w:space="0" w:color="000000"/>
              <w:right w:val="single" w:sz="18"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13</w:t>
            </w:r>
          </w:p>
        </w:tc>
        <w:tc>
          <w:tcPr>
            <w:tcW w:w="159" w:type="pct"/>
            <w:tcBorders>
              <w:top w:val="single" w:sz="4" w:space="0" w:color="000000"/>
              <w:left w:val="single" w:sz="18" w:space="0" w:color="auto"/>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34</w:t>
            </w:r>
          </w:p>
        </w:tc>
        <w:tc>
          <w:tcPr>
            <w:tcW w:w="152"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64</w:t>
            </w:r>
          </w:p>
        </w:tc>
        <w:tc>
          <w:tcPr>
            <w:tcW w:w="160" w:type="pct"/>
            <w:tcBorders>
              <w:top w:val="single" w:sz="4" w:space="0" w:color="000000"/>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17</w:t>
            </w:r>
          </w:p>
        </w:tc>
        <w:tc>
          <w:tcPr>
            <w:tcW w:w="163"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32</w:t>
            </w:r>
          </w:p>
        </w:tc>
        <w:tc>
          <w:tcPr>
            <w:tcW w:w="172" w:type="pct"/>
            <w:tcBorders>
              <w:top w:val="single" w:sz="4" w:space="0" w:color="000000"/>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4</w:t>
            </w:r>
          </w:p>
        </w:tc>
        <w:tc>
          <w:tcPr>
            <w:tcW w:w="136" w:type="pct"/>
            <w:tcBorders>
              <w:top w:val="single" w:sz="4" w:space="0" w:color="000000"/>
              <w:left w:val="single" w:sz="18"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2</w:t>
            </w:r>
          </w:p>
        </w:tc>
        <w:tc>
          <w:tcPr>
            <w:tcW w:w="164" w:type="pct"/>
            <w:tcBorders>
              <w:top w:val="single" w:sz="4" w:space="0" w:color="000000"/>
              <w:left w:val="single" w:sz="4"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33</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60</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19</w:t>
            </w:r>
          </w:p>
        </w:tc>
        <w:tc>
          <w:tcPr>
            <w:tcW w:w="143" w:type="pct"/>
            <w:tcBorders>
              <w:top w:val="single" w:sz="4" w:space="0" w:color="000000"/>
              <w:left w:val="single" w:sz="4" w:space="0" w:color="auto"/>
              <w:bottom w:val="single" w:sz="4" w:space="0" w:color="000000"/>
              <w:right w:val="single" w:sz="4" w:space="0" w:color="auto"/>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34</w:t>
            </w:r>
          </w:p>
        </w:tc>
        <w:tc>
          <w:tcPr>
            <w:tcW w:w="155" w:type="pct"/>
            <w:tcBorders>
              <w:top w:val="single" w:sz="4" w:space="0" w:color="000000"/>
              <w:left w:val="single" w:sz="4"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shd w:val="clear" w:color="auto" w:fill="DEEAF6"/>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4</w:t>
            </w:r>
          </w:p>
        </w:tc>
      </w:tr>
      <w:tr w:rsidR="00C77A5B" w:rsidRPr="00B10D89" w:rsidTr="00C11B02">
        <w:trPr>
          <w:trHeight w:val="435"/>
        </w:trPr>
        <w:tc>
          <w:tcPr>
            <w:tcW w:w="137"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lastRenderedPageBreak/>
              <w:t>1</w:t>
            </w:r>
            <w:r>
              <w:rPr>
                <w:rFonts w:ascii="Times New Roman" w:eastAsia="Times New Roman" w:hAnsi="Times New Roman"/>
                <w:sz w:val="20"/>
                <w:szCs w:val="20"/>
                <w:lang w:val="uk-UA" w:eastAsia="ru-RU"/>
              </w:rPr>
              <w:t>4</w:t>
            </w:r>
          </w:p>
        </w:tc>
        <w:tc>
          <w:tcPr>
            <w:tcW w:w="514"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Екологія</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Н.В.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89</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57</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r>
      <w:tr w:rsidR="00C77A5B" w:rsidRPr="00B10D89" w:rsidTr="00C11B02">
        <w:trPr>
          <w:trHeight w:val="351"/>
        </w:trPr>
        <w:tc>
          <w:tcPr>
            <w:tcW w:w="137" w:type="pct"/>
            <w:vMerge w:val="restart"/>
            <w:tcBorders>
              <w:top w:val="single" w:sz="4" w:space="0" w:color="000000"/>
              <w:left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5</w:t>
            </w:r>
          </w:p>
        </w:tc>
        <w:tc>
          <w:tcPr>
            <w:tcW w:w="514" w:type="pct"/>
            <w:vMerge w:val="restart"/>
            <w:tcBorders>
              <w:top w:val="single" w:sz="4" w:space="0" w:color="000000"/>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Фізика</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Черепащук</w:t>
            </w:r>
            <w:proofErr w:type="spellEnd"/>
            <w:r w:rsidRPr="00B10D89">
              <w:rPr>
                <w:rFonts w:ascii="Times New Roman" w:eastAsia="Times New Roman" w:hAnsi="Times New Roman"/>
                <w:sz w:val="20"/>
                <w:szCs w:val="20"/>
                <w:lang w:val="uk-UA" w:eastAsia="ru-RU"/>
              </w:rPr>
              <w:t xml:space="preserve"> Д.І.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32</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78</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16</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29</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32</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51</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72"/>
        </w:trPr>
        <w:tc>
          <w:tcPr>
            <w:tcW w:w="137" w:type="pct"/>
            <w:vMerge/>
            <w:tcBorders>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Н.В.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64"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83</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43" w:type="pct"/>
            <w:tcBorders>
              <w:top w:val="single" w:sz="4" w:space="0" w:color="000000"/>
              <w:left w:val="single" w:sz="4" w:space="0" w:color="auto"/>
              <w:bottom w:val="single" w:sz="4" w:space="0" w:color="000000"/>
              <w:right w:val="single" w:sz="4" w:space="0" w:color="auto"/>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55"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323"/>
        </w:trPr>
        <w:tc>
          <w:tcPr>
            <w:tcW w:w="137" w:type="pct"/>
            <w:tcBorders>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left w:val="single" w:sz="4" w:space="0" w:color="000000"/>
              <w:right w:val="single" w:sz="4" w:space="0" w:color="auto"/>
            </w:tcBorders>
            <w:shd w:val="clear" w:color="auto" w:fill="BDD6EE"/>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BDD6EE"/>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32</w:t>
            </w:r>
          </w:p>
        </w:tc>
        <w:tc>
          <w:tcPr>
            <w:tcW w:w="152"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78</w:t>
            </w:r>
          </w:p>
        </w:tc>
        <w:tc>
          <w:tcPr>
            <w:tcW w:w="150"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6</w:t>
            </w:r>
          </w:p>
        </w:tc>
        <w:tc>
          <w:tcPr>
            <w:tcW w:w="171"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15</w:t>
            </w:r>
          </w:p>
        </w:tc>
        <w:tc>
          <w:tcPr>
            <w:tcW w:w="155" w:type="pct"/>
            <w:tcBorders>
              <w:top w:val="single" w:sz="4" w:space="0" w:color="000000"/>
              <w:left w:val="single" w:sz="4" w:space="0" w:color="000000"/>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5</w:t>
            </w:r>
          </w:p>
        </w:tc>
        <w:tc>
          <w:tcPr>
            <w:tcW w:w="159" w:type="pct"/>
            <w:tcBorders>
              <w:top w:val="single" w:sz="4" w:space="0" w:color="000000"/>
              <w:left w:val="single" w:sz="18" w:space="0" w:color="auto"/>
              <w:bottom w:val="single" w:sz="4" w:space="0" w:color="000000"/>
              <w:right w:val="single" w:sz="4" w:space="0" w:color="auto"/>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8</w:t>
            </w:r>
          </w:p>
        </w:tc>
        <w:tc>
          <w:tcPr>
            <w:tcW w:w="147" w:type="pct"/>
            <w:tcBorders>
              <w:top w:val="single" w:sz="4" w:space="0" w:color="000000"/>
              <w:left w:val="single" w:sz="4" w:space="0" w:color="auto"/>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16</w:t>
            </w:r>
          </w:p>
        </w:tc>
        <w:tc>
          <w:tcPr>
            <w:tcW w:w="157" w:type="pct"/>
            <w:tcBorders>
              <w:top w:val="single" w:sz="4" w:space="0" w:color="000000"/>
              <w:left w:val="single" w:sz="4" w:space="0" w:color="000000"/>
              <w:bottom w:val="single" w:sz="4" w:space="0" w:color="000000"/>
              <w:right w:val="single" w:sz="4" w:space="0" w:color="auto"/>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29</w:t>
            </w:r>
          </w:p>
        </w:tc>
        <w:tc>
          <w:tcPr>
            <w:tcW w:w="152" w:type="pct"/>
            <w:tcBorders>
              <w:top w:val="single" w:sz="4" w:space="0" w:color="000000"/>
              <w:left w:val="single" w:sz="4" w:space="0" w:color="auto"/>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67</w:t>
            </w:r>
          </w:p>
        </w:tc>
        <w:tc>
          <w:tcPr>
            <w:tcW w:w="160" w:type="pct"/>
            <w:tcBorders>
              <w:top w:val="single" w:sz="4" w:space="0" w:color="000000"/>
              <w:left w:val="single" w:sz="4" w:space="0" w:color="000000"/>
              <w:bottom w:val="single" w:sz="4" w:space="0" w:color="000000"/>
              <w:right w:val="single" w:sz="4" w:space="0" w:color="auto"/>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6</w:t>
            </w:r>
          </w:p>
        </w:tc>
        <w:tc>
          <w:tcPr>
            <w:tcW w:w="163" w:type="pct"/>
            <w:tcBorders>
              <w:top w:val="single" w:sz="4" w:space="0" w:color="000000"/>
              <w:left w:val="single" w:sz="4" w:space="0" w:color="auto"/>
              <w:bottom w:val="single" w:sz="4" w:space="0" w:color="000000"/>
              <w:right w:val="single" w:sz="4" w:space="0" w:color="000000"/>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17</w:t>
            </w:r>
          </w:p>
        </w:tc>
        <w:tc>
          <w:tcPr>
            <w:tcW w:w="172" w:type="pct"/>
            <w:tcBorders>
              <w:top w:val="single" w:sz="4" w:space="0" w:color="000000"/>
              <w:left w:val="single" w:sz="4" w:space="0" w:color="000000"/>
              <w:bottom w:val="single" w:sz="4" w:space="0" w:color="000000"/>
              <w:right w:val="single" w:sz="4" w:space="0" w:color="auto"/>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shd w:val="clear" w:color="auto" w:fill="BDD6EE"/>
          </w:tcPr>
          <w:p w:rsidR="00C77A5B" w:rsidRPr="00BC79DE" w:rsidRDefault="00C77A5B" w:rsidP="00C11B02">
            <w:pPr>
              <w:spacing w:after="0" w:line="240" w:lineRule="auto"/>
              <w:jc w:val="center"/>
              <w:rPr>
                <w:rFonts w:ascii="Times New Roman" w:eastAsia="Times New Roman" w:hAnsi="Times New Roman"/>
                <w:b/>
                <w:sz w:val="20"/>
                <w:szCs w:val="20"/>
                <w:lang w:val="uk-UA" w:eastAsia="ru-RU"/>
              </w:rPr>
            </w:pPr>
            <w:r w:rsidRPr="00BC79DE">
              <w:rPr>
                <w:rFonts w:ascii="Times New Roman" w:eastAsia="Times New Roman" w:hAnsi="Times New Roman"/>
                <w:b/>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4</w:t>
            </w:r>
          </w:p>
        </w:tc>
        <w:tc>
          <w:tcPr>
            <w:tcW w:w="138" w:type="pct"/>
            <w:tcBorders>
              <w:top w:val="single" w:sz="4" w:space="0" w:color="000000"/>
              <w:left w:val="single" w:sz="4"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9</w:t>
            </w:r>
          </w:p>
        </w:tc>
        <w:tc>
          <w:tcPr>
            <w:tcW w:w="164" w:type="pct"/>
            <w:tcBorders>
              <w:top w:val="single" w:sz="4" w:space="0" w:color="000000"/>
              <w:left w:val="single" w:sz="4"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34</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72</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9</w:t>
            </w:r>
          </w:p>
        </w:tc>
        <w:tc>
          <w:tcPr>
            <w:tcW w:w="143" w:type="pct"/>
            <w:tcBorders>
              <w:top w:val="single" w:sz="4" w:space="0" w:color="000000"/>
              <w:left w:val="single" w:sz="4" w:space="0" w:color="auto"/>
              <w:bottom w:val="single" w:sz="4" w:space="0" w:color="000000"/>
              <w:right w:val="single" w:sz="4" w:space="0" w:color="auto"/>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19</w:t>
            </w:r>
          </w:p>
        </w:tc>
        <w:tc>
          <w:tcPr>
            <w:tcW w:w="155" w:type="pct"/>
            <w:tcBorders>
              <w:top w:val="single" w:sz="4" w:space="0" w:color="000000"/>
              <w:left w:val="single" w:sz="4"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shd w:val="clear" w:color="auto" w:fill="BDD6EE"/>
          </w:tcPr>
          <w:p w:rsidR="00C77A5B" w:rsidRPr="00B0603F" w:rsidRDefault="00C77A5B" w:rsidP="00C11B02">
            <w:pPr>
              <w:spacing w:after="0" w:line="240" w:lineRule="auto"/>
              <w:jc w:val="center"/>
              <w:rPr>
                <w:rFonts w:ascii="Times New Roman" w:eastAsia="Times New Roman" w:hAnsi="Times New Roman"/>
                <w:b/>
                <w:sz w:val="20"/>
                <w:szCs w:val="20"/>
                <w:lang w:val="uk-UA" w:eastAsia="ru-RU"/>
              </w:rPr>
            </w:pPr>
            <w:r w:rsidRPr="00B0603F">
              <w:rPr>
                <w:rFonts w:ascii="Times New Roman" w:eastAsia="Times New Roman" w:hAnsi="Times New Roman"/>
                <w:b/>
                <w:sz w:val="20"/>
                <w:szCs w:val="20"/>
                <w:lang w:val="uk-UA" w:eastAsia="ru-RU"/>
              </w:rPr>
              <w:t>-</w:t>
            </w:r>
          </w:p>
        </w:tc>
      </w:tr>
      <w:tr w:rsidR="00C77A5B" w:rsidRPr="00B10D89" w:rsidTr="00C11B02">
        <w:trPr>
          <w:trHeight w:val="419"/>
        </w:trPr>
        <w:tc>
          <w:tcPr>
            <w:tcW w:w="137" w:type="pct"/>
            <w:tcBorders>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6</w:t>
            </w:r>
          </w:p>
        </w:tc>
        <w:tc>
          <w:tcPr>
            <w:tcW w:w="514"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Астрономія</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Черепащук</w:t>
            </w:r>
            <w:proofErr w:type="spellEnd"/>
            <w:r w:rsidRPr="00B10D89">
              <w:rPr>
                <w:rFonts w:ascii="Times New Roman" w:eastAsia="Times New Roman" w:hAnsi="Times New Roman"/>
                <w:sz w:val="20"/>
                <w:szCs w:val="20"/>
                <w:lang w:val="uk-UA" w:eastAsia="ru-RU"/>
              </w:rPr>
              <w:t xml:space="preserve"> Д.І.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75</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44</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r>
      <w:tr w:rsidR="00C77A5B" w:rsidRPr="005724F5" w:rsidTr="00C11B02">
        <w:trPr>
          <w:trHeight w:val="356"/>
        </w:trPr>
        <w:tc>
          <w:tcPr>
            <w:tcW w:w="137" w:type="pct"/>
            <w:vMerge w:val="restart"/>
            <w:tcBorders>
              <w:top w:val="single" w:sz="4" w:space="0" w:color="000000"/>
              <w:left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7</w:t>
            </w:r>
          </w:p>
        </w:tc>
        <w:tc>
          <w:tcPr>
            <w:tcW w:w="514" w:type="pct"/>
            <w:vMerge w:val="restart"/>
            <w:tcBorders>
              <w:top w:val="single" w:sz="4" w:space="0" w:color="000000"/>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Географія</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Шевчук Л.Т./ </w:t>
            </w:r>
            <w:r w:rsidRPr="00B10D89">
              <w:rPr>
                <w:rFonts w:ascii="Times New Roman" w:eastAsia="Times New Roman" w:hAnsi="Times New Roman"/>
                <w:sz w:val="20"/>
                <w:szCs w:val="20"/>
                <w:lang w:val="uk-UA" w:eastAsia="ru-RU"/>
              </w:rPr>
              <w:t>Семенюк В.І.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20</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47</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17</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20</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41</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43</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r>
      <w:tr w:rsidR="00C77A5B" w:rsidRPr="005724F5" w:rsidTr="00C11B02">
        <w:trPr>
          <w:trHeight w:val="284"/>
        </w:trPr>
        <w:tc>
          <w:tcPr>
            <w:tcW w:w="137" w:type="pct"/>
            <w:vMerge/>
            <w:tcBorders>
              <w:left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Скиба І.М.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44</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r>
      <w:tr w:rsidR="00C77A5B" w:rsidRPr="00B10D89" w:rsidTr="00C11B02">
        <w:trPr>
          <w:trHeight w:val="361"/>
        </w:trPr>
        <w:tc>
          <w:tcPr>
            <w:tcW w:w="137" w:type="pct"/>
            <w:vMerge/>
            <w:tcBorders>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514" w:type="pct"/>
            <w:tcBorders>
              <w:top w:val="single" w:sz="4" w:space="0" w:color="000000"/>
              <w:left w:val="single" w:sz="4" w:space="0" w:color="000000"/>
              <w:bottom w:val="single" w:sz="4" w:space="0" w:color="000000"/>
              <w:right w:val="single" w:sz="4" w:space="0" w:color="auto"/>
            </w:tcBorders>
            <w:shd w:val="clear" w:color="auto" w:fill="DEEAF6"/>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both"/>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20</w:t>
            </w:r>
          </w:p>
        </w:tc>
        <w:tc>
          <w:tcPr>
            <w:tcW w:w="152"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47</w:t>
            </w:r>
          </w:p>
        </w:tc>
        <w:tc>
          <w:tcPr>
            <w:tcW w:w="150"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17</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40</w:t>
            </w:r>
          </w:p>
        </w:tc>
        <w:tc>
          <w:tcPr>
            <w:tcW w:w="155" w:type="pct"/>
            <w:tcBorders>
              <w:top w:val="single" w:sz="4" w:space="0" w:color="000000"/>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5</w:t>
            </w:r>
          </w:p>
        </w:tc>
        <w:tc>
          <w:tcPr>
            <w:tcW w:w="146" w:type="pct"/>
            <w:tcBorders>
              <w:top w:val="single" w:sz="4" w:space="0" w:color="000000"/>
              <w:left w:val="single" w:sz="4" w:space="0" w:color="000000"/>
              <w:bottom w:val="single" w:sz="4" w:space="0" w:color="000000"/>
              <w:right w:val="single" w:sz="18"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11</w:t>
            </w:r>
          </w:p>
        </w:tc>
        <w:tc>
          <w:tcPr>
            <w:tcW w:w="159" w:type="pct"/>
            <w:tcBorders>
              <w:top w:val="single" w:sz="4" w:space="0" w:color="000000"/>
              <w:left w:val="single" w:sz="18" w:space="0" w:color="auto"/>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w:t>
            </w:r>
          </w:p>
        </w:tc>
        <w:tc>
          <w:tcPr>
            <w:tcW w:w="157" w:type="pct"/>
            <w:tcBorders>
              <w:top w:val="single" w:sz="4" w:space="0" w:color="000000"/>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23</w:t>
            </w:r>
          </w:p>
        </w:tc>
        <w:tc>
          <w:tcPr>
            <w:tcW w:w="152"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47</w:t>
            </w:r>
          </w:p>
        </w:tc>
        <w:tc>
          <w:tcPr>
            <w:tcW w:w="160" w:type="pct"/>
            <w:tcBorders>
              <w:top w:val="single" w:sz="4" w:space="0" w:color="000000"/>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20</w:t>
            </w:r>
          </w:p>
        </w:tc>
        <w:tc>
          <w:tcPr>
            <w:tcW w:w="163"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41</w:t>
            </w:r>
          </w:p>
        </w:tc>
        <w:tc>
          <w:tcPr>
            <w:tcW w:w="172" w:type="pct"/>
            <w:tcBorders>
              <w:top w:val="single" w:sz="4" w:space="0" w:color="000000"/>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5</w:t>
            </w:r>
          </w:p>
        </w:tc>
        <w:tc>
          <w:tcPr>
            <w:tcW w:w="183" w:type="pct"/>
            <w:tcBorders>
              <w:top w:val="single" w:sz="4" w:space="0" w:color="000000"/>
              <w:left w:val="single" w:sz="4" w:space="0" w:color="auto"/>
              <w:bottom w:val="single" w:sz="4" w:space="0" w:color="000000"/>
              <w:right w:val="single" w:sz="18"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10</w:t>
            </w:r>
          </w:p>
        </w:tc>
        <w:tc>
          <w:tcPr>
            <w:tcW w:w="136" w:type="pct"/>
            <w:tcBorders>
              <w:top w:val="single" w:sz="4" w:space="0" w:color="000000"/>
              <w:left w:val="single" w:sz="18"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21</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44</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24</w:t>
            </w:r>
          </w:p>
        </w:tc>
        <w:tc>
          <w:tcPr>
            <w:tcW w:w="143" w:type="pct"/>
            <w:tcBorders>
              <w:top w:val="single" w:sz="4" w:space="0" w:color="000000"/>
              <w:left w:val="single" w:sz="4" w:space="0" w:color="auto"/>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50</w:t>
            </w:r>
          </w:p>
        </w:tc>
        <w:tc>
          <w:tcPr>
            <w:tcW w:w="155"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w:t>
            </w:r>
          </w:p>
        </w:tc>
        <w:tc>
          <w:tcPr>
            <w:tcW w:w="240" w:type="pct"/>
            <w:tcBorders>
              <w:top w:val="single" w:sz="4" w:space="0" w:color="000000"/>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w:t>
            </w:r>
          </w:p>
        </w:tc>
      </w:tr>
      <w:tr w:rsidR="00C77A5B" w:rsidRPr="00B10D89" w:rsidTr="00C11B02">
        <w:trPr>
          <w:trHeight w:val="498"/>
        </w:trPr>
        <w:tc>
          <w:tcPr>
            <w:tcW w:w="137" w:type="pc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8</w:t>
            </w: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Економіка</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Шевчук Л.Т./ Семенюк В.І.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45</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57</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r>
      <w:tr w:rsidR="00C77A5B" w:rsidRPr="00B10D89" w:rsidTr="00C11B02">
        <w:trPr>
          <w:trHeight w:val="275"/>
        </w:trPr>
        <w:tc>
          <w:tcPr>
            <w:tcW w:w="137" w:type="pct"/>
            <w:vMerge w:val="restart"/>
            <w:tcBorders>
              <w:left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514" w:type="pct"/>
            <w:vMerge w:val="restart"/>
            <w:tcBorders>
              <w:left w:val="single" w:sz="4" w:space="0" w:color="000000"/>
              <w:right w:val="single" w:sz="4" w:space="0" w:color="auto"/>
            </w:tcBorders>
            <w:shd w:val="clear" w:color="auto" w:fill="FFFFFF"/>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Фізична</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культура</w:t>
            </w:r>
          </w:p>
        </w:tc>
        <w:tc>
          <w:tcPr>
            <w:tcW w:w="504"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Демидов М.І.</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0"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26</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43</w:t>
            </w:r>
          </w:p>
        </w:tc>
        <w:tc>
          <w:tcPr>
            <w:tcW w:w="155"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32</w:t>
            </w:r>
          </w:p>
        </w:tc>
        <w:tc>
          <w:tcPr>
            <w:tcW w:w="146" w:type="pct"/>
            <w:tcBorders>
              <w:top w:val="single" w:sz="4" w:space="0" w:color="auto"/>
              <w:left w:val="single" w:sz="4" w:space="0" w:color="000000"/>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52</w:t>
            </w:r>
          </w:p>
        </w:tc>
        <w:tc>
          <w:tcPr>
            <w:tcW w:w="159" w:type="pct"/>
            <w:tcBorders>
              <w:top w:val="single" w:sz="4" w:space="0" w:color="auto"/>
              <w:left w:val="single" w:sz="18"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auto"/>
              <w:left w:val="single" w:sz="4" w:space="0" w:color="auto"/>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auto"/>
              <w:left w:val="single" w:sz="18"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auto"/>
              <w:left w:val="single" w:sz="4"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70"/>
        </w:trPr>
        <w:tc>
          <w:tcPr>
            <w:tcW w:w="137" w:type="pct"/>
            <w:vMerge/>
            <w:tcBorders>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auto"/>
              <w:right w:val="single" w:sz="4" w:space="0" w:color="auto"/>
            </w:tcBorders>
            <w:shd w:val="clear" w:color="auto" w:fill="FFFFFF"/>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Неннов</w:t>
            </w:r>
            <w:proofErr w:type="spellEnd"/>
            <w:r w:rsidRPr="00B10D89">
              <w:rPr>
                <w:rFonts w:ascii="Times New Roman" w:eastAsia="Times New Roman" w:hAnsi="Times New Roman"/>
                <w:sz w:val="20"/>
                <w:szCs w:val="20"/>
                <w:lang w:val="uk-UA" w:eastAsia="ru-RU"/>
              </w:rPr>
              <w:t xml:space="preserve"> В.С.</w:t>
            </w:r>
          </w:p>
        </w:tc>
        <w:tc>
          <w:tcPr>
            <w:tcW w:w="171"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52"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60" w:type="pct"/>
            <w:tcBorders>
              <w:top w:val="single" w:sz="4" w:space="0" w:color="000000"/>
              <w:left w:val="single" w:sz="4" w:space="0" w:color="000000"/>
              <w:bottom w:val="single" w:sz="4" w:space="0" w:color="000000"/>
              <w:right w:val="single" w:sz="4"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63"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43</w:t>
            </w:r>
          </w:p>
        </w:tc>
        <w:tc>
          <w:tcPr>
            <w:tcW w:w="172" w:type="pct"/>
            <w:tcBorders>
              <w:top w:val="single" w:sz="4" w:space="0" w:color="000000"/>
              <w:left w:val="single" w:sz="4" w:space="0" w:color="000000"/>
              <w:bottom w:val="single" w:sz="4" w:space="0" w:color="000000"/>
              <w:right w:val="single" w:sz="4"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32</w:t>
            </w:r>
          </w:p>
        </w:tc>
        <w:tc>
          <w:tcPr>
            <w:tcW w:w="183" w:type="pct"/>
            <w:tcBorders>
              <w:top w:val="single" w:sz="4" w:space="0" w:color="000000"/>
              <w:left w:val="single" w:sz="4" w:space="0" w:color="auto"/>
              <w:bottom w:val="single" w:sz="4" w:space="0" w:color="000000"/>
              <w:right w:val="single" w:sz="18"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55</w:t>
            </w:r>
          </w:p>
        </w:tc>
        <w:tc>
          <w:tcPr>
            <w:tcW w:w="136" w:type="pct"/>
            <w:tcBorders>
              <w:top w:val="single" w:sz="4" w:space="0" w:color="000000"/>
              <w:left w:val="single" w:sz="18"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143" w:type="pct"/>
            <w:tcBorders>
              <w:top w:val="single" w:sz="4" w:space="0" w:color="000000"/>
              <w:left w:val="single" w:sz="4" w:space="0" w:color="auto"/>
              <w:bottom w:val="single" w:sz="4" w:space="0" w:color="000000"/>
              <w:right w:val="single" w:sz="4" w:space="0" w:color="auto"/>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35</w:t>
            </w:r>
          </w:p>
        </w:tc>
        <w:tc>
          <w:tcPr>
            <w:tcW w:w="155"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43</w:t>
            </w:r>
          </w:p>
        </w:tc>
        <w:tc>
          <w:tcPr>
            <w:tcW w:w="240" w:type="pct"/>
            <w:tcBorders>
              <w:top w:val="single" w:sz="4" w:space="0" w:color="000000"/>
              <w:left w:val="single" w:sz="4" w:space="0" w:color="auto"/>
              <w:bottom w:val="single" w:sz="4" w:space="0" w:color="000000"/>
              <w:right w:val="single" w:sz="4" w:space="0" w:color="000000"/>
            </w:tcBorders>
            <w:shd w:val="clear" w:color="auto" w:fill="auto"/>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63</w:t>
            </w:r>
          </w:p>
        </w:tc>
      </w:tr>
      <w:tr w:rsidR="00C77A5B" w:rsidRPr="00B10D89" w:rsidTr="00C11B02">
        <w:trPr>
          <w:trHeight w:val="263"/>
        </w:trPr>
        <w:tc>
          <w:tcPr>
            <w:tcW w:w="137" w:type="pct"/>
            <w:tcBorders>
              <w:top w:val="single" w:sz="4" w:space="0" w:color="auto"/>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514" w:type="pct"/>
            <w:tcBorders>
              <w:left w:val="single" w:sz="4" w:space="0" w:color="000000"/>
              <w:bottom w:val="single" w:sz="4" w:space="0" w:color="auto"/>
              <w:right w:val="single" w:sz="4" w:space="0" w:color="auto"/>
            </w:tcBorders>
            <w:shd w:val="clear" w:color="auto" w:fill="FFFFFF"/>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Захист</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Вітчизни</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(юнаки)</w:t>
            </w:r>
          </w:p>
        </w:tc>
        <w:tc>
          <w:tcPr>
            <w:tcW w:w="50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Неннов</w:t>
            </w:r>
            <w:proofErr w:type="spellEnd"/>
            <w:r w:rsidRPr="00B10D89">
              <w:rPr>
                <w:rFonts w:ascii="Times New Roman" w:eastAsia="Times New Roman" w:hAnsi="Times New Roman"/>
                <w:sz w:val="20"/>
                <w:szCs w:val="20"/>
                <w:lang w:val="uk-UA" w:eastAsia="ru-RU"/>
              </w:rPr>
              <w:t xml:space="preserve"> В.С.</w:t>
            </w: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55"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46" w:type="pct"/>
            <w:tcBorders>
              <w:top w:val="single" w:sz="4" w:space="0" w:color="000000"/>
              <w:left w:val="single" w:sz="4" w:space="0" w:color="000000"/>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59" w:type="pct"/>
            <w:tcBorders>
              <w:top w:val="single" w:sz="4" w:space="0" w:color="000000"/>
              <w:left w:val="single" w:sz="18"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63" w:type="pct"/>
            <w:tcBorders>
              <w:top w:val="single" w:sz="4" w:space="0" w:color="000000"/>
              <w:left w:val="single" w:sz="4" w:space="0" w:color="auto"/>
              <w:bottom w:val="single" w:sz="4" w:space="0" w:color="000000"/>
              <w:right w:val="single" w:sz="4" w:space="0" w:color="000000"/>
            </w:tcBorders>
            <w:shd w:val="clear" w:color="auto" w:fill="FFFFFF"/>
          </w:tcPr>
          <w:p w:rsidR="00C77A5B" w:rsidRPr="00F33B7E" w:rsidRDefault="00C77A5B" w:rsidP="00C11B02">
            <w:pPr>
              <w:spacing w:after="0" w:line="240" w:lineRule="auto"/>
              <w:rPr>
                <w:rFonts w:ascii="Times New Roman" w:eastAsia="Times New Roman" w:hAnsi="Times New Roman"/>
                <w:sz w:val="18"/>
                <w:szCs w:val="18"/>
                <w:lang w:val="uk-UA" w:eastAsia="ru-RU"/>
              </w:rPr>
            </w:pPr>
            <w:r w:rsidRPr="00F33B7E">
              <w:rPr>
                <w:rFonts w:ascii="Times New Roman" w:eastAsia="Times New Roman" w:hAnsi="Times New Roman"/>
                <w:sz w:val="18"/>
                <w:szCs w:val="18"/>
                <w:lang w:val="uk-UA" w:eastAsia="ru-RU"/>
              </w:rPr>
              <w:t>100</w:t>
            </w:r>
          </w:p>
        </w:tc>
        <w:tc>
          <w:tcPr>
            <w:tcW w:w="172"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43" w:type="pct"/>
            <w:tcBorders>
              <w:top w:val="single" w:sz="4" w:space="0" w:color="000000"/>
              <w:left w:val="single" w:sz="4"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80</w:t>
            </w:r>
          </w:p>
        </w:tc>
        <w:tc>
          <w:tcPr>
            <w:tcW w:w="155"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r>
      <w:tr w:rsidR="00C77A5B" w:rsidRPr="00B10D89" w:rsidTr="00C11B02">
        <w:trPr>
          <w:trHeight w:val="349"/>
        </w:trPr>
        <w:tc>
          <w:tcPr>
            <w:tcW w:w="137" w:type="pct"/>
            <w:tcBorders>
              <w:top w:val="single" w:sz="4" w:space="0" w:color="auto"/>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c>
          <w:tcPr>
            <w:tcW w:w="514"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Захист Вітчизни </w:t>
            </w:r>
          </w:p>
          <w:p w:rsidR="00C77A5B" w:rsidRPr="00B10D89" w:rsidRDefault="00C77A5B" w:rsidP="00C11B02">
            <w:pPr>
              <w:spacing w:after="0" w:line="240" w:lineRule="auto"/>
              <w:rPr>
                <w:rFonts w:ascii="Times New Roman" w:eastAsia="Times New Roman" w:hAnsi="Times New Roman"/>
                <w:b/>
                <w:sz w:val="20"/>
                <w:szCs w:val="20"/>
                <w:lang w:val="uk-UA" w:eastAsia="ru-RU"/>
              </w:rPr>
            </w:pPr>
            <w:proofErr w:type="spellStart"/>
            <w:r w:rsidRPr="00B10D89">
              <w:rPr>
                <w:rFonts w:ascii="Times New Roman" w:eastAsia="Times New Roman" w:hAnsi="Times New Roman"/>
                <w:b/>
                <w:sz w:val="20"/>
                <w:szCs w:val="20"/>
                <w:lang w:val="uk-UA" w:eastAsia="ru-RU"/>
              </w:rPr>
              <w:t>Осн.мед.знан</w:t>
            </w:r>
            <w:r>
              <w:rPr>
                <w:rFonts w:ascii="Times New Roman" w:eastAsia="Times New Roman" w:hAnsi="Times New Roman"/>
                <w:b/>
                <w:sz w:val="20"/>
                <w:szCs w:val="20"/>
                <w:lang w:val="uk-UA" w:eastAsia="ru-RU"/>
              </w:rPr>
              <w:t>ь</w:t>
            </w:r>
            <w:proofErr w:type="spellEnd"/>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Бурдулі</w:t>
            </w:r>
            <w:proofErr w:type="spellEnd"/>
            <w:r w:rsidRPr="00B10D89">
              <w:rPr>
                <w:rFonts w:ascii="Times New Roman" w:eastAsia="Times New Roman" w:hAnsi="Times New Roman"/>
                <w:sz w:val="20"/>
                <w:szCs w:val="20"/>
                <w:lang w:val="uk-UA" w:eastAsia="ru-RU"/>
              </w:rPr>
              <w:t xml:space="preserve"> Р.В.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77</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78</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w:t>
            </w:r>
          </w:p>
        </w:tc>
      </w:tr>
      <w:tr w:rsidR="00C77A5B" w:rsidRPr="00B10D89" w:rsidTr="00C11B02">
        <w:trPr>
          <w:trHeight w:val="349"/>
        </w:trPr>
        <w:tc>
          <w:tcPr>
            <w:tcW w:w="651" w:type="pct"/>
            <w:gridSpan w:val="2"/>
            <w:tcBorders>
              <w:top w:val="single" w:sz="4" w:space="0" w:color="auto"/>
              <w:left w:val="single" w:sz="4" w:space="0" w:color="000000"/>
              <w:right w:val="single" w:sz="4" w:space="0" w:color="auto"/>
            </w:tcBorders>
            <w:shd w:val="clear" w:color="auto" w:fill="DEEAF6"/>
          </w:tcPr>
          <w:p w:rsidR="00C77A5B" w:rsidRPr="00B10D89" w:rsidRDefault="00C77A5B" w:rsidP="00C11B02">
            <w:pPr>
              <w:spacing w:after="0" w:line="240" w:lineRule="auto"/>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Усього</w:t>
            </w:r>
          </w:p>
        </w:tc>
        <w:tc>
          <w:tcPr>
            <w:tcW w:w="504"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71"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77</w:t>
            </w:r>
          </w:p>
        </w:tc>
        <w:tc>
          <w:tcPr>
            <w:tcW w:w="155" w:type="pct"/>
            <w:tcBorders>
              <w:top w:val="single" w:sz="4" w:space="0" w:color="000000"/>
              <w:left w:val="single" w:sz="4" w:space="0" w:color="000000"/>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46" w:type="pct"/>
            <w:tcBorders>
              <w:top w:val="single" w:sz="4" w:space="0" w:color="000000"/>
              <w:left w:val="single" w:sz="4" w:space="0" w:color="000000"/>
              <w:bottom w:val="single" w:sz="4" w:space="0" w:color="000000"/>
              <w:right w:val="single" w:sz="18" w:space="0" w:color="auto"/>
            </w:tcBorders>
            <w:shd w:val="clear" w:color="auto" w:fill="DEEAF6"/>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159" w:type="pct"/>
            <w:tcBorders>
              <w:top w:val="single" w:sz="4" w:space="0" w:color="000000"/>
              <w:left w:val="single" w:sz="18" w:space="0" w:color="auto"/>
              <w:bottom w:val="single" w:sz="4" w:space="0" w:color="000000"/>
              <w:right w:val="single" w:sz="4" w:space="0" w:color="auto"/>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163" w:type="pct"/>
            <w:tcBorders>
              <w:top w:val="single" w:sz="4" w:space="0" w:color="000000"/>
              <w:left w:val="single" w:sz="4" w:space="0" w:color="auto"/>
              <w:bottom w:val="single" w:sz="4" w:space="0" w:color="000000"/>
              <w:right w:val="single" w:sz="4" w:space="0" w:color="000000"/>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82</w:t>
            </w:r>
          </w:p>
        </w:tc>
        <w:tc>
          <w:tcPr>
            <w:tcW w:w="172" w:type="pct"/>
            <w:tcBorders>
              <w:top w:val="single" w:sz="4" w:space="0" w:color="000000"/>
              <w:left w:val="single" w:sz="4" w:space="0" w:color="000000"/>
              <w:bottom w:val="single" w:sz="4" w:space="0" w:color="000000"/>
              <w:right w:val="single" w:sz="4" w:space="0" w:color="auto"/>
            </w:tcBorders>
            <w:shd w:val="clear" w:color="auto" w:fill="DEEAF6"/>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shd w:val="clear" w:color="auto" w:fill="DEEAF6"/>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136" w:type="pct"/>
            <w:tcBorders>
              <w:top w:val="single" w:sz="4" w:space="0" w:color="000000"/>
              <w:left w:val="single" w:sz="18"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143" w:type="pct"/>
            <w:tcBorders>
              <w:top w:val="single" w:sz="4" w:space="0" w:color="000000"/>
              <w:left w:val="single" w:sz="4" w:space="0" w:color="auto"/>
              <w:bottom w:val="single" w:sz="4" w:space="0" w:color="000000"/>
              <w:right w:val="single" w:sz="4" w:space="0" w:color="auto"/>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79</w:t>
            </w:r>
          </w:p>
        </w:tc>
        <w:tc>
          <w:tcPr>
            <w:tcW w:w="155" w:type="pct"/>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240" w:type="pct"/>
            <w:tcBorders>
              <w:top w:val="single" w:sz="4" w:space="0" w:color="000000"/>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p>
        </w:tc>
      </w:tr>
      <w:tr w:rsidR="00C77A5B" w:rsidRPr="00B10D89" w:rsidTr="00C11B02">
        <w:trPr>
          <w:trHeight w:val="342"/>
        </w:trPr>
        <w:tc>
          <w:tcPr>
            <w:tcW w:w="137" w:type="pct"/>
            <w:vMerge w:val="restart"/>
            <w:tcBorders>
              <w:left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vMerge w:val="restart"/>
            <w:tcBorders>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Основи </w:t>
            </w:r>
            <w:proofErr w:type="spellStart"/>
            <w:r w:rsidRPr="00B10D89">
              <w:rPr>
                <w:rFonts w:ascii="Times New Roman" w:eastAsia="Times New Roman" w:hAnsi="Times New Roman"/>
                <w:b/>
                <w:sz w:val="20"/>
                <w:szCs w:val="20"/>
                <w:lang w:val="uk-UA" w:eastAsia="ru-RU"/>
              </w:rPr>
              <w:t>здоров</w:t>
            </w:r>
            <w:proofErr w:type="spellEnd"/>
            <w:r w:rsidRPr="00B10D89">
              <w:rPr>
                <w:rFonts w:ascii="Times New Roman" w:eastAsia="Times New Roman" w:hAnsi="Times New Roman"/>
                <w:b/>
                <w:sz w:val="20"/>
                <w:szCs w:val="20"/>
                <w:lang w:eastAsia="ru-RU"/>
              </w:rPr>
              <w:t>’</w:t>
            </w:r>
            <w:r w:rsidRPr="00B10D89">
              <w:rPr>
                <w:rFonts w:ascii="Times New Roman" w:eastAsia="Times New Roman" w:hAnsi="Times New Roman"/>
                <w:b/>
                <w:sz w:val="20"/>
                <w:szCs w:val="20"/>
                <w:lang w:val="uk-UA" w:eastAsia="ru-RU"/>
              </w:rPr>
              <w:t>я</w:t>
            </w:r>
          </w:p>
        </w:tc>
        <w:tc>
          <w:tcPr>
            <w:tcW w:w="504" w:type="pct"/>
            <w:tcBorders>
              <w:top w:val="single" w:sz="4" w:space="0" w:color="auto"/>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Скиба Н.В.</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14</w:t>
            </w:r>
          </w:p>
        </w:tc>
        <w:tc>
          <w:tcPr>
            <w:tcW w:w="152"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29</w:t>
            </w:r>
          </w:p>
        </w:tc>
        <w:tc>
          <w:tcPr>
            <w:tcW w:w="150"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48</w:t>
            </w:r>
          </w:p>
        </w:tc>
        <w:tc>
          <w:tcPr>
            <w:tcW w:w="15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46" w:type="pct"/>
            <w:tcBorders>
              <w:top w:val="single" w:sz="4" w:space="0" w:color="auto"/>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59" w:type="pct"/>
            <w:tcBorders>
              <w:top w:val="single" w:sz="4" w:space="0" w:color="auto"/>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2"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60"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63"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56</w:t>
            </w:r>
          </w:p>
        </w:tc>
        <w:tc>
          <w:tcPr>
            <w:tcW w:w="172"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83" w:type="pct"/>
            <w:tcBorders>
              <w:top w:val="single" w:sz="4" w:space="0" w:color="auto"/>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36" w:type="pct"/>
            <w:tcBorders>
              <w:top w:val="single" w:sz="4" w:space="0" w:color="auto"/>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3" w:type="pct"/>
            <w:tcBorders>
              <w:top w:val="single" w:sz="4" w:space="0" w:color="auto"/>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75"/>
        </w:trPr>
        <w:tc>
          <w:tcPr>
            <w:tcW w:w="137" w:type="pct"/>
            <w:vMerge/>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Скиба І.М.</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auto"/>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auto"/>
              <w:left w:val="single" w:sz="4" w:space="0" w:color="000000"/>
              <w:bottom w:val="single" w:sz="4" w:space="0" w:color="000000"/>
              <w:right w:val="single" w:sz="18"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auto"/>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auto"/>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auto"/>
              <w:left w:val="single" w:sz="4" w:space="0" w:color="auto"/>
              <w:bottom w:val="single" w:sz="4" w:space="0" w:color="000000"/>
              <w:right w:val="single" w:sz="18" w:space="0" w:color="auto"/>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auto"/>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164"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151" w:type="pct"/>
            <w:gridSpan w:val="2"/>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33</w:t>
            </w:r>
          </w:p>
        </w:tc>
        <w:tc>
          <w:tcPr>
            <w:tcW w:w="143" w:type="pct"/>
            <w:tcBorders>
              <w:top w:val="single" w:sz="4" w:space="0" w:color="auto"/>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59</w:t>
            </w:r>
          </w:p>
        </w:tc>
        <w:tc>
          <w:tcPr>
            <w:tcW w:w="155"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240"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r>
      <w:tr w:rsidR="00C77A5B" w:rsidRPr="00B10D89" w:rsidTr="00C11B02">
        <w:trPr>
          <w:trHeight w:val="280"/>
        </w:trPr>
        <w:tc>
          <w:tcPr>
            <w:tcW w:w="137" w:type="pct"/>
            <w:vMerge/>
            <w:tcBorders>
              <w:left w:val="single" w:sz="4" w:space="0" w:color="000000"/>
              <w:bottom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tcBorders>
              <w:left w:val="single" w:sz="4" w:space="0" w:color="000000"/>
              <w:bottom w:val="single" w:sz="4" w:space="0" w:color="auto"/>
              <w:right w:val="single" w:sz="4" w:space="0" w:color="auto"/>
            </w:tcBorders>
            <w:shd w:val="clear" w:color="auto" w:fill="DEEAF6"/>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Усього</w:t>
            </w:r>
          </w:p>
        </w:tc>
        <w:tc>
          <w:tcPr>
            <w:tcW w:w="504" w:type="pct"/>
            <w:tcBorders>
              <w:top w:val="single" w:sz="4" w:space="0" w:color="auto"/>
              <w:left w:val="single" w:sz="4" w:space="0" w:color="auto"/>
              <w:bottom w:val="single" w:sz="4" w:space="0" w:color="000000"/>
              <w:right w:val="single" w:sz="4" w:space="0" w:color="000000"/>
            </w:tcBorders>
            <w:shd w:val="clear" w:color="auto" w:fill="DEEAF6"/>
          </w:tcPr>
          <w:p w:rsidR="00C77A5B" w:rsidRDefault="00C77A5B" w:rsidP="00C11B02">
            <w:pPr>
              <w:spacing w:after="0" w:line="240" w:lineRule="auto"/>
              <w:jc w:val="both"/>
              <w:rPr>
                <w:rFonts w:ascii="Times New Roman" w:eastAsia="Times New Roman" w:hAnsi="Times New Roman"/>
                <w:sz w:val="20"/>
                <w:szCs w:val="20"/>
                <w:lang w:val="uk-UA" w:eastAsia="ru-RU"/>
              </w:rPr>
            </w:pPr>
          </w:p>
        </w:tc>
        <w:tc>
          <w:tcPr>
            <w:tcW w:w="171"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14</w:t>
            </w:r>
          </w:p>
        </w:tc>
        <w:tc>
          <w:tcPr>
            <w:tcW w:w="152"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29</w:t>
            </w:r>
          </w:p>
        </w:tc>
        <w:tc>
          <w:tcPr>
            <w:tcW w:w="150"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23</w:t>
            </w:r>
          </w:p>
        </w:tc>
        <w:tc>
          <w:tcPr>
            <w:tcW w:w="171"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48</w:t>
            </w:r>
          </w:p>
        </w:tc>
        <w:tc>
          <w:tcPr>
            <w:tcW w:w="155" w:type="pct"/>
            <w:tcBorders>
              <w:top w:val="single" w:sz="4" w:space="0" w:color="auto"/>
              <w:left w:val="single" w:sz="4" w:space="0" w:color="000000"/>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11</w:t>
            </w:r>
          </w:p>
        </w:tc>
        <w:tc>
          <w:tcPr>
            <w:tcW w:w="146" w:type="pct"/>
            <w:tcBorders>
              <w:top w:val="single" w:sz="4" w:space="0" w:color="auto"/>
              <w:left w:val="single" w:sz="4" w:space="0" w:color="000000"/>
              <w:bottom w:val="single" w:sz="4" w:space="0" w:color="000000"/>
              <w:right w:val="single" w:sz="18"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23</w:t>
            </w:r>
          </w:p>
        </w:tc>
        <w:tc>
          <w:tcPr>
            <w:tcW w:w="159" w:type="pct"/>
            <w:tcBorders>
              <w:top w:val="single" w:sz="4" w:space="0" w:color="auto"/>
              <w:left w:val="single" w:sz="18" w:space="0" w:color="auto"/>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11</w:t>
            </w:r>
          </w:p>
        </w:tc>
        <w:tc>
          <w:tcPr>
            <w:tcW w:w="152"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22</w:t>
            </w:r>
          </w:p>
        </w:tc>
        <w:tc>
          <w:tcPr>
            <w:tcW w:w="160" w:type="pct"/>
            <w:tcBorders>
              <w:top w:val="single" w:sz="4" w:space="0" w:color="auto"/>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27</w:t>
            </w:r>
          </w:p>
        </w:tc>
        <w:tc>
          <w:tcPr>
            <w:tcW w:w="163"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56</w:t>
            </w:r>
          </w:p>
        </w:tc>
        <w:tc>
          <w:tcPr>
            <w:tcW w:w="172" w:type="pct"/>
            <w:tcBorders>
              <w:top w:val="single" w:sz="4" w:space="0" w:color="auto"/>
              <w:left w:val="single" w:sz="4" w:space="0" w:color="000000"/>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11</w:t>
            </w:r>
          </w:p>
        </w:tc>
        <w:tc>
          <w:tcPr>
            <w:tcW w:w="183" w:type="pct"/>
            <w:tcBorders>
              <w:top w:val="single" w:sz="4" w:space="0" w:color="auto"/>
              <w:left w:val="single" w:sz="4" w:space="0" w:color="auto"/>
              <w:bottom w:val="single" w:sz="4" w:space="0" w:color="000000"/>
              <w:right w:val="single" w:sz="18"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22</w:t>
            </w:r>
          </w:p>
        </w:tc>
        <w:tc>
          <w:tcPr>
            <w:tcW w:w="136" w:type="pct"/>
            <w:tcBorders>
              <w:top w:val="single" w:sz="4" w:space="0" w:color="auto"/>
              <w:left w:val="single" w:sz="18"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13</w:t>
            </w:r>
          </w:p>
        </w:tc>
        <w:tc>
          <w:tcPr>
            <w:tcW w:w="164" w:type="pct"/>
            <w:gridSpan w:val="2"/>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23</w:t>
            </w:r>
          </w:p>
        </w:tc>
        <w:tc>
          <w:tcPr>
            <w:tcW w:w="151" w:type="pct"/>
            <w:gridSpan w:val="2"/>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33</w:t>
            </w:r>
          </w:p>
        </w:tc>
        <w:tc>
          <w:tcPr>
            <w:tcW w:w="143" w:type="pct"/>
            <w:tcBorders>
              <w:top w:val="single" w:sz="4" w:space="0" w:color="auto"/>
              <w:left w:val="single" w:sz="4" w:space="0" w:color="auto"/>
              <w:bottom w:val="single" w:sz="4" w:space="0" w:color="000000"/>
              <w:right w:val="single" w:sz="4" w:space="0" w:color="auto"/>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59</w:t>
            </w:r>
          </w:p>
        </w:tc>
        <w:tc>
          <w:tcPr>
            <w:tcW w:w="155"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10</w:t>
            </w:r>
          </w:p>
        </w:tc>
        <w:tc>
          <w:tcPr>
            <w:tcW w:w="240" w:type="pct"/>
            <w:tcBorders>
              <w:top w:val="single" w:sz="4" w:space="0" w:color="auto"/>
              <w:left w:val="single" w:sz="4" w:space="0" w:color="auto"/>
              <w:bottom w:val="single" w:sz="4" w:space="0" w:color="000000"/>
              <w:right w:val="single" w:sz="4" w:space="0" w:color="000000"/>
            </w:tcBorders>
            <w:shd w:val="clear" w:color="auto" w:fill="DEEAF6"/>
          </w:tcPr>
          <w:p w:rsidR="00C77A5B" w:rsidRPr="005724F5" w:rsidRDefault="00C77A5B" w:rsidP="00C11B02">
            <w:pPr>
              <w:spacing w:after="0" w:line="240" w:lineRule="auto"/>
              <w:jc w:val="center"/>
              <w:rPr>
                <w:rFonts w:ascii="Times New Roman" w:eastAsia="Times New Roman" w:hAnsi="Times New Roman"/>
                <w:b/>
                <w:sz w:val="20"/>
                <w:szCs w:val="20"/>
                <w:lang w:val="uk-UA" w:eastAsia="ru-RU"/>
              </w:rPr>
            </w:pPr>
            <w:r w:rsidRPr="005724F5">
              <w:rPr>
                <w:rFonts w:ascii="Times New Roman" w:eastAsia="Times New Roman" w:hAnsi="Times New Roman"/>
                <w:b/>
                <w:sz w:val="20"/>
                <w:szCs w:val="20"/>
                <w:lang w:val="uk-UA" w:eastAsia="ru-RU"/>
              </w:rPr>
              <w:t>18</w:t>
            </w:r>
          </w:p>
        </w:tc>
      </w:tr>
      <w:tr w:rsidR="00C77A5B" w:rsidRPr="00B10D89" w:rsidTr="00C11B02">
        <w:trPr>
          <w:trHeight w:val="361"/>
        </w:trPr>
        <w:tc>
          <w:tcPr>
            <w:tcW w:w="137" w:type="pct"/>
            <w:vMerge w:val="restart"/>
            <w:tcBorders>
              <w:top w:val="single" w:sz="4" w:space="0" w:color="auto"/>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514" w:type="pct"/>
            <w:vMerge w:val="restart"/>
            <w:tcBorders>
              <w:top w:val="single" w:sz="4" w:space="0" w:color="auto"/>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Трудове</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навчання</w:t>
            </w:r>
          </w:p>
        </w:tc>
        <w:tc>
          <w:tcPr>
            <w:tcW w:w="50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Димченко</w:t>
            </w:r>
            <w:proofErr w:type="spellEnd"/>
            <w:r>
              <w:rPr>
                <w:rFonts w:ascii="Times New Roman" w:eastAsia="Times New Roman" w:hAnsi="Times New Roman"/>
                <w:sz w:val="20"/>
                <w:szCs w:val="20"/>
                <w:lang w:val="uk-UA" w:eastAsia="ru-RU"/>
              </w:rPr>
              <w:t xml:space="preserve"> К.В.</w:t>
            </w: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48</w:t>
            </w: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79</w:t>
            </w:r>
          </w:p>
        </w:tc>
        <w:tc>
          <w:tcPr>
            <w:tcW w:w="155"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46" w:type="pct"/>
            <w:tcBorders>
              <w:top w:val="single" w:sz="4" w:space="0" w:color="000000"/>
              <w:left w:val="single" w:sz="4" w:space="0" w:color="000000"/>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59" w:type="pct"/>
            <w:tcBorders>
              <w:top w:val="single" w:sz="4" w:space="0" w:color="000000"/>
              <w:left w:val="single" w:sz="18"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52"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16</w:t>
            </w:r>
          </w:p>
        </w:tc>
        <w:tc>
          <w:tcPr>
            <w:tcW w:w="160"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47</w:t>
            </w:r>
          </w:p>
        </w:tc>
        <w:tc>
          <w:tcPr>
            <w:tcW w:w="163"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77</w:t>
            </w:r>
          </w:p>
        </w:tc>
        <w:tc>
          <w:tcPr>
            <w:tcW w:w="172"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83" w:type="pct"/>
            <w:tcBorders>
              <w:top w:val="single" w:sz="4" w:space="0" w:color="000000"/>
              <w:left w:val="single" w:sz="4" w:space="0" w:color="auto"/>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36" w:type="pct"/>
            <w:tcBorders>
              <w:top w:val="single" w:sz="4" w:space="0" w:color="000000"/>
              <w:left w:val="single" w:sz="18"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329"/>
        </w:trPr>
        <w:tc>
          <w:tcPr>
            <w:tcW w:w="137" w:type="pct"/>
            <w:vMerge/>
            <w:tcBorders>
              <w:left w:val="single" w:sz="4" w:space="0" w:color="000000"/>
              <w:bottom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Чихун</w:t>
            </w:r>
            <w:proofErr w:type="spellEnd"/>
            <w:r>
              <w:rPr>
                <w:rFonts w:ascii="Times New Roman" w:eastAsia="Times New Roman" w:hAnsi="Times New Roman"/>
                <w:sz w:val="20"/>
                <w:szCs w:val="20"/>
                <w:lang w:val="uk-UA" w:eastAsia="ru-RU"/>
              </w:rPr>
              <w:t xml:space="preserve"> А.О.</w:t>
            </w: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171"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64"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51" w:type="pct"/>
            <w:gridSpan w:val="2"/>
            <w:tcBorders>
              <w:top w:val="single" w:sz="4" w:space="0" w:color="000000"/>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57</w:t>
            </w:r>
          </w:p>
        </w:tc>
        <w:tc>
          <w:tcPr>
            <w:tcW w:w="143" w:type="pct"/>
            <w:tcBorders>
              <w:top w:val="single" w:sz="4" w:space="0" w:color="000000"/>
              <w:left w:val="single" w:sz="4" w:space="0" w:color="auto"/>
              <w:bottom w:val="single" w:sz="4" w:space="0" w:color="000000"/>
              <w:right w:val="single" w:sz="4" w:space="0" w:color="auto"/>
            </w:tcBorders>
            <w:shd w:val="clear" w:color="auto" w:fill="FFFFFF"/>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69</w:t>
            </w:r>
          </w:p>
        </w:tc>
        <w:tc>
          <w:tcPr>
            <w:tcW w:w="155" w:type="pct"/>
            <w:tcBorders>
              <w:top w:val="single" w:sz="4" w:space="0" w:color="000000"/>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240" w:type="pct"/>
            <w:tcBorders>
              <w:top w:val="single" w:sz="4" w:space="0" w:color="000000"/>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r>
      <w:tr w:rsidR="00C77A5B" w:rsidRPr="00B10D89" w:rsidTr="00C11B02">
        <w:trPr>
          <w:trHeight w:val="421"/>
        </w:trPr>
        <w:tc>
          <w:tcPr>
            <w:tcW w:w="137" w:type="pct"/>
            <w:vMerge w:val="restart"/>
            <w:tcBorders>
              <w:top w:val="single" w:sz="4" w:space="0" w:color="auto"/>
              <w:left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24</w:t>
            </w:r>
          </w:p>
        </w:tc>
        <w:tc>
          <w:tcPr>
            <w:tcW w:w="514" w:type="pct"/>
            <w:vMerge w:val="restart"/>
            <w:tcBorders>
              <w:top w:val="single" w:sz="4" w:space="0" w:color="auto"/>
              <w:left w:val="single" w:sz="4" w:space="0" w:color="000000"/>
              <w:right w:val="single" w:sz="4" w:space="0" w:color="auto"/>
            </w:tcBorders>
            <w:shd w:val="clear" w:color="auto" w:fill="FFFFFF"/>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Образотворче</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мистецтво</w:t>
            </w:r>
          </w:p>
        </w:tc>
        <w:tc>
          <w:tcPr>
            <w:tcW w:w="504"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Стебловська</w:t>
            </w:r>
            <w:proofErr w:type="spellEnd"/>
            <w:r w:rsidRPr="00B10D89">
              <w:rPr>
                <w:rFonts w:ascii="Times New Roman" w:eastAsia="Times New Roman" w:hAnsi="Times New Roman"/>
                <w:sz w:val="20"/>
                <w:szCs w:val="20"/>
                <w:lang w:val="uk-UA" w:eastAsia="ru-RU"/>
              </w:rPr>
              <w:t xml:space="preserve"> С.П.</w:t>
            </w:r>
          </w:p>
        </w:tc>
        <w:tc>
          <w:tcPr>
            <w:tcW w:w="171"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auto"/>
              <w:right w:val="single" w:sz="18"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auto"/>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auto"/>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auto"/>
              <w:right w:val="single" w:sz="4"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auto"/>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auto"/>
              <w:right w:val="single" w:sz="18"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auto"/>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auto"/>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59"/>
        </w:trPr>
        <w:tc>
          <w:tcPr>
            <w:tcW w:w="137" w:type="pct"/>
            <w:vMerge/>
            <w:tcBorders>
              <w:left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vMerge/>
            <w:tcBorders>
              <w:left w:val="single" w:sz="4" w:space="0" w:color="000000"/>
              <w:right w:val="single" w:sz="4" w:space="0" w:color="auto"/>
            </w:tcBorders>
            <w:shd w:val="clear" w:color="auto" w:fill="FFFFFF"/>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Димченко</w:t>
            </w:r>
            <w:proofErr w:type="spellEnd"/>
            <w:r w:rsidRPr="00B10D89">
              <w:rPr>
                <w:rFonts w:ascii="Times New Roman" w:eastAsia="Times New Roman" w:hAnsi="Times New Roman"/>
                <w:sz w:val="20"/>
                <w:szCs w:val="20"/>
                <w:lang w:val="uk-UA" w:eastAsia="ru-RU"/>
              </w:rPr>
              <w:t xml:space="preserve"> К.В./</w:t>
            </w:r>
          </w:p>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Лисенко Т.В.</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21</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68</w:t>
            </w:r>
          </w:p>
        </w:tc>
        <w:tc>
          <w:tcPr>
            <w:tcW w:w="155"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46" w:type="pct"/>
            <w:tcBorders>
              <w:top w:val="single" w:sz="4" w:space="0" w:color="auto"/>
              <w:left w:val="single" w:sz="4" w:space="0" w:color="000000"/>
              <w:bottom w:val="single" w:sz="4" w:space="0" w:color="000000"/>
              <w:right w:val="single" w:sz="18"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32</w:t>
            </w:r>
          </w:p>
        </w:tc>
        <w:tc>
          <w:tcPr>
            <w:tcW w:w="159" w:type="pct"/>
            <w:tcBorders>
              <w:top w:val="single" w:sz="4" w:space="0" w:color="auto"/>
              <w:left w:val="single" w:sz="18"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52"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0"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22</w:t>
            </w:r>
          </w:p>
        </w:tc>
        <w:tc>
          <w:tcPr>
            <w:tcW w:w="163"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74</w:t>
            </w:r>
          </w:p>
        </w:tc>
        <w:tc>
          <w:tcPr>
            <w:tcW w:w="172"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83" w:type="pct"/>
            <w:tcBorders>
              <w:top w:val="single" w:sz="4" w:space="0" w:color="auto"/>
              <w:left w:val="single" w:sz="4" w:space="0" w:color="auto"/>
              <w:bottom w:val="single" w:sz="4" w:space="0" w:color="000000"/>
              <w:right w:val="single" w:sz="18"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23</w:t>
            </w:r>
          </w:p>
        </w:tc>
        <w:tc>
          <w:tcPr>
            <w:tcW w:w="136" w:type="pct"/>
            <w:tcBorders>
              <w:top w:val="single" w:sz="4" w:space="0" w:color="auto"/>
              <w:left w:val="single" w:sz="18"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gridSpan w:val="2"/>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1" w:type="pct"/>
            <w:gridSpan w:val="2"/>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auto"/>
              <w:left w:val="single" w:sz="4"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59"/>
        </w:trPr>
        <w:tc>
          <w:tcPr>
            <w:tcW w:w="137" w:type="pct"/>
            <w:vMerge/>
            <w:tcBorders>
              <w:left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vMerge/>
            <w:tcBorders>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Чихун</w:t>
            </w:r>
            <w:proofErr w:type="spellEnd"/>
            <w:r>
              <w:rPr>
                <w:rFonts w:ascii="Times New Roman" w:eastAsia="Times New Roman" w:hAnsi="Times New Roman"/>
                <w:sz w:val="20"/>
                <w:szCs w:val="20"/>
                <w:lang w:val="uk-UA" w:eastAsia="ru-RU"/>
              </w:rPr>
              <w:t xml:space="preserve"> А.О.</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45"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0"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1"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auto"/>
              <w:left w:val="single" w:sz="4" w:space="0" w:color="000000"/>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6" w:type="pct"/>
            <w:tcBorders>
              <w:top w:val="single" w:sz="4" w:space="0" w:color="auto"/>
              <w:left w:val="single" w:sz="4" w:space="0" w:color="000000"/>
              <w:bottom w:val="single" w:sz="4" w:space="0" w:color="000000"/>
              <w:right w:val="single" w:sz="18"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9" w:type="pct"/>
            <w:tcBorders>
              <w:top w:val="single" w:sz="4" w:space="0" w:color="auto"/>
              <w:left w:val="single" w:sz="18" w:space="0" w:color="auto"/>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47"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57"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2"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0"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3" w:type="pct"/>
            <w:tcBorders>
              <w:top w:val="single" w:sz="4" w:space="0" w:color="auto"/>
              <w:left w:val="single" w:sz="4" w:space="0" w:color="auto"/>
              <w:bottom w:val="single" w:sz="4" w:space="0" w:color="000000"/>
              <w:right w:val="single" w:sz="4" w:space="0" w:color="000000"/>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72" w:type="pct"/>
            <w:tcBorders>
              <w:top w:val="single" w:sz="4" w:space="0" w:color="auto"/>
              <w:left w:val="single" w:sz="4" w:space="0" w:color="000000"/>
              <w:bottom w:val="single" w:sz="4" w:space="0" w:color="000000"/>
              <w:right w:val="single" w:sz="4" w:space="0" w:color="auto"/>
            </w:tcBorders>
            <w:shd w:val="clear" w:color="auto" w:fill="FFFFFF"/>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83" w:type="pct"/>
            <w:tcBorders>
              <w:top w:val="single" w:sz="4" w:space="0" w:color="auto"/>
              <w:left w:val="single" w:sz="4" w:space="0" w:color="auto"/>
              <w:bottom w:val="single" w:sz="4" w:space="0" w:color="000000"/>
              <w:right w:val="single" w:sz="18" w:space="0" w:color="auto"/>
            </w:tcBorders>
            <w:shd w:val="clear" w:color="auto" w:fill="FFFFFF"/>
          </w:tcPr>
          <w:p w:rsidR="00C77A5B" w:rsidRPr="00B10D89" w:rsidRDefault="00C77A5B" w:rsidP="00C11B0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6" w:type="pct"/>
            <w:tcBorders>
              <w:top w:val="single" w:sz="4" w:space="0" w:color="auto"/>
              <w:left w:val="single" w:sz="18"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auto"/>
              <w:left w:val="single" w:sz="4" w:space="0" w:color="auto"/>
              <w:bottom w:val="single" w:sz="4" w:space="0" w:color="000000"/>
              <w:right w:val="single" w:sz="4" w:space="0" w:color="000000"/>
            </w:tcBorders>
            <w:shd w:val="clear" w:color="auto" w:fill="FFFFFF"/>
          </w:tcPr>
          <w:p w:rsidR="00C77A5B"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auto"/>
              <w:left w:val="single" w:sz="4" w:space="0" w:color="auto"/>
              <w:bottom w:val="single" w:sz="4" w:space="0" w:color="000000"/>
              <w:right w:val="single" w:sz="4" w:space="0" w:color="000000"/>
            </w:tcBorders>
            <w:shd w:val="clear" w:color="auto" w:fill="FFFFFF"/>
          </w:tcPr>
          <w:p w:rsidR="00C77A5B" w:rsidRPr="004829ED" w:rsidRDefault="00C77A5B" w:rsidP="00C11B02">
            <w:pPr>
              <w:spacing w:after="0" w:line="240" w:lineRule="auto"/>
              <w:jc w:val="center"/>
              <w:rPr>
                <w:rFonts w:ascii="Times New Roman" w:eastAsia="Times New Roman" w:hAnsi="Times New Roman"/>
                <w:sz w:val="20"/>
                <w:szCs w:val="20"/>
                <w:lang w:val="uk-UA" w:eastAsia="ru-RU"/>
              </w:rPr>
            </w:pPr>
            <w:r w:rsidRPr="004829ED">
              <w:rPr>
                <w:rFonts w:ascii="Times New Roman" w:eastAsia="Times New Roman" w:hAnsi="Times New Roman"/>
                <w:sz w:val="20"/>
                <w:szCs w:val="20"/>
                <w:lang w:val="uk-UA" w:eastAsia="ru-RU"/>
              </w:rPr>
              <w:t>3</w:t>
            </w:r>
          </w:p>
        </w:tc>
        <w:tc>
          <w:tcPr>
            <w:tcW w:w="164" w:type="pct"/>
            <w:gridSpan w:val="2"/>
            <w:tcBorders>
              <w:top w:val="single" w:sz="4" w:space="0" w:color="auto"/>
              <w:left w:val="single" w:sz="4" w:space="0" w:color="auto"/>
              <w:bottom w:val="single" w:sz="4" w:space="0" w:color="000000"/>
              <w:right w:val="single" w:sz="4" w:space="0" w:color="000000"/>
            </w:tcBorders>
            <w:shd w:val="clear" w:color="auto" w:fill="FFFFFF"/>
          </w:tcPr>
          <w:p w:rsidR="00C77A5B" w:rsidRPr="004829ED" w:rsidRDefault="00C77A5B" w:rsidP="00C11B02">
            <w:pPr>
              <w:spacing w:after="0" w:line="240" w:lineRule="auto"/>
              <w:jc w:val="center"/>
              <w:rPr>
                <w:rFonts w:ascii="Times New Roman" w:eastAsia="Times New Roman" w:hAnsi="Times New Roman"/>
                <w:sz w:val="20"/>
                <w:szCs w:val="20"/>
                <w:lang w:val="uk-UA" w:eastAsia="ru-RU"/>
              </w:rPr>
            </w:pPr>
            <w:r w:rsidRPr="004829ED">
              <w:rPr>
                <w:rFonts w:ascii="Times New Roman" w:eastAsia="Times New Roman" w:hAnsi="Times New Roman"/>
                <w:sz w:val="20"/>
                <w:szCs w:val="20"/>
                <w:lang w:val="uk-UA" w:eastAsia="ru-RU"/>
              </w:rPr>
              <w:t>9</w:t>
            </w:r>
          </w:p>
        </w:tc>
        <w:tc>
          <w:tcPr>
            <w:tcW w:w="151" w:type="pct"/>
            <w:gridSpan w:val="2"/>
            <w:tcBorders>
              <w:top w:val="single" w:sz="4" w:space="0" w:color="auto"/>
              <w:left w:val="single" w:sz="4" w:space="0" w:color="auto"/>
              <w:bottom w:val="single" w:sz="4" w:space="0" w:color="000000"/>
              <w:right w:val="single" w:sz="4" w:space="0" w:color="000000"/>
            </w:tcBorders>
            <w:shd w:val="clear" w:color="auto" w:fill="FFFFFF"/>
          </w:tcPr>
          <w:p w:rsidR="00C77A5B" w:rsidRPr="004829ED" w:rsidRDefault="00C77A5B" w:rsidP="00C11B02">
            <w:pPr>
              <w:spacing w:after="0" w:line="240" w:lineRule="auto"/>
              <w:rPr>
                <w:rFonts w:ascii="Times New Roman" w:eastAsia="Times New Roman" w:hAnsi="Times New Roman"/>
                <w:sz w:val="20"/>
                <w:szCs w:val="20"/>
                <w:lang w:val="uk-UA" w:eastAsia="ru-RU"/>
              </w:rPr>
            </w:pPr>
            <w:r w:rsidRPr="004829ED">
              <w:rPr>
                <w:rFonts w:ascii="Times New Roman" w:eastAsia="Times New Roman" w:hAnsi="Times New Roman"/>
                <w:sz w:val="20"/>
                <w:szCs w:val="20"/>
                <w:lang w:val="uk-UA" w:eastAsia="ru-RU"/>
              </w:rPr>
              <w:t>26</w:t>
            </w:r>
          </w:p>
        </w:tc>
        <w:tc>
          <w:tcPr>
            <w:tcW w:w="143" w:type="pct"/>
            <w:tcBorders>
              <w:top w:val="single" w:sz="4" w:space="0" w:color="auto"/>
              <w:left w:val="single" w:sz="4" w:space="0" w:color="auto"/>
              <w:bottom w:val="single" w:sz="4" w:space="0" w:color="000000"/>
              <w:right w:val="single" w:sz="4" w:space="0" w:color="auto"/>
            </w:tcBorders>
            <w:shd w:val="clear" w:color="auto" w:fill="FFFFFF"/>
          </w:tcPr>
          <w:p w:rsidR="00C77A5B" w:rsidRPr="004829ED" w:rsidRDefault="00C77A5B" w:rsidP="00C11B02">
            <w:pPr>
              <w:spacing w:after="0" w:line="240" w:lineRule="auto"/>
              <w:jc w:val="center"/>
              <w:rPr>
                <w:rFonts w:ascii="Times New Roman" w:eastAsia="Times New Roman" w:hAnsi="Times New Roman"/>
                <w:sz w:val="20"/>
                <w:szCs w:val="20"/>
                <w:lang w:val="uk-UA" w:eastAsia="ru-RU"/>
              </w:rPr>
            </w:pPr>
            <w:r w:rsidRPr="004829ED">
              <w:rPr>
                <w:rFonts w:ascii="Times New Roman" w:eastAsia="Times New Roman" w:hAnsi="Times New Roman"/>
                <w:sz w:val="20"/>
                <w:szCs w:val="20"/>
                <w:lang w:val="uk-UA" w:eastAsia="ru-RU"/>
              </w:rPr>
              <w:t>79</w:t>
            </w:r>
          </w:p>
        </w:tc>
        <w:tc>
          <w:tcPr>
            <w:tcW w:w="155" w:type="pct"/>
            <w:tcBorders>
              <w:top w:val="single" w:sz="4" w:space="0" w:color="auto"/>
              <w:left w:val="single" w:sz="4" w:space="0" w:color="auto"/>
              <w:bottom w:val="single" w:sz="4" w:space="0" w:color="000000"/>
              <w:right w:val="single" w:sz="4" w:space="0" w:color="000000"/>
            </w:tcBorders>
            <w:shd w:val="clear" w:color="auto" w:fill="FFFFFF"/>
          </w:tcPr>
          <w:p w:rsidR="00C77A5B" w:rsidRPr="004829ED" w:rsidRDefault="00C77A5B" w:rsidP="00C11B02">
            <w:pPr>
              <w:spacing w:after="0" w:line="240" w:lineRule="auto"/>
              <w:jc w:val="center"/>
              <w:rPr>
                <w:rFonts w:ascii="Times New Roman" w:eastAsia="Times New Roman" w:hAnsi="Times New Roman"/>
                <w:sz w:val="20"/>
                <w:szCs w:val="20"/>
                <w:lang w:val="uk-UA" w:eastAsia="ru-RU"/>
              </w:rPr>
            </w:pPr>
            <w:r w:rsidRPr="004829ED">
              <w:rPr>
                <w:rFonts w:ascii="Times New Roman" w:eastAsia="Times New Roman" w:hAnsi="Times New Roman"/>
                <w:sz w:val="20"/>
                <w:szCs w:val="20"/>
                <w:lang w:val="uk-UA" w:eastAsia="ru-RU"/>
              </w:rPr>
              <w:t>4</w:t>
            </w:r>
          </w:p>
        </w:tc>
        <w:tc>
          <w:tcPr>
            <w:tcW w:w="240" w:type="pct"/>
            <w:tcBorders>
              <w:top w:val="single" w:sz="4" w:space="0" w:color="auto"/>
              <w:left w:val="single" w:sz="4" w:space="0" w:color="auto"/>
              <w:bottom w:val="single" w:sz="4" w:space="0" w:color="000000"/>
              <w:right w:val="single" w:sz="4" w:space="0" w:color="000000"/>
            </w:tcBorders>
            <w:shd w:val="clear" w:color="auto" w:fill="FFFFFF"/>
          </w:tcPr>
          <w:p w:rsidR="00C77A5B" w:rsidRPr="004829ED" w:rsidRDefault="00C77A5B" w:rsidP="00C11B02">
            <w:pPr>
              <w:spacing w:after="0" w:line="240" w:lineRule="auto"/>
              <w:rPr>
                <w:rFonts w:ascii="Times New Roman" w:eastAsia="Times New Roman" w:hAnsi="Times New Roman"/>
                <w:sz w:val="20"/>
                <w:szCs w:val="20"/>
                <w:lang w:val="uk-UA" w:eastAsia="ru-RU"/>
              </w:rPr>
            </w:pPr>
            <w:r w:rsidRPr="004829ED">
              <w:rPr>
                <w:rFonts w:ascii="Times New Roman" w:eastAsia="Times New Roman" w:hAnsi="Times New Roman"/>
                <w:sz w:val="20"/>
                <w:szCs w:val="20"/>
                <w:lang w:val="uk-UA" w:eastAsia="ru-RU"/>
              </w:rPr>
              <w:t>12</w:t>
            </w:r>
          </w:p>
        </w:tc>
      </w:tr>
      <w:tr w:rsidR="00C77A5B" w:rsidRPr="00B10D89" w:rsidTr="00C11B02">
        <w:trPr>
          <w:trHeight w:val="416"/>
        </w:trPr>
        <w:tc>
          <w:tcPr>
            <w:tcW w:w="137" w:type="pct"/>
            <w:tcBorders>
              <w:top w:val="single" w:sz="4" w:space="0" w:color="000000"/>
              <w:left w:val="single" w:sz="4" w:space="0" w:color="000000"/>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514" w:type="pct"/>
            <w:tcBorders>
              <w:top w:val="single" w:sz="4" w:space="0" w:color="000000"/>
              <w:left w:val="single" w:sz="4" w:space="0" w:color="000000"/>
              <w:bottom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Музичне мистецтво</w:t>
            </w:r>
          </w:p>
        </w:tc>
        <w:tc>
          <w:tcPr>
            <w:tcW w:w="504" w:type="pct"/>
            <w:tcBorders>
              <w:top w:val="single" w:sz="4" w:space="0" w:color="000000"/>
              <w:left w:val="single" w:sz="4" w:space="0" w:color="auto"/>
              <w:bottom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Мацула</w:t>
            </w:r>
            <w:proofErr w:type="spellEnd"/>
            <w:r w:rsidRPr="00B10D89">
              <w:rPr>
                <w:rFonts w:ascii="Times New Roman" w:eastAsia="Times New Roman" w:hAnsi="Times New Roman"/>
                <w:sz w:val="20"/>
                <w:szCs w:val="20"/>
                <w:lang w:val="uk-UA" w:eastAsia="ru-RU"/>
              </w:rPr>
              <w:t xml:space="preserve"> М.І.</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15</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48</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39</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33</w:t>
            </w:r>
          </w:p>
        </w:tc>
        <w:tc>
          <w:tcPr>
            <w:tcW w:w="136" w:type="pct"/>
            <w:tcBorders>
              <w:top w:val="single" w:sz="4" w:space="0" w:color="000000"/>
              <w:left w:val="single" w:sz="18"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38"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42</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w:t>
            </w:r>
          </w:p>
        </w:tc>
      </w:tr>
      <w:tr w:rsidR="00C77A5B" w:rsidRPr="00B10D89" w:rsidTr="00C11B02">
        <w:trPr>
          <w:trHeight w:val="235"/>
        </w:trPr>
        <w:tc>
          <w:tcPr>
            <w:tcW w:w="137" w:type="pct"/>
            <w:tcBorders>
              <w:top w:val="single" w:sz="4" w:space="0" w:color="000000"/>
              <w:left w:val="single" w:sz="4" w:space="0" w:color="000000"/>
              <w:right w:val="single" w:sz="4" w:space="0" w:color="000000"/>
            </w:tcBorders>
            <w:hideMark/>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lastRenderedPageBreak/>
              <w:t>26</w:t>
            </w:r>
          </w:p>
        </w:tc>
        <w:tc>
          <w:tcPr>
            <w:tcW w:w="514" w:type="pct"/>
            <w:tcBorders>
              <w:top w:val="single" w:sz="4" w:space="0" w:color="000000"/>
              <w:left w:val="single" w:sz="4" w:space="0" w:color="000000"/>
              <w:right w:val="single" w:sz="4" w:space="0" w:color="auto"/>
            </w:tcBorders>
            <w:hideMark/>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Художня культура</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36</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46</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46</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18</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86</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r>
      <w:tr w:rsidR="00C77A5B" w:rsidRPr="00B10D89" w:rsidTr="00C11B02">
        <w:trPr>
          <w:trHeight w:val="420"/>
        </w:trPr>
        <w:tc>
          <w:tcPr>
            <w:tcW w:w="137" w:type="pct"/>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27</w:t>
            </w:r>
          </w:p>
        </w:tc>
        <w:tc>
          <w:tcPr>
            <w:tcW w:w="514" w:type="pct"/>
            <w:tcBorders>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Мистецтво</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63</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12</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25</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5</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8</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35</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15</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33</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67</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68"/>
        </w:trPr>
        <w:tc>
          <w:tcPr>
            <w:tcW w:w="137" w:type="pct"/>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28</w:t>
            </w:r>
          </w:p>
        </w:tc>
        <w:tc>
          <w:tcPr>
            <w:tcW w:w="514" w:type="pct"/>
            <w:tcBorders>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Курс за </w:t>
            </w:r>
            <w:proofErr w:type="spellStart"/>
            <w:r w:rsidRPr="00B10D89">
              <w:rPr>
                <w:rFonts w:ascii="Times New Roman" w:eastAsia="Times New Roman" w:hAnsi="Times New Roman"/>
                <w:b/>
                <w:sz w:val="20"/>
                <w:szCs w:val="20"/>
                <w:lang w:val="uk-UA" w:eastAsia="ru-RU"/>
              </w:rPr>
              <w:t>вибор</w:t>
            </w:r>
            <w:proofErr w:type="spellEnd"/>
            <w:r w:rsidRPr="00B10D89">
              <w:rPr>
                <w:rFonts w:ascii="Times New Roman" w:eastAsia="Times New Roman" w:hAnsi="Times New Roman"/>
                <w:b/>
                <w:sz w:val="20"/>
                <w:szCs w:val="20"/>
                <w:lang w:val="uk-UA" w:eastAsia="ru-RU"/>
              </w:rPr>
              <w:t>.</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Історія рідного</w:t>
            </w:r>
          </w:p>
          <w:p w:rsidR="00C77A5B"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Краю (5 </w:t>
            </w:r>
            <w:proofErr w:type="spellStart"/>
            <w:r w:rsidRPr="00B10D89">
              <w:rPr>
                <w:rFonts w:ascii="Times New Roman" w:eastAsia="Times New Roman" w:hAnsi="Times New Roman"/>
                <w:b/>
                <w:sz w:val="20"/>
                <w:szCs w:val="20"/>
                <w:lang w:val="uk-UA" w:eastAsia="ru-RU"/>
              </w:rPr>
              <w:t>кл</w:t>
            </w:r>
            <w:proofErr w:type="spellEnd"/>
            <w:r w:rsidRPr="00B10D89">
              <w:rPr>
                <w:rFonts w:ascii="Times New Roman" w:eastAsia="Times New Roman" w:hAnsi="Times New Roman"/>
                <w:b/>
                <w:sz w:val="20"/>
                <w:szCs w:val="20"/>
                <w:lang w:val="uk-UA" w:eastAsia="ru-RU"/>
              </w:rPr>
              <w:t>.)</w:t>
            </w:r>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14</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43</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46</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r>
      <w:tr w:rsidR="00C77A5B" w:rsidRPr="00B10D89" w:rsidTr="00C11B02">
        <w:trPr>
          <w:trHeight w:val="268"/>
        </w:trPr>
        <w:tc>
          <w:tcPr>
            <w:tcW w:w="137" w:type="pct"/>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w:t>
            </w:r>
          </w:p>
        </w:tc>
        <w:tc>
          <w:tcPr>
            <w:tcW w:w="514" w:type="pct"/>
            <w:tcBorders>
              <w:left w:val="single" w:sz="4" w:space="0" w:color="000000"/>
              <w:right w:val="single" w:sz="4" w:space="0" w:color="auto"/>
            </w:tcBorders>
          </w:tcPr>
          <w:p w:rsidR="00C77A5B" w:rsidRDefault="00C77A5B" w:rsidP="00C11B02">
            <w:pPr>
              <w:spacing w:after="0" w:line="240" w:lineRule="auto"/>
              <w:jc w:val="both"/>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 xml:space="preserve">Курс за </w:t>
            </w:r>
            <w:proofErr w:type="spellStart"/>
            <w:r w:rsidRPr="00B10D89">
              <w:rPr>
                <w:rFonts w:ascii="Times New Roman" w:eastAsia="Times New Roman" w:hAnsi="Times New Roman"/>
                <w:b/>
                <w:sz w:val="20"/>
                <w:szCs w:val="20"/>
                <w:lang w:val="uk-UA" w:eastAsia="ru-RU"/>
              </w:rPr>
              <w:t>вибор</w:t>
            </w:r>
            <w:proofErr w:type="spellEnd"/>
            <w:r w:rsidRPr="00B10D89">
              <w:rPr>
                <w:rFonts w:ascii="Times New Roman" w:eastAsia="Times New Roman" w:hAnsi="Times New Roman"/>
                <w:b/>
                <w:sz w:val="20"/>
                <w:szCs w:val="20"/>
                <w:lang w:val="uk-UA" w:eastAsia="ru-RU"/>
              </w:rPr>
              <w:t>.</w:t>
            </w:r>
            <w:r>
              <w:rPr>
                <w:rFonts w:ascii="Times New Roman" w:eastAsia="Times New Roman" w:hAnsi="Times New Roman"/>
                <w:b/>
                <w:sz w:val="20"/>
                <w:szCs w:val="20"/>
                <w:lang w:val="uk-UA" w:eastAsia="ru-RU"/>
              </w:rPr>
              <w:t xml:space="preserve"> «</w:t>
            </w:r>
            <w:proofErr w:type="spellStart"/>
            <w:r>
              <w:rPr>
                <w:rFonts w:ascii="Times New Roman" w:eastAsia="Times New Roman" w:hAnsi="Times New Roman"/>
                <w:b/>
                <w:sz w:val="20"/>
                <w:szCs w:val="20"/>
                <w:lang w:val="uk-UA" w:eastAsia="ru-RU"/>
              </w:rPr>
              <w:t>Становленн</w:t>
            </w:r>
            <w:proofErr w:type="spellEnd"/>
          </w:p>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roofErr w:type="spellStart"/>
            <w:r>
              <w:rPr>
                <w:rFonts w:ascii="Times New Roman" w:eastAsia="Times New Roman" w:hAnsi="Times New Roman"/>
                <w:b/>
                <w:sz w:val="20"/>
                <w:szCs w:val="20"/>
                <w:lang w:val="uk-UA" w:eastAsia="ru-RU"/>
              </w:rPr>
              <w:t>Укр</w:t>
            </w:r>
            <w:proofErr w:type="spellEnd"/>
            <w:r>
              <w:rPr>
                <w:rFonts w:ascii="Times New Roman" w:eastAsia="Times New Roman" w:hAnsi="Times New Roman"/>
                <w:b/>
                <w:sz w:val="20"/>
                <w:szCs w:val="20"/>
                <w:lang w:val="uk-UA" w:eastAsia="ru-RU"/>
              </w:rPr>
              <w:t>. держави»</w:t>
            </w:r>
          </w:p>
        </w:tc>
        <w:tc>
          <w:tcPr>
            <w:tcW w:w="50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Ковальчук Т.П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64"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72</w:t>
            </w:r>
          </w:p>
        </w:tc>
        <w:tc>
          <w:tcPr>
            <w:tcW w:w="151"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43" w:type="pct"/>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r>
      <w:tr w:rsidR="00C77A5B" w:rsidRPr="00B10D89" w:rsidTr="00C11B02">
        <w:trPr>
          <w:trHeight w:val="268"/>
        </w:trPr>
        <w:tc>
          <w:tcPr>
            <w:tcW w:w="5000" w:type="pct"/>
            <w:gridSpan w:val="29"/>
            <w:tcBorders>
              <w:left w:val="single" w:sz="4" w:space="0" w:color="000000"/>
              <w:right w:val="single" w:sz="4" w:space="0" w:color="000000"/>
            </w:tcBorders>
          </w:tcPr>
          <w:p w:rsidR="00C77A5B" w:rsidRPr="00E5292C" w:rsidRDefault="00C77A5B" w:rsidP="00C11B02">
            <w:pPr>
              <w:spacing w:after="0" w:line="240" w:lineRule="auto"/>
              <w:jc w:val="center"/>
              <w:rPr>
                <w:rFonts w:ascii="Times New Roman" w:eastAsia="Times New Roman" w:hAnsi="Times New Roman"/>
                <w:b/>
                <w:sz w:val="24"/>
                <w:szCs w:val="24"/>
                <w:lang w:val="uk-UA" w:eastAsia="ru-RU"/>
              </w:rPr>
            </w:pPr>
            <w:r w:rsidRPr="00E5292C">
              <w:rPr>
                <w:rFonts w:ascii="Times New Roman" w:eastAsia="Times New Roman" w:hAnsi="Times New Roman"/>
                <w:b/>
                <w:sz w:val="24"/>
                <w:szCs w:val="24"/>
                <w:lang w:val="uk-UA" w:eastAsia="ru-RU"/>
              </w:rPr>
              <w:t>Початкова школа</w:t>
            </w:r>
          </w:p>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p>
        </w:tc>
      </w:tr>
      <w:tr w:rsidR="00C77A5B" w:rsidRPr="00B10D89" w:rsidTr="00C11B02">
        <w:trPr>
          <w:trHeight w:val="271"/>
        </w:trPr>
        <w:tc>
          <w:tcPr>
            <w:tcW w:w="137" w:type="pct"/>
            <w:vMerge w:val="restart"/>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
        </w:tc>
        <w:tc>
          <w:tcPr>
            <w:tcW w:w="514" w:type="pct"/>
            <w:tcBorders>
              <w:left w:val="single" w:sz="4" w:space="0" w:color="000000"/>
              <w:bottom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3</w:t>
            </w:r>
            <w:r w:rsidRPr="00B10D89">
              <w:rPr>
                <w:rFonts w:ascii="Times New Roman" w:eastAsia="Times New Roman" w:hAnsi="Times New Roman"/>
                <w:b/>
                <w:sz w:val="20"/>
                <w:szCs w:val="20"/>
                <w:lang w:val="uk-UA" w:eastAsia="ru-RU"/>
              </w:rPr>
              <w:t xml:space="preserve"> клас</w:t>
            </w:r>
          </w:p>
        </w:tc>
        <w:tc>
          <w:tcPr>
            <w:tcW w:w="504" w:type="pct"/>
            <w:tcBorders>
              <w:top w:val="single" w:sz="4" w:space="0" w:color="000000"/>
              <w:left w:val="single" w:sz="4" w:space="0" w:color="auto"/>
              <w:bottom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sidRPr="00B10D89">
              <w:rPr>
                <w:rFonts w:ascii="Times New Roman" w:eastAsia="Times New Roman" w:hAnsi="Times New Roman"/>
                <w:sz w:val="20"/>
                <w:szCs w:val="20"/>
                <w:lang w:val="uk-UA" w:eastAsia="ru-RU"/>
              </w:rPr>
              <w:t>Стебловська</w:t>
            </w:r>
            <w:proofErr w:type="spellEnd"/>
            <w:r w:rsidRPr="00B10D89">
              <w:rPr>
                <w:rFonts w:ascii="Times New Roman" w:eastAsia="Times New Roman" w:hAnsi="Times New Roman"/>
                <w:sz w:val="20"/>
                <w:szCs w:val="20"/>
                <w:lang w:val="uk-UA" w:eastAsia="ru-RU"/>
              </w:rPr>
              <w:t xml:space="preserve"> С.П.</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b/>
                <w:sz w:val="20"/>
                <w:szCs w:val="20"/>
                <w:lang w:val="uk-UA" w:eastAsia="ru-RU"/>
              </w:rPr>
            </w:pPr>
            <w:r w:rsidRPr="00B10D89">
              <w:rPr>
                <w:rFonts w:ascii="Times New Roman" w:eastAsia="Times New Roman" w:hAnsi="Times New Roman"/>
                <w:b/>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71</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29</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auto"/>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auto"/>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38" w:type="pct"/>
            <w:tcBorders>
              <w:top w:val="single" w:sz="4" w:space="0" w:color="auto"/>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51"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9"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48" w:type="pct"/>
            <w:gridSpan w:val="2"/>
            <w:tcBorders>
              <w:top w:val="single" w:sz="4" w:space="0" w:color="auto"/>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5"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76"/>
        </w:trPr>
        <w:tc>
          <w:tcPr>
            <w:tcW w:w="137" w:type="pct"/>
            <w:vMerge/>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14" w:type="pct"/>
            <w:tcBorders>
              <w:top w:val="single" w:sz="4" w:space="0" w:color="auto"/>
              <w:left w:val="single" w:sz="4" w:space="0" w:color="000000"/>
              <w:bottom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r w:rsidRPr="00B10D89">
              <w:rPr>
                <w:rFonts w:ascii="Times New Roman" w:eastAsia="Times New Roman" w:hAnsi="Times New Roman"/>
                <w:b/>
                <w:sz w:val="20"/>
                <w:szCs w:val="20"/>
                <w:lang w:val="uk-UA" w:eastAsia="ru-RU"/>
              </w:rPr>
              <w:t xml:space="preserve"> клас</w:t>
            </w:r>
          </w:p>
        </w:tc>
        <w:tc>
          <w:tcPr>
            <w:tcW w:w="504" w:type="pct"/>
            <w:tcBorders>
              <w:top w:val="single" w:sz="4" w:space="0" w:color="auto"/>
              <w:left w:val="single" w:sz="4" w:space="0" w:color="auto"/>
              <w:bottom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Лисенко Т.В.</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20</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70</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10</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30</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60</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151"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159"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148" w:type="pct"/>
            <w:gridSpan w:val="2"/>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C77A5B" w:rsidRPr="00B10D89" w:rsidTr="00C11B02">
        <w:trPr>
          <w:trHeight w:val="280"/>
        </w:trPr>
        <w:tc>
          <w:tcPr>
            <w:tcW w:w="137" w:type="pct"/>
            <w:vMerge/>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14" w:type="pct"/>
            <w:tcBorders>
              <w:top w:val="single" w:sz="4" w:space="0" w:color="auto"/>
              <w:left w:val="single" w:sz="4" w:space="0" w:color="000000"/>
              <w:bottom w:val="single" w:sz="4" w:space="0" w:color="auto"/>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r w:rsidRPr="00B10D89">
              <w:rPr>
                <w:rFonts w:ascii="Times New Roman" w:eastAsia="Times New Roman" w:hAnsi="Times New Roman"/>
                <w:b/>
                <w:sz w:val="20"/>
                <w:szCs w:val="20"/>
                <w:lang w:val="uk-UA" w:eastAsia="ru-RU"/>
              </w:rPr>
              <w:t xml:space="preserve"> клас</w:t>
            </w:r>
          </w:p>
        </w:tc>
        <w:tc>
          <w:tcPr>
            <w:tcW w:w="504" w:type="pct"/>
            <w:tcBorders>
              <w:top w:val="single" w:sz="4" w:space="0" w:color="auto"/>
              <w:left w:val="single" w:sz="4" w:space="0" w:color="auto"/>
              <w:bottom w:val="single" w:sz="4" w:space="0" w:color="auto"/>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Терещенко В.М.</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7</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9</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64</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29</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11</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68</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13</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1"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8" w:type="pct"/>
            <w:gridSpan w:val="2"/>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r>
      <w:tr w:rsidR="00C77A5B" w:rsidRPr="00B10D89" w:rsidTr="00C11B02">
        <w:trPr>
          <w:trHeight w:val="295"/>
        </w:trPr>
        <w:tc>
          <w:tcPr>
            <w:tcW w:w="137" w:type="pct"/>
            <w:vMerge/>
            <w:tcBorders>
              <w:left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p>
        </w:tc>
        <w:tc>
          <w:tcPr>
            <w:tcW w:w="514" w:type="pct"/>
            <w:tcBorders>
              <w:top w:val="single" w:sz="4" w:space="0" w:color="auto"/>
              <w:left w:val="single" w:sz="4" w:space="0" w:color="000000"/>
              <w:right w:val="single" w:sz="4" w:space="0" w:color="auto"/>
            </w:tcBorders>
          </w:tcPr>
          <w:p w:rsidR="00C77A5B" w:rsidRPr="00B10D89" w:rsidRDefault="00C77A5B" w:rsidP="00C11B02">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w:t>
            </w:r>
            <w:r w:rsidRPr="00B10D89">
              <w:rPr>
                <w:rFonts w:ascii="Times New Roman" w:eastAsia="Times New Roman" w:hAnsi="Times New Roman"/>
                <w:b/>
                <w:sz w:val="20"/>
                <w:szCs w:val="20"/>
                <w:lang w:val="uk-UA" w:eastAsia="ru-RU"/>
              </w:rPr>
              <w:t xml:space="preserve"> клас</w:t>
            </w:r>
          </w:p>
        </w:tc>
        <w:tc>
          <w:tcPr>
            <w:tcW w:w="504" w:type="pct"/>
            <w:tcBorders>
              <w:top w:val="single" w:sz="4" w:space="0" w:color="auto"/>
              <w:left w:val="single" w:sz="4" w:space="0" w:color="auto"/>
              <w:bottom w:val="single" w:sz="4" w:space="0" w:color="000000"/>
              <w:right w:val="single" w:sz="4" w:space="0" w:color="000000"/>
            </w:tcBorders>
          </w:tcPr>
          <w:p w:rsidR="00C77A5B" w:rsidRPr="00B10D89" w:rsidRDefault="00C77A5B" w:rsidP="00C11B02">
            <w:pPr>
              <w:spacing w:after="0" w:line="240" w:lineRule="auto"/>
              <w:jc w:val="both"/>
              <w:rPr>
                <w:rFonts w:ascii="Times New Roman" w:eastAsia="Times New Roman" w:hAnsi="Times New Roman"/>
                <w:sz w:val="20"/>
                <w:szCs w:val="20"/>
                <w:lang w:val="uk-UA" w:eastAsia="ru-RU"/>
              </w:rPr>
            </w:pPr>
            <w:proofErr w:type="spellStart"/>
            <w:r>
              <w:rPr>
                <w:rFonts w:ascii="Times New Roman" w:eastAsia="Times New Roman" w:hAnsi="Times New Roman"/>
                <w:sz w:val="20"/>
                <w:szCs w:val="20"/>
                <w:lang w:val="uk-UA" w:eastAsia="ru-RU"/>
              </w:rPr>
              <w:t>Парафілова</w:t>
            </w:r>
            <w:proofErr w:type="spellEnd"/>
            <w:r>
              <w:rPr>
                <w:rFonts w:ascii="Times New Roman" w:eastAsia="Times New Roman" w:hAnsi="Times New Roman"/>
                <w:sz w:val="20"/>
                <w:szCs w:val="20"/>
                <w:lang w:val="uk-UA" w:eastAsia="ru-RU"/>
              </w:rPr>
              <w:t xml:space="preserve"> Г.А.</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w:t>
            </w:r>
          </w:p>
        </w:tc>
        <w:tc>
          <w:tcPr>
            <w:tcW w:w="14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24</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52"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38</w:t>
            </w:r>
          </w:p>
        </w:tc>
        <w:tc>
          <w:tcPr>
            <w:tcW w:w="150"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w:t>
            </w:r>
          </w:p>
        </w:tc>
        <w:tc>
          <w:tcPr>
            <w:tcW w:w="171"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38</w:t>
            </w:r>
          </w:p>
        </w:tc>
        <w:tc>
          <w:tcPr>
            <w:tcW w:w="155" w:type="pct"/>
            <w:tcBorders>
              <w:top w:val="single" w:sz="4" w:space="0" w:color="000000"/>
              <w:left w:val="single" w:sz="4" w:space="0" w:color="000000"/>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6" w:type="pct"/>
            <w:tcBorders>
              <w:top w:val="single" w:sz="4" w:space="0" w:color="000000"/>
              <w:left w:val="single" w:sz="4" w:space="0" w:color="000000"/>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9" w:type="pct"/>
            <w:tcBorders>
              <w:top w:val="single" w:sz="4" w:space="0" w:color="000000"/>
              <w:left w:val="single" w:sz="18"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47"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7"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52"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0"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63"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72" w:type="pct"/>
            <w:tcBorders>
              <w:top w:val="single" w:sz="4" w:space="0" w:color="000000"/>
              <w:left w:val="single" w:sz="4" w:space="0" w:color="000000"/>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83" w:type="pct"/>
            <w:tcBorders>
              <w:top w:val="single" w:sz="4" w:space="0" w:color="000000"/>
              <w:left w:val="single" w:sz="4" w:space="0" w:color="auto"/>
              <w:bottom w:val="single" w:sz="4" w:space="0" w:color="000000"/>
              <w:right w:val="single" w:sz="18"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sidRPr="00B10D89">
              <w:rPr>
                <w:rFonts w:ascii="Times New Roman" w:eastAsia="Times New Roman" w:hAnsi="Times New Roman"/>
                <w:sz w:val="20"/>
                <w:szCs w:val="20"/>
                <w:lang w:val="uk-UA" w:eastAsia="ru-RU"/>
              </w:rPr>
              <w:t>-</w:t>
            </w:r>
          </w:p>
        </w:tc>
        <w:tc>
          <w:tcPr>
            <w:tcW w:w="136" w:type="pct"/>
            <w:tcBorders>
              <w:top w:val="single" w:sz="4" w:space="0" w:color="000000"/>
              <w:left w:val="single" w:sz="18" w:space="0" w:color="auto"/>
              <w:bottom w:val="single" w:sz="4" w:space="0" w:color="000000"/>
              <w:right w:val="single" w:sz="2"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138" w:type="pct"/>
            <w:tcBorders>
              <w:top w:val="single" w:sz="4" w:space="0" w:color="000000"/>
              <w:left w:val="single" w:sz="2"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164"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151"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59</w:t>
            </w:r>
          </w:p>
        </w:tc>
        <w:tc>
          <w:tcPr>
            <w:tcW w:w="159" w:type="pct"/>
            <w:gridSpan w:val="2"/>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148" w:type="pct"/>
            <w:gridSpan w:val="2"/>
            <w:tcBorders>
              <w:top w:val="single" w:sz="4" w:space="0" w:color="000000"/>
              <w:left w:val="single" w:sz="4" w:space="0" w:color="auto"/>
              <w:bottom w:val="single" w:sz="4" w:space="0" w:color="000000"/>
              <w:right w:val="single" w:sz="4" w:space="0" w:color="auto"/>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155"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240" w:type="pct"/>
            <w:tcBorders>
              <w:top w:val="single" w:sz="4" w:space="0" w:color="000000"/>
              <w:left w:val="single" w:sz="4" w:space="0" w:color="auto"/>
              <w:bottom w:val="single" w:sz="4" w:space="0" w:color="000000"/>
              <w:right w:val="single" w:sz="4" w:space="0" w:color="000000"/>
            </w:tcBorders>
          </w:tcPr>
          <w:p w:rsidR="00C77A5B" w:rsidRPr="00B10D89" w:rsidRDefault="00C77A5B" w:rsidP="00C11B0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r>
    </w:tbl>
    <w:p w:rsidR="00C77A5B" w:rsidRDefault="00C77A5B" w:rsidP="00C77A5B">
      <w:pPr>
        <w:spacing w:after="0" w:line="240" w:lineRule="auto"/>
        <w:ind w:firstLine="709"/>
        <w:jc w:val="both"/>
        <w:rPr>
          <w:rFonts w:ascii="Times New Roman" w:hAnsi="Times New Roman"/>
          <w:sz w:val="24"/>
          <w:szCs w:val="24"/>
          <w:lang w:val="uk-UA"/>
        </w:rPr>
      </w:pPr>
    </w:p>
    <w:p w:rsidR="00C77A5B" w:rsidRDefault="00C77A5B" w:rsidP="00C77A5B">
      <w:pPr>
        <w:pStyle w:val="a4"/>
        <w:ind w:firstLine="708"/>
        <w:jc w:val="both"/>
        <w:rPr>
          <w:rFonts w:ascii="Times New Roman" w:eastAsia="Times New Roman" w:hAnsi="Times New Roman"/>
          <w:sz w:val="24"/>
          <w:szCs w:val="24"/>
          <w:lang w:val="uk-UA" w:eastAsia="ru-RU"/>
        </w:rPr>
      </w:pPr>
    </w:p>
    <w:p w:rsidR="00C77A5B" w:rsidRDefault="00C77A5B" w:rsidP="00C77A5B">
      <w:pPr>
        <w:pStyle w:val="a4"/>
        <w:ind w:firstLine="708"/>
        <w:jc w:val="both"/>
        <w:rPr>
          <w:rFonts w:ascii="Times New Roman" w:eastAsia="Times New Roman" w:hAnsi="Times New Roman"/>
          <w:sz w:val="24"/>
          <w:szCs w:val="24"/>
          <w:lang w:val="uk-UA" w:eastAsia="ru-RU"/>
        </w:rPr>
      </w:pPr>
    </w:p>
    <w:p w:rsidR="00C77A5B" w:rsidRDefault="00C77A5B" w:rsidP="00C77A5B">
      <w:pPr>
        <w:pStyle w:val="a4"/>
        <w:ind w:firstLine="708"/>
        <w:jc w:val="both"/>
        <w:rPr>
          <w:rFonts w:ascii="Times New Roman" w:eastAsia="Times New Roman" w:hAnsi="Times New Roman"/>
          <w:sz w:val="24"/>
          <w:szCs w:val="24"/>
          <w:lang w:val="uk-UA" w:eastAsia="ru-RU"/>
        </w:rPr>
        <w:sectPr w:rsidR="00C77A5B" w:rsidSect="00C11B02">
          <w:pgSz w:w="16838" w:h="11906" w:orient="landscape"/>
          <w:pgMar w:top="567" w:right="1134" w:bottom="1276" w:left="1134" w:header="709" w:footer="709" w:gutter="0"/>
          <w:cols w:space="708"/>
          <w:docGrid w:linePitch="360"/>
        </w:sectPr>
      </w:pP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b/>
          <w:sz w:val="24"/>
          <w:szCs w:val="24"/>
          <w:lang w:val="uk-UA"/>
        </w:rPr>
        <w:lastRenderedPageBreak/>
        <w:t>Виховний процес у 2018-2019 навчальному році</w:t>
      </w:r>
      <w:r w:rsidRPr="00502151">
        <w:rPr>
          <w:rFonts w:ascii="Times New Roman" w:hAnsi="Times New Roman"/>
          <w:sz w:val="24"/>
          <w:szCs w:val="24"/>
          <w:lang w:val="uk-UA"/>
        </w:rPr>
        <w:t xml:space="preserve">  будувався на основі річного плану роботи освітнього закладу, основних напрямків виховання. Особлива увага приділялася національно-патріотичному вихованню дітей та учнівської молоді, розвитку творчого потенціалу, самореалізації, самовдосконаленню особистості школяра. </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 xml:space="preserve">Для створення умов повноцінного розвитку учнів у закладі освіти функціонують бібліотека, 2 кабінети (інформатики, біології), спортивний майданчик, актова та спортивна зали, майстерня, їдальня, кімната школяра, кабінет виховної роботи. </w:t>
      </w:r>
    </w:p>
    <w:p w:rsidR="005776B2"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 xml:space="preserve">У школі навчаються </w:t>
      </w:r>
      <w:r>
        <w:rPr>
          <w:rFonts w:ascii="Times New Roman" w:hAnsi="Times New Roman"/>
          <w:sz w:val="24"/>
          <w:szCs w:val="24"/>
          <w:lang w:val="uk-UA"/>
        </w:rPr>
        <w:t>1</w:t>
      </w:r>
      <w:r w:rsidRPr="00502151">
        <w:rPr>
          <w:rFonts w:ascii="Times New Roman" w:hAnsi="Times New Roman"/>
          <w:sz w:val="24"/>
          <w:szCs w:val="24"/>
          <w:lang w:val="uk-UA"/>
        </w:rPr>
        <w:t xml:space="preserve">22 учні, із них: 1 дитина позбавлена батьківського піклування, 4 дітей, батьки яких є учасниками АТО, 1 дитина, яка постраждала в наслідок Чорнобильської аварії, </w:t>
      </w:r>
      <w:r>
        <w:rPr>
          <w:rFonts w:ascii="Times New Roman" w:hAnsi="Times New Roman"/>
          <w:sz w:val="24"/>
          <w:szCs w:val="24"/>
          <w:lang w:val="uk-UA"/>
        </w:rPr>
        <w:t xml:space="preserve">                  </w:t>
      </w:r>
      <w:r w:rsidRPr="00502151">
        <w:rPr>
          <w:rFonts w:ascii="Times New Roman" w:hAnsi="Times New Roman"/>
          <w:sz w:val="24"/>
          <w:szCs w:val="24"/>
          <w:lang w:val="uk-UA"/>
        </w:rPr>
        <w:t>28 дітей з багатодітних родин, 3 учні</w:t>
      </w:r>
      <w:r>
        <w:rPr>
          <w:rFonts w:ascii="Times New Roman" w:hAnsi="Times New Roman"/>
          <w:sz w:val="24"/>
          <w:szCs w:val="24"/>
          <w:lang w:val="uk-UA"/>
        </w:rPr>
        <w:t>в</w:t>
      </w:r>
      <w:r w:rsidRPr="00502151">
        <w:rPr>
          <w:rFonts w:ascii="Times New Roman" w:hAnsi="Times New Roman"/>
          <w:sz w:val="24"/>
          <w:szCs w:val="24"/>
          <w:lang w:val="uk-UA"/>
        </w:rPr>
        <w:t xml:space="preserve"> стоять на диспансер</w:t>
      </w:r>
      <w:r>
        <w:rPr>
          <w:rFonts w:ascii="Times New Roman" w:hAnsi="Times New Roman"/>
          <w:sz w:val="24"/>
          <w:szCs w:val="24"/>
          <w:lang w:val="uk-UA"/>
        </w:rPr>
        <w:t>ному обліку.</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Педагогічний колектив працю</w:t>
      </w:r>
      <w:r>
        <w:rPr>
          <w:rFonts w:ascii="Times New Roman" w:hAnsi="Times New Roman"/>
          <w:sz w:val="24"/>
          <w:szCs w:val="24"/>
          <w:lang w:val="uk-UA"/>
        </w:rPr>
        <w:t>вав</w:t>
      </w:r>
      <w:r w:rsidRPr="00502151">
        <w:rPr>
          <w:rFonts w:ascii="Times New Roman" w:hAnsi="Times New Roman"/>
          <w:sz w:val="24"/>
          <w:szCs w:val="24"/>
          <w:lang w:val="uk-UA"/>
        </w:rPr>
        <w:t xml:space="preserve"> над реалізацією науково-методичної проблеми «</w:t>
      </w:r>
      <w:proofErr w:type="spellStart"/>
      <w:r w:rsidRPr="00502151">
        <w:rPr>
          <w:rFonts w:ascii="Times New Roman" w:hAnsi="Times New Roman"/>
          <w:sz w:val="24"/>
          <w:szCs w:val="24"/>
          <w:lang w:val="uk-UA"/>
        </w:rPr>
        <w:t>К</w:t>
      </w:r>
      <w:r w:rsidRPr="00502151">
        <w:rPr>
          <w:rFonts w:ascii="Times New Roman" w:eastAsia="Times New Roman" w:hAnsi="Times New Roman"/>
          <w:bCs/>
          <w:color w:val="0B0706"/>
          <w:sz w:val="24"/>
          <w:szCs w:val="24"/>
          <w:lang w:val="uk-UA" w:eastAsia="uk-UA"/>
        </w:rPr>
        <w:t>омпетентнісний</w:t>
      </w:r>
      <w:proofErr w:type="spellEnd"/>
      <w:r w:rsidRPr="00502151">
        <w:rPr>
          <w:rFonts w:ascii="Times New Roman" w:eastAsia="Times New Roman" w:hAnsi="Times New Roman"/>
          <w:bCs/>
          <w:color w:val="0B0706"/>
          <w:sz w:val="24"/>
          <w:szCs w:val="24"/>
          <w:lang w:val="uk-UA" w:eastAsia="uk-UA"/>
        </w:rPr>
        <w:t xml:space="preserve"> підхід та особливості соціалізації особистості в умовах створення єдиного освітнього простору», </w:t>
      </w:r>
      <w:r w:rsidRPr="00502151">
        <w:rPr>
          <w:rFonts w:ascii="Times New Roman" w:hAnsi="Times New Roman"/>
          <w:sz w:val="24"/>
          <w:szCs w:val="24"/>
          <w:lang w:val="uk-UA"/>
        </w:rPr>
        <w:t>виховної проблеми  школи «Формування соціальної культури підлітків засобами інноваційного наповнення освітнього середовища як необхідна умова для входження в систему суспільних відносин».</w:t>
      </w:r>
    </w:p>
    <w:p w:rsidR="005776B2" w:rsidRPr="00502151" w:rsidRDefault="005776B2" w:rsidP="005776B2">
      <w:pPr>
        <w:spacing w:after="0" w:line="240" w:lineRule="auto"/>
        <w:ind w:right="-2" w:firstLine="567"/>
        <w:jc w:val="both"/>
        <w:rPr>
          <w:rFonts w:ascii="Times New Roman" w:eastAsia="Times New Roman" w:hAnsi="Times New Roman"/>
          <w:color w:val="1D1B11"/>
          <w:spacing w:val="20"/>
          <w:sz w:val="24"/>
          <w:szCs w:val="24"/>
          <w:lang w:val="uk-UA" w:eastAsia="ru-RU"/>
        </w:rPr>
      </w:pPr>
      <w:r w:rsidRPr="00502151">
        <w:rPr>
          <w:rFonts w:ascii="Times New Roman" w:hAnsi="Times New Roman"/>
          <w:b/>
          <w:sz w:val="24"/>
          <w:szCs w:val="24"/>
          <w:lang w:val="uk-UA" w:eastAsia="uk-UA"/>
        </w:rPr>
        <w:t xml:space="preserve">З метою реалізації Концепції національно-патріотичного виховання, </w:t>
      </w:r>
      <w:r w:rsidRPr="00502151">
        <w:rPr>
          <w:rFonts w:ascii="Times New Roman" w:hAnsi="Times New Roman"/>
          <w:sz w:val="24"/>
          <w:szCs w:val="24"/>
          <w:lang w:val="uk-UA" w:eastAsia="uk-UA"/>
        </w:rPr>
        <w:t>створення організаційних і методичних умов, що забезпечують інтенсифікацію виховної діяльності, оновлення виховних технологій на основі сучасного підходу до виховання, забезпечення цілісності та різноманітності виховного процесу, гармонізації сімейного й суспільного виховання розроблено позаурочні виховні</w:t>
      </w:r>
      <w:r w:rsidRPr="00502151">
        <w:rPr>
          <w:rFonts w:ascii="Times New Roman" w:eastAsia="Times New Roman" w:hAnsi="Times New Roman"/>
          <w:color w:val="1D1B11"/>
          <w:spacing w:val="20"/>
          <w:sz w:val="24"/>
          <w:szCs w:val="24"/>
          <w:lang w:val="uk-UA" w:eastAsia="ru-RU"/>
        </w:rPr>
        <w:t xml:space="preserve"> заходи, які </w:t>
      </w:r>
      <w:r w:rsidRPr="00502151">
        <w:rPr>
          <w:rFonts w:ascii="Times New Roman" w:hAnsi="Times New Roman"/>
          <w:sz w:val="24"/>
          <w:szCs w:val="24"/>
          <w:lang w:val="uk-UA" w:eastAsia="uk-UA"/>
        </w:rPr>
        <w:t xml:space="preserve"> охоплюють інтереси  кожної дитини, спонукають підлітків до участі в різних сферах діяльності на основі його нахилів та здібностей, організації змістовного позаурочного дозвілля</w:t>
      </w:r>
      <w:r w:rsidRPr="00502151">
        <w:rPr>
          <w:rFonts w:ascii="Times New Roman" w:eastAsia="Times New Roman" w:hAnsi="Times New Roman"/>
          <w:color w:val="1D1B11"/>
          <w:spacing w:val="20"/>
          <w:sz w:val="24"/>
          <w:szCs w:val="24"/>
          <w:lang w:val="uk-UA" w:eastAsia="ru-RU"/>
        </w:rPr>
        <w:t xml:space="preserve">.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color w:val="1D1B11"/>
          <w:spacing w:val="20"/>
          <w:sz w:val="24"/>
          <w:szCs w:val="24"/>
          <w:lang w:val="uk-UA" w:eastAsia="ru-RU"/>
        </w:rPr>
        <w:t xml:space="preserve">Керівники 1-11 класів уключили до планів співпраці з класними колективами заходи, які виховують підлітків на зразках  </w:t>
      </w:r>
      <w:r w:rsidRPr="00502151">
        <w:rPr>
          <w:rFonts w:ascii="Times New Roman" w:eastAsia="Times New Roman" w:hAnsi="Times New Roman"/>
          <w:sz w:val="24"/>
          <w:szCs w:val="24"/>
          <w:lang w:val="uk-UA" w:eastAsia="ru-RU"/>
        </w:rPr>
        <w:t>мужності, героїзму захисників територіальної цілісності нашої держави,  формують повагу до традицій українського народу, сприяють подальшому зміцненню патріотичного духу та гордості за Україну.</w:t>
      </w:r>
    </w:p>
    <w:p w:rsidR="005776B2" w:rsidRPr="00502151" w:rsidRDefault="005776B2" w:rsidP="005776B2">
      <w:pPr>
        <w:spacing w:after="0" w:line="240" w:lineRule="auto"/>
        <w:ind w:right="-2" w:firstLine="567"/>
        <w:contextualSpacing/>
        <w:jc w:val="both"/>
        <w:rPr>
          <w:rFonts w:ascii="Times New Roman" w:hAnsi="Times New Roman"/>
          <w:sz w:val="24"/>
          <w:szCs w:val="24"/>
          <w:lang w:val="uk-UA" w:eastAsia="ru-RU"/>
        </w:rPr>
      </w:pPr>
      <w:r w:rsidRPr="00502151">
        <w:rPr>
          <w:rFonts w:ascii="Times New Roman" w:hAnsi="Times New Roman"/>
          <w:sz w:val="24"/>
          <w:szCs w:val="24"/>
          <w:lang w:val="uk-UA"/>
        </w:rPr>
        <w:t xml:space="preserve">З метою патріотичного виховання підлітків першим у навчальному році стартував Місячник військово-патріотичного виховання, який проходив з жовтня по грудень. Його було розпочато  урочистою  презентацією  «Герої АТО – наші односельці»,  підготовленою педагогом-організатором </w:t>
      </w:r>
      <w:proofErr w:type="spellStart"/>
      <w:r w:rsidRPr="00502151">
        <w:rPr>
          <w:rFonts w:ascii="Times New Roman" w:hAnsi="Times New Roman"/>
          <w:sz w:val="24"/>
          <w:szCs w:val="24"/>
          <w:lang w:val="uk-UA"/>
        </w:rPr>
        <w:t>Марканич</w:t>
      </w:r>
      <w:proofErr w:type="spellEnd"/>
      <w:r w:rsidRPr="00502151">
        <w:rPr>
          <w:rFonts w:ascii="Times New Roman" w:hAnsi="Times New Roman"/>
          <w:sz w:val="24"/>
          <w:szCs w:val="24"/>
          <w:lang w:val="uk-UA"/>
        </w:rPr>
        <w:t xml:space="preserve"> К.В. та членами учнівської ради. До 14 жовтня (Дня захисника України) проведено акцію «Привітай героя зі святом», під час  якої учні школи привітали воїнів, подарували героям вітальні листівки, солодощі, малюнки. </w:t>
      </w:r>
      <w:r>
        <w:rPr>
          <w:rFonts w:ascii="Times New Roman" w:eastAsia="Times New Roman" w:hAnsi="Times New Roman"/>
          <w:sz w:val="24"/>
          <w:szCs w:val="24"/>
          <w:lang w:val="uk-UA" w:eastAsia="ru-RU"/>
        </w:rPr>
        <w:t>З метою</w:t>
      </w:r>
      <w:r w:rsidRPr="00502151">
        <w:rPr>
          <w:rFonts w:ascii="Times New Roman" w:eastAsia="Times New Roman" w:hAnsi="Times New Roman"/>
          <w:sz w:val="24"/>
          <w:szCs w:val="24"/>
          <w:lang w:val="uk-UA" w:eastAsia="ru-RU"/>
        </w:rPr>
        <w:t xml:space="preserve"> виховання патріотичних почуттів для старшокласників організову</w:t>
      </w:r>
      <w:r>
        <w:rPr>
          <w:rFonts w:ascii="Times New Roman" w:eastAsia="Times New Roman" w:hAnsi="Times New Roman"/>
          <w:sz w:val="24"/>
          <w:szCs w:val="24"/>
          <w:lang w:val="uk-UA" w:eastAsia="ru-RU"/>
        </w:rPr>
        <w:t>валися</w:t>
      </w:r>
      <w:r w:rsidRPr="00502151">
        <w:rPr>
          <w:rFonts w:ascii="Times New Roman" w:eastAsia="Times New Roman" w:hAnsi="Times New Roman"/>
          <w:sz w:val="24"/>
          <w:szCs w:val="24"/>
          <w:lang w:val="uk-UA" w:eastAsia="ru-RU"/>
        </w:rPr>
        <w:t xml:space="preserve"> зустрічі-спілкування з випускником школи Вареницею Назаром Григоровичем, який навчається в Національній академії ім. П. Сагайдачного. К</w:t>
      </w:r>
      <w:r w:rsidRPr="00502151">
        <w:rPr>
          <w:rFonts w:ascii="Times New Roman" w:hAnsi="Times New Roman"/>
          <w:sz w:val="24"/>
          <w:szCs w:val="24"/>
          <w:lang w:val="uk-UA" w:eastAsia="ru-RU"/>
        </w:rPr>
        <w:t>урсант академії розповіда</w:t>
      </w:r>
      <w:r>
        <w:rPr>
          <w:rFonts w:ascii="Times New Roman" w:hAnsi="Times New Roman"/>
          <w:sz w:val="24"/>
          <w:szCs w:val="24"/>
          <w:lang w:val="uk-UA" w:eastAsia="ru-RU"/>
        </w:rPr>
        <w:t>в</w:t>
      </w:r>
      <w:r w:rsidRPr="00502151">
        <w:rPr>
          <w:rFonts w:ascii="Times New Roman" w:hAnsi="Times New Roman"/>
          <w:sz w:val="24"/>
          <w:szCs w:val="24"/>
          <w:lang w:val="uk-UA" w:eastAsia="ru-RU"/>
        </w:rPr>
        <w:t xml:space="preserve"> підліткам про  складнощі військової служби, зверта</w:t>
      </w:r>
      <w:r>
        <w:rPr>
          <w:rFonts w:ascii="Times New Roman" w:hAnsi="Times New Roman"/>
          <w:sz w:val="24"/>
          <w:szCs w:val="24"/>
          <w:lang w:val="uk-UA" w:eastAsia="ru-RU"/>
        </w:rPr>
        <w:t>в</w:t>
      </w:r>
      <w:r w:rsidRPr="00502151">
        <w:rPr>
          <w:rFonts w:ascii="Times New Roman" w:hAnsi="Times New Roman"/>
          <w:sz w:val="24"/>
          <w:szCs w:val="24"/>
          <w:lang w:val="uk-UA" w:eastAsia="ru-RU"/>
        </w:rPr>
        <w:t xml:space="preserve"> увагу юнаків на те, що основними рисами характеру, які потрібні  для справжнього воїна, патріота, громадянина</w:t>
      </w:r>
      <w:r>
        <w:rPr>
          <w:rFonts w:ascii="Times New Roman" w:hAnsi="Times New Roman"/>
          <w:sz w:val="24"/>
          <w:szCs w:val="24"/>
          <w:lang w:val="uk-UA" w:eastAsia="ru-RU"/>
        </w:rPr>
        <w:t>,</w:t>
      </w:r>
      <w:r w:rsidRPr="00502151">
        <w:rPr>
          <w:rFonts w:ascii="Times New Roman" w:hAnsi="Times New Roman"/>
          <w:sz w:val="24"/>
          <w:szCs w:val="24"/>
          <w:lang w:val="uk-UA" w:eastAsia="ru-RU"/>
        </w:rPr>
        <w:t xml:space="preserve"> є відповідальність за свої вчинки, мужність, витримка та  дисципліна.</w:t>
      </w:r>
    </w:p>
    <w:p w:rsidR="005776B2" w:rsidRPr="00502151" w:rsidRDefault="005776B2" w:rsidP="005776B2">
      <w:pPr>
        <w:spacing w:after="0" w:line="240" w:lineRule="auto"/>
        <w:ind w:right="-2" w:firstLine="567"/>
        <w:contextualSpacing/>
        <w:jc w:val="both"/>
        <w:rPr>
          <w:rFonts w:ascii="Times New Roman" w:hAnsi="Times New Roman"/>
          <w:sz w:val="24"/>
          <w:szCs w:val="24"/>
          <w:lang w:val="uk-UA"/>
        </w:rPr>
      </w:pPr>
      <w:r w:rsidRPr="00502151">
        <w:rPr>
          <w:rFonts w:ascii="Times New Roman" w:hAnsi="Times New Roman"/>
          <w:sz w:val="24"/>
          <w:szCs w:val="24"/>
          <w:lang w:val="uk-UA"/>
        </w:rPr>
        <w:t>25 листопада  було проведено лінійку – реквієм, присвячену  Дню вшанування пам’яті жертв голодомору «Запали скорботну свічку».</w:t>
      </w:r>
    </w:p>
    <w:p w:rsidR="005776B2" w:rsidRPr="00502151" w:rsidRDefault="005776B2" w:rsidP="005776B2">
      <w:pPr>
        <w:spacing w:after="0" w:line="240" w:lineRule="auto"/>
        <w:ind w:right="-2" w:firstLine="567"/>
        <w:contextualSpacing/>
        <w:jc w:val="both"/>
        <w:rPr>
          <w:rFonts w:ascii="Times New Roman" w:hAnsi="Times New Roman"/>
          <w:sz w:val="24"/>
          <w:szCs w:val="24"/>
          <w:lang w:val="uk-UA"/>
        </w:rPr>
      </w:pPr>
      <w:r w:rsidRPr="00502151">
        <w:rPr>
          <w:rFonts w:ascii="Times New Roman" w:hAnsi="Times New Roman"/>
          <w:sz w:val="24"/>
          <w:szCs w:val="24"/>
          <w:lang w:val="uk-UA"/>
        </w:rPr>
        <w:t xml:space="preserve">6 грудня, в  День  Збройних Сил України, учні 7 класу (керівник </w:t>
      </w:r>
      <w:proofErr w:type="spellStart"/>
      <w:r w:rsidRPr="00502151">
        <w:rPr>
          <w:rFonts w:ascii="Times New Roman" w:hAnsi="Times New Roman"/>
          <w:sz w:val="24"/>
          <w:szCs w:val="24"/>
          <w:lang w:val="uk-UA"/>
        </w:rPr>
        <w:t>Марканич</w:t>
      </w:r>
      <w:proofErr w:type="spellEnd"/>
      <w:r w:rsidRPr="00502151">
        <w:rPr>
          <w:rFonts w:ascii="Times New Roman" w:hAnsi="Times New Roman"/>
          <w:sz w:val="24"/>
          <w:szCs w:val="24"/>
          <w:lang w:val="uk-UA"/>
        </w:rPr>
        <w:t xml:space="preserve"> К.В.) провели усний журнал, який розкрив зміст та завдання ЗСУ, учасники заходу розповіли про досягнення української національної армії, престижність бути захисником, воїном.</w:t>
      </w:r>
    </w:p>
    <w:p w:rsidR="005776B2" w:rsidRPr="00502151" w:rsidRDefault="005776B2" w:rsidP="005776B2">
      <w:pPr>
        <w:spacing w:after="0" w:line="240" w:lineRule="auto"/>
        <w:ind w:right="-2" w:firstLine="567"/>
        <w:contextualSpacing/>
        <w:jc w:val="both"/>
        <w:rPr>
          <w:rFonts w:ascii="Times New Roman" w:hAnsi="Times New Roman"/>
          <w:sz w:val="24"/>
          <w:szCs w:val="24"/>
          <w:lang w:val="uk-UA"/>
        </w:rPr>
      </w:pPr>
      <w:r w:rsidRPr="00502151">
        <w:rPr>
          <w:rFonts w:ascii="Times New Roman" w:hAnsi="Times New Roman"/>
          <w:sz w:val="24"/>
          <w:szCs w:val="24"/>
          <w:lang w:val="uk-UA"/>
        </w:rPr>
        <w:t>Також у рамках місячника проведено заходи:</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 xml:space="preserve">- години спілкування в 1-11 класах, приурочені Дню Збройних Сил України на теми: «Герої серед нас» </w:t>
      </w:r>
      <w:r>
        <w:rPr>
          <w:rFonts w:ascii="Times New Roman" w:hAnsi="Times New Roman"/>
          <w:sz w:val="24"/>
          <w:szCs w:val="24"/>
          <w:lang w:val="uk-UA"/>
        </w:rPr>
        <w:t>(</w:t>
      </w:r>
      <w:r w:rsidRPr="00502151">
        <w:rPr>
          <w:rFonts w:ascii="Times New Roman" w:hAnsi="Times New Roman"/>
          <w:sz w:val="24"/>
          <w:szCs w:val="24"/>
          <w:lang w:val="uk-UA"/>
        </w:rPr>
        <w:t>1-4 класи</w:t>
      </w:r>
      <w:r>
        <w:rPr>
          <w:rFonts w:ascii="Times New Roman" w:hAnsi="Times New Roman"/>
          <w:sz w:val="24"/>
          <w:szCs w:val="24"/>
          <w:lang w:val="uk-UA"/>
        </w:rPr>
        <w:t>)</w:t>
      </w:r>
      <w:r w:rsidRPr="00502151">
        <w:rPr>
          <w:rFonts w:ascii="Times New Roman" w:hAnsi="Times New Roman"/>
          <w:sz w:val="24"/>
          <w:szCs w:val="24"/>
          <w:lang w:val="uk-UA"/>
        </w:rPr>
        <w:t xml:space="preserve">, «День українського добровольця» </w:t>
      </w:r>
      <w:r>
        <w:rPr>
          <w:rFonts w:ascii="Times New Roman" w:hAnsi="Times New Roman"/>
          <w:sz w:val="24"/>
          <w:szCs w:val="24"/>
          <w:lang w:val="uk-UA"/>
        </w:rPr>
        <w:t>(</w:t>
      </w:r>
      <w:r w:rsidRPr="00502151">
        <w:rPr>
          <w:rFonts w:ascii="Times New Roman" w:hAnsi="Times New Roman"/>
          <w:sz w:val="24"/>
          <w:szCs w:val="24"/>
          <w:lang w:val="uk-UA"/>
        </w:rPr>
        <w:t>5 клас</w:t>
      </w:r>
      <w:r>
        <w:rPr>
          <w:rFonts w:ascii="Times New Roman" w:hAnsi="Times New Roman"/>
          <w:sz w:val="24"/>
          <w:szCs w:val="24"/>
          <w:lang w:val="uk-UA"/>
        </w:rPr>
        <w:t>)</w:t>
      </w:r>
      <w:r w:rsidRPr="00502151">
        <w:rPr>
          <w:rFonts w:ascii="Times New Roman" w:hAnsi="Times New Roman"/>
          <w:sz w:val="24"/>
          <w:szCs w:val="24"/>
          <w:lang w:val="uk-UA"/>
        </w:rPr>
        <w:t xml:space="preserve">, «Відповідь нескореного народу» </w:t>
      </w:r>
      <w:r>
        <w:rPr>
          <w:rFonts w:ascii="Times New Roman" w:hAnsi="Times New Roman"/>
          <w:sz w:val="24"/>
          <w:szCs w:val="24"/>
          <w:lang w:val="uk-UA"/>
        </w:rPr>
        <w:t>(</w:t>
      </w:r>
      <w:r w:rsidRPr="00502151">
        <w:rPr>
          <w:rFonts w:ascii="Times New Roman" w:hAnsi="Times New Roman"/>
          <w:sz w:val="24"/>
          <w:szCs w:val="24"/>
          <w:lang w:val="uk-UA"/>
        </w:rPr>
        <w:t>6-8 класи</w:t>
      </w:r>
      <w:r>
        <w:rPr>
          <w:rFonts w:ascii="Times New Roman" w:hAnsi="Times New Roman"/>
          <w:sz w:val="24"/>
          <w:szCs w:val="24"/>
          <w:lang w:val="uk-UA"/>
        </w:rPr>
        <w:t>)</w:t>
      </w:r>
      <w:r w:rsidRPr="00502151">
        <w:rPr>
          <w:rFonts w:ascii="Times New Roman" w:hAnsi="Times New Roman"/>
          <w:sz w:val="24"/>
          <w:szCs w:val="24"/>
          <w:lang w:val="uk-UA"/>
        </w:rPr>
        <w:t xml:space="preserve">, «Подаруй солдату тепло свого серця» </w:t>
      </w:r>
      <w:r>
        <w:rPr>
          <w:rFonts w:ascii="Times New Roman" w:hAnsi="Times New Roman"/>
          <w:sz w:val="24"/>
          <w:szCs w:val="24"/>
          <w:lang w:val="uk-UA"/>
        </w:rPr>
        <w:t>(</w:t>
      </w:r>
      <w:r w:rsidRPr="00502151">
        <w:rPr>
          <w:rFonts w:ascii="Times New Roman" w:hAnsi="Times New Roman"/>
          <w:sz w:val="24"/>
          <w:szCs w:val="24"/>
          <w:lang w:val="uk-UA"/>
        </w:rPr>
        <w:t>9 клас</w:t>
      </w:r>
      <w:r>
        <w:rPr>
          <w:rFonts w:ascii="Times New Roman" w:hAnsi="Times New Roman"/>
          <w:sz w:val="24"/>
          <w:szCs w:val="24"/>
          <w:lang w:val="uk-UA"/>
        </w:rPr>
        <w:t>)</w:t>
      </w:r>
      <w:r w:rsidRPr="00502151">
        <w:rPr>
          <w:rFonts w:ascii="Times New Roman" w:hAnsi="Times New Roman"/>
          <w:sz w:val="24"/>
          <w:szCs w:val="24"/>
          <w:lang w:val="uk-UA"/>
        </w:rPr>
        <w:t xml:space="preserve">, «Я – патріот!» </w:t>
      </w:r>
      <w:r>
        <w:rPr>
          <w:rFonts w:ascii="Times New Roman" w:hAnsi="Times New Roman"/>
          <w:sz w:val="24"/>
          <w:szCs w:val="24"/>
          <w:lang w:val="uk-UA"/>
        </w:rPr>
        <w:t>(</w:t>
      </w:r>
      <w:r w:rsidRPr="00502151">
        <w:rPr>
          <w:rFonts w:ascii="Times New Roman" w:hAnsi="Times New Roman"/>
          <w:sz w:val="24"/>
          <w:szCs w:val="24"/>
          <w:lang w:val="uk-UA"/>
        </w:rPr>
        <w:t>10 клас</w:t>
      </w:r>
      <w:r>
        <w:rPr>
          <w:rFonts w:ascii="Times New Roman" w:hAnsi="Times New Roman"/>
          <w:sz w:val="24"/>
          <w:szCs w:val="24"/>
          <w:lang w:val="uk-UA"/>
        </w:rPr>
        <w:t>)</w:t>
      </w:r>
      <w:r w:rsidRPr="00502151">
        <w:rPr>
          <w:rFonts w:ascii="Times New Roman" w:hAnsi="Times New Roman"/>
          <w:sz w:val="24"/>
          <w:szCs w:val="24"/>
          <w:lang w:val="uk-UA"/>
        </w:rPr>
        <w:t xml:space="preserve">, «Справжній чоловік, який він?» </w:t>
      </w:r>
      <w:r>
        <w:rPr>
          <w:rFonts w:ascii="Times New Roman" w:hAnsi="Times New Roman"/>
          <w:sz w:val="24"/>
          <w:szCs w:val="24"/>
          <w:lang w:val="uk-UA"/>
        </w:rPr>
        <w:t>(</w:t>
      </w:r>
      <w:r w:rsidRPr="00502151">
        <w:rPr>
          <w:rFonts w:ascii="Times New Roman" w:hAnsi="Times New Roman"/>
          <w:sz w:val="24"/>
          <w:szCs w:val="24"/>
          <w:lang w:val="uk-UA"/>
        </w:rPr>
        <w:t>10 – 9 класи</w:t>
      </w:r>
      <w:r>
        <w:rPr>
          <w:rFonts w:ascii="Times New Roman" w:hAnsi="Times New Roman"/>
          <w:sz w:val="24"/>
          <w:szCs w:val="24"/>
          <w:lang w:val="uk-UA"/>
        </w:rPr>
        <w:t>)</w:t>
      </w:r>
      <w:r w:rsidRPr="00502151">
        <w:rPr>
          <w:rFonts w:ascii="Times New Roman" w:hAnsi="Times New Roman"/>
          <w:sz w:val="24"/>
          <w:szCs w:val="24"/>
          <w:lang w:val="uk-UA"/>
        </w:rPr>
        <w:t>;</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 xml:space="preserve">- </w:t>
      </w:r>
      <w:proofErr w:type="spellStart"/>
      <w:r w:rsidRPr="00502151">
        <w:rPr>
          <w:rFonts w:ascii="Times New Roman" w:hAnsi="Times New Roman"/>
          <w:sz w:val="24"/>
          <w:szCs w:val="24"/>
          <w:lang w:val="uk-UA"/>
        </w:rPr>
        <w:t>уроки</w:t>
      </w:r>
      <w:proofErr w:type="spellEnd"/>
      <w:r w:rsidRPr="00502151">
        <w:rPr>
          <w:rFonts w:ascii="Times New Roman" w:hAnsi="Times New Roman"/>
          <w:sz w:val="24"/>
          <w:szCs w:val="24"/>
          <w:lang w:val="uk-UA"/>
        </w:rPr>
        <w:t xml:space="preserve"> історії  «75-річчя створення УПА</w:t>
      </w:r>
      <w:r>
        <w:rPr>
          <w:rFonts w:ascii="Times New Roman" w:hAnsi="Times New Roman"/>
          <w:sz w:val="24"/>
          <w:szCs w:val="24"/>
          <w:lang w:val="uk-UA"/>
        </w:rPr>
        <w:t>» (</w:t>
      </w:r>
      <w:r w:rsidRPr="00502151">
        <w:rPr>
          <w:rFonts w:ascii="Times New Roman" w:hAnsi="Times New Roman"/>
          <w:sz w:val="24"/>
          <w:szCs w:val="24"/>
          <w:lang w:val="uk-UA"/>
        </w:rPr>
        <w:t>11 клас</w:t>
      </w:r>
      <w:r>
        <w:rPr>
          <w:rFonts w:ascii="Times New Roman" w:hAnsi="Times New Roman"/>
          <w:sz w:val="24"/>
          <w:szCs w:val="24"/>
          <w:lang w:val="uk-UA"/>
        </w:rPr>
        <w:t>)</w:t>
      </w:r>
      <w:r w:rsidRPr="00502151">
        <w:rPr>
          <w:rFonts w:ascii="Times New Roman" w:hAnsi="Times New Roman"/>
          <w:sz w:val="24"/>
          <w:szCs w:val="24"/>
          <w:lang w:val="uk-UA"/>
        </w:rPr>
        <w:t xml:space="preserve">, «Про масові акції протесту в Україні, що відбулися в 2013-2014 роках та про їх учасників» </w:t>
      </w:r>
      <w:r>
        <w:rPr>
          <w:rFonts w:ascii="Times New Roman" w:hAnsi="Times New Roman"/>
          <w:sz w:val="24"/>
          <w:szCs w:val="24"/>
          <w:lang w:val="uk-UA"/>
        </w:rPr>
        <w:t>(</w:t>
      </w:r>
      <w:r w:rsidRPr="00502151">
        <w:rPr>
          <w:rFonts w:ascii="Times New Roman" w:hAnsi="Times New Roman"/>
          <w:sz w:val="24"/>
          <w:szCs w:val="24"/>
          <w:lang w:val="uk-UA"/>
        </w:rPr>
        <w:t>10-11 класи</w:t>
      </w:r>
      <w:r>
        <w:rPr>
          <w:rFonts w:ascii="Times New Roman" w:hAnsi="Times New Roman"/>
          <w:sz w:val="24"/>
          <w:szCs w:val="24"/>
          <w:lang w:val="uk-UA"/>
        </w:rPr>
        <w:t>)</w:t>
      </w:r>
      <w:r w:rsidRPr="00502151">
        <w:rPr>
          <w:rFonts w:ascii="Times New Roman" w:hAnsi="Times New Roman"/>
          <w:sz w:val="24"/>
          <w:szCs w:val="24"/>
          <w:lang w:val="uk-UA"/>
        </w:rPr>
        <w:t xml:space="preserve"> (учитель історії </w:t>
      </w:r>
      <w:r>
        <w:rPr>
          <w:rFonts w:ascii="Times New Roman" w:hAnsi="Times New Roman"/>
          <w:sz w:val="24"/>
          <w:szCs w:val="24"/>
          <w:lang w:val="uk-UA"/>
        </w:rPr>
        <w:t xml:space="preserve">                          </w:t>
      </w:r>
      <w:r w:rsidRPr="00502151">
        <w:rPr>
          <w:rFonts w:ascii="Times New Roman" w:hAnsi="Times New Roman"/>
          <w:sz w:val="24"/>
          <w:szCs w:val="24"/>
          <w:lang w:val="uk-UA"/>
        </w:rPr>
        <w:t>Ковальчук Т.П.);</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 урочиста лінійка, присвячена Дню Революції Гідності та Свободи 1-11 класи (педагог-організатор);</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lastRenderedPageBreak/>
        <w:t xml:space="preserve">- перегляд презентації «21 листопада - День Гідності та Свободи». </w:t>
      </w:r>
    </w:p>
    <w:p w:rsidR="005776B2" w:rsidRPr="00502151" w:rsidRDefault="005776B2" w:rsidP="005776B2">
      <w:pPr>
        <w:spacing w:after="0" w:line="240" w:lineRule="auto"/>
        <w:ind w:right="-2" w:firstLine="567"/>
        <w:jc w:val="both"/>
        <w:rPr>
          <w:rFonts w:ascii="Times New Roman" w:hAnsi="Times New Roman"/>
          <w:sz w:val="24"/>
          <w:szCs w:val="24"/>
          <w:lang w:val="uk-UA"/>
        </w:rPr>
      </w:pPr>
      <w:r>
        <w:rPr>
          <w:rFonts w:ascii="Times New Roman" w:hAnsi="Times New Roman"/>
          <w:sz w:val="24"/>
          <w:szCs w:val="24"/>
          <w:lang w:val="uk-UA"/>
        </w:rPr>
        <w:t xml:space="preserve">Оформлено </w:t>
      </w:r>
      <w:r w:rsidRPr="00502151">
        <w:rPr>
          <w:rFonts w:ascii="Times New Roman" w:hAnsi="Times New Roman"/>
          <w:sz w:val="24"/>
          <w:szCs w:val="24"/>
          <w:lang w:val="uk-UA"/>
        </w:rPr>
        <w:t>стенди «Немає найпочеснішої справи аніж захист рідної землі», «Вони несуть свою вахту сьогодні», Герої АТО-наші односельці»</w:t>
      </w:r>
      <w:r>
        <w:rPr>
          <w:rFonts w:ascii="Times New Roman" w:hAnsi="Times New Roman"/>
          <w:sz w:val="24"/>
          <w:szCs w:val="24"/>
          <w:lang w:val="uk-UA"/>
        </w:rPr>
        <w:t>.</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Штаб «Милосердя» організував патронат класних колективів школи над місцями поховань захисників України в роки ІІ Світової війни</w:t>
      </w:r>
      <w:r>
        <w:rPr>
          <w:rFonts w:ascii="Times New Roman" w:hAnsi="Times New Roman"/>
          <w:sz w:val="24"/>
          <w:szCs w:val="24"/>
          <w:lang w:val="uk-UA"/>
        </w:rPr>
        <w:t xml:space="preserve">  </w:t>
      </w:r>
      <w:r w:rsidRPr="00502151">
        <w:rPr>
          <w:rFonts w:ascii="Times New Roman" w:hAnsi="Times New Roman"/>
          <w:sz w:val="24"/>
          <w:szCs w:val="24"/>
          <w:lang w:val="uk-UA"/>
        </w:rPr>
        <w:t xml:space="preserve">(с. </w:t>
      </w:r>
      <w:proofErr w:type="spellStart"/>
      <w:r w:rsidRPr="00502151">
        <w:rPr>
          <w:rFonts w:ascii="Times New Roman" w:hAnsi="Times New Roman"/>
          <w:sz w:val="24"/>
          <w:szCs w:val="24"/>
          <w:lang w:val="uk-UA"/>
        </w:rPr>
        <w:t>Шкуринівка</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lang w:val="uk-UA"/>
        </w:rPr>
        <w:t>с.Східне</w:t>
      </w:r>
      <w:proofErr w:type="spellEnd"/>
      <w:r w:rsidRPr="00502151">
        <w:rPr>
          <w:rFonts w:ascii="Times New Roman" w:hAnsi="Times New Roman"/>
          <w:sz w:val="24"/>
          <w:szCs w:val="24"/>
          <w:lang w:val="uk-UA"/>
        </w:rPr>
        <w:t xml:space="preserve">, Обеліск слави </w:t>
      </w:r>
      <w:proofErr w:type="spellStart"/>
      <w:r w:rsidRPr="00502151">
        <w:rPr>
          <w:rFonts w:ascii="Times New Roman" w:hAnsi="Times New Roman"/>
          <w:sz w:val="24"/>
          <w:szCs w:val="24"/>
          <w:lang w:val="uk-UA"/>
        </w:rPr>
        <w:t>с.Загорянівка</w:t>
      </w:r>
      <w:proofErr w:type="spellEnd"/>
      <w:r w:rsidRPr="00502151">
        <w:rPr>
          <w:rFonts w:ascii="Times New Roman" w:hAnsi="Times New Roman"/>
          <w:sz w:val="24"/>
          <w:szCs w:val="24"/>
          <w:lang w:val="uk-UA"/>
        </w:rPr>
        <w:t>), шефство над «дітьми війни» ІІ Світової війни та  учасниками АТО</w:t>
      </w:r>
      <w:r>
        <w:rPr>
          <w:rFonts w:ascii="Times New Roman" w:hAnsi="Times New Roman"/>
          <w:sz w:val="24"/>
          <w:szCs w:val="24"/>
          <w:lang w:val="uk-UA"/>
        </w:rPr>
        <w:t xml:space="preserve"> </w:t>
      </w:r>
      <w:r w:rsidRPr="00502151">
        <w:rPr>
          <w:rFonts w:ascii="Times New Roman" w:hAnsi="Times New Roman"/>
          <w:sz w:val="24"/>
          <w:szCs w:val="24"/>
          <w:lang w:val="uk-UA"/>
        </w:rPr>
        <w:t>- нашими односельцями.</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b/>
          <w:sz w:val="24"/>
          <w:szCs w:val="24"/>
          <w:lang w:val="uk-UA"/>
        </w:rPr>
        <w:t>З метою профілактики дитячого дорожньо-транспортного травматизму</w:t>
      </w:r>
      <w:r w:rsidRPr="00502151">
        <w:rPr>
          <w:rFonts w:ascii="Times New Roman" w:hAnsi="Times New Roman"/>
          <w:sz w:val="24"/>
          <w:szCs w:val="24"/>
          <w:lang w:val="uk-UA"/>
        </w:rPr>
        <w:t xml:space="preserve">, виховання  поважного ставлення  до  безпеки  людини,  формування  у  підростаючого   покоління світоглядних  та  естетичних  основ  здорового  способу  життя,  усвідомлення необхідності дотримання  учнями правил дорожнього руху протягом вересня пройшов Місячник безпеки руху «Увага! Діти на дорозі!», під час якого проведено заходи: виставку дитячих малюнків «Безпека дорожнього руху - це життя»; заняття молодших вожатих  з учнями 1-4 класів з повторення   правил  дорожнього руху; </w:t>
      </w:r>
      <w:proofErr w:type="spellStart"/>
      <w:r w:rsidRPr="00502151">
        <w:rPr>
          <w:rFonts w:ascii="Times New Roman" w:hAnsi="Times New Roman"/>
          <w:sz w:val="24"/>
          <w:szCs w:val="24"/>
          <w:lang w:val="uk-UA"/>
        </w:rPr>
        <w:t>флешмоб</w:t>
      </w:r>
      <w:proofErr w:type="spellEnd"/>
      <w:r w:rsidRPr="00502151">
        <w:rPr>
          <w:rFonts w:ascii="Times New Roman" w:hAnsi="Times New Roman"/>
          <w:sz w:val="24"/>
          <w:szCs w:val="24"/>
          <w:lang w:val="uk-UA"/>
        </w:rPr>
        <w:t xml:space="preserve"> для учнів середніх класів «Будь уважний на дорозі!». Учителі та класні керівники систематично після закінчення занять нагадують дітям про необхідність дотримання правил дорожнього руху.</w:t>
      </w:r>
    </w:p>
    <w:p w:rsidR="005776B2" w:rsidRPr="00502151" w:rsidRDefault="005776B2" w:rsidP="005776B2">
      <w:pPr>
        <w:spacing w:after="0" w:line="240" w:lineRule="auto"/>
        <w:ind w:right="-2" w:firstLine="567"/>
        <w:jc w:val="both"/>
        <w:rPr>
          <w:rFonts w:ascii="Times New Roman" w:eastAsia="Times New Roman" w:hAnsi="Times New Roman"/>
          <w:sz w:val="24"/>
          <w:szCs w:val="24"/>
        </w:rPr>
      </w:pPr>
      <w:r w:rsidRPr="00502151">
        <w:rPr>
          <w:rFonts w:ascii="Times New Roman" w:hAnsi="Times New Roman"/>
          <w:b/>
          <w:sz w:val="24"/>
          <w:szCs w:val="24"/>
          <w:lang w:val="uk-UA"/>
        </w:rPr>
        <w:t>Охорона здоров′я</w:t>
      </w:r>
      <w:r w:rsidRPr="00502151">
        <w:rPr>
          <w:rFonts w:ascii="Times New Roman" w:hAnsi="Times New Roman"/>
          <w:sz w:val="24"/>
          <w:szCs w:val="24"/>
          <w:lang w:val="uk-UA"/>
        </w:rPr>
        <w:t xml:space="preserve"> </w:t>
      </w:r>
      <w:r w:rsidRPr="00502151">
        <w:rPr>
          <w:rFonts w:ascii="Times New Roman" w:hAnsi="Times New Roman"/>
          <w:b/>
          <w:sz w:val="24"/>
          <w:szCs w:val="24"/>
          <w:lang w:val="uk-UA"/>
        </w:rPr>
        <w:t>та життя учнів</w:t>
      </w:r>
      <w:r w:rsidRPr="00502151">
        <w:rPr>
          <w:rFonts w:ascii="Times New Roman" w:hAnsi="Times New Roman"/>
          <w:sz w:val="24"/>
          <w:szCs w:val="24"/>
          <w:lang w:val="uk-UA"/>
        </w:rPr>
        <w:t xml:space="preserve"> займає значне місце в освітньому процесі. З цього напрямку проведено профілактично-роз′яснювальні бесіди з батьками та учнями щодо безпеки дітей на вулиці, 1 вересня проведено Вступний інструктаж із працівниками та вихованцями школи, з учнями 1-6 класів розроблено маршрути безпечного руху  «Дім-школа-дім», протягом року систематично проводилися </w:t>
      </w:r>
      <w:proofErr w:type="spellStart"/>
      <w:r w:rsidRPr="00502151">
        <w:rPr>
          <w:rFonts w:ascii="Times New Roman" w:hAnsi="Times New Roman"/>
          <w:sz w:val="24"/>
          <w:szCs w:val="24"/>
        </w:rPr>
        <w:t>інструктажі</w:t>
      </w:r>
      <w:proofErr w:type="spellEnd"/>
      <w:r w:rsidRPr="00502151">
        <w:rPr>
          <w:rFonts w:ascii="Times New Roman" w:hAnsi="Times New Roman"/>
          <w:sz w:val="24"/>
          <w:szCs w:val="24"/>
        </w:rPr>
        <w:t xml:space="preserve"> в 1-11 </w:t>
      </w:r>
      <w:proofErr w:type="spellStart"/>
      <w:r w:rsidRPr="00502151">
        <w:rPr>
          <w:rFonts w:ascii="Times New Roman" w:hAnsi="Times New Roman"/>
          <w:sz w:val="24"/>
          <w:szCs w:val="24"/>
        </w:rPr>
        <w:t>класах</w:t>
      </w:r>
      <w:proofErr w:type="spellEnd"/>
      <w:r w:rsidRPr="00502151">
        <w:rPr>
          <w:rFonts w:ascii="Times New Roman" w:hAnsi="Times New Roman"/>
          <w:sz w:val="24"/>
          <w:szCs w:val="24"/>
        </w:rPr>
        <w:t xml:space="preserve">  з правил </w:t>
      </w:r>
      <w:proofErr w:type="spellStart"/>
      <w:r w:rsidRPr="00502151">
        <w:rPr>
          <w:rFonts w:ascii="Times New Roman" w:hAnsi="Times New Roman"/>
          <w:sz w:val="24"/>
          <w:szCs w:val="24"/>
        </w:rPr>
        <w:t>користування</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електричними</w:t>
      </w:r>
      <w:proofErr w:type="spellEnd"/>
      <w:r w:rsidRPr="00502151">
        <w:rPr>
          <w:rFonts w:ascii="Times New Roman" w:hAnsi="Times New Roman"/>
          <w:sz w:val="24"/>
          <w:szCs w:val="24"/>
        </w:rPr>
        <w:t xml:space="preserve"> та </w:t>
      </w:r>
      <w:proofErr w:type="spellStart"/>
      <w:r w:rsidRPr="00502151">
        <w:rPr>
          <w:rFonts w:ascii="Times New Roman" w:hAnsi="Times New Roman"/>
          <w:sz w:val="24"/>
          <w:szCs w:val="24"/>
        </w:rPr>
        <w:t>газовими</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приладами</w:t>
      </w:r>
      <w:proofErr w:type="spellEnd"/>
      <w:r w:rsidRPr="00502151">
        <w:rPr>
          <w:rFonts w:ascii="Times New Roman" w:hAnsi="Times New Roman"/>
          <w:sz w:val="24"/>
          <w:szCs w:val="24"/>
        </w:rPr>
        <w:t xml:space="preserve"> та  про </w:t>
      </w:r>
      <w:proofErr w:type="spellStart"/>
      <w:r w:rsidRPr="00502151">
        <w:rPr>
          <w:rFonts w:ascii="Times New Roman" w:hAnsi="Times New Roman"/>
          <w:sz w:val="24"/>
          <w:szCs w:val="24"/>
        </w:rPr>
        <w:t>заборону</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вживання</w:t>
      </w:r>
      <w:proofErr w:type="spellEnd"/>
      <w:r w:rsidRPr="00502151">
        <w:rPr>
          <w:rFonts w:ascii="Times New Roman" w:hAnsi="Times New Roman"/>
          <w:sz w:val="24"/>
          <w:szCs w:val="24"/>
        </w:rPr>
        <w:t xml:space="preserve"> в </w:t>
      </w:r>
      <w:proofErr w:type="spellStart"/>
      <w:r w:rsidRPr="00502151">
        <w:rPr>
          <w:rFonts w:ascii="Times New Roman" w:hAnsi="Times New Roman"/>
          <w:sz w:val="24"/>
          <w:szCs w:val="24"/>
        </w:rPr>
        <w:t>їжу</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дикорослих</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грибів</w:t>
      </w:r>
      <w:proofErr w:type="spellEnd"/>
      <w:r w:rsidRPr="00502151">
        <w:rPr>
          <w:rFonts w:ascii="Times New Roman" w:hAnsi="Times New Roman"/>
          <w:sz w:val="24"/>
          <w:szCs w:val="24"/>
        </w:rPr>
        <w:t>, правила ОБЖД на</w:t>
      </w:r>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період</w:t>
      </w:r>
      <w:proofErr w:type="spellEnd"/>
      <w:r w:rsidRPr="00502151">
        <w:rPr>
          <w:rFonts w:ascii="Times New Roman" w:hAnsi="Times New Roman"/>
          <w:sz w:val="24"/>
          <w:szCs w:val="24"/>
          <w:lang w:val="uk-UA"/>
        </w:rPr>
        <w:t xml:space="preserve"> </w:t>
      </w:r>
      <w:proofErr w:type="spellStart"/>
      <w:r w:rsidRPr="00502151">
        <w:rPr>
          <w:rFonts w:ascii="Times New Roman" w:hAnsi="Times New Roman"/>
          <w:sz w:val="24"/>
          <w:szCs w:val="24"/>
        </w:rPr>
        <w:t>канікул</w:t>
      </w:r>
      <w:proofErr w:type="spellEnd"/>
      <w:r w:rsidRPr="00502151">
        <w:rPr>
          <w:rFonts w:ascii="Times New Roman" w:hAnsi="Times New Roman"/>
          <w:sz w:val="24"/>
          <w:szCs w:val="24"/>
        </w:rPr>
        <w:t>.</w:t>
      </w:r>
      <w:r w:rsidRPr="00502151">
        <w:rPr>
          <w:rFonts w:ascii="Times New Roman" w:hAnsi="Times New Roman"/>
          <w:sz w:val="24"/>
          <w:szCs w:val="24"/>
          <w:lang w:val="uk-UA"/>
        </w:rPr>
        <w:t xml:space="preserve">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rPr>
      </w:pPr>
      <w:r w:rsidRPr="00502151">
        <w:rPr>
          <w:rFonts w:ascii="Times New Roman" w:eastAsia="Times New Roman" w:hAnsi="Times New Roman"/>
          <w:b/>
          <w:sz w:val="24"/>
          <w:szCs w:val="24"/>
          <w:lang w:val="uk-UA"/>
        </w:rPr>
        <w:t xml:space="preserve">З метою виховання в учнів почуття відповідальності  за свої вчинки, формування в підростаючого покоління екологічної культури, охорони навколишнього середовища  </w:t>
      </w:r>
      <w:r w:rsidRPr="00502151">
        <w:rPr>
          <w:rFonts w:ascii="Times New Roman" w:eastAsia="Times New Roman" w:hAnsi="Times New Roman"/>
          <w:sz w:val="24"/>
          <w:szCs w:val="24"/>
          <w:lang w:val="uk-UA"/>
        </w:rPr>
        <w:t>у квітні</w:t>
      </w:r>
      <w:r w:rsidRPr="00502151">
        <w:rPr>
          <w:rFonts w:ascii="Times New Roman" w:eastAsia="Times New Roman" w:hAnsi="Times New Roman"/>
          <w:b/>
          <w:sz w:val="24"/>
          <w:szCs w:val="24"/>
          <w:lang w:val="uk-UA"/>
        </w:rPr>
        <w:t xml:space="preserve"> </w:t>
      </w:r>
      <w:r w:rsidRPr="00502151">
        <w:rPr>
          <w:rFonts w:ascii="Times New Roman" w:eastAsia="Times New Roman" w:hAnsi="Times New Roman"/>
          <w:sz w:val="24"/>
          <w:szCs w:val="24"/>
          <w:lang w:val="uk-UA"/>
        </w:rPr>
        <w:t xml:space="preserve"> проведено Місячник екології, у ході якого було організовано тиждень благоустрою пришкільної території, тиждень хімії, інтелект-шоу «Ану-ка, ми!», біологічну вікторину, день екологічних знань, (учитель біології Скиба Н.В.), перегляд презентації про першого космонавта незалежної України, Леоніда Каденюка (учитель фізики </w:t>
      </w:r>
      <w:proofErr w:type="spellStart"/>
      <w:r w:rsidRPr="00502151">
        <w:rPr>
          <w:rFonts w:ascii="Times New Roman" w:eastAsia="Times New Roman" w:hAnsi="Times New Roman"/>
          <w:sz w:val="24"/>
          <w:szCs w:val="24"/>
          <w:lang w:val="uk-UA"/>
        </w:rPr>
        <w:t>Черепащук</w:t>
      </w:r>
      <w:proofErr w:type="spellEnd"/>
      <w:r w:rsidRPr="00502151">
        <w:rPr>
          <w:rFonts w:ascii="Times New Roman" w:eastAsia="Times New Roman" w:hAnsi="Times New Roman"/>
          <w:sz w:val="24"/>
          <w:szCs w:val="24"/>
          <w:lang w:val="uk-UA"/>
        </w:rPr>
        <w:t xml:space="preserve"> Д.І.),  свято  до  Дня Землі</w:t>
      </w:r>
      <w:r>
        <w:rPr>
          <w:rFonts w:ascii="Times New Roman" w:eastAsia="Times New Roman" w:hAnsi="Times New Roman"/>
          <w:sz w:val="24"/>
          <w:szCs w:val="24"/>
          <w:lang w:val="uk-UA"/>
        </w:rPr>
        <w:t xml:space="preserve"> </w:t>
      </w:r>
      <w:r w:rsidRPr="00502151">
        <w:rPr>
          <w:rFonts w:ascii="Times New Roman" w:eastAsia="Times New Roman" w:hAnsi="Times New Roman"/>
          <w:sz w:val="24"/>
          <w:szCs w:val="24"/>
          <w:lang w:val="uk-UA"/>
        </w:rPr>
        <w:t xml:space="preserve"> (педагог-організатор </w:t>
      </w:r>
      <w:proofErr w:type="spellStart"/>
      <w:r w:rsidRPr="00502151">
        <w:rPr>
          <w:rFonts w:ascii="Times New Roman" w:eastAsia="Times New Roman" w:hAnsi="Times New Roman"/>
          <w:sz w:val="24"/>
          <w:szCs w:val="24"/>
          <w:lang w:val="uk-UA"/>
        </w:rPr>
        <w:t>Марканич</w:t>
      </w:r>
      <w:proofErr w:type="spellEnd"/>
      <w:r w:rsidRPr="00502151">
        <w:rPr>
          <w:rFonts w:ascii="Times New Roman" w:eastAsia="Times New Roman" w:hAnsi="Times New Roman"/>
          <w:sz w:val="24"/>
          <w:szCs w:val="24"/>
          <w:lang w:val="uk-UA"/>
        </w:rPr>
        <w:t xml:space="preserve"> К.В.) </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b/>
          <w:sz w:val="24"/>
          <w:szCs w:val="24"/>
          <w:lang w:val="uk-UA"/>
        </w:rPr>
        <w:t>З метою пропаганди здорового способу життя,</w:t>
      </w:r>
      <w:r w:rsidRPr="00502151">
        <w:rPr>
          <w:rFonts w:ascii="Times New Roman" w:hAnsi="Times New Roman"/>
          <w:sz w:val="24"/>
          <w:szCs w:val="24"/>
          <w:lang w:val="uk-UA"/>
        </w:rPr>
        <w:t xml:space="preserve"> профілактики шкідливих звичок серед учнівської молоді, привернення уваги до проблем, пов’язаних з поширенням ВІЛ-інфекції та СНІДу, у листопаді пройшов місячник  «За здоровий спосіб життя». У рамках місячника в кожному класі  проведенні тематичні години спілкування, роз’яснювальні бесіди про небезпеку  для організму дитини шкідливих звичок. Учні 1-4 класів узяли участь у виставці малюнків «Загартовуйся, якщо хочеш бути здоровим!», що пропагувала здоровий спосіб життя та повагу до фізичної культури,</w:t>
      </w:r>
      <w:r w:rsidRPr="00502151">
        <w:rPr>
          <w:rFonts w:ascii="Times New Roman" w:eastAsia="Times New Roman" w:hAnsi="Times New Roman"/>
          <w:sz w:val="24"/>
          <w:szCs w:val="24"/>
          <w:lang w:val="uk-UA"/>
        </w:rPr>
        <w:t xml:space="preserve"> бесіди Медична сестра школи провела бесіду «Відповідай за своє здоров’я» та  організувала дітей до перегляду  мультфільмів  для учнів 1-5 класів на правову тематику. </w:t>
      </w:r>
      <w:r w:rsidRPr="00502151">
        <w:rPr>
          <w:rFonts w:ascii="Times New Roman" w:hAnsi="Times New Roman"/>
          <w:sz w:val="24"/>
          <w:szCs w:val="24"/>
          <w:lang w:val="uk-UA"/>
        </w:rPr>
        <w:tab/>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hAnsi="Times New Roman"/>
          <w:sz w:val="24"/>
          <w:szCs w:val="24"/>
          <w:lang w:val="uk-UA"/>
        </w:rPr>
        <w:t xml:space="preserve">На високому рівні було проведено шкільний  конкурс-огляд  агітбригад, який пройшов </w:t>
      </w:r>
      <w:r>
        <w:rPr>
          <w:rFonts w:ascii="Times New Roman" w:hAnsi="Times New Roman"/>
          <w:sz w:val="24"/>
          <w:szCs w:val="24"/>
          <w:lang w:val="uk-UA"/>
        </w:rPr>
        <w:t xml:space="preserve">                             </w:t>
      </w:r>
      <w:r w:rsidRPr="00502151">
        <w:rPr>
          <w:rFonts w:ascii="Times New Roman" w:hAnsi="Times New Roman"/>
          <w:sz w:val="24"/>
          <w:szCs w:val="24"/>
          <w:lang w:val="uk-UA"/>
        </w:rPr>
        <w:t xml:space="preserve">5 грудня. </w:t>
      </w:r>
      <w:r w:rsidRPr="00502151">
        <w:rPr>
          <w:rFonts w:ascii="Times New Roman" w:eastAsia="Times New Roman" w:hAnsi="Times New Roman"/>
          <w:sz w:val="24"/>
          <w:szCs w:val="24"/>
          <w:lang w:val="uk-UA" w:eastAsia="ru-RU"/>
        </w:rPr>
        <w:t xml:space="preserve">Учнівські колективи 5-11класів  представили змістовні, різноманітні, оригінальні виступи. Вихованці середньої школи засобами художнього слова: пісень,  віршів розкрили зміст цікавого життя підлітків, які займаються спортом, читають літературу, відвідують гуртки за інтересами.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Старшокласники підготували спортивний </w:t>
      </w:r>
      <w:proofErr w:type="spellStart"/>
      <w:r w:rsidRPr="00502151">
        <w:rPr>
          <w:rFonts w:ascii="Times New Roman" w:eastAsia="Times New Roman" w:hAnsi="Times New Roman"/>
          <w:sz w:val="24"/>
          <w:szCs w:val="24"/>
          <w:lang w:val="uk-UA" w:eastAsia="ru-RU"/>
        </w:rPr>
        <w:t>флешмоб</w:t>
      </w:r>
      <w:proofErr w:type="spellEnd"/>
      <w:r w:rsidRPr="00502151">
        <w:rPr>
          <w:rFonts w:ascii="Times New Roman" w:eastAsia="Times New Roman" w:hAnsi="Times New Roman"/>
          <w:sz w:val="24"/>
          <w:szCs w:val="24"/>
          <w:lang w:val="uk-UA" w:eastAsia="ru-RU"/>
        </w:rPr>
        <w:t xml:space="preserve">, музичну фізкультхвилинку, презентацію «Здорова  їжа», прорекламували традиційні продукти харчування українців, що укріплюють імунітет людини, допомагають побороти зимові хвороби: сало, цибулю, часник, овочі та фрукти.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Журі об’єктивно оцінило виступи агітбригад, визначено такі місця: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І місце – 7 клас (керівник </w:t>
      </w:r>
      <w:proofErr w:type="spellStart"/>
      <w:r w:rsidRPr="00502151">
        <w:rPr>
          <w:rFonts w:ascii="Times New Roman" w:eastAsia="Times New Roman" w:hAnsi="Times New Roman"/>
          <w:sz w:val="24"/>
          <w:szCs w:val="24"/>
          <w:lang w:val="uk-UA" w:eastAsia="ru-RU"/>
        </w:rPr>
        <w:t>Марканич</w:t>
      </w:r>
      <w:proofErr w:type="spellEnd"/>
      <w:r w:rsidRPr="00502151">
        <w:rPr>
          <w:rFonts w:ascii="Times New Roman" w:eastAsia="Times New Roman" w:hAnsi="Times New Roman"/>
          <w:sz w:val="24"/>
          <w:szCs w:val="24"/>
          <w:lang w:val="uk-UA" w:eastAsia="ru-RU"/>
        </w:rPr>
        <w:t xml:space="preserve"> К.В.),</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ІІ місце – 8 клас (керівник </w:t>
      </w:r>
      <w:proofErr w:type="spellStart"/>
      <w:r w:rsidRPr="00502151">
        <w:rPr>
          <w:rFonts w:ascii="Times New Roman" w:eastAsia="Times New Roman" w:hAnsi="Times New Roman"/>
          <w:sz w:val="24"/>
          <w:szCs w:val="24"/>
          <w:lang w:val="uk-UA" w:eastAsia="ru-RU"/>
        </w:rPr>
        <w:t>Неннов</w:t>
      </w:r>
      <w:proofErr w:type="spellEnd"/>
      <w:r w:rsidRPr="00502151">
        <w:rPr>
          <w:rFonts w:ascii="Times New Roman" w:eastAsia="Times New Roman" w:hAnsi="Times New Roman"/>
          <w:sz w:val="24"/>
          <w:szCs w:val="24"/>
          <w:lang w:val="uk-UA" w:eastAsia="ru-RU"/>
        </w:rPr>
        <w:t xml:space="preserve"> В.С.),</w:t>
      </w:r>
    </w:p>
    <w:p w:rsidR="005776B2" w:rsidRPr="00502151" w:rsidRDefault="005776B2" w:rsidP="005776B2">
      <w:pPr>
        <w:spacing w:after="0" w:line="240" w:lineRule="auto"/>
        <w:ind w:right="-2" w:firstLine="567"/>
        <w:jc w:val="both"/>
        <w:rPr>
          <w:rFonts w:ascii="Times New Roman" w:eastAsia="MS Mincho" w:hAnsi="Times New Roman"/>
          <w:sz w:val="24"/>
          <w:szCs w:val="24"/>
          <w:lang w:val="uk-UA" w:eastAsia="ru-RU"/>
        </w:rPr>
      </w:pPr>
      <w:r w:rsidRPr="00502151">
        <w:rPr>
          <w:rFonts w:ascii="Times New Roman" w:eastAsia="Times New Roman" w:hAnsi="Times New Roman"/>
          <w:sz w:val="24"/>
          <w:szCs w:val="24"/>
          <w:lang w:val="uk-UA" w:eastAsia="ru-RU"/>
        </w:rPr>
        <w:t xml:space="preserve">ІІІ місце – 11, 9 класи (керівники Ковальчук Т.П., </w:t>
      </w:r>
      <w:proofErr w:type="spellStart"/>
      <w:r w:rsidRPr="00502151">
        <w:rPr>
          <w:rFonts w:ascii="Times New Roman" w:eastAsia="Times New Roman" w:hAnsi="Times New Roman"/>
          <w:sz w:val="24"/>
          <w:szCs w:val="24"/>
          <w:lang w:val="uk-UA" w:eastAsia="ru-RU"/>
        </w:rPr>
        <w:t>Педченко</w:t>
      </w:r>
      <w:proofErr w:type="spellEnd"/>
      <w:r w:rsidRPr="00502151">
        <w:rPr>
          <w:rFonts w:ascii="Times New Roman" w:eastAsia="Times New Roman" w:hAnsi="Times New Roman"/>
          <w:sz w:val="24"/>
          <w:szCs w:val="24"/>
          <w:lang w:val="uk-UA" w:eastAsia="ru-RU"/>
        </w:rPr>
        <w:t xml:space="preserve"> І.В.).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MS Mincho" w:hAnsi="Times New Roman"/>
          <w:b/>
          <w:sz w:val="24"/>
          <w:szCs w:val="24"/>
          <w:lang w:val="uk-UA" w:eastAsia="ru-RU"/>
        </w:rPr>
        <w:lastRenderedPageBreak/>
        <w:t>З метою активізації фізкультурно-оздоровчої, спортивно-масової роботи</w:t>
      </w:r>
      <w:r w:rsidRPr="00502151">
        <w:rPr>
          <w:rFonts w:ascii="Times New Roman" w:eastAsia="MS Mincho" w:hAnsi="Times New Roman"/>
          <w:sz w:val="24"/>
          <w:szCs w:val="24"/>
          <w:lang w:val="uk-UA" w:eastAsia="ru-RU"/>
        </w:rPr>
        <w:t xml:space="preserve"> та пропагування здорового способу життя засобами фізичної культури та спорту учитель фізичного виховання  </w:t>
      </w:r>
      <w:proofErr w:type="spellStart"/>
      <w:r w:rsidRPr="00502151">
        <w:rPr>
          <w:rFonts w:ascii="Times New Roman" w:eastAsia="MS Mincho" w:hAnsi="Times New Roman"/>
          <w:sz w:val="24"/>
          <w:szCs w:val="24"/>
          <w:lang w:val="uk-UA" w:eastAsia="ru-RU"/>
        </w:rPr>
        <w:t>Неннов</w:t>
      </w:r>
      <w:proofErr w:type="spellEnd"/>
      <w:r w:rsidRPr="00502151">
        <w:rPr>
          <w:rFonts w:ascii="Times New Roman" w:eastAsia="MS Mincho" w:hAnsi="Times New Roman"/>
          <w:sz w:val="24"/>
          <w:szCs w:val="24"/>
          <w:lang w:val="uk-UA" w:eastAsia="ru-RU"/>
        </w:rPr>
        <w:t xml:space="preserve"> В.С. протягом року провів спортивні змагання: «Шкі</w:t>
      </w:r>
      <w:r w:rsidRPr="00502151">
        <w:rPr>
          <w:rFonts w:ascii="Times New Roman" w:eastAsia="Times New Roman" w:hAnsi="Times New Roman"/>
          <w:sz w:val="24"/>
          <w:szCs w:val="24"/>
          <w:lang w:val="uk-UA" w:eastAsia="ru-RU"/>
        </w:rPr>
        <w:t xml:space="preserve">ряний м’яч»,  «Старти надій», настільний теніс, волейбол. Юні спортсмени </w:t>
      </w:r>
      <w:r w:rsidRPr="00502151">
        <w:rPr>
          <w:rFonts w:ascii="Times New Roman" w:hAnsi="Times New Roman"/>
          <w:sz w:val="24"/>
          <w:szCs w:val="24"/>
          <w:lang w:val="uk-UA" w:eastAsia="uk-UA"/>
        </w:rPr>
        <w:t xml:space="preserve">неодноразово здобували перемоги в різноманітних спортивних заходах. У змаганнях з настільного тенісу, класичного, пляжного волейболу посіли І місця (на рівні ОТГ).  У змаганнях на першість області з легкої атлетики та бігу на 600 метрів  ІІ місце посіла учениця  10 класу Тетеря Ольга, з бігу на 1000 метрів ІІІ місце посів учень 11 класу Олійник Сергій. У відкритій першості з легкої атлетики І місце зі стрибків  у довжину,  ІІІ місце з бігу на 200 метрів посіла учениця 7 класу Серба Мар’яна. Ця  ж юна спортсменка посіла ІІ і ІІІ місця в  юнацьких спортивних іграх Херсонщини з легкої атлетики. Також гуртківці вибороли І місця в змаганнях  між школами ОТГ з футболу, легкої атлетики. Керівник гуртка неодноразово проводив  дружні зустрічі  між учнями </w:t>
      </w:r>
      <w:proofErr w:type="spellStart"/>
      <w:r w:rsidRPr="00502151">
        <w:rPr>
          <w:rFonts w:ascii="Times New Roman" w:hAnsi="Times New Roman"/>
          <w:sz w:val="24"/>
          <w:szCs w:val="24"/>
          <w:lang w:val="uk-UA" w:eastAsia="uk-UA"/>
        </w:rPr>
        <w:t>Східненської</w:t>
      </w:r>
      <w:proofErr w:type="spellEnd"/>
      <w:r w:rsidRPr="00502151">
        <w:rPr>
          <w:rFonts w:ascii="Times New Roman" w:hAnsi="Times New Roman"/>
          <w:sz w:val="24"/>
          <w:szCs w:val="24"/>
          <w:lang w:val="uk-UA" w:eastAsia="uk-UA"/>
        </w:rPr>
        <w:t xml:space="preserve"> та  </w:t>
      </w:r>
      <w:proofErr w:type="spellStart"/>
      <w:r w:rsidRPr="00502151">
        <w:rPr>
          <w:rFonts w:ascii="Times New Roman" w:hAnsi="Times New Roman"/>
          <w:sz w:val="24"/>
          <w:szCs w:val="24"/>
          <w:lang w:val="uk-UA" w:eastAsia="uk-UA"/>
        </w:rPr>
        <w:t>Музиківської</w:t>
      </w:r>
      <w:proofErr w:type="spellEnd"/>
      <w:r w:rsidRPr="00502151">
        <w:rPr>
          <w:rFonts w:ascii="Times New Roman" w:hAnsi="Times New Roman"/>
          <w:sz w:val="24"/>
          <w:szCs w:val="24"/>
          <w:lang w:val="uk-UA" w:eastAsia="uk-UA"/>
        </w:rPr>
        <w:t xml:space="preserve"> ЗОШ.</w:t>
      </w:r>
    </w:p>
    <w:p w:rsidR="005776B2" w:rsidRPr="00502151" w:rsidRDefault="005776B2" w:rsidP="005776B2">
      <w:pPr>
        <w:spacing w:after="0" w:line="240" w:lineRule="auto"/>
        <w:ind w:right="-2" w:firstLine="567"/>
        <w:contextualSpacing/>
        <w:jc w:val="both"/>
        <w:rPr>
          <w:rFonts w:ascii="Times New Roman" w:hAnsi="Times New Roman"/>
          <w:sz w:val="24"/>
          <w:szCs w:val="24"/>
          <w:lang w:val="uk-UA"/>
        </w:rPr>
      </w:pPr>
      <w:r w:rsidRPr="00502151">
        <w:rPr>
          <w:rFonts w:ascii="Times New Roman" w:eastAsia="Times New Roman" w:hAnsi="Times New Roman"/>
          <w:b/>
          <w:sz w:val="24"/>
          <w:szCs w:val="24"/>
          <w:lang w:val="uk-UA"/>
        </w:rPr>
        <w:t>Для попередження злочинності в молодіжному середовищі</w:t>
      </w:r>
      <w:r w:rsidRPr="00502151">
        <w:rPr>
          <w:rFonts w:ascii="Times New Roman" w:eastAsia="Times New Roman" w:hAnsi="Times New Roman"/>
          <w:sz w:val="24"/>
          <w:szCs w:val="24"/>
          <w:lang w:val="uk-UA"/>
        </w:rPr>
        <w:t xml:space="preserve">, </w:t>
      </w:r>
      <w:r w:rsidRPr="00502151">
        <w:rPr>
          <w:rFonts w:ascii="Times New Roman" w:eastAsia="Times New Roman" w:hAnsi="Times New Roman"/>
          <w:b/>
          <w:sz w:val="24"/>
          <w:szCs w:val="24"/>
          <w:lang w:val="uk-UA"/>
        </w:rPr>
        <w:t>виховання в учнів культури поведінки, дотримання шкільної дисципліни</w:t>
      </w:r>
      <w:r w:rsidRPr="00502151">
        <w:rPr>
          <w:rFonts w:ascii="Times New Roman" w:eastAsia="Times New Roman" w:hAnsi="Times New Roman"/>
          <w:sz w:val="24"/>
          <w:szCs w:val="24"/>
          <w:lang w:val="uk-UA"/>
        </w:rPr>
        <w:t xml:space="preserve">, </w:t>
      </w:r>
      <w:r w:rsidRPr="00502151">
        <w:rPr>
          <w:rFonts w:ascii="Times New Roman" w:eastAsia="Times New Roman" w:hAnsi="Times New Roman"/>
          <w:b/>
          <w:sz w:val="24"/>
          <w:szCs w:val="24"/>
          <w:lang w:val="uk-UA"/>
        </w:rPr>
        <w:t xml:space="preserve">здобуття </w:t>
      </w:r>
      <w:r w:rsidRPr="00502151">
        <w:rPr>
          <w:rFonts w:ascii="Times New Roman" w:hAnsi="Times New Roman"/>
          <w:b/>
          <w:sz w:val="24"/>
          <w:szCs w:val="24"/>
          <w:lang w:val="uk-UA"/>
        </w:rPr>
        <w:t xml:space="preserve">правових знань, профілактики протиправних дій серед дітей та підлітків, </w:t>
      </w:r>
      <w:r w:rsidRPr="00502151">
        <w:rPr>
          <w:rFonts w:ascii="Times New Roman" w:hAnsi="Times New Roman"/>
          <w:sz w:val="24"/>
          <w:szCs w:val="24"/>
          <w:lang w:val="uk-UA"/>
        </w:rPr>
        <w:t xml:space="preserve"> </w:t>
      </w:r>
      <w:r>
        <w:rPr>
          <w:rFonts w:ascii="Times New Roman" w:eastAsia="Times New Roman" w:hAnsi="Times New Roman"/>
          <w:sz w:val="24"/>
          <w:szCs w:val="24"/>
          <w:lang w:val="uk-UA"/>
        </w:rPr>
        <w:t>приділяється підвищена увага</w:t>
      </w:r>
      <w:r w:rsidRPr="00502151">
        <w:rPr>
          <w:rFonts w:ascii="Times New Roman" w:eastAsia="Times New Roman" w:hAnsi="Times New Roman"/>
          <w:sz w:val="24"/>
          <w:szCs w:val="24"/>
          <w:lang w:val="uk-UA"/>
        </w:rPr>
        <w:t xml:space="preserve"> до дітей девіантної поведінки</w:t>
      </w:r>
      <w:r>
        <w:rPr>
          <w:rFonts w:ascii="Times New Roman" w:eastAsia="Times New Roman" w:hAnsi="Times New Roman"/>
          <w:sz w:val="24"/>
          <w:szCs w:val="24"/>
          <w:lang w:val="uk-UA"/>
        </w:rPr>
        <w:t>,</w:t>
      </w:r>
      <w:r w:rsidRPr="00502151">
        <w:rPr>
          <w:rFonts w:ascii="Times New Roman" w:eastAsia="Times New Roman" w:hAnsi="Times New Roman"/>
          <w:sz w:val="24"/>
          <w:szCs w:val="24"/>
          <w:lang w:val="uk-UA"/>
        </w:rPr>
        <w:t xml:space="preserve"> у школі здійснюється ряд заходів щодо бездоглядності,  профілактики правопорушень школярів. Р</w:t>
      </w:r>
      <w:r w:rsidRPr="00502151">
        <w:rPr>
          <w:rFonts w:ascii="Times New Roman" w:hAnsi="Times New Roman"/>
          <w:sz w:val="24"/>
          <w:szCs w:val="24"/>
          <w:lang w:val="uk-UA"/>
        </w:rPr>
        <w:t xml:space="preserve">озроблено план загальношкільних заходів  із громадянського виховання та правових знань на освітній рік. На початку вересня проведено аналіз позакласної та позашкільної зайнятості дітей різних категорій. Усі учні, які стоять на шкільному обліку, охоплені позаурочною діяльністю, вони відвідують шкільні гуртки та спортивні секції, класні керівники надали їм громадські доручення. </w:t>
      </w:r>
      <w:r w:rsidRPr="00502151">
        <w:rPr>
          <w:rFonts w:ascii="Times New Roman" w:hAnsi="Times New Roman"/>
          <w:b/>
          <w:sz w:val="24"/>
          <w:szCs w:val="24"/>
          <w:lang w:val="uk-UA"/>
        </w:rPr>
        <w:tab/>
      </w:r>
      <w:r w:rsidRPr="00502151">
        <w:rPr>
          <w:rFonts w:ascii="Times New Roman" w:hAnsi="Times New Roman"/>
          <w:sz w:val="24"/>
          <w:szCs w:val="24"/>
          <w:lang w:val="uk-UA"/>
        </w:rPr>
        <w:t xml:space="preserve">Соціальний педагог школи провела  консультації, бесіди, тестування   учнів, корекційну роботу з дітьми пільгових категорій та батьками з вищезазначеного питання. У жовтні, у рамках  Місячника громадянського виховання  та правової освіти, були  проведені  заходи:  години спілкування у 1-11 класах «Мої права та обов’язки» (класні керівники); конкурс – виставка малюнків «Я маю право» (1- 6 клас, педагог-організатор </w:t>
      </w:r>
      <w:proofErr w:type="spellStart"/>
      <w:r w:rsidRPr="00502151">
        <w:rPr>
          <w:rFonts w:ascii="Times New Roman" w:hAnsi="Times New Roman"/>
          <w:sz w:val="24"/>
          <w:szCs w:val="24"/>
          <w:lang w:val="uk-UA"/>
        </w:rPr>
        <w:t>Марканич</w:t>
      </w:r>
      <w:proofErr w:type="spellEnd"/>
      <w:r w:rsidRPr="00502151">
        <w:rPr>
          <w:rFonts w:ascii="Times New Roman" w:hAnsi="Times New Roman"/>
          <w:sz w:val="24"/>
          <w:szCs w:val="24"/>
          <w:lang w:val="uk-UA"/>
        </w:rPr>
        <w:t xml:space="preserve"> К.В.); виставка плакатів «Мої права та обов’язки» (5-11 класи, класні керівники). </w:t>
      </w:r>
    </w:p>
    <w:p w:rsidR="005776B2" w:rsidRPr="00502151" w:rsidRDefault="005776B2" w:rsidP="005776B2">
      <w:pPr>
        <w:spacing w:after="0" w:line="240" w:lineRule="auto"/>
        <w:ind w:right="-2" w:firstLine="567"/>
        <w:contextualSpacing/>
        <w:jc w:val="both"/>
        <w:rPr>
          <w:rFonts w:ascii="Times New Roman" w:eastAsia="Times New Roman" w:hAnsi="Times New Roman"/>
          <w:sz w:val="24"/>
          <w:szCs w:val="24"/>
          <w:lang w:val="uk-UA" w:eastAsia="ru-RU"/>
        </w:rPr>
      </w:pPr>
      <w:r w:rsidRPr="00502151">
        <w:rPr>
          <w:rFonts w:ascii="Times New Roman" w:hAnsi="Times New Roman"/>
          <w:sz w:val="24"/>
          <w:szCs w:val="24"/>
          <w:lang w:val="uk-UA"/>
        </w:rPr>
        <w:t>Учитель  історії та основ правознавства,  Ковальчук Т.П. провела  ряд  відкритих уроків, бесід у 5-11 класах на відповідну тематику. Здобувачі освіти 9-11 класів узяли  участь у диспуті «Ювенальна юстиція - за і проти». Для 1-5 класів учитель правознавства організувала перегляд мультиплікаційних фільмів на правову тематику та  провела вікторину «Знай свої  права та  виконуй обов’язки».</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hAnsi="Times New Roman"/>
          <w:sz w:val="24"/>
          <w:szCs w:val="24"/>
          <w:lang w:val="uk-UA"/>
        </w:rPr>
        <w:t xml:space="preserve"> </w:t>
      </w:r>
      <w:r w:rsidRPr="00502151">
        <w:rPr>
          <w:rFonts w:ascii="Times New Roman" w:hAnsi="Times New Roman"/>
          <w:sz w:val="24"/>
          <w:szCs w:val="24"/>
          <w:lang w:val="uk-UA"/>
        </w:rPr>
        <w:tab/>
        <w:t>Класні керівники   провели з батьками години спілкування з елементами тренінгу з питання відповідальності батьків за виховання дітей,  на батьківських зборах розглянули питання про  дотримання встановлених обмежень у часі перебування учнів на території села після 21.00 години.</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rPr>
      </w:pPr>
      <w:r w:rsidRPr="00502151">
        <w:rPr>
          <w:rFonts w:ascii="Times New Roman" w:hAnsi="Times New Roman"/>
          <w:sz w:val="24"/>
          <w:szCs w:val="24"/>
          <w:lang w:val="uk-UA"/>
        </w:rPr>
        <w:tab/>
      </w:r>
      <w:r w:rsidRPr="00502151">
        <w:rPr>
          <w:rFonts w:ascii="Times New Roman" w:eastAsia="Times New Roman" w:hAnsi="Times New Roman"/>
          <w:color w:val="1D1B11"/>
          <w:sz w:val="24"/>
          <w:szCs w:val="24"/>
          <w:lang w:val="uk-UA"/>
        </w:rPr>
        <w:t xml:space="preserve">З метою виявлення  учнів, які палять чи вживають алкогольні напої медична сестра </w:t>
      </w:r>
      <w:proofErr w:type="spellStart"/>
      <w:r w:rsidRPr="00502151">
        <w:rPr>
          <w:rFonts w:ascii="Times New Roman" w:eastAsia="Times New Roman" w:hAnsi="Times New Roman"/>
          <w:color w:val="1D1B11"/>
          <w:sz w:val="24"/>
          <w:szCs w:val="24"/>
          <w:lang w:val="uk-UA"/>
        </w:rPr>
        <w:t>Поворознюк</w:t>
      </w:r>
      <w:proofErr w:type="spellEnd"/>
      <w:r w:rsidRPr="00502151">
        <w:rPr>
          <w:rFonts w:ascii="Times New Roman" w:eastAsia="Times New Roman" w:hAnsi="Times New Roman"/>
          <w:color w:val="1D1B11"/>
          <w:sz w:val="24"/>
          <w:szCs w:val="24"/>
          <w:lang w:val="uk-UA"/>
        </w:rPr>
        <w:t xml:space="preserve"> Р.В. систематично здійснювала огляд  учнів, схильних до правопорушень, негативних звичок, провела  роз</w:t>
      </w:r>
      <w:r w:rsidRPr="00502151">
        <w:rPr>
          <w:rFonts w:ascii="Times New Roman" w:eastAsia="Times New Roman" w:hAnsi="Times New Roman"/>
          <w:color w:val="1D1B11"/>
          <w:sz w:val="24"/>
          <w:szCs w:val="24"/>
        </w:rPr>
        <w:t>’</w:t>
      </w:r>
      <w:proofErr w:type="spellStart"/>
      <w:r w:rsidRPr="00502151">
        <w:rPr>
          <w:rFonts w:ascii="Times New Roman" w:eastAsia="Times New Roman" w:hAnsi="Times New Roman"/>
          <w:color w:val="1D1B11"/>
          <w:sz w:val="24"/>
          <w:szCs w:val="24"/>
          <w:lang w:val="uk-UA"/>
        </w:rPr>
        <w:t>яснювальні</w:t>
      </w:r>
      <w:proofErr w:type="spellEnd"/>
      <w:r w:rsidRPr="00502151">
        <w:rPr>
          <w:rFonts w:ascii="Times New Roman" w:eastAsia="Times New Roman" w:hAnsi="Times New Roman"/>
          <w:color w:val="1D1B11"/>
          <w:sz w:val="24"/>
          <w:szCs w:val="24"/>
          <w:lang w:val="uk-UA"/>
        </w:rPr>
        <w:t xml:space="preserve"> бесіди  в 5-11 класах про негативний вплив тютюну, алкоголю, наркотиків  на організм людини.</w:t>
      </w:r>
    </w:p>
    <w:p w:rsidR="005776B2" w:rsidRPr="00502151" w:rsidRDefault="005776B2" w:rsidP="005776B2">
      <w:pPr>
        <w:spacing w:after="0" w:line="240" w:lineRule="auto"/>
        <w:ind w:right="-2" w:firstLine="567"/>
        <w:contextualSpacing/>
        <w:jc w:val="both"/>
        <w:rPr>
          <w:rFonts w:ascii="Times New Roman" w:eastAsia="Times New Roman" w:hAnsi="Times New Roman"/>
          <w:color w:val="1D1B11"/>
          <w:sz w:val="24"/>
          <w:szCs w:val="24"/>
          <w:lang w:val="uk-UA"/>
        </w:rPr>
      </w:pPr>
      <w:r w:rsidRPr="00502151">
        <w:rPr>
          <w:rFonts w:ascii="Times New Roman" w:eastAsia="Times New Roman" w:hAnsi="Times New Roman"/>
          <w:color w:val="1D1B11"/>
          <w:sz w:val="24"/>
          <w:szCs w:val="24"/>
          <w:lang w:val="uk-UA"/>
        </w:rPr>
        <w:tab/>
        <w:t xml:space="preserve">Для дотримання шкільного розпорядку, учнівської дисципліни організовано чергування вчителів та учнів 7-11 класів у приміщенні школи та на її подвір′ї. Підсумки чергування оголошуються на щотижневій дисциплінарній лінійці (щопонеділка).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hAnsi="Times New Roman"/>
          <w:sz w:val="24"/>
          <w:szCs w:val="24"/>
          <w:lang w:val="uk-UA"/>
        </w:rPr>
        <w:t xml:space="preserve"> </w:t>
      </w:r>
      <w:r w:rsidRPr="00502151">
        <w:rPr>
          <w:rFonts w:ascii="Times New Roman" w:eastAsia="Times New Roman" w:hAnsi="Times New Roman"/>
          <w:sz w:val="24"/>
          <w:szCs w:val="24"/>
          <w:lang w:val="uk-UA" w:eastAsia="ru-RU"/>
        </w:rPr>
        <w:t xml:space="preserve"> </w:t>
      </w:r>
      <w:r w:rsidRPr="00502151">
        <w:rPr>
          <w:rFonts w:ascii="Times New Roman" w:eastAsia="Times New Roman" w:hAnsi="Times New Roman"/>
          <w:b/>
          <w:sz w:val="24"/>
          <w:szCs w:val="24"/>
          <w:lang w:val="uk-UA" w:eastAsia="ru-RU"/>
        </w:rPr>
        <w:t>З метою забезпечення повноцінного розвитку здобувачів освіти та розвитку їхнього творчого потенціалу,</w:t>
      </w:r>
      <w:r w:rsidRPr="00502151">
        <w:rPr>
          <w:rFonts w:ascii="Times New Roman" w:eastAsia="Times New Roman" w:hAnsi="Times New Roman"/>
          <w:sz w:val="24"/>
          <w:szCs w:val="24"/>
          <w:lang w:val="uk-UA" w:eastAsia="ru-RU"/>
        </w:rPr>
        <w:t xml:space="preserve"> створення належних умов для забезпечення змістовного позаурочного дозвілля, особистісного зростання кожного учня в 2018-2019 навчальному році </w:t>
      </w:r>
      <w:r w:rsidRPr="00502151">
        <w:rPr>
          <w:rFonts w:ascii="Times New Roman" w:eastAsia="Times New Roman" w:hAnsi="Times New Roman"/>
          <w:sz w:val="24"/>
          <w:szCs w:val="24"/>
          <w:lang w:val="uk-UA" w:eastAsia="uk-UA"/>
        </w:rPr>
        <w:t xml:space="preserve"> в освітньому закладі працювало 5 гуртків з різних  напрямків:</w:t>
      </w:r>
    </w:p>
    <w:p w:rsidR="005776B2" w:rsidRPr="00502151" w:rsidRDefault="005776B2" w:rsidP="005776B2">
      <w:pPr>
        <w:numPr>
          <w:ilvl w:val="0"/>
          <w:numId w:val="33"/>
        </w:numPr>
        <w:spacing w:after="0" w:line="240" w:lineRule="auto"/>
        <w:ind w:left="0"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екологічний гурток (керівник Скиба Н.В.), </w:t>
      </w:r>
    </w:p>
    <w:p w:rsidR="005776B2" w:rsidRPr="00502151" w:rsidRDefault="005776B2" w:rsidP="005776B2">
      <w:pPr>
        <w:numPr>
          <w:ilvl w:val="0"/>
          <w:numId w:val="33"/>
        </w:numPr>
        <w:spacing w:after="0" w:line="240" w:lineRule="auto"/>
        <w:ind w:left="0"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вокальний гурток (керівник </w:t>
      </w:r>
      <w:proofErr w:type="spellStart"/>
      <w:r w:rsidRPr="00502151">
        <w:rPr>
          <w:rFonts w:ascii="Times New Roman" w:eastAsia="Times New Roman" w:hAnsi="Times New Roman"/>
          <w:sz w:val="24"/>
          <w:szCs w:val="24"/>
          <w:lang w:val="uk-UA" w:eastAsia="uk-UA"/>
        </w:rPr>
        <w:t>Поворознюк</w:t>
      </w:r>
      <w:proofErr w:type="spellEnd"/>
      <w:r w:rsidRPr="00502151">
        <w:rPr>
          <w:rFonts w:ascii="Times New Roman" w:eastAsia="Times New Roman" w:hAnsi="Times New Roman"/>
          <w:sz w:val="24"/>
          <w:szCs w:val="24"/>
          <w:lang w:val="uk-UA" w:eastAsia="uk-UA"/>
        </w:rPr>
        <w:t xml:space="preserve"> Р.В.),</w:t>
      </w:r>
    </w:p>
    <w:p w:rsidR="005776B2" w:rsidRPr="00502151" w:rsidRDefault="005776B2" w:rsidP="005776B2">
      <w:pPr>
        <w:numPr>
          <w:ilvl w:val="0"/>
          <w:numId w:val="33"/>
        </w:numPr>
        <w:spacing w:after="0" w:line="240" w:lineRule="auto"/>
        <w:ind w:left="0"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спортивний (керівник </w:t>
      </w:r>
      <w:proofErr w:type="spellStart"/>
      <w:r w:rsidRPr="00502151">
        <w:rPr>
          <w:rFonts w:ascii="Times New Roman" w:eastAsia="Times New Roman" w:hAnsi="Times New Roman"/>
          <w:sz w:val="24"/>
          <w:szCs w:val="24"/>
          <w:lang w:val="uk-UA" w:eastAsia="uk-UA"/>
        </w:rPr>
        <w:t>Неннов</w:t>
      </w:r>
      <w:proofErr w:type="spellEnd"/>
      <w:r w:rsidRPr="00502151">
        <w:rPr>
          <w:rFonts w:ascii="Times New Roman" w:eastAsia="Times New Roman" w:hAnsi="Times New Roman"/>
          <w:sz w:val="24"/>
          <w:szCs w:val="24"/>
          <w:lang w:val="uk-UA" w:eastAsia="uk-UA"/>
        </w:rPr>
        <w:t xml:space="preserve"> В.С.),</w:t>
      </w:r>
    </w:p>
    <w:p w:rsidR="005776B2" w:rsidRPr="00502151" w:rsidRDefault="005776B2" w:rsidP="005776B2">
      <w:pPr>
        <w:numPr>
          <w:ilvl w:val="0"/>
          <w:numId w:val="33"/>
        </w:numPr>
        <w:spacing w:after="0" w:line="240" w:lineRule="auto"/>
        <w:ind w:left="0"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«Умілі ручки» (керівник </w:t>
      </w:r>
      <w:proofErr w:type="spellStart"/>
      <w:r w:rsidRPr="00502151">
        <w:rPr>
          <w:rFonts w:ascii="Times New Roman" w:eastAsia="Times New Roman" w:hAnsi="Times New Roman"/>
          <w:sz w:val="24"/>
          <w:szCs w:val="24"/>
          <w:lang w:val="uk-UA" w:eastAsia="uk-UA"/>
        </w:rPr>
        <w:t>Чепура</w:t>
      </w:r>
      <w:proofErr w:type="spellEnd"/>
      <w:r w:rsidRPr="00502151">
        <w:rPr>
          <w:rFonts w:ascii="Times New Roman" w:eastAsia="Times New Roman" w:hAnsi="Times New Roman"/>
          <w:sz w:val="24"/>
          <w:szCs w:val="24"/>
          <w:lang w:val="uk-UA" w:eastAsia="uk-UA"/>
        </w:rPr>
        <w:t xml:space="preserve"> М.М),</w:t>
      </w:r>
    </w:p>
    <w:p w:rsidR="005776B2" w:rsidRPr="00502151" w:rsidRDefault="005776B2" w:rsidP="005776B2">
      <w:pPr>
        <w:numPr>
          <w:ilvl w:val="0"/>
          <w:numId w:val="33"/>
        </w:numPr>
        <w:spacing w:after="0" w:line="240" w:lineRule="auto"/>
        <w:ind w:left="0"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Хореографічний (керівник </w:t>
      </w:r>
      <w:proofErr w:type="spellStart"/>
      <w:r w:rsidRPr="00502151">
        <w:rPr>
          <w:rFonts w:ascii="Times New Roman" w:eastAsia="Times New Roman" w:hAnsi="Times New Roman"/>
          <w:sz w:val="24"/>
          <w:szCs w:val="24"/>
          <w:lang w:val="uk-UA" w:eastAsia="uk-UA"/>
        </w:rPr>
        <w:t>Чихун</w:t>
      </w:r>
      <w:proofErr w:type="spellEnd"/>
      <w:r w:rsidRPr="00502151">
        <w:rPr>
          <w:rFonts w:ascii="Times New Roman" w:eastAsia="Times New Roman" w:hAnsi="Times New Roman"/>
          <w:sz w:val="24"/>
          <w:szCs w:val="24"/>
          <w:lang w:val="uk-UA" w:eastAsia="uk-UA"/>
        </w:rPr>
        <w:t xml:space="preserve"> А.О.).</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lastRenderedPageBreak/>
        <w:t>Керівники гуртків спрямували свою діяльність на закріплення, збагачення та поглиблення знань, набутих дітьми у процесі навчання, розширення загальноосвітнього світогляду, формування інтересів до  мистецтва, спорту, виявлення і розвиток індивідуальних творчих здібностей та нахилів дітей.</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 Протягом року гуртківці брали активну участь у загальношкільних заходах, концертах, виступах, спортивних змаганнях.</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 Юні вокалісти (керівник </w:t>
      </w:r>
      <w:proofErr w:type="spellStart"/>
      <w:r w:rsidRPr="00502151">
        <w:rPr>
          <w:rFonts w:ascii="Times New Roman" w:eastAsia="Times New Roman" w:hAnsi="Times New Roman"/>
          <w:sz w:val="24"/>
          <w:szCs w:val="24"/>
          <w:lang w:val="uk-UA" w:eastAsia="uk-UA"/>
        </w:rPr>
        <w:t>Поворознюк</w:t>
      </w:r>
      <w:proofErr w:type="spellEnd"/>
      <w:r w:rsidRPr="00502151">
        <w:rPr>
          <w:rFonts w:ascii="Times New Roman" w:eastAsia="Times New Roman" w:hAnsi="Times New Roman"/>
          <w:sz w:val="24"/>
          <w:szCs w:val="24"/>
          <w:lang w:val="uk-UA" w:eastAsia="uk-UA"/>
        </w:rPr>
        <w:t xml:space="preserve"> Р.В.) прикрашали свята піснями сучасного українського репертуару. Взяли участь у конкурсі - огляді дитячої та юнацької творчості «Таврійський </w:t>
      </w:r>
      <w:proofErr w:type="spellStart"/>
      <w:r w:rsidRPr="00502151">
        <w:rPr>
          <w:rFonts w:ascii="Times New Roman" w:eastAsia="Times New Roman" w:hAnsi="Times New Roman"/>
          <w:sz w:val="24"/>
          <w:szCs w:val="24"/>
          <w:lang w:val="uk-UA" w:eastAsia="uk-UA"/>
        </w:rPr>
        <w:t>барвограй</w:t>
      </w:r>
      <w:proofErr w:type="spellEnd"/>
      <w:r w:rsidRPr="00502151">
        <w:rPr>
          <w:rFonts w:ascii="Times New Roman" w:eastAsia="Times New Roman" w:hAnsi="Times New Roman"/>
          <w:sz w:val="24"/>
          <w:szCs w:val="24"/>
          <w:lang w:val="uk-UA" w:eastAsia="uk-UA"/>
        </w:rPr>
        <w:t xml:space="preserve">», в ІІ етапі якого  посіли І місце (Діденко Марина  11 клас), ІІ місце ( дуети Лебідь М. і </w:t>
      </w:r>
      <w:proofErr w:type="spellStart"/>
      <w:r w:rsidRPr="00502151">
        <w:rPr>
          <w:rFonts w:ascii="Times New Roman" w:eastAsia="Times New Roman" w:hAnsi="Times New Roman"/>
          <w:sz w:val="24"/>
          <w:szCs w:val="24"/>
          <w:lang w:val="uk-UA" w:eastAsia="uk-UA"/>
        </w:rPr>
        <w:t>Чепура</w:t>
      </w:r>
      <w:proofErr w:type="spellEnd"/>
      <w:r w:rsidRPr="00502151">
        <w:rPr>
          <w:rFonts w:ascii="Times New Roman" w:eastAsia="Times New Roman" w:hAnsi="Times New Roman"/>
          <w:sz w:val="24"/>
          <w:szCs w:val="24"/>
          <w:lang w:val="uk-UA" w:eastAsia="uk-UA"/>
        </w:rPr>
        <w:t xml:space="preserve"> С., учениці 5 класу; </w:t>
      </w:r>
      <w:proofErr w:type="spellStart"/>
      <w:r w:rsidRPr="00502151">
        <w:rPr>
          <w:rFonts w:ascii="Times New Roman" w:eastAsia="Times New Roman" w:hAnsi="Times New Roman"/>
          <w:sz w:val="24"/>
          <w:szCs w:val="24"/>
          <w:lang w:val="uk-UA" w:eastAsia="uk-UA"/>
        </w:rPr>
        <w:t>Месянінова</w:t>
      </w:r>
      <w:proofErr w:type="spellEnd"/>
      <w:r w:rsidRPr="00502151">
        <w:rPr>
          <w:rFonts w:ascii="Times New Roman" w:eastAsia="Times New Roman" w:hAnsi="Times New Roman"/>
          <w:sz w:val="24"/>
          <w:szCs w:val="24"/>
          <w:lang w:val="uk-UA" w:eastAsia="uk-UA"/>
        </w:rPr>
        <w:t xml:space="preserve"> А. і Ткач У., учениці 9 класу). У ІІ етапі фестивалю «Поетичний камертон Ліни Костенко: патріотичні лейтмотиви» посіли І місця вокальні номери керівника гуртка </w:t>
      </w:r>
      <w:proofErr w:type="spellStart"/>
      <w:r w:rsidRPr="00502151">
        <w:rPr>
          <w:rFonts w:ascii="Times New Roman" w:eastAsia="Times New Roman" w:hAnsi="Times New Roman"/>
          <w:sz w:val="24"/>
          <w:szCs w:val="24"/>
          <w:lang w:val="uk-UA" w:eastAsia="uk-UA"/>
        </w:rPr>
        <w:t>Поворознюк</w:t>
      </w:r>
      <w:proofErr w:type="spellEnd"/>
      <w:r w:rsidRPr="00502151">
        <w:rPr>
          <w:rFonts w:ascii="Times New Roman" w:eastAsia="Times New Roman" w:hAnsi="Times New Roman"/>
          <w:sz w:val="24"/>
          <w:szCs w:val="24"/>
          <w:lang w:val="uk-UA" w:eastAsia="uk-UA"/>
        </w:rPr>
        <w:t xml:space="preserve"> Р.В. та учениці 11 класу Діденко Марини.</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Гурток екології (керівник Скиба Н.В.) досліджував екологічний стан території села, учасники гуртка взяли участь у ряді конкурсів природничого спрямування. У рамках Всеукраїнського проекту «Турбота молоді тобі, Україно!» гуртківці посіли І місце в ІІІ етапі трудової акції «Юннатівський </w:t>
      </w:r>
      <w:proofErr w:type="spellStart"/>
      <w:r w:rsidRPr="00502151">
        <w:rPr>
          <w:rFonts w:ascii="Times New Roman" w:eastAsia="Times New Roman" w:hAnsi="Times New Roman"/>
          <w:sz w:val="24"/>
          <w:szCs w:val="24"/>
          <w:lang w:val="uk-UA" w:eastAsia="uk-UA"/>
        </w:rPr>
        <w:t>зеленбуд</w:t>
      </w:r>
      <w:proofErr w:type="spellEnd"/>
      <w:r w:rsidRPr="00502151">
        <w:rPr>
          <w:rFonts w:ascii="Times New Roman" w:eastAsia="Times New Roman" w:hAnsi="Times New Roman"/>
          <w:sz w:val="24"/>
          <w:szCs w:val="24"/>
          <w:lang w:val="uk-UA" w:eastAsia="uk-UA"/>
        </w:rPr>
        <w:t>», ІІІ місце - в фінальному І</w:t>
      </w:r>
      <w:r w:rsidRPr="00502151">
        <w:rPr>
          <w:rFonts w:ascii="Times New Roman" w:eastAsia="Times New Roman" w:hAnsi="Times New Roman"/>
          <w:sz w:val="24"/>
          <w:szCs w:val="24"/>
          <w:lang w:val="en-US" w:eastAsia="uk-UA"/>
        </w:rPr>
        <w:t>V</w:t>
      </w:r>
      <w:r w:rsidRPr="00502151">
        <w:rPr>
          <w:rFonts w:ascii="Times New Roman" w:eastAsia="Times New Roman" w:hAnsi="Times New Roman"/>
          <w:sz w:val="24"/>
          <w:szCs w:val="24"/>
          <w:lang w:val="uk-UA" w:eastAsia="uk-UA"/>
        </w:rPr>
        <w:t xml:space="preserve"> етапі цієї ж акції.   Також здобули перемоги:</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ІІІ місце в обласному етапі трудової акції «Кролик»;</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ІІІ місце у Всеукраїнському еколого-натуралістичному поході «</w:t>
      </w:r>
      <w:proofErr w:type="spellStart"/>
      <w:r w:rsidRPr="00502151">
        <w:rPr>
          <w:rFonts w:ascii="Times New Roman" w:eastAsia="Times New Roman" w:hAnsi="Times New Roman"/>
          <w:sz w:val="24"/>
          <w:szCs w:val="24"/>
          <w:lang w:val="uk-UA" w:eastAsia="uk-UA"/>
        </w:rPr>
        <w:t>Біощит</w:t>
      </w:r>
      <w:proofErr w:type="spellEnd"/>
      <w:r w:rsidRPr="00502151">
        <w:rPr>
          <w:rFonts w:ascii="Times New Roman" w:eastAsia="Times New Roman" w:hAnsi="Times New Roman"/>
          <w:sz w:val="24"/>
          <w:szCs w:val="24"/>
          <w:lang w:val="uk-UA" w:eastAsia="uk-UA"/>
        </w:rPr>
        <w:t xml:space="preserve"> в Україні», операція «Махаон»;</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  ІІ місце в ІІ етапі Всеукраїнського конкурсу агітбригад;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ІІ місце в обласній акції «Допоможемо зимуючим птахам</w:t>
      </w:r>
      <w:r w:rsidR="00AB2A4F">
        <w:rPr>
          <w:rFonts w:ascii="Times New Roman" w:eastAsia="Times New Roman" w:hAnsi="Times New Roman"/>
          <w:sz w:val="24"/>
          <w:szCs w:val="24"/>
          <w:lang w:val="uk-UA" w:eastAsia="uk-UA"/>
        </w:rPr>
        <w:t>»</w:t>
      </w:r>
      <w:r w:rsidRPr="00502151">
        <w:rPr>
          <w:rFonts w:ascii="Times New Roman" w:eastAsia="Times New Roman" w:hAnsi="Times New Roman"/>
          <w:sz w:val="24"/>
          <w:szCs w:val="24"/>
          <w:lang w:val="uk-UA" w:eastAsia="uk-UA"/>
        </w:rPr>
        <w:t>.</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 Спортивний гурток (керівник </w:t>
      </w:r>
      <w:proofErr w:type="spellStart"/>
      <w:r w:rsidRPr="00502151">
        <w:rPr>
          <w:rFonts w:ascii="Times New Roman" w:eastAsia="Times New Roman" w:hAnsi="Times New Roman"/>
          <w:sz w:val="24"/>
          <w:szCs w:val="24"/>
          <w:lang w:val="uk-UA" w:eastAsia="uk-UA"/>
        </w:rPr>
        <w:t>Неннов</w:t>
      </w:r>
      <w:proofErr w:type="spellEnd"/>
      <w:r w:rsidRPr="00502151">
        <w:rPr>
          <w:rFonts w:ascii="Times New Roman" w:eastAsia="Times New Roman" w:hAnsi="Times New Roman"/>
          <w:sz w:val="24"/>
          <w:szCs w:val="24"/>
          <w:lang w:val="uk-UA" w:eastAsia="uk-UA"/>
        </w:rPr>
        <w:t xml:space="preserve"> В.С.) неодноразово здобував перемоги в різноманітних спортивних заходах. У змаганнях з настільного тенісу, класичного, пляжного волейболу гуртківці посіли І місця (на рівні ОТГ).  У змаганнях на </w:t>
      </w:r>
      <w:r w:rsidRPr="004A377E">
        <w:rPr>
          <w:rFonts w:ascii="Times New Roman" w:eastAsia="Times New Roman" w:hAnsi="Times New Roman"/>
          <w:sz w:val="24"/>
          <w:szCs w:val="24"/>
          <w:lang w:val="uk-UA" w:eastAsia="uk-UA"/>
        </w:rPr>
        <w:t>першість області</w:t>
      </w:r>
      <w:r w:rsidRPr="00502151">
        <w:rPr>
          <w:rFonts w:ascii="Times New Roman" w:eastAsia="Times New Roman" w:hAnsi="Times New Roman"/>
          <w:sz w:val="24"/>
          <w:szCs w:val="24"/>
          <w:lang w:val="uk-UA" w:eastAsia="uk-UA"/>
        </w:rPr>
        <w:t xml:space="preserve"> з легкої атлетики та бігу на 600 метрів  ІІ місце посіла учениця  10 класу Тетеря Ольга, з бігу на 1000 метрів ІІІ місце посів учень 11 класу Олійник Сергій. У відкритій першості з легкої атлетики І місце зі стрибків  у довжину,  ІІІ місце з бігу на 200 метрів посіла учениця 7 класу Серба Мар’яна. Ця  ж юна спортсменка посіла ІІ і ІІІ місця в  юнацьких спортивних іграх Херсонщини з легкої атлетики. Також гуртківці вибороли І місця в змаганнях  між школами ОТГ з футболу, легкої атлетики. Керівник гуртка неодноразово проводив  дружні зустрічі  між учнями </w:t>
      </w:r>
      <w:proofErr w:type="spellStart"/>
      <w:r w:rsidRPr="00502151">
        <w:rPr>
          <w:rFonts w:ascii="Times New Roman" w:eastAsia="Times New Roman" w:hAnsi="Times New Roman"/>
          <w:sz w:val="24"/>
          <w:szCs w:val="24"/>
          <w:lang w:val="uk-UA" w:eastAsia="uk-UA"/>
        </w:rPr>
        <w:t>Східненської</w:t>
      </w:r>
      <w:proofErr w:type="spellEnd"/>
      <w:r w:rsidRPr="00502151">
        <w:rPr>
          <w:rFonts w:ascii="Times New Roman" w:eastAsia="Times New Roman" w:hAnsi="Times New Roman"/>
          <w:sz w:val="24"/>
          <w:szCs w:val="24"/>
          <w:lang w:val="uk-UA" w:eastAsia="uk-UA"/>
        </w:rPr>
        <w:t xml:space="preserve"> та  </w:t>
      </w:r>
      <w:proofErr w:type="spellStart"/>
      <w:r w:rsidRPr="00502151">
        <w:rPr>
          <w:rFonts w:ascii="Times New Roman" w:eastAsia="Times New Roman" w:hAnsi="Times New Roman"/>
          <w:sz w:val="24"/>
          <w:szCs w:val="24"/>
          <w:lang w:val="uk-UA" w:eastAsia="uk-UA"/>
        </w:rPr>
        <w:t>Музиківської</w:t>
      </w:r>
      <w:proofErr w:type="spellEnd"/>
      <w:r w:rsidRPr="00502151">
        <w:rPr>
          <w:rFonts w:ascii="Times New Roman" w:eastAsia="Times New Roman" w:hAnsi="Times New Roman"/>
          <w:sz w:val="24"/>
          <w:szCs w:val="24"/>
          <w:lang w:val="uk-UA" w:eastAsia="uk-UA"/>
        </w:rPr>
        <w:t xml:space="preserve"> ЗОШ.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 Хореографічний гурток (керівник </w:t>
      </w:r>
      <w:proofErr w:type="spellStart"/>
      <w:r w:rsidRPr="00502151">
        <w:rPr>
          <w:rFonts w:ascii="Times New Roman" w:eastAsia="Times New Roman" w:hAnsi="Times New Roman"/>
          <w:sz w:val="24"/>
          <w:szCs w:val="24"/>
          <w:lang w:val="uk-UA" w:eastAsia="uk-UA"/>
        </w:rPr>
        <w:t>Чихун</w:t>
      </w:r>
      <w:proofErr w:type="spellEnd"/>
      <w:r w:rsidRPr="00502151">
        <w:rPr>
          <w:rFonts w:ascii="Times New Roman" w:eastAsia="Times New Roman" w:hAnsi="Times New Roman"/>
          <w:sz w:val="24"/>
          <w:szCs w:val="24"/>
          <w:lang w:val="uk-UA" w:eastAsia="uk-UA"/>
        </w:rPr>
        <w:t xml:space="preserve"> А.О.) підготував  веселі танки до свят: Д</w:t>
      </w:r>
      <w:r>
        <w:rPr>
          <w:rFonts w:ascii="Times New Roman" w:eastAsia="Times New Roman" w:hAnsi="Times New Roman"/>
          <w:sz w:val="24"/>
          <w:szCs w:val="24"/>
          <w:lang w:val="uk-UA" w:eastAsia="uk-UA"/>
        </w:rPr>
        <w:t>ень</w:t>
      </w:r>
      <w:r w:rsidRPr="00502151">
        <w:rPr>
          <w:rFonts w:ascii="Times New Roman" w:eastAsia="Times New Roman" w:hAnsi="Times New Roman"/>
          <w:sz w:val="24"/>
          <w:szCs w:val="24"/>
          <w:lang w:val="uk-UA" w:eastAsia="uk-UA"/>
        </w:rPr>
        <w:t xml:space="preserve"> учителя, Д</w:t>
      </w:r>
      <w:r>
        <w:rPr>
          <w:rFonts w:ascii="Times New Roman" w:eastAsia="Times New Roman" w:hAnsi="Times New Roman"/>
          <w:sz w:val="24"/>
          <w:szCs w:val="24"/>
          <w:lang w:val="uk-UA" w:eastAsia="uk-UA"/>
        </w:rPr>
        <w:t>ень</w:t>
      </w:r>
      <w:r w:rsidRPr="00502151">
        <w:rPr>
          <w:rFonts w:ascii="Times New Roman" w:eastAsia="Times New Roman" w:hAnsi="Times New Roman"/>
          <w:sz w:val="24"/>
          <w:szCs w:val="24"/>
          <w:lang w:val="uk-UA" w:eastAsia="uk-UA"/>
        </w:rPr>
        <w:t xml:space="preserve"> захисника України, 8 Березня, Д</w:t>
      </w:r>
      <w:r>
        <w:rPr>
          <w:rFonts w:ascii="Times New Roman" w:eastAsia="Times New Roman" w:hAnsi="Times New Roman"/>
          <w:sz w:val="24"/>
          <w:szCs w:val="24"/>
          <w:lang w:val="uk-UA" w:eastAsia="uk-UA"/>
        </w:rPr>
        <w:t xml:space="preserve">ень </w:t>
      </w:r>
      <w:r w:rsidRPr="00502151">
        <w:rPr>
          <w:rFonts w:ascii="Times New Roman" w:eastAsia="Times New Roman" w:hAnsi="Times New Roman"/>
          <w:sz w:val="24"/>
          <w:szCs w:val="24"/>
          <w:lang w:val="uk-UA" w:eastAsia="uk-UA"/>
        </w:rPr>
        <w:t>Перемоги, Останн</w:t>
      </w:r>
      <w:r>
        <w:rPr>
          <w:rFonts w:ascii="Times New Roman" w:eastAsia="Times New Roman" w:hAnsi="Times New Roman"/>
          <w:sz w:val="24"/>
          <w:szCs w:val="24"/>
          <w:lang w:val="uk-UA" w:eastAsia="uk-UA"/>
        </w:rPr>
        <w:t>ій</w:t>
      </w:r>
      <w:r w:rsidRPr="00502151">
        <w:rPr>
          <w:rFonts w:ascii="Times New Roman" w:eastAsia="Times New Roman" w:hAnsi="Times New Roman"/>
          <w:sz w:val="24"/>
          <w:szCs w:val="24"/>
          <w:lang w:val="uk-UA" w:eastAsia="uk-UA"/>
        </w:rPr>
        <w:t xml:space="preserve"> дзвін</w:t>
      </w:r>
      <w:r>
        <w:rPr>
          <w:rFonts w:ascii="Times New Roman" w:eastAsia="Times New Roman" w:hAnsi="Times New Roman"/>
          <w:sz w:val="24"/>
          <w:szCs w:val="24"/>
          <w:lang w:val="uk-UA" w:eastAsia="uk-UA"/>
        </w:rPr>
        <w:t>ок</w:t>
      </w:r>
      <w:r w:rsidRPr="00502151">
        <w:rPr>
          <w:rFonts w:ascii="Times New Roman" w:eastAsia="Times New Roman" w:hAnsi="Times New Roman"/>
          <w:sz w:val="24"/>
          <w:szCs w:val="24"/>
          <w:lang w:val="uk-UA" w:eastAsia="uk-UA"/>
        </w:rPr>
        <w:t xml:space="preserve">, </w:t>
      </w:r>
      <w:proofErr w:type="spellStart"/>
      <w:r w:rsidRPr="00502151">
        <w:rPr>
          <w:rFonts w:ascii="Times New Roman" w:eastAsia="Times New Roman" w:hAnsi="Times New Roman"/>
          <w:sz w:val="24"/>
          <w:szCs w:val="24"/>
          <w:lang w:val="uk-UA" w:eastAsia="uk-UA"/>
        </w:rPr>
        <w:t>флешмоб</w:t>
      </w:r>
      <w:proofErr w:type="spellEnd"/>
      <w:r w:rsidRPr="00502151">
        <w:rPr>
          <w:rFonts w:ascii="Times New Roman" w:eastAsia="Times New Roman" w:hAnsi="Times New Roman"/>
          <w:sz w:val="24"/>
          <w:szCs w:val="24"/>
          <w:lang w:val="uk-UA" w:eastAsia="uk-UA"/>
        </w:rPr>
        <w:t xml:space="preserve"> до Всеукраїнського дня вишиванки. У ІІ етапі конкурсу-огля</w:t>
      </w:r>
      <w:r>
        <w:rPr>
          <w:rFonts w:ascii="Times New Roman" w:eastAsia="Times New Roman" w:hAnsi="Times New Roman"/>
          <w:sz w:val="24"/>
          <w:szCs w:val="24"/>
          <w:lang w:val="uk-UA" w:eastAsia="uk-UA"/>
        </w:rPr>
        <w:t>д</w:t>
      </w:r>
      <w:r w:rsidRPr="00502151">
        <w:rPr>
          <w:rFonts w:ascii="Times New Roman" w:eastAsia="Times New Roman" w:hAnsi="Times New Roman"/>
          <w:sz w:val="24"/>
          <w:szCs w:val="24"/>
          <w:lang w:val="uk-UA" w:eastAsia="uk-UA"/>
        </w:rPr>
        <w:t xml:space="preserve">у дитячої та юнацької творчості «Таврійський </w:t>
      </w:r>
      <w:proofErr w:type="spellStart"/>
      <w:r w:rsidRPr="00502151">
        <w:rPr>
          <w:rFonts w:ascii="Times New Roman" w:eastAsia="Times New Roman" w:hAnsi="Times New Roman"/>
          <w:sz w:val="24"/>
          <w:szCs w:val="24"/>
          <w:lang w:val="uk-UA" w:eastAsia="uk-UA"/>
        </w:rPr>
        <w:t>барвограй</w:t>
      </w:r>
      <w:proofErr w:type="spellEnd"/>
      <w:r w:rsidRPr="00502151">
        <w:rPr>
          <w:rFonts w:ascii="Times New Roman" w:eastAsia="Times New Roman" w:hAnsi="Times New Roman"/>
          <w:sz w:val="24"/>
          <w:szCs w:val="24"/>
          <w:lang w:val="uk-UA" w:eastAsia="uk-UA"/>
        </w:rPr>
        <w:t xml:space="preserve">» гурт </w:t>
      </w:r>
      <w:proofErr w:type="spellStart"/>
      <w:r w:rsidRPr="00502151">
        <w:rPr>
          <w:rFonts w:ascii="Times New Roman" w:eastAsia="Times New Roman" w:hAnsi="Times New Roman"/>
          <w:sz w:val="24"/>
          <w:szCs w:val="24"/>
          <w:lang w:val="uk-UA" w:eastAsia="uk-UA"/>
        </w:rPr>
        <w:t>дівчаток</w:t>
      </w:r>
      <w:proofErr w:type="spellEnd"/>
      <w:r w:rsidRPr="00502151">
        <w:rPr>
          <w:rFonts w:ascii="Times New Roman" w:eastAsia="Times New Roman" w:hAnsi="Times New Roman"/>
          <w:sz w:val="24"/>
          <w:szCs w:val="24"/>
          <w:lang w:val="uk-UA" w:eastAsia="uk-UA"/>
        </w:rPr>
        <w:t xml:space="preserve"> посів ІІ місце.</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 Активно працював протягом року гурток «Умілі рученята» (керівник </w:t>
      </w:r>
      <w:proofErr w:type="spellStart"/>
      <w:r w:rsidRPr="00502151">
        <w:rPr>
          <w:rFonts w:ascii="Times New Roman" w:eastAsia="Times New Roman" w:hAnsi="Times New Roman"/>
          <w:sz w:val="24"/>
          <w:szCs w:val="24"/>
          <w:lang w:val="uk-UA" w:eastAsia="uk-UA"/>
        </w:rPr>
        <w:t>Чепура</w:t>
      </w:r>
      <w:proofErr w:type="spellEnd"/>
      <w:r w:rsidRPr="00502151">
        <w:rPr>
          <w:rFonts w:ascii="Times New Roman" w:eastAsia="Times New Roman" w:hAnsi="Times New Roman"/>
          <w:sz w:val="24"/>
          <w:szCs w:val="24"/>
          <w:lang w:val="uk-UA" w:eastAsia="uk-UA"/>
        </w:rPr>
        <w:t xml:space="preserve"> М.М.) Гуртківці узяли участь у виставках-конкурсах з декоративно-прикладного мистецтва. Неодноразово посідали призові місця в конкурсах:</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-щорічному обласному огляді-конкурсі  новорічних композицій «Альтернативна ялинка» -  два ІІІ місця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-обласному конкурсі «Пригоди веселого кота» -  І місце;</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 xml:space="preserve">-обласній виставці з декоративно-прикладного мистецтва «Знай і люби свій рідний край – три ІІІ місця.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sz w:val="24"/>
          <w:szCs w:val="24"/>
          <w:lang w:val="uk-UA" w:eastAsia="uk-UA"/>
        </w:rPr>
        <w:t>Підлітки, займаючись у гуртках, мали можливість удосконалити свої навички, розкрити глибше свої здібності. Учителі на заняттях поєднували теоретичні знання з практикою, із життям, збагачували власний досвід вихованців, сприяли кращій соціалізації учнів.</w:t>
      </w:r>
    </w:p>
    <w:p w:rsidR="005776B2" w:rsidRPr="00502151" w:rsidRDefault="005776B2" w:rsidP="005776B2">
      <w:pPr>
        <w:spacing w:after="0" w:line="240" w:lineRule="auto"/>
        <w:ind w:right="-2" w:firstLine="567"/>
        <w:contextualSpacing/>
        <w:jc w:val="both"/>
        <w:rPr>
          <w:rFonts w:ascii="Times New Roman" w:hAnsi="Times New Roman"/>
          <w:b/>
          <w:sz w:val="24"/>
          <w:szCs w:val="24"/>
          <w:lang w:val="uk-UA"/>
        </w:rPr>
      </w:pPr>
      <w:r w:rsidRPr="00502151">
        <w:rPr>
          <w:rFonts w:ascii="Times New Roman" w:hAnsi="Times New Roman"/>
          <w:b/>
          <w:sz w:val="24"/>
          <w:szCs w:val="24"/>
          <w:lang w:val="uk-UA"/>
        </w:rPr>
        <w:t>З метою підвищення рівня співпраці класних керівників із здобувачами освіти працює методичне об’єднання класних керівників.</w:t>
      </w:r>
    </w:p>
    <w:p w:rsidR="005776B2" w:rsidRPr="00502151" w:rsidRDefault="005776B2" w:rsidP="005776B2">
      <w:pPr>
        <w:spacing w:after="0" w:line="240" w:lineRule="auto"/>
        <w:ind w:right="-2" w:firstLine="567"/>
        <w:contextualSpacing/>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На </w:t>
      </w:r>
      <w:r w:rsidRPr="00502151">
        <w:rPr>
          <w:rFonts w:ascii="Times New Roman" w:eastAsia="Times New Roman" w:hAnsi="Times New Roman"/>
          <w:sz w:val="24"/>
          <w:szCs w:val="24"/>
          <w:lang w:eastAsia="ru-RU"/>
        </w:rPr>
        <w:t xml:space="preserve"> </w:t>
      </w:r>
      <w:proofErr w:type="spellStart"/>
      <w:r w:rsidRPr="00502151">
        <w:rPr>
          <w:rFonts w:ascii="Times New Roman" w:eastAsia="Times New Roman" w:hAnsi="Times New Roman"/>
          <w:sz w:val="24"/>
          <w:szCs w:val="24"/>
          <w:lang w:eastAsia="ru-RU"/>
        </w:rPr>
        <w:t>засіданнях</w:t>
      </w:r>
      <w:proofErr w:type="spellEnd"/>
      <w:r w:rsidRPr="00502151">
        <w:rPr>
          <w:rFonts w:ascii="Times New Roman" w:eastAsia="Times New Roman" w:hAnsi="Times New Roman"/>
          <w:sz w:val="24"/>
          <w:szCs w:val="24"/>
          <w:lang w:eastAsia="ru-RU"/>
        </w:rPr>
        <w:t xml:space="preserve"> </w:t>
      </w:r>
      <w:r w:rsidRPr="00502151">
        <w:rPr>
          <w:rFonts w:ascii="Times New Roman" w:eastAsia="Times New Roman" w:hAnsi="Times New Roman"/>
          <w:sz w:val="24"/>
          <w:szCs w:val="24"/>
          <w:lang w:val="uk-UA" w:eastAsia="ru-RU"/>
        </w:rPr>
        <w:t xml:space="preserve"> МО </w:t>
      </w:r>
      <w:r w:rsidRPr="00502151">
        <w:rPr>
          <w:rFonts w:ascii="Times New Roman" w:eastAsia="Times New Roman" w:hAnsi="Times New Roman"/>
          <w:sz w:val="24"/>
          <w:szCs w:val="24"/>
          <w:lang w:eastAsia="ru-RU"/>
        </w:rPr>
        <w:t xml:space="preserve"> </w:t>
      </w:r>
      <w:r w:rsidRPr="00502151">
        <w:rPr>
          <w:rFonts w:ascii="Times New Roman" w:eastAsia="Times New Roman" w:hAnsi="Times New Roman"/>
          <w:sz w:val="24"/>
          <w:szCs w:val="24"/>
          <w:lang w:val="uk-UA" w:eastAsia="ru-RU"/>
        </w:rPr>
        <w:t xml:space="preserve">було розглянуто такі питання: </w:t>
      </w:r>
    </w:p>
    <w:p w:rsidR="005776B2" w:rsidRPr="00502151" w:rsidRDefault="005776B2" w:rsidP="005776B2">
      <w:pPr>
        <w:numPr>
          <w:ilvl w:val="0"/>
          <w:numId w:val="34"/>
        </w:numPr>
        <w:spacing w:after="0" w:line="240" w:lineRule="auto"/>
        <w:ind w:left="0"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вивчення методичних рекомендацій з виховної роботи на 2018-2019 навчальний рік;</w:t>
      </w:r>
    </w:p>
    <w:p w:rsidR="005776B2" w:rsidRPr="00502151" w:rsidRDefault="005776B2" w:rsidP="005776B2">
      <w:pPr>
        <w:numPr>
          <w:ilvl w:val="0"/>
          <w:numId w:val="34"/>
        </w:numPr>
        <w:spacing w:after="0" w:line="240" w:lineRule="auto"/>
        <w:ind w:left="0"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lastRenderedPageBreak/>
        <w:t>шляхи реалізації Концепції національно-патріотичного виховання дітей та учнівської молоді;</w:t>
      </w:r>
    </w:p>
    <w:p w:rsidR="005776B2" w:rsidRPr="00502151" w:rsidRDefault="005776B2" w:rsidP="005776B2">
      <w:pPr>
        <w:numPr>
          <w:ilvl w:val="0"/>
          <w:numId w:val="34"/>
        </w:numPr>
        <w:spacing w:after="0" w:line="240" w:lineRule="auto"/>
        <w:ind w:left="0"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формування в учнів навичок здорового способу життя;</w:t>
      </w:r>
    </w:p>
    <w:p w:rsidR="005776B2" w:rsidRPr="00502151" w:rsidRDefault="005776B2" w:rsidP="005776B2">
      <w:pPr>
        <w:numPr>
          <w:ilvl w:val="0"/>
          <w:numId w:val="34"/>
        </w:numPr>
        <w:spacing w:after="0" w:line="240" w:lineRule="auto"/>
        <w:ind w:left="0"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формування почуття патріотизму та національної свідомості підлітків у позаурочний час.</w:t>
      </w:r>
    </w:p>
    <w:p w:rsidR="005776B2" w:rsidRPr="00502151" w:rsidRDefault="005776B2" w:rsidP="005776B2">
      <w:pPr>
        <w:spacing w:after="0" w:line="240" w:lineRule="auto"/>
        <w:ind w:right="-2" w:firstLine="567"/>
        <w:jc w:val="both"/>
        <w:rPr>
          <w:rFonts w:ascii="Times New Roman" w:eastAsia="Times New Roman" w:hAnsi="Times New Roman"/>
          <w:color w:val="1D1B11"/>
          <w:spacing w:val="20"/>
          <w:sz w:val="24"/>
          <w:szCs w:val="24"/>
          <w:lang w:val="uk-UA" w:eastAsia="ru-RU"/>
        </w:rPr>
      </w:pPr>
      <w:r w:rsidRPr="00502151">
        <w:rPr>
          <w:rFonts w:ascii="Times New Roman" w:eastAsia="Times New Roman" w:hAnsi="Times New Roman"/>
          <w:color w:val="1D1B11"/>
          <w:sz w:val="24"/>
          <w:szCs w:val="24"/>
          <w:lang w:val="uk-UA"/>
        </w:rPr>
        <w:t>Плани співпраці класних керівників із учнівськими колективами складені відповідно до вимог.</w:t>
      </w:r>
      <w:r w:rsidRPr="00502151">
        <w:rPr>
          <w:rFonts w:ascii="Times New Roman" w:eastAsia="Times New Roman" w:hAnsi="Times New Roman"/>
          <w:color w:val="1D1B11"/>
          <w:spacing w:val="20"/>
          <w:sz w:val="24"/>
          <w:szCs w:val="24"/>
          <w:lang w:val="uk-UA" w:eastAsia="ru-RU"/>
        </w:rPr>
        <w:t xml:space="preserve"> </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rPr>
      </w:pPr>
      <w:r w:rsidRPr="00502151">
        <w:rPr>
          <w:rFonts w:ascii="Times New Roman" w:eastAsia="Times New Roman" w:hAnsi="Times New Roman"/>
          <w:color w:val="1D1B11"/>
          <w:sz w:val="24"/>
          <w:szCs w:val="24"/>
          <w:lang w:val="uk-UA"/>
        </w:rPr>
        <w:t>Аналіз відвіданих годин спілкування та позаурочних заходів</w:t>
      </w:r>
      <w:r w:rsidRPr="00502151">
        <w:rPr>
          <w:rFonts w:ascii="Times New Roman" w:eastAsia="Times New Roman" w:hAnsi="Times New Roman"/>
          <w:b/>
          <w:color w:val="1D1B11"/>
          <w:sz w:val="24"/>
          <w:szCs w:val="24"/>
          <w:lang w:val="uk-UA"/>
        </w:rPr>
        <w:t xml:space="preserve"> </w:t>
      </w:r>
      <w:r w:rsidRPr="00502151">
        <w:rPr>
          <w:rFonts w:ascii="Times New Roman" w:eastAsia="Times New Roman" w:hAnsi="Times New Roman"/>
          <w:color w:val="1D1B11"/>
          <w:sz w:val="24"/>
          <w:szCs w:val="24"/>
          <w:lang w:val="uk-UA"/>
        </w:rPr>
        <w:t xml:space="preserve">показав, що в усіх класних керівників налагоджена робота з учнями та батьками. </w:t>
      </w:r>
    </w:p>
    <w:p w:rsidR="005776B2" w:rsidRPr="00502151"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 xml:space="preserve">Протягом навчального року  класні колективи брали активну участь у загальношкільних заходах, святкових концертах, виступах, спортивних змаганнях. </w:t>
      </w:r>
    </w:p>
    <w:p w:rsidR="005776B2" w:rsidRPr="00502151"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Класні керівники 3-4 класів (</w:t>
      </w:r>
      <w:proofErr w:type="spellStart"/>
      <w:r w:rsidRPr="00502151">
        <w:rPr>
          <w:rFonts w:ascii="Times New Roman" w:hAnsi="Times New Roman"/>
          <w:sz w:val="24"/>
          <w:szCs w:val="24"/>
          <w:lang w:val="uk-UA" w:eastAsia="uk-UA"/>
        </w:rPr>
        <w:t>Стебловська</w:t>
      </w:r>
      <w:proofErr w:type="spellEnd"/>
      <w:r w:rsidRPr="00502151">
        <w:rPr>
          <w:rFonts w:ascii="Times New Roman" w:hAnsi="Times New Roman"/>
          <w:sz w:val="24"/>
          <w:szCs w:val="24"/>
          <w:lang w:val="uk-UA" w:eastAsia="uk-UA"/>
        </w:rPr>
        <w:t xml:space="preserve"> С.П, Лисенко Т.В.)  підготували театральну виставу за  мотивами казки  «Білосніжка».  </w:t>
      </w:r>
    </w:p>
    <w:p w:rsidR="005776B2" w:rsidRPr="00502151"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 xml:space="preserve">Колектив 2 класу (Парафінова Г.А.) провели відкриту годину спілкування «Життя людини-найвища цінність». </w:t>
      </w:r>
    </w:p>
    <w:p w:rsidR="005776B2" w:rsidRPr="00502151"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 xml:space="preserve">У квітні проведено тиждень початкової школи, учителі 1-4 класів провели показові </w:t>
      </w:r>
      <w:proofErr w:type="spellStart"/>
      <w:r w:rsidRPr="00502151">
        <w:rPr>
          <w:rFonts w:ascii="Times New Roman" w:hAnsi="Times New Roman"/>
          <w:sz w:val="24"/>
          <w:szCs w:val="24"/>
          <w:lang w:val="uk-UA" w:eastAsia="uk-UA"/>
        </w:rPr>
        <w:t>уроки</w:t>
      </w:r>
      <w:proofErr w:type="spellEnd"/>
      <w:r w:rsidRPr="00502151">
        <w:rPr>
          <w:rFonts w:ascii="Times New Roman" w:hAnsi="Times New Roman"/>
          <w:sz w:val="24"/>
          <w:szCs w:val="24"/>
          <w:lang w:val="uk-UA" w:eastAsia="uk-UA"/>
        </w:rPr>
        <w:t xml:space="preserve">, незвичайні свята, інтерактивні заходи, вистави-мініатюри, </w:t>
      </w:r>
      <w:proofErr w:type="spellStart"/>
      <w:r w:rsidRPr="00502151">
        <w:rPr>
          <w:rFonts w:ascii="Times New Roman" w:hAnsi="Times New Roman"/>
          <w:sz w:val="24"/>
          <w:szCs w:val="24"/>
          <w:lang w:val="uk-UA" w:eastAsia="uk-UA"/>
        </w:rPr>
        <w:t>квест</w:t>
      </w:r>
      <w:proofErr w:type="spellEnd"/>
      <w:r w:rsidRPr="00502151">
        <w:rPr>
          <w:rFonts w:ascii="Times New Roman" w:hAnsi="Times New Roman"/>
          <w:sz w:val="24"/>
          <w:szCs w:val="24"/>
          <w:lang w:val="uk-UA" w:eastAsia="uk-UA"/>
        </w:rPr>
        <w:t>-вікторини. На заходи були запрошені батьки, учителі, учні школи, вихованці дитячого садка.</w:t>
      </w:r>
    </w:p>
    <w:p w:rsidR="005776B2" w:rsidRPr="00502151" w:rsidRDefault="005776B2" w:rsidP="005776B2">
      <w:pPr>
        <w:spacing w:after="0" w:line="240" w:lineRule="auto"/>
        <w:ind w:right="-2" w:firstLine="567"/>
        <w:jc w:val="both"/>
        <w:rPr>
          <w:rFonts w:ascii="Times New Roman" w:hAnsi="Times New Roman"/>
          <w:sz w:val="24"/>
          <w:szCs w:val="24"/>
          <w:lang w:eastAsia="uk-UA"/>
        </w:rPr>
      </w:pPr>
      <w:r w:rsidRPr="00502151">
        <w:rPr>
          <w:rFonts w:ascii="Times New Roman" w:hAnsi="Times New Roman"/>
          <w:sz w:val="24"/>
          <w:szCs w:val="24"/>
          <w:lang w:val="uk-UA" w:eastAsia="uk-UA"/>
        </w:rPr>
        <w:t xml:space="preserve">Колективи 5-7 (Скиба Н.В., </w:t>
      </w:r>
      <w:proofErr w:type="spellStart"/>
      <w:r w:rsidRPr="00502151">
        <w:rPr>
          <w:rFonts w:ascii="Times New Roman" w:hAnsi="Times New Roman"/>
          <w:sz w:val="24"/>
          <w:szCs w:val="24"/>
          <w:lang w:val="uk-UA" w:eastAsia="uk-UA"/>
        </w:rPr>
        <w:t>Кивенко</w:t>
      </w:r>
      <w:proofErr w:type="spellEnd"/>
      <w:r w:rsidRPr="00502151">
        <w:rPr>
          <w:rFonts w:ascii="Times New Roman" w:hAnsi="Times New Roman"/>
          <w:sz w:val="24"/>
          <w:szCs w:val="24"/>
          <w:lang w:val="uk-UA" w:eastAsia="uk-UA"/>
        </w:rPr>
        <w:t xml:space="preserve"> В.С., </w:t>
      </w:r>
      <w:proofErr w:type="spellStart"/>
      <w:r w:rsidRPr="00502151">
        <w:rPr>
          <w:rFonts w:ascii="Times New Roman" w:hAnsi="Times New Roman"/>
          <w:sz w:val="24"/>
          <w:szCs w:val="24"/>
          <w:lang w:val="uk-UA" w:eastAsia="uk-UA"/>
        </w:rPr>
        <w:t>Марканич</w:t>
      </w:r>
      <w:proofErr w:type="spellEnd"/>
      <w:r w:rsidRPr="00502151">
        <w:rPr>
          <w:rFonts w:ascii="Times New Roman" w:hAnsi="Times New Roman"/>
          <w:sz w:val="24"/>
          <w:szCs w:val="24"/>
          <w:lang w:val="uk-UA" w:eastAsia="uk-UA"/>
        </w:rPr>
        <w:t xml:space="preserve"> К.В.) підготували та провели свята: День учителя, День захисника України, День </w:t>
      </w:r>
      <w:proofErr w:type="spellStart"/>
      <w:r w:rsidRPr="00502151">
        <w:rPr>
          <w:rFonts w:ascii="Times New Roman" w:hAnsi="Times New Roman"/>
          <w:sz w:val="24"/>
          <w:szCs w:val="24"/>
          <w:lang w:val="uk-UA" w:eastAsia="uk-UA"/>
        </w:rPr>
        <w:t>пам</w:t>
      </w:r>
      <w:proofErr w:type="spellEnd"/>
      <w:r w:rsidRPr="00502151">
        <w:rPr>
          <w:rFonts w:ascii="Times New Roman" w:hAnsi="Times New Roman"/>
          <w:sz w:val="24"/>
          <w:szCs w:val="24"/>
          <w:lang w:eastAsia="uk-UA"/>
        </w:rPr>
        <w:t>’</w:t>
      </w:r>
      <w:r w:rsidRPr="00502151">
        <w:rPr>
          <w:rFonts w:ascii="Times New Roman" w:hAnsi="Times New Roman"/>
          <w:sz w:val="24"/>
          <w:szCs w:val="24"/>
          <w:lang w:val="uk-UA" w:eastAsia="uk-UA"/>
        </w:rPr>
        <w:t>яті жертв голодомору на Україні 1931-1932 рр., Новий рік, День гумору, День Землі, День Перемоги.</w:t>
      </w:r>
    </w:p>
    <w:p w:rsidR="005776B2" w:rsidRPr="00502151"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 xml:space="preserve">Учні  8-11 класів (керівники </w:t>
      </w:r>
      <w:proofErr w:type="spellStart"/>
      <w:r w:rsidRPr="00502151">
        <w:rPr>
          <w:rFonts w:ascii="Times New Roman" w:hAnsi="Times New Roman"/>
          <w:sz w:val="24"/>
          <w:szCs w:val="24"/>
          <w:lang w:val="uk-UA" w:eastAsia="uk-UA"/>
        </w:rPr>
        <w:t>Неннов</w:t>
      </w:r>
      <w:proofErr w:type="spellEnd"/>
      <w:r w:rsidRPr="00502151">
        <w:rPr>
          <w:rFonts w:ascii="Times New Roman" w:hAnsi="Times New Roman"/>
          <w:sz w:val="24"/>
          <w:szCs w:val="24"/>
          <w:lang w:val="uk-UA" w:eastAsia="uk-UA"/>
        </w:rPr>
        <w:t xml:space="preserve"> В.С., </w:t>
      </w:r>
      <w:proofErr w:type="spellStart"/>
      <w:r w:rsidRPr="00502151">
        <w:rPr>
          <w:rFonts w:ascii="Times New Roman" w:hAnsi="Times New Roman"/>
          <w:sz w:val="24"/>
          <w:szCs w:val="24"/>
          <w:lang w:val="uk-UA" w:eastAsia="uk-UA"/>
        </w:rPr>
        <w:t>Педченко</w:t>
      </w:r>
      <w:proofErr w:type="spellEnd"/>
      <w:r w:rsidRPr="00502151">
        <w:rPr>
          <w:rFonts w:ascii="Times New Roman" w:hAnsi="Times New Roman"/>
          <w:sz w:val="24"/>
          <w:szCs w:val="24"/>
          <w:lang w:val="uk-UA" w:eastAsia="uk-UA"/>
        </w:rPr>
        <w:t xml:space="preserve"> І.В., </w:t>
      </w:r>
      <w:proofErr w:type="spellStart"/>
      <w:r w:rsidRPr="00502151">
        <w:rPr>
          <w:rFonts w:ascii="Times New Roman" w:hAnsi="Times New Roman"/>
          <w:sz w:val="24"/>
          <w:szCs w:val="24"/>
          <w:lang w:val="uk-UA" w:eastAsia="uk-UA"/>
        </w:rPr>
        <w:t>Чихун</w:t>
      </w:r>
      <w:proofErr w:type="spellEnd"/>
      <w:r w:rsidRPr="00502151">
        <w:rPr>
          <w:rFonts w:ascii="Times New Roman" w:hAnsi="Times New Roman"/>
          <w:sz w:val="24"/>
          <w:szCs w:val="24"/>
          <w:lang w:val="uk-UA" w:eastAsia="uk-UA"/>
        </w:rPr>
        <w:t xml:space="preserve"> А.О., Ковальчук Т.П., педагог-організатор </w:t>
      </w:r>
      <w:proofErr w:type="spellStart"/>
      <w:r w:rsidRPr="00502151">
        <w:rPr>
          <w:rFonts w:ascii="Times New Roman" w:hAnsi="Times New Roman"/>
          <w:sz w:val="24"/>
          <w:szCs w:val="24"/>
          <w:lang w:val="uk-UA" w:eastAsia="uk-UA"/>
        </w:rPr>
        <w:t>Марканич</w:t>
      </w:r>
      <w:proofErr w:type="spellEnd"/>
      <w:r w:rsidRPr="00502151">
        <w:rPr>
          <w:rFonts w:ascii="Times New Roman" w:hAnsi="Times New Roman"/>
          <w:sz w:val="24"/>
          <w:szCs w:val="24"/>
          <w:lang w:val="uk-UA" w:eastAsia="uk-UA"/>
        </w:rPr>
        <w:t xml:space="preserve"> К.В.) провели вечори: «Осінній бал»,   новорічна казка на новий лад «Червона шапочка», вечір до Дня Святого Валентина, підготували вітання до 8 Березня, захід до шевченківських днів.</w:t>
      </w:r>
    </w:p>
    <w:p w:rsidR="005776B2"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 xml:space="preserve">Керівник 8 класу </w:t>
      </w:r>
      <w:proofErr w:type="spellStart"/>
      <w:r w:rsidRPr="00502151">
        <w:rPr>
          <w:rFonts w:ascii="Times New Roman" w:hAnsi="Times New Roman"/>
          <w:sz w:val="24"/>
          <w:szCs w:val="24"/>
          <w:lang w:val="uk-UA" w:eastAsia="uk-UA"/>
        </w:rPr>
        <w:t>Неннов</w:t>
      </w:r>
      <w:proofErr w:type="spellEnd"/>
      <w:r w:rsidRPr="00502151">
        <w:rPr>
          <w:rFonts w:ascii="Times New Roman" w:hAnsi="Times New Roman"/>
          <w:sz w:val="24"/>
          <w:szCs w:val="24"/>
          <w:lang w:val="uk-UA" w:eastAsia="uk-UA"/>
        </w:rPr>
        <w:t xml:space="preserve"> В.С. спрямовує роботу на формування в учнів навичок здорового способу життя, його вихованці систематично проводять загальношкільні змагання, беруть активну участь у спортивних змаганнях ОТГ, області. </w:t>
      </w:r>
    </w:p>
    <w:p w:rsidR="005776B2" w:rsidRPr="00502151" w:rsidRDefault="005776B2" w:rsidP="005776B2">
      <w:pPr>
        <w:spacing w:after="0" w:line="240" w:lineRule="auto"/>
        <w:ind w:right="-2" w:firstLine="567"/>
        <w:jc w:val="both"/>
        <w:rPr>
          <w:rFonts w:ascii="Times New Roman" w:hAnsi="Times New Roman"/>
          <w:sz w:val="24"/>
          <w:szCs w:val="24"/>
          <w:lang w:val="uk-UA" w:eastAsia="uk-UA"/>
        </w:rPr>
      </w:pPr>
      <w:r w:rsidRPr="00502151">
        <w:rPr>
          <w:rFonts w:ascii="Times New Roman" w:hAnsi="Times New Roman"/>
          <w:sz w:val="24"/>
          <w:szCs w:val="24"/>
          <w:lang w:val="uk-UA" w:eastAsia="uk-UA"/>
        </w:rPr>
        <w:t>Учні 5-11 класів брали участь у заходах екологічного спрямування, роботу яких скеровували Скиба Н.В., керівник екологічного гуртка, та гуртківці:</w:t>
      </w:r>
    </w:p>
    <w:p w:rsidR="005776B2" w:rsidRPr="00502151" w:rsidRDefault="005776B2" w:rsidP="005776B2">
      <w:pPr>
        <w:numPr>
          <w:ilvl w:val="0"/>
          <w:numId w:val="35"/>
        </w:numPr>
        <w:spacing w:after="0" w:line="240" w:lineRule="auto"/>
        <w:ind w:left="0" w:right="-2" w:firstLine="567"/>
        <w:contextualSpacing/>
        <w:jc w:val="both"/>
        <w:rPr>
          <w:rFonts w:ascii="Times New Roman" w:hAnsi="Times New Roman"/>
          <w:sz w:val="24"/>
          <w:szCs w:val="24"/>
          <w:lang w:val="uk-UA" w:eastAsia="uk-UA"/>
        </w:rPr>
      </w:pPr>
      <w:r w:rsidRPr="00502151">
        <w:rPr>
          <w:rFonts w:ascii="Times New Roman" w:hAnsi="Times New Roman"/>
          <w:sz w:val="24"/>
          <w:szCs w:val="24"/>
          <w:lang w:val="uk-UA" w:eastAsia="uk-UA"/>
        </w:rPr>
        <w:t>Всеукраїнський конкурс «Парки - легені міст і сіл» обласної акції «Ліси для нащадків», розділ «Насіння, сіянець, шкілка»;</w:t>
      </w:r>
    </w:p>
    <w:p w:rsidR="005776B2" w:rsidRPr="00502151" w:rsidRDefault="005776B2" w:rsidP="005776B2">
      <w:pPr>
        <w:numPr>
          <w:ilvl w:val="0"/>
          <w:numId w:val="35"/>
        </w:numPr>
        <w:spacing w:after="0" w:line="240" w:lineRule="auto"/>
        <w:ind w:left="0" w:right="-2" w:firstLine="567"/>
        <w:contextualSpacing/>
        <w:jc w:val="both"/>
        <w:rPr>
          <w:rFonts w:ascii="Times New Roman" w:hAnsi="Times New Roman"/>
          <w:sz w:val="24"/>
          <w:szCs w:val="24"/>
          <w:lang w:val="uk-UA" w:eastAsia="uk-UA"/>
        </w:rPr>
      </w:pPr>
      <w:r w:rsidRPr="00502151">
        <w:rPr>
          <w:rFonts w:ascii="Times New Roman" w:hAnsi="Times New Roman"/>
          <w:sz w:val="24"/>
          <w:szCs w:val="24"/>
          <w:lang w:val="uk-UA" w:eastAsia="uk-UA"/>
        </w:rPr>
        <w:t>Всеукраїнська акція «Турбота молоді тобі, Україно!». Проведено трудовий десант з напрямку «Плекаємо сад», створено бізнес-проект кролеферми «Кролик»;</w:t>
      </w:r>
    </w:p>
    <w:p w:rsidR="005776B2" w:rsidRPr="00502151" w:rsidRDefault="005776B2" w:rsidP="005776B2">
      <w:pPr>
        <w:numPr>
          <w:ilvl w:val="0"/>
          <w:numId w:val="35"/>
        </w:numPr>
        <w:spacing w:after="0" w:line="240" w:lineRule="auto"/>
        <w:ind w:left="0" w:right="-2" w:firstLine="567"/>
        <w:contextualSpacing/>
        <w:jc w:val="both"/>
        <w:rPr>
          <w:rFonts w:ascii="Times New Roman" w:hAnsi="Times New Roman"/>
          <w:sz w:val="24"/>
          <w:szCs w:val="24"/>
          <w:lang w:val="uk-UA" w:eastAsia="uk-UA"/>
        </w:rPr>
      </w:pPr>
      <w:r w:rsidRPr="00502151">
        <w:rPr>
          <w:rFonts w:ascii="Times New Roman" w:hAnsi="Times New Roman"/>
          <w:sz w:val="24"/>
          <w:szCs w:val="24"/>
          <w:lang w:val="uk-UA" w:eastAsia="uk-UA"/>
        </w:rPr>
        <w:t>«Птах року-2018». Досліджено спосіб та умови життя припутня - дикого лісового голубу;</w:t>
      </w:r>
    </w:p>
    <w:p w:rsidR="005776B2" w:rsidRPr="00502151" w:rsidRDefault="005776B2" w:rsidP="005776B2">
      <w:pPr>
        <w:numPr>
          <w:ilvl w:val="0"/>
          <w:numId w:val="35"/>
        </w:numPr>
        <w:spacing w:after="0" w:line="240" w:lineRule="auto"/>
        <w:ind w:left="0" w:right="-2" w:firstLine="567"/>
        <w:contextualSpacing/>
        <w:jc w:val="both"/>
        <w:rPr>
          <w:rFonts w:ascii="Times New Roman" w:hAnsi="Times New Roman"/>
          <w:sz w:val="24"/>
          <w:szCs w:val="24"/>
          <w:lang w:val="uk-UA" w:eastAsia="uk-UA"/>
        </w:rPr>
      </w:pPr>
      <w:r w:rsidRPr="00502151">
        <w:rPr>
          <w:rFonts w:ascii="Times New Roman" w:hAnsi="Times New Roman"/>
          <w:sz w:val="24"/>
          <w:szCs w:val="24"/>
          <w:lang w:val="uk-UA" w:eastAsia="uk-UA"/>
        </w:rPr>
        <w:t xml:space="preserve">Всеукраїнський конкурс  «Вчимося </w:t>
      </w:r>
      <w:proofErr w:type="spellStart"/>
      <w:r w:rsidRPr="00502151">
        <w:rPr>
          <w:rFonts w:ascii="Times New Roman" w:hAnsi="Times New Roman"/>
          <w:sz w:val="24"/>
          <w:szCs w:val="24"/>
          <w:lang w:val="uk-UA" w:eastAsia="uk-UA"/>
        </w:rPr>
        <w:t>заповідувати</w:t>
      </w:r>
      <w:proofErr w:type="spellEnd"/>
      <w:r w:rsidRPr="00502151">
        <w:rPr>
          <w:rFonts w:ascii="Times New Roman" w:hAnsi="Times New Roman"/>
          <w:sz w:val="24"/>
          <w:szCs w:val="24"/>
          <w:lang w:val="uk-UA" w:eastAsia="uk-UA"/>
        </w:rPr>
        <w:t xml:space="preserve">». Узяли участь в одній із чотирьох операцій «Махаон».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Слід відмітити, що класні керівники здійснюють свою діяльність у тісній співпраці з ЗДВР Радиш Л.З., педагогом-організатор </w:t>
      </w:r>
      <w:proofErr w:type="spellStart"/>
      <w:r w:rsidRPr="00502151">
        <w:rPr>
          <w:rFonts w:ascii="Times New Roman" w:eastAsia="Times New Roman" w:hAnsi="Times New Roman"/>
          <w:sz w:val="24"/>
          <w:szCs w:val="24"/>
          <w:lang w:val="uk-UA" w:eastAsia="ru-RU"/>
        </w:rPr>
        <w:t>Марканич</w:t>
      </w:r>
      <w:proofErr w:type="spellEnd"/>
      <w:r w:rsidRPr="00502151">
        <w:rPr>
          <w:rFonts w:ascii="Times New Roman" w:eastAsia="Times New Roman" w:hAnsi="Times New Roman"/>
          <w:sz w:val="24"/>
          <w:szCs w:val="24"/>
          <w:lang w:val="uk-UA" w:eastAsia="ru-RU"/>
        </w:rPr>
        <w:t xml:space="preserve"> К. В.,   </w:t>
      </w:r>
      <w:proofErr w:type="spellStart"/>
      <w:r w:rsidRPr="00502151">
        <w:rPr>
          <w:rFonts w:ascii="Times New Roman" w:eastAsia="Times New Roman" w:hAnsi="Times New Roman"/>
          <w:sz w:val="24"/>
          <w:szCs w:val="24"/>
          <w:lang w:val="uk-UA" w:eastAsia="ru-RU"/>
        </w:rPr>
        <w:t>бібліотекарем</w:t>
      </w:r>
      <w:proofErr w:type="spellEnd"/>
      <w:r w:rsidRPr="00502151">
        <w:rPr>
          <w:rFonts w:ascii="Times New Roman" w:eastAsia="Times New Roman" w:hAnsi="Times New Roman"/>
          <w:sz w:val="24"/>
          <w:szCs w:val="24"/>
          <w:lang w:val="uk-UA" w:eastAsia="ru-RU"/>
        </w:rPr>
        <w:t xml:space="preserve"> </w:t>
      </w:r>
      <w:proofErr w:type="spellStart"/>
      <w:r w:rsidRPr="00502151">
        <w:rPr>
          <w:rFonts w:ascii="Times New Roman" w:eastAsia="Times New Roman" w:hAnsi="Times New Roman"/>
          <w:sz w:val="24"/>
          <w:szCs w:val="24"/>
          <w:lang w:val="uk-UA" w:eastAsia="ru-RU"/>
        </w:rPr>
        <w:t>Мацулою</w:t>
      </w:r>
      <w:proofErr w:type="spellEnd"/>
      <w:r w:rsidRPr="00502151">
        <w:rPr>
          <w:rFonts w:ascii="Times New Roman" w:eastAsia="Times New Roman" w:hAnsi="Times New Roman"/>
          <w:sz w:val="24"/>
          <w:szCs w:val="24"/>
          <w:lang w:val="uk-UA" w:eastAsia="ru-RU"/>
        </w:rPr>
        <w:t xml:space="preserve"> М.І., учителем-логопедом </w:t>
      </w:r>
      <w:proofErr w:type="spellStart"/>
      <w:r w:rsidRPr="00502151">
        <w:rPr>
          <w:rFonts w:ascii="Times New Roman" w:eastAsia="Times New Roman" w:hAnsi="Times New Roman"/>
          <w:sz w:val="24"/>
          <w:szCs w:val="24"/>
          <w:lang w:val="uk-UA" w:eastAsia="ru-RU"/>
        </w:rPr>
        <w:t>Кивенко</w:t>
      </w:r>
      <w:proofErr w:type="spellEnd"/>
      <w:r w:rsidRPr="00502151">
        <w:rPr>
          <w:rFonts w:ascii="Times New Roman" w:eastAsia="Times New Roman" w:hAnsi="Times New Roman"/>
          <w:sz w:val="24"/>
          <w:szCs w:val="24"/>
          <w:lang w:val="uk-UA" w:eastAsia="ru-RU"/>
        </w:rPr>
        <w:t xml:space="preserve"> В. С., соціальним педагогом </w:t>
      </w:r>
      <w:proofErr w:type="spellStart"/>
      <w:r w:rsidRPr="00502151">
        <w:rPr>
          <w:rFonts w:ascii="Times New Roman" w:eastAsia="Times New Roman" w:hAnsi="Times New Roman"/>
          <w:sz w:val="24"/>
          <w:szCs w:val="24"/>
          <w:lang w:val="uk-UA" w:eastAsia="ru-RU"/>
        </w:rPr>
        <w:t>Чихун</w:t>
      </w:r>
      <w:proofErr w:type="spellEnd"/>
      <w:r w:rsidRPr="00502151">
        <w:rPr>
          <w:rFonts w:ascii="Times New Roman" w:eastAsia="Times New Roman" w:hAnsi="Times New Roman"/>
          <w:sz w:val="24"/>
          <w:szCs w:val="24"/>
          <w:lang w:val="uk-UA" w:eastAsia="ru-RU"/>
        </w:rPr>
        <w:t xml:space="preserve"> А.О. </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eastAsia="ru-RU"/>
        </w:rPr>
      </w:pPr>
      <w:r w:rsidRPr="00502151">
        <w:rPr>
          <w:rFonts w:ascii="Times New Roman" w:eastAsia="Times New Roman" w:hAnsi="Times New Roman"/>
          <w:color w:val="1D1B11"/>
          <w:sz w:val="24"/>
          <w:szCs w:val="24"/>
          <w:lang w:val="uk-UA" w:eastAsia="ru-RU"/>
        </w:rPr>
        <w:tab/>
      </w:r>
      <w:r w:rsidRPr="00502151">
        <w:rPr>
          <w:rFonts w:ascii="Times New Roman" w:eastAsia="Times New Roman" w:hAnsi="Times New Roman"/>
          <w:b/>
          <w:color w:val="1D1B11"/>
          <w:sz w:val="24"/>
          <w:szCs w:val="24"/>
          <w:lang w:val="uk-UA" w:eastAsia="ru-RU"/>
        </w:rPr>
        <w:t>З метою допомоги  молодим класним керівникам:</w:t>
      </w:r>
      <w:r w:rsidRPr="00502151">
        <w:rPr>
          <w:rFonts w:ascii="Times New Roman" w:eastAsia="Times New Roman" w:hAnsi="Times New Roman"/>
          <w:color w:val="1D1B11"/>
          <w:sz w:val="24"/>
          <w:szCs w:val="24"/>
          <w:lang w:val="uk-UA" w:eastAsia="ru-RU"/>
        </w:rPr>
        <w:t xml:space="preserve"> </w:t>
      </w:r>
      <w:proofErr w:type="spellStart"/>
      <w:r w:rsidRPr="00502151">
        <w:rPr>
          <w:rFonts w:ascii="Times New Roman" w:eastAsia="Times New Roman" w:hAnsi="Times New Roman"/>
          <w:color w:val="1D1B11"/>
          <w:sz w:val="24"/>
          <w:szCs w:val="24"/>
          <w:lang w:val="uk-UA" w:eastAsia="ru-RU"/>
        </w:rPr>
        <w:t>Кивенко</w:t>
      </w:r>
      <w:proofErr w:type="spellEnd"/>
      <w:r w:rsidRPr="00502151">
        <w:rPr>
          <w:rFonts w:ascii="Times New Roman" w:eastAsia="Times New Roman" w:hAnsi="Times New Roman"/>
          <w:color w:val="1D1B11"/>
          <w:sz w:val="24"/>
          <w:szCs w:val="24"/>
          <w:lang w:val="uk-UA" w:eastAsia="ru-RU"/>
        </w:rPr>
        <w:t xml:space="preserve"> В.С.(6 клас), </w:t>
      </w:r>
      <w:proofErr w:type="spellStart"/>
      <w:r w:rsidRPr="00502151">
        <w:rPr>
          <w:rFonts w:ascii="Times New Roman" w:eastAsia="Times New Roman" w:hAnsi="Times New Roman"/>
          <w:color w:val="1D1B11"/>
          <w:sz w:val="24"/>
          <w:szCs w:val="24"/>
          <w:lang w:val="uk-UA" w:eastAsia="ru-RU"/>
        </w:rPr>
        <w:t>Неннову</w:t>
      </w:r>
      <w:proofErr w:type="spellEnd"/>
      <w:r w:rsidRPr="00502151">
        <w:rPr>
          <w:rFonts w:ascii="Times New Roman" w:eastAsia="Times New Roman" w:hAnsi="Times New Roman"/>
          <w:color w:val="1D1B11"/>
          <w:sz w:val="24"/>
          <w:szCs w:val="24"/>
          <w:lang w:val="uk-UA" w:eastAsia="ru-RU"/>
        </w:rPr>
        <w:t xml:space="preserve"> В.С.</w:t>
      </w:r>
      <w:r>
        <w:rPr>
          <w:rFonts w:ascii="Times New Roman" w:eastAsia="Times New Roman" w:hAnsi="Times New Roman"/>
          <w:color w:val="1D1B11"/>
          <w:sz w:val="24"/>
          <w:szCs w:val="24"/>
          <w:lang w:val="uk-UA" w:eastAsia="ru-RU"/>
        </w:rPr>
        <w:t xml:space="preserve"> </w:t>
      </w:r>
      <w:r w:rsidRPr="00502151">
        <w:rPr>
          <w:rFonts w:ascii="Times New Roman" w:eastAsia="Times New Roman" w:hAnsi="Times New Roman"/>
          <w:color w:val="1D1B11"/>
          <w:sz w:val="24"/>
          <w:szCs w:val="24"/>
          <w:lang w:val="uk-UA" w:eastAsia="ru-RU"/>
        </w:rPr>
        <w:t xml:space="preserve">(8 клас), </w:t>
      </w:r>
      <w:proofErr w:type="spellStart"/>
      <w:r w:rsidRPr="00502151">
        <w:rPr>
          <w:rFonts w:ascii="Times New Roman" w:eastAsia="Times New Roman" w:hAnsi="Times New Roman"/>
          <w:color w:val="1D1B11"/>
          <w:sz w:val="24"/>
          <w:szCs w:val="24"/>
          <w:lang w:val="uk-UA" w:eastAsia="ru-RU"/>
        </w:rPr>
        <w:t>Чихун</w:t>
      </w:r>
      <w:proofErr w:type="spellEnd"/>
      <w:r w:rsidRPr="00502151">
        <w:rPr>
          <w:rFonts w:ascii="Times New Roman" w:eastAsia="Times New Roman" w:hAnsi="Times New Roman"/>
          <w:color w:val="1D1B11"/>
          <w:sz w:val="24"/>
          <w:szCs w:val="24"/>
          <w:lang w:val="uk-UA" w:eastAsia="ru-RU"/>
        </w:rPr>
        <w:t xml:space="preserve"> А.О. (10 клас),  у школі  працює «Школа молодого класного керівника» (керівник ЗДВР Радиш Л.З.). Заняття проводилися один раз на квартал, на яких були розглянуті питання: </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eastAsia="ru-RU"/>
        </w:rPr>
      </w:pPr>
      <w:r w:rsidRPr="00502151">
        <w:rPr>
          <w:rFonts w:ascii="Times New Roman" w:eastAsia="Times New Roman" w:hAnsi="Times New Roman"/>
          <w:color w:val="1D1B11"/>
          <w:sz w:val="24"/>
          <w:szCs w:val="24"/>
          <w:lang w:val="uk-UA" w:eastAsia="ru-RU"/>
        </w:rPr>
        <w:t>- Концепція національно- патріотичного виховання дітей та учнівської молоді»;</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eastAsia="ru-RU"/>
        </w:rPr>
      </w:pPr>
      <w:r w:rsidRPr="00502151">
        <w:rPr>
          <w:rFonts w:ascii="Times New Roman" w:eastAsia="Times New Roman" w:hAnsi="Times New Roman"/>
          <w:color w:val="1D1B11"/>
          <w:sz w:val="24"/>
          <w:szCs w:val="24"/>
          <w:lang w:val="uk-UA" w:eastAsia="ru-RU"/>
        </w:rPr>
        <w:t>- основні пункти «Положення про класного керівника», форми роботи з дітьми;</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eastAsia="ru-RU"/>
        </w:rPr>
      </w:pPr>
      <w:r w:rsidRPr="00502151">
        <w:rPr>
          <w:rFonts w:ascii="Times New Roman" w:eastAsia="Times New Roman" w:hAnsi="Times New Roman"/>
          <w:color w:val="1D1B11"/>
          <w:sz w:val="24"/>
          <w:szCs w:val="24"/>
          <w:lang w:val="uk-UA" w:eastAsia="ru-RU"/>
        </w:rPr>
        <w:t>- ведення класного журналу та планування виховної роботи в класі, проведення індивідуальної роботи з учнями, «Як краще провести батьківські збори»;</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eastAsia="ru-RU"/>
        </w:rPr>
      </w:pPr>
      <w:r w:rsidRPr="00502151">
        <w:rPr>
          <w:rFonts w:ascii="Times New Roman" w:eastAsia="Times New Roman" w:hAnsi="Times New Roman"/>
          <w:color w:val="1D1B11"/>
          <w:sz w:val="24"/>
          <w:szCs w:val="24"/>
          <w:lang w:val="uk-UA" w:eastAsia="ru-RU"/>
        </w:rPr>
        <w:t xml:space="preserve">- виявлення проявів </w:t>
      </w:r>
      <w:proofErr w:type="spellStart"/>
      <w:r w:rsidRPr="00502151">
        <w:rPr>
          <w:rFonts w:ascii="Times New Roman" w:eastAsia="Times New Roman" w:hAnsi="Times New Roman"/>
          <w:color w:val="1D1B11"/>
          <w:sz w:val="24"/>
          <w:szCs w:val="24"/>
          <w:lang w:val="uk-UA" w:eastAsia="ru-RU"/>
        </w:rPr>
        <w:t>булінгу</w:t>
      </w:r>
      <w:proofErr w:type="spellEnd"/>
      <w:r w:rsidRPr="00502151">
        <w:rPr>
          <w:rFonts w:ascii="Times New Roman" w:eastAsia="Times New Roman" w:hAnsi="Times New Roman"/>
          <w:color w:val="1D1B11"/>
          <w:sz w:val="24"/>
          <w:szCs w:val="24"/>
          <w:lang w:val="uk-UA" w:eastAsia="ru-RU"/>
        </w:rPr>
        <w:t xml:space="preserve"> та недопущення його в класному колективі.</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uk-UA"/>
        </w:rPr>
      </w:pPr>
      <w:r w:rsidRPr="00502151">
        <w:rPr>
          <w:rFonts w:ascii="Times New Roman" w:eastAsia="Times New Roman" w:hAnsi="Times New Roman"/>
          <w:bCs/>
          <w:spacing w:val="-1"/>
          <w:sz w:val="24"/>
          <w:szCs w:val="24"/>
          <w:lang w:val="uk-UA" w:eastAsia="uk-UA"/>
        </w:rPr>
        <w:t xml:space="preserve"> </w:t>
      </w:r>
      <w:r w:rsidRPr="00502151">
        <w:rPr>
          <w:rFonts w:ascii="Times New Roman" w:eastAsia="Times New Roman" w:hAnsi="Times New Roman"/>
          <w:bCs/>
          <w:spacing w:val="-1"/>
          <w:sz w:val="24"/>
          <w:szCs w:val="24"/>
          <w:lang w:val="uk-UA" w:eastAsia="uk-UA"/>
        </w:rPr>
        <w:tab/>
      </w:r>
      <w:r w:rsidRPr="00502151">
        <w:rPr>
          <w:rFonts w:ascii="Times New Roman" w:eastAsia="Times New Roman" w:hAnsi="Times New Roman"/>
          <w:sz w:val="24"/>
          <w:szCs w:val="24"/>
          <w:lang w:val="uk-UA" w:eastAsia="uk-UA"/>
        </w:rPr>
        <w:t>Аналіз виховних планів класних керівників свідчить, що їх змістом забезпечуються основні принципи виховання. Виховна робота спрямована на формування системи ціннісного ставлення особистості до суспільства і держави, людей,  природи,  мистецтва,  праці, до себе. Але поряд із позитивними показниками є деякі недоліки. Класні керівники мають посилити активність роботи учнівського самоврядування, поставити на вищий рівень чергування учнів у класах і школі.</w:t>
      </w:r>
    </w:p>
    <w:p w:rsidR="005776B2" w:rsidRPr="00502151" w:rsidRDefault="005776B2" w:rsidP="005776B2">
      <w:pPr>
        <w:spacing w:after="0" w:line="240" w:lineRule="auto"/>
        <w:ind w:right="-2" w:firstLine="567"/>
        <w:contextualSpacing/>
        <w:jc w:val="both"/>
        <w:rPr>
          <w:rFonts w:ascii="Times New Roman" w:eastAsia="Times New Roman" w:hAnsi="Times New Roman"/>
          <w:sz w:val="24"/>
          <w:szCs w:val="24"/>
          <w:lang w:val="uk-UA"/>
        </w:rPr>
      </w:pPr>
      <w:r w:rsidRPr="00502151">
        <w:rPr>
          <w:rFonts w:ascii="Times New Roman" w:eastAsia="Times New Roman" w:hAnsi="Times New Roman"/>
          <w:b/>
          <w:sz w:val="24"/>
          <w:szCs w:val="24"/>
          <w:lang w:val="uk-UA"/>
        </w:rPr>
        <w:lastRenderedPageBreak/>
        <w:t>З метою недопущення насильства серед неповнолітніх</w:t>
      </w:r>
      <w:r w:rsidRPr="00502151">
        <w:rPr>
          <w:rFonts w:ascii="Times New Roman" w:eastAsia="Times New Roman" w:hAnsi="Times New Roman"/>
          <w:sz w:val="24"/>
          <w:szCs w:val="24"/>
          <w:lang w:val="uk-UA"/>
        </w:rPr>
        <w:t xml:space="preserve"> класними керівниками були проведені години спілкування  з елементами тренінгу «Вчинок та його наслідки», ігротеку для учнів  1-4 класів «Знай свої права». </w:t>
      </w:r>
    </w:p>
    <w:p w:rsidR="005776B2" w:rsidRPr="00502151" w:rsidRDefault="005776B2" w:rsidP="005776B2">
      <w:pPr>
        <w:spacing w:after="0" w:line="240" w:lineRule="auto"/>
        <w:ind w:right="-2" w:firstLine="567"/>
        <w:contextualSpacing/>
        <w:jc w:val="both"/>
        <w:rPr>
          <w:rFonts w:ascii="Times New Roman" w:eastAsia="Times New Roman" w:hAnsi="Times New Roman"/>
          <w:sz w:val="24"/>
          <w:szCs w:val="24"/>
          <w:lang w:val="uk-UA"/>
        </w:rPr>
      </w:pPr>
      <w:r w:rsidRPr="00502151">
        <w:rPr>
          <w:rFonts w:ascii="Times New Roman" w:eastAsia="Times New Roman" w:hAnsi="Times New Roman"/>
          <w:sz w:val="24"/>
          <w:szCs w:val="24"/>
          <w:lang w:val="uk-UA"/>
        </w:rPr>
        <w:t xml:space="preserve">Класні керівники  систематично відвідують сім’ї, діти з яких стоять на </w:t>
      </w:r>
      <w:proofErr w:type="spellStart"/>
      <w:r w:rsidRPr="00502151">
        <w:rPr>
          <w:rFonts w:ascii="Times New Roman" w:eastAsia="Times New Roman" w:hAnsi="Times New Roman"/>
          <w:sz w:val="24"/>
          <w:szCs w:val="24"/>
          <w:lang w:val="uk-UA"/>
        </w:rPr>
        <w:t>внутрішкільному</w:t>
      </w:r>
      <w:proofErr w:type="spellEnd"/>
      <w:r w:rsidRPr="00502151">
        <w:rPr>
          <w:rFonts w:ascii="Times New Roman" w:eastAsia="Times New Roman" w:hAnsi="Times New Roman"/>
          <w:sz w:val="24"/>
          <w:szCs w:val="24"/>
          <w:lang w:val="uk-UA"/>
        </w:rPr>
        <w:t xml:space="preserve"> обліку. Соціальний педагог здійснює контроль за відвідуванням школи  учнями, схильними до правопорушень, надає рекомендації  класним керівникам та батькам щодо корекції поведінки дітей, проводить із учнями  вправи та корекційні заняття, які виробляють  у дітей  вміння регулювати і контролювати свої емоції та поведінку: «Агресивний і сором’язливий», «Хода», «Не смійтеся». </w:t>
      </w:r>
    </w:p>
    <w:p w:rsidR="005776B2" w:rsidRPr="00502151" w:rsidRDefault="005776B2" w:rsidP="005776B2">
      <w:pPr>
        <w:spacing w:after="0" w:line="240" w:lineRule="auto"/>
        <w:ind w:right="-2" w:firstLine="567"/>
        <w:jc w:val="both"/>
        <w:rPr>
          <w:rFonts w:ascii="Times New Roman" w:eastAsia="Times New Roman" w:hAnsi="Times New Roman"/>
          <w:color w:val="1D1B11"/>
          <w:sz w:val="24"/>
          <w:szCs w:val="24"/>
          <w:lang w:val="uk-UA"/>
        </w:rPr>
      </w:pPr>
      <w:r w:rsidRPr="00502151">
        <w:rPr>
          <w:rFonts w:ascii="Times New Roman" w:eastAsia="Times New Roman" w:hAnsi="Times New Roman"/>
          <w:color w:val="1D1B11"/>
          <w:sz w:val="24"/>
          <w:szCs w:val="24"/>
          <w:lang w:val="uk-UA"/>
        </w:rPr>
        <w:t xml:space="preserve">      </w:t>
      </w:r>
      <w:r w:rsidRPr="00502151">
        <w:rPr>
          <w:rFonts w:ascii="Times New Roman" w:hAnsi="Times New Roman"/>
          <w:b/>
          <w:sz w:val="24"/>
          <w:szCs w:val="24"/>
          <w:lang w:val="uk-UA"/>
        </w:rPr>
        <w:t>У напрямку родинно-сімейного виховання</w:t>
      </w:r>
      <w:r w:rsidRPr="00502151">
        <w:rPr>
          <w:rFonts w:ascii="Times New Roman" w:hAnsi="Times New Roman"/>
          <w:sz w:val="24"/>
          <w:szCs w:val="24"/>
          <w:lang w:val="uk-UA"/>
        </w:rPr>
        <w:t xml:space="preserve">, взаємодії адміністрації, педагогічного колективу з батьками працюють рада школи, класні  батьківські комітети та загальношкільний батьківський комітет. Проведено загальношкільні батьківські збори (вересень, травень), класні батьківські збори (вересень, грудень, березень). Залучаються батьки до роботи в раді школи, наркологічного поста,  організації та проведення  позаурочних заходів. Вихованці закладу підготували вітання до Свята Весни для мам і бабусь, Свята матері, до Дня людей похилого віку, до Дня людей з особливими потребами. </w:t>
      </w:r>
      <w:r w:rsidRPr="00502151">
        <w:rPr>
          <w:rFonts w:ascii="Times New Roman" w:eastAsia="Times New Roman" w:hAnsi="Times New Roman"/>
          <w:color w:val="1D1B11"/>
          <w:sz w:val="24"/>
          <w:szCs w:val="24"/>
          <w:lang w:val="uk-UA"/>
        </w:rPr>
        <w:t>Адміністрація школи, соціальний педагог систематично проводять індивідуальні бесіди з неблагополучними батьками щодо виконання їх обов′язків, надають поради  батькам з питань виховання дітей у сім′ї.</w:t>
      </w:r>
    </w:p>
    <w:p w:rsidR="005776B2" w:rsidRPr="00502151" w:rsidRDefault="005776B2" w:rsidP="005776B2">
      <w:pPr>
        <w:spacing w:after="0" w:line="240" w:lineRule="auto"/>
        <w:ind w:right="-2" w:firstLine="567"/>
        <w:contextualSpacing/>
        <w:jc w:val="both"/>
        <w:rPr>
          <w:rFonts w:ascii="Times New Roman" w:eastAsia="Times New Roman" w:hAnsi="Times New Roman"/>
          <w:color w:val="1D1B11"/>
          <w:sz w:val="24"/>
          <w:szCs w:val="24"/>
          <w:lang w:val="uk-UA"/>
        </w:rPr>
      </w:pPr>
      <w:r w:rsidRPr="00502151">
        <w:rPr>
          <w:rFonts w:ascii="Times New Roman" w:eastAsia="Times New Roman" w:hAnsi="Times New Roman"/>
          <w:color w:val="1D1B11"/>
          <w:sz w:val="24"/>
          <w:szCs w:val="24"/>
          <w:lang w:val="uk-UA"/>
        </w:rPr>
        <w:t xml:space="preserve"> </w:t>
      </w:r>
      <w:r w:rsidRPr="00502151">
        <w:rPr>
          <w:rFonts w:ascii="Times New Roman" w:eastAsia="Times New Roman" w:hAnsi="Times New Roman"/>
          <w:b/>
          <w:color w:val="1D1B11"/>
          <w:sz w:val="24"/>
          <w:szCs w:val="24"/>
          <w:lang w:val="uk-UA"/>
        </w:rPr>
        <w:t>Школа надає допомогу категорійним дітям</w:t>
      </w:r>
      <w:r w:rsidRPr="00502151">
        <w:rPr>
          <w:rFonts w:ascii="Times New Roman" w:eastAsia="Times New Roman" w:hAnsi="Times New Roman"/>
          <w:color w:val="1D1B11"/>
          <w:sz w:val="24"/>
          <w:szCs w:val="24"/>
          <w:lang w:val="uk-UA"/>
        </w:rPr>
        <w:t xml:space="preserve"> (організовано безкоштовне харчування  учнів початкових класів, дитини, позбавленої батьківського піклування, дитини, батько якої є учасником АТО). Учні початкової та середньої школи забезпечені новорічними подарунками за батьківські кошти. </w:t>
      </w:r>
    </w:p>
    <w:p w:rsidR="005776B2" w:rsidRPr="00AB2A4F" w:rsidRDefault="005776B2" w:rsidP="005776B2">
      <w:pPr>
        <w:spacing w:after="0" w:line="240" w:lineRule="auto"/>
        <w:ind w:right="-2" w:firstLine="567"/>
        <w:contextualSpacing/>
        <w:jc w:val="both"/>
        <w:rPr>
          <w:rFonts w:ascii="Times New Roman" w:eastAsia="Times New Roman" w:hAnsi="Times New Roman"/>
          <w:sz w:val="24"/>
          <w:szCs w:val="24"/>
          <w:lang w:val="uk-UA"/>
        </w:rPr>
      </w:pPr>
      <w:r w:rsidRPr="00AB2A4F">
        <w:rPr>
          <w:rFonts w:ascii="Times New Roman" w:eastAsia="Times New Roman" w:hAnsi="Times New Roman"/>
          <w:sz w:val="24"/>
          <w:szCs w:val="24"/>
          <w:lang w:val="uk-UA"/>
        </w:rPr>
        <w:tab/>
        <w:t>Для організації змістовного дозвілля учнів у позаурочний час, у школі працюють гуртки, спортивні секції, учнівська рада, клуб молодших вожатих «Промінець».</w:t>
      </w:r>
    </w:p>
    <w:p w:rsidR="005776B2" w:rsidRPr="00502151" w:rsidRDefault="005776B2" w:rsidP="005776B2">
      <w:pPr>
        <w:spacing w:after="0" w:line="240" w:lineRule="auto"/>
        <w:ind w:right="-2" w:firstLine="567"/>
        <w:contextualSpacing/>
        <w:jc w:val="both"/>
        <w:rPr>
          <w:rFonts w:ascii="Times New Roman" w:eastAsia="Times New Roman" w:hAnsi="Times New Roman"/>
          <w:color w:val="1D1B11"/>
          <w:sz w:val="24"/>
          <w:szCs w:val="24"/>
          <w:lang w:val="uk-UA"/>
        </w:rPr>
      </w:pPr>
      <w:r w:rsidRPr="00502151">
        <w:rPr>
          <w:rFonts w:ascii="Times New Roman" w:eastAsia="Times New Roman" w:hAnsi="Times New Roman"/>
          <w:color w:val="1D1B11"/>
          <w:sz w:val="24"/>
          <w:szCs w:val="24"/>
          <w:lang w:val="uk-UA"/>
        </w:rPr>
        <w:tab/>
      </w:r>
      <w:r w:rsidRPr="00502151">
        <w:rPr>
          <w:rFonts w:ascii="Times New Roman" w:eastAsia="Times New Roman" w:hAnsi="Times New Roman"/>
          <w:b/>
          <w:color w:val="1D1B11"/>
          <w:sz w:val="24"/>
          <w:szCs w:val="24"/>
          <w:lang w:val="uk-UA"/>
        </w:rPr>
        <w:t>З метою організації краєзнавчої діяльності</w:t>
      </w:r>
      <w:r w:rsidRPr="00502151">
        <w:rPr>
          <w:rFonts w:ascii="Times New Roman" w:eastAsia="Times New Roman" w:hAnsi="Times New Roman"/>
          <w:color w:val="1D1B11"/>
          <w:sz w:val="24"/>
          <w:szCs w:val="24"/>
          <w:lang w:val="uk-UA"/>
        </w:rPr>
        <w:t xml:space="preserve"> закладу здійснено ряд екскурсій. Учні 5,6,7,9 класів відвідали ТРЦ «Фабрика», учні 1-4 класів відвідали вистави Херсонського академічного театру ляльок (класні керівники </w:t>
      </w:r>
      <w:proofErr w:type="spellStart"/>
      <w:r w:rsidRPr="00502151">
        <w:rPr>
          <w:rFonts w:ascii="Times New Roman" w:eastAsia="Times New Roman" w:hAnsi="Times New Roman"/>
          <w:color w:val="1D1B11"/>
          <w:sz w:val="24"/>
          <w:szCs w:val="24"/>
          <w:lang w:val="uk-UA"/>
        </w:rPr>
        <w:t>Парафілова</w:t>
      </w:r>
      <w:proofErr w:type="spellEnd"/>
      <w:r w:rsidRPr="00502151">
        <w:rPr>
          <w:rFonts w:ascii="Times New Roman" w:eastAsia="Times New Roman" w:hAnsi="Times New Roman"/>
          <w:color w:val="1D1B11"/>
          <w:sz w:val="24"/>
          <w:szCs w:val="24"/>
          <w:lang w:val="uk-UA"/>
        </w:rPr>
        <w:t xml:space="preserve"> Г.А., </w:t>
      </w:r>
      <w:proofErr w:type="spellStart"/>
      <w:r w:rsidRPr="00502151">
        <w:rPr>
          <w:rFonts w:ascii="Times New Roman" w:eastAsia="Times New Roman" w:hAnsi="Times New Roman"/>
          <w:color w:val="1D1B11"/>
          <w:sz w:val="24"/>
          <w:szCs w:val="24"/>
          <w:lang w:val="uk-UA"/>
        </w:rPr>
        <w:t>Стебловська</w:t>
      </w:r>
      <w:proofErr w:type="spellEnd"/>
      <w:r w:rsidRPr="00502151">
        <w:rPr>
          <w:rFonts w:ascii="Times New Roman" w:eastAsia="Times New Roman" w:hAnsi="Times New Roman"/>
          <w:color w:val="1D1B11"/>
          <w:sz w:val="24"/>
          <w:szCs w:val="24"/>
          <w:lang w:val="uk-UA"/>
        </w:rPr>
        <w:t xml:space="preserve"> С.П., Лисенко Т.В., Терещенко В.М.). Старшокласники відвідали Херсонський обласний академічний музично-драматичний театр ім. </w:t>
      </w:r>
      <w:proofErr w:type="spellStart"/>
      <w:r w:rsidRPr="00502151">
        <w:rPr>
          <w:rFonts w:ascii="Times New Roman" w:eastAsia="Times New Roman" w:hAnsi="Times New Roman"/>
          <w:color w:val="1D1B11"/>
          <w:sz w:val="24"/>
          <w:szCs w:val="24"/>
          <w:lang w:val="uk-UA"/>
        </w:rPr>
        <w:t>М.Куліша</w:t>
      </w:r>
      <w:proofErr w:type="spellEnd"/>
      <w:r w:rsidRPr="00502151">
        <w:rPr>
          <w:rFonts w:ascii="Times New Roman" w:eastAsia="Times New Roman" w:hAnsi="Times New Roman"/>
          <w:color w:val="1D1B11"/>
          <w:sz w:val="24"/>
          <w:szCs w:val="24"/>
          <w:lang w:val="uk-UA"/>
        </w:rPr>
        <w:t xml:space="preserve"> (керівник </w:t>
      </w:r>
      <w:proofErr w:type="spellStart"/>
      <w:r w:rsidRPr="00502151">
        <w:rPr>
          <w:rFonts w:ascii="Times New Roman" w:eastAsia="Times New Roman" w:hAnsi="Times New Roman"/>
          <w:color w:val="1D1B11"/>
          <w:sz w:val="24"/>
          <w:szCs w:val="24"/>
          <w:lang w:val="uk-UA"/>
        </w:rPr>
        <w:t>Місюра</w:t>
      </w:r>
      <w:proofErr w:type="spellEnd"/>
      <w:r w:rsidRPr="00502151">
        <w:rPr>
          <w:rFonts w:ascii="Times New Roman" w:eastAsia="Times New Roman" w:hAnsi="Times New Roman"/>
          <w:color w:val="1D1B11"/>
          <w:sz w:val="24"/>
          <w:szCs w:val="24"/>
          <w:lang w:val="uk-UA"/>
        </w:rPr>
        <w:t xml:space="preserve"> А.М.). </w:t>
      </w:r>
    </w:p>
    <w:p w:rsidR="005776B2" w:rsidRPr="004A377E" w:rsidRDefault="005776B2" w:rsidP="005776B2">
      <w:pPr>
        <w:spacing w:after="0" w:line="240" w:lineRule="auto"/>
        <w:ind w:right="-2" w:firstLine="567"/>
        <w:contextualSpacing/>
        <w:jc w:val="both"/>
        <w:rPr>
          <w:rFonts w:ascii="Times New Roman" w:eastAsia="Times New Roman" w:hAnsi="Times New Roman"/>
          <w:b/>
          <w:color w:val="1D1B11"/>
          <w:sz w:val="24"/>
          <w:szCs w:val="24"/>
          <w:lang w:val="uk-UA"/>
        </w:rPr>
      </w:pPr>
      <w:r w:rsidRPr="00502151">
        <w:rPr>
          <w:rFonts w:ascii="Times New Roman" w:eastAsia="Times New Roman" w:hAnsi="Times New Roman"/>
          <w:color w:val="1D1B11"/>
          <w:sz w:val="24"/>
          <w:szCs w:val="24"/>
          <w:lang w:val="uk-UA"/>
        </w:rPr>
        <w:t xml:space="preserve">Під час роботи </w:t>
      </w:r>
      <w:r>
        <w:rPr>
          <w:rFonts w:ascii="Times New Roman" w:eastAsia="Times New Roman" w:hAnsi="Times New Roman"/>
          <w:b/>
          <w:color w:val="1D1B11"/>
          <w:sz w:val="24"/>
          <w:szCs w:val="24"/>
          <w:lang w:val="uk-UA"/>
        </w:rPr>
        <w:t xml:space="preserve">пришкільного табору відпочинку </w:t>
      </w:r>
      <w:r w:rsidRPr="00502151">
        <w:rPr>
          <w:rFonts w:ascii="Times New Roman" w:eastAsia="Times New Roman" w:hAnsi="Times New Roman"/>
          <w:color w:val="1D1B11"/>
          <w:sz w:val="24"/>
          <w:szCs w:val="24"/>
          <w:lang w:val="uk-UA"/>
        </w:rPr>
        <w:t xml:space="preserve">(керівник Радиш Л.З.) </w:t>
      </w:r>
      <w:r>
        <w:rPr>
          <w:rFonts w:ascii="Times New Roman" w:eastAsia="Times New Roman" w:hAnsi="Times New Roman"/>
          <w:color w:val="1D1B11"/>
          <w:sz w:val="24"/>
          <w:szCs w:val="24"/>
          <w:lang w:val="uk-UA"/>
        </w:rPr>
        <w:t xml:space="preserve">було </w:t>
      </w:r>
      <w:r w:rsidRPr="00502151">
        <w:rPr>
          <w:rFonts w:ascii="Times New Roman" w:eastAsia="Times New Roman" w:hAnsi="Times New Roman"/>
          <w:color w:val="1D1B11"/>
          <w:sz w:val="24"/>
          <w:szCs w:val="24"/>
          <w:lang w:val="uk-UA"/>
        </w:rPr>
        <w:t>організовано поїздки розважального та пізнавального характеру:</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у м. Херсон до краєзнавчого музею, в якій узяли участь 27 дітей;</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на розважальні атракціони та каруселі  в м. Херсон - 29 дітей;</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на перегляд художнього ф</w:t>
      </w:r>
      <w:r>
        <w:rPr>
          <w:rFonts w:ascii="Times New Roman" w:eastAsia="Times New Roman" w:hAnsi="Times New Roman"/>
          <w:sz w:val="24"/>
          <w:szCs w:val="24"/>
          <w:lang w:val="uk-UA" w:eastAsia="ru-RU"/>
        </w:rPr>
        <w:t>ільму  ТРЦ «Фабрика» - 30 дітей;</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 - у біосферний заповідник «Асканія – Нова» - 25 дітей. </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eastAsia="Times New Roman" w:hAnsi="Times New Roman"/>
          <w:b/>
          <w:sz w:val="24"/>
          <w:szCs w:val="24"/>
          <w:lang w:val="uk-UA"/>
        </w:rPr>
        <w:t>З метою підготовки підлітків до дорослого життя в суспільстві, формування активної громадянської позиції у закладі працює учнівське самоврядування.</w:t>
      </w:r>
      <w:r w:rsidRPr="00502151">
        <w:rPr>
          <w:rFonts w:ascii="Times New Roman" w:hAnsi="Times New Roman"/>
          <w:sz w:val="24"/>
          <w:szCs w:val="24"/>
          <w:lang w:val="uk-UA"/>
        </w:rPr>
        <w:t xml:space="preserve"> Діяльність учнівської ради  сприяє розвитку активності підлітків, їх громадянського становлення, виховання рис державно- громадського управління освітнім закладом.</w:t>
      </w:r>
    </w:p>
    <w:p w:rsidR="005776B2" w:rsidRPr="00502151" w:rsidRDefault="005776B2" w:rsidP="005776B2">
      <w:pPr>
        <w:spacing w:after="0" w:line="240" w:lineRule="auto"/>
        <w:ind w:right="-2" w:firstLine="567"/>
        <w:contextualSpacing/>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rPr>
        <w:t xml:space="preserve">Протягом навчального року учнівська рада очолювала проведення рейдів-перевірок із дотримання учнями культури одягу, успішності  5-11 класів, чергування по школі та в класах.  </w:t>
      </w:r>
    </w:p>
    <w:p w:rsidR="005776B2" w:rsidRPr="00502151" w:rsidRDefault="005776B2" w:rsidP="005776B2">
      <w:pPr>
        <w:spacing w:after="0" w:line="240" w:lineRule="auto"/>
        <w:ind w:right="-2" w:firstLine="567"/>
        <w:contextualSpacing/>
        <w:jc w:val="both"/>
        <w:rPr>
          <w:rFonts w:ascii="Times New Roman" w:hAnsi="Times New Roman"/>
          <w:sz w:val="24"/>
          <w:szCs w:val="24"/>
          <w:lang w:val="uk-UA"/>
        </w:rPr>
      </w:pPr>
      <w:r w:rsidRPr="00502151">
        <w:rPr>
          <w:rFonts w:ascii="Times New Roman" w:hAnsi="Times New Roman"/>
          <w:b/>
          <w:sz w:val="24"/>
          <w:szCs w:val="24"/>
          <w:lang w:val="uk-UA"/>
        </w:rPr>
        <w:t xml:space="preserve">У </w:t>
      </w:r>
      <w:r>
        <w:rPr>
          <w:rFonts w:ascii="Times New Roman" w:hAnsi="Times New Roman"/>
          <w:b/>
          <w:sz w:val="24"/>
          <w:szCs w:val="24"/>
          <w:lang w:val="uk-UA"/>
        </w:rPr>
        <w:t xml:space="preserve">школі </w:t>
      </w:r>
      <w:r w:rsidRPr="00502151">
        <w:rPr>
          <w:rFonts w:ascii="Times New Roman" w:hAnsi="Times New Roman"/>
          <w:b/>
          <w:sz w:val="24"/>
          <w:szCs w:val="24"/>
          <w:lang w:val="uk-UA"/>
        </w:rPr>
        <w:t xml:space="preserve">організовано </w:t>
      </w:r>
      <w:r>
        <w:rPr>
          <w:rFonts w:ascii="Times New Roman" w:hAnsi="Times New Roman"/>
          <w:b/>
          <w:sz w:val="24"/>
          <w:szCs w:val="24"/>
          <w:lang w:val="uk-UA"/>
        </w:rPr>
        <w:t xml:space="preserve">роботу </w:t>
      </w:r>
      <w:r w:rsidRPr="00502151">
        <w:rPr>
          <w:rFonts w:ascii="Times New Roman" w:hAnsi="Times New Roman"/>
          <w:b/>
          <w:sz w:val="24"/>
          <w:szCs w:val="24"/>
          <w:lang w:val="uk-UA"/>
        </w:rPr>
        <w:t>волонтерськ</w:t>
      </w:r>
      <w:r>
        <w:rPr>
          <w:rFonts w:ascii="Times New Roman" w:hAnsi="Times New Roman"/>
          <w:b/>
          <w:sz w:val="24"/>
          <w:szCs w:val="24"/>
          <w:lang w:val="uk-UA"/>
        </w:rPr>
        <w:t>ого</w:t>
      </w:r>
      <w:r w:rsidRPr="00502151">
        <w:rPr>
          <w:rFonts w:ascii="Times New Roman" w:hAnsi="Times New Roman"/>
          <w:b/>
          <w:sz w:val="24"/>
          <w:szCs w:val="24"/>
          <w:lang w:val="uk-UA"/>
        </w:rPr>
        <w:t xml:space="preserve"> заг</w:t>
      </w:r>
      <w:r>
        <w:rPr>
          <w:rFonts w:ascii="Times New Roman" w:hAnsi="Times New Roman"/>
          <w:b/>
          <w:sz w:val="24"/>
          <w:szCs w:val="24"/>
          <w:lang w:val="uk-UA"/>
        </w:rPr>
        <w:t>ону</w:t>
      </w:r>
      <w:r w:rsidRPr="00502151">
        <w:rPr>
          <w:rFonts w:ascii="Times New Roman" w:hAnsi="Times New Roman"/>
          <w:b/>
          <w:sz w:val="24"/>
          <w:szCs w:val="24"/>
          <w:lang w:val="uk-UA"/>
        </w:rPr>
        <w:t>.</w:t>
      </w:r>
      <w:r w:rsidRPr="00502151">
        <w:rPr>
          <w:rFonts w:ascii="Times New Roman" w:hAnsi="Times New Roman"/>
          <w:sz w:val="24"/>
          <w:szCs w:val="24"/>
          <w:lang w:val="uk-UA"/>
        </w:rPr>
        <w:t xml:space="preserve"> Здобувачі освіти й педагогічний колектив беруть активну участь в акціях милосердя: «Серце до серця», «Багато </w:t>
      </w:r>
      <w:proofErr w:type="spellStart"/>
      <w:r w:rsidRPr="00502151">
        <w:rPr>
          <w:rFonts w:ascii="Times New Roman" w:hAnsi="Times New Roman"/>
          <w:sz w:val="24"/>
          <w:szCs w:val="24"/>
          <w:lang w:val="uk-UA"/>
        </w:rPr>
        <w:t>хвороб</w:t>
      </w:r>
      <w:proofErr w:type="spellEnd"/>
      <w:r w:rsidRPr="00502151">
        <w:rPr>
          <w:rFonts w:ascii="Times New Roman" w:hAnsi="Times New Roman"/>
          <w:sz w:val="24"/>
          <w:szCs w:val="24"/>
          <w:lang w:val="uk-UA"/>
        </w:rPr>
        <w:t xml:space="preserve"> – багато життів», «Сильні духом»,  надсилають матеріальну допомогу на особисті рахунки важкохворих дітей, підтримали акції «Замість квітів допомога учасникам антитерористичної операції», </w:t>
      </w:r>
      <w:r w:rsidRPr="00502151">
        <w:rPr>
          <w:rFonts w:ascii="Times New Roman" w:hAnsi="Times New Roman"/>
          <w:bCs/>
          <w:color w:val="000000"/>
          <w:sz w:val="24"/>
          <w:szCs w:val="24"/>
          <w:lang w:val="uk-UA"/>
        </w:rPr>
        <w:t xml:space="preserve">«Надано гуманітарну допомогу жителям </w:t>
      </w:r>
      <w:proofErr w:type="spellStart"/>
      <w:r w:rsidRPr="00502151">
        <w:rPr>
          <w:rFonts w:ascii="Times New Roman" w:hAnsi="Times New Roman"/>
          <w:bCs/>
          <w:color w:val="000000"/>
          <w:sz w:val="24"/>
          <w:szCs w:val="24"/>
          <w:lang w:val="uk-UA"/>
        </w:rPr>
        <w:t>Авдіївки</w:t>
      </w:r>
      <w:proofErr w:type="spellEnd"/>
      <w:r w:rsidRPr="00502151">
        <w:rPr>
          <w:rFonts w:ascii="Times New Roman" w:hAnsi="Times New Roman"/>
          <w:bCs/>
          <w:color w:val="000000"/>
          <w:sz w:val="24"/>
          <w:szCs w:val="24"/>
          <w:lang w:val="uk-UA"/>
        </w:rPr>
        <w:t>», н</w:t>
      </w:r>
      <w:r w:rsidRPr="00502151">
        <w:rPr>
          <w:rFonts w:ascii="Times New Roman" w:hAnsi="Times New Roman"/>
          <w:sz w:val="24"/>
          <w:szCs w:val="24"/>
          <w:lang w:val="uk-UA"/>
        </w:rPr>
        <w:t>адають систематично посильну матеріальну та грошову допомогу воїнам, які знаходяться у зоні АТО.</w:t>
      </w:r>
    </w:p>
    <w:p w:rsidR="005776B2" w:rsidRPr="00502151" w:rsidRDefault="005776B2" w:rsidP="005776B2">
      <w:pPr>
        <w:spacing w:after="0" w:line="240" w:lineRule="auto"/>
        <w:ind w:right="-2" w:firstLine="567"/>
        <w:contextualSpacing/>
        <w:jc w:val="both"/>
        <w:rPr>
          <w:rFonts w:ascii="Times New Roman" w:eastAsia="+mn-ea" w:hAnsi="Times New Roman"/>
          <w:b/>
          <w:kern w:val="24"/>
          <w:sz w:val="24"/>
          <w:szCs w:val="24"/>
          <w:u w:val="single"/>
          <w:lang w:val="uk-UA"/>
        </w:rPr>
      </w:pPr>
      <w:r w:rsidRPr="00502151">
        <w:rPr>
          <w:rFonts w:ascii="Times New Roman" w:hAnsi="Times New Roman"/>
          <w:kern w:val="24"/>
          <w:sz w:val="24"/>
          <w:szCs w:val="24"/>
          <w:lang w:val="uk-UA"/>
        </w:rPr>
        <w:t xml:space="preserve">З метою підтримки морального духу воїнів АТО учні пишуть листи,  надсилають вітальні листівки, малюнки. Проведено акцію, в рамках якої були відправлені посилки  землякам,   які стоять на захисті нашої Батьківщини. </w:t>
      </w:r>
    </w:p>
    <w:p w:rsidR="005776B2" w:rsidRPr="00502151" w:rsidRDefault="005776B2" w:rsidP="005776B2">
      <w:pPr>
        <w:spacing w:after="0" w:line="240" w:lineRule="auto"/>
        <w:ind w:right="-2" w:firstLine="567"/>
        <w:jc w:val="both"/>
        <w:rPr>
          <w:rFonts w:ascii="Times New Roman" w:hAnsi="Times New Roman"/>
          <w:sz w:val="24"/>
          <w:szCs w:val="24"/>
          <w:lang w:val="uk-UA"/>
        </w:rPr>
      </w:pPr>
      <w:r w:rsidRPr="00502151">
        <w:rPr>
          <w:rFonts w:ascii="Times New Roman" w:eastAsia="+mn-ea" w:hAnsi="Times New Roman"/>
          <w:kern w:val="24"/>
          <w:sz w:val="24"/>
          <w:szCs w:val="24"/>
          <w:lang w:val="uk-UA"/>
        </w:rPr>
        <w:lastRenderedPageBreak/>
        <w:t xml:space="preserve">Підтримується зв’язок  з ветеранами-афганцями, дітьми війни, надається шефська допомога одиноким людям похилого віку і ветеранам педагогічної праці. Проводяться  трудові рейди, </w:t>
      </w:r>
      <w:r w:rsidRPr="00502151">
        <w:rPr>
          <w:rFonts w:ascii="Times New Roman" w:hAnsi="Times New Roman"/>
          <w:sz w:val="24"/>
          <w:szCs w:val="24"/>
          <w:lang w:val="uk-UA"/>
        </w:rPr>
        <w:t>упорядковують пам’ятні місця.</w:t>
      </w:r>
    </w:p>
    <w:p w:rsidR="005776B2" w:rsidRPr="00502151" w:rsidRDefault="005776B2" w:rsidP="005776B2">
      <w:pPr>
        <w:spacing w:after="0" w:line="240" w:lineRule="auto"/>
        <w:ind w:right="-2" w:firstLine="567"/>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Волонтерським загоном проведено заходи:</w:t>
      </w:r>
    </w:p>
    <w:p w:rsidR="005776B2" w:rsidRPr="00502151" w:rsidRDefault="005776B2" w:rsidP="005776B2">
      <w:pPr>
        <w:numPr>
          <w:ilvl w:val="0"/>
          <w:numId w:val="36"/>
        </w:numPr>
        <w:spacing w:after="0" w:line="240" w:lineRule="auto"/>
        <w:ind w:left="0" w:right="-2" w:firstLine="567"/>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вітання воїнів-односельців   захисників України  (щорічно до 14 жовтня);</w:t>
      </w:r>
    </w:p>
    <w:p w:rsidR="005776B2" w:rsidRPr="00502151" w:rsidRDefault="005776B2" w:rsidP="005776B2">
      <w:pPr>
        <w:numPr>
          <w:ilvl w:val="0"/>
          <w:numId w:val="36"/>
        </w:numPr>
        <w:spacing w:after="0" w:line="240" w:lineRule="auto"/>
        <w:ind w:left="0" w:right="-2" w:firstLine="567"/>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матеріальна допомога воїнам у зону  АТО</w:t>
      </w:r>
      <w:r>
        <w:rPr>
          <w:rFonts w:ascii="Times New Roman" w:eastAsia="Times New Roman" w:hAnsi="Times New Roman"/>
          <w:sz w:val="24"/>
          <w:szCs w:val="24"/>
          <w:lang w:val="uk-UA" w:eastAsia="ru-RU"/>
        </w:rPr>
        <w:t>;</w:t>
      </w:r>
      <w:r w:rsidRPr="00502151">
        <w:rPr>
          <w:rFonts w:ascii="Times New Roman" w:eastAsia="Times New Roman" w:hAnsi="Times New Roman"/>
          <w:sz w:val="24"/>
          <w:szCs w:val="24"/>
          <w:lang w:val="uk-UA" w:eastAsia="ru-RU"/>
        </w:rPr>
        <w:t xml:space="preserve">  </w:t>
      </w:r>
    </w:p>
    <w:p w:rsidR="005776B2" w:rsidRPr="00502151" w:rsidRDefault="005776B2" w:rsidP="005776B2">
      <w:pPr>
        <w:numPr>
          <w:ilvl w:val="0"/>
          <w:numId w:val="36"/>
        </w:numPr>
        <w:spacing w:after="0" w:line="240" w:lineRule="auto"/>
        <w:ind w:left="0"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допомога одиноким пристарілим жителям села (щорічно акції «Ветеран», «Бабусі та дідусеві» вересень, травень).</w:t>
      </w:r>
    </w:p>
    <w:p w:rsidR="005776B2" w:rsidRPr="008D4AFA"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Для організації </w:t>
      </w:r>
      <w:r>
        <w:rPr>
          <w:rFonts w:ascii="Times New Roman" w:eastAsia="Times New Roman" w:hAnsi="Times New Roman"/>
          <w:b/>
          <w:sz w:val="24"/>
          <w:szCs w:val="24"/>
          <w:lang w:val="uk-UA" w:eastAsia="ru-RU"/>
        </w:rPr>
        <w:t>оздоровлення та відпочинку учнів</w:t>
      </w:r>
      <w:r w:rsidRPr="00502151">
        <w:rPr>
          <w:rFonts w:ascii="Times New Roman" w:eastAsia="Times New Roman" w:hAnsi="Times New Roman"/>
          <w:sz w:val="24"/>
          <w:szCs w:val="24"/>
          <w:lang w:val="uk-UA" w:eastAsia="ru-RU"/>
        </w:rPr>
        <w:t xml:space="preserve"> влітку 2019 року з 03.06. по 21.06. функціонував пришкільний табір відпочинку з денним перебуванням</w:t>
      </w:r>
      <w:r w:rsidRPr="008D4AFA">
        <w:rPr>
          <w:rFonts w:ascii="Times New Roman" w:eastAsia="Times New Roman" w:hAnsi="Times New Roman"/>
          <w:sz w:val="24"/>
          <w:szCs w:val="24"/>
          <w:lang w:val="uk-UA" w:eastAsia="ru-RU"/>
        </w:rPr>
        <w:t xml:space="preserve">, в якому відпочило 60 дітей, що становить  50% від усієї кількості </w:t>
      </w:r>
      <w:r w:rsidR="008D4AFA" w:rsidRPr="008D4AFA">
        <w:rPr>
          <w:rFonts w:ascii="Times New Roman" w:eastAsia="Times New Roman" w:hAnsi="Times New Roman"/>
          <w:sz w:val="24"/>
          <w:szCs w:val="24"/>
          <w:lang w:val="uk-UA" w:eastAsia="ru-RU"/>
        </w:rPr>
        <w:t>учнів школи.</w:t>
      </w:r>
      <w:r w:rsidRPr="008D4AFA">
        <w:rPr>
          <w:rFonts w:ascii="Times New Roman" w:eastAsia="Times New Roman" w:hAnsi="Times New Roman"/>
          <w:sz w:val="24"/>
          <w:szCs w:val="24"/>
          <w:lang w:val="uk-UA" w:eastAsia="ru-RU"/>
        </w:rPr>
        <w:t xml:space="preserve"> </w:t>
      </w:r>
    </w:p>
    <w:p w:rsidR="005776B2" w:rsidRPr="00502151" w:rsidRDefault="005776B2" w:rsidP="005776B2">
      <w:pPr>
        <w:spacing w:after="0" w:line="240" w:lineRule="auto"/>
        <w:ind w:right="-2" w:firstLine="567"/>
        <w:rPr>
          <w:rFonts w:ascii="Times New Roman" w:eastAsia="Times New Roman" w:hAnsi="Times New Roman"/>
          <w:i/>
          <w:sz w:val="24"/>
          <w:szCs w:val="24"/>
          <w:lang w:val="uk-UA" w:eastAsia="ru-RU"/>
        </w:rPr>
      </w:pPr>
      <w:r w:rsidRPr="00502151">
        <w:rPr>
          <w:rFonts w:ascii="Times New Roman" w:eastAsia="Times New Roman" w:hAnsi="Times New Roman"/>
          <w:sz w:val="24"/>
          <w:szCs w:val="24"/>
          <w:lang w:val="uk-UA" w:eastAsia="ru-RU"/>
        </w:rPr>
        <w:t>У таборі відпочили діти  учасників АТО</w:t>
      </w:r>
      <w:r>
        <w:rPr>
          <w:rFonts w:ascii="Times New Roman" w:eastAsia="Times New Roman" w:hAnsi="Times New Roman"/>
          <w:sz w:val="24"/>
          <w:szCs w:val="24"/>
          <w:lang w:val="uk-UA" w:eastAsia="ru-RU"/>
        </w:rPr>
        <w:t xml:space="preserve"> –</w:t>
      </w:r>
      <w:r w:rsidRPr="00502151">
        <w:rPr>
          <w:rFonts w:ascii="Times New Roman" w:eastAsia="Times New Roman" w:hAnsi="Times New Roman"/>
          <w:sz w:val="24"/>
          <w:szCs w:val="24"/>
          <w:lang w:val="uk-UA" w:eastAsia="ru-RU"/>
        </w:rPr>
        <w:t xml:space="preserve"> 4</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чол</w:t>
      </w:r>
      <w:proofErr w:type="spellEnd"/>
      <w:r>
        <w:rPr>
          <w:rFonts w:ascii="Times New Roman" w:eastAsia="Times New Roman" w:hAnsi="Times New Roman"/>
          <w:sz w:val="24"/>
          <w:szCs w:val="24"/>
          <w:lang w:val="uk-UA" w:eastAsia="ru-RU"/>
        </w:rPr>
        <w:t>.</w:t>
      </w:r>
      <w:r w:rsidRPr="00502151">
        <w:rPr>
          <w:rFonts w:ascii="Times New Roman" w:eastAsia="Times New Roman" w:hAnsi="Times New Roman"/>
          <w:sz w:val="24"/>
          <w:szCs w:val="24"/>
          <w:lang w:val="uk-UA" w:eastAsia="ru-RU"/>
        </w:rPr>
        <w:t>,</w:t>
      </w:r>
    </w:p>
    <w:p w:rsidR="005776B2" w:rsidRPr="00502151" w:rsidRDefault="005776B2" w:rsidP="005776B2">
      <w:pPr>
        <w:spacing w:after="0" w:line="240" w:lineRule="auto"/>
        <w:ind w:right="-2" w:firstLine="567"/>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дитина-інвалід -1,</w:t>
      </w:r>
    </w:p>
    <w:p w:rsidR="005776B2" w:rsidRPr="00502151" w:rsidRDefault="005776B2" w:rsidP="005776B2">
      <w:pPr>
        <w:spacing w:after="0" w:line="240" w:lineRule="auto"/>
        <w:ind w:right="-2" w:firstLine="567"/>
        <w:rPr>
          <w:rFonts w:ascii="Times New Roman" w:eastAsia="Times New Roman" w:hAnsi="Times New Roman"/>
          <w:i/>
          <w:sz w:val="24"/>
          <w:szCs w:val="24"/>
          <w:lang w:val="uk-UA" w:eastAsia="ru-RU"/>
        </w:rPr>
      </w:pPr>
      <w:r w:rsidRPr="00502151">
        <w:rPr>
          <w:rFonts w:ascii="Times New Roman" w:eastAsia="Times New Roman" w:hAnsi="Times New Roman"/>
          <w:sz w:val="24"/>
          <w:szCs w:val="24"/>
          <w:lang w:val="uk-UA" w:eastAsia="ru-RU"/>
        </w:rPr>
        <w:t>діти, потерпілі від Чорнобильської катастрофи - 1,</w:t>
      </w:r>
    </w:p>
    <w:p w:rsidR="005776B2" w:rsidRPr="00502151" w:rsidRDefault="005776B2" w:rsidP="005776B2">
      <w:pPr>
        <w:spacing w:after="0" w:line="240" w:lineRule="auto"/>
        <w:ind w:right="-2" w:firstLine="567"/>
        <w:rPr>
          <w:rFonts w:ascii="Times New Roman" w:eastAsia="Times New Roman" w:hAnsi="Times New Roman"/>
          <w:i/>
          <w:sz w:val="24"/>
          <w:szCs w:val="24"/>
          <w:lang w:val="uk-UA" w:eastAsia="ru-RU"/>
        </w:rPr>
      </w:pPr>
      <w:r w:rsidRPr="00502151">
        <w:rPr>
          <w:rFonts w:ascii="Times New Roman" w:eastAsia="Times New Roman" w:hAnsi="Times New Roman"/>
          <w:sz w:val="24"/>
          <w:szCs w:val="24"/>
          <w:lang w:val="uk-UA" w:eastAsia="ru-RU"/>
        </w:rPr>
        <w:t xml:space="preserve">діти з багатодітних родин </w:t>
      </w:r>
      <w:r>
        <w:rPr>
          <w:rFonts w:ascii="Times New Roman" w:eastAsia="Times New Roman" w:hAnsi="Times New Roman"/>
          <w:sz w:val="24"/>
          <w:szCs w:val="24"/>
          <w:lang w:val="uk-UA" w:eastAsia="ru-RU"/>
        </w:rPr>
        <w:t>–</w:t>
      </w:r>
      <w:r w:rsidRPr="00502151">
        <w:rPr>
          <w:rFonts w:ascii="Times New Roman" w:eastAsia="Times New Roman" w:hAnsi="Times New Roman"/>
          <w:sz w:val="24"/>
          <w:szCs w:val="24"/>
          <w:lang w:val="uk-UA" w:eastAsia="ru-RU"/>
        </w:rPr>
        <w:t xml:space="preserve"> 28</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чол</w:t>
      </w:r>
      <w:proofErr w:type="spellEnd"/>
      <w:r>
        <w:rPr>
          <w:rFonts w:ascii="Times New Roman" w:eastAsia="Times New Roman" w:hAnsi="Times New Roman"/>
          <w:sz w:val="24"/>
          <w:szCs w:val="24"/>
          <w:lang w:val="uk-UA" w:eastAsia="ru-RU"/>
        </w:rPr>
        <w:t>.</w:t>
      </w:r>
      <w:r w:rsidRPr="00502151">
        <w:rPr>
          <w:rFonts w:ascii="Times New Roman" w:eastAsia="Times New Roman" w:hAnsi="Times New Roman"/>
          <w:sz w:val="24"/>
          <w:szCs w:val="24"/>
          <w:lang w:val="uk-UA" w:eastAsia="ru-RU"/>
        </w:rPr>
        <w:t>,</w:t>
      </w:r>
    </w:p>
    <w:p w:rsidR="005776B2" w:rsidRPr="00502151" w:rsidRDefault="005776B2" w:rsidP="005776B2">
      <w:pPr>
        <w:spacing w:after="0" w:line="240" w:lineRule="auto"/>
        <w:ind w:right="-2" w:firstLine="567"/>
        <w:rPr>
          <w:rFonts w:ascii="Times New Roman" w:eastAsia="Times New Roman" w:hAnsi="Times New Roman"/>
          <w:i/>
          <w:sz w:val="24"/>
          <w:szCs w:val="24"/>
          <w:lang w:val="uk-UA" w:eastAsia="ru-RU"/>
        </w:rPr>
      </w:pPr>
      <w:r w:rsidRPr="00502151">
        <w:rPr>
          <w:rFonts w:ascii="Times New Roman" w:eastAsia="Times New Roman" w:hAnsi="Times New Roman"/>
          <w:sz w:val="24"/>
          <w:szCs w:val="24"/>
          <w:lang w:val="uk-UA" w:eastAsia="ru-RU"/>
        </w:rPr>
        <w:t>діти, які перебувають на диспансерному обліку - 3,</w:t>
      </w:r>
    </w:p>
    <w:p w:rsidR="005776B2" w:rsidRPr="00502151" w:rsidRDefault="005776B2" w:rsidP="005776B2">
      <w:pPr>
        <w:spacing w:after="0" w:line="240" w:lineRule="auto"/>
        <w:ind w:right="-2" w:firstLine="567"/>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відмінники навчання- 1,</w:t>
      </w:r>
    </w:p>
    <w:p w:rsidR="005776B2" w:rsidRPr="00502151" w:rsidRDefault="005776B2" w:rsidP="005776B2">
      <w:pPr>
        <w:spacing w:after="0" w:line="240" w:lineRule="auto"/>
        <w:ind w:right="-2" w:firstLine="567"/>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переможці спортивних змагань – 1,</w:t>
      </w:r>
    </w:p>
    <w:p w:rsidR="005776B2" w:rsidRPr="00502151" w:rsidRDefault="005776B2" w:rsidP="005776B2">
      <w:pPr>
        <w:spacing w:after="0" w:line="240" w:lineRule="auto"/>
        <w:ind w:right="-2" w:firstLine="567"/>
        <w:rPr>
          <w:rFonts w:ascii="Times New Roman" w:eastAsia="Times New Roman" w:hAnsi="Times New Roman"/>
          <w:i/>
          <w:sz w:val="24"/>
          <w:szCs w:val="24"/>
          <w:lang w:val="uk-UA" w:eastAsia="ru-RU"/>
        </w:rPr>
      </w:pPr>
      <w:r w:rsidRPr="00502151">
        <w:rPr>
          <w:rFonts w:ascii="Times New Roman" w:eastAsia="Times New Roman" w:hAnsi="Times New Roman"/>
          <w:sz w:val="24"/>
          <w:szCs w:val="24"/>
          <w:lang w:val="uk-UA" w:eastAsia="ru-RU"/>
        </w:rPr>
        <w:t>діти, батьки яких працюють в соціальній сфері та АПК- 21.</w:t>
      </w:r>
    </w:p>
    <w:p w:rsidR="005776B2" w:rsidRPr="00502151" w:rsidRDefault="005776B2" w:rsidP="005776B2">
      <w:pPr>
        <w:tabs>
          <w:tab w:val="left" w:pos="8735"/>
        </w:tabs>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pacing w:val="-1"/>
          <w:sz w:val="24"/>
          <w:szCs w:val="24"/>
          <w:lang w:val="uk-UA" w:eastAsia="ru-RU"/>
        </w:rPr>
        <w:t>Виховна робота  в таборі відпочинку була запланована з точки зору наявних у</w:t>
      </w:r>
      <w:r w:rsidRPr="00502151">
        <w:rPr>
          <w:rFonts w:ascii="Times New Roman" w:eastAsia="Times New Roman" w:hAnsi="Times New Roman"/>
          <w:sz w:val="24"/>
          <w:szCs w:val="24"/>
          <w:lang w:val="uk-UA" w:eastAsia="ru-RU"/>
        </w:rPr>
        <w:t xml:space="preserve"> закладі освіти засобів та сил (матеріальних, фінансових, творчих). У першу чергу були враховані традиції і можливості закладу, рівень підготовки педагогів, бажання та інтереси дітей та батьків. </w:t>
      </w:r>
    </w:p>
    <w:p w:rsidR="005776B2" w:rsidRPr="00502151" w:rsidRDefault="005776B2" w:rsidP="005776B2">
      <w:pPr>
        <w:tabs>
          <w:tab w:val="left" w:pos="8735"/>
        </w:tabs>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Для організації роботи табору було залучено  кошти:</w:t>
      </w:r>
    </w:p>
    <w:p w:rsidR="005776B2" w:rsidRPr="00502151" w:rsidRDefault="005776B2" w:rsidP="005776B2">
      <w:pPr>
        <w:tabs>
          <w:tab w:val="left" w:pos="8735"/>
        </w:tabs>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з місцевого бюджету витрачено на повноцінне харчування дітей 33 600 грн, на медикаменти 350 грн</w:t>
      </w:r>
      <w:r>
        <w:rPr>
          <w:rFonts w:ascii="Times New Roman" w:eastAsia="Times New Roman" w:hAnsi="Times New Roman"/>
          <w:sz w:val="24"/>
          <w:szCs w:val="24"/>
          <w:lang w:val="uk-UA" w:eastAsia="ru-RU"/>
        </w:rPr>
        <w:t xml:space="preserve">, </w:t>
      </w:r>
      <w:r w:rsidR="00405D2E">
        <w:rPr>
          <w:rFonts w:ascii="Times New Roman" w:eastAsia="Times New Roman" w:hAnsi="Times New Roman"/>
          <w:sz w:val="24"/>
          <w:szCs w:val="24"/>
          <w:lang w:val="uk-UA" w:eastAsia="ru-RU"/>
        </w:rPr>
        <w:t xml:space="preserve">для урізноманітнення дозвілля </w:t>
      </w:r>
      <w:r>
        <w:rPr>
          <w:rFonts w:ascii="Times New Roman" w:eastAsia="Times New Roman" w:hAnsi="Times New Roman"/>
          <w:sz w:val="24"/>
          <w:szCs w:val="24"/>
          <w:lang w:val="uk-UA" w:eastAsia="ru-RU"/>
        </w:rPr>
        <w:t xml:space="preserve">на іграшки </w:t>
      </w:r>
      <w:r w:rsidR="00405D2E" w:rsidRPr="00502151">
        <w:rPr>
          <w:rFonts w:ascii="Times New Roman" w:eastAsia="Times New Roman" w:hAnsi="Times New Roman"/>
          <w:sz w:val="24"/>
          <w:szCs w:val="24"/>
          <w:lang w:val="uk-UA" w:eastAsia="ru-RU"/>
        </w:rPr>
        <w:t xml:space="preserve">(м’ячі, кеглі, </w:t>
      </w:r>
      <w:proofErr w:type="spellStart"/>
      <w:r w:rsidR="00405D2E" w:rsidRPr="00502151">
        <w:rPr>
          <w:rFonts w:ascii="Times New Roman" w:eastAsia="Times New Roman" w:hAnsi="Times New Roman"/>
          <w:sz w:val="24"/>
          <w:szCs w:val="24"/>
          <w:lang w:val="uk-UA" w:eastAsia="ru-RU"/>
        </w:rPr>
        <w:t>кільценакиди</w:t>
      </w:r>
      <w:proofErr w:type="spellEnd"/>
      <w:r w:rsidR="00405D2E" w:rsidRPr="00502151">
        <w:rPr>
          <w:rFonts w:ascii="Times New Roman" w:eastAsia="Times New Roman" w:hAnsi="Times New Roman"/>
          <w:sz w:val="24"/>
          <w:szCs w:val="24"/>
          <w:lang w:val="uk-UA" w:eastAsia="ru-RU"/>
        </w:rPr>
        <w:t xml:space="preserve">, обручі, настільні розвивальні та інтелектуальні ігри, шахи, шашки, скакалки, різнокольорова крейда, олівці, фломастери) </w:t>
      </w:r>
      <w:r>
        <w:rPr>
          <w:rFonts w:ascii="Times New Roman" w:eastAsia="Times New Roman" w:hAnsi="Times New Roman"/>
          <w:sz w:val="24"/>
          <w:szCs w:val="24"/>
          <w:lang w:val="uk-UA" w:eastAsia="ru-RU"/>
        </w:rPr>
        <w:t>– 1800 грн.</w:t>
      </w:r>
      <w:r w:rsidRPr="00502151">
        <w:rPr>
          <w:rFonts w:ascii="Times New Roman" w:eastAsia="Times New Roman" w:hAnsi="Times New Roman"/>
          <w:sz w:val="24"/>
          <w:szCs w:val="24"/>
          <w:lang w:val="uk-UA" w:eastAsia="ru-RU"/>
        </w:rPr>
        <w:t>;</w:t>
      </w:r>
    </w:p>
    <w:p w:rsidR="005776B2" w:rsidRPr="008D4AFA" w:rsidRDefault="005776B2" w:rsidP="005776B2">
      <w:pPr>
        <w:tabs>
          <w:tab w:val="left" w:pos="8735"/>
        </w:tabs>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   </w:t>
      </w:r>
      <w:r w:rsidRPr="008D4AFA">
        <w:rPr>
          <w:rFonts w:ascii="Times New Roman" w:eastAsia="Times New Roman" w:hAnsi="Times New Roman"/>
          <w:sz w:val="24"/>
          <w:szCs w:val="24"/>
          <w:lang w:val="uk-UA" w:eastAsia="ru-RU"/>
        </w:rPr>
        <w:t>батьківські кошти на екскурсійні поїздки - 8 300 грн;</w:t>
      </w:r>
    </w:p>
    <w:p w:rsidR="005776B2" w:rsidRPr="00502151" w:rsidRDefault="005776B2" w:rsidP="005776B2">
      <w:pPr>
        <w:tabs>
          <w:tab w:val="left" w:pos="8735"/>
        </w:tabs>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спонсорська допомога</w:t>
      </w:r>
      <w:r>
        <w:rPr>
          <w:rFonts w:ascii="Times New Roman" w:eastAsia="Times New Roman" w:hAnsi="Times New Roman"/>
          <w:sz w:val="24"/>
          <w:szCs w:val="24"/>
          <w:lang w:val="uk-UA" w:eastAsia="ru-RU"/>
        </w:rPr>
        <w:t xml:space="preserve"> </w:t>
      </w:r>
      <w:r w:rsidRPr="00502151">
        <w:rPr>
          <w:rFonts w:ascii="Times New Roman" w:eastAsia="Times New Roman" w:hAnsi="Times New Roman"/>
          <w:sz w:val="24"/>
          <w:szCs w:val="24"/>
          <w:lang w:val="uk-UA" w:eastAsia="ru-RU"/>
        </w:rPr>
        <w:t>(цукерки, символічні медальки) на нагородження найактив</w:t>
      </w:r>
      <w:r w:rsidR="008D4AFA">
        <w:rPr>
          <w:rFonts w:ascii="Times New Roman" w:eastAsia="Times New Roman" w:hAnsi="Times New Roman"/>
          <w:sz w:val="24"/>
          <w:szCs w:val="24"/>
          <w:lang w:val="uk-UA" w:eastAsia="ru-RU"/>
        </w:rPr>
        <w:t>ніших вихованців табору 220 грн.</w:t>
      </w:r>
    </w:p>
    <w:p w:rsidR="00405D2E" w:rsidRPr="00502151" w:rsidRDefault="005776B2" w:rsidP="00405D2E">
      <w:pPr>
        <w:tabs>
          <w:tab w:val="left" w:pos="8735"/>
        </w:tabs>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Протягом  табірної зміни  кожен день наповнювався цікавими справами, іграми, конкурсами: конкурсна програми «Шукаємо таланти», фестиваль вокального співу «Крок до зірок», вистава-конкурс «Ми – актори», </w:t>
      </w:r>
      <w:proofErr w:type="spellStart"/>
      <w:r w:rsidRPr="00502151">
        <w:rPr>
          <w:rFonts w:ascii="Times New Roman" w:eastAsia="Times New Roman" w:hAnsi="Times New Roman"/>
          <w:sz w:val="24"/>
          <w:szCs w:val="24"/>
          <w:lang w:val="uk-UA" w:eastAsia="ru-RU"/>
        </w:rPr>
        <w:t>розважально</w:t>
      </w:r>
      <w:proofErr w:type="spellEnd"/>
      <w:r w:rsidRPr="00502151">
        <w:rPr>
          <w:rFonts w:ascii="Times New Roman" w:eastAsia="Times New Roman" w:hAnsi="Times New Roman"/>
          <w:sz w:val="24"/>
          <w:szCs w:val="24"/>
          <w:lang w:val="uk-UA" w:eastAsia="ru-RU"/>
        </w:rPr>
        <w:t>-конкурсна програма «Робінзонада».</w:t>
      </w:r>
      <w:r w:rsidR="00405D2E" w:rsidRPr="00405D2E">
        <w:rPr>
          <w:rFonts w:ascii="Times New Roman" w:eastAsia="Times New Roman" w:hAnsi="Times New Roman"/>
          <w:sz w:val="24"/>
          <w:szCs w:val="24"/>
          <w:lang w:val="uk-UA" w:eastAsia="ru-RU"/>
        </w:rPr>
        <w:t xml:space="preserve"> </w:t>
      </w:r>
    </w:p>
    <w:p w:rsidR="005776B2" w:rsidRPr="00502151" w:rsidRDefault="005776B2" w:rsidP="00405D2E">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З метою формування в учнів екологічної культури проведено  екскурсію «стежками рідного села», під час якої учні вивчали рослинний і тваринний світ нашої місцевості. Проведено  одноденний туристичний похід «Шукачі скарбів», у цей день діти повторювали  і закріпили правила  безпечної поведінки на природі, взяли участь у цікавих конкурсах, естафеті, іграх на свіжому повітрі.</w:t>
      </w:r>
      <w:r w:rsidR="00405D2E" w:rsidRPr="00405D2E">
        <w:rPr>
          <w:rFonts w:ascii="Times New Roman" w:eastAsia="Times New Roman" w:hAnsi="Times New Roman"/>
          <w:sz w:val="24"/>
          <w:szCs w:val="24"/>
          <w:lang w:val="uk-UA" w:eastAsia="ru-RU"/>
        </w:rPr>
        <w:t xml:space="preserve"> </w:t>
      </w:r>
      <w:r w:rsidR="00405D2E" w:rsidRPr="00502151">
        <w:rPr>
          <w:rFonts w:ascii="Times New Roman" w:eastAsia="Times New Roman" w:hAnsi="Times New Roman"/>
          <w:sz w:val="24"/>
          <w:szCs w:val="24"/>
          <w:lang w:val="uk-UA" w:eastAsia="ru-RU"/>
        </w:rPr>
        <w:t>Проведено походи, екскурсії, пізнавальні поїздки,  які є важливою формою виховної, навчально-розвиваючої, пізнавальної та дослідницької діяльності підростаючого покоління.</w:t>
      </w:r>
    </w:p>
    <w:p w:rsidR="005776B2" w:rsidRPr="00502151" w:rsidRDefault="005776B2" w:rsidP="00405D2E">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Протягом функціонування табору відпочинку велика увага приділялася національно-патріотичному, екологічному, трудовому, естетичному вихованню,  формуванню здорового способу життя дітей. Проведено спортивні змагання «Спорт для всіх», конкурс, вікторину «</w:t>
      </w:r>
      <w:r w:rsidR="00405D2E">
        <w:rPr>
          <w:rFonts w:ascii="Times New Roman" w:eastAsia="Times New Roman" w:hAnsi="Times New Roman"/>
          <w:sz w:val="24"/>
          <w:szCs w:val="24"/>
          <w:lang w:val="uk-UA" w:eastAsia="ru-RU"/>
        </w:rPr>
        <w:t>К</w:t>
      </w:r>
      <w:r w:rsidRPr="00502151">
        <w:rPr>
          <w:rFonts w:ascii="Times New Roman" w:eastAsia="Times New Roman" w:hAnsi="Times New Roman"/>
          <w:sz w:val="24"/>
          <w:szCs w:val="24"/>
          <w:lang w:val="uk-UA" w:eastAsia="ru-RU"/>
        </w:rPr>
        <w:t xml:space="preserve">озак-захисник українського народу». </w:t>
      </w:r>
    </w:p>
    <w:p w:rsidR="005776B2" w:rsidRPr="00502151" w:rsidRDefault="005776B2" w:rsidP="005776B2">
      <w:pPr>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З метою  зміцнення фізичного здоров’я вихованців, проводилася  культурно-масова, фізкультурна, екскурсійно-туристична робота: щоденно проводились конкурси, змагання, рухливі ігри, спортивні та розважальні заходи, вікторини, інтелектуальні ігри, майстер-класи.</w:t>
      </w:r>
    </w:p>
    <w:p w:rsidR="005776B2" w:rsidRPr="00502151" w:rsidRDefault="005776B2" w:rsidP="005776B2">
      <w:pPr>
        <w:shd w:val="clear" w:color="auto" w:fill="FFFFFF"/>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 xml:space="preserve">Під час роботи табору продовжували вести контроль за підлітками, схильними до правопорушень, дітьми девіантної поведінки. Класні керівники та соціальний педагог проводили заходи, бесіди  з формування здорового способу життя та індивідуальну роботу з категорійними дітьми. </w:t>
      </w:r>
    </w:p>
    <w:p w:rsidR="005776B2" w:rsidRPr="00502151" w:rsidRDefault="005776B2" w:rsidP="005776B2">
      <w:pPr>
        <w:shd w:val="clear" w:color="auto" w:fill="FFFFFF"/>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lastRenderedPageBreak/>
        <w:t xml:space="preserve">Велика увага приділялася збереженню здоров’я та життя  дітей. Медична сестра школи, начальник табору, вихователі  систематично проводили роз’яснювальні бесіди, практичні заняття щодо безпечної поведінки на природі, спортивному майданчику, культури поведінки в громадських місцях. </w:t>
      </w:r>
    </w:p>
    <w:p w:rsidR="005776B2" w:rsidRPr="00502151" w:rsidRDefault="005776B2" w:rsidP="005776B2">
      <w:pPr>
        <w:shd w:val="clear" w:color="auto" w:fill="FFFFFF"/>
        <w:spacing w:after="0" w:line="240" w:lineRule="auto"/>
        <w:ind w:right="-2" w:firstLine="567"/>
        <w:jc w:val="both"/>
        <w:rPr>
          <w:rFonts w:ascii="Times New Roman" w:eastAsia="Times New Roman" w:hAnsi="Times New Roman"/>
          <w:sz w:val="24"/>
          <w:szCs w:val="24"/>
          <w:lang w:val="uk-UA" w:eastAsia="ru-RU"/>
        </w:rPr>
      </w:pPr>
      <w:r w:rsidRPr="00502151">
        <w:rPr>
          <w:rFonts w:ascii="Times New Roman" w:eastAsia="Times New Roman" w:hAnsi="Times New Roman"/>
          <w:sz w:val="24"/>
          <w:szCs w:val="24"/>
          <w:lang w:val="uk-UA" w:eastAsia="ru-RU"/>
        </w:rPr>
        <w:t>Упродовж  усієї роботи табору вихователі приклали всі зусилля, для того щоб дні, проведені в таборі, принесли дітям радість спілкування, веселі розваги, хороший настрій.</w:t>
      </w:r>
    </w:p>
    <w:p w:rsidR="005776B2" w:rsidRPr="00502151" w:rsidRDefault="005776B2" w:rsidP="005776B2">
      <w:pPr>
        <w:spacing w:after="0" w:line="240" w:lineRule="auto"/>
        <w:ind w:right="-2" w:firstLine="567"/>
        <w:contextualSpacing/>
        <w:jc w:val="both"/>
        <w:rPr>
          <w:rFonts w:ascii="Times New Roman" w:eastAsia="Times New Roman" w:hAnsi="Times New Roman"/>
          <w:color w:val="1D1B11"/>
          <w:sz w:val="24"/>
          <w:szCs w:val="24"/>
          <w:lang w:val="uk-UA"/>
        </w:rPr>
      </w:pPr>
      <w:r w:rsidRPr="00502151">
        <w:rPr>
          <w:rFonts w:ascii="Times New Roman" w:eastAsia="Times New Roman" w:hAnsi="Times New Roman"/>
          <w:color w:val="1D1B11"/>
          <w:sz w:val="24"/>
          <w:szCs w:val="24"/>
          <w:lang w:val="uk-UA"/>
        </w:rPr>
        <w:t>Уся виховна робота школи  направлена на реалізацію завдань Концепції національно-патріотичного виховання, підвищення  учнівської дисципліни, профілактику негативних проявів в підлітковому середовищі, здійснення контролю за відвідуванням учнями школи, створення оптимальних умов для всебічного розвитку особистості учня.</w:t>
      </w:r>
    </w:p>
    <w:p w:rsidR="005776B2" w:rsidRPr="00502151" w:rsidRDefault="005776B2" w:rsidP="005776B2">
      <w:pPr>
        <w:spacing w:after="0" w:line="240" w:lineRule="auto"/>
        <w:ind w:right="-2" w:firstLine="567"/>
        <w:jc w:val="both"/>
        <w:rPr>
          <w:rFonts w:ascii="Times New Roman" w:hAnsi="Times New Roman"/>
          <w:sz w:val="24"/>
          <w:szCs w:val="24"/>
        </w:rPr>
      </w:pPr>
      <w:proofErr w:type="spellStart"/>
      <w:r w:rsidRPr="00502151">
        <w:rPr>
          <w:rFonts w:ascii="Times New Roman" w:eastAsia="Times New Roman" w:hAnsi="Times New Roman"/>
          <w:sz w:val="24"/>
          <w:szCs w:val="24"/>
          <w:lang w:eastAsia="ru-RU"/>
        </w:rPr>
        <w:t>Пріоритетн</w:t>
      </w:r>
      <w:r w:rsidRPr="00502151">
        <w:rPr>
          <w:rFonts w:ascii="Times New Roman" w:eastAsia="Times New Roman" w:hAnsi="Times New Roman"/>
          <w:sz w:val="24"/>
          <w:szCs w:val="24"/>
          <w:lang w:val="uk-UA" w:eastAsia="ru-RU"/>
        </w:rPr>
        <w:t>ими</w:t>
      </w:r>
      <w:proofErr w:type="spellEnd"/>
      <w:r w:rsidRPr="00502151">
        <w:rPr>
          <w:rFonts w:ascii="Times New Roman" w:eastAsia="Times New Roman" w:hAnsi="Times New Roman"/>
          <w:sz w:val="24"/>
          <w:szCs w:val="24"/>
          <w:lang w:eastAsia="ru-RU"/>
        </w:rPr>
        <w:t xml:space="preserve">   </w:t>
      </w:r>
      <w:proofErr w:type="spellStart"/>
      <w:r w:rsidRPr="00502151">
        <w:rPr>
          <w:rFonts w:ascii="Times New Roman" w:eastAsia="Times New Roman" w:hAnsi="Times New Roman"/>
          <w:sz w:val="24"/>
          <w:szCs w:val="24"/>
          <w:lang w:eastAsia="ru-RU"/>
        </w:rPr>
        <w:t>напрямк</w:t>
      </w:r>
      <w:r w:rsidRPr="00502151">
        <w:rPr>
          <w:rFonts w:ascii="Times New Roman" w:eastAsia="Times New Roman" w:hAnsi="Times New Roman"/>
          <w:sz w:val="24"/>
          <w:szCs w:val="24"/>
          <w:lang w:val="uk-UA" w:eastAsia="ru-RU"/>
        </w:rPr>
        <w:t>ами</w:t>
      </w:r>
      <w:proofErr w:type="spellEnd"/>
      <w:r w:rsidRPr="00502151">
        <w:rPr>
          <w:rFonts w:ascii="Times New Roman" w:eastAsia="Times New Roman" w:hAnsi="Times New Roman"/>
          <w:sz w:val="24"/>
          <w:szCs w:val="24"/>
          <w:lang w:eastAsia="ru-RU"/>
        </w:rPr>
        <w:t xml:space="preserve"> та </w:t>
      </w:r>
      <w:proofErr w:type="spellStart"/>
      <w:r w:rsidRPr="00502151">
        <w:rPr>
          <w:rFonts w:ascii="Times New Roman" w:eastAsia="Times New Roman" w:hAnsi="Times New Roman"/>
          <w:sz w:val="24"/>
          <w:szCs w:val="24"/>
          <w:lang w:eastAsia="ru-RU"/>
        </w:rPr>
        <w:t>завдання</w:t>
      </w:r>
      <w:proofErr w:type="spellEnd"/>
      <w:r w:rsidRPr="00502151">
        <w:rPr>
          <w:rFonts w:ascii="Times New Roman" w:eastAsia="Times New Roman" w:hAnsi="Times New Roman"/>
          <w:sz w:val="24"/>
          <w:szCs w:val="24"/>
          <w:lang w:val="uk-UA" w:eastAsia="ru-RU"/>
        </w:rPr>
        <w:t>ми</w:t>
      </w:r>
      <w:r w:rsidRPr="00502151">
        <w:rPr>
          <w:rFonts w:ascii="Times New Roman" w:eastAsia="Times New Roman" w:hAnsi="Times New Roman"/>
          <w:sz w:val="24"/>
          <w:szCs w:val="24"/>
          <w:lang w:eastAsia="ru-RU"/>
        </w:rPr>
        <w:t xml:space="preserve"> </w:t>
      </w:r>
      <w:proofErr w:type="spellStart"/>
      <w:r w:rsidRPr="00502151">
        <w:rPr>
          <w:rFonts w:ascii="Times New Roman" w:eastAsia="Times New Roman" w:hAnsi="Times New Roman"/>
          <w:sz w:val="24"/>
          <w:szCs w:val="24"/>
          <w:lang w:eastAsia="ru-RU"/>
        </w:rPr>
        <w:t>виховної</w:t>
      </w:r>
      <w:proofErr w:type="spellEnd"/>
      <w:r w:rsidRPr="00502151">
        <w:rPr>
          <w:rFonts w:ascii="Times New Roman" w:eastAsia="Times New Roman" w:hAnsi="Times New Roman"/>
          <w:sz w:val="24"/>
          <w:szCs w:val="24"/>
          <w:lang w:eastAsia="ru-RU"/>
        </w:rPr>
        <w:t xml:space="preserve"> </w:t>
      </w:r>
      <w:proofErr w:type="spellStart"/>
      <w:r w:rsidRPr="00502151">
        <w:rPr>
          <w:rFonts w:ascii="Times New Roman" w:eastAsia="Times New Roman" w:hAnsi="Times New Roman"/>
          <w:sz w:val="24"/>
          <w:szCs w:val="24"/>
          <w:lang w:eastAsia="ru-RU"/>
        </w:rPr>
        <w:t>роботи</w:t>
      </w:r>
      <w:proofErr w:type="spellEnd"/>
      <w:r w:rsidRPr="00502151">
        <w:rPr>
          <w:rFonts w:ascii="Times New Roman" w:eastAsia="Times New Roman" w:hAnsi="Times New Roman"/>
          <w:sz w:val="24"/>
          <w:szCs w:val="24"/>
          <w:lang w:eastAsia="ru-RU"/>
        </w:rPr>
        <w:t xml:space="preserve">  в </w:t>
      </w:r>
      <w:proofErr w:type="spellStart"/>
      <w:r w:rsidRPr="00502151">
        <w:rPr>
          <w:rFonts w:ascii="Times New Roman" w:eastAsia="Times New Roman" w:hAnsi="Times New Roman"/>
          <w:sz w:val="24"/>
          <w:szCs w:val="24"/>
          <w:lang w:eastAsia="ru-RU"/>
        </w:rPr>
        <w:t>наступному</w:t>
      </w:r>
      <w:proofErr w:type="spellEnd"/>
      <w:r w:rsidRPr="00502151">
        <w:rPr>
          <w:rFonts w:ascii="Times New Roman" w:eastAsia="Times New Roman" w:hAnsi="Times New Roman"/>
          <w:sz w:val="24"/>
          <w:szCs w:val="24"/>
          <w:lang w:eastAsia="ru-RU"/>
        </w:rPr>
        <w:t xml:space="preserve"> </w:t>
      </w:r>
      <w:r w:rsidRPr="00502151">
        <w:rPr>
          <w:rFonts w:ascii="Times New Roman" w:eastAsia="Times New Roman" w:hAnsi="Times New Roman"/>
          <w:sz w:val="24"/>
          <w:szCs w:val="24"/>
          <w:lang w:val="uk-UA" w:eastAsia="ru-RU"/>
        </w:rPr>
        <w:t>році</w:t>
      </w:r>
      <w:r w:rsidRPr="00502151">
        <w:rPr>
          <w:rFonts w:ascii="Times New Roman" w:eastAsia="Times New Roman" w:hAnsi="Times New Roman"/>
          <w:sz w:val="24"/>
          <w:szCs w:val="24"/>
          <w:lang w:eastAsia="ru-RU"/>
        </w:rPr>
        <w:t xml:space="preserve"> є:   </w:t>
      </w:r>
    </w:p>
    <w:p w:rsidR="005776B2" w:rsidRPr="00405D2E" w:rsidRDefault="005776B2" w:rsidP="00405D2E">
      <w:pPr>
        <w:pStyle w:val="a3"/>
        <w:numPr>
          <w:ilvl w:val="0"/>
          <w:numId w:val="41"/>
        </w:numPr>
        <w:spacing w:after="0" w:line="240" w:lineRule="auto"/>
        <w:ind w:left="851" w:right="-2" w:hanging="284"/>
        <w:jc w:val="both"/>
        <w:rPr>
          <w:rFonts w:ascii="Times New Roman" w:eastAsia="Times New Roman" w:hAnsi="Times New Roman"/>
          <w:sz w:val="24"/>
          <w:szCs w:val="24"/>
          <w:lang w:eastAsia="ru-RU"/>
        </w:rPr>
      </w:pPr>
      <w:proofErr w:type="spellStart"/>
      <w:r w:rsidRPr="00405D2E">
        <w:rPr>
          <w:rFonts w:ascii="Times New Roman" w:eastAsia="Times New Roman" w:hAnsi="Times New Roman"/>
          <w:sz w:val="24"/>
          <w:szCs w:val="24"/>
          <w:lang w:eastAsia="ru-RU"/>
        </w:rPr>
        <w:t>Забезпечувати</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всебічний</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розвиток</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особистості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val="uk-UA" w:eastAsia="ru-RU"/>
        </w:rPr>
        <w:t>підлітка</w:t>
      </w:r>
      <w:proofErr w:type="spellEnd"/>
      <w:r w:rsidRPr="00405D2E">
        <w:rPr>
          <w:rFonts w:ascii="Times New Roman" w:eastAsia="Times New Roman" w:hAnsi="Times New Roman"/>
          <w:sz w:val="24"/>
          <w:szCs w:val="24"/>
          <w:lang w:eastAsia="ru-RU"/>
        </w:rPr>
        <w:t xml:space="preserve"> в </w:t>
      </w:r>
      <w:proofErr w:type="spellStart"/>
      <w:r w:rsidRPr="00405D2E">
        <w:rPr>
          <w:rFonts w:ascii="Times New Roman" w:eastAsia="Times New Roman" w:hAnsi="Times New Roman"/>
          <w:sz w:val="24"/>
          <w:szCs w:val="24"/>
          <w:lang w:eastAsia="ru-RU"/>
        </w:rPr>
        <w:t>процесі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навчання</w:t>
      </w:r>
      <w:proofErr w:type="spellEnd"/>
      <w:r w:rsidRPr="00405D2E">
        <w:rPr>
          <w:rFonts w:ascii="Times New Roman" w:eastAsia="Times New Roman" w:hAnsi="Times New Roman"/>
          <w:sz w:val="24"/>
          <w:szCs w:val="24"/>
          <w:lang w:eastAsia="ru-RU"/>
        </w:rPr>
        <w:t xml:space="preserve"> та </w:t>
      </w:r>
      <w:proofErr w:type="spellStart"/>
      <w:r w:rsidRPr="00405D2E">
        <w:rPr>
          <w:rFonts w:ascii="Times New Roman" w:eastAsia="Times New Roman" w:hAnsi="Times New Roman"/>
          <w:sz w:val="24"/>
          <w:szCs w:val="24"/>
          <w:lang w:eastAsia="ru-RU"/>
        </w:rPr>
        <w:t>виховання</w:t>
      </w:r>
      <w:proofErr w:type="spellEnd"/>
      <w:r w:rsidRPr="00405D2E">
        <w:rPr>
          <w:rFonts w:ascii="Times New Roman" w:eastAsia="Times New Roman" w:hAnsi="Times New Roman"/>
          <w:sz w:val="24"/>
          <w:szCs w:val="24"/>
          <w:lang w:eastAsia="ru-RU"/>
        </w:rPr>
        <w:t>.</w:t>
      </w:r>
    </w:p>
    <w:p w:rsidR="005776B2" w:rsidRPr="00405D2E" w:rsidRDefault="005776B2" w:rsidP="00405D2E">
      <w:pPr>
        <w:pStyle w:val="a3"/>
        <w:numPr>
          <w:ilvl w:val="0"/>
          <w:numId w:val="41"/>
        </w:numPr>
        <w:spacing w:after="0" w:line="240" w:lineRule="auto"/>
        <w:ind w:left="851" w:right="-2" w:hanging="284"/>
        <w:jc w:val="both"/>
        <w:rPr>
          <w:rFonts w:ascii="Times New Roman" w:eastAsia="Times New Roman" w:hAnsi="Times New Roman"/>
          <w:sz w:val="24"/>
          <w:szCs w:val="24"/>
          <w:lang w:eastAsia="ru-RU"/>
        </w:rPr>
      </w:pPr>
      <w:proofErr w:type="spellStart"/>
      <w:r w:rsidRPr="00405D2E">
        <w:rPr>
          <w:rFonts w:ascii="Times New Roman" w:eastAsia="Times New Roman" w:hAnsi="Times New Roman"/>
          <w:sz w:val="24"/>
          <w:szCs w:val="24"/>
          <w:lang w:eastAsia="ru-RU"/>
        </w:rPr>
        <w:t>Утверджувати</w:t>
      </w:r>
      <w:proofErr w:type="spellEnd"/>
      <w:r w:rsidRPr="00405D2E">
        <w:rPr>
          <w:rFonts w:ascii="Times New Roman" w:eastAsia="Times New Roman" w:hAnsi="Times New Roman"/>
          <w:sz w:val="24"/>
          <w:szCs w:val="24"/>
          <w:lang w:eastAsia="ru-RU"/>
        </w:rPr>
        <w:t xml:space="preserve"> в </w:t>
      </w:r>
      <w:proofErr w:type="spellStart"/>
      <w:r w:rsidRPr="00405D2E">
        <w:rPr>
          <w:rFonts w:ascii="Times New Roman" w:eastAsia="Times New Roman" w:hAnsi="Times New Roman"/>
          <w:sz w:val="24"/>
          <w:szCs w:val="24"/>
          <w:lang w:eastAsia="ru-RU"/>
        </w:rPr>
        <w:t>свідомості</w:t>
      </w:r>
      <w:proofErr w:type="spellEnd"/>
      <w:r w:rsidRPr="00405D2E">
        <w:rPr>
          <w:rFonts w:ascii="Times New Roman" w:eastAsia="Times New Roman" w:hAnsi="Times New Roman"/>
          <w:sz w:val="24"/>
          <w:szCs w:val="24"/>
          <w:lang w:eastAsia="ru-RU"/>
        </w:rPr>
        <w:t xml:space="preserve"> та </w:t>
      </w:r>
      <w:proofErr w:type="spellStart"/>
      <w:r w:rsidRPr="00405D2E">
        <w:rPr>
          <w:rFonts w:ascii="Times New Roman" w:eastAsia="Times New Roman" w:hAnsi="Times New Roman"/>
          <w:sz w:val="24"/>
          <w:szCs w:val="24"/>
          <w:lang w:eastAsia="ru-RU"/>
        </w:rPr>
        <w:t>почуттях</w:t>
      </w:r>
      <w:proofErr w:type="spellEnd"/>
      <w:r w:rsidRPr="00405D2E">
        <w:rPr>
          <w:rFonts w:ascii="Times New Roman" w:eastAsia="Times New Roman" w:hAnsi="Times New Roman"/>
          <w:sz w:val="24"/>
          <w:szCs w:val="24"/>
          <w:lang w:eastAsia="ru-RU"/>
        </w:rPr>
        <w:t xml:space="preserve"> </w:t>
      </w:r>
      <w:r w:rsidRPr="00405D2E">
        <w:rPr>
          <w:rFonts w:ascii="Times New Roman" w:eastAsia="Times New Roman" w:hAnsi="Times New Roman"/>
          <w:sz w:val="24"/>
          <w:szCs w:val="24"/>
          <w:lang w:val="uk-UA" w:eastAsia="ru-RU"/>
        </w:rPr>
        <w:t>дітей</w:t>
      </w:r>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патріотичні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цінності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переконання</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повагу</w:t>
      </w:r>
      <w:proofErr w:type="spellEnd"/>
      <w:r w:rsidRPr="00405D2E">
        <w:rPr>
          <w:rFonts w:ascii="Times New Roman" w:eastAsia="Times New Roman" w:hAnsi="Times New Roman"/>
          <w:sz w:val="24"/>
          <w:szCs w:val="24"/>
          <w:lang w:eastAsia="ru-RU"/>
        </w:rPr>
        <w:t xml:space="preserve"> до культурного та </w:t>
      </w:r>
      <w:proofErr w:type="spellStart"/>
      <w:r w:rsidRPr="00405D2E">
        <w:rPr>
          <w:rFonts w:ascii="Times New Roman" w:eastAsia="Times New Roman" w:hAnsi="Times New Roman"/>
          <w:sz w:val="24"/>
          <w:szCs w:val="24"/>
          <w:lang w:eastAsia="ru-RU"/>
        </w:rPr>
        <w:t>історичного</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минулого</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України</w:t>
      </w:r>
      <w:proofErr w:type="spellEnd"/>
      <w:r w:rsidRPr="00405D2E">
        <w:rPr>
          <w:rFonts w:ascii="Times New Roman" w:eastAsia="Times New Roman" w:hAnsi="Times New Roman"/>
          <w:sz w:val="24"/>
          <w:szCs w:val="24"/>
          <w:lang w:eastAsia="ru-RU"/>
        </w:rPr>
        <w:t>.</w:t>
      </w:r>
    </w:p>
    <w:p w:rsidR="005776B2" w:rsidRPr="00405D2E" w:rsidRDefault="005776B2" w:rsidP="00405D2E">
      <w:pPr>
        <w:pStyle w:val="a3"/>
        <w:numPr>
          <w:ilvl w:val="0"/>
          <w:numId w:val="41"/>
        </w:numPr>
        <w:spacing w:after="0" w:line="240" w:lineRule="auto"/>
        <w:ind w:left="851" w:right="-2" w:hanging="284"/>
        <w:jc w:val="both"/>
        <w:rPr>
          <w:rFonts w:ascii="Times New Roman" w:eastAsia="Times New Roman" w:hAnsi="Times New Roman"/>
          <w:sz w:val="24"/>
          <w:szCs w:val="24"/>
          <w:lang w:eastAsia="ru-RU"/>
        </w:rPr>
      </w:pPr>
      <w:proofErr w:type="spellStart"/>
      <w:r w:rsidRPr="00405D2E">
        <w:rPr>
          <w:rFonts w:ascii="Times New Roman" w:eastAsia="Times New Roman" w:hAnsi="Times New Roman"/>
          <w:sz w:val="24"/>
          <w:szCs w:val="24"/>
          <w:lang w:eastAsia="ru-RU"/>
        </w:rPr>
        <w:t>Формувати</w:t>
      </w:r>
      <w:proofErr w:type="spellEnd"/>
      <w:r w:rsidRPr="00405D2E">
        <w:rPr>
          <w:rFonts w:ascii="Times New Roman" w:eastAsia="Times New Roman" w:hAnsi="Times New Roman"/>
          <w:sz w:val="24"/>
          <w:szCs w:val="24"/>
          <w:lang w:eastAsia="ru-RU"/>
        </w:rPr>
        <w:t xml:space="preserve"> в </w:t>
      </w:r>
      <w:r w:rsidRPr="00405D2E">
        <w:rPr>
          <w:rFonts w:ascii="Times New Roman" w:eastAsia="Times New Roman" w:hAnsi="Times New Roman"/>
          <w:sz w:val="24"/>
          <w:szCs w:val="24"/>
          <w:lang w:val="uk-UA" w:eastAsia="ru-RU"/>
        </w:rPr>
        <w:t>здобувачів освіти</w:t>
      </w:r>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патріотичні</w:t>
      </w:r>
      <w:proofErr w:type="spellEnd"/>
      <w:r w:rsidRPr="00405D2E">
        <w:rPr>
          <w:rFonts w:ascii="Times New Roman" w:eastAsia="Times New Roman" w:hAnsi="Times New Roman"/>
          <w:sz w:val="24"/>
          <w:szCs w:val="24"/>
          <w:lang w:eastAsia="ru-RU"/>
        </w:rPr>
        <w:t xml:space="preserve"> та </w:t>
      </w:r>
      <w:proofErr w:type="spellStart"/>
      <w:r w:rsidRPr="00405D2E">
        <w:rPr>
          <w:rFonts w:ascii="Times New Roman" w:eastAsia="Times New Roman" w:hAnsi="Times New Roman"/>
          <w:sz w:val="24"/>
          <w:szCs w:val="24"/>
          <w:lang w:eastAsia="ru-RU"/>
        </w:rPr>
        <w:t>громадянські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почуття</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забезпечувати</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свідомлення</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дітьми</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своєї</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естетичної</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спільності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вихова</w:t>
      </w:r>
      <w:proofErr w:type="spellEnd"/>
      <w:r w:rsidRPr="00405D2E">
        <w:rPr>
          <w:rFonts w:ascii="Times New Roman" w:eastAsia="Times New Roman" w:hAnsi="Times New Roman"/>
          <w:sz w:val="24"/>
          <w:szCs w:val="24"/>
          <w:lang w:val="uk-UA" w:eastAsia="ru-RU"/>
        </w:rPr>
        <w:t>ти</w:t>
      </w:r>
      <w:r w:rsidRPr="00405D2E">
        <w:rPr>
          <w:rFonts w:ascii="Times New Roman" w:eastAsia="Times New Roman" w:hAnsi="Times New Roman"/>
          <w:sz w:val="24"/>
          <w:szCs w:val="24"/>
          <w:lang w:eastAsia="ru-RU"/>
        </w:rPr>
        <w:t xml:space="preserve"> в них </w:t>
      </w:r>
      <w:proofErr w:type="spellStart"/>
      <w:r w:rsidRPr="00405D2E">
        <w:rPr>
          <w:rFonts w:ascii="Times New Roman" w:eastAsia="Times New Roman" w:hAnsi="Times New Roman"/>
          <w:sz w:val="24"/>
          <w:szCs w:val="24"/>
          <w:lang w:eastAsia="ru-RU"/>
        </w:rPr>
        <w:t>національн</w:t>
      </w:r>
      <w:proofErr w:type="spellEnd"/>
      <w:r w:rsidRPr="00405D2E">
        <w:rPr>
          <w:rFonts w:ascii="Times New Roman" w:eastAsia="Times New Roman" w:hAnsi="Times New Roman"/>
          <w:sz w:val="24"/>
          <w:szCs w:val="24"/>
          <w:lang w:val="uk-UA" w:eastAsia="ru-RU"/>
        </w:rPr>
        <w:t>у</w:t>
      </w:r>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гідн</w:t>
      </w:r>
      <w:proofErr w:type="spellEnd"/>
      <w:r w:rsidRPr="00405D2E">
        <w:rPr>
          <w:rFonts w:ascii="Times New Roman" w:eastAsia="Times New Roman" w:hAnsi="Times New Roman"/>
          <w:sz w:val="24"/>
          <w:szCs w:val="24"/>
          <w:lang w:val="uk-UA" w:eastAsia="ru-RU"/>
        </w:rPr>
        <w:t>і</w:t>
      </w:r>
      <w:proofErr w:type="spellStart"/>
      <w:r w:rsidRPr="00405D2E">
        <w:rPr>
          <w:rFonts w:ascii="Times New Roman" w:eastAsia="Times New Roman" w:hAnsi="Times New Roman"/>
          <w:sz w:val="24"/>
          <w:szCs w:val="24"/>
          <w:lang w:eastAsia="ru-RU"/>
        </w:rPr>
        <w:t>ст</w:t>
      </w:r>
      <w:proofErr w:type="spellEnd"/>
      <w:r w:rsidRPr="00405D2E">
        <w:rPr>
          <w:rFonts w:ascii="Times New Roman" w:eastAsia="Times New Roman" w:hAnsi="Times New Roman"/>
          <w:sz w:val="24"/>
          <w:szCs w:val="24"/>
          <w:lang w:val="uk-UA" w:eastAsia="ru-RU"/>
        </w:rPr>
        <w:t>ь</w:t>
      </w:r>
      <w:r w:rsidRPr="00405D2E">
        <w:rPr>
          <w:rFonts w:ascii="Times New Roman" w:eastAsia="Times New Roman" w:hAnsi="Times New Roman"/>
          <w:sz w:val="24"/>
          <w:szCs w:val="24"/>
          <w:lang w:eastAsia="ru-RU"/>
        </w:rPr>
        <w:t>.</w:t>
      </w:r>
    </w:p>
    <w:p w:rsidR="005776B2" w:rsidRPr="00405D2E" w:rsidRDefault="005776B2" w:rsidP="00405D2E">
      <w:pPr>
        <w:pStyle w:val="a3"/>
        <w:numPr>
          <w:ilvl w:val="0"/>
          <w:numId w:val="41"/>
        </w:numPr>
        <w:spacing w:after="0" w:line="240" w:lineRule="auto"/>
        <w:ind w:left="851" w:right="-2" w:hanging="284"/>
        <w:jc w:val="both"/>
        <w:rPr>
          <w:rFonts w:ascii="Times New Roman" w:eastAsia="Times New Roman" w:hAnsi="Times New Roman"/>
          <w:sz w:val="24"/>
          <w:szCs w:val="24"/>
          <w:lang w:eastAsia="ru-RU"/>
        </w:rPr>
      </w:pPr>
      <w:proofErr w:type="spellStart"/>
      <w:r w:rsidRPr="00405D2E">
        <w:rPr>
          <w:rFonts w:ascii="Times New Roman" w:eastAsia="Times New Roman" w:hAnsi="Times New Roman"/>
          <w:sz w:val="24"/>
          <w:szCs w:val="24"/>
          <w:lang w:eastAsia="ru-RU"/>
        </w:rPr>
        <w:t>Прищеплювати</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учням</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повагу</w:t>
      </w:r>
      <w:proofErr w:type="spellEnd"/>
      <w:r w:rsidRPr="00405D2E">
        <w:rPr>
          <w:rFonts w:ascii="Times New Roman" w:eastAsia="Times New Roman" w:hAnsi="Times New Roman"/>
          <w:sz w:val="24"/>
          <w:szCs w:val="24"/>
          <w:lang w:eastAsia="ru-RU"/>
        </w:rPr>
        <w:t xml:space="preserve"> до </w:t>
      </w:r>
      <w:proofErr w:type="spellStart"/>
      <w:r w:rsidRPr="00405D2E">
        <w:rPr>
          <w:rFonts w:ascii="Times New Roman" w:eastAsia="Times New Roman" w:hAnsi="Times New Roman"/>
          <w:sz w:val="24"/>
          <w:szCs w:val="24"/>
          <w:lang w:eastAsia="ru-RU"/>
        </w:rPr>
        <w:t>загальнолюдських</w:t>
      </w:r>
      <w:proofErr w:type="spellEnd"/>
      <w:r w:rsidRPr="00405D2E">
        <w:rPr>
          <w:rFonts w:ascii="Times New Roman" w:eastAsia="Times New Roman" w:hAnsi="Times New Roman"/>
          <w:sz w:val="24"/>
          <w:szCs w:val="24"/>
          <w:lang w:eastAsia="ru-RU"/>
        </w:rPr>
        <w:t xml:space="preserve"> норм </w:t>
      </w:r>
      <w:proofErr w:type="spellStart"/>
      <w:r w:rsidRPr="00405D2E">
        <w:rPr>
          <w:rFonts w:ascii="Times New Roman" w:eastAsia="Times New Roman" w:hAnsi="Times New Roman"/>
          <w:sz w:val="24"/>
          <w:szCs w:val="24"/>
          <w:lang w:eastAsia="ru-RU"/>
        </w:rPr>
        <w:t>гуманістичної</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моралі</w:t>
      </w:r>
      <w:proofErr w:type="spellEnd"/>
      <w:r w:rsidRPr="00405D2E">
        <w:rPr>
          <w:rFonts w:ascii="Times New Roman" w:eastAsia="Times New Roman" w:hAnsi="Times New Roman"/>
          <w:sz w:val="24"/>
          <w:szCs w:val="24"/>
          <w:lang w:eastAsia="ru-RU"/>
        </w:rPr>
        <w:t>,</w:t>
      </w:r>
    </w:p>
    <w:p w:rsidR="005776B2" w:rsidRPr="00405D2E" w:rsidRDefault="005776B2" w:rsidP="00405D2E">
      <w:pPr>
        <w:pStyle w:val="a3"/>
        <w:numPr>
          <w:ilvl w:val="0"/>
          <w:numId w:val="41"/>
        </w:numPr>
        <w:spacing w:after="0" w:line="240" w:lineRule="auto"/>
        <w:ind w:left="851" w:right="-2" w:hanging="284"/>
        <w:jc w:val="both"/>
        <w:rPr>
          <w:rFonts w:ascii="Times New Roman" w:eastAsia="Times New Roman" w:hAnsi="Times New Roman"/>
          <w:sz w:val="24"/>
          <w:szCs w:val="24"/>
          <w:lang w:eastAsia="ru-RU"/>
        </w:rPr>
      </w:pPr>
      <w:proofErr w:type="spellStart"/>
      <w:r w:rsidRPr="00405D2E">
        <w:rPr>
          <w:rFonts w:ascii="Times New Roman" w:eastAsia="Times New Roman" w:hAnsi="Times New Roman"/>
          <w:sz w:val="24"/>
          <w:szCs w:val="24"/>
          <w:lang w:eastAsia="ru-RU"/>
        </w:rPr>
        <w:t>Виховувати</w:t>
      </w:r>
      <w:proofErr w:type="spellEnd"/>
      <w:r w:rsidRPr="00405D2E">
        <w:rPr>
          <w:rFonts w:ascii="Times New Roman" w:eastAsia="Times New Roman" w:hAnsi="Times New Roman"/>
          <w:sz w:val="24"/>
          <w:szCs w:val="24"/>
          <w:lang w:eastAsia="ru-RU"/>
        </w:rPr>
        <w:t xml:space="preserve"> і </w:t>
      </w:r>
      <w:proofErr w:type="spellStart"/>
      <w:r w:rsidRPr="00405D2E">
        <w:rPr>
          <w:rFonts w:ascii="Times New Roman" w:eastAsia="Times New Roman" w:hAnsi="Times New Roman"/>
          <w:sz w:val="24"/>
          <w:szCs w:val="24"/>
          <w:lang w:eastAsia="ru-RU"/>
        </w:rPr>
        <w:t>розвивати</w:t>
      </w:r>
      <w:proofErr w:type="spellEnd"/>
      <w:r w:rsidRPr="00405D2E">
        <w:rPr>
          <w:rFonts w:ascii="Times New Roman" w:eastAsia="Times New Roman" w:hAnsi="Times New Roman"/>
          <w:sz w:val="24"/>
          <w:szCs w:val="24"/>
          <w:lang w:eastAsia="ru-RU"/>
        </w:rPr>
        <w:t xml:space="preserve"> потреби </w:t>
      </w:r>
      <w:proofErr w:type="spellStart"/>
      <w:r w:rsidRPr="00405D2E">
        <w:rPr>
          <w:rFonts w:ascii="Times New Roman" w:eastAsia="Times New Roman" w:hAnsi="Times New Roman"/>
          <w:sz w:val="24"/>
          <w:szCs w:val="24"/>
          <w:lang w:eastAsia="ru-RU"/>
        </w:rPr>
        <w:t>школярів</w:t>
      </w:r>
      <w:proofErr w:type="spellEnd"/>
      <w:r w:rsidRPr="00405D2E">
        <w:rPr>
          <w:rFonts w:ascii="Times New Roman" w:eastAsia="Times New Roman" w:hAnsi="Times New Roman"/>
          <w:sz w:val="24"/>
          <w:szCs w:val="24"/>
          <w:lang w:eastAsia="ru-RU"/>
        </w:rPr>
        <w:t xml:space="preserve"> у здоровому </w:t>
      </w:r>
      <w:proofErr w:type="spellStart"/>
      <w:r w:rsidRPr="00405D2E">
        <w:rPr>
          <w:rFonts w:ascii="Times New Roman" w:eastAsia="Times New Roman" w:hAnsi="Times New Roman"/>
          <w:sz w:val="24"/>
          <w:szCs w:val="24"/>
          <w:lang w:eastAsia="ru-RU"/>
        </w:rPr>
        <w:t>способі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життя</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збереження</w:t>
      </w:r>
      <w:proofErr w:type="spellEnd"/>
      <w:r w:rsidRPr="00405D2E">
        <w:rPr>
          <w:rFonts w:ascii="Times New Roman" w:eastAsia="Times New Roman" w:hAnsi="Times New Roman"/>
          <w:sz w:val="24"/>
          <w:szCs w:val="24"/>
          <w:lang w:eastAsia="ru-RU"/>
        </w:rPr>
        <w:t xml:space="preserve"> і </w:t>
      </w:r>
      <w:proofErr w:type="spellStart"/>
      <w:r w:rsidRPr="00405D2E">
        <w:rPr>
          <w:rFonts w:ascii="Times New Roman" w:eastAsia="Times New Roman" w:hAnsi="Times New Roman"/>
          <w:sz w:val="24"/>
          <w:szCs w:val="24"/>
          <w:lang w:eastAsia="ru-RU"/>
        </w:rPr>
        <w:t>зміцнення</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фізичного</w:t>
      </w:r>
      <w:proofErr w:type="spellEnd"/>
      <w:r w:rsidRPr="00405D2E">
        <w:rPr>
          <w:rFonts w:ascii="Times New Roman" w:eastAsia="Times New Roman" w:hAnsi="Times New Roman"/>
          <w:sz w:val="24"/>
          <w:szCs w:val="24"/>
          <w:lang w:eastAsia="ru-RU"/>
        </w:rPr>
        <w:t xml:space="preserve"> та </w:t>
      </w:r>
      <w:proofErr w:type="spellStart"/>
      <w:r w:rsidRPr="00405D2E">
        <w:rPr>
          <w:rFonts w:ascii="Times New Roman" w:eastAsia="Times New Roman" w:hAnsi="Times New Roman"/>
          <w:sz w:val="24"/>
          <w:szCs w:val="24"/>
          <w:lang w:eastAsia="ru-RU"/>
        </w:rPr>
        <w:t>психологічного</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здоров’я</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учнів</w:t>
      </w:r>
      <w:proofErr w:type="spellEnd"/>
      <w:r w:rsidRPr="00405D2E">
        <w:rPr>
          <w:rFonts w:ascii="Times New Roman" w:eastAsia="Times New Roman" w:hAnsi="Times New Roman"/>
          <w:sz w:val="24"/>
          <w:szCs w:val="24"/>
          <w:lang w:eastAsia="ru-RU"/>
        </w:rPr>
        <w:t xml:space="preserve"> як </w:t>
      </w:r>
      <w:proofErr w:type="spellStart"/>
      <w:r w:rsidRPr="00405D2E">
        <w:rPr>
          <w:rFonts w:ascii="Times New Roman" w:eastAsia="Times New Roman" w:hAnsi="Times New Roman"/>
          <w:sz w:val="24"/>
          <w:szCs w:val="24"/>
          <w:lang w:eastAsia="ru-RU"/>
        </w:rPr>
        <w:t>найвищої</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соціальної</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цінності</w:t>
      </w:r>
      <w:proofErr w:type="spellEnd"/>
      <w:r w:rsidRPr="00405D2E">
        <w:rPr>
          <w:rFonts w:ascii="Times New Roman" w:eastAsia="Times New Roman" w:hAnsi="Times New Roman"/>
          <w:sz w:val="24"/>
          <w:szCs w:val="24"/>
          <w:lang w:eastAsia="ru-RU"/>
        </w:rPr>
        <w:t>.</w:t>
      </w:r>
    </w:p>
    <w:p w:rsidR="005776B2" w:rsidRPr="00405D2E" w:rsidRDefault="005776B2" w:rsidP="00405D2E">
      <w:pPr>
        <w:pStyle w:val="a3"/>
        <w:numPr>
          <w:ilvl w:val="0"/>
          <w:numId w:val="41"/>
        </w:numPr>
        <w:spacing w:after="0" w:line="240" w:lineRule="auto"/>
        <w:ind w:left="851" w:right="-2" w:hanging="284"/>
        <w:jc w:val="both"/>
        <w:rPr>
          <w:rFonts w:ascii="Times New Roman" w:eastAsia="Times New Roman" w:hAnsi="Times New Roman"/>
          <w:sz w:val="24"/>
          <w:szCs w:val="24"/>
          <w:lang w:eastAsia="ru-RU"/>
        </w:rPr>
      </w:pPr>
      <w:proofErr w:type="spellStart"/>
      <w:r w:rsidRPr="00405D2E">
        <w:rPr>
          <w:rFonts w:ascii="Times New Roman" w:eastAsia="Times New Roman" w:hAnsi="Times New Roman"/>
          <w:sz w:val="24"/>
          <w:szCs w:val="24"/>
          <w:lang w:eastAsia="ru-RU"/>
        </w:rPr>
        <w:t>Розвивати</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естетичні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смаки</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творчі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здібності</w:t>
      </w:r>
      <w:proofErr w:type="spellEnd"/>
      <w:r w:rsidRPr="00405D2E">
        <w:rPr>
          <w:rFonts w:ascii="Times New Roman" w:eastAsia="Times New Roman" w:hAnsi="Times New Roman"/>
          <w:sz w:val="24"/>
          <w:szCs w:val="24"/>
          <w:lang w:eastAsia="ru-RU"/>
        </w:rPr>
        <w:t xml:space="preserve"> </w:t>
      </w:r>
      <w:proofErr w:type="spellStart"/>
      <w:r w:rsidRPr="00405D2E">
        <w:rPr>
          <w:rFonts w:ascii="Times New Roman" w:eastAsia="Times New Roman" w:hAnsi="Times New Roman"/>
          <w:sz w:val="24"/>
          <w:szCs w:val="24"/>
          <w:lang w:eastAsia="ru-RU"/>
        </w:rPr>
        <w:t>учнів</w:t>
      </w:r>
      <w:proofErr w:type="spellEnd"/>
      <w:r w:rsidRPr="00405D2E">
        <w:rPr>
          <w:rFonts w:ascii="Times New Roman" w:eastAsia="Times New Roman" w:hAnsi="Times New Roman"/>
          <w:sz w:val="24"/>
          <w:szCs w:val="24"/>
          <w:lang w:eastAsia="ru-RU"/>
        </w:rPr>
        <w:t>.</w:t>
      </w:r>
    </w:p>
    <w:p w:rsidR="00C77A5B" w:rsidRPr="00D72DC4" w:rsidRDefault="00C77A5B" w:rsidP="00C77A5B">
      <w:pPr>
        <w:autoSpaceDE w:val="0"/>
        <w:autoSpaceDN w:val="0"/>
        <w:adjustRightInd w:val="0"/>
        <w:spacing w:after="0" w:line="240" w:lineRule="auto"/>
        <w:ind w:right="-143" w:firstLine="567"/>
        <w:jc w:val="both"/>
        <w:rPr>
          <w:rFonts w:ascii="Times New Roman" w:eastAsia="Times New Roman" w:hAnsi="Times New Roman"/>
          <w:sz w:val="24"/>
          <w:szCs w:val="24"/>
          <w:lang w:val="uk-UA"/>
        </w:rPr>
      </w:pPr>
      <w:r w:rsidRPr="00D72DC4">
        <w:rPr>
          <w:rFonts w:ascii="Times New Roman" w:hAnsi="Times New Roman"/>
          <w:sz w:val="24"/>
          <w:szCs w:val="24"/>
          <w:lang w:val="uk-UA"/>
        </w:rPr>
        <w:t xml:space="preserve">Відповідним аспектом збереження здоров’я учнів є створення умов для раціонального </w:t>
      </w:r>
      <w:r w:rsidRPr="00D72DC4">
        <w:rPr>
          <w:rFonts w:ascii="Times New Roman" w:hAnsi="Times New Roman"/>
          <w:b/>
          <w:sz w:val="24"/>
          <w:szCs w:val="24"/>
          <w:lang w:val="uk-UA"/>
        </w:rPr>
        <w:t>харчування дітей</w:t>
      </w:r>
      <w:r w:rsidRPr="00D72DC4">
        <w:rPr>
          <w:rFonts w:ascii="Times New Roman" w:hAnsi="Times New Roman"/>
          <w:sz w:val="24"/>
          <w:szCs w:val="24"/>
          <w:lang w:val="uk-UA"/>
        </w:rPr>
        <w:t xml:space="preserve"> протягом перебування у школі. У закладі працює їдальня на 48 місць.</w:t>
      </w:r>
      <w:r w:rsidRPr="00D72DC4">
        <w:rPr>
          <w:rFonts w:ascii="Times New Roman" w:hAnsi="Times New Roman"/>
          <w:i/>
          <w:sz w:val="24"/>
          <w:szCs w:val="24"/>
          <w:lang w:val="uk-UA"/>
        </w:rPr>
        <w:t xml:space="preserve"> </w:t>
      </w:r>
      <w:r w:rsidRPr="00D72DC4">
        <w:rPr>
          <w:rFonts w:ascii="Times New Roman" w:hAnsi="Times New Roman"/>
          <w:sz w:val="24"/>
          <w:szCs w:val="24"/>
          <w:lang w:val="uk-UA"/>
        </w:rPr>
        <w:t>О</w:t>
      </w:r>
      <w:r w:rsidRPr="00D72DC4">
        <w:rPr>
          <w:rStyle w:val="textexposedshow"/>
          <w:rFonts w:ascii="Times New Roman" w:hAnsi="Times New Roman"/>
          <w:sz w:val="24"/>
          <w:szCs w:val="24"/>
          <w:shd w:val="clear" w:color="auto" w:fill="FFFFFF"/>
          <w:lang w:val="uk-UA"/>
        </w:rPr>
        <w:t>рганізовано безкоштовне</w:t>
      </w:r>
      <w:r w:rsidR="00D72DC4" w:rsidRPr="00D72DC4">
        <w:rPr>
          <w:rStyle w:val="textexposedshow"/>
          <w:rFonts w:ascii="Times New Roman" w:hAnsi="Times New Roman"/>
          <w:sz w:val="24"/>
          <w:szCs w:val="24"/>
          <w:shd w:val="clear" w:color="auto" w:fill="FFFFFF"/>
          <w:lang w:val="uk-UA"/>
        </w:rPr>
        <w:t xml:space="preserve"> харчування учнів 1-4 класів (51</w:t>
      </w:r>
      <w:r w:rsidRPr="00D72DC4">
        <w:rPr>
          <w:rStyle w:val="textexposedshow"/>
          <w:rFonts w:ascii="Times New Roman" w:hAnsi="Times New Roman"/>
          <w:sz w:val="24"/>
          <w:szCs w:val="24"/>
          <w:shd w:val="clear" w:color="auto" w:fill="FFFFFF"/>
          <w:lang w:val="uk-UA"/>
        </w:rPr>
        <w:t xml:space="preserve"> уч</w:t>
      </w:r>
      <w:r w:rsidR="00D72DC4" w:rsidRPr="00D72DC4">
        <w:rPr>
          <w:rStyle w:val="textexposedshow"/>
          <w:rFonts w:ascii="Times New Roman" w:hAnsi="Times New Roman"/>
          <w:sz w:val="24"/>
          <w:szCs w:val="24"/>
          <w:shd w:val="clear" w:color="auto" w:fill="FFFFFF"/>
          <w:lang w:val="uk-UA"/>
        </w:rPr>
        <w:t>ень</w:t>
      </w:r>
      <w:r w:rsidRPr="00D72DC4">
        <w:rPr>
          <w:rStyle w:val="textexposedshow"/>
          <w:rFonts w:ascii="Times New Roman" w:hAnsi="Times New Roman"/>
          <w:sz w:val="24"/>
          <w:szCs w:val="24"/>
          <w:shd w:val="clear" w:color="auto" w:fill="FFFFFF"/>
          <w:lang w:val="uk-UA"/>
        </w:rPr>
        <w:t>) та пільгових категорій (</w:t>
      </w:r>
      <w:r w:rsidRPr="00D72DC4">
        <w:rPr>
          <w:rFonts w:ascii="Times New Roman" w:hAnsi="Times New Roman"/>
          <w:sz w:val="24"/>
          <w:szCs w:val="24"/>
          <w:lang w:val="uk-UA"/>
        </w:rPr>
        <w:t xml:space="preserve">учениця, позбавлена батьківського піклування, учень з інклюзивною формою навчання)  </w:t>
      </w:r>
      <w:r w:rsidRPr="00D72DC4">
        <w:rPr>
          <w:rStyle w:val="textexposedshow"/>
          <w:rFonts w:ascii="Times New Roman" w:hAnsi="Times New Roman"/>
          <w:sz w:val="24"/>
          <w:szCs w:val="24"/>
          <w:shd w:val="clear" w:color="auto" w:fill="FFFFFF"/>
          <w:lang w:val="uk-UA"/>
        </w:rPr>
        <w:t xml:space="preserve">на </w:t>
      </w:r>
      <w:r w:rsidR="00D72DC4" w:rsidRPr="00D72DC4">
        <w:rPr>
          <w:rStyle w:val="textexposedshow"/>
          <w:rFonts w:ascii="Times New Roman" w:hAnsi="Times New Roman"/>
          <w:sz w:val="24"/>
          <w:szCs w:val="24"/>
          <w:shd w:val="clear" w:color="auto" w:fill="FFFFFF"/>
          <w:lang w:val="uk-UA"/>
        </w:rPr>
        <w:t>20</w:t>
      </w:r>
      <w:r w:rsidRPr="00D72DC4">
        <w:rPr>
          <w:rStyle w:val="textexposedshow"/>
          <w:rFonts w:ascii="Times New Roman" w:hAnsi="Times New Roman"/>
          <w:sz w:val="24"/>
          <w:szCs w:val="24"/>
          <w:shd w:val="clear" w:color="auto" w:fill="FFFFFF"/>
          <w:lang w:val="uk-UA"/>
        </w:rPr>
        <w:t xml:space="preserve"> грн. в день.</w:t>
      </w:r>
      <w:r w:rsidRPr="00D72DC4">
        <w:rPr>
          <w:rFonts w:ascii="Times New Roman" w:eastAsia="Times New Roman" w:hAnsi="Times New Roman"/>
          <w:sz w:val="24"/>
          <w:szCs w:val="24"/>
          <w:lang w:val="uk-UA"/>
        </w:rPr>
        <w:t xml:space="preserve"> </w:t>
      </w:r>
      <w:r w:rsidR="00801A42">
        <w:rPr>
          <w:rFonts w:ascii="Times New Roman" w:hAnsi="Times New Roman"/>
          <w:sz w:val="24"/>
          <w:szCs w:val="24"/>
          <w:lang w:val="uk-UA"/>
        </w:rPr>
        <w:t>Учні 5-11 класів (52 учні</w:t>
      </w:r>
      <w:r w:rsidRPr="00D72DC4">
        <w:rPr>
          <w:rFonts w:ascii="Times New Roman" w:hAnsi="Times New Roman"/>
          <w:sz w:val="24"/>
          <w:szCs w:val="24"/>
          <w:lang w:val="uk-UA"/>
        </w:rPr>
        <w:t>) харчуються  за власний рахунок, тобто безперебійно забезп</w:t>
      </w:r>
      <w:r w:rsidR="00D72DC4" w:rsidRPr="00D72DC4">
        <w:rPr>
          <w:rFonts w:ascii="Times New Roman" w:hAnsi="Times New Roman"/>
          <w:sz w:val="24"/>
          <w:szCs w:val="24"/>
          <w:lang w:val="uk-UA"/>
        </w:rPr>
        <w:t>ечуються гарячим харчуванням  8</w:t>
      </w:r>
      <w:r w:rsidR="00801A42">
        <w:rPr>
          <w:rFonts w:ascii="Times New Roman" w:hAnsi="Times New Roman"/>
          <w:sz w:val="24"/>
          <w:szCs w:val="24"/>
          <w:lang w:val="uk-UA"/>
        </w:rPr>
        <w:t>6</w:t>
      </w:r>
      <w:r w:rsidRPr="00D72DC4">
        <w:rPr>
          <w:rFonts w:ascii="Times New Roman" w:hAnsi="Times New Roman"/>
          <w:sz w:val="24"/>
          <w:szCs w:val="24"/>
          <w:lang w:val="uk-UA"/>
        </w:rPr>
        <w:t xml:space="preserve">% школярів. </w:t>
      </w:r>
    </w:p>
    <w:p w:rsidR="00C77A5B" w:rsidRPr="00F83E6E" w:rsidRDefault="00C77A5B" w:rsidP="00C77A5B">
      <w:pPr>
        <w:spacing w:after="0" w:line="240" w:lineRule="auto"/>
        <w:ind w:firstLine="567"/>
        <w:jc w:val="both"/>
        <w:rPr>
          <w:rFonts w:ascii="Times New Roman" w:hAnsi="Times New Roman"/>
          <w:sz w:val="24"/>
          <w:szCs w:val="24"/>
          <w:lang w:val="uk-UA" w:eastAsia="ru-RU"/>
        </w:rPr>
      </w:pPr>
      <w:r w:rsidRPr="00F83E6E">
        <w:rPr>
          <w:rFonts w:ascii="Times New Roman" w:hAnsi="Times New Roman"/>
          <w:sz w:val="24"/>
          <w:szCs w:val="24"/>
          <w:lang w:val="uk-UA" w:eastAsia="ru-RU"/>
        </w:rPr>
        <w:t xml:space="preserve">Технологічне обладнання їдальні, кухонний інвентар, меблі  знаходиться у задовільному стані. Стан кухні, харчоблоку, допоміжних приміщень відповідає санітарно-гігієнічним вимогам. </w:t>
      </w:r>
    </w:p>
    <w:p w:rsidR="00C77A5B" w:rsidRPr="00F83E6E" w:rsidRDefault="00C77A5B" w:rsidP="00C77A5B">
      <w:pPr>
        <w:tabs>
          <w:tab w:val="left" w:pos="-3828"/>
        </w:tabs>
        <w:spacing w:after="0" w:line="240" w:lineRule="auto"/>
        <w:ind w:firstLine="567"/>
        <w:jc w:val="both"/>
        <w:rPr>
          <w:rFonts w:ascii="Times New Roman" w:hAnsi="Times New Roman"/>
          <w:sz w:val="24"/>
          <w:szCs w:val="24"/>
          <w:lang w:val="uk-UA"/>
        </w:rPr>
      </w:pPr>
      <w:r w:rsidRPr="00F83E6E">
        <w:rPr>
          <w:rFonts w:ascii="Times New Roman" w:hAnsi="Times New Roman"/>
          <w:b/>
          <w:sz w:val="24"/>
          <w:szCs w:val="24"/>
          <w:lang w:val="uk-UA"/>
        </w:rPr>
        <w:t>Медичне обслуговування</w:t>
      </w:r>
      <w:r w:rsidRPr="00F83E6E">
        <w:rPr>
          <w:rFonts w:ascii="Times New Roman" w:hAnsi="Times New Roman"/>
          <w:sz w:val="24"/>
          <w:szCs w:val="24"/>
          <w:lang w:val="uk-UA"/>
        </w:rPr>
        <w:t xml:space="preserve"> учнів і працівників школи організовано відповідно до нормативно-правової бази.  Для якісного медичного обслуговування  учнів та вчителів у закладі обладнаний медичний кабінет, де працює медична сестра,  яка організовує систематичне та планове медичне обслуговування учнів, забезпечує профілактику дитячих захворювань. Працівники школи щорічно проходять поглиблений медичний огляд, працівники їдальні два рази на рік. Огляди відбуваються за рахунок держбюджету.</w:t>
      </w:r>
    </w:p>
    <w:p w:rsidR="00C77A5B" w:rsidRPr="00F83E6E" w:rsidRDefault="00C77A5B" w:rsidP="00C77A5B">
      <w:pPr>
        <w:tabs>
          <w:tab w:val="left" w:pos="-3828"/>
        </w:tabs>
        <w:spacing w:after="0" w:line="240" w:lineRule="auto"/>
        <w:ind w:firstLine="567"/>
        <w:jc w:val="both"/>
        <w:rPr>
          <w:rFonts w:ascii="Times New Roman" w:hAnsi="Times New Roman"/>
          <w:sz w:val="24"/>
          <w:szCs w:val="24"/>
          <w:lang w:val="uk-UA"/>
        </w:rPr>
      </w:pPr>
      <w:r w:rsidRPr="00F83E6E">
        <w:rPr>
          <w:rFonts w:ascii="Times New Roman" w:hAnsi="Times New Roman"/>
          <w:sz w:val="24"/>
          <w:szCs w:val="24"/>
          <w:lang w:val="uk-UA"/>
        </w:rPr>
        <w:t xml:space="preserve">Адміністрацією проводиться  робота щодо  утвердження в школі мікроклімату творчого </w:t>
      </w:r>
      <w:r w:rsidRPr="00F83E6E">
        <w:rPr>
          <w:rFonts w:ascii="Times New Roman" w:hAnsi="Times New Roman"/>
          <w:b/>
          <w:sz w:val="24"/>
          <w:szCs w:val="24"/>
          <w:lang w:val="uk-UA"/>
        </w:rPr>
        <w:t>співробітництва між учителями, учнями, батьками</w:t>
      </w:r>
      <w:r w:rsidRPr="00F83E6E">
        <w:rPr>
          <w:rFonts w:ascii="Times New Roman" w:hAnsi="Times New Roman"/>
          <w:sz w:val="24"/>
          <w:szCs w:val="24"/>
          <w:lang w:val="uk-UA"/>
        </w:rPr>
        <w:t>. У закладі створені:</w:t>
      </w:r>
      <w:r w:rsidRPr="00F83E6E">
        <w:rPr>
          <w:rFonts w:ascii="Times New Roman" w:hAnsi="Times New Roman"/>
          <w:b/>
          <w:sz w:val="24"/>
          <w:szCs w:val="24"/>
          <w:lang w:val="uk-UA"/>
        </w:rPr>
        <w:t xml:space="preserve"> рада школи, батьківський комітет, </w:t>
      </w:r>
      <w:r w:rsidRPr="00F83E6E">
        <w:rPr>
          <w:rFonts w:ascii="Times New Roman" w:hAnsi="Times New Roman"/>
          <w:sz w:val="24"/>
          <w:szCs w:val="24"/>
          <w:lang w:val="uk-UA"/>
        </w:rPr>
        <w:t xml:space="preserve">які функціонують у тісній співпраці з адміністрацією та педагогічним колективом школи. Але не на належному рівні працює рада школи, питання якої в основному  вирішує батьківський комітет школи. Систематично проводяться  батьківські збори. Документація про роботу даних структур оформлена. </w:t>
      </w:r>
    </w:p>
    <w:p w:rsidR="00C77A5B" w:rsidRPr="00F83E6E" w:rsidRDefault="00C77A5B" w:rsidP="00C77A5B">
      <w:pPr>
        <w:tabs>
          <w:tab w:val="left" w:pos="-3828"/>
        </w:tabs>
        <w:spacing w:after="0" w:line="240" w:lineRule="auto"/>
        <w:ind w:firstLine="567"/>
        <w:jc w:val="both"/>
        <w:rPr>
          <w:rFonts w:ascii="Times New Roman" w:hAnsi="Times New Roman"/>
          <w:sz w:val="24"/>
          <w:szCs w:val="24"/>
          <w:lang w:val="uk-UA"/>
        </w:rPr>
      </w:pPr>
      <w:r w:rsidRPr="00F83E6E">
        <w:rPr>
          <w:rFonts w:ascii="Times New Roman" w:hAnsi="Times New Roman"/>
          <w:sz w:val="24"/>
          <w:szCs w:val="24"/>
          <w:lang w:val="uk-UA"/>
        </w:rPr>
        <w:t>До вирішення проблем навчання і виховання учнів, розвитку школи залучається  громадськ</w:t>
      </w:r>
      <w:r w:rsidR="00F83E6E">
        <w:rPr>
          <w:rFonts w:ascii="Times New Roman" w:hAnsi="Times New Roman"/>
          <w:sz w:val="24"/>
          <w:szCs w:val="24"/>
          <w:lang w:val="uk-UA"/>
        </w:rPr>
        <w:t>ість.</w:t>
      </w:r>
    </w:p>
    <w:p w:rsidR="00F83E6E" w:rsidRPr="00F83E6E" w:rsidRDefault="00C77A5B" w:rsidP="00F83E6E">
      <w:pPr>
        <w:tabs>
          <w:tab w:val="left" w:pos="2451"/>
        </w:tabs>
        <w:spacing w:after="0" w:line="240" w:lineRule="auto"/>
        <w:ind w:firstLine="567"/>
        <w:jc w:val="both"/>
        <w:rPr>
          <w:rFonts w:ascii="Times New Roman" w:hAnsi="Times New Roman"/>
          <w:sz w:val="24"/>
          <w:szCs w:val="24"/>
          <w:shd w:val="clear" w:color="auto" w:fill="FFFFFF"/>
          <w:lang w:val="uk-UA"/>
        </w:rPr>
      </w:pPr>
      <w:r w:rsidRPr="00F83E6E">
        <w:rPr>
          <w:rFonts w:ascii="Times New Roman" w:hAnsi="Times New Roman"/>
          <w:b/>
          <w:sz w:val="24"/>
          <w:szCs w:val="24"/>
          <w:lang w:val="uk-UA"/>
        </w:rPr>
        <w:t>Нові можливості для розвитку школи з’явилися під час децентралізації.</w:t>
      </w:r>
      <w:r w:rsidRPr="00F83E6E">
        <w:rPr>
          <w:rFonts w:ascii="Times New Roman" w:hAnsi="Times New Roman"/>
          <w:sz w:val="24"/>
          <w:szCs w:val="24"/>
          <w:lang w:val="uk-UA"/>
        </w:rPr>
        <w:t xml:space="preserve">  П</w:t>
      </w:r>
      <w:r w:rsidRPr="00F83E6E">
        <w:rPr>
          <w:rFonts w:ascii="Times New Roman" w:hAnsi="Times New Roman"/>
          <w:sz w:val="24"/>
          <w:szCs w:val="24"/>
          <w:shd w:val="clear" w:color="auto" w:fill="FFFFFF"/>
          <w:lang w:val="uk-UA"/>
        </w:rPr>
        <w:t>роцес об’єднання дає свої позитив</w:t>
      </w:r>
      <w:r w:rsidR="00F83E6E" w:rsidRPr="00F83E6E">
        <w:rPr>
          <w:rStyle w:val="textexposedshow"/>
          <w:rFonts w:ascii="Times New Roman" w:hAnsi="Times New Roman"/>
          <w:sz w:val="24"/>
          <w:szCs w:val="24"/>
          <w:shd w:val="clear" w:color="auto" w:fill="FFFFFF"/>
          <w:lang w:val="uk-UA"/>
        </w:rPr>
        <w:t xml:space="preserve">ні результати. </w:t>
      </w:r>
      <w:r w:rsidRPr="00F83E6E">
        <w:rPr>
          <w:rFonts w:ascii="Times New Roman" w:hAnsi="Times New Roman"/>
          <w:b/>
          <w:sz w:val="24"/>
          <w:szCs w:val="24"/>
          <w:lang w:val="uk-UA"/>
        </w:rPr>
        <w:t>Щороку покращується матеріально-технічне забезпечення школи:</w:t>
      </w:r>
      <w:r w:rsidRPr="00F83E6E">
        <w:rPr>
          <w:rFonts w:ascii="Times New Roman" w:hAnsi="Times New Roman"/>
          <w:sz w:val="24"/>
          <w:szCs w:val="24"/>
          <w:shd w:val="clear" w:color="auto" w:fill="FFFFFF"/>
        </w:rPr>
        <w:t xml:space="preserve"> </w:t>
      </w:r>
      <w:r w:rsidRPr="00F83E6E">
        <w:rPr>
          <w:rFonts w:ascii="Times New Roman" w:hAnsi="Times New Roman"/>
          <w:sz w:val="24"/>
          <w:szCs w:val="24"/>
          <w:shd w:val="clear" w:color="auto" w:fill="FFFFFF"/>
          <w:lang w:val="uk-UA"/>
        </w:rPr>
        <w:t xml:space="preserve">у цьому навчальному році придбано холодильник, морозильну камеру, посуд,  встановлено нові мийки, замовлено і </w:t>
      </w:r>
      <w:proofErr w:type="spellStart"/>
      <w:r w:rsidRPr="00F83E6E">
        <w:rPr>
          <w:rFonts w:ascii="Times New Roman" w:hAnsi="Times New Roman"/>
          <w:sz w:val="24"/>
          <w:szCs w:val="24"/>
          <w:shd w:val="clear" w:color="auto" w:fill="FFFFFF"/>
          <w:lang w:val="uk-UA"/>
        </w:rPr>
        <w:t>проплачено</w:t>
      </w:r>
      <w:proofErr w:type="spellEnd"/>
      <w:r w:rsidRPr="00F83E6E">
        <w:rPr>
          <w:rFonts w:ascii="Times New Roman" w:hAnsi="Times New Roman"/>
          <w:sz w:val="24"/>
          <w:szCs w:val="24"/>
          <w:shd w:val="clear" w:color="auto" w:fill="FFFFFF"/>
          <w:lang w:val="uk-UA"/>
        </w:rPr>
        <w:t xml:space="preserve"> столи і стільці у їдальню.</w:t>
      </w:r>
    </w:p>
    <w:p w:rsidR="00F83E6E" w:rsidRPr="00F83E6E" w:rsidRDefault="00C77A5B" w:rsidP="00F83E6E">
      <w:pPr>
        <w:tabs>
          <w:tab w:val="left" w:pos="2451"/>
        </w:tabs>
        <w:spacing w:after="0" w:line="240" w:lineRule="auto"/>
        <w:ind w:firstLine="567"/>
        <w:jc w:val="both"/>
        <w:rPr>
          <w:rStyle w:val="textexposedshow"/>
          <w:rFonts w:ascii="Times New Roman" w:hAnsi="Times New Roman"/>
          <w:sz w:val="24"/>
          <w:szCs w:val="24"/>
          <w:shd w:val="clear" w:color="auto" w:fill="FFFFFF"/>
          <w:lang w:val="uk-UA"/>
        </w:rPr>
      </w:pPr>
      <w:r w:rsidRPr="00F83E6E">
        <w:rPr>
          <w:rFonts w:ascii="Times New Roman" w:hAnsi="Times New Roman"/>
          <w:b/>
          <w:sz w:val="24"/>
          <w:szCs w:val="24"/>
          <w:lang w:val="uk-UA"/>
        </w:rPr>
        <w:t xml:space="preserve">З місцевого бюджету виділено кошти </w:t>
      </w:r>
      <w:r w:rsidRPr="00F83E6E">
        <w:rPr>
          <w:rFonts w:ascii="Times New Roman" w:hAnsi="Times New Roman"/>
          <w:sz w:val="24"/>
          <w:szCs w:val="24"/>
          <w:lang w:val="uk-UA"/>
        </w:rPr>
        <w:t xml:space="preserve">на  </w:t>
      </w:r>
      <w:r w:rsidRPr="00F83E6E">
        <w:rPr>
          <w:rFonts w:ascii="Times New Roman" w:hAnsi="Times New Roman"/>
          <w:sz w:val="24"/>
          <w:szCs w:val="24"/>
          <w:shd w:val="clear" w:color="auto" w:fill="FFFFFF"/>
          <w:lang w:val="uk-UA"/>
        </w:rPr>
        <w:t xml:space="preserve">ремонт системи опалювання, а саме  заміну радіаторів, на </w:t>
      </w:r>
      <w:r w:rsidRPr="00F83E6E">
        <w:rPr>
          <w:rFonts w:ascii="Times New Roman" w:hAnsi="Times New Roman"/>
          <w:sz w:val="24"/>
          <w:szCs w:val="24"/>
          <w:lang w:val="uk-UA"/>
        </w:rPr>
        <w:t>придбання обладнання в кабінет української мови та літератури,  кабінет 1 класу, здійснення поточного ремонту.</w:t>
      </w:r>
      <w:r w:rsidR="00F83E6E" w:rsidRPr="00F83E6E">
        <w:rPr>
          <w:rStyle w:val="textexposedshow"/>
          <w:rFonts w:ascii="Times New Roman" w:hAnsi="Times New Roman"/>
          <w:sz w:val="24"/>
          <w:szCs w:val="24"/>
          <w:shd w:val="clear" w:color="auto" w:fill="FFFFFF"/>
          <w:lang w:val="uk-UA"/>
        </w:rPr>
        <w:t xml:space="preserve"> </w:t>
      </w:r>
    </w:p>
    <w:p w:rsidR="00F83E6E" w:rsidRPr="00F83E6E" w:rsidRDefault="00F83E6E" w:rsidP="00F83E6E">
      <w:pPr>
        <w:spacing w:after="0" w:line="240" w:lineRule="auto"/>
        <w:ind w:right="-24" w:firstLine="426"/>
        <w:jc w:val="both"/>
        <w:rPr>
          <w:rFonts w:ascii="Times New Roman" w:hAnsi="Times New Roman"/>
          <w:sz w:val="24"/>
          <w:szCs w:val="24"/>
          <w:lang w:val="uk-UA"/>
        </w:rPr>
      </w:pPr>
      <w:r w:rsidRPr="00F83E6E">
        <w:rPr>
          <w:rFonts w:ascii="Times New Roman" w:hAnsi="Times New Roman"/>
          <w:sz w:val="24"/>
          <w:szCs w:val="24"/>
          <w:lang w:val="uk-UA"/>
        </w:rPr>
        <w:t xml:space="preserve">Із </w:t>
      </w:r>
      <w:r w:rsidRPr="00F83E6E">
        <w:rPr>
          <w:rFonts w:ascii="Times New Roman" w:hAnsi="Times New Roman"/>
          <w:b/>
          <w:sz w:val="24"/>
          <w:szCs w:val="24"/>
          <w:lang w:val="uk-UA"/>
        </w:rPr>
        <w:t>залишків освітньої субвенції</w:t>
      </w:r>
      <w:r w:rsidRPr="00F83E6E">
        <w:rPr>
          <w:rFonts w:ascii="Times New Roman" w:hAnsi="Times New Roman"/>
          <w:sz w:val="24"/>
          <w:szCs w:val="24"/>
          <w:lang w:val="uk-UA"/>
        </w:rPr>
        <w:t xml:space="preserve"> планується придбати нові парти і стільці, телевізори  у всі класи, новий комп’ютерний клас зі СМАРТ дошкою, ноутбуки, принтери, покращити матеріальне забезпечення спортивного залу, а також деяких навчальних кабінетів. </w:t>
      </w:r>
    </w:p>
    <w:p w:rsidR="00F83E6E" w:rsidRPr="00614435" w:rsidRDefault="00F83E6E" w:rsidP="00F83E6E">
      <w:pPr>
        <w:pStyle w:val="a3"/>
        <w:spacing w:after="0" w:line="240" w:lineRule="auto"/>
        <w:ind w:left="0" w:firstLine="567"/>
        <w:jc w:val="both"/>
        <w:rPr>
          <w:rFonts w:ascii="Times New Roman" w:hAnsi="Times New Roman"/>
          <w:color w:val="A8D08D"/>
          <w:sz w:val="24"/>
          <w:szCs w:val="24"/>
          <w:lang w:val="uk-UA"/>
        </w:rPr>
      </w:pPr>
    </w:p>
    <w:p w:rsidR="00C77A5B" w:rsidRPr="00D565F1" w:rsidRDefault="00C77A5B" w:rsidP="00C77A5B">
      <w:pPr>
        <w:tabs>
          <w:tab w:val="left" w:pos="-3828"/>
        </w:tabs>
        <w:spacing w:after="0" w:line="240" w:lineRule="auto"/>
        <w:ind w:firstLine="567"/>
        <w:jc w:val="both"/>
        <w:rPr>
          <w:rFonts w:ascii="Times New Roman" w:hAnsi="Times New Roman"/>
          <w:sz w:val="24"/>
          <w:szCs w:val="24"/>
          <w:lang w:val="uk-UA"/>
        </w:rPr>
      </w:pPr>
      <w:r w:rsidRPr="00C03D15">
        <w:rPr>
          <w:rFonts w:ascii="Times New Roman" w:hAnsi="Times New Roman"/>
          <w:color w:val="000000"/>
          <w:sz w:val="24"/>
          <w:szCs w:val="24"/>
          <w:lang w:val="uk-UA"/>
        </w:rPr>
        <w:t xml:space="preserve">Працівники школи, педагогічний та учнівський колективи постійно дбають про дотримання </w:t>
      </w:r>
      <w:r w:rsidRPr="00D565F1">
        <w:rPr>
          <w:rFonts w:ascii="Times New Roman" w:hAnsi="Times New Roman"/>
          <w:sz w:val="24"/>
          <w:szCs w:val="24"/>
          <w:lang w:val="uk-UA"/>
        </w:rPr>
        <w:t xml:space="preserve">порядку та чистоти на території школи та прилеглої до неї території. Систематично проводяться заходи із благоустрою території: трудові десанти, озеленення, «чисті четверги».  </w:t>
      </w:r>
    </w:p>
    <w:p w:rsidR="00F421FC" w:rsidRPr="00F421FC" w:rsidRDefault="00F421FC" w:rsidP="00F421FC">
      <w:pPr>
        <w:tabs>
          <w:tab w:val="left" w:pos="2451"/>
        </w:tabs>
        <w:spacing w:after="0" w:line="240" w:lineRule="auto"/>
        <w:ind w:firstLine="567"/>
        <w:jc w:val="both"/>
        <w:rPr>
          <w:rFonts w:ascii="Times New Roman" w:hAnsi="Times New Roman"/>
          <w:sz w:val="24"/>
          <w:szCs w:val="24"/>
          <w:shd w:val="clear" w:color="auto" w:fill="FFFFFF"/>
          <w:lang w:val="uk-UA"/>
        </w:rPr>
      </w:pPr>
      <w:r w:rsidRPr="00F421FC">
        <w:rPr>
          <w:rStyle w:val="textexposedshow"/>
          <w:rFonts w:ascii="Times New Roman" w:hAnsi="Times New Roman"/>
          <w:sz w:val="24"/>
          <w:szCs w:val="24"/>
          <w:shd w:val="clear" w:color="auto" w:fill="FFFFFF"/>
          <w:lang w:val="uk-UA"/>
        </w:rPr>
        <w:t xml:space="preserve">Завершено реалізацію проекту </w:t>
      </w:r>
      <w:r w:rsidRPr="00F421FC">
        <w:rPr>
          <w:rFonts w:ascii="Times New Roman" w:hAnsi="Times New Roman"/>
          <w:b/>
          <w:sz w:val="24"/>
          <w:szCs w:val="24"/>
          <w:lang w:val="uk-UA"/>
        </w:rPr>
        <w:t>«Веселе дозвілля»,</w:t>
      </w:r>
      <w:r w:rsidRPr="00F421FC">
        <w:rPr>
          <w:rFonts w:ascii="Times New Roman" w:hAnsi="Times New Roman"/>
          <w:sz w:val="24"/>
          <w:szCs w:val="24"/>
          <w:lang w:val="uk-UA"/>
        </w:rPr>
        <w:t xml:space="preserve"> а саме: створення зони відпочинку учнів шляхом встановлення ігрового майданчика на території школи </w:t>
      </w:r>
      <w:r w:rsidRPr="00F421FC">
        <w:rPr>
          <w:rStyle w:val="textexposedshow"/>
          <w:rFonts w:ascii="Times New Roman" w:hAnsi="Times New Roman"/>
          <w:sz w:val="24"/>
          <w:szCs w:val="24"/>
          <w:shd w:val="clear" w:color="auto" w:fill="FFFFFF"/>
          <w:lang w:val="uk-UA"/>
        </w:rPr>
        <w:t xml:space="preserve">в рамках програми </w:t>
      </w:r>
      <w:proofErr w:type="spellStart"/>
      <w:r w:rsidRPr="00F421FC">
        <w:rPr>
          <w:rStyle w:val="textexposedshow"/>
          <w:rFonts w:ascii="Times New Roman" w:hAnsi="Times New Roman"/>
          <w:sz w:val="24"/>
          <w:szCs w:val="24"/>
          <w:shd w:val="clear" w:color="auto" w:fill="FFFFFF"/>
          <w:lang w:val="uk-UA"/>
        </w:rPr>
        <w:t>Музиківської</w:t>
      </w:r>
      <w:proofErr w:type="spellEnd"/>
      <w:r w:rsidRPr="00F421FC">
        <w:rPr>
          <w:rStyle w:val="textexposedshow"/>
          <w:rFonts w:ascii="Times New Roman" w:hAnsi="Times New Roman"/>
          <w:sz w:val="24"/>
          <w:szCs w:val="24"/>
          <w:shd w:val="clear" w:color="auto" w:fill="FFFFFF"/>
          <w:lang w:val="uk-UA"/>
        </w:rPr>
        <w:t xml:space="preserve"> сільської ради «Бюджет участі»  (автор та реалізатор проекту медична сестра </w:t>
      </w:r>
      <w:proofErr w:type="spellStart"/>
      <w:r w:rsidRPr="00F421FC">
        <w:rPr>
          <w:rStyle w:val="textexposedshow"/>
          <w:rFonts w:ascii="Times New Roman" w:hAnsi="Times New Roman"/>
          <w:sz w:val="24"/>
          <w:szCs w:val="24"/>
          <w:shd w:val="clear" w:color="auto" w:fill="FFFFFF"/>
          <w:lang w:val="uk-UA"/>
        </w:rPr>
        <w:t>Поворознюк</w:t>
      </w:r>
      <w:proofErr w:type="spellEnd"/>
      <w:r w:rsidRPr="00F421FC">
        <w:rPr>
          <w:rStyle w:val="textexposedshow"/>
          <w:rFonts w:ascii="Times New Roman" w:hAnsi="Times New Roman"/>
          <w:sz w:val="24"/>
          <w:szCs w:val="24"/>
          <w:shd w:val="clear" w:color="auto" w:fill="FFFFFF"/>
          <w:lang w:val="uk-UA"/>
        </w:rPr>
        <w:t xml:space="preserve"> Р.В.).</w:t>
      </w:r>
      <w:r w:rsidRPr="00F421FC">
        <w:rPr>
          <w:rFonts w:ascii="Times New Roman" w:hAnsi="Times New Roman"/>
          <w:sz w:val="24"/>
          <w:szCs w:val="24"/>
          <w:lang w:val="uk-UA"/>
        </w:rPr>
        <w:t xml:space="preserve">  </w:t>
      </w:r>
    </w:p>
    <w:p w:rsidR="00C77A5B" w:rsidRPr="00C03D15" w:rsidRDefault="00C77A5B" w:rsidP="00C77A5B">
      <w:pPr>
        <w:tabs>
          <w:tab w:val="left" w:pos="-3828"/>
        </w:tabs>
        <w:spacing w:after="0" w:line="240" w:lineRule="auto"/>
        <w:ind w:firstLine="567"/>
        <w:jc w:val="both"/>
        <w:rPr>
          <w:rFonts w:ascii="Times New Roman" w:hAnsi="Times New Roman"/>
          <w:sz w:val="24"/>
          <w:szCs w:val="24"/>
          <w:lang w:val="uk-UA"/>
        </w:rPr>
      </w:pPr>
      <w:r w:rsidRPr="00C03D15">
        <w:rPr>
          <w:rFonts w:ascii="Times New Roman" w:hAnsi="Times New Roman"/>
          <w:sz w:val="24"/>
          <w:szCs w:val="24"/>
          <w:lang w:val="uk-UA"/>
        </w:rPr>
        <w:t>Адміністрацією школи контролюється виконання Закону України «Про звернення громадян», здійснюються невідкладні заходи щодо вирішення і недопущення конфліктних ситуацій та повторних звернень.</w:t>
      </w:r>
    </w:p>
    <w:p w:rsidR="00C77A5B" w:rsidRPr="00CB1BFE" w:rsidRDefault="00C77A5B" w:rsidP="00C77A5B">
      <w:pPr>
        <w:spacing w:after="0" w:line="240" w:lineRule="auto"/>
        <w:ind w:firstLine="540"/>
        <w:jc w:val="both"/>
        <w:rPr>
          <w:rFonts w:ascii="Times New Roman" w:hAnsi="Times New Roman"/>
          <w:sz w:val="24"/>
          <w:szCs w:val="24"/>
          <w:lang w:val="uk-UA"/>
        </w:rPr>
      </w:pPr>
      <w:r w:rsidRPr="00CB1BFE">
        <w:rPr>
          <w:rFonts w:ascii="Times New Roman" w:hAnsi="Times New Roman"/>
          <w:sz w:val="24"/>
          <w:szCs w:val="24"/>
          <w:lang w:val="uk-UA"/>
        </w:rPr>
        <w:t>Виходячи з вищезазначеного</w:t>
      </w:r>
    </w:p>
    <w:p w:rsidR="00C77A5B" w:rsidRPr="00CB1BFE" w:rsidRDefault="00C77A5B" w:rsidP="00C77A5B">
      <w:pPr>
        <w:spacing w:after="0" w:line="240" w:lineRule="auto"/>
        <w:contextualSpacing/>
        <w:jc w:val="both"/>
        <w:rPr>
          <w:rFonts w:ascii="Times New Roman" w:hAnsi="Times New Roman"/>
          <w:sz w:val="24"/>
          <w:szCs w:val="24"/>
          <w:lang w:val="uk-UA"/>
        </w:rPr>
      </w:pPr>
      <w:r w:rsidRPr="00CB1BFE">
        <w:rPr>
          <w:rFonts w:ascii="Times New Roman" w:hAnsi="Times New Roman"/>
          <w:sz w:val="24"/>
          <w:szCs w:val="24"/>
          <w:lang w:val="uk-UA"/>
        </w:rPr>
        <w:t>НАКАЗУЮ:</w:t>
      </w:r>
    </w:p>
    <w:p w:rsidR="000E6FFA" w:rsidRDefault="000E6FFA" w:rsidP="00C77A5B">
      <w:pPr>
        <w:numPr>
          <w:ilvl w:val="0"/>
          <w:numId w:val="2"/>
        </w:num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 xml:space="preserve">Відмітити </w:t>
      </w:r>
      <w:r w:rsidR="006F7D24">
        <w:rPr>
          <w:rFonts w:ascii="Times New Roman" w:hAnsi="Times New Roman"/>
          <w:sz w:val="24"/>
          <w:szCs w:val="24"/>
          <w:lang w:val="uk-UA"/>
        </w:rPr>
        <w:t>роботу</w:t>
      </w:r>
    </w:p>
    <w:p w:rsidR="00551C52" w:rsidRDefault="006F7D24" w:rsidP="006F7D24">
      <w:pPr>
        <w:pStyle w:val="a3"/>
        <w:numPr>
          <w:ilvl w:val="1"/>
          <w:numId w:val="2"/>
        </w:numPr>
        <w:spacing w:after="0" w:line="240" w:lineRule="auto"/>
        <w:ind w:left="709" w:hanging="567"/>
        <w:jc w:val="both"/>
        <w:rPr>
          <w:rFonts w:ascii="Times New Roman" w:hAnsi="Times New Roman"/>
          <w:sz w:val="24"/>
          <w:szCs w:val="24"/>
          <w:lang w:val="uk-UA"/>
        </w:rPr>
      </w:pPr>
      <w:r w:rsidRPr="000E6FFA">
        <w:rPr>
          <w:rFonts w:ascii="Times New Roman" w:hAnsi="Times New Roman"/>
          <w:sz w:val="24"/>
          <w:szCs w:val="24"/>
          <w:lang w:val="uk-UA"/>
        </w:rPr>
        <w:t xml:space="preserve">за досягнення якісних результатів у навчанні учнів, за ефективну реалізацію їх творчих здобутків під час участі в предметних олімпіадах, творчих конкурсах, </w:t>
      </w:r>
      <w:r>
        <w:rPr>
          <w:rFonts w:ascii="Times New Roman" w:hAnsi="Times New Roman"/>
          <w:sz w:val="24"/>
          <w:szCs w:val="24"/>
          <w:lang w:val="uk-UA"/>
        </w:rPr>
        <w:t xml:space="preserve">спортивних </w:t>
      </w:r>
      <w:r w:rsidRPr="000E6FFA">
        <w:rPr>
          <w:rFonts w:ascii="Times New Roman" w:hAnsi="Times New Roman"/>
          <w:sz w:val="24"/>
          <w:szCs w:val="24"/>
          <w:lang w:val="uk-UA"/>
        </w:rPr>
        <w:t>змаганнях</w:t>
      </w:r>
      <w:r>
        <w:rPr>
          <w:rFonts w:ascii="Times New Roman" w:hAnsi="Times New Roman"/>
          <w:sz w:val="24"/>
          <w:szCs w:val="24"/>
          <w:lang w:val="uk-UA"/>
        </w:rPr>
        <w:t xml:space="preserve"> р</w:t>
      </w:r>
      <w:r w:rsidR="000E6FFA" w:rsidRPr="000E6FFA">
        <w:rPr>
          <w:rFonts w:ascii="Times New Roman" w:hAnsi="Times New Roman"/>
          <w:sz w:val="24"/>
          <w:szCs w:val="24"/>
          <w:lang w:val="uk-UA"/>
        </w:rPr>
        <w:t xml:space="preserve">оботу учителів </w:t>
      </w:r>
      <w:r w:rsidR="00C77A5B" w:rsidRPr="000E6FFA">
        <w:rPr>
          <w:rFonts w:ascii="Times New Roman" w:hAnsi="Times New Roman"/>
          <w:sz w:val="24"/>
          <w:szCs w:val="24"/>
          <w:lang w:val="uk-UA"/>
        </w:rPr>
        <w:t xml:space="preserve">біології, екології  Скиби Н.В., української мови та літератури </w:t>
      </w:r>
      <w:r w:rsidR="000E6FFA" w:rsidRPr="000E6FFA">
        <w:rPr>
          <w:rFonts w:ascii="Times New Roman" w:hAnsi="Times New Roman"/>
          <w:sz w:val="24"/>
          <w:szCs w:val="24"/>
          <w:lang w:val="uk-UA"/>
        </w:rPr>
        <w:t xml:space="preserve">  </w:t>
      </w:r>
      <w:r w:rsidR="00C77A5B" w:rsidRPr="000E6FFA">
        <w:rPr>
          <w:rFonts w:ascii="Times New Roman" w:hAnsi="Times New Roman"/>
          <w:sz w:val="24"/>
          <w:szCs w:val="24"/>
          <w:lang w:val="uk-UA"/>
        </w:rPr>
        <w:t xml:space="preserve">Серби С.Є., Радиш Л.З., </w:t>
      </w:r>
      <w:proofErr w:type="spellStart"/>
      <w:r w:rsidR="00C77A5B" w:rsidRPr="000E6FFA">
        <w:rPr>
          <w:rFonts w:ascii="Times New Roman" w:hAnsi="Times New Roman"/>
          <w:sz w:val="24"/>
          <w:szCs w:val="24"/>
          <w:lang w:val="uk-UA"/>
        </w:rPr>
        <w:t>Марканич</w:t>
      </w:r>
      <w:proofErr w:type="spellEnd"/>
      <w:r w:rsidR="00C77A5B" w:rsidRPr="000E6FFA">
        <w:rPr>
          <w:rFonts w:ascii="Times New Roman" w:hAnsi="Times New Roman"/>
          <w:sz w:val="24"/>
          <w:szCs w:val="24"/>
          <w:lang w:val="uk-UA"/>
        </w:rPr>
        <w:t xml:space="preserve"> К.В., зарубіжної літератури </w:t>
      </w:r>
      <w:proofErr w:type="spellStart"/>
      <w:r w:rsidR="00C77A5B" w:rsidRPr="000E6FFA">
        <w:rPr>
          <w:rFonts w:ascii="Times New Roman" w:hAnsi="Times New Roman"/>
          <w:sz w:val="24"/>
          <w:szCs w:val="24"/>
          <w:lang w:val="uk-UA"/>
        </w:rPr>
        <w:t>Місюри</w:t>
      </w:r>
      <w:proofErr w:type="spellEnd"/>
      <w:r w:rsidR="00C77A5B" w:rsidRPr="000E6FFA">
        <w:rPr>
          <w:rFonts w:ascii="Times New Roman" w:hAnsi="Times New Roman"/>
          <w:sz w:val="24"/>
          <w:szCs w:val="24"/>
          <w:lang w:val="uk-UA"/>
        </w:rPr>
        <w:t xml:space="preserve"> А.М.,</w:t>
      </w:r>
      <w:r>
        <w:rPr>
          <w:rFonts w:ascii="Times New Roman" w:hAnsi="Times New Roman"/>
          <w:sz w:val="24"/>
          <w:szCs w:val="24"/>
          <w:lang w:val="uk-UA"/>
        </w:rPr>
        <w:t xml:space="preserve"> фізичної культури </w:t>
      </w:r>
      <w:proofErr w:type="spellStart"/>
      <w:r>
        <w:rPr>
          <w:rFonts w:ascii="Times New Roman" w:hAnsi="Times New Roman"/>
          <w:sz w:val="24"/>
          <w:szCs w:val="24"/>
          <w:lang w:val="uk-UA"/>
        </w:rPr>
        <w:t>Неннова</w:t>
      </w:r>
      <w:proofErr w:type="spellEnd"/>
      <w:r>
        <w:rPr>
          <w:rFonts w:ascii="Times New Roman" w:hAnsi="Times New Roman"/>
          <w:sz w:val="24"/>
          <w:szCs w:val="24"/>
          <w:lang w:val="uk-UA"/>
        </w:rPr>
        <w:t xml:space="preserve"> В.С.;</w:t>
      </w:r>
    </w:p>
    <w:p w:rsidR="00551C52" w:rsidRDefault="006F7D24" w:rsidP="006F7D24">
      <w:pPr>
        <w:pStyle w:val="a3"/>
        <w:numPr>
          <w:ilvl w:val="1"/>
          <w:numId w:val="2"/>
        </w:numPr>
        <w:spacing w:after="0" w:line="240" w:lineRule="auto"/>
        <w:ind w:left="709" w:hanging="567"/>
        <w:jc w:val="both"/>
        <w:rPr>
          <w:rFonts w:ascii="Times New Roman" w:hAnsi="Times New Roman"/>
          <w:sz w:val="24"/>
          <w:szCs w:val="24"/>
          <w:lang w:val="uk-UA"/>
        </w:rPr>
      </w:pPr>
      <w:r w:rsidRPr="000E6FFA">
        <w:rPr>
          <w:rFonts w:ascii="Times New Roman" w:hAnsi="Times New Roman"/>
          <w:sz w:val="24"/>
          <w:szCs w:val="24"/>
          <w:lang w:val="uk-UA"/>
        </w:rPr>
        <w:t>за організацію осв</w:t>
      </w:r>
      <w:r>
        <w:rPr>
          <w:rFonts w:ascii="Times New Roman" w:hAnsi="Times New Roman"/>
          <w:sz w:val="24"/>
          <w:szCs w:val="24"/>
          <w:lang w:val="uk-UA"/>
        </w:rPr>
        <w:t>ітнього процесу у 1 класі (НУШ) у</w:t>
      </w:r>
      <w:r w:rsidR="000E6FFA" w:rsidRPr="000E6FFA">
        <w:rPr>
          <w:rFonts w:ascii="Times New Roman" w:hAnsi="Times New Roman"/>
          <w:sz w:val="24"/>
          <w:szCs w:val="24"/>
          <w:lang w:val="uk-UA"/>
        </w:rPr>
        <w:t xml:space="preserve">чителя  початкової школи </w:t>
      </w:r>
      <w:r>
        <w:rPr>
          <w:rFonts w:ascii="Times New Roman" w:hAnsi="Times New Roman"/>
          <w:sz w:val="24"/>
          <w:szCs w:val="24"/>
          <w:lang w:val="uk-UA"/>
        </w:rPr>
        <w:t xml:space="preserve">                    </w:t>
      </w:r>
      <w:r w:rsidR="00551C52" w:rsidRPr="000E6FFA">
        <w:rPr>
          <w:rFonts w:ascii="Times New Roman" w:hAnsi="Times New Roman"/>
          <w:sz w:val="24"/>
          <w:szCs w:val="24"/>
          <w:lang w:val="uk-UA"/>
        </w:rPr>
        <w:t>Терещенко В.М.</w:t>
      </w:r>
      <w:r>
        <w:rPr>
          <w:rFonts w:ascii="Times New Roman" w:hAnsi="Times New Roman"/>
          <w:sz w:val="24"/>
          <w:szCs w:val="24"/>
          <w:lang w:val="uk-UA"/>
        </w:rPr>
        <w:t>;</w:t>
      </w:r>
    </w:p>
    <w:p w:rsidR="006F7D24" w:rsidRDefault="006F7D24" w:rsidP="00232BD8">
      <w:pPr>
        <w:pStyle w:val="a3"/>
        <w:numPr>
          <w:ilvl w:val="1"/>
          <w:numId w:val="2"/>
        </w:numPr>
        <w:spacing w:after="0" w:line="240" w:lineRule="auto"/>
        <w:ind w:left="709" w:hanging="567"/>
        <w:jc w:val="both"/>
        <w:rPr>
          <w:rFonts w:ascii="Times New Roman" w:hAnsi="Times New Roman"/>
          <w:sz w:val="24"/>
          <w:szCs w:val="24"/>
          <w:lang w:val="uk-UA"/>
        </w:rPr>
      </w:pPr>
      <w:r>
        <w:rPr>
          <w:rFonts w:ascii="Times New Roman" w:hAnsi="Times New Roman"/>
          <w:sz w:val="24"/>
          <w:szCs w:val="24"/>
          <w:lang w:val="uk-UA"/>
        </w:rPr>
        <w:t>за в</w:t>
      </w:r>
      <w:r w:rsidR="00C77A5B" w:rsidRPr="006F7D24">
        <w:rPr>
          <w:rFonts w:ascii="Times New Roman" w:hAnsi="Times New Roman"/>
          <w:sz w:val="24"/>
          <w:szCs w:val="24"/>
          <w:lang w:val="uk-UA"/>
        </w:rPr>
        <w:t xml:space="preserve">исоку організацію виховної роботи класних керівників: Лисенко Т.В., </w:t>
      </w:r>
      <w:r w:rsidR="00BA266C" w:rsidRPr="006F7D24">
        <w:rPr>
          <w:rFonts w:ascii="Times New Roman" w:hAnsi="Times New Roman"/>
          <w:sz w:val="24"/>
          <w:szCs w:val="24"/>
          <w:lang w:val="uk-UA"/>
        </w:rPr>
        <w:t xml:space="preserve"> </w:t>
      </w:r>
      <w:proofErr w:type="spellStart"/>
      <w:r w:rsidR="00C77A5B" w:rsidRPr="006F7D24">
        <w:rPr>
          <w:rFonts w:ascii="Times New Roman" w:hAnsi="Times New Roman"/>
          <w:sz w:val="24"/>
          <w:szCs w:val="24"/>
          <w:lang w:val="uk-UA"/>
        </w:rPr>
        <w:t>Стебловської</w:t>
      </w:r>
      <w:proofErr w:type="spellEnd"/>
      <w:r w:rsidR="00C77A5B" w:rsidRPr="006F7D24">
        <w:rPr>
          <w:rFonts w:ascii="Times New Roman" w:hAnsi="Times New Roman"/>
          <w:sz w:val="24"/>
          <w:szCs w:val="24"/>
          <w:lang w:val="uk-UA"/>
        </w:rPr>
        <w:t xml:space="preserve"> С.П., </w:t>
      </w:r>
      <w:proofErr w:type="spellStart"/>
      <w:r w:rsidR="00016579" w:rsidRPr="006F7D24">
        <w:rPr>
          <w:rFonts w:ascii="Times New Roman" w:hAnsi="Times New Roman"/>
          <w:sz w:val="24"/>
          <w:szCs w:val="24"/>
          <w:lang w:val="uk-UA"/>
        </w:rPr>
        <w:t>Кивенко</w:t>
      </w:r>
      <w:proofErr w:type="spellEnd"/>
      <w:r w:rsidR="00016579" w:rsidRPr="006F7D24">
        <w:rPr>
          <w:rFonts w:ascii="Times New Roman" w:hAnsi="Times New Roman"/>
          <w:sz w:val="24"/>
          <w:szCs w:val="24"/>
          <w:lang w:val="uk-UA"/>
        </w:rPr>
        <w:t xml:space="preserve"> В.С., </w:t>
      </w:r>
      <w:proofErr w:type="spellStart"/>
      <w:r w:rsidR="00551C52" w:rsidRPr="006F7D24">
        <w:rPr>
          <w:rFonts w:ascii="Times New Roman" w:hAnsi="Times New Roman"/>
          <w:sz w:val="24"/>
          <w:szCs w:val="24"/>
          <w:lang w:val="uk-UA"/>
        </w:rPr>
        <w:t>Марканич</w:t>
      </w:r>
      <w:proofErr w:type="spellEnd"/>
      <w:r w:rsidR="00551C52" w:rsidRPr="006F7D24">
        <w:rPr>
          <w:rFonts w:ascii="Times New Roman" w:hAnsi="Times New Roman"/>
          <w:sz w:val="24"/>
          <w:szCs w:val="24"/>
          <w:lang w:val="uk-UA"/>
        </w:rPr>
        <w:t xml:space="preserve"> К.В., Ковальчук  Т.П.</w:t>
      </w:r>
      <w:r>
        <w:rPr>
          <w:rFonts w:ascii="Times New Roman" w:hAnsi="Times New Roman"/>
          <w:sz w:val="24"/>
          <w:szCs w:val="24"/>
          <w:lang w:val="uk-UA"/>
        </w:rPr>
        <w:t>;</w:t>
      </w:r>
    </w:p>
    <w:p w:rsidR="006F7D24" w:rsidRPr="006F7D24" w:rsidRDefault="006F7D24" w:rsidP="00232BD8">
      <w:pPr>
        <w:pStyle w:val="a3"/>
        <w:numPr>
          <w:ilvl w:val="1"/>
          <w:numId w:val="2"/>
        </w:numPr>
        <w:spacing w:after="0" w:line="240" w:lineRule="auto"/>
        <w:ind w:left="709" w:hanging="567"/>
        <w:jc w:val="both"/>
        <w:rPr>
          <w:rFonts w:ascii="Times New Roman" w:hAnsi="Times New Roman"/>
          <w:sz w:val="24"/>
          <w:szCs w:val="24"/>
          <w:lang w:val="uk-UA"/>
        </w:rPr>
      </w:pPr>
      <w:r>
        <w:rPr>
          <w:rFonts w:ascii="Times New Roman" w:hAnsi="Times New Roman"/>
          <w:sz w:val="24"/>
          <w:szCs w:val="24"/>
          <w:lang w:val="uk-UA"/>
        </w:rPr>
        <w:t xml:space="preserve">за результативну роботу </w:t>
      </w:r>
      <w:r w:rsidRPr="006F7D24">
        <w:rPr>
          <w:rFonts w:ascii="Times New Roman" w:hAnsi="Times New Roman"/>
          <w:sz w:val="24"/>
          <w:szCs w:val="24"/>
          <w:lang w:val="uk-UA"/>
        </w:rPr>
        <w:t xml:space="preserve">керівників гуртків </w:t>
      </w:r>
      <w:proofErr w:type="spellStart"/>
      <w:r w:rsidR="00BA266C" w:rsidRPr="006F7D24">
        <w:rPr>
          <w:rFonts w:ascii="Times New Roman" w:hAnsi="Times New Roman"/>
          <w:sz w:val="24"/>
          <w:szCs w:val="24"/>
          <w:lang w:val="uk-UA"/>
        </w:rPr>
        <w:t>Неннова</w:t>
      </w:r>
      <w:proofErr w:type="spellEnd"/>
      <w:r w:rsidR="00BA266C" w:rsidRPr="006F7D24">
        <w:rPr>
          <w:rFonts w:ascii="Times New Roman" w:hAnsi="Times New Roman"/>
          <w:sz w:val="24"/>
          <w:szCs w:val="24"/>
          <w:lang w:val="uk-UA"/>
        </w:rPr>
        <w:t xml:space="preserve"> В.С.</w:t>
      </w:r>
      <w:r w:rsidR="000E6FFA" w:rsidRPr="006F7D24">
        <w:rPr>
          <w:rFonts w:ascii="Times New Roman" w:hAnsi="Times New Roman"/>
          <w:sz w:val="24"/>
          <w:szCs w:val="24"/>
          <w:lang w:val="uk-UA"/>
        </w:rPr>
        <w:t xml:space="preserve">, Скиби Н.В., </w:t>
      </w:r>
      <w:proofErr w:type="spellStart"/>
      <w:r w:rsidR="000E6FFA" w:rsidRPr="006F7D24">
        <w:rPr>
          <w:rFonts w:ascii="Times New Roman" w:hAnsi="Times New Roman"/>
          <w:sz w:val="24"/>
          <w:szCs w:val="24"/>
          <w:lang w:val="uk-UA"/>
        </w:rPr>
        <w:t>Чепури</w:t>
      </w:r>
      <w:proofErr w:type="spellEnd"/>
      <w:r w:rsidR="000E6FFA" w:rsidRPr="006F7D24">
        <w:rPr>
          <w:rFonts w:ascii="Times New Roman" w:hAnsi="Times New Roman"/>
          <w:sz w:val="24"/>
          <w:szCs w:val="24"/>
          <w:lang w:val="uk-UA"/>
        </w:rPr>
        <w:t xml:space="preserve"> М.М.</w:t>
      </w:r>
      <w:r>
        <w:rPr>
          <w:rFonts w:ascii="Times New Roman" w:hAnsi="Times New Roman"/>
          <w:sz w:val="24"/>
          <w:szCs w:val="24"/>
          <w:lang w:val="uk-UA"/>
        </w:rPr>
        <w:t>;</w:t>
      </w:r>
    </w:p>
    <w:p w:rsidR="000E6FFA" w:rsidRPr="006F7D24" w:rsidRDefault="006F7D24" w:rsidP="006F7D24">
      <w:pPr>
        <w:pStyle w:val="a3"/>
        <w:numPr>
          <w:ilvl w:val="1"/>
          <w:numId w:val="2"/>
        </w:numPr>
        <w:spacing w:after="0" w:line="240" w:lineRule="auto"/>
        <w:ind w:left="709" w:hanging="567"/>
        <w:jc w:val="both"/>
        <w:rPr>
          <w:rStyle w:val="textexposedshow"/>
          <w:rFonts w:ascii="Times New Roman" w:hAnsi="Times New Roman"/>
          <w:sz w:val="24"/>
          <w:szCs w:val="24"/>
          <w:lang w:val="uk-UA"/>
        </w:rPr>
      </w:pPr>
      <w:r>
        <w:rPr>
          <w:rFonts w:ascii="Times New Roman" w:hAnsi="Times New Roman"/>
          <w:sz w:val="24"/>
          <w:szCs w:val="24"/>
          <w:lang w:val="uk-UA"/>
        </w:rPr>
        <w:t>з</w:t>
      </w:r>
      <w:r w:rsidR="00C77A5B" w:rsidRPr="006F7D24">
        <w:rPr>
          <w:rFonts w:ascii="Times New Roman" w:hAnsi="Times New Roman"/>
          <w:sz w:val="24"/>
          <w:szCs w:val="24"/>
          <w:lang w:val="uk-UA"/>
        </w:rPr>
        <w:t xml:space="preserve">а перемогу у конкурсі проектів </w:t>
      </w:r>
      <w:r w:rsidR="000E6FFA" w:rsidRPr="006F7D24">
        <w:rPr>
          <w:rStyle w:val="textexposedshow"/>
          <w:rFonts w:ascii="Times New Roman" w:hAnsi="Times New Roman"/>
          <w:sz w:val="24"/>
          <w:szCs w:val="24"/>
          <w:shd w:val="clear" w:color="auto" w:fill="FFFFFF"/>
          <w:lang w:val="uk-UA"/>
        </w:rPr>
        <w:t xml:space="preserve">у рамках програми </w:t>
      </w:r>
      <w:proofErr w:type="spellStart"/>
      <w:r w:rsidR="000E6FFA" w:rsidRPr="006F7D24">
        <w:rPr>
          <w:rStyle w:val="textexposedshow"/>
          <w:rFonts w:ascii="Times New Roman" w:hAnsi="Times New Roman"/>
          <w:sz w:val="24"/>
          <w:szCs w:val="24"/>
          <w:shd w:val="clear" w:color="auto" w:fill="FFFFFF"/>
          <w:lang w:val="uk-UA"/>
        </w:rPr>
        <w:t>Музиківської</w:t>
      </w:r>
      <w:proofErr w:type="spellEnd"/>
      <w:r w:rsidR="000E6FFA" w:rsidRPr="006F7D24">
        <w:rPr>
          <w:rStyle w:val="textexposedshow"/>
          <w:rFonts w:ascii="Times New Roman" w:hAnsi="Times New Roman"/>
          <w:sz w:val="24"/>
          <w:szCs w:val="24"/>
          <w:shd w:val="clear" w:color="auto" w:fill="FFFFFF"/>
          <w:lang w:val="uk-UA"/>
        </w:rPr>
        <w:t xml:space="preserve"> сільської ради «Бюджет участі» (проект </w:t>
      </w:r>
      <w:r w:rsidR="000E6FFA" w:rsidRPr="006F7D24">
        <w:rPr>
          <w:rFonts w:ascii="Times New Roman" w:hAnsi="Times New Roman"/>
          <w:b/>
          <w:sz w:val="24"/>
          <w:szCs w:val="24"/>
          <w:lang w:val="uk-UA"/>
        </w:rPr>
        <w:t>«Веселе дозвілля» (</w:t>
      </w:r>
      <w:r w:rsidR="000E6FFA" w:rsidRPr="006F7D24">
        <w:rPr>
          <w:rFonts w:ascii="Times New Roman" w:hAnsi="Times New Roman"/>
          <w:sz w:val="24"/>
          <w:szCs w:val="24"/>
          <w:lang w:val="uk-UA"/>
        </w:rPr>
        <w:t>створення зони відпочинку учнів шляхом встановлення ігрового майданчика на території школи)</w:t>
      </w:r>
      <w:r w:rsidR="000E6FFA" w:rsidRPr="006F7D24">
        <w:rPr>
          <w:rStyle w:val="textexposedshow"/>
          <w:rFonts w:ascii="Times New Roman" w:hAnsi="Times New Roman"/>
          <w:sz w:val="24"/>
          <w:szCs w:val="24"/>
          <w:shd w:val="clear" w:color="auto" w:fill="FFFFFF"/>
          <w:lang w:val="uk-UA"/>
        </w:rPr>
        <w:t xml:space="preserve"> медичну сестру </w:t>
      </w:r>
      <w:proofErr w:type="spellStart"/>
      <w:r w:rsidR="000E6FFA" w:rsidRPr="006F7D24">
        <w:rPr>
          <w:rStyle w:val="textexposedshow"/>
          <w:rFonts w:ascii="Times New Roman" w:hAnsi="Times New Roman"/>
          <w:sz w:val="24"/>
          <w:szCs w:val="24"/>
          <w:shd w:val="clear" w:color="auto" w:fill="FFFFFF"/>
          <w:lang w:val="uk-UA"/>
        </w:rPr>
        <w:t>Поворознюк</w:t>
      </w:r>
      <w:proofErr w:type="spellEnd"/>
      <w:r w:rsidR="000E6FFA" w:rsidRPr="006F7D24">
        <w:rPr>
          <w:rStyle w:val="textexposedshow"/>
          <w:rFonts w:ascii="Times New Roman" w:hAnsi="Times New Roman"/>
          <w:sz w:val="24"/>
          <w:szCs w:val="24"/>
          <w:shd w:val="clear" w:color="auto" w:fill="FFFFFF"/>
          <w:lang w:val="uk-UA"/>
        </w:rPr>
        <w:t xml:space="preserve"> Р.В.</w:t>
      </w:r>
    </w:p>
    <w:p w:rsidR="00C77A5B" w:rsidRPr="00CB1BFE" w:rsidRDefault="00C77A5B" w:rsidP="00C77A5B">
      <w:pPr>
        <w:numPr>
          <w:ilvl w:val="0"/>
          <w:numId w:val="2"/>
        </w:numPr>
        <w:spacing w:after="0" w:line="240" w:lineRule="auto"/>
        <w:ind w:left="284" w:hanging="284"/>
        <w:jc w:val="both"/>
        <w:rPr>
          <w:rFonts w:ascii="Times New Roman" w:hAnsi="Times New Roman"/>
          <w:sz w:val="24"/>
          <w:szCs w:val="24"/>
          <w:lang w:val="uk-UA"/>
        </w:rPr>
      </w:pPr>
      <w:r w:rsidRPr="00CB1BFE">
        <w:rPr>
          <w:rFonts w:ascii="Times New Roman" w:hAnsi="Times New Roman"/>
          <w:sz w:val="24"/>
          <w:szCs w:val="24"/>
          <w:u w:val="single"/>
          <w:lang w:val="uk-UA"/>
        </w:rPr>
        <w:t>Адміністрації школи:</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Спрямувати усю методичну роботу школи на успішну реалізацію І етапу науково-методичної проблеми області «</w:t>
      </w:r>
      <w:proofErr w:type="spellStart"/>
      <w:r w:rsidRPr="00CB1BFE">
        <w:rPr>
          <w:rFonts w:ascii="Times New Roman" w:hAnsi="Times New Roman"/>
          <w:sz w:val="24"/>
          <w:szCs w:val="24"/>
          <w:lang w:val="uk-UA"/>
        </w:rPr>
        <w:t>Компетентнісний</w:t>
      </w:r>
      <w:proofErr w:type="spellEnd"/>
      <w:r w:rsidRPr="00CB1BFE">
        <w:rPr>
          <w:rFonts w:ascii="Times New Roman" w:hAnsi="Times New Roman"/>
          <w:sz w:val="24"/>
          <w:szCs w:val="24"/>
          <w:lang w:val="uk-UA"/>
        </w:rPr>
        <w:t xml:space="preserve"> підхід та соціалізація особистості в умовах створення єдиного освітнього простору».</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bidi="en-US"/>
        </w:rPr>
        <w:t>Спрямовувати діяльність педагогів на впровадження у практику роботи  освітніх технологій, які формують соціально активну особистість: особистісно орієнтованого, проблемного, розвиваючого, проектного  навчання, ІКТ, технології критичного мислення, здоров’язберігаючі технології.</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Підвищувати професійну майстерність учителів щодо сприяння соціалізації учнів через інтеграцію навчально-пізнавального та виховного процесів.</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Проводити внутрішній моніторинг визначення рівнів навчальних досягнень учнів, аналізувати їх та оцінювати зміст освіти і рівня педагогічної діяльності вчителів.</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 xml:space="preserve">Діагностувати рівень загального розвитку дітей, інтелектуальні і творчі здібності на перехідних вікових етапах (1,5,10 </w:t>
      </w:r>
      <w:proofErr w:type="spellStart"/>
      <w:r w:rsidRPr="00CB1BFE">
        <w:rPr>
          <w:rFonts w:ascii="Times New Roman" w:hAnsi="Times New Roman"/>
          <w:sz w:val="24"/>
          <w:szCs w:val="24"/>
          <w:lang w:val="uk-UA"/>
        </w:rPr>
        <w:t>кл</w:t>
      </w:r>
      <w:proofErr w:type="spellEnd"/>
      <w:r w:rsidRPr="00CB1BFE">
        <w:rPr>
          <w:rFonts w:ascii="Times New Roman" w:hAnsi="Times New Roman"/>
          <w:sz w:val="24"/>
          <w:szCs w:val="24"/>
          <w:lang w:val="uk-UA"/>
        </w:rPr>
        <w:t>.), корегувати організацію, зміст навчального процесу для досягнення бажаних результатів.</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Забезпечувати перехід на новий зміст навчання учнів старшої  (1</w:t>
      </w:r>
      <w:r w:rsidR="00F421FC">
        <w:rPr>
          <w:rFonts w:ascii="Times New Roman" w:hAnsi="Times New Roman"/>
          <w:sz w:val="24"/>
          <w:szCs w:val="24"/>
          <w:lang w:val="uk-UA"/>
        </w:rPr>
        <w:t>1</w:t>
      </w:r>
      <w:r w:rsidRPr="00CB1BFE">
        <w:rPr>
          <w:rFonts w:ascii="Times New Roman" w:hAnsi="Times New Roman"/>
          <w:sz w:val="24"/>
          <w:szCs w:val="24"/>
          <w:lang w:val="uk-UA"/>
        </w:rPr>
        <w:t xml:space="preserve"> клас) школи</w:t>
      </w:r>
      <w:r w:rsidR="00F421FC">
        <w:rPr>
          <w:rFonts w:ascii="Times New Roman" w:hAnsi="Times New Roman"/>
          <w:sz w:val="24"/>
          <w:szCs w:val="24"/>
          <w:lang w:val="uk-UA"/>
        </w:rPr>
        <w:t>.</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Сприяти утвердженню в школі мікроклімату творчого співробітництва між учителями, учнями, батьками. Залучати громадськість до вирішення проблем навчання і виховання учнів, розвитку школи. Поставити на належний рівень роботу ради школи.</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proofErr w:type="spellStart"/>
      <w:r w:rsidRPr="00CB1BFE">
        <w:rPr>
          <w:rFonts w:ascii="Times New Roman" w:hAnsi="Times New Roman"/>
          <w:sz w:val="24"/>
          <w:szCs w:val="24"/>
          <w:shd w:val="clear" w:color="auto" w:fill="FFFFFF"/>
        </w:rPr>
        <w:t>Постійно</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поповнювати</w:t>
      </w:r>
      <w:proofErr w:type="spellEnd"/>
      <w:r w:rsidRPr="00CB1BFE">
        <w:rPr>
          <w:rFonts w:ascii="Times New Roman" w:hAnsi="Times New Roman"/>
          <w:sz w:val="24"/>
          <w:szCs w:val="24"/>
          <w:shd w:val="clear" w:color="auto" w:fill="FFFFFF"/>
        </w:rPr>
        <w:t xml:space="preserve"> сайт </w:t>
      </w:r>
      <w:proofErr w:type="spellStart"/>
      <w:r w:rsidRPr="00CB1BFE">
        <w:rPr>
          <w:rFonts w:ascii="Times New Roman" w:hAnsi="Times New Roman"/>
          <w:sz w:val="24"/>
          <w:szCs w:val="24"/>
          <w:shd w:val="clear" w:color="auto" w:fill="FFFFFF"/>
        </w:rPr>
        <w:t>школи</w:t>
      </w:r>
      <w:proofErr w:type="spellEnd"/>
      <w:r w:rsidRPr="00CB1BFE">
        <w:rPr>
          <w:rFonts w:ascii="Times New Roman" w:hAnsi="Times New Roman"/>
          <w:sz w:val="24"/>
          <w:szCs w:val="24"/>
          <w:shd w:val="clear" w:color="auto" w:fill="FFFFFF"/>
        </w:rPr>
        <w:t xml:space="preserve"> з метою </w:t>
      </w:r>
      <w:proofErr w:type="spellStart"/>
      <w:r w:rsidRPr="00CB1BFE">
        <w:rPr>
          <w:rFonts w:ascii="Times New Roman" w:hAnsi="Times New Roman"/>
          <w:sz w:val="24"/>
          <w:szCs w:val="24"/>
          <w:shd w:val="clear" w:color="auto" w:fill="FFFFFF"/>
        </w:rPr>
        <w:t>популяризації</w:t>
      </w:r>
      <w:proofErr w:type="spellEnd"/>
      <w:r w:rsidRPr="00CB1BFE">
        <w:rPr>
          <w:rFonts w:ascii="Times New Roman" w:hAnsi="Times New Roman"/>
          <w:sz w:val="24"/>
          <w:szCs w:val="24"/>
          <w:shd w:val="clear" w:color="auto" w:fill="FFFFFF"/>
        </w:rPr>
        <w:t xml:space="preserve"> та </w:t>
      </w:r>
      <w:proofErr w:type="spellStart"/>
      <w:r w:rsidRPr="00CB1BFE">
        <w:rPr>
          <w:rFonts w:ascii="Times New Roman" w:hAnsi="Times New Roman"/>
          <w:sz w:val="24"/>
          <w:szCs w:val="24"/>
          <w:shd w:val="clear" w:color="auto" w:fill="FFFFFF"/>
        </w:rPr>
        <w:t>обміну</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інформацією</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між</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усіма</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учасниками</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навчально-виховного</w:t>
      </w:r>
      <w:proofErr w:type="spellEnd"/>
      <w:r w:rsidRPr="00CB1BFE">
        <w:rPr>
          <w:rFonts w:ascii="Times New Roman" w:hAnsi="Times New Roman"/>
          <w:sz w:val="24"/>
          <w:szCs w:val="24"/>
          <w:shd w:val="clear" w:color="auto" w:fill="FFFFFF"/>
        </w:rPr>
        <w:t xml:space="preserve"> </w:t>
      </w:r>
      <w:proofErr w:type="spellStart"/>
      <w:r w:rsidRPr="00CB1BFE">
        <w:rPr>
          <w:rFonts w:ascii="Times New Roman" w:hAnsi="Times New Roman"/>
          <w:sz w:val="24"/>
          <w:szCs w:val="24"/>
          <w:shd w:val="clear" w:color="auto" w:fill="FFFFFF"/>
        </w:rPr>
        <w:t>процесу</w:t>
      </w:r>
      <w:proofErr w:type="spellEnd"/>
      <w:r w:rsidRPr="00CB1BFE">
        <w:rPr>
          <w:rFonts w:ascii="Times New Roman" w:hAnsi="Times New Roman"/>
          <w:sz w:val="24"/>
          <w:szCs w:val="24"/>
          <w:shd w:val="clear" w:color="auto" w:fill="FFFFFF"/>
        </w:rPr>
        <w:t>.</w:t>
      </w:r>
    </w:p>
    <w:p w:rsidR="00C77A5B" w:rsidRPr="00CB1BFE" w:rsidRDefault="00C77A5B" w:rsidP="00C77A5B">
      <w:pPr>
        <w:numPr>
          <w:ilvl w:val="0"/>
          <w:numId w:val="2"/>
        </w:numPr>
        <w:spacing w:after="0" w:line="240" w:lineRule="auto"/>
        <w:ind w:left="284" w:hanging="284"/>
        <w:jc w:val="both"/>
        <w:rPr>
          <w:rFonts w:ascii="Times New Roman" w:hAnsi="Times New Roman"/>
          <w:sz w:val="24"/>
          <w:szCs w:val="24"/>
          <w:u w:val="single"/>
          <w:lang w:val="uk-UA"/>
        </w:rPr>
      </w:pPr>
      <w:r w:rsidRPr="00CB1BFE">
        <w:rPr>
          <w:rFonts w:ascii="Times New Roman" w:hAnsi="Times New Roman"/>
          <w:sz w:val="24"/>
          <w:szCs w:val="24"/>
          <w:u w:val="single"/>
          <w:lang w:val="uk-UA"/>
        </w:rPr>
        <w:t>Заступнику директора з навчально-виховної роботи Сербі С.Є.:</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Координувати роботу шкільних МО, творчих груп, учителів з питання теоретичного вивчення та практичної апробації І</w:t>
      </w:r>
      <w:r w:rsidRPr="00CB1BFE">
        <w:rPr>
          <w:rFonts w:ascii="Times New Roman" w:hAnsi="Times New Roman"/>
          <w:sz w:val="24"/>
          <w:szCs w:val="24"/>
        </w:rPr>
        <w:t xml:space="preserve"> </w:t>
      </w:r>
      <w:r w:rsidRPr="00CB1BFE">
        <w:rPr>
          <w:rFonts w:ascii="Times New Roman" w:hAnsi="Times New Roman"/>
          <w:sz w:val="24"/>
          <w:szCs w:val="24"/>
          <w:lang w:val="uk-UA"/>
        </w:rPr>
        <w:t xml:space="preserve">етапу науково-методичної проблеми області, школи. </w:t>
      </w:r>
    </w:p>
    <w:p w:rsidR="00C77A5B" w:rsidRPr="00CB1BFE" w:rsidRDefault="00C77A5B" w:rsidP="00C77A5B">
      <w:pPr>
        <w:numPr>
          <w:ilvl w:val="1"/>
          <w:numId w:val="2"/>
        </w:numPr>
        <w:spacing w:after="0" w:line="240" w:lineRule="auto"/>
        <w:ind w:left="709" w:hanging="567"/>
        <w:jc w:val="both"/>
        <w:rPr>
          <w:rFonts w:ascii="Times New Roman" w:hAnsi="Times New Roman"/>
          <w:color w:val="000000"/>
          <w:sz w:val="24"/>
          <w:szCs w:val="24"/>
          <w:lang w:val="uk-UA"/>
        </w:rPr>
      </w:pPr>
      <w:r w:rsidRPr="00CB1BFE">
        <w:rPr>
          <w:rFonts w:ascii="Times New Roman" w:hAnsi="Times New Roman"/>
          <w:color w:val="000000"/>
          <w:sz w:val="24"/>
          <w:szCs w:val="24"/>
          <w:lang w:val="uk-UA"/>
        </w:rPr>
        <w:lastRenderedPageBreak/>
        <w:t>Підвищувати педагогічну майстерність вчителів через оптимальну структуру науково-методичної роботи, удосконалення професійної компетентності кожного вчителя, розвиток  їх творчої ініціативи.</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Т</w:t>
      </w:r>
      <w:proofErr w:type="spellStart"/>
      <w:r w:rsidRPr="00CB1BFE">
        <w:rPr>
          <w:rFonts w:ascii="Times New Roman" w:hAnsi="Times New Roman"/>
          <w:sz w:val="24"/>
          <w:szCs w:val="24"/>
        </w:rPr>
        <w:t>римати</w:t>
      </w:r>
      <w:proofErr w:type="spellEnd"/>
      <w:r w:rsidRPr="00CB1BFE">
        <w:rPr>
          <w:rFonts w:ascii="Times New Roman" w:hAnsi="Times New Roman"/>
          <w:sz w:val="24"/>
          <w:szCs w:val="24"/>
        </w:rPr>
        <w:t xml:space="preserve"> </w:t>
      </w:r>
      <w:r w:rsidRPr="00CB1BFE">
        <w:rPr>
          <w:rFonts w:ascii="Times New Roman" w:hAnsi="Times New Roman"/>
          <w:sz w:val="24"/>
          <w:szCs w:val="24"/>
          <w:lang w:val="uk-UA"/>
        </w:rPr>
        <w:t>на контролі стан навчальних досягнень учнів, які мають бали початкового рівня у річному оцінюванні, а також учнів, які мають бали середнього рівня лише з одного-двох предметів.</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Контролювати якість підготовки учнів до ІІ етапу Всеукраїнських предметних олімпіад, творчих конкурсів, змагань. Вести роботу з учителями-</w:t>
      </w:r>
      <w:proofErr w:type="spellStart"/>
      <w:r w:rsidRPr="00CB1BFE">
        <w:rPr>
          <w:rFonts w:ascii="Times New Roman" w:hAnsi="Times New Roman"/>
          <w:sz w:val="24"/>
          <w:szCs w:val="24"/>
          <w:lang w:val="uk-UA"/>
        </w:rPr>
        <w:t>предметниками</w:t>
      </w:r>
      <w:proofErr w:type="spellEnd"/>
      <w:r w:rsidRPr="00CB1BFE">
        <w:rPr>
          <w:rFonts w:ascii="Times New Roman" w:hAnsi="Times New Roman"/>
          <w:sz w:val="24"/>
          <w:szCs w:val="24"/>
          <w:lang w:val="uk-UA"/>
        </w:rPr>
        <w:t xml:space="preserve"> щодо організації роботи шкільних секцій  МАН.</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eastAsia="Times New Roman" w:hAnsi="Times New Roman"/>
          <w:sz w:val="24"/>
          <w:szCs w:val="24"/>
          <w:lang w:val="uk-UA"/>
        </w:rPr>
        <w:t xml:space="preserve">Активізувати творчу активність педагогів шляхом запровадження кращих надбань власного досвіду через створення авторських програм, друкування власних методичних розробок, участі у заходах на рівні ОТГ та області, різноманітних конкурсах  </w:t>
      </w:r>
      <w:r w:rsidRPr="00CB1BFE">
        <w:rPr>
          <w:rFonts w:ascii="Times New Roman" w:hAnsi="Times New Roman"/>
          <w:sz w:val="24"/>
          <w:szCs w:val="24"/>
          <w:lang w:val="uk-UA"/>
        </w:rPr>
        <w:t>професійної майстерності.</w:t>
      </w:r>
    </w:p>
    <w:p w:rsidR="00C77A5B" w:rsidRPr="00CB1BFE" w:rsidRDefault="00C77A5B" w:rsidP="00C77A5B">
      <w:pPr>
        <w:numPr>
          <w:ilvl w:val="0"/>
          <w:numId w:val="2"/>
        </w:numPr>
        <w:spacing w:after="0" w:line="240" w:lineRule="auto"/>
        <w:ind w:left="284" w:hanging="284"/>
        <w:jc w:val="both"/>
        <w:rPr>
          <w:rFonts w:ascii="Times New Roman" w:hAnsi="Times New Roman"/>
          <w:sz w:val="24"/>
          <w:szCs w:val="24"/>
          <w:u w:val="single"/>
          <w:lang w:val="uk-UA"/>
        </w:rPr>
      </w:pPr>
      <w:r w:rsidRPr="00CB1BFE">
        <w:rPr>
          <w:rFonts w:ascii="Times New Roman" w:hAnsi="Times New Roman"/>
          <w:sz w:val="24"/>
          <w:szCs w:val="24"/>
          <w:u w:val="single"/>
          <w:lang w:val="uk-UA"/>
        </w:rPr>
        <w:t>Керівникам шкільних МО:</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На засіданнях ш</w:t>
      </w:r>
      <w:r w:rsidR="00F421FC">
        <w:rPr>
          <w:rFonts w:ascii="Times New Roman" w:hAnsi="Times New Roman"/>
          <w:sz w:val="24"/>
          <w:szCs w:val="24"/>
          <w:lang w:val="uk-UA"/>
        </w:rPr>
        <w:t>кільних МО у серпні-вересні 2019</w:t>
      </w:r>
      <w:r w:rsidRPr="00CB1BFE">
        <w:rPr>
          <w:rFonts w:ascii="Times New Roman" w:hAnsi="Times New Roman"/>
          <w:sz w:val="24"/>
          <w:szCs w:val="24"/>
          <w:lang w:val="uk-UA"/>
        </w:rPr>
        <w:t xml:space="preserve"> р. проаналізувати рівень навченості учнів, результати ЗНО, ДПА, визначити перспективи роботи вчителів з підвищення ефективності навчання учнів.</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eastAsia="Times New Roman" w:hAnsi="Times New Roman"/>
          <w:sz w:val="24"/>
          <w:szCs w:val="24"/>
          <w:lang w:val="uk-UA"/>
        </w:rPr>
        <w:t>Проводити моніторинг педагогічної діяльності молодих вчителів з метою індивідуальної корекції роботи кожного педагога.</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 xml:space="preserve">Урізноманітнювати форми проведення засідань МО, більше уваги надавати їх практичній спрямованості: проводити відкриті </w:t>
      </w:r>
      <w:proofErr w:type="spellStart"/>
      <w:r w:rsidRPr="00CB1BFE">
        <w:rPr>
          <w:rFonts w:ascii="Times New Roman" w:hAnsi="Times New Roman"/>
          <w:sz w:val="24"/>
          <w:szCs w:val="24"/>
          <w:lang w:val="uk-UA"/>
        </w:rPr>
        <w:t>уроки</w:t>
      </w:r>
      <w:proofErr w:type="spellEnd"/>
      <w:r w:rsidRPr="00CB1BFE">
        <w:rPr>
          <w:rFonts w:ascii="Times New Roman" w:hAnsi="Times New Roman"/>
          <w:sz w:val="24"/>
          <w:szCs w:val="24"/>
          <w:lang w:val="uk-UA"/>
        </w:rPr>
        <w:t>, захисти конспектів уроків, моделювання педагогічних ситуацій, ділові ігри, тренінги; активніше залучати учителів  до пропагування власного досвіду роботи.</w:t>
      </w:r>
    </w:p>
    <w:p w:rsidR="00C77A5B" w:rsidRPr="00CB1BFE" w:rsidRDefault="00C77A5B" w:rsidP="00C77A5B">
      <w:pPr>
        <w:numPr>
          <w:ilvl w:val="0"/>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u w:val="single"/>
          <w:lang w:val="uk-UA"/>
        </w:rPr>
        <w:t>Завідуючим кабінетами</w:t>
      </w:r>
      <w:r w:rsidRPr="00CB1BFE">
        <w:rPr>
          <w:rFonts w:ascii="Times New Roman" w:hAnsi="Times New Roman"/>
          <w:sz w:val="24"/>
          <w:szCs w:val="24"/>
          <w:lang w:val="uk-UA"/>
        </w:rPr>
        <w:t>:</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Продовжувати поновлювати  й тематично систематизувати обладнання навчальних кабінетів з питань ефективного використання їх обладнання в навчально-виховному процесі.</w:t>
      </w:r>
    </w:p>
    <w:p w:rsidR="00C77A5B" w:rsidRPr="00CB1BFE" w:rsidRDefault="00C77A5B" w:rsidP="00C77A5B">
      <w:pPr>
        <w:numPr>
          <w:ilvl w:val="0"/>
          <w:numId w:val="2"/>
        </w:numPr>
        <w:spacing w:after="0" w:line="240" w:lineRule="auto"/>
        <w:ind w:left="284" w:hanging="284"/>
        <w:jc w:val="both"/>
        <w:rPr>
          <w:rFonts w:ascii="Times New Roman" w:hAnsi="Times New Roman"/>
          <w:sz w:val="24"/>
          <w:szCs w:val="24"/>
          <w:u w:val="single"/>
          <w:lang w:val="uk-UA"/>
        </w:rPr>
      </w:pPr>
      <w:r w:rsidRPr="00CB1BFE">
        <w:rPr>
          <w:rFonts w:ascii="Times New Roman" w:hAnsi="Times New Roman"/>
          <w:sz w:val="24"/>
          <w:szCs w:val="24"/>
          <w:u w:val="single"/>
          <w:lang w:val="uk-UA"/>
        </w:rPr>
        <w:t>Учителям-</w:t>
      </w:r>
      <w:proofErr w:type="spellStart"/>
      <w:r w:rsidRPr="00CB1BFE">
        <w:rPr>
          <w:rFonts w:ascii="Times New Roman" w:hAnsi="Times New Roman"/>
          <w:sz w:val="24"/>
          <w:szCs w:val="24"/>
          <w:u w:val="single"/>
          <w:lang w:val="uk-UA"/>
        </w:rPr>
        <w:t>предметникам</w:t>
      </w:r>
      <w:proofErr w:type="spellEnd"/>
      <w:r w:rsidRPr="00CB1BFE">
        <w:rPr>
          <w:rFonts w:ascii="Times New Roman" w:hAnsi="Times New Roman"/>
          <w:sz w:val="24"/>
          <w:szCs w:val="24"/>
          <w:u w:val="single"/>
          <w:lang w:val="uk-UA"/>
        </w:rPr>
        <w:t>:</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 xml:space="preserve">Забезпечувати підвищення якості навчання під час </w:t>
      </w:r>
      <w:r w:rsidR="00F421FC">
        <w:rPr>
          <w:rFonts w:ascii="Times New Roman" w:hAnsi="Times New Roman"/>
          <w:sz w:val="24"/>
          <w:szCs w:val="24"/>
          <w:lang w:val="uk-UA"/>
        </w:rPr>
        <w:t>освітнього</w:t>
      </w:r>
      <w:r w:rsidRPr="00CB1BFE">
        <w:rPr>
          <w:rFonts w:ascii="Times New Roman" w:hAnsi="Times New Roman"/>
          <w:sz w:val="24"/>
          <w:szCs w:val="24"/>
          <w:lang w:val="uk-UA"/>
        </w:rPr>
        <w:t xml:space="preserve"> процесу шляхом </w:t>
      </w:r>
      <w:r w:rsidRPr="00CB1BFE">
        <w:rPr>
          <w:rFonts w:ascii="Times New Roman" w:eastAsia="Times New Roman" w:hAnsi="Times New Roman"/>
          <w:sz w:val="24"/>
          <w:szCs w:val="24"/>
          <w:lang w:val="uk-UA" w:eastAsia="ru-RU"/>
        </w:rPr>
        <w:t xml:space="preserve">створення оптимальних умов для творчого розвитку особистості кожного учня, формування предметних знань і вмінь як основи у засвоєнні предметних і ключових </w:t>
      </w:r>
      <w:proofErr w:type="spellStart"/>
      <w:r w:rsidRPr="00CB1BFE">
        <w:rPr>
          <w:rFonts w:ascii="Times New Roman" w:eastAsia="Times New Roman" w:hAnsi="Times New Roman"/>
          <w:sz w:val="24"/>
          <w:szCs w:val="24"/>
          <w:lang w:val="uk-UA" w:eastAsia="ru-RU"/>
        </w:rPr>
        <w:t>компетентностей</w:t>
      </w:r>
      <w:proofErr w:type="spellEnd"/>
      <w:r w:rsidRPr="00CB1BFE">
        <w:rPr>
          <w:rFonts w:ascii="Times New Roman" w:eastAsia="Times New Roman" w:hAnsi="Times New Roman"/>
          <w:sz w:val="24"/>
          <w:szCs w:val="24"/>
          <w:lang w:val="uk-UA" w:eastAsia="ru-RU"/>
        </w:rPr>
        <w:t>;</w:t>
      </w:r>
      <w:r w:rsidRPr="00CB1BFE">
        <w:rPr>
          <w:rFonts w:ascii="Times New Roman" w:hAnsi="Times New Roman"/>
          <w:sz w:val="24"/>
          <w:szCs w:val="24"/>
          <w:lang w:val="uk-UA"/>
        </w:rPr>
        <w:t xml:space="preserve"> </w:t>
      </w:r>
      <w:r w:rsidRPr="00CB1BFE">
        <w:rPr>
          <w:rFonts w:ascii="Times New Roman" w:eastAsia="Times New Roman" w:hAnsi="Times New Roman"/>
          <w:sz w:val="24"/>
          <w:szCs w:val="24"/>
          <w:lang w:val="uk-UA" w:eastAsia="ru-RU"/>
        </w:rPr>
        <w:t>формування високої  навчальної мотивації та потреби в освіті, самоосвіті, самореалізації учнів;</w:t>
      </w:r>
      <w:r w:rsidRPr="00CB1BFE">
        <w:rPr>
          <w:rFonts w:ascii="Times New Roman" w:hAnsi="Times New Roman"/>
          <w:sz w:val="24"/>
          <w:szCs w:val="24"/>
          <w:lang w:val="uk-UA"/>
        </w:rPr>
        <w:t xml:space="preserve"> </w:t>
      </w:r>
      <w:r w:rsidRPr="00CB1BFE">
        <w:rPr>
          <w:rFonts w:ascii="Times New Roman" w:eastAsia="Times New Roman" w:hAnsi="Times New Roman"/>
          <w:sz w:val="24"/>
          <w:szCs w:val="24"/>
          <w:lang w:val="uk-UA" w:eastAsia="ru-RU"/>
        </w:rPr>
        <w:t>підвищення якості підготовки учнів до зовнішнього незалежного оцінювання; системного використання ефективних педагогічних технологій.</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bidi="en-US"/>
        </w:rPr>
        <w:t>Посилити практичну спрямованість викладання предметів, пов’язувати вивчений матеріал з проблемами повсякденного життя, спрямовувати на розвиток соціального мислення та вироблення практичних навичок.</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Організувати корекційну роботу з учнями, які мають бали початкового рівня та формувати в них навички корекційної діяльності, спрямованої на розуміння ними навчального матеріалу, виправлення недоліків і прогалин у знаннях, уміннях і навичках.</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Удосконалювати роботу з обдарованими та здібними до навчання дітьми,  якісно готувати  їх  до участі у ІІ етапі Всеукраїнських предметних олімпіад, залучати  до участі у творчих конкурсах, захисті учнівських проектів, роботі МАН.</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Вести експериментальну, науково-пошукову, проектно-дослідницьку, видавничу роботу, брати участь у конкурсах професійної майстерності.</w:t>
      </w:r>
      <w:r w:rsidRPr="00CB1BFE">
        <w:rPr>
          <w:rFonts w:ascii="Times New Roman" w:hAnsi="Times New Roman"/>
          <w:bCs/>
          <w:sz w:val="24"/>
          <w:szCs w:val="24"/>
          <w:lang w:val="uk-UA"/>
        </w:rPr>
        <w:t xml:space="preserve"> </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Поширювати досвід своєї роботи шляхом публікацій у фахових виданнях, на освітніх порталах, власних блогах, шкільному сайті.</w:t>
      </w:r>
    </w:p>
    <w:p w:rsidR="00C77A5B" w:rsidRPr="00CB1BFE" w:rsidRDefault="00C77A5B" w:rsidP="00C77A5B">
      <w:pPr>
        <w:numPr>
          <w:ilvl w:val="0"/>
          <w:numId w:val="2"/>
        </w:numPr>
        <w:spacing w:after="0" w:line="240" w:lineRule="auto"/>
        <w:ind w:left="284"/>
        <w:jc w:val="both"/>
        <w:rPr>
          <w:rFonts w:ascii="Times New Roman" w:hAnsi="Times New Roman"/>
          <w:sz w:val="24"/>
          <w:szCs w:val="24"/>
          <w:u w:val="single"/>
          <w:lang w:val="uk-UA"/>
        </w:rPr>
      </w:pPr>
      <w:r w:rsidRPr="00CB1BFE">
        <w:rPr>
          <w:rFonts w:ascii="Times New Roman" w:hAnsi="Times New Roman"/>
          <w:sz w:val="24"/>
          <w:szCs w:val="24"/>
          <w:u w:val="single"/>
          <w:lang w:val="uk-UA"/>
        </w:rPr>
        <w:t>Заступнику директора з виховної роботи Радиш Л.З.:</w:t>
      </w:r>
    </w:p>
    <w:p w:rsidR="00C77A5B" w:rsidRPr="00CB1BFE" w:rsidRDefault="00C77A5B" w:rsidP="00C77A5B">
      <w:pPr>
        <w:numPr>
          <w:ilvl w:val="1"/>
          <w:numId w:val="2"/>
        </w:numPr>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 xml:space="preserve">Координувати роботу МО класних керівників, психологічної служби школи з питання теоретичного вивчення та практичної апробації науково-методичної проблеми області, школи. </w:t>
      </w:r>
    </w:p>
    <w:p w:rsidR="00C77A5B" w:rsidRPr="00CB1BFE" w:rsidRDefault="00C77A5B" w:rsidP="00C77A5B">
      <w:pPr>
        <w:widowControl w:val="0"/>
        <w:numPr>
          <w:ilvl w:val="1"/>
          <w:numId w:val="2"/>
        </w:numPr>
        <w:autoSpaceDE w:val="0"/>
        <w:autoSpaceDN w:val="0"/>
        <w:adjustRightInd w:val="0"/>
        <w:spacing w:after="0" w:line="240" w:lineRule="auto"/>
        <w:ind w:left="709" w:hanging="567"/>
        <w:contextualSpacing/>
        <w:jc w:val="both"/>
        <w:rPr>
          <w:rFonts w:ascii="Times New Roman" w:hAnsi="Times New Roman"/>
          <w:sz w:val="24"/>
          <w:szCs w:val="24"/>
          <w:lang w:val="uk-UA"/>
        </w:rPr>
      </w:pPr>
      <w:r w:rsidRPr="00CB1BFE">
        <w:rPr>
          <w:rFonts w:ascii="Times New Roman" w:hAnsi="Times New Roman"/>
          <w:sz w:val="24"/>
          <w:szCs w:val="24"/>
          <w:lang w:val="uk-UA"/>
        </w:rPr>
        <w:t xml:space="preserve">Спрямовувати виховну діяльність школи на формування особистості, здатної до соціальної </w:t>
      </w:r>
      <w:r w:rsidRPr="00CB1BFE">
        <w:rPr>
          <w:rFonts w:ascii="Times New Roman" w:hAnsi="Times New Roman"/>
          <w:sz w:val="24"/>
          <w:szCs w:val="24"/>
          <w:lang w:val="uk-UA"/>
        </w:rPr>
        <w:lastRenderedPageBreak/>
        <w:t xml:space="preserve">адаптації. </w:t>
      </w:r>
    </w:p>
    <w:p w:rsidR="00C77A5B" w:rsidRPr="00CB1BFE" w:rsidRDefault="00C77A5B" w:rsidP="00C77A5B">
      <w:pPr>
        <w:widowControl w:val="0"/>
        <w:numPr>
          <w:ilvl w:val="1"/>
          <w:numId w:val="2"/>
        </w:numPr>
        <w:autoSpaceDE w:val="0"/>
        <w:autoSpaceDN w:val="0"/>
        <w:adjustRightInd w:val="0"/>
        <w:spacing w:after="0" w:line="240" w:lineRule="auto"/>
        <w:ind w:left="709" w:hanging="567"/>
        <w:contextualSpacing/>
        <w:jc w:val="both"/>
        <w:rPr>
          <w:rFonts w:ascii="Times New Roman" w:hAnsi="Times New Roman"/>
          <w:sz w:val="24"/>
          <w:szCs w:val="24"/>
          <w:lang w:val="uk-UA"/>
        </w:rPr>
      </w:pPr>
      <w:r w:rsidRPr="00CB1BFE">
        <w:rPr>
          <w:rFonts w:ascii="Times New Roman" w:hAnsi="Times New Roman"/>
          <w:sz w:val="24"/>
          <w:szCs w:val="24"/>
          <w:lang w:val="uk-UA"/>
        </w:rPr>
        <w:t>Проводити для класних керівників  методичні заходи з метою оволодіння технологіями, методиками, спрямованими на забезпечення соціалізації особистості.</w:t>
      </w:r>
    </w:p>
    <w:p w:rsidR="00C77A5B" w:rsidRPr="00CB1BFE" w:rsidRDefault="00C77A5B" w:rsidP="00C77A5B">
      <w:pPr>
        <w:numPr>
          <w:ilvl w:val="1"/>
          <w:numId w:val="2"/>
        </w:numPr>
        <w:spacing w:after="0" w:line="240" w:lineRule="auto"/>
        <w:ind w:left="709" w:hanging="567"/>
        <w:contextualSpacing/>
        <w:jc w:val="both"/>
        <w:rPr>
          <w:rFonts w:ascii="Times New Roman" w:hAnsi="Times New Roman"/>
          <w:b/>
          <w:iCs/>
          <w:sz w:val="24"/>
          <w:szCs w:val="24"/>
          <w:lang w:val="uk-UA"/>
        </w:rPr>
      </w:pPr>
      <w:r w:rsidRPr="00CB1BFE">
        <w:rPr>
          <w:rFonts w:ascii="Times New Roman" w:hAnsi="Times New Roman"/>
          <w:sz w:val="24"/>
          <w:szCs w:val="24"/>
          <w:lang w:val="uk-UA"/>
        </w:rPr>
        <w:t>Тримати на контролі діяльність учнівської ради школи,  проведення класними керівниками годин спілкування, підготовку класних колективів до загальношкільних виховних заходів, роботу  керівників гуртків, учителів-</w:t>
      </w:r>
      <w:proofErr w:type="spellStart"/>
      <w:r w:rsidRPr="00CB1BFE">
        <w:rPr>
          <w:rFonts w:ascii="Times New Roman" w:hAnsi="Times New Roman"/>
          <w:sz w:val="24"/>
          <w:szCs w:val="24"/>
          <w:lang w:val="uk-UA"/>
        </w:rPr>
        <w:t>предметників</w:t>
      </w:r>
      <w:proofErr w:type="spellEnd"/>
      <w:r w:rsidRPr="00CB1BFE">
        <w:rPr>
          <w:rFonts w:ascii="Times New Roman" w:hAnsi="Times New Roman"/>
          <w:sz w:val="24"/>
          <w:szCs w:val="24"/>
          <w:lang w:val="uk-UA"/>
        </w:rPr>
        <w:t xml:space="preserve"> щодо  ретельної підготовки  учнів до участі у творчих конкурсах, змаганнях. </w:t>
      </w:r>
    </w:p>
    <w:p w:rsidR="00C77A5B" w:rsidRPr="00CB1BFE" w:rsidRDefault="00C77A5B" w:rsidP="00C77A5B">
      <w:pPr>
        <w:numPr>
          <w:ilvl w:val="1"/>
          <w:numId w:val="2"/>
        </w:numPr>
        <w:tabs>
          <w:tab w:val="left" w:pos="-2835"/>
        </w:tabs>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Н</w:t>
      </w:r>
      <w:proofErr w:type="spellStart"/>
      <w:r w:rsidRPr="00CB1BFE">
        <w:rPr>
          <w:rFonts w:ascii="Times New Roman" w:hAnsi="Times New Roman"/>
          <w:sz w:val="24"/>
          <w:szCs w:val="24"/>
        </w:rPr>
        <w:t>адавати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методичну</w:t>
      </w:r>
      <w:proofErr w:type="spellEnd"/>
      <w:r w:rsidRPr="00CB1BFE">
        <w:rPr>
          <w:rFonts w:ascii="Times New Roman" w:hAnsi="Times New Roman"/>
          <w:sz w:val="24"/>
          <w:szCs w:val="24"/>
        </w:rPr>
        <w:t xml:space="preserve"> та </w:t>
      </w:r>
      <w:proofErr w:type="spellStart"/>
      <w:r w:rsidRPr="00CB1BFE">
        <w:rPr>
          <w:rFonts w:ascii="Times New Roman" w:hAnsi="Times New Roman"/>
          <w:sz w:val="24"/>
          <w:szCs w:val="24"/>
        </w:rPr>
        <w:t>організаційну</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підтримку</w:t>
      </w:r>
      <w:proofErr w:type="spellEnd"/>
      <w:r w:rsidRPr="00CB1BFE">
        <w:rPr>
          <w:rFonts w:ascii="Times New Roman" w:hAnsi="Times New Roman"/>
          <w:sz w:val="24"/>
          <w:szCs w:val="24"/>
        </w:rPr>
        <w:t xml:space="preserve"> для </w:t>
      </w:r>
      <w:proofErr w:type="spellStart"/>
      <w:r w:rsidRPr="00CB1BFE">
        <w:rPr>
          <w:rFonts w:ascii="Times New Roman" w:hAnsi="Times New Roman"/>
          <w:sz w:val="24"/>
          <w:szCs w:val="24"/>
        </w:rPr>
        <w:t>реалізації</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соціально-важливих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проектів</w:t>
      </w:r>
      <w:proofErr w:type="spellEnd"/>
      <w:r w:rsidRPr="00CB1BFE">
        <w:rPr>
          <w:rFonts w:ascii="Times New Roman" w:hAnsi="Times New Roman"/>
          <w:sz w:val="24"/>
          <w:szCs w:val="24"/>
        </w:rPr>
        <w:t xml:space="preserve">, а </w:t>
      </w:r>
      <w:proofErr w:type="spellStart"/>
      <w:r w:rsidRPr="00CB1BFE">
        <w:rPr>
          <w:rFonts w:ascii="Times New Roman" w:hAnsi="Times New Roman"/>
          <w:sz w:val="24"/>
          <w:szCs w:val="24"/>
        </w:rPr>
        <w:t>саме</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ефективних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заходів</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запобігання</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злочинності</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профілактики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правопорушень</w:t>
      </w:r>
      <w:proofErr w:type="spellEnd"/>
      <w:r w:rsidRPr="00CB1BFE">
        <w:rPr>
          <w:rFonts w:ascii="Times New Roman" w:hAnsi="Times New Roman"/>
          <w:sz w:val="24"/>
          <w:szCs w:val="24"/>
        </w:rPr>
        <w:t xml:space="preserve"> та </w:t>
      </w:r>
      <w:proofErr w:type="spellStart"/>
      <w:r w:rsidRPr="00CB1BFE">
        <w:rPr>
          <w:rFonts w:ascii="Times New Roman" w:hAnsi="Times New Roman"/>
          <w:sz w:val="24"/>
          <w:szCs w:val="24"/>
        </w:rPr>
        <w:t>негативних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проявів</w:t>
      </w:r>
      <w:proofErr w:type="spellEnd"/>
      <w:r w:rsidRPr="00CB1BFE">
        <w:rPr>
          <w:rFonts w:ascii="Times New Roman" w:hAnsi="Times New Roman"/>
          <w:sz w:val="24"/>
          <w:szCs w:val="24"/>
        </w:rPr>
        <w:t xml:space="preserve"> в </w:t>
      </w:r>
      <w:proofErr w:type="spellStart"/>
      <w:r w:rsidRPr="00CB1BFE">
        <w:rPr>
          <w:rFonts w:ascii="Times New Roman" w:hAnsi="Times New Roman"/>
          <w:sz w:val="24"/>
          <w:szCs w:val="24"/>
        </w:rPr>
        <w:t>молодіжному</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середовищі</w:t>
      </w:r>
      <w:proofErr w:type="spellEnd"/>
      <w:r w:rsidRPr="00CB1BFE">
        <w:rPr>
          <w:rFonts w:ascii="Times New Roman" w:hAnsi="Times New Roman"/>
          <w:sz w:val="24"/>
          <w:szCs w:val="24"/>
          <w:lang w:val="uk-UA"/>
        </w:rPr>
        <w:t>.</w:t>
      </w:r>
    </w:p>
    <w:p w:rsidR="00C77A5B" w:rsidRPr="00CB1BFE" w:rsidRDefault="00C77A5B" w:rsidP="00C77A5B">
      <w:pPr>
        <w:numPr>
          <w:ilvl w:val="1"/>
          <w:numId w:val="2"/>
        </w:numPr>
        <w:tabs>
          <w:tab w:val="left" w:pos="-2835"/>
        </w:tabs>
        <w:spacing w:after="0" w:line="240" w:lineRule="auto"/>
        <w:ind w:left="709" w:hanging="567"/>
        <w:jc w:val="both"/>
        <w:rPr>
          <w:rFonts w:ascii="Times New Roman" w:hAnsi="Times New Roman"/>
          <w:sz w:val="24"/>
          <w:szCs w:val="24"/>
          <w:lang w:val="uk-UA"/>
        </w:rPr>
      </w:pPr>
      <w:r w:rsidRPr="00CB1BFE">
        <w:rPr>
          <w:rFonts w:ascii="Times New Roman" w:hAnsi="Times New Roman"/>
          <w:sz w:val="24"/>
          <w:szCs w:val="24"/>
          <w:lang w:val="uk-UA"/>
        </w:rPr>
        <w:t>Посилити   контроль   за  відвідуванням  учнями   закладу,  не  допускати  формального   підходу  до  пропусків  уроків  без  поважних   причин.</w:t>
      </w:r>
    </w:p>
    <w:p w:rsidR="00C77A5B" w:rsidRPr="00CB1BFE" w:rsidRDefault="00C77A5B" w:rsidP="00C77A5B">
      <w:pPr>
        <w:numPr>
          <w:ilvl w:val="0"/>
          <w:numId w:val="2"/>
        </w:numPr>
        <w:spacing w:after="0" w:line="240" w:lineRule="auto"/>
        <w:ind w:left="426" w:hanging="426"/>
        <w:jc w:val="both"/>
        <w:rPr>
          <w:rFonts w:ascii="Times New Roman" w:hAnsi="Times New Roman"/>
          <w:sz w:val="24"/>
          <w:szCs w:val="24"/>
          <w:u w:val="single"/>
          <w:lang w:val="uk-UA"/>
        </w:rPr>
      </w:pPr>
      <w:r w:rsidRPr="00CB1BFE">
        <w:rPr>
          <w:rFonts w:ascii="Times New Roman" w:hAnsi="Times New Roman"/>
          <w:sz w:val="24"/>
          <w:szCs w:val="24"/>
          <w:u w:val="single"/>
          <w:lang w:val="uk-UA"/>
        </w:rPr>
        <w:t>Класним керівникам:</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t>Забезпечувати у класних колективах створення сприятливого психоемоційного клімату.</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t>Створювати умови для творчої самореалізації учнів, сприяти підвищенню їхньої активності  у проведенні позаурочних виховних заходів, годин спілкування, участі в загальношкільних заходах.</w:t>
      </w:r>
    </w:p>
    <w:p w:rsidR="00C77A5B" w:rsidRPr="00CB1BFE" w:rsidRDefault="00C77A5B" w:rsidP="00C77A5B">
      <w:pPr>
        <w:numPr>
          <w:ilvl w:val="1"/>
          <w:numId w:val="2"/>
        </w:numPr>
        <w:spacing w:after="0" w:line="240" w:lineRule="auto"/>
        <w:ind w:left="993" w:hanging="567"/>
        <w:jc w:val="both"/>
        <w:rPr>
          <w:rFonts w:ascii="Times New Roman" w:hAnsi="Times New Roman"/>
          <w:b/>
          <w:sz w:val="24"/>
          <w:szCs w:val="24"/>
          <w:lang w:val="uk-UA"/>
        </w:rPr>
      </w:pPr>
      <w:r w:rsidRPr="00CB1BFE">
        <w:rPr>
          <w:rFonts w:ascii="Times New Roman" w:hAnsi="Times New Roman"/>
          <w:sz w:val="24"/>
          <w:szCs w:val="24"/>
          <w:lang w:val="uk-UA"/>
        </w:rPr>
        <w:t>Здійснювати педагогічне керівництво класними органами учнівського самоврядування, залучати до роботи  учнівського самоврядування батьківську громадськість.</w:t>
      </w:r>
    </w:p>
    <w:p w:rsidR="00C77A5B" w:rsidRPr="00CB1BFE" w:rsidRDefault="00C77A5B" w:rsidP="00C77A5B">
      <w:pPr>
        <w:numPr>
          <w:ilvl w:val="1"/>
          <w:numId w:val="2"/>
        </w:numPr>
        <w:spacing w:after="0" w:line="240" w:lineRule="auto"/>
        <w:ind w:left="993" w:hanging="567"/>
        <w:jc w:val="both"/>
        <w:rPr>
          <w:rFonts w:ascii="Times New Roman" w:hAnsi="Times New Roman"/>
          <w:b/>
          <w:sz w:val="24"/>
          <w:szCs w:val="24"/>
          <w:lang w:val="uk-UA"/>
        </w:rPr>
      </w:pPr>
      <w:r w:rsidRPr="00CB1BFE">
        <w:rPr>
          <w:rFonts w:ascii="Times New Roman" w:hAnsi="Times New Roman"/>
          <w:sz w:val="24"/>
          <w:szCs w:val="24"/>
          <w:lang w:val="uk-UA"/>
        </w:rPr>
        <w:t>В</w:t>
      </w:r>
      <w:r w:rsidRPr="00CB1BFE">
        <w:rPr>
          <w:rFonts w:ascii="Times New Roman" w:hAnsi="Times New Roman"/>
          <w:sz w:val="24"/>
          <w:szCs w:val="24"/>
          <w:shd w:val="clear" w:color="auto" w:fill="FFFFFF"/>
          <w:lang w:val="uk-UA"/>
        </w:rPr>
        <w:t>икористовувати в практичній роботі педагогіку співробітництва; широко впроваджувати нові інтерактивні, інформаційні та комунікативні технології.</w:t>
      </w:r>
      <w:r w:rsidRPr="00CB1BFE">
        <w:rPr>
          <w:rFonts w:ascii="Times New Roman" w:hAnsi="Times New Roman"/>
          <w:b/>
          <w:sz w:val="24"/>
          <w:szCs w:val="24"/>
          <w:lang w:val="uk-UA"/>
        </w:rPr>
        <w:t xml:space="preserve"> </w:t>
      </w:r>
      <w:proofErr w:type="spellStart"/>
      <w:r w:rsidRPr="00CB1BFE">
        <w:rPr>
          <w:rFonts w:ascii="Times New Roman" w:hAnsi="Times New Roman"/>
          <w:sz w:val="24"/>
          <w:szCs w:val="24"/>
        </w:rPr>
        <w:t>Впроваджувати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якісно</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нові</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форми</w:t>
      </w:r>
      <w:proofErr w:type="spellEnd"/>
      <w:r w:rsidRPr="00CB1BFE">
        <w:rPr>
          <w:rFonts w:ascii="Times New Roman" w:hAnsi="Times New Roman"/>
          <w:sz w:val="24"/>
          <w:szCs w:val="24"/>
        </w:rPr>
        <w:t xml:space="preserve"> і </w:t>
      </w:r>
      <w:proofErr w:type="spellStart"/>
      <w:r w:rsidRPr="00CB1BFE">
        <w:rPr>
          <w:rFonts w:ascii="Times New Roman" w:hAnsi="Times New Roman"/>
          <w:sz w:val="24"/>
          <w:szCs w:val="24"/>
        </w:rPr>
        <w:t>методи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організації</w:t>
      </w:r>
      <w:proofErr w:type="spellEnd"/>
      <w:r w:rsidRPr="00CB1BFE">
        <w:rPr>
          <w:rFonts w:ascii="Times New Roman" w:hAnsi="Times New Roman"/>
          <w:sz w:val="24"/>
          <w:szCs w:val="24"/>
        </w:rPr>
        <w:t xml:space="preserve"> та </w:t>
      </w:r>
      <w:proofErr w:type="spellStart"/>
      <w:r w:rsidRPr="00CB1BFE">
        <w:rPr>
          <w:rFonts w:ascii="Times New Roman" w:hAnsi="Times New Roman"/>
          <w:sz w:val="24"/>
          <w:szCs w:val="24"/>
        </w:rPr>
        <w:t>проведення</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колективних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творчих</w:t>
      </w:r>
      <w:proofErr w:type="spellEnd"/>
      <w:r w:rsidRPr="00CB1BFE">
        <w:rPr>
          <w:rFonts w:ascii="Times New Roman" w:hAnsi="Times New Roman"/>
          <w:sz w:val="24"/>
          <w:szCs w:val="24"/>
        </w:rPr>
        <w:t xml:space="preserve"> справ</w:t>
      </w:r>
      <w:r w:rsidRPr="00CB1BFE">
        <w:rPr>
          <w:rFonts w:ascii="Times New Roman" w:hAnsi="Times New Roman"/>
          <w:sz w:val="24"/>
          <w:szCs w:val="24"/>
          <w:lang w:val="uk-UA"/>
        </w:rPr>
        <w:t>.</w:t>
      </w:r>
    </w:p>
    <w:p w:rsidR="00C77A5B" w:rsidRPr="00CB1BFE" w:rsidRDefault="00C77A5B" w:rsidP="00C77A5B">
      <w:pPr>
        <w:numPr>
          <w:ilvl w:val="1"/>
          <w:numId w:val="2"/>
        </w:numPr>
        <w:spacing w:after="0" w:line="240" w:lineRule="auto"/>
        <w:ind w:left="993" w:hanging="567"/>
        <w:contextualSpacing/>
        <w:jc w:val="both"/>
        <w:rPr>
          <w:rFonts w:ascii="Times New Roman" w:hAnsi="Times New Roman"/>
          <w:b/>
          <w:iCs/>
          <w:sz w:val="24"/>
          <w:szCs w:val="24"/>
          <w:lang w:val="uk-UA"/>
        </w:rPr>
      </w:pPr>
      <w:r w:rsidRPr="00CB1BFE">
        <w:rPr>
          <w:rFonts w:ascii="Times New Roman" w:hAnsi="Times New Roman"/>
          <w:sz w:val="24"/>
          <w:szCs w:val="24"/>
          <w:lang w:val="uk-UA"/>
        </w:rPr>
        <w:t>Спланувати індивідуальну роботу з учнями, які потребують підвищеної педагогічної уваги.</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t>К</w:t>
      </w:r>
      <w:proofErr w:type="spellStart"/>
      <w:r w:rsidRPr="00CB1BFE">
        <w:rPr>
          <w:rFonts w:ascii="Times New Roman" w:hAnsi="Times New Roman"/>
          <w:sz w:val="24"/>
          <w:szCs w:val="24"/>
        </w:rPr>
        <w:t>омпенсувати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недоліки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сімейного</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виховання</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дітей</w:t>
      </w:r>
      <w:proofErr w:type="spellEnd"/>
      <w:r w:rsidRPr="00CB1BFE">
        <w:rPr>
          <w:rFonts w:ascii="Times New Roman" w:hAnsi="Times New Roman"/>
          <w:sz w:val="24"/>
          <w:szCs w:val="24"/>
        </w:rPr>
        <w:t xml:space="preserve"> з </w:t>
      </w:r>
      <w:proofErr w:type="spellStart"/>
      <w:r w:rsidRPr="00CB1BFE">
        <w:rPr>
          <w:rFonts w:ascii="Times New Roman" w:hAnsi="Times New Roman"/>
          <w:sz w:val="24"/>
          <w:szCs w:val="24"/>
        </w:rPr>
        <w:t>неблагополучних</w:t>
      </w:r>
      <w:proofErr w:type="spellEnd"/>
      <w:r w:rsidRPr="00CB1BFE">
        <w:rPr>
          <w:rFonts w:ascii="Times New Roman" w:hAnsi="Times New Roman"/>
          <w:sz w:val="24"/>
          <w:szCs w:val="24"/>
          <w:lang w:val="uk-UA"/>
        </w:rPr>
        <w:t xml:space="preserve"> </w:t>
      </w:r>
      <w:proofErr w:type="spellStart"/>
      <w:r w:rsidRPr="00CB1BFE">
        <w:rPr>
          <w:rFonts w:ascii="Times New Roman" w:hAnsi="Times New Roman"/>
          <w:sz w:val="24"/>
          <w:szCs w:val="24"/>
        </w:rPr>
        <w:t>сімей</w:t>
      </w:r>
      <w:proofErr w:type="spellEnd"/>
      <w:r w:rsidRPr="00CB1BFE">
        <w:rPr>
          <w:rFonts w:ascii="Times New Roman" w:hAnsi="Times New Roman"/>
          <w:sz w:val="24"/>
          <w:szCs w:val="24"/>
        </w:rPr>
        <w:t xml:space="preserve"> через </w:t>
      </w:r>
      <w:proofErr w:type="spellStart"/>
      <w:r w:rsidRPr="00CB1BFE">
        <w:rPr>
          <w:rFonts w:ascii="Times New Roman" w:hAnsi="Times New Roman"/>
          <w:sz w:val="24"/>
          <w:szCs w:val="24"/>
        </w:rPr>
        <w:t>включення</w:t>
      </w:r>
      <w:proofErr w:type="spellEnd"/>
      <w:r w:rsidRPr="00CB1BFE">
        <w:rPr>
          <w:rFonts w:ascii="Times New Roman" w:hAnsi="Times New Roman"/>
          <w:sz w:val="24"/>
          <w:szCs w:val="24"/>
          <w:lang w:val="uk-UA"/>
        </w:rPr>
        <w:t xml:space="preserve"> </w:t>
      </w:r>
      <w:proofErr w:type="spellStart"/>
      <w:r w:rsidRPr="00CB1BFE">
        <w:rPr>
          <w:rFonts w:ascii="Times New Roman" w:hAnsi="Times New Roman"/>
          <w:sz w:val="24"/>
          <w:szCs w:val="24"/>
        </w:rPr>
        <w:t>їх</w:t>
      </w:r>
      <w:proofErr w:type="spellEnd"/>
      <w:r w:rsidRPr="00CB1BFE">
        <w:rPr>
          <w:rFonts w:ascii="Times New Roman" w:hAnsi="Times New Roman"/>
          <w:sz w:val="24"/>
          <w:szCs w:val="24"/>
        </w:rPr>
        <w:t xml:space="preserve"> до </w:t>
      </w:r>
      <w:proofErr w:type="spellStart"/>
      <w:r w:rsidRPr="00CB1BFE">
        <w:rPr>
          <w:rFonts w:ascii="Times New Roman" w:hAnsi="Times New Roman"/>
          <w:sz w:val="24"/>
          <w:szCs w:val="24"/>
        </w:rPr>
        <w:t>активної</w:t>
      </w:r>
      <w:proofErr w:type="spellEnd"/>
      <w:r w:rsidRPr="00CB1BFE">
        <w:rPr>
          <w:rFonts w:ascii="Times New Roman" w:hAnsi="Times New Roman"/>
          <w:sz w:val="24"/>
          <w:szCs w:val="24"/>
          <w:lang w:val="uk-UA"/>
        </w:rPr>
        <w:t xml:space="preserve"> </w:t>
      </w:r>
      <w:proofErr w:type="spellStart"/>
      <w:r w:rsidRPr="00CB1BFE">
        <w:rPr>
          <w:rFonts w:ascii="Times New Roman" w:hAnsi="Times New Roman"/>
          <w:sz w:val="24"/>
          <w:szCs w:val="24"/>
        </w:rPr>
        <w:t>діяльності</w:t>
      </w:r>
      <w:proofErr w:type="spellEnd"/>
      <w:r w:rsidRPr="00CB1BFE">
        <w:rPr>
          <w:rFonts w:ascii="Times New Roman" w:hAnsi="Times New Roman"/>
          <w:sz w:val="24"/>
          <w:szCs w:val="24"/>
        </w:rPr>
        <w:t xml:space="preserve"> в </w:t>
      </w:r>
      <w:proofErr w:type="spellStart"/>
      <w:r w:rsidRPr="00CB1BFE">
        <w:rPr>
          <w:rFonts w:ascii="Times New Roman" w:hAnsi="Times New Roman"/>
          <w:sz w:val="24"/>
          <w:szCs w:val="24"/>
        </w:rPr>
        <w:t>гуртках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секціях</w:t>
      </w:r>
      <w:proofErr w:type="spellEnd"/>
      <w:r w:rsidRPr="00CB1BFE">
        <w:rPr>
          <w:rFonts w:ascii="Times New Roman" w:hAnsi="Times New Roman"/>
          <w:sz w:val="24"/>
          <w:szCs w:val="24"/>
        </w:rPr>
        <w:t xml:space="preserve">, органах </w:t>
      </w:r>
      <w:proofErr w:type="spellStart"/>
      <w:r w:rsidRPr="00CB1BFE">
        <w:rPr>
          <w:rFonts w:ascii="Times New Roman" w:hAnsi="Times New Roman"/>
          <w:sz w:val="24"/>
          <w:szCs w:val="24"/>
        </w:rPr>
        <w:t>учнівського</w:t>
      </w:r>
      <w:proofErr w:type="spellEnd"/>
      <w:r w:rsidRPr="00CB1BFE">
        <w:rPr>
          <w:rFonts w:ascii="Times New Roman" w:hAnsi="Times New Roman"/>
          <w:sz w:val="24"/>
          <w:szCs w:val="24"/>
          <w:lang w:val="uk-UA"/>
        </w:rPr>
        <w:t xml:space="preserve"> </w:t>
      </w:r>
      <w:proofErr w:type="spellStart"/>
      <w:r w:rsidRPr="00CB1BFE">
        <w:rPr>
          <w:rFonts w:ascii="Times New Roman" w:hAnsi="Times New Roman"/>
          <w:sz w:val="24"/>
          <w:szCs w:val="24"/>
        </w:rPr>
        <w:t>самоврядування</w:t>
      </w:r>
      <w:proofErr w:type="spellEnd"/>
      <w:r w:rsidRPr="00CB1BFE">
        <w:rPr>
          <w:rFonts w:ascii="Times New Roman" w:hAnsi="Times New Roman"/>
          <w:sz w:val="24"/>
          <w:szCs w:val="24"/>
        </w:rPr>
        <w:t>.</w:t>
      </w:r>
      <w:r w:rsidRPr="00CB1BFE">
        <w:rPr>
          <w:rFonts w:ascii="Times New Roman" w:hAnsi="Times New Roman"/>
          <w:sz w:val="24"/>
          <w:szCs w:val="24"/>
          <w:lang w:val="uk-UA"/>
        </w:rPr>
        <w:t xml:space="preserve">  </w:t>
      </w:r>
    </w:p>
    <w:p w:rsidR="00C77A5B" w:rsidRPr="00CB1BFE" w:rsidRDefault="00C77A5B" w:rsidP="00C77A5B">
      <w:pPr>
        <w:numPr>
          <w:ilvl w:val="1"/>
          <w:numId w:val="2"/>
        </w:numPr>
        <w:spacing w:after="0" w:line="240" w:lineRule="auto"/>
        <w:ind w:left="993" w:hanging="567"/>
        <w:contextualSpacing/>
        <w:jc w:val="both"/>
        <w:rPr>
          <w:rFonts w:ascii="Times New Roman" w:hAnsi="Times New Roman"/>
          <w:b/>
          <w:iCs/>
          <w:sz w:val="24"/>
          <w:szCs w:val="24"/>
          <w:lang w:val="uk-UA"/>
        </w:rPr>
      </w:pPr>
      <w:r w:rsidRPr="00CB1BFE">
        <w:rPr>
          <w:rFonts w:ascii="Times New Roman" w:hAnsi="Times New Roman"/>
          <w:sz w:val="24"/>
          <w:szCs w:val="24"/>
          <w:lang w:val="uk-UA"/>
        </w:rPr>
        <w:t xml:space="preserve">З метою самовдосконалення, переборення пасивного ставлення учнів до навчально-виховного процесу використовувати класні та шкільні екрани самовдосконалення та </w:t>
      </w:r>
      <w:proofErr w:type="spellStart"/>
      <w:r w:rsidRPr="00CB1BFE">
        <w:rPr>
          <w:rFonts w:ascii="Times New Roman" w:hAnsi="Times New Roman"/>
          <w:sz w:val="24"/>
          <w:szCs w:val="24"/>
          <w:lang w:val="uk-UA"/>
        </w:rPr>
        <w:t>моніторинги</w:t>
      </w:r>
      <w:proofErr w:type="spellEnd"/>
      <w:r w:rsidRPr="00CB1BFE">
        <w:rPr>
          <w:rFonts w:ascii="Times New Roman" w:hAnsi="Times New Roman"/>
          <w:sz w:val="24"/>
          <w:szCs w:val="24"/>
          <w:lang w:val="uk-UA"/>
        </w:rPr>
        <w:t xml:space="preserve"> участі кожного учня у житті класу, школи, створювати портфоліо досягнень кожної дитини.</w:t>
      </w:r>
    </w:p>
    <w:p w:rsidR="00C77A5B" w:rsidRPr="00CB1BFE" w:rsidRDefault="00C77A5B" w:rsidP="00C77A5B">
      <w:pPr>
        <w:numPr>
          <w:ilvl w:val="0"/>
          <w:numId w:val="2"/>
        </w:numPr>
        <w:spacing w:after="0" w:line="240" w:lineRule="auto"/>
        <w:ind w:left="426" w:hanging="426"/>
        <w:jc w:val="both"/>
        <w:rPr>
          <w:rFonts w:ascii="Times New Roman" w:hAnsi="Times New Roman"/>
          <w:sz w:val="24"/>
          <w:szCs w:val="24"/>
          <w:u w:val="single"/>
          <w:lang w:val="uk-UA"/>
        </w:rPr>
      </w:pPr>
      <w:r w:rsidRPr="00CB1BFE">
        <w:rPr>
          <w:rFonts w:ascii="Times New Roman" w:hAnsi="Times New Roman"/>
          <w:sz w:val="24"/>
          <w:szCs w:val="24"/>
          <w:u w:val="single"/>
          <w:lang w:val="uk-UA"/>
        </w:rPr>
        <w:t>Педагогу-організатору:</w:t>
      </w:r>
    </w:p>
    <w:p w:rsidR="00C77A5B" w:rsidRPr="00CB1BFE" w:rsidRDefault="00C77A5B" w:rsidP="00C77A5B">
      <w:pPr>
        <w:numPr>
          <w:ilvl w:val="1"/>
          <w:numId w:val="2"/>
        </w:numPr>
        <w:shd w:val="clear" w:color="auto" w:fill="FFFFFF"/>
        <w:spacing w:after="0" w:line="240" w:lineRule="auto"/>
        <w:ind w:left="993"/>
        <w:contextualSpacing/>
        <w:jc w:val="both"/>
        <w:rPr>
          <w:rFonts w:ascii="Times New Roman" w:eastAsia="Times New Roman" w:hAnsi="Times New Roman"/>
          <w:sz w:val="24"/>
          <w:szCs w:val="24"/>
          <w:lang w:val="uk-UA" w:eastAsia="ru-RU"/>
        </w:rPr>
      </w:pPr>
      <w:r w:rsidRPr="00CB1BFE">
        <w:rPr>
          <w:rFonts w:ascii="Times New Roman" w:eastAsia="Times New Roman" w:hAnsi="Times New Roman"/>
          <w:sz w:val="24"/>
          <w:szCs w:val="24"/>
          <w:lang w:val="uk-UA" w:eastAsia="ru-RU"/>
        </w:rPr>
        <w:t xml:space="preserve">З метою здійснення процесу соціалізації школярів,  виховання  в них моральної стійкості </w:t>
      </w:r>
      <w:r w:rsidRPr="00CB1BFE">
        <w:rPr>
          <w:rFonts w:ascii="Times New Roman" w:eastAsia="Times New Roman" w:hAnsi="Times New Roman"/>
          <w:sz w:val="24"/>
          <w:szCs w:val="24"/>
          <w:lang w:eastAsia="ru-RU"/>
        </w:rPr>
        <w:t> </w:t>
      </w:r>
      <w:r w:rsidRPr="00CB1BFE">
        <w:rPr>
          <w:rFonts w:ascii="Times New Roman" w:eastAsia="Times New Roman" w:hAnsi="Times New Roman"/>
          <w:sz w:val="24"/>
          <w:szCs w:val="24"/>
          <w:lang w:val="uk-UA" w:eastAsia="ru-RU"/>
        </w:rPr>
        <w:t>до впливу негативних факторів соціального середовища  здійснювати заходи з організації активної позаурочної діяльності.</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bCs/>
          <w:sz w:val="24"/>
          <w:szCs w:val="24"/>
          <w:lang w:val="uk-UA" w:eastAsia="uk-UA"/>
        </w:rPr>
        <w:t>Забезпечувати подальший розвиток учнівського самоврядування, широкого залучення його до вирішення питань організації навчально-виховного процесу, розвитку грома</w:t>
      </w:r>
      <w:r w:rsidRPr="00CB1BFE">
        <w:rPr>
          <w:rFonts w:ascii="Times New Roman" w:hAnsi="Times New Roman"/>
          <w:bCs/>
          <w:sz w:val="24"/>
          <w:szCs w:val="24"/>
          <w:lang w:val="uk-UA" w:eastAsia="uk-UA"/>
        </w:rPr>
        <w:softHyphen/>
        <w:t xml:space="preserve">дянської активності, організації здорового способу життя і </w:t>
      </w:r>
      <w:proofErr w:type="spellStart"/>
      <w:r w:rsidRPr="00CB1BFE">
        <w:rPr>
          <w:rFonts w:ascii="Times New Roman" w:hAnsi="Times New Roman"/>
          <w:bCs/>
          <w:sz w:val="24"/>
          <w:szCs w:val="24"/>
          <w:lang w:val="uk-UA" w:eastAsia="uk-UA"/>
        </w:rPr>
        <w:t>т.д</w:t>
      </w:r>
      <w:proofErr w:type="spellEnd"/>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proofErr w:type="spellStart"/>
      <w:r w:rsidRPr="00CB1BFE">
        <w:rPr>
          <w:rFonts w:ascii="Times New Roman" w:hAnsi="Times New Roman"/>
          <w:sz w:val="24"/>
          <w:szCs w:val="24"/>
        </w:rPr>
        <w:t>Залучати</w:t>
      </w:r>
      <w:proofErr w:type="spellEnd"/>
      <w:r w:rsidRPr="00CB1BFE">
        <w:rPr>
          <w:rFonts w:ascii="Times New Roman" w:hAnsi="Times New Roman"/>
          <w:sz w:val="24"/>
          <w:szCs w:val="24"/>
        </w:rPr>
        <w:t> до </w:t>
      </w:r>
      <w:proofErr w:type="spellStart"/>
      <w:r w:rsidRPr="00CB1BFE">
        <w:rPr>
          <w:rFonts w:ascii="Times New Roman" w:hAnsi="Times New Roman"/>
          <w:sz w:val="24"/>
          <w:szCs w:val="24"/>
        </w:rPr>
        <w:t>участі</w:t>
      </w:r>
      <w:proofErr w:type="spellEnd"/>
      <w:r w:rsidRPr="00CB1BFE">
        <w:rPr>
          <w:rFonts w:ascii="Times New Roman" w:hAnsi="Times New Roman"/>
          <w:sz w:val="24"/>
          <w:szCs w:val="24"/>
        </w:rPr>
        <w:t xml:space="preserve"> у </w:t>
      </w:r>
      <w:proofErr w:type="spellStart"/>
      <w:r w:rsidRPr="00CB1BFE">
        <w:rPr>
          <w:rFonts w:ascii="Times New Roman" w:hAnsi="Times New Roman"/>
          <w:sz w:val="24"/>
          <w:szCs w:val="24"/>
        </w:rPr>
        <w:t>виховних</w:t>
      </w:r>
      <w:proofErr w:type="spellEnd"/>
      <w:r w:rsidRPr="00CB1BFE">
        <w:rPr>
          <w:rFonts w:ascii="Times New Roman" w:hAnsi="Times New Roman"/>
          <w:sz w:val="24"/>
          <w:szCs w:val="24"/>
        </w:rPr>
        <w:t> заходах </w:t>
      </w:r>
      <w:proofErr w:type="spellStart"/>
      <w:r w:rsidRPr="00CB1BFE">
        <w:rPr>
          <w:rFonts w:ascii="Times New Roman" w:hAnsi="Times New Roman"/>
          <w:sz w:val="24"/>
          <w:szCs w:val="24"/>
        </w:rPr>
        <w:t>представників</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громадськості</w:t>
      </w:r>
      <w:proofErr w:type="spellEnd"/>
      <w:r w:rsidRPr="00CB1BFE">
        <w:rPr>
          <w:rFonts w:ascii="Times New Roman" w:hAnsi="Times New Roman"/>
          <w:sz w:val="24"/>
          <w:szCs w:val="24"/>
        </w:rPr>
        <w:t xml:space="preserve"> та </w:t>
      </w:r>
      <w:proofErr w:type="spellStart"/>
      <w:r w:rsidRPr="00CB1BFE">
        <w:rPr>
          <w:rFonts w:ascii="Times New Roman" w:hAnsi="Times New Roman"/>
          <w:sz w:val="24"/>
          <w:szCs w:val="24"/>
        </w:rPr>
        <w:t>батьків</w:t>
      </w:r>
      <w:proofErr w:type="spellEnd"/>
      <w:r w:rsidRPr="00CB1BFE">
        <w:rPr>
          <w:rFonts w:ascii="Times New Roman" w:hAnsi="Times New Roman"/>
          <w:sz w:val="24"/>
          <w:szCs w:val="24"/>
        </w:rPr>
        <w:t>.</w:t>
      </w:r>
    </w:p>
    <w:p w:rsidR="00C77A5B" w:rsidRPr="00CB1BFE" w:rsidRDefault="00C77A5B" w:rsidP="00C77A5B">
      <w:pPr>
        <w:numPr>
          <w:ilvl w:val="0"/>
          <w:numId w:val="2"/>
        </w:numPr>
        <w:spacing w:after="0" w:line="240" w:lineRule="auto"/>
        <w:ind w:left="426" w:hanging="426"/>
        <w:jc w:val="both"/>
        <w:rPr>
          <w:rFonts w:ascii="Times New Roman" w:hAnsi="Times New Roman"/>
          <w:sz w:val="24"/>
          <w:szCs w:val="24"/>
          <w:lang w:val="uk-UA"/>
        </w:rPr>
      </w:pPr>
      <w:r w:rsidRPr="00CB1BFE">
        <w:rPr>
          <w:rFonts w:ascii="Times New Roman" w:hAnsi="Times New Roman"/>
          <w:sz w:val="24"/>
          <w:szCs w:val="24"/>
          <w:u w:val="single"/>
          <w:lang w:val="uk-UA"/>
        </w:rPr>
        <w:t>Соціальному педагогу, психологу</w:t>
      </w:r>
      <w:r w:rsidRPr="00CB1BFE">
        <w:rPr>
          <w:rFonts w:ascii="Times New Roman" w:hAnsi="Times New Roman"/>
          <w:sz w:val="24"/>
          <w:szCs w:val="24"/>
          <w:lang w:val="uk-UA"/>
        </w:rPr>
        <w:t>:</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t xml:space="preserve">Продовжувати здійснювати заходи щодо залучення учнів до занять, особливу увагу звертати на неповнолітніх, які перебувають на </w:t>
      </w:r>
      <w:proofErr w:type="spellStart"/>
      <w:r w:rsidRPr="00CB1BFE">
        <w:rPr>
          <w:rFonts w:ascii="Times New Roman" w:hAnsi="Times New Roman"/>
          <w:sz w:val="24"/>
          <w:szCs w:val="24"/>
          <w:lang w:val="uk-UA"/>
        </w:rPr>
        <w:t>внутрішкільному</w:t>
      </w:r>
      <w:proofErr w:type="spellEnd"/>
      <w:r w:rsidRPr="00CB1BFE">
        <w:rPr>
          <w:rFonts w:ascii="Times New Roman" w:hAnsi="Times New Roman"/>
          <w:sz w:val="24"/>
          <w:szCs w:val="24"/>
          <w:lang w:val="uk-UA"/>
        </w:rPr>
        <w:t xml:space="preserve"> </w:t>
      </w:r>
      <w:proofErr w:type="spellStart"/>
      <w:r w:rsidRPr="00CB1BFE">
        <w:rPr>
          <w:rFonts w:ascii="Times New Roman" w:hAnsi="Times New Roman"/>
          <w:sz w:val="24"/>
          <w:szCs w:val="24"/>
          <w:lang w:val="uk-UA"/>
        </w:rPr>
        <w:t>обліці</w:t>
      </w:r>
      <w:proofErr w:type="spellEnd"/>
      <w:r w:rsidRPr="00CB1BFE">
        <w:rPr>
          <w:rFonts w:ascii="Times New Roman" w:hAnsi="Times New Roman"/>
          <w:sz w:val="24"/>
          <w:szCs w:val="24"/>
          <w:lang w:val="uk-UA"/>
        </w:rPr>
        <w:t>, дітей, які виховуються в неблагополучних сім’ях, дітей-сиріт, інвалідів, з малозабезпечених та багатодітних сімей.</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t xml:space="preserve">З метою  виявлення труднощів у вихованні учнів, </w:t>
      </w:r>
      <w:proofErr w:type="spellStart"/>
      <w:r w:rsidRPr="00CB1BFE">
        <w:rPr>
          <w:rFonts w:ascii="Times New Roman" w:hAnsi="Times New Roman"/>
          <w:sz w:val="24"/>
          <w:szCs w:val="24"/>
          <w:lang w:val="uk-UA"/>
        </w:rPr>
        <w:t>некомфортності</w:t>
      </w:r>
      <w:proofErr w:type="spellEnd"/>
      <w:r w:rsidRPr="00CB1BFE">
        <w:rPr>
          <w:rFonts w:ascii="Times New Roman" w:hAnsi="Times New Roman"/>
          <w:sz w:val="24"/>
          <w:szCs w:val="24"/>
          <w:lang w:val="uk-UA"/>
        </w:rPr>
        <w:t xml:space="preserve"> їх у сім’ї, класних колективах, колі друзів,  визначення рівня адаптованості школярів у соціумі, їх профорієнтаційних нахилів і </w:t>
      </w:r>
      <w:proofErr w:type="spellStart"/>
      <w:r w:rsidRPr="00CB1BFE">
        <w:rPr>
          <w:rFonts w:ascii="Times New Roman" w:hAnsi="Times New Roman"/>
          <w:sz w:val="24"/>
          <w:szCs w:val="24"/>
          <w:lang w:val="uk-UA"/>
        </w:rPr>
        <w:t>т.д</w:t>
      </w:r>
      <w:proofErr w:type="spellEnd"/>
      <w:r w:rsidRPr="00CB1BFE">
        <w:rPr>
          <w:rFonts w:ascii="Times New Roman" w:hAnsi="Times New Roman"/>
          <w:sz w:val="24"/>
          <w:szCs w:val="24"/>
          <w:lang w:val="uk-UA"/>
        </w:rPr>
        <w:t xml:space="preserve">. проводити діагностування, тестування, анкетування, тренінги, співбесіди з батьками та учнями. </w:t>
      </w:r>
    </w:p>
    <w:p w:rsidR="00C77A5B" w:rsidRPr="00CB1BFE" w:rsidRDefault="00C77A5B" w:rsidP="00C77A5B">
      <w:pPr>
        <w:numPr>
          <w:ilvl w:val="1"/>
          <w:numId w:val="2"/>
        </w:numPr>
        <w:spacing w:after="0" w:line="240" w:lineRule="auto"/>
        <w:ind w:left="993" w:hanging="567"/>
        <w:contextualSpacing/>
        <w:jc w:val="both"/>
        <w:rPr>
          <w:rFonts w:ascii="Times New Roman" w:hAnsi="Times New Roman"/>
          <w:sz w:val="24"/>
          <w:szCs w:val="24"/>
          <w:lang w:val="uk-UA"/>
        </w:rPr>
      </w:pPr>
      <w:r w:rsidRPr="00CB1BFE">
        <w:rPr>
          <w:rFonts w:ascii="Times New Roman" w:eastAsia="Times New Roman" w:hAnsi="Times New Roman"/>
          <w:sz w:val="24"/>
          <w:szCs w:val="24"/>
          <w:lang w:val="uk-UA"/>
        </w:rPr>
        <w:t xml:space="preserve">Проводити </w:t>
      </w:r>
      <w:proofErr w:type="spellStart"/>
      <w:r w:rsidRPr="00CB1BFE">
        <w:rPr>
          <w:rFonts w:ascii="Times New Roman" w:eastAsia="Times New Roman" w:hAnsi="Times New Roman"/>
          <w:sz w:val="24"/>
          <w:szCs w:val="24"/>
        </w:rPr>
        <w:t>соціально-психологічн</w:t>
      </w:r>
      <w:proofErr w:type="spellEnd"/>
      <w:r w:rsidRPr="00CB1BFE">
        <w:rPr>
          <w:rFonts w:ascii="Times New Roman" w:eastAsia="Times New Roman" w:hAnsi="Times New Roman"/>
          <w:sz w:val="24"/>
          <w:szCs w:val="24"/>
          <w:lang w:val="uk-UA"/>
        </w:rPr>
        <w:t>і</w:t>
      </w:r>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обстеження</w:t>
      </w:r>
      <w:proofErr w:type="spellEnd"/>
      <w:r w:rsidRPr="00CB1BFE">
        <w:rPr>
          <w:rFonts w:ascii="Times New Roman" w:eastAsia="Times New Roman" w:hAnsi="Times New Roman"/>
          <w:sz w:val="24"/>
          <w:szCs w:val="24"/>
          <w:lang w:val="uk-UA"/>
        </w:rPr>
        <w:t xml:space="preserve">,  </w:t>
      </w:r>
      <w:proofErr w:type="spellStart"/>
      <w:r w:rsidRPr="00CB1BFE">
        <w:rPr>
          <w:rFonts w:ascii="Times New Roman" w:eastAsia="Times New Roman" w:hAnsi="Times New Roman"/>
          <w:sz w:val="24"/>
          <w:szCs w:val="24"/>
        </w:rPr>
        <w:t>надава</w:t>
      </w:r>
      <w:proofErr w:type="spellEnd"/>
      <w:r w:rsidRPr="00CB1BFE">
        <w:rPr>
          <w:rFonts w:ascii="Times New Roman" w:eastAsia="Times New Roman" w:hAnsi="Times New Roman"/>
          <w:sz w:val="24"/>
          <w:szCs w:val="24"/>
          <w:lang w:val="uk-UA"/>
        </w:rPr>
        <w:t>ти</w:t>
      </w:r>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консультативн</w:t>
      </w:r>
      <w:proofErr w:type="spellEnd"/>
      <w:r w:rsidRPr="00CB1BFE">
        <w:rPr>
          <w:rFonts w:ascii="Times New Roman" w:eastAsia="Times New Roman" w:hAnsi="Times New Roman"/>
          <w:sz w:val="24"/>
          <w:szCs w:val="24"/>
          <w:lang w:val="uk-UA"/>
        </w:rPr>
        <w:t>у</w:t>
      </w:r>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допомог</w:t>
      </w:r>
      <w:proofErr w:type="spellEnd"/>
      <w:r w:rsidRPr="00CB1BFE">
        <w:rPr>
          <w:rFonts w:ascii="Times New Roman" w:eastAsia="Times New Roman" w:hAnsi="Times New Roman"/>
          <w:sz w:val="24"/>
          <w:szCs w:val="24"/>
          <w:lang w:val="uk-UA"/>
        </w:rPr>
        <w:t>у</w:t>
      </w:r>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дітям</w:t>
      </w:r>
      <w:proofErr w:type="spellEnd"/>
      <w:r w:rsidRPr="00CB1BFE">
        <w:rPr>
          <w:rFonts w:ascii="Times New Roman" w:eastAsia="Times New Roman" w:hAnsi="Times New Roman"/>
          <w:sz w:val="24"/>
          <w:szCs w:val="24"/>
        </w:rPr>
        <w:t xml:space="preserve"> з </w:t>
      </w:r>
      <w:proofErr w:type="spellStart"/>
      <w:r w:rsidRPr="00CB1BFE">
        <w:rPr>
          <w:rFonts w:ascii="Times New Roman" w:eastAsia="Times New Roman" w:hAnsi="Times New Roman"/>
          <w:sz w:val="24"/>
          <w:szCs w:val="24"/>
        </w:rPr>
        <w:t>багатодітних</w:t>
      </w:r>
      <w:proofErr w:type="spellEnd"/>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неповних</w:t>
      </w:r>
      <w:proofErr w:type="spellEnd"/>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неблагонадійних</w:t>
      </w:r>
      <w:proofErr w:type="spellEnd"/>
      <w:r w:rsidRPr="00CB1BFE">
        <w:rPr>
          <w:rFonts w:ascii="Times New Roman" w:eastAsia="Times New Roman" w:hAnsi="Times New Roman"/>
          <w:sz w:val="24"/>
          <w:szCs w:val="24"/>
        </w:rPr>
        <w:t xml:space="preserve"> та </w:t>
      </w:r>
      <w:proofErr w:type="spellStart"/>
      <w:r w:rsidRPr="00CB1BFE">
        <w:rPr>
          <w:rFonts w:ascii="Times New Roman" w:eastAsia="Times New Roman" w:hAnsi="Times New Roman"/>
          <w:sz w:val="24"/>
          <w:szCs w:val="24"/>
        </w:rPr>
        <w:t>інших</w:t>
      </w:r>
      <w:proofErr w:type="spellEnd"/>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проблемних</w:t>
      </w:r>
      <w:proofErr w:type="spellEnd"/>
      <w:r w:rsidRPr="00CB1BFE">
        <w:rPr>
          <w:rFonts w:ascii="Times New Roman" w:eastAsia="Times New Roman" w:hAnsi="Times New Roman"/>
          <w:sz w:val="24"/>
          <w:szCs w:val="24"/>
        </w:rPr>
        <w:t xml:space="preserve"> </w:t>
      </w:r>
      <w:proofErr w:type="spellStart"/>
      <w:r w:rsidRPr="00CB1BFE">
        <w:rPr>
          <w:rFonts w:ascii="Times New Roman" w:eastAsia="Times New Roman" w:hAnsi="Times New Roman"/>
          <w:sz w:val="24"/>
          <w:szCs w:val="24"/>
        </w:rPr>
        <w:t>сімей</w:t>
      </w:r>
      <w:proofErr w:type="spellEnd"/>
      <w:r w:rsidRPr="00CB1BFE">
        <w:rPr>
          <w:rFonts w:ascii="Times New Roman" w:eastAsia="Times New Roman" w:hAnsi="Times New Roman"/>
          <w:sz w:val="24"/>
          <w:szCs w:val="24"/>
          <w:lang w:val="uk-UA"/>
        </w:rPr>
        <w:t xml:space="preserve"> та їх батькам.</w:t>
      </w:r>
      <w:r w:rsidRPr="00CB1BFE">
        <w:rPr>
          <w:rFonts w:ascii="Times New Roman" w:eastAsia="Times New Roman" w:hAnsi="Times New Roman"/>
          <w:sz w:val="24"/>
          <w:szCs w:val="24"/>
        </w:rPr>
        <w:t> </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lastRenderedPageBreak/>
        <w:t>Разом із службою у справах неповнолітніх, громадськістю здійснювати профілактичну роботу з неповнолітніми, схильними до бродяжництва та скоєння злочинів.</w:t>
      </w:r>
    </w:p>
    <w:p w:rsidR="00C77A5B" w:rsidRPr="00CB1BFE" w:rsidRDefault="00C77A5B" w:rsidP="00C77A5B">
      <w:pPr>
        <w:numPr>
          <w:ilvl w:val="1"/>
          <w:numId w:val="2"/>
        </w:numPr>
        <w:spacing w:after="0" w:line="240" w:lineRule="auto"/>
        <w:ind w:left="993" w:hanging="567"/>
        <w:jc w:val="both"/>
        <w:rPr>
          <w:rFonts w:ascii="Times New Roman" w:hAnsi="Times New Roman"/>
          <w:sz w:val="24"/>
          <w:szCs w:val="24"/>
          <w:lang w:val="uk-UA"/>
        </w:rPr>
      </w:pPr>
      <w:r w:rsidRPr="00CB1BFE">
        <w:rPr>
          <w:rFonts w:ascii="Times New Roman" w:hAnsi="Times New Roman"/>
          <w:sz w:val="24"/>
          <w:szCs w:val="24"/>
          <w:lang w:val="uk-UA"/>
        </w:rPr>
        <w:t>Здійснювати роботу щодо поліпшення умов виховання, навчання та оздоровлення, матеріального забезпечення та захисту прав дітей-сиріт та дітей, позбавлених батьківського піклування.</w:t>
      </w:r>
    </w:p>
    <w:p w:rsidR="00C77A5B" w:rsidRPr="00CB1BFE" w:rsidRDefault="00C77A5B" w:rsidP="00C77A5B">
      <w:pPr>
        <w:numPr>
          <w:ilvl w:val="1"/>
          <w:numId w:val="2"/>
        </w:numPr>
        <w:spacing w:after="0" w:line="240" w:lineRule="auto"/>
        <w:ind w:left="993" w:hanging="567"/>
        <w:contextualSpacing/>
        <w:jc w:val="both"/>
        <w:rPr>
          <w:rFonts w:ascii="Times New Roman" w:hAnsi="Times New Roman"/>
          <w:sz w:val="24"/>
          <w:szCs w:val="24"/>
        </w:rPr>
      </w:pPr>
      <w:proofErr w:type="spellStart"/>
      <w:r w:rsidRPr="00CB1BFE">
        <w:rPr>
          <w:rFonts w:ascii="Times New Roman" w:hAnsi="Times New Roman"/>
          <w:sz w:val="24"/>
          <w:szCs w:val="24"/>
        </w:rPr>
        <w:t>Налагодж</w:t>
      </w:r>
      <w:r w:rsidRPr="00CB1BFE">
        <w:rPr>
          <w:rFonts w:ascii="Times New Roman" w:hAnsi="Times New Roman"/>
          <w:sz w:val="24"/>
          <w:szCs w:val="24"/>
          <w:lang w:val="uk-UA"/>
        </w:rPr>
        <w:t>увати</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дієв</w:t>
      </w:r>
      <w:r w:rsidRPr="00CB1BFE">
        <w:rPr>
          <w:rFonts w:ascii="Times New Roman" w:hAnsi="Times New Roman"/>
          <w:sz w:val="24"/>
          <w:szCs w:val="24"/>
          <w:lang w:val="uk-UA"/>
        </w:rPr>
        <w:t>ий</w:t>
      </w:r>
      <w:proofErr w:type="spellEnd"/>
      <w:r w:rsidRPr="00CB1BFE">
        <w:rPr>
          <w:rFonts w:ascii="Times New Roman" w:hAnsi="Times New Roman"/>
          <w:sz w:val="24"/>
          <w:szCs w:val="24"/>
        </w:rPr>
        <w:t xml:space="preserve"> контакт</w:t>
      </w:r>
      <w:r w:rsidRPr="00CB1BFE">
        <w:rPr>
          <w:rFonts w:ascii="Times New Roman" w:hAnsi="Times New Roman"/>
          <w:sz w:val="24"/>
          <w:szCs w:val="24"/>
          <w:lang w:val="uk-UA"/>
        </w:rPr>
        <w:t xml:space="preserve"> </w:t>
      </w:r>
      <w:r w:rsidRPr="00CB1BFE">
        <w:rPr>
          <w:rFonts w:ascii="Times New Roman" w:hAnsi="Times New Roman"/>
          <w:sz w:val="24"/>
          <w:szCs w:val="24"/>
        </w:rPr>
        <w:t xml:space="preserve">з </w:t>
      </w:r>
      <w:r w:rsidRPr="00CB1BFE">
        <w:rPr>
          <w:rFonts w:ascii="Times New Roman" w:hAnsi="Times New Roman"/>
          <w:sz w:val="24"/>
          <w:szCs w:val="24"/>
          <w:lang w:val="uk-UA"/>
        </w:rPr>
        <w:t xml:space="preserve">батьками </w:t>
      </w:r>
      <w:proofErr w:type="spellStart"/>
      <w:r w:rsidRPr="00CB1BFE">
        <w:rPr>
          <w:rFonts w:ascii="Times New Roman" w:hAnsi="Times New Roman"/>
          <w:sz w:val="24"/>
          <w:szCs w:val="24"/>
        </w:rPr>
        <w:t>учнів</w:t>
      </w:r>
      <w:proofErr w:type="spellEnd"/>
      <w:r w:rsidRPr="00CB1BFE">
        <w:rPr>
          <w:rFonts w:ascii="Times New Roman" w:hAnsi="Times New Roman"/>
          <w:sz w:val="24"/>
          <w:szCs w:val="24"/>
          <w:lang w:val="uk-UA"/>
        </w:rPr>
        <w:t>,</w:t>
      </w:r>
      <w:r>
        <w:rPr>
          <w:rFonts w:ascii="Times New Roman" w:hAnsi="Times New Roman"/>
          <w:sz w:val="24"/>
          <w:szCs w:val="24"/>
          <w:lang w:val="uk-UA"/>
        </w:rPr>
        <w:t xml:space="preserve"> </w:t>
      </w:r>
      <w:r w:rsidRPr="00CB1BFE">
        <w:rPr>
          <w:rFonts w:ascii="Times New Roman" w:hAnsi="Times New Roman"/>
          <w:sz w:val="24"/>
          <w:szCs w:val="24"/>
        </w:rPr>
        <w:t xml:space="preserve"> </w:t>
      </w:r>
      <w:proofErr w:type="spellStart"/>
      <w:r w:rsidRPr="00CB1BFE">
        <w:rPr>
          <w:rFonts w:ascii="Times New Roman" w:hAnsi="Times New Roman"/>
          <w:sz w:val="24"/>
          <w:szCs w:val="24"/>
        </w:rPr>
        <w:t>виявл</w:t>
      </w:r>
      <w:r w:rsidRPr="00CB1BFE">
        <w:rPr>
          <w:rFonts w:ascii="Times New Roman" w:hAnsi="Times New Roman"/>
          <w:sz w:val="24"/>
          <w:szCs w:val="24"/>
          <w:lang w:val="uk-UA"/>
        </w:rPr>
        <w:t>яти</w:t>
      </w:r>
      <w:proofErr w:type="spellEnd"/>
      <w:r w:rsidRPr="00CB1BFE">
        <w:rPr>
          <w:rFonts w:ascii="Times New Roman" w:hAnsi="Times New Roman"/>
          <w:sz w:val="24"/>
          <w:szCs w:val="24"/>
        </w:rPr>
        <w:t xml:space="preserve"> та</w:t>
      </w:r>
      <w:r w:rsidRPr="00CB1BFE">
        <w:rPr>
          <w:rFonts w:ascii="Times New Roman" w:hAnsi="Times New Roman"/>
          <w:sz w:val="24"/>
          <w:szCs w:val="24"/>
          <w:lang w:val="uk-UA"/>
        </w:rPr>
        <w:t xml:space="preserve"> </w:t>
      </w:r>
      <w:r w:rsidRPr="00CB1BFE">
        <w:rPr>
          <w:rFonts w:ascii="Times New Roman" w:hAnsi="Times New Roman"/>
          <w:sz w:val="24"/>
          <w:szCs w:val="24"/>
        </w:rPr>
        <w:t xml:space="preserve">оперативно </w:t>
      </w:r>
      <w:proofErr w:type="spellStart"/>
      <w:r w:rsidRPr="00CB1BFE">
        <w:rPr>
          <w:rFonts w:ascii="Times New Roman" w:hAnsi="Times New Roman"/>
          <w:sz w:val="24"/>
          <w:szCs w:val="24"/>
        </w:rPr>
        <w:t>реагува</w:t>
      </w:r>
      <w:proofErr w:type="spellEnd"/>
      <w:r w:rsidRPr="00CB1BFE">
        <w:rPr>
          <w:rFonts w:ascii="Times New Roman" w:hAnsi="Times New Roman"/>
          <w:sz w:val="24"/>
          <w:szCs w:val="24"/>
          <w:lang w:val="uk-UA"/>
        </w:rPr>
        <w:t>ти</w:t>
      </w:r>
      <w:r w:rsidRPr="00CB1BFE">
        <w:rPr>
          <w:rFonts w:ascii="Times New Roman" w:hAnsi="Times New Roman"/>
          <w:sz w:val="24"/>
          <w:szCs w:val="24"/>
        </w:rPr>
        <w:t xml:space="preserve"> на </w:t>
      </w:r>
      <w:proofErr w:type="spellStart"/>
      <w:r w:rsidRPr="00CB1BFE">
        <w:rPr>
          <w:rFonts w:ascii="Times New Roman" w:hAnsi="Times New Roman"/>
          <w:sz w:val="24"/>
          <w:szCs w:val="24"/>
        </w:rPr>
        <w:t>порушення</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нормальних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життєвих</w:t>
      </w:r>
      <w:proofErr w:type="spellEnd"/>
      <w:r w:rsidRPr="00CB1BFE">
        <w:rPr>
          <w:rFonts w:ascii="Times New Roman" w:hAnsi="Times New Roman"/>
          <w:sz w:val="24"/>
          <w:szCs w:val="24"/>
        </w:rPr>
        <w:t xml:space="preserve"> </w:t>
      </w:r>
      <w:proofErr w:type="spellStart"/>
      <w:r w:rsidRPr="00CB1BFE">
        <w:rPr>
          <w:rFonts w:ascii="Times New Roman" w:hAnsi="Times New Roman"/>
          <w:sz w:val="24"/>
          <w:szCs w:val="24"/>
        </w:rPr>
        <w:t>обставин</w:t>
      </w:r>
      <w:proofErr w:type="spellEnd"/>
      <w:r w:rsidRPr="00CB1BFE">
        <w:rPr>
          <w:rFonts w:ascii="Times New Roman" w:hAnsi="Times New Roman"/>
          <w:sz w:val="24"/>
          <w:szCs w:val="24"/>
          <w:lang w:val="uk-UA"/>
        </w:rPr>
        <w:t xml:space="preserve"> дітей.</w:t>
      </w:r>
    </w:p>
    <w:p w:rsidR="00C77A5B" w:rsidRPr="00CB1BFE" w:rsidRDefault="00C77A5B" w:rsidP="00C77A5B">
      <w:pPr>
        <w:numPr>
          <w:ilvl w:val="0"/>
          <w:numId w:val="2"/>
        </w:numPr>
        <w:spacing w:after="0" w:line="240" w:lineRule="auto"/>
        <w:ind w:left="426"/>
        <w:jc w:val="both"/>
        <w:rPr>
          <w:rFonts w:ascii="Times New Roman" w:hAnsi="Times New Roman"/>
          <w:sz w:val="24"/>
          <w:szCs w:val="24"/>
          <w:lang w:val="uk-UA"/>
        </w:rPr>
      </w:pPr>
      <w:r w:rsidRPr="00CB1BFE">
        <w:rPr>
          <w:rFonts w:ascii="Times New Roman" w:hAnsi="Times New Roman"/>
          <w:sz w:val="24"/>
          <w:szCs w:val="24"/>
          <w:lang w:val="uk-UA"/>
        </w:rPr>
        <w:t xml:space="preserve">Учителю-логопеду </w:t>
      </w:r>
      <w:proofErr w:type="spellStart"/>
      <w:r w:rsidRPr="00CB1BFE">
        <w:rPr>
          <w:rFonts w:ascii="Times New Roman" w:hAnsi="Times New Roman"/>
          <w:sz w:val="24"/>
          <w:szCs w:val="24"/>
          <w:lang w:val="uk-UA"/>
        </w:rPr>
        <w:t>Кивенко</w:t>
      </w:r>
      <w:proofErr w:type="spellEnd"/>
      <w:r w:rsidRPr="00CB1BFE">
        <w:rPr>
          <w:rFonts w:ascii="Times New Roman" w:hAnsi="Times New Roman"/>
          <w:sz w:val="24"/>
          <w:szCs w:val="24"/>
          <w:lang w:val="uk-UA"/>
        </w:rPr>
        <w:t xml:space="preserve"> В.С.:</w:t>
      </w:r>
    </w:p>
    <w:p w:rsidR="00C77A5B" w:rsidRPr="00CB1BFE" w:rsidRDefault="00C77A5B" w:rsidP="00C77A5B">
      <w:pPr>
        <w:numPr>
          <w:ilvl w:val="1"/>
          <w:numId w:val="2"/>
        </w:numPr>
        <w:spacing w:after="0" w:line="240" w:lineRule="auto"/>
        <w:jc w:val="both"/>
        <w:rPr>
          <w:rFonts w:ascii="Times New Roman" w:hAnsi="Times New Roman"/>
          <w:sz w:val="24"/>
          <w:szCs w:val="24"/>
          <w:lang w:val="uk-UA"/>
        </w:rPr>
      </w:pPr>
      <w:r w:rsidRPr="00CB1BFE">
        <w:rPr>
          <w:rFonts w:ascii="Times New Roman" w:hAnsi="Times New Roman"/>
          <w:sz w:val="24"/>
          <w:szCs w:val="24"/>
          <w:lang w:val="uk-UA"/>
        </w:rPr>
        <w:t xml:space="preserve">Пропагувати логопедичні знання серед батьків, проводячи консультації та періодично      виступаючи на класних батьківських зборах з доповідями про завдання та специфіку     логопедичної роботи щодо підвищення рівня навчальних досягнень учнів </w:t>
      </w:r>
    </w:p>
    <w:p w:rsidR="00C77A5B" w:rsidRPr="00CB1BFE" w:rsidRDefault="00C77A5B" w:rsidP="00C77A5B">
      <w:pPr>
        <w:numPr>
          <w:ilvl w:val="1"/>
          <w:numId w:val="2"/>
        </w:numPr>
        <w:spacing w:after="0" w:line="240" w:lineRule="auto"/>
        <w:jc w:val="both"/>
        <w:rPr>
          <w:rFonts w:ascii="Times New Roman" w:hAnsi="Times New Roman"/>
          <w:sz w:val="24"/>
          <w:szCs w:val="24"/>
          <w:lang w:val="uk-UA"/>
        </w:rPr>
      </w:pPr>
      <w:r w:rsidRPr="00CB1BFE">
        <w:rPr>
          <w:rFonts w:ascii="Times New Roman" w:hAnsi="Times New Roman"/>
          <w:sz w:val="24"/>
          <w:szCs w:val="24"/>
          <w:lang w:val="uk-UA"/>
        </w:rPr>
        <w:t>Тісно співпрацювати з батьками, діти яких відвідують логопедичні заняття, систематично доводити до їх відома результати колекційної роботи.</w:t>
      </w:r>
    </w:p>
    <w:p w:rsidR="00C77A5B" w:rsidRPr="00CB1BFE" w:rsidRDefault="00C77A5B" w:rsidP="00C77A5B">
      <w:pPr>
        <w:numPr>
          <w:ilvl w:val="1"/>
          <w:numId w:val="2"/>
        </w:numPr>
        <w:spacing w:after="0" w:line="240" w:lineRule="auto"/>
        <w:jc w:val="both"/>
        <w:rPr>
          <w:rFonts w:ascii="Times New Roman" w:hAnsi="Times New Roman"/>
          <w:sz w:val="24"/>
          <w:szCs w:val="24"/>
          <w:lang w:val="uk-UA"/>
        </w:rPr>
      </w:pPr>
      <w:r w:rsidRPr="00CB1BFE">
        <w:rPr>
          <w:rFonts w:ascii="Times New Roman" w:hAnsi="Times New Roman"/>
          <w:sz w:val="24"/>
          <w:szCs w:val="24"/>
          <w:lang w:val="uk-UA"/>
        </w:rPr>
        <w:t>Здійснювати систематичний зв’язок  з учителями, учні яких охоплені логопедичною допомогою.</w:t>
      </w:r>
    </w:p>
    <w:p w:rsidR="00C77A5B" w:rsidRPr="00CB1BFE" w:rsidRDefault="00C77A5B" w:rsidP="00C77A5B">
      <w:pPr>
        <w:numPr>
          <w:ilvl w:val="0"/>
          <w:numId w:val="2"/>
        </w:numPr>
        <w:spacing w:after="0" w:line="240" w:lineRule="auto"/>
        <w:ind w:left="426"/>
        <w:jc w:val="both"/>
        <w:rPr>
          <w:rFonts w:ascii="Times New Roman" w:hAnsi="Times New Roman"/>
          <w:sz w:val="24"/>
          <w:szCs w:val="24"/>
          <w:lang w:val="uk-UA"/>
        </w:rPr>
      </w:pPr>
      <w:r w:rsidRPr="00CB1BFE">
        <w:rPr>
          <w:rFonts w:ascii="Times New Roman" w:hAnsi="Times New Roman"/>
          <w:sz w:val="24"/>
          <w:szCs w:val="24"/>
          <w:lang w:val="uk-UA"/>
        </w:rPr>
        <w:t xml:space="preserve">Учителю-асистенту </w:t>
      </w:r>
      <w:proofErr w:type="spellStart"/>
      <w:r w:rsidRPr="00CB1BFE">
        <w:rPr>
          <w:rFonts w:ascii="Times New Roman" w:hAnsi="Times New Roman"/>
          <w:sz w:val="24"/>
          <w:szCs w:val="24"/>
          <w:lang w:val="uk-UA"/>
        </w:rPr>
        <w:t>Кивенко</w:t>
      </w:r>
      <w:proofErr w:type="spellEnd"/>
      <w:r w:rsidRPr="00CB1BFE">
        <w:rPr>
          <w:rFonts w:ascii="Times New Roman" w:hAnsi="Times New Roman"/>
          <w:sz w:val="24"/>
          <w:szCs w:val="24"/>
          <w:lang w:val="uk-UA"/>
        </w:rPr>
        <w:t xml:space="preserve"> В.С.:</w:t>
      </w:r>
    </w:p>
    <w:p w:rsidR="00C77A5B" w:rsidRPr="00CB1BFE" w:rsidRDefault="00C77A5B" w:rsidP="00C77A5B">
      <w:pPr>
        <w:numPr>
          <w:ilvl w:val="1"/>
          <w:numId w:val="2"/>
        </w:numPr>
        <w:spacing w:after="0" w:line="240" w:lineRule="auto"/>
        <w:jc w:val="both"/>
        <w:rPr>
          <w:rFonts w:ascii="Times New Roman" w:hAnsi="Times New Roman"/>
          <w:sz w:val="24"/>
          <w:szCs w:val="24"/>
          <w:lang w:val="uk-UA"/>
        </w:rPr>
      </w:pPr>
      <w:r w:rsidRPr="00CB1BFE">
        <w:rPr>
          <w:rFonts w:ascii="Times New Roman" w:hAnsi="Times New Roman"/>
          <w:sz w:val="24"/>
          <w:szCs w:val="24"/>
          <w:lang w:val="uk-UA"/>
        </w:rPr>
        <w:t>Здійснювати системний кваліфікований психолого-педагогічний супровід учня з особливими потребами.</w:t>
      </w:r>
    </w:p>
    <w:p w:rsidR="00C77A5B" w:rsidRPr="00CB1BFE" w:rsidRDefault="00C77A5B" w:rsidP="00C77A5B">
      <w:pPr>
        <w:numPr>
          <w:ilvl w:val="1"/>
          <w:numId w:val="2"/>
        </w:numPr>
        <w:spacing w:after="0" w:line="240" w:lineRule="auto"/>
        <w:jc w:val="both"/>
        <w:rPr>
          <w:rFonts w:ascii="Times New Roman" w:hAnsi="Times New Roman"/>
          <w:sz w:val="24"/>
          <w:szCs w:val="24"/>
          <w:lang w:val="uk-UA"/>
        </w:rPr>
      </w:pPr>
      <w:r w:rsidRPr="00CB1BFE">
        <w:rPr>
          <w:rFonts w:ascii="Times New Roman" w:hAnsi="Times New Roman"/>
          <w:sz w:val="24"/>
          <w:szCs w:val="24"/>
          <w:lang w:val="uk-UA"/>
        </w:rPr>
        <w:t xml:space="preserve">Здійснювати моніторинг рівня навчальних досягнень учня, що навчається за інклюзивною  </w:t>
      </w:r>
      <w:r w:rsidRPr="00CB1BFE">
        <w:rPr>
          <w:rFonts w:ascii="Times New Roman" w:hAnsi="Times New Roman"/>
          <w:sz w:val="24"/>
          <w:szCs w:val="24"/>
          <w:lang w:val="x-none"/>
        </w:rPr>
        <w:t>форм</w:t>
      </w:r>
      <w:r w:rsidRPr="00CB1BFE">
        <w:rPr>
          <w:rFonts w:ascii="Times New Roman" w:hAnsi="Times New Roman"/>
          <w:sz w:val="24"/>
          <w:szCs w:val="24"/>
          <w:lang w:val="uk-UA"/>
        </w:rPr>
        <w:t>ою</w:t>
      </w:r>
      <w:r w:rsidRPr="00CB1BFE">
        <w:rPr>
          <w:rFonts w:ascii="Times New Roman" w:hAnsi="Times New Roman"/>
          <w:sz w:val="24"/>
          <w:szCs w:val="24"/>
          <w:lang w:val="x-none"/>
        </w:rPr>
        <w:t>.</w:t>
      </w:r>
    </w:p>
    <w:p w:rsidR="00C77A5B" w:rsidRPr="00CB1BFE" w:rsidRDefault="00C77A5B" w:rsidP="00C77A5B">
      <w:pPr>
        <w:numPr>
          <w:ilvl w:val="0"/>
          <w:numId w:val="2"/>
        </w:numPr>
        <w:spacing w:after="0" w:line="240" w:lineRule="auto"/>
        <w:ind w:left="426"/>
        <w:jc w:val="both"/>
        <w:rPr>
          <w:rFonts w:ascii="Times New Roman" w:hAnsi="Times New Roman"/>
          <w:sz w:val="24"/>
          <w:szCs w:val="24"/>
          <w:lang w:val="uk-UA"/>
        </w:rPr>
      </w:pPr>
      <w:r w:rsidRPr="00CB1BFE">
        <w:rPr>
          <w:rFonts w:ascii="Times New Roman" w:hAnsi="Times New Roman"/>
          <w:sz w:val="24"/>
          <w:szCs w:val="24"/>
          <w:u w:val="single"/>
          <w:lang w:val="uk-UA"/>
        </w:rPr>
        <w:t>Керівникам гуртків</w:t>
      </w:r>
      <w:r w:rsidRPr="00CB1BFE">
        <w:rPr>
          <w:rFonts w:ascii="Times New Roman" w:hAnsi="Times New Roman"/>
          <w:sz w:val="24"/>
          <w:szCs w:val="24"/>
          <w:lang w:val="uk-UA"/>
        </w:rPr>
        <w:t>:</w:t>
      </w:r>
    </w:p>
    <w:p w:rsidR="00C77A5B" w:rsidRPr="00CB1BFE" w:rsidRDefault="00C77A5B" w:rsidP="00C77A5B">
      <w:pPr>
        <w:numPr>
          <w:ilvl w:val="1"/>
          <w:numId w:val="2"/>
        </w:numPr>
        <w:spacing w:after="0" w:line="240" w:lineRule="auto"/>
        <w:ind w:left="1418" w:hanging="567"/>
        <w:jc w:val="both"/>
        <w:rPr>
          <w:rFonts w:ascii="Times New Roman" w:hAnsi="Times New Roman"/>
          <w:sz w:val="24"/>
          <w:szCs w:val="24"/>
          <w:lang w:val="uk-UA"/>
        </w:rPr>
      </w:pPr>
      <w:r w:rsidRPr="00CB1BFE">
        <w:rPr>
          <w:rFonts w:ascii="Times New Roman" w:hAnsi="Times New Roman"/>
          <w:sz w:val="24"/>
          <w:szCs w:val="24"/>
          <w:lang w:val="uk-UA"/>
        </w:rPr>
        <w:t xml:space="preserve">Залучати до гурткової діяльності талановитих, обдарованих дітей, та дітей, які потребують особливої уваги, схильних до правопорушень, із соціально незахищених сімей. </w:t>
      </w:r>
    </w:p>
    <w:p w:rsidR="00C77A5B" w:rsidRPr="00CB1BFE" w:rsidRDefault="00C77A5B" w:rsidP="00C77A5B">
      <w:pPr>
        <w:numPr>
          <w:ilvl w:val="1"/>
          <w:numId w:val="2"/>
        </w:numPr>
        <w:spacing w:after="0" w:line="240" w:lineRule="auto"/>
        <w:ind w:left="1418" w:hanging="567"/>
        <w:jc w:val="both"/>
        <w:rPr>
          <w:rFonts w:ascii="Times New Roman" w:hAnsi="Times New Roman"/>
          <w:sz w:val="24"/>
          <w:szCs w:val="24"/>
          <w:lang w:val="uk-UA"/>
        </w:rPr>
      </w:pPr>
      <w:r w:rsidRPr="00CB1BFE">
        <w:rPr>
          <w:rFonts w:ascii="Times New Roman" w:hAnsi="Times New Roman"/>
          <w:sz w:val="24"/>
          <w:szCs w:val="24"/>
          <w:lang w:val="uk-UA"/>
        </w:rPr>
        <w:t>Удосконалювати гурткову роботу через впровадження новітніх комп′ютерних,  інформаційно-комунікативних технологій та інноваційних  методів і форм роботи.</w:t>
      </w:r>
    </w:p>
    <w:p w:rsidR="00C77A5B" w:rsidRPr="00CB1BFE" w:rsidRDefault="00C77A5B" w:rsidP="00C77A5B">
      <w:pPr>
        <w:numPr>
          <w:ilvl w:val="1"/>
          <w:numId w:val="2"/>
        </w:numPr>
        <w:spacing w:after="0" w:line="240" w:lineRule="auto"/>
        <w:ind w:left="1418" w:hanging="567"/>
        <w:jc w:val="both"/>
        <w:rPr>
          <w:rFonts w:ascii="Times New Roman" w:hAnsi="Times New Roman"/>
          <w:sz w:val="24"/>
          <w:szCs w:val="24"/>
          <w:lang w:val="uk-UA"/>
        </w:rPr>
      </w:pPr>
      <w:r w:rsidRPr="00CB1BFE">
        <w:rPr>
          <w:rFonts w:ascii="Times New Roman" w:hAnsi="Times New Roman"/>
          <w:sz w:val="24"/>
          <w:szCs w:val="24"/>
          <w:lang w:val="uk-UA"/>
        </w:rPr>
        <w:t>Використовувати на заняттях проектні технології, які сприяють кінцевому результату.</w:t>
      </w:r>
    </w:p>
    <w:p w:rsidR="00C77A5B" w:rsidRPr="00CB1BFE" w:rsidRDefault="00C77A5B" w:rsidP="00C77A5B">
      <w:pPr>
        <w:numPr>
          <w:ilvl w:val="1"/>
          <w:numId w:val="2"/>
        </w:numPr>
        <w:spacing w:after="0" w:line="240" w:lineRule="auto"/>
        <w:ind w:left="1418" w:hanging="567"/>
        <w:jc w:val="both"/>
        <w:rPr>
          <w:rFonts w:ascii="Times New Roman" w:hAnsi="Times New Roman"/>
          <w:sz w:val="24"/>
          <w:szCs w:val="24"/>
          <w:lang w:val="uk-UA"/>
        </w:rPr>
      </w:pPr>
      <w:r w:rsidRPr="00CB1BFE">
        <w:rPr>
          <w:rFonts w:ascii="Times New Roman" w:hAnsi="Times New Roman"/>
          <w:sz w:val="24"/>
          <w:szCs w:val="24"/>
          <w:lang w:val="uk-UA"/>
        </w:rPr>
        <w:t>Оформляти постійно діючу виставку робіт гуртківців, оформляти стенди-реклами.</w:t>
      </w:r>
    </w:p>
    <w:p w:rsidR="00C77A5B" w:rsidRPr="00CB1BFE" w:rsidRDefault="00C77A5B" w:rsidP="00C77A5B">
      <w:pPr>
        <w:numPr>
          <w:ilvl w:val="1"/>
          <w:numId w:val="2"/>
        </w:numPr>
        <w:spacing w:after="0" w:line="240" w:lineRule="auto"/>
        <w:ind w:left="1418" w:hanging="567"/>
        <w:jc w:val="both"/>
        <w:rPr>
          <w:rFonts w:ascii="Times New Roman" w:hAnsi="Times New Roman"/>
          <w:sz w:val="24"/>
          <w:szCs w:val="24"/>
          <w:lang w:val="uk-UA"/>
        </w:rPr>
      </w:pPr>
      <w:r w:rsidRPr="00CB1BFE">
        <w:rPr>
          <w:rFonts w:ascii="Times New Roman" w:hAnsi="Times New Roman"/>
          <w:sz w:val="24"/>
          <w:szCs w:val="24"/>
          <w:lang w:val="uk-UA"/>
        </w:rPr>
        <w:t>Активізувати роботу щодо залучення до гурткової  роботи батьківської громадськості.</w:t>
      </w:r>
    </w:p>
    <w:p w:rsidR="006F7D24" w:rsidRDefault="006F7D24" w:rsidP="00C77A5B">
      <w:pPr>
        <w:spacing w:after="0" w:line="240" w:lineRule="auto"/>
        <w:jc w:val="center"/>
        <w:rPr>
          <w:rFonts w:ascii="Times New Roman" w:hAnsi="Times New Roman"/>
          <w:sz w:val="24"/>
          <w:szCs w:val="24"/>
          <w:lang w:val="uk-UA"/>
        </w:rPr>
      </w:pPr>
    </w:p>
    <w:p w:rsidR="006F7D24" w:rsidRDefault="006F7D24" w:rsidP="00C77A5B">
      <w:pPr>
        <w:spacing w:after="0" w:line="240" w:lineRule="auto"/>
        <w:jc w:val="center"/>
        <w:rPr>
          <w:rFonts w:ascii="Times New Roman" w:hAnsi="Times New Roman"/>
          <w:sz w:val="24"/>
          <w:szCs w:val="24"/>
          <w:lang w:val="uk-UA"/>
        </w:rPr>
      </w:pPr>
    </w:p>
    <w:p w:rsidR="00C77A5B" w:rsidRPr="00CB1BFE" w:rsidRDefault="00C77A5B" w:rsidP="00C77A5B">
      <w:pPr>
        <w:spacing w:after="0" w:line="240" w:lineRule="auto"/>
        <w:jc w:val="center"/>
        <w:rPr>
          <w:rFonts w:ascii="Times New Roman" w:eastAsia="Times New Roman" w:hAnsi="Times New Roman"/>
          <w:sz w:val="24"/>
          <w:szCs w:val="24"/>
          <w:lang w:val="uk-UA"/>
        </w:rPr>
      </w:pPr>
      <w:r w:rsidRPr="00CB1BFE">
        <w:rPr>
          <w:rFonts w:ascii="Times New Roman" w:hAnsi="Times New Roman"/>
          <w:sz w:val="24"/>
          <w:szCs w:val="24"/>
          <w:lang w:val="uk-UA"/>
        </w:rPr>
        <w:t xml:space="preserve">Директор школи                             </w:t>
      </w:r>
      <w:proofErr w:type="spellStart"/>
      <w:r w:rsidRPr="00CB1BFE">
        <w:rPr>
          <w:rFonts w:ascii="Times New Roman" w:hAnsi="Times New Roman"/>
          <w:sz w:val="24"/>
          <w:szCs w:val="24"/>
          <w:lang w:val="uk-UA"/>
        </w:rPr>
        <w:t>А.М.Місюра</w:t>
      </w:r>
      <w:proofErr w:type="spellEnd"/>
    </w:p>
    <w:p w:rsidR="00C77A5B" w:rsidRDefault="00C77A5B" w:rsidP="005776B2">
      <w:pPr>
        <w:spacing w:after="0" w:line="240" w:lineRule="auto"/>
        <w:ind w:right="-2" w:firstLine="567"/>
        <w:jc w:val="both"/>
        <w:rPr>
          <w:rFonts w:ascii="Times New Roman" w:eastAsia="Times New Roman" w:hAnsi="Times New Roman"/>
          <w:sz w:val="28"/>
          <w:szCs w:val="28"/>
          <w:lang w:val="uk-UA" w:eastAsia="ru-RU"/>
        </w:rPr>
      </w:pPr>
      <w:r>
        <w:rPr>
          <w:rFonts w:ascii="Times New Roman" w:hAnsi="Times New Roman"/>
          <w:b/>
          <w:sz w:val="24"/>
          <w:szCs w:val="24"/>
          <w:lang w:val="uk-UA"/>
        </w:rPr>
        <w:t xml:space="preserve">  </w:t>
      </w:r>
      <w:r>
        <w:rPr>
          <w:rFonts w:ascii="Times New Roman" w:hAnsi="Times New Roman"/>
          <w:b/>
          <w:sz w:val="24"/>
          <w:szCs w:val="24"/>
          <w:lang w:val="uk-UA"/>
        </w:rPr>
        <w:tab/>
      </w:r>
    </w:p>
    <w:p w:rsidR="00823F0C" w:rsidRDefault="00823F0C"/>
    <w:sectPr w:rsidR="00823F0C" w:rsidSect="00C11B02">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40" w:rsidRDefault="00146F40">
      <w:pPr>
        <w:spacing w:after="0" w:line="240" w:lineRule="auto"/>
      </w:pPr>
      <w:r>
        <w:separator/>
      </w:r>
    </w:p>
  </w:endnote>
  <w:endnote w:type="continuationSeparator" w:id="0">
    <w:p w:rsidR="00146F40" w:rsidRDefault="0014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FreeS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default"/>
  </w:font>
  <w:font w:name="Consolas">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40" w:rsidRDefault="00146F40">
      <w:pPr>
        <w:spacing w:after="0" w:line="240" w:lineRule="auto"/>
      </w:pPr>
      <w:r>
        <w:separator/>
      </w:r>
    </w:p>
  </w:footnote>
  <w:footnote w:type="continuationSeparator" w:id="0">
    <w:p w:rsidR="00146F40" w:rsidRDefault="0014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52" w:rsidRDefault="00551C52">
    <w:pPr>
      <w:pStyle w:val="a8"/>
      <w:jc w:val="center"/>
    </w:pPr>
    <w:r>
      <w:fldChar w:fldCharType="begin"/>
    </w:r>
    <w:r>
      <w:instrText xml:space="preserve"> PAGE   \* MERGEFORMAT </w:instrText>
    </w:r>
    <w:r>
      <w:fldChar w:fldCharType="separate"/>
    </w:r>
    <w:r w:rsidR="00061E38">
      <w:rPr>
        <w:noProof/>
      </w:rPr>
      <w:t>21</w:t>
    </w:r>
    <w:r>
      <w:fldChar w:fldCharType="end"/>
    </w:r>
  </w:p>
  <w:p w:rsidR="00551C52" w:rsidRDefault="00551C5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D82"/>
    <w:multiLevelType w:val="hybridMultilevel"/>
    <w:tmpl w:val="66E03392"/>
    <w:lvl w:ilvl="0" w:tplc="4BDEDC02">
      <w:numFmt w:val="bullet"/>
      <w:lvlText w:val="-"/>
      <w:lvlJc w:val="left"/>
      <w:pPr>
        <w:ind w:left="1287" w:hanging="360"/>
      </w:pPr>
      <w:rPr>
        <w:rFonts w:ascii="Cambria" w:eastAsia="Calibri" w:hAnsi="Cambria"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25B0E76"/>
    <w:multiLevelType w:val="hybridMultilevel"/>
    <w:tmpl w:val="D7B0020E"/>
    <w:lvl w:ilvl="0" w:tplc="4BDEDC02">
      <w:numFmt w:val="bullet"/>
      <w:lvlText w:val="-"/>
      <w:lvlJc w:val="left"/>
      <w:pPr>
        <w:ind w:left="1287" w:hanging="360"/>
      </w:pPr>
      <w:rPr>
        <w:rFonts w:ascii="Cambria" w:eastAsia="Calibri" w:hAnsi="Cambria"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3FA2D28"/>
    <w:multiLevelType w:val="hybridMultilevel"/>
    <w:tmpl w:val="D9BECFBC"/>
    <w:lvl w:ilvl="0" w:tplc="350A1096">
      <w:start w:val="1"/>
      <w:numFmt w:val="decimal"/>
      <w:lvlText w:val="%1."/>
      <w:lvlJc w:val="left"/>
      <w:pPr>
        <w:tabs>
          <w:tab w:val="num" w:pos="720"/>
        </w:tabs>
        <w:ind w:left="720" w:hanging="360"/>
      </w:pPr>
      <w:rPr>
        <w:rFonts w:hint="default"/>
        <w:b w:val="0"/>
      </w:rPr>
    </w:lvl>
    <w:lvl w:ilvl="1" w:tplc="DF429B2A">
      <w:start w:val="1"/>
      <w:numFmt w:val="decimal"/>
      <w:lvlText w:val="%2."/>
      <w:lvlJc w:val="left"/>
      <w:pPr>
        <w:tabs>
          <w:tab w:val="num" w:pos="1440"/>
        </w:tabs>
        <w:ind w:left="1440" w:hanging="360"/>
      </w:pPr>
      <w:rPr>
        <w:rFonts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C83"/>
    <w:multiLevelType w:val="hybridMultilevel"/>
    <w:tmpl w:val="265CE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890FA5"/>
    <w:multiLevelType w:val="hybridMultilevel"/>
    <w:tmpl w:val="D3BC54EC"/>
    <w:lvl w:ilvl="0" w:tplc="25CA0642">
      <w:numFmt w:val="bullet"/>
      <w:lvlText w:val="-"/>
      <w:lvlJc w:val="left"/>
      <w:pPr>
        <w:ind w:left="720" w:hanging="360"/>
      </w:pPr>
      <w:rPr>
        <w:rFonts w:ascii="Cambria" w:eastAsia="Calibri" w:hAnsi="Cambria"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E9299B"/>
    <w:multiLevelType w:val="hybridMultilevel"/>
    <w:tmpl w:val="B2202C5A"/>
    <w:lvl w:ilvl="0" w:tplc="4BDEDC02">
      <w:numFmt w:val="bullet"/>
      <w:lvlText w:val="-"/>
      <w:lvlJc w:val="left"/>
      <w:pPr>
        <w:ind w:left="720" w:hanging="360"/>
      </w:pPr>
      <w:rPr>
        <w:rFonts w:ascii="Cambria" w:eastAsia="Calibri" w:hAnsi="Cambria"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B871FC"/>
    <w:multiLevelType w:val="hybridMultilevel"/>
    <w:tmpl w:val="5BA64E42"/>
    <w:lvl w:ilvl="0" w:tplc="80EEB5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343858"/>
    <w:multiLevelType w:val="hybridMultilevel"/>
    <w:tmpl w:val="D1B8152A"/>
    <w:lvl w:ilvl="0" w:tplc="BC7A1C1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15004953"/>
    <w:multiLevelType w:val="hybridMultilevel"/>
    <w:tmpl w:val="F7CAC526"/>
    <w:lvl w:ilvl="0" w:tplc="66FAE36C">
      <w:start w:val="1"/>
      <w:numFmt w:val="decimal"/>
      <w:lvlText w:val="%1."/>
      <w:lvlJc w:val="left"/>
      <w:pPr>
        <w:ind w:left="986" w:hanging="360"/>
      </w:pPr>
      <w:rPr>
        <w:rFonts w:hint="default"/>
      </w:rPr>
    </w:lvl>
    <w:lvl w:ilvl="1" w:tplc="9CC8556C">
      <w:start w:val="1"/>
      <w:numFmt w:val="decimal"/>
      <w:lvlText w:val="%2."/>
      <w:lvlJc w:val="left"/>
      <w:pPr>
        <w:ind w:left="1706" w:hanging="360"/>
      </w:pPr>
      <w:rPr>
        <w:rFonts w:ascii="Times New Roman" w:eastAsia="Times New Roman" w:hAnsi="Times New Roman" w:cs="Times New Roman"/>
      </w:r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9" w15:restartNumberingAfterBreak="0">
    <w:nsid w:val="162963BB"/>
    <w:multiLevelType w:val="multilevel"/>
    <w:tmpl w:val="966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A5A00"/>
    <w:multiLevelType w:val="multilevel"/>
    <w:tmpl w:val="E7263792"/>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A0867F9"/>
    <w:multiLevelType w:val="multilevel"/>
    <w:tmpl w:val="F72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40082"/>
    <w:multiLevelType w:val="hybridMultilevel"/>
    <w:tmpl w:val="34FE84FC"/>
    <w:lvl w:ilvl="0" w:tplc="E48A3576">
      <w:numFmt w:val="bullet"/>
      <w:lvlText w:val="-"/>
      <w:lvlJc w:val="left"/>
      <w:pPr>
        <w:ind w:left="153" w:hanging="360"/>
      </w:pPr>
      <w:rPr>
        <w:rFonts w:ascii="Times New Roman" w:eastAsia="Times New Roman" w:hAnsi="Times New Roman" w:cs="Times New Roman"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3" w15:restartNumberingAfterBreak="0">
    <w:nsid w:val="21847901"/>
    <w:multiLevelType w:val="hybridMultilevel"/>
    <w:tmpl w:val="D99CCF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876B58"/>
    <w:multiLevelType w:val="hybridMultilevel"/>
    <w:tmpl w:val="97EA5A44"/>
    <w:lvl w:ilvl="0" w:tplc="25CA0642">
      <w:numFmt w:val="bullet"/>
      <w:lvlText w:val="-"/>
      <w:lvlJc w:val="left"/>
      <w:pPr>
        <w:ind w:left="1146" w:hanging="360"/>
      </w:pPr>
      <w:rPr>
        <w:rFonts w:ascii="Cambria" w:eastAsia="Calibri" w:hAnsi="Cambria" w:cs="Times New Roman" w:hint="default"/>
        <w:color w:val="auto"/>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15:restartNumberingAfterBreak="0">
    <w:nsid w:val="24FD3357"/>
    <w:multiLevelType w:val="hybridMultilevel"/>
    <w:tmpl w:val="841EFC1E"/>
    <w:lvl w:ilvl="0" w:tplc="80EEB5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7C144D"/>
    <w:multiLevelType w:val="multilevel"/>
    <w:tmpl w:val="19A2D9DE"/>
    <w:lvl w:ilvl="0">
      <w:start w:val="1"/>
      <w:numFmt w:val="decimal"/>
      <w:lvlText w:val="%1."/>
      <w:lvlJc w:val="left"/>
      <w:pPr>
        <w:ind w:left="495" w:hanging="495"/>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7" w15:restartNumberingAfterBreak="0">
    <w:nsid w:val="2C556AD9"/>
    <w:multiLevelType w:val="hybridMultilevel"/>
    <w:tmpl w:val="6BB6B648"/>
    <w:lvl w:ilvl="0" w:tplc="0419000F">
      <w:start w:val="1"/>
      <w:numFmt w:val="decimal"/>
      <w:lvlText w:val="%1."/>
      <w:lvlJc w:val="left"/>
      <w:pPr>
        <w:tabs>
          <w:tab w:val="num" w:pos="720"/>
        </w:tabs>
        <w:ind w:left="720" w:hanging="360"/>
      </w:pPr>
      <w:rPr>
        <w:rFonts w:hint="default"/>
      </w:rPr>
    </w:lvl>
    <w:lvl w:ilvl="1" w:tplc="CF0A5202">
      <w:start w:val="1"/>
      <w:numFmt w:val="decimal"/>
      <w:lvlText w:val="%2."/>
      <w:lvlJc w:val="left"/>
      <w:pPr>
        <w:tabs>
          <w:tab w:val="num" w:pos="1440"/>
        </w:tabs>
        <w:ind w:left="1440" w:hanging="360"/>
      </w:pPr>
      <w:rPr>
        <w:rFonts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E6921F7"/>
    <w:multiLevelType w:val="hybridMultilevel"/>
    <w:tmpl w:val="518E13CE"/>
    <w:lvl w:ilvl="0" w:tplc="D42AD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A557C6"/>
    <w:multiLevelType w:val="hybridMultilevel"/>
    <w:tmpl w:val="12CC6E1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390E7B5D"/>
    <w:multiLevelType w:val="hybridMultilevel"/>
    <w:tmpl w:val="D12E85A2"/>
    <w:lvl w:ilvl="0" w:tplc="E48A3576">
      <w:numFmt w:val="bullet"/>
      <w:lvlText w:val="-"/>
      <w:lvlJc w:val="left"/>
      <w:pPr>
        <w:ind w:left="153" w:hanging="360"/>
      </w:pPr>
      <w:rPr>
        <w:rFonts w:ascii="Times New Roman" w:eastAsia="Times New Roman" w:hAnsi="Times New Roman" w:cs="Times New Roman" w:hint="default"/>
      </w:rPr>
    </w:lvl>
    <w:lvl w:ilvl="1" w:tplc="04220003">
      <w:start w:val="1"/>
      <w:numFmt w:val="bullet"/>
      <w:lvlText w:val="o"/>
      <w:lvlJc w:val="left"/>
      <w:pPr>
        <w:ind w:left="873" w:hanging="360"/>
      </w:pPr>
      <w:rPr>
        <w:rFonts w:ascii="Courier New" w:hAnsi="Courier New" w:cs="Courier New" w:hint="default"/>
      </w:rPr>
    </w:lvl>
    <w:lvl w:ilvl="2" w:tplc="04220005">
      <w:start w:val="1"/>
      <w:numFmt w:val="bullet"/>
      <w:lvlText w:val=""/>
      <w:lvlJc w:val="left"/>
      <w:pPr>
        <w:ind w:left="1593" w:hanging="360"/>
      </w:pPr>
      <w:rPr>
        <w:rFonts w:ascii="Wingdings" w:hAnsi="Wingdings" w:hint="default"/>
      </w:rPr>
    </w:lvl>
    <w:lvl w:ilvl="3" w:tplc="04220001">
      <w:start w:val="1"/>
      <w:numFmt w:val="bullet"/>
      <w:lvlText w:val=""/>
      <w:lvlJc w:val="left"/>
      <w:pPr>
        <w:ind w:left="2313" w:hanging="360"/>
      </w:pPr>
      <w:rPr>
        <w:rFonts w:ascii="Symbol" w:hAnsi="Symbol" w:hint="default"/>
      </w:rPr>
    </w:lvl>
    <w:lvl w:ilvl="4" w:tplc="04220003">
      <w:start w:val="1"/>
      <w:numFmt w:val="bullet"/>
      <w:lvlText w:val="o"/>
      <w:lvlJc w:val="left"/>
      <w:pPr>
        <w:ind w:left="3033" w:hanging="360"/>
      </w:pPr>
      <w:rPr>
        <w:rFonts w:ascii="Courier New" w:hAnsi="Courier New" w:cs="Courier New" w:hint="default"/>
      </w:rPr>
    </w:lvl>
    <w:lvl w:ilvl="5" w:tplc="04220005">
      <w:start w:val="1"/>
      <w:numFmt w:val="bullet"/>
      <w:lvlText w:val=""/>
      <w:lvlJc w:val="left"/>
      <w:pPr>
        <w:ind w:left="3753" w:hanging="360"/>
      </w:pPr>
      <w:rPr>
        <w:rFonts w:ascii="Wingdings" w:hAnsi="Wingdings" w:hint="default"/>
      </w:rPr>
    </w:lvl>
    <w:lvl w:ilvl="6" w:tplc="04220001">
      <w:start w:val="1"/>
      <w:numFmt w:val="bullet"/>
      <w:lvlText w:val=""/>
      <w:lvlJc w:val="left"/>
      <w:pPr>
        <w:ind w:left="4473" w:hanging="360"/>
      </w:pPr>
      <w:rPr>
        <w:rFonts w:ascii="Symbol" w:hAnsi="Symbol" w:hint="default"/>
      </w:rPr>
    </w:lvl>
    <w:lvl w:ilvl="7" w:tplc="04220003">
      <w:start w:val="1"/>
      <w:numFmt w:val="bullet"/>
      <w:lvlText w:val="o"/>
      <w:lvlJc w:val="left"/>
      <w:pPr>
        <w:ind w:left="5193" w:hanging="360"/>
      </w:pPr>
      <w:rPr>
        <w:rFonts w:ascii="Courier New" w:hAnsi="Courier New" w:cs="Courier New" w:hint="default"/>
      </w:rPr>
    </w:lvl>
    <w:lvl w:ilvl="8" w:tplc="04220005">
      <w:start w:val="1"/>
      <w:numFmt w:val="bullet"/>
      <w:lvlText w:val=""/>
      <w:lvlJc w:val="left"/>
      <w:pPr>
        <w:ind w:left="5913" w:hanging="360"/>
      </w:pPr>
      <w:rPr>
        <w:rFonts w:ascii="Wingdings" w:hAnsi="Wingdings" w:hint="default"/>
      </w:rPr>
    </w:lvl>
  </w:abstractNum>
  <w:abstractNum w:abstractNumId="21" w15:restartNumberingAfterBreak="0">
    <w:nsid w:val="3AD07F3A"/>
    <w:multiLevelType w:val="hybridMultilevel"/>
    <w:tmpl w:val="CD12A87C"/>
    <w:lvl w:ilvl="0" w:tplc="4BDEDC02">
      <w:numFmt w:val="bullet"/>
      <w:lvlText w:val="-"/>
      <w:lvlJc w:val="left"/>
      <w:pPr>
        <w:ind w:left="927" w:hanging="360"/>
      </w:pPr>
      <w:rPr>
        <w:rFonts w:ascii="Cambria" w:eastAsia="Calibri" w:hAnsi="Cambria"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3CF125AF"/>
    <w:multiLevelType w:val="hybridMultilevel"/>
    <w:tmpl w:val="A9300528"/>
    <w:lvl w:ilvl="0" w:tplc="6F42B31C">
      <w:start w:val="11"/>
      <w:numFmt w:val="bullet"/>
      <w:lvlText w:val="-"/>
      <w:lvlJc w:val="left"/>
      <w:pPr>
        <w:ind w:left="720" w:hanging="360"/>
      </w:pPr>
      <w:rPr>
        <w:rFonts w:ascii="Times New Roman" w:eastAsia="Calibri" w:hAnsi="Times New Roman" w:cs="Times New Roman" w:hint="default"/>
        <w:i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42A16331"/>
    <w:multiLevelType w:val="hybridMultilevel"/>
    <w:tmpl w:val="21ECDF28"/>
    <w:lvl w:ilvl="0" w:tplc="25CA0642">
      <w:numFmt w:val="bullet"/>
      <w:lvlText w:val="-"/>
      <w:lvlJc w:val="left"/>
      <w:pPr>
        <w:ind w:left="1287" w:hanging="360"/>
      </w:pPr>
      <w:rPr>
        <w:rFonts w:ascii="Cambria" w:eastAsia="Calibri" w:hAnsi="Cambria"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5341D70"/>
    <w:multiLevelType w:val="hybridMultilevel"/>
    <w:tmpl w:val="0066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F276D1"/>
    <w:multiLevelType w:val="hybridMultilevel"/>
    <w:tmpl w:val="240081FE"/>
    <w:lvl w:ilvl="0" w:tplc="4BDEDC02">
      <w:numFmt w:val="bullet"/>
      <w:lvlText w:val="-"/>
      <w:lvlJc w:val="left"/>
      <w:pPr>
        <w:ind w:left="1146" w:hanging="360"/>
      </w:pPr>
      <w:rPr>
        <w:rFonts w:ascii="Cambria" w:eastAsia="Calibri" w:hAnsi="Cambria" w:cs="Times New Roman" w:hint="default"/>
        <w:color w:val="auto"/>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6" w15:restartNumberingAfterBreak="0">
    <w:nsid w:val="4A9E5953"/>
    <w:multiLevelType w:val="hybridMultilevel"/>
    <w:tmpl w:val="3A66CB98"/>
    <w:lvl w:ilvl="0" w:tplc="1F8C7DC4">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2640012"/>
    <w:multiLevelType w:val="multilevel"/>
    <w:tmpl w:val="6BE475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8" w15:restartNumberingAfterBreak="0">
    <w:nsid w:val="538739DE"/>
    <w:multiLevelType w:val="hybridMultilevel"/>
    <w:tmpl w:val="6660D38A"/>
    <w:lvl w:ilvl="0" w:tplc="80EEB5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277E2B"/>
    <w:multiLevelType w:val="hybridMultilevel"/>
    <w:tmpl w:val="5C2A46BC"/>
    <w:lvl w:ilvl="0" w:tplc="E48A357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2FE69AE"/>
    <w:multiLevelType w:val="hybridMultilevel"/>
    <w:tmpl w:val="9C7A9F3C"/>
    <w:lvl w:ilvl="0" w:tplc="55CE1666">
      <w:numFmt w:val="bullet"/>
      <w:lvlText w:val="-"/>
      <w:lvlJc w:val="left"/>
      <w:pPr>
        <w:ind w:left="384" w:hanging="360"/>
      </w:pPr>
      <w:rPr>
        <w:rFonts w:ascii="Times New Roman" w:eastAsia="Times New Roman" w:hAnsi="Times New Roman" w:cs="Times New Roman" w:hint="default"/>
      </w:rPr>
    </w:lvl>
    <w:lvl w:ilvl="1" w:tplc="04190003" w:tentative="1">
      <w:start w:val="1"/>
      <w:numFmt w:val="bullet"/>
      <w:lvlText w:val="o"/>
      <w:lvlJc w:val="left"/>
      <w:pPr>
        <w:ind w:left="1104" w:hanging="360"/>
      </w:pPr>
      <w:rPr>
        <w:rFonts w:ascii="Courier New" w:hAnsi="Courier New" w:cs="Courier New" w:hint="default"/>
      </w:rPr>
    </w:lvl>
    <w:lvl w:ilvl="2" w:tplc="04190005" w:tentative="1">
      <w:start w:val="1"/>
      <w:numFmt w:val="bullet"/>
      <w:lvlText w:val=""/>
      <w:lvlJc w:val="left"/>
      <w:pPr>
        <w:ind w:left="1824" w:hanging="360"/>
      </w:pPr>
      <w:rPr>
        <w:rFonts w:ascii="Wingdings" w:hAnsi="Wingdings" w:hint="default"/>
      </w:rPr>
    </w:lvl>
    <w:lvl w:ilvl="3" w:tplc="04190001" w:tentative="1">
      <w:start w:val="1"/>
      <w:numFmt w:val="bullet"/>
      <w:lvlText w:val=""/>
      <w:lvlJc w:val="left"/>
      <w:pPr>
        <w:ind w:left="2544" w:hanging="360"/>
      </w:pPr>
      <w:rPr>
        <w:rFonts w:ascii="Symbol" w:hAnsi="Symbol" w:hint="default"/>
      </w:rPr>
    </w:lvl>
    <w:lvl w:ilvl="4" w:tplc="04190003" w:tentative="1">
      <w:start w:val="1"/>
      <w:numFmt w:val="bullet"/>
      <w:lvlText w:val="o"/>
      <w:lvlJc w:val="left"/>
      <w:pPr>
        <w:ind w:left="3264" w:hanging="360"/>
      </w:pPr>
      <w:rPr>
        <w:rFonts w:ascii="Courier New" w:hAnsi="Courier New" w:cs="Courier New" w:hint="default"/>
      </w:rPr>
    </w:lvl>
    <w:lvl w:ilvl="5" w:tplc="04190005" w:tentative="1">
      <w:start w:val="1"/>
      <w:numFmt w:val="bullet"/>
      <w:lvlText w:val=""/>
      <w:lvlJc w:val="left"/>
      <w:pPr>
        <w:ind w:left="3984" w:hanging="360"/>
      </w:pPr>
      <w:rPr>
        <w:rFonts w:ascii="Wingdings" w:hAnsi="Wingdings" w:hint="default"/>
      </w:rPr>
    </w:lvl>
    <w:lvl w:ilvl="6" w:tplc="04190001" w:tentative="1">
      <w:start w:val="1"/>
      <w:numFmt w:val="bullet"/>
      <w:lvlText w:val=""/>
      <w:lvlJc w:val="left"/>
      <w:pPr>
        <w:ind w:left="4704" w:hanging="360"/>
      </w:pPr>
      <w:rPr>
        <w:rFonts w:ascii="Symbol" w:hAnsi="Symbol" w:hint="default"/>
      </w:rPr>
    </w:lvl>
    <w:lvl w:ilvl="7" w:tplc="04190003" w:tentative="1">
      <w:start w:val="1"/>
      <w:numFmt w:val="bullet"/>
      <w:lvlText w:val="o"/>
      <w:lvlJc w:val="left"/>
      <w:pPr>
        <w:ind w:left="5424" w:hanging="360"/>
      </w:pPr>
      <w:rPr>
        <w:rFonts w:ascii="Courier New" w:hAnsi="Courier New" w:cs="Courier New" w:hint="default"/>
      </w:rPr>
    </w:lvl>
    <w:lvl w:ilvl="8" w:tplc="04190005" w:tentative="1">
      <w:start w:val="1"/>
      <w:numFmt w:val="bullet"/>
      <w:lvlText w:val=""/>
      <w:lvlJc w:val="left"/>
      <w:pPr>
        <w:ind w:left="6144" w:hanging="360"/>
      </w:pPr>
      <w:rPr>
        <w:rFonts w:ascii="Wingdings" w:hAnsi="Wingdings" w:hint="default"/>
      </w:rPr>
    </w:lvl>
  </w:abstractNum>
  <w:abstractNum w:abstractNumId="31" w15:restartNumberingAfterBreak="0">
    <w:nsid w:val="6F387577"/>
    <w:multiLevelType w:val="hybridMultilevel"/>
    <w:tmpl w:val="564CF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D468E3"/>
    <w:multiLevelType w:val="multilevel"/>
    <w:tmpl w:val="F48AFDF4"/>
    <w:lvl w:ilvl="0">
      <w:start w:val="1"/>
      <w:numFmt w:val="decimal"/>
      <w:lvlText w:val="%1."/>
      <w:lvlJc w:val="left"/>
      <w:pPr>
        <w:ind w:left="1571" w:hanging="360"/>
      </w:pPr>
    </w:lvl>
    <w:lvl w:ilvl="1">
      <w:start w:val="1"/>
      <w:numFmt w:val="decimal"/>
      <w:isLgl/>
      <w:lvlText w:val="%1.%2."/>
      <w:lvlJc w:val="left"/>
      <w:pPr>
        <w:ind w:left="1931" w:hanging="720"/>
      </w:pPr>
      <w:rPr>
        <w:rFonts w:hint="default"/>
        <w:b w:val="0"/>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3" w15:restartNumberingAfterBreak="0">
    <w:nsid w:val="78F23E68"/>
    <w:multiLevelType w:val="hybridMultilevel"/>
    <w:tmpl w:val="BB4A8026"/>
    <w:lvl w:ilvl="0" w:tplc="25CA0642">
      <w:numFmt w:val="bullet"/>
      <w:lvlText w:val="-"/>
      <w:lvlJc w:val="left"/>
      <w:pPr>
        <w:ind w:left="513" w:hanging="360"/>
      </w:pPr>
      <w:rPr>
        <w:rFonts w:ascii="Cambria" w:eastAsia="Calibri" w:hAnsi="Cambria" w:cs="Times New Roman" w:hint="default"/>
        <w:color w:val="auto"/>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4" w15:restartNumberingAfterBreak="0">
    <w:nsid w:val="79C120C8"/>
    <w:multiLevelType w:val="hybridMultilevel"/>
    <w:tmpl w:val="F7CAC526"/>
    <w:lvl w:ilvl="0" w:tplc="66FAE36C">
      <w:start w:val="1"/>
      <w:numFmt w:val="decimal"/>
      <w:lvlText w:val="%1."/>
      <w:lvlJc w:val="left"/>
      <w:pPr>
        <w:ind w:left="986" w:hanging="360"/>
      </w:pPr>
      <w:rPr>
        <w:rFonts w:hint="default"/>
      </w:rPr>
    </w:lvl>
    <w:lvl w:ilvl="1" w:tplc="9CC8556C">
      <w:start w:val="1"/>
      <w:numFmt w:val="decimal"/>
      <w:lvlText w:val="%2."/>
      <w:lvlJc w:val="left"/>
      <w:pPr>
        <w:ind w:left="1706" w:hanging="360"/>
      </w:pPr>
      <w:rPr>
        <w:rFonts w:ascii="Times New Roman" w:eastAsia="Times New Roman" w:hAnsi="Times New Roman" w:cs="Times New Roman"/>
      </w:r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35" w15:restartNumberingAfterBreak="0">
    <w:nsid w:val="7A5F6CB7"/>
    <w:multiLevelType w:val="hybridMultilevel"/>
    <w:tmpl w:val="12466E28"/>
    <w:lvl w:ilvl="0" w:tplc="80EEB58A">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15:restartNumberingAfterBreak="0">
    <w:nsid w:val="7F5649ED"/>
    <w:multiLevelType w:val="hybridMultilevel"/>
    <w:tmpl w:val="AE48AB1A"/>
    <w:lvl w:ilvl="0" w:tplc="0419000F">
      <w:start w:val="1"/>
      <w:numFmt w:val="decimal"/>
      <w:lvlText w:val="%1."/>
      <w:lvlJc w:val="left"/>
      <w:pPr>
        <w:tabs>
          <w:tab w:val="num" w:pos="720"/>
        </w:tabs>
        <w:ind w:left="720" w:hanging="360"/>
      </w:pPr>
      <w:rPr>
        <w:rFonts w:hint="default"/>
      </w:rPr>
    </w:lvl>
    <w:lvl w:ilvl="1" w:tplc="0576E0B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3"/>
  </w:num>
  <w:num w:numId="4">
    <w:abstractNumId w:val="35"/>
  </w:num>
  <w:num w:numId="5">
    <w:abstractNumId w:val="18"/>
  </w:num>
  <w:num w:numId="6">
    <w:abstractNumId w:val="7"/>
  </w:num>
  <w:num w:numId="7">
    <w:abstractNumId w:val="30"/>
  </w:num>
  <w:num w:numId="8">
    <w:abstractNumId w:val="2"/>
  </w:num>
  <w:num w:numId="9">
    <w:abstractNumId w:val="17"/>
  </w:num>
  <w:num w:numId="10">
    <w:abstractNumId w:val="31"/>
  </w:num>
  <w:num w:numId="11">
    <w:abstractNumId w:val="8"/>
  </w:num>
  <w:num w:numId="12">
    <w:abstractNumId w:val="34"/>
  </w:num>
  <w:num w:numId="13">
    <w:abstractNumId w:val="36"/>
  </w:num>
  <w:num w:numId="14">
    <w:abstractNumId w:val="24"/>
  </w:num>
  <w:num w:numId="15">
    <w:abstractNumId w:val="5"/>
  </w:num>
  <w:num w:numId="16">
    <w:abstractNumId w:val="1"/>
  </w:num>
  <w:num w:numId="17">
    <w:abstractNumId w:val="25"/>
  </w:num>
  <w:num w:numId="18">
    <w:abstractNumId w:val="0"/>
  </w:num>
  <w:num w:numId="19">
    <w:abstractNumId w:val="13"/>
  </w:num>
  <w:num w:numId="20">
    <w:abstractNumId w:val="11"/>
  </w:num>
  <w:num w:numId="21">
    <w:abstractNumId w:val="9"/>
  </w:num>
  <w:num w:numId="22">
    <w:abstractNumId w:val="22"/>
  </w:num>
  <w:num w:numId="23">
    <w:abstractNumId w:val="28"/>
  </w:num>
  <w:num w:numId="24">
    <w:abstractNumId w:val="6"/>
  </w:num>
  <w:num w:numId="25">
    <w:abstractNumId w:val="23"/>
  </w:num>
  <w:num w:numId="26">
    <w:abstractNumId w:val="14"/>
  </w:num>
  <w:num w:numId="27">
    <w:abstractNumId w:val="4"/>
  </w:num>
  <w:num w:numId="28">
    <w:abstractNumId w:val="12"/>
  </w:num>
  <w:num w:numId="29">
    <w:abstractNumId w:val="33"/>
  </w:num>
  <w:num w:numId="30">
    <w:abstractNumId w:val="27"/>
  </w:num>
  <w:num w:numId="31">
    <w:abstractNumId w:val="16"/>
  </w:num>
  <w:num w:numId="32">
    <w:abstractNumId w:val="32"/>
  </w:num>
  <w:num w:numId="33">
    <w:abstractNumId w:val="7"/>
  </w:num>
  <w:num w:numId="34">
    <w:abstractNumId w:val="29"/>
  </w:num>
  <w:num w:numId="35">
    <w:abstractNumId w:val="20"/>
  </w:num>
  <w:num w:numId="36">
    <w:abstractNumId w:val="3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52"/>
    <w:rsid w:val="00016579"/>
    <w:rsid w:val="00061E38"/>
    <w:rsid w:val="000E6FFA"/>
    <w:rsid w:val="001306F0"/>
    <w:rsid w:val="00146F40"/>
    <w:rsid w:val="00405D2E"/>
    <w:rsid w:val="004A377E"/>
    <w:rsid w:val="00500DFA"/>
    <w:rsid w:val="00502151"/>
    <w:rsid w:val="00551C52"/>
    <w:rsid w:val="005776B2"/>
    <w:rsid w:val="006A5152"/>
    <w:rsid w:val="006F7D24"/>
    <w:rsid w:val="007603E2"/>
    <w:rsid w:val="00801A42"/>
    <w:rsid w:val="00823F0C"/>
    <w:rsid w:val="008D4AFA"/>
    <w:rsid w:val="00A12D19"/>
    <w:rsid w:val="00A94EDE"/>
    <w:rsid w:val="00AB2A4F"/>
    <w:rsid w:val="00BA266C"/>
    <w:rsid w:val="00C11B02"/>
    <w:rsid w:val="00C77A5B"/>
    <w:rsid w:val="00CF347D"/>
    <w:rsid w:val="00D72DC4"/>
    <w:rsid w:val="00D736B2"/>
    <w:rsid w:val="00DE2555"/>
    <w:rsid w:val="00EF636A"/>
    <w:rsid w:val="00F2733B"/>
    <w:rsid w:val="00F421FC"/>
    <w:rsid w:val="00F83E6E"/>
    <w:rsid w:val="00FC5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4BA85"/>
  <w15:chartTrackingRefBased/>
  <w15:docId w15:val="{671A2DAC-E1B5-4242-8604-691D1705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A5B"/>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C77A5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semiHidden/>
    <w:unhideWhenUsed/>
    <w:qFormat/>
    <w:rsid w:val="00C77A5B"/>
    <w:pPr>
      <w:keepNext/>
      <w:spacing w:before="240" w:after="60" w:line="240" w:lineRule="auto"/>
      <w:outlineLvl w:val="1"/>
    </w:pPr>
    <w:rPr>
      <w:rFonts w:ascii="Cambria" w:eastAsia="Times New Roman" w:hAnsi="Cambria"/>
      <w:b/>
      <w:bCs/>
      <w:i/>
      <w:iCs/>
      <w:sz w:val="28"/>
      <w:szCs w:val="28"/>
      <w:lang w:val="x-none" w:eastAsia="x-none"/>
    </w:rPr>
  </w:style>
  <w:style w:type="paragraph" w:styleId="4">
    <w:name w:val="heading 4"/>
    <w:basedOn w:val="a"/>
    <w:next w:val="a"/>
    <w:link w:val="40"/>
    <w:uiPriority w:val="9"/>
    <w:semiHidden/>
    <w:unhideWhenUsed/>
    <w:qFormat/>
    <w:rsid w:val="00C77A5B"/>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A5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C77A5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
    <w:semiHidden/>
    <w:rsid w:val="00C77A5B"/>
    <w:rPr>
      <w:rFonts w:ascii="Calibri" w:eastAsia="Times New Roman" w:hAnsi="Calibri" w:cs="Times New Roman"/>
      <w:b/>
      <w:bCs/>
      <w:sz w:val="28"/>
      <w:szCs w:val="28"/>
      <w:lang w:val="x-none"/>
    </w:rPr>
  </w:style>
  <w:style w:type="paragraph" w:styleId="a3">
    <w:name w:val="List Paragraph"/>
    <w:basedOn w:val="a"/>
    <w:uiPriority w:val="99"/>
    <w:qFormat/>
    <w:rsid w:val="00C77A5B"/>
    <w:pPr>
      <w:ind w:left="720"/>
      <w:contextualSpacing/>
    </w:pPr>
  </w:style>
  <w:style w:type="paragraph" w:styleId="a4">
    <w:name w:val="No Spacing"/>
    <w:link w:val="a5"/>
    <w:uiPriority w:val="1"/>
    <w:qFormat/>
    <w:rsid w:val="00C77A5B"/>
    <w:pPr>
      <w:spacing w:after="0" w:line="240" w:lineRule="auto"/>
    </w:pPr>
    <w:rPr>
      <w:rFonts w:ascii="Calibri" w:eastAsia="Calibri" w:hAnsi="Calibri" w:cs="Times New Roman"/>
      <w:lang w:val="ru-RU"/>
    </w:rPr>
  </w:style>
  <w:style w:type="paragraph" w:styleId="a6">
    <w:name w:val="Balloon Text"/>
    <w:basedOn w:val="a"/>
    <w:link w:val="a7"/>
    <w:uiPriority w:val="99"/>
    <w:semiHidden/>
    <w:unhideWhenUsed/>
    <w:rsid w:val="00C77A5B"/>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C77A5B"/>
    <w:rPr>
      <w:rFonts w:ascii="Tahoma" w:eastAsia="Calibri" w:hAnsi="Tahoma" w:cs="Times New Roman"/>
      <w:sz w:val="16"/>
      <w:szCs w:val="16"/>
      <w:lang w:val="x-none" w:eastAsia="x-none"/>
    </w:rPr>
  </w:style>
  <w:style w:type="paragraph" w:styleId="a8">
    <w:name w:val="header"/>
    <w:basedOn w:val="a"/>
    <w:link w:val="a9"/>
    <w:uiPriority w:val="99"/>
    <w:unhideWhenUsed/>
    <w:rsid w:val="00C77A5B"/>
    <w:pPr>
      <w:tabs>
        <w:tab w:val="center" w:pos="4677"/>
        <w:tab w:val="right" w:pos="9355"/>
      </w:tabs>
      <w:spacing w:after="0" w:line="240" w:lineRule="auto"/>
    </w:pPr>
    <w:rPr>
      <w:sz w:val="20"/>
      <w:szCs w:val="20"/>
      <w:lang w:val="x-none" w:eastAsia="x-none"/>
    </w:rPr>
  </w:style>
  <w:style w:type="character" w:customStyle="1" w:styleId="a9">
    <w:name w:val="Верхний колонтитул Знак"/>
    <w:basedOn w:val="a0"/>
    <w:link w:val="a8"/>
    <w:uiPriority w:val="99"/>
    <w:rsid w:val="00C77A5B"/>
    <w:rPr>
      <w:rFonts w:ascii="Calibri" w:eastAsia="Calibri" w:hAnsi="Calibri" w:cs="Times New Roman"/>
      <w:sz w:val="20"/>
      <w:szCs w:val="20"/>
      <w:lang w:val="x-none" w:eastAsia="x-none"/>
    </w:rPr>
  </w:style>
  <w:style w:type="character" w:styleId="aa">
    <w:name w:val="page number"/>
    <w:basedOn w:val="a0"/>
    <w:rsid w:val="00C77A5B"/>
  </w:style>
  <w:style w:type="paragraph" w:styleId="ab">
    <w:name w:val="Title"/>
    <w:basedOn w:val="a"/>
    <w:next w:val="a"/>
    <w:link w:val="ac"/>
    <w:uiPriority w:val="10"/>
    <w:qFormat/>
    <w:rsid w:val="00C77A5B"/>
    <w:pPr>
      <w:pBdr>
        <w:top w:val="single" w:sz="48" w:space="0" w:color="C0504D"/>
        <w:bottom w:val="single" w:sz="48" w:space="0" w:color="C0504D"/>
      </w:pBdr>
      <w:shd w:val="clear" w:color="auto" w:fill="C0504D"/>
      <w:spacing w:after="0" w:line="240" w:lineRule="auto"/>
      <w:jc w:val="center"/>
    </w:pPr>
    <w:rPr>
      <w:rFonts w:ascii="Cambria" w:eastAsia="Times New Roman" w:hAnsi="Cambria"/>
      <w:i/>
      <w:iCs/>
      <w:color w:val="FFFFFF"/>
      <w:spacing w:val="10"/>
      <w:sz w:val="48"/>
      <w:szCs w:val="48"/>
      <w:lang w:val="x-none" w:eastAsia="x-none"/>
    </w:rPr>
  </w:style>
  <w:style w:type="character" w:customStyle="1" w:styleId="ac">
    <w:name w:val="Заголовок Знак"/>
    <w:basedOn w:val="a0"/>
    <w:link w:val="ab"/>
    <w:uiPriority w:val="10"/>
    <w:rsid w:val="00C77A5B"/>
    <w:rPr>
      <w:rFonts w:ascii="Cambria" w:eastAsia="Times New Roman" w:hAnsi="Cambria" w:cs="Times New Roman"/>
      <w:i/>
      <w:iCs/>
      <w:color w:val="FFFFFF"/>
      <w:spacing w:val="10"/>
      <w:sz w:val="48"/>
      <w:szCs w:val="48"/>
      <w:shd w:val="clear" w:color="auto" w:fill="C0504D"/>
      <w:lang w:val="x-none" w:eastAsia="x-none"/>
    </w:rPr>
  </w:style>
  <w:style w:type="character" w:styleId="ad">
    <w:name w:val="Emphasis"/>
    <w:uiPriority w:val="20"/>
    <w:qFormat/>
    <w:rsid w:val="00C77A5B"/>
    <w:rPr>
      <w:rFonts w:ascii="Cambria" w:eastAsia="Times New Roman" w:hAnsi="Cambria" w:cs="Times New Roman"/>
      <w:b/>
      <w:bCs/>
      <w:i/>
      <w:iCs/>
      <w:color w:val="C0504D"/>
      <w:bdr w:val="single" w:sz="18" w:space="0" w:color="F2DBDB"/>
      <w:shd w:val="clear" w:color="auto" w:fill="F2DBDB"/>
    </w:rPr>
  </w:style>
  <w:style w:type="paragraph" w:styleId="ae">
    <w:name w:val="Intense Quote"/>
    <w:basedOn w:val="a"/>
    <w:next w:val="a"/>
    <w:link w:val="af"/>
    <w:uiPriority w:val="30"/>
    <w:qFormat/>
    <w:rsid w:val="00C77A5B"/>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x-none" w:eastAsia="x-none"/>
    </w:rPr>
  </w:style>
  <w:style w:type="character" w:customStyle="1" w:styleId="af">
    <w:name w:val="Выделенная цитата Знак"/>
    <w:basedOn w:val="a0"/>
    <w:link w:val="ae"/>
    <w:uiPriority w:val="30"/>
    <w:rsid w:val="00C77A5B"/>
    <w:rPr>
      <w:rFonts w:ascii="Cambria" w:eastAsia="Times New Roman" w:hAnsi="Cambria" w:cs="Times New Roman"/>
      <w:b/>
      <w:bCs/>
      <w:i/>
      <w:iCs/>
      <w:color w:val="C0504D"/>
      <w:sz w:val="20"/>
      <w:szCs w:val="20"/>
      <w:lang w:val="x-none" w:eastAsia="x-none"/>
    </w:rPr>
  </w:style>
  <w:style w:type="paragraph" w:styleId="af0">
    <w:name w:val="footer"/>
    <w:basedOn w:val="a"/>
    <w:link w:val="af1"/>
    <w:uiPriority w:val="99"/>
    <w:unhideWhenUsed/>
    <w:rsid w:val="00C77A5B"/>
    <w:pPr>
      <w:tabs>
        <w:tab w:val="center" w:pos="4677"/>
        <w:tab w:val="right" w:pos="9355"/>
      </w:tabs>
    </w:pPr>
    <w:rPr>
      <w:rFonts w:eastAsia="Times New Roman"/>
      <w:sz w:val="20"/>
      <w:szCs w:val="20"/>
      <w:lang w:val="x-none" w:eastAsia="ru-RU"/>
    </w:rPr>
  </w:style>
  <w:style w:type="character" w:customStyle="1" w:styleId="af1">
    <w:name w:val="Нижний колонтитул Знак"/>
    <w:basedOn w:val="a0"/>
    <w:link w:val="af0"/>
    <w:uiPriority w:val="99"/>
    <w:rsid w:val="00C77A5B"/>
    <w:rPr>
      <w:rFonts w:ascii="Calibri" w:eastAsia="Times New Roman" w:hAnsi="Calibri" w:cs="Times New Roman"/>
      <w:sz w:val="20"/>
      <w:szCs w:val="20"/>
      <w:lang w:val="x-none" w:eastAsia="ru-RU"/>
    </w:rPr>
  </w:style>
  <w:style w:type="paragraph" w:customStyle="1" w:styleId="statia">
    <w:name w:val="statia"/>
    <w:rsid w:val="00C77A5B"/>
    <w:pPr>
      <w:autoSpaceDE w:val="0"/>
      <w:autoSpaceDN w:val="0"/>
      <w:adjustRightInd w:val="0"/>
      <w:spacing w:after="0" w:line="200" w:lineRule="atLeast"/>
      <w:ind w:firstLine="170"/>
      <w:jc w:val="both"/>
    </w:pPr>
    <w:rPr>
      <w:rFonts w:ascii="FreeSet" w:eastAsia="Times New Roman" w:hAnsi="FreeSet" w:cs="FreeSet"/>
      <w:color w:val="000000"/>
      <w:spacing w:val="15"/>
      <w:sz w:val="18"/>
      <w:szCs w:val="18"/>
      <w:lang w:val="ru-RU" w:eastAsia="ru-RU"/>
    </w:rPr>
  </w:style>
  <w:style w:type="paragraph" w:customStyle="1" w:styleId="ConsPlusNormal">
    <w:name w:val="ConsPlusNormal Знак Знак"/>
    <w:link w:val="ConsPlusNormal0"/>
    <w:rsid w:val="00C77A5B"/>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ConsPlusNormal0">
    <w:name w:val="ConsPlusNormal Знак Знак Знак"/>
    <w:link w:val="ConsPlusNormal"/>
    <w:rsid w:val="00C77A5B"/>
    <w:rPr>
      <w:rFonts w:ascii="Arial" w:eastAsia="Times New Roman" w:hAnsi="Arial" w:cs="Arial"/>
      <w:sz w:val="20"/>
      <w:szCs w:val="20"/>
      <w:lang w:val="ru-RU" w:eastAsia="ru-RU"/>
    </w:rPr>
  </w:style>
  <w:style w:type="character" w:customStyle="1" w:styleId="FontStyle65">
    <w:name w:val="Font Style65"/>
    <w:uiPriority w:val="99"/>
    <w:rsid w:val="00C77A5B"/>
    <w:rPr>
      <w:rFonts w:ascii="Franklin Gothic Medium Cond" w:hAnsi="Franklin Gothic Medium Cond" w:cs="Franklin Gothic Medium Cond" w:hint="default"/>
      <w:b/>
      <w:bCs/>
      <w:sz w:val="20"/>
      <w:szCs w:val="20"/>
    </w:rPr>
  </w:style>
  <w:style w:type="paragraph" w:customStyle="1" w:styleId="11">
    <w:name w:val="Абзац списка1"/>
    <w:basedOn w:val="a"/>
    <w:rsid w:val="00C77A5B"/>
    <w:pPr>
      <w:spacing w:after="0" w:line="240" w:lineRule="auto"/>
      <w:ind w:left="720"/>
      <w:contextualSpacing/>
    </w:pPr>
    <w:rPr>
      <w:rFonts w:ascii="Times New Roman" w:hAnsi="Times New Roman"/>
      <w:sz w:val="24"/>
      <w:szCs w:val="24"/>
      <w:lang w:val="uk-UA" w:eastAsia="ru-RU"/>
    </w:rPr>
  </w:style>
  <w:style w:type="character" w:customStyle="1" w:styleId="apple-converted-space">
    <w:name w:val="apple-converted-space"/>
    <w:basedOn w:val="a0"/>
    <w:rsid w:val="00C77A5B"/>
  </w:style>
  <w:style w:type="paragraph" w:styleId="af2">
    <w:name w:val="Body Text"/>
    <w:basedOn w:val="a"/>
    <w:link w:val="af3"/>
    <w:rsid w:val="00C77A5B"/>
    <w:pPr>
      <w:widowControl w:val="0"/>
      <w:suppressAutoHyphens/>
      <w:spacing w:after="120" w:line="240" w:lineRule="auto"/>
    </w:pPr>
    <w:rPr>
      <w:rFonts w:ascii="Liberation Serif" w:eastAsia="DejaVu Sans" w:hAnsi="Liberation Serif" w:cs="Lohit Hindi"/>
      <w:kern w:val="1"/>
      <w:sz w:val="24"/>
      <w:szCs w:val="24"/>
      <w:lang w:val="x-none" w:eastAsia="zh-CN" w:bidi="hi-IN"/>
    </w:rPr>
  </w:style>
  <w:style w:type="character" w:customStyle="1" w:styleId="af3">
    <w:name w:val="Основной текст Знак"/>
    <w:basedOn w:val="a0"/>
    <w:link w:val="af2"/>
    <w:rsid w:val="00C77A5B"/>
    <w:rPr>
      <w:rFonts w:ascii="Liberation Serif" w:eastAsia="DejaVu Sans" w:hAnsi="Liberation Serif" w:cs="Lohit Hindi"/>
      <w:kern w:val="1"/>
      <w:sz w:val="24"/>
      <w:szCs w:val="24"/>
      <w:lang w:val="x-none" w:eastAsia="zh-CN" w:bidi="hi-IN"/>
    </w:rPr>
  </w:style>
  <w:style w:type="character" w:customStyle="1" w:styleId="Exact">
    <w:name w:val="Основний текст Exact"/>
    <w:rsid w:val="00C77A5B"/>
    <w:rPr>
      <w:rFonts w:ascii="Times New Roman" w:hAnsi="Times New Roman" w:cs="Times New Roman" w:hint="default"/>
      <w:strike w:val="0"/>
      <w:dstrike w:val="0"/>
      <w:spacing w:val="2"/>
      <w:sz w:val="20"/>
      <w:szCs w:val="20"/>
      <w:u w:val="none"/>
      <w:effect w:val="none"/>
    </w:rPr>
  </w:style>
  <w:style w:type="character" w:customStyle="1" w:styleId="FontStyle49">
    <w:name w:val="Font Style49"/>
    <w:rsid w:val="00C77A5B"/>
    <w:rPr>
      <w:rFonts w:ascii="Times New Roman" w:hAnsi="Times New Roman" w:cs="Times New Roman" w:hint="default"/>
      <w:spacing w:val="10"/>
      <w:sz w:val="20"/>
      <w:szCs w:val="20"/>
    </w:rPr>
  </w:style>
  <w:style w:type="paragraph" w:customStyle="1" w:styleId="Style4">
    <w:name w:val="Style4"/>
    <w:basedOn w:val="a"/>
    <w:rsid w:val="00C77A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C77A5B"/>
    <w:pPr>
      <w:widowControl w:val="0"/>
      <w:autoSpaceDE w:val="0"/>
      <w:autoSpaceDN w:val="0"/>
      <w:adjustRightInd w:val="0"/>
      <w:spacing w:after="0" w:line="173" w:lineRule="exact"/>
      <w:jc w:val="both"/>
    </w:pPr>
    <w:rPr>
      <w:rFonts w:ascii="Times New Roman" w:eastAsia="Times New Roman" w:hAnsi="Times New Roman"/>
      <w:sz w:val="24"/>
      <w:szCs w:val="24"/>
      <w:lang w:eastAsia="ru-RU"/>
    </w:rPr>
  </w:style>
  <w:style w:type="paragraph" w:customStyle="1" w:styleId="Style26">
    <w:name w:val="Style26"/>
    <w:basedOn w:val="a"/>
    <w:rsid w:val="00C77A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8">
    <w:name w:val="Font Style88"/>
    <w:rsid w:val="00C77A5B"/>
    <w:rPr>
      <w:rFonts w:ascii="Times New Roman" w:hAnsi="Times New Roman" w:cs="Times New Roman" w:hint="default"/>
      <w:b/>
      <w:bCs/>
      <w:sz w:val="20"/>
      <w:szCs w:val="20"/>
    </w:rPr>
  </w:style>
  <w:style w:type="paragraph" w:customStyle="1" w:styleId="Style35">
    <w:name w:val="Style35"/>
    <w:basedOn w:val="a"/>
    <w:rsid w:val="00C77A5B"/>
    <w:pPr>
      <w:widowControl w:val="0"/>
      <w:autoSpaceDE w:val="0"/>
      <w:autoSpaceDN w:val="0"/>
      <w:adjustRightInd w:val="0"/>
      <w:spacing w:after="0" w:line="252" w:lineRule="exact"/>
      <w:ind w:hanging="331"/>
      <w:jc w:val="both"/>
    </w:pPr>
    <w:rPr>
      <w:rFonts w:ascii="Times New Roman" w:eastAsia="Times New Roman" w:hAnsi="Times New Roman"/>
      <w:sz w:val="24"/>
      <w:szCs w:val="24"/>
      <w:lang w:eastAsia="ru-RU"/>
    </w:rPr>
  </w:style>
  <w:style w:type="character" w:customStyle="1" w:styleId="FontStyle111">
    <w:name w:val="Font Style111"/>
    <w:rsid w:val="00C77A5B"/>
    <w:rPr>
      <w:rFonts w:ascii="Consolas" w:hAnsi="Consolas" w:cs="Consolas"/>
      <w:b/>
      <w:bCs/>
      <w:sz w:val="26"/>
      <w:szCs w:val="26"/>
    </w:rPr>
  </w:style>
  <w:style w:type="character" w:customStyle="1" w:styleId="FontStyle110">
    <w:name w:val="Font Style110"/>
    <w:rsid w:val="00C77A5B"/>
    <w:rPr>
      <w:rFonts w:ascii="Arial" w:hAnsi="Arial" w:cs="Arial"/>
      <w:b/>
      <w:bCs/>
      <w:sz w:val="26"/>
      <w:szCs w:val="26"/>
    </w:rPr>
  </w:style>
  <w:style w:type="paragraph" w:customStyle="1" w:styleId="Style42">
    <w:name w:val="Style42"/>
    <w:basedOn w:val="a"/>
    <w:rsid w:val="00C77A5B"/>
    <w:pPr>
      <w:widowControl w:val="0"/>
      <w:autoSpaceDE w:val="0"/>
      <w:autoSpaceDN w:val="0"/>
      <w:adjustRightInd w:val="0"/>
      <w:spacing w:after="0" w:line="274" w:lineRule="exact"/>
      <w:ind w:hanging="259"/>
    </w:pPr>
    <w:rPr>
      <w:rFonts w:ascii="Times New Roman" w:eastAsia="Times New Roman" w:hAnsi="Times New Roman"/>
      <w:sz w:val="24"/>
      <w:szCs w:val="24"/>
      <w:lang w:eastAsia="ru-RU"/>
    </w:rPr>
  </w:style>
  <w:style w:type="character" w:customStyle="1" w:styleId="FontStyle98">
    <w:name w:val="Font Style98"/>
    <w:rsid w:val="00C77A5B"/>
    <w:rPr>
      <w:rFonts w:ascii="Times New Roman" w:hAnsi="Times New Roman" w:cs="Times New Roman"/>
      <w:spacing w:val="-50"/>
      <w:sz w:val="50"/>
      <w:szCs w:val="50"/>
    </w:rPr>
  </w:style>
  <w:style w:type="character" w:customStyle="1" w:styleId="FontStyle129">
    <w:name w:val="Font Style129"/>
    <w:rsid w:val="00C77A5B"/>
    <w:rPr>
      <w:rFonts w:ascii="Times New Roman" w:hAnsi="Times New Roman" w:cs="Times New Roman"/>
      <w:b/>
      <w:bCs/>
      <w:i/>
      <w:iCs/>
      <w:spacing w:val="10"/>
      <w:sz w:val="16"/>
      <w:szCs w:val="16"/>
    </w:rPr>
  </w:style>
  <w:style w:type="character" w:customStyle="1" w:styleId="FontStyle39">
    <w:name w:val="Font Style39"/>
    <w:rsid w:val="00C77A5B"/>
    <w:rPr>
      <w:rFonts w:ascii="Times New Roman" w:hAnsi="Times New Roman" w:cs="Times New Roman"/>
      <w:b/>
      <w:bCs/>
      <w:sz w:val="30"/>
      <w:szCs w:val="30"/>
    </w:rPr>
  </w:style>
  <w:style w:type="paragraph" w:styleId="af4">
    <w:name w:val="Normal (Web)"/>
    <w:basedOn w:val="a"/>
    <w:uiPriority w:val="99"/>
    <w:unhideWhenUsed/>
    <w:rsid w:val="00C77A5B"/>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unhideWhenUsed/>
    <w:rsid w:val="00C77A5B"/>
    <w:pPr>
      <w:spacing w:after="120" w:line="480" w:lineRule="auto"/>
      <w:ind w:left="283"/>
    </w:pPr>
    <w:rPr>
      <w:lang w:val="x-none"/>
    </w:rPr>
  </w:style>
  <w:style w:type="character" w:customStyle="1" w:styleId="22">
    <w:name w:val="Основной текст с отступом 2 Знак"/>
    <w:basedOn w:val="a0"/>
    <w:link w:val="21"/>
    <w:uiPriority w:val="99"/>
    <w:rsid w:val="00C77A5B"/>
    <w:rPr>
      <w:rFonts w:ascii="Calibri" w:eastAsia="Calibri" w:hAnsi="Calibri" w:cs="Times New Roman"/>
      <w:lang w:val="x-none"/>
    </w:rPr>
  </w:style>
  <w:style w:type="table" w:styleId="af5">
    <w:name w:val="Table Grid"/>
    <w:basedOn w:val="a1"/>
    <w:uiPriority w:val="59"/>
    <w:rsid w:val="00C77A5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0">
    <w:name w:val="a0"/>
    <w:basedOn w:val="a"/>
    <w:rsid w:val="00C77A5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List"/>
    <w:basedOn w:val="a"/>
    <w:uiPriority w:val="99"/>
    <w:unhideWhenUsed/>
    <w:rsid w:val="00C77A5B"/>
    <w:pPr>
      <w:ind w:left="283" w:hanging="283"/>
      <w:contextualSpacing/>
    </w:pPr>
    <w:rPr>
      <w:rFonts w:eastAsia="Times New Roman"/>
      <w:lang w:eastAsia="ru-RU"/>
    </w:rPr>
  </w:style>
  <w:style w:type="paragraph" w:customStyle="1" w:styleId="12">
    <w:name w:val="Без інтервалів1"/>
    <w:rsid w:val="00C77A5B"/>
    <w:pPr>
      <w:spacing w:after="0" w:line="240" w:lineRule="auto"/>
    </w:pPr>
    <w:rPr>
      <w:rFonts w:ascii="Times New Roman" w:eastAsia="Calibri" w:hAnsi="Times New Roman" w:cs="Times New Roman"/>
      <w:sz w:val="24"/>
      <w:szCs w:val="24"/>
      <w:lang w:val="ru-RU" w:eastAsia="ru-RU"/>
    </w:rPr>
  </w:style>
  <w:style w:type="paragraph" w:styleId="af7">
    <w:name w:val="Plain Text"/>
    <w:basedOn w:val="a"/>
    <w:link w:val="af8"/>
    <w:uiPriority w:val="99"/>
    <w:unhideWhenUsed/>
    <w:rsid w:val="00C77A5B"/>
    <w:pPr>
      <w:spacing w:after="0" w:line="240" w:lineRule="auto"/>
    </w:pPr>
    <w:rPr>
      <w:rFonts w:ascii="Courier New" w:hAnsi="Courier New"/>
      <w:sz w:val="20"/>
      <w:szCs w:val="20"/>
      <w:lang w:val="uk-UA" w:eastAsia="x-none"/>
    </w:rPr>
  </w:style>
  <w:style w:type="character" w:customStyle="1" w:styleId="af8">
    <w:name w:val="Текст Знак"/>
    <w:basedOn w:val="a0"/>
    <w:link w:val="af7"/>
    <w:uiPriority w:val="99"/>
    <w:rsid w:val="00C77A5B"/>
    <w:rPr>
      <w:rFonts w:ascii="Courier New" w:eastAsia="Calibri" w:hAnsi="Courier New" w:cs="Times New Roman"/>
      <w:sz w:val="20"/>
      <w:szCs w:val="20"/>
      <w:lang w:eastAsia="x-none"/>
    </w:rPr>
  </w:style>
  <w:style w:type="character" w:customStyle="1" w:styleId="af9">
    <w:name w:val="Основной текст_"/>
    <w:link w:val="23"/>
    <w:locked/>
    <w:rsid w:val="00C77A5B"/>
    <w:rPr>
      <w:rFonts w:ascii="Times New Roman" w:eastAsia="Times New Roman" w:hAnsi="Times New Roman"/>
      <w:shd w:val="clear" w:color="auto" w:fill="FFFFFF"/>
    </w:rPr>
  </w:style>
  <w:style w:type="paragraph" w:customStyle="1" w:styleId="23">
    <w:name w:val="Основной текст2"/>
    <w:basedOn w:val="a"/>
    <w:link w:val="af9"/>
    <w:rsid w:val="00C77A5B"/>
    <w:pPr>
      <w:widowControl w:val="0"/>
      <w:shd w:val="clear" w:color="auto" w:fill="FFFFFF"/>
      <w:spacing w:after="0" w:line="240" w:lineRule="exact"/>
      <w:ind w:firstLine="280"/>
      <w:jc w:val="both"/>
    </w:pPr>
    <w:rPr>
      <w:rFonts w:ascii="Times New Roman" w:eastAsia="Times New Roman" w:hAnsi="Times New Roman" w:cstheme="minorBidi"/>
      <w:lang w:val="uk-UA"/>
    </w:rPr>
  </w:style>
  <w:style w:type="character" w:customStyle="1" w:styleId="13">
    <w:name w:val="Основной текст1"/>
    <w:rsid w:val="00C77A5B"/>
    <w:rPr>
      <w:rFonts w:ascii="Times New Roman" w:eastAsia="Times New Roman" w:hAnsi="Times New Roman"/>
      <w:color w:val="000000"/>
      <w:spacing w:val="0"/>
      <w:w w:val="100"/>
      <w:position w:val="0"/>
      <w:shd w:val="clear" w:color="auto" w:fill="FFFFFF"/>
      <w:lang w:val="uk-UA"/>
    </w:rPr>
  </w:style>
  <w:style w:type="paragraph" w:styleId="24">
    <w:name w:val="Body Text 2"/>
    <w:basedOn w:val="a"/>
    <w:link w:val="25"/>
    <w:uiPriority w:val="99"/>
    <w:semiHidden/>
    <w:unhideWhenUsed/>
    <w:rsid w:val="00C77A5B"/>
    <w:pPr>
      <w:widowControl w:val="0"/>
      <w:autoSpaceDE w:val="0"/>
      <w:autoSpaceDN w:val="0"/>
      <w:adjustRightInd w:val="0"/>
      <w:spacing w:after="120" w:line="480" w:lineRule="auto"/>
    </w:pPr>
    <w:rPr>
      <w:rFonts w:ascii="Times New Roman" w:eastAsia="Times New Roman" w:hAnsi="Times New Roman"/>
      <w:sz w:val="20"/>
      <w:szCs w:val="20"/>
      <w:lang w:val="x-none" w:eastAsia="x-none"/>
    </w:rPr>
  </w:style>
  <w:style w:type="character" w:customStyle="1" w:styleId="25">
    <w:name w:val="Основной текст 2 Знак"/>
    <w:basedOn w:val="a0"/>
    <w:link w:val="24"/>
    <w:uiPriority w:val="99"/>
    <w:semiHidden/>
    <w:rsid w:val="00C77A5B"/>
    <w:rPr>
      <w:rFonts w:ascii="Times New Roman" w:eastAsia="Times New Roman" w:hAnsi="Times New Roman" w:cs="Times New Roman"/>
      <w:sz w:val="20"/>
      <w:szCs w:val="20"/>
      <w:lang w:val="x-none" w:eastAsia="x-none"/>
    </w:rPr>
  </w:style>
  <w:style w:type="paragraph" w:styleId="3">
    <w:name w:val="Body Text 3"/>
    <w:basedOn w:val="a"/>
    <w:link w:val="30"/>
    <w:uiPriority w:val="99"/>
    <w:semiHidden/>
    <w:rsid w:val="00C77A5B"/>
    <w:pPr>
      <w:spacing w:after="120"/>
    </w:pPr>
    <w:rPr>
      <w:sz w:val="16"/>
      <w:szCs w:val="16"/>
      <w:lang w:val="uk-UA"/>
    </w:rPr>
  </w:style>
  <w:style w:type="character" w:customStyle="1" w:styleId="30">
    <w:name w:val="Основной текст 3 Знак"/>
    <w:basedOn w:val="a0"/>
    <w:link w:val="3"/>
    <w:uiPriority w:val="99"/>
    <w:semiHidden/>
    <w:rsid w:val="00C77A5B"/>
    <w:rPr>
      <w:rFonts w:ascii="Calibri" w:eastAsia="Calibri" w:hAnsi="Calibri" w:cs="Times New Roman"/>
      <w:sz w:val="16"/>
      <w:szCs w:val="16"/>
    </w:rPr>
  </w:style>
  <w:style w:type="character" w:customStyle="1" w:styleId="textexposedshow">
    <w:name w:val="text_exposed_show"/>
    <w:basedOn w:val="a0"/>
    <w:rsid w:val="00C77A5B"/>
  </w:style>
  <w:style w:type="paragraph" w:customStyle="1" w:styleId="western">
    <w:name w:val="western"/>
    <w:basedOn w:val="a"/>
    <w:rsid w:val="00C77A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Без интервала Знак"/>
    <w:link w:val="a4"/>
    <w:uiPriority w:val="1"/>
    <w:locked/>
    <w:rsid w:val="00C77A5B"/>
    <w:rPr>
      <w:rFonts w:ascii="Calibri" w:eastAsia="Calibri" w:hAnsi="Calibri" w:cs="Times New Roman"/>
      <w:lang w:val="ru-RU"/>
    </w:rPr>
  </w:style>
  <w:style w:type="paragraph" w:customStyle="1" w:styleId="rvps2">
    <w:name w:val="rvps2"/>
    <w:basedOn w:val="a"/>
    <w:rsid w:val="00C77A5B"/>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uiPriority w:val="99"/>
    <w:unhideWhenUsed/>
    <w:rsid w:val="00C77A5B"/>
    <w:rPr>
      <w:color w:val="0563C1"/>
      <w:u w:val="single"/>
    </w:rPr>
  </w:style>
  <w:style w:type="numbering" w:customStyle="1" w:styleId="14">
    <w:name w:val="Нет списка1"/>
    <w:next w:val="a2"/>
    <w:uiPriority w:val="99"/>
    <w:semiHidden/>
    <w:unhideWhenUsed/>
    <w:rsid w:val="00C77A5B"/>
  </w:style>
  <w:style w:type="character" w:customStyle="1" w:styleId="15">
    <w:name w:val="Нижний колонтитул Знак1"/>
    <w:uiPriority w:val="99"/>
    <w:semiHidden/>
    <w:rsid w:val="00C77A5B"/>
    <w:rPr>
      <w:sz w:val="24"/>
      <w:szCs w:val="24"/>
    </w:rPr>
  </w:style>
  <w:style w:type="paragraph" w:customStyle="1" w:styleId="110">
    <w:name w:val="Без інтервалів11"/>
    <w:rsid w:val="00C77A5B"/>
    <w:pPr>
      <w:spacing w:after="0" w:line="240" w:lineRule="auto"/>
    </w:pPr>
    <w:rPr>
      <w:rFonts w:ascii="Times New Roman" w:eastAsia="Calibri" w:hAnsi="Times New Roman" w:cs="Times New Roman"/>
      <w:sz w:val="24"/>
      <w:szCs w:val="24"/>
      <w:lang w:val="ru-RU" w:eastAsia="ru-RU"/>
    </w:rPr>
  </w:style>
  <w:style w:type="numbering" w:customStyle="1" w:styleId="16">
    <w:name w:val="Немає списку1"/>
    <w:next w:val="a2"/>
    <w:uiPriority w:val="99"/>
    <w:semiHidden/>
    <w:unhideWhenUsed/>
    <w:rsid w:val="00C77A5B"/>
  </w:style>
  <w:style w:type="paragraph" w:customStyle="1" w:styleId="rtejustify">
    <w:name w:val="rtejustify"/>
    <w:basedOn w:val="a"/>
    <w:rsid w:val="00C77A5B"/>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54862</Words>
  <Characters>31272</Characters>
  <Application>Microsoft Office Word</Application>
  <DocSecurity>0</DocSecurity>
  <Lines>260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Cхідненська ЗОШ</cp:lastModifiedBy>
  <cp:revision>7</cp:revision>
  <cp:lastPrinted>2019-11-20T12:46:00Z</cp:lastPrinted>
  <dcterms:created xsi:type="dcterms:W3CDTF">2019-08-28T17:53:00Z</dcterms:created>
  <dcterms:modified xsi:type="dcterms:W3CDTF">2019-11-20T12:49:00Z</dcterms:modified>
</cp:coreProperties>
</file>