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D0" w:rsidRDefault="003753D0" w:rsidP="003753D0">
      <w:pPr>
        <w:rPr>
          <w:b/>
          <w:sz w:val="28"/>
          <w:szCs w:val="28"/>
          <w:lang w:val="uk-UA"/>
        </w:rPr>
      </w:pPr>
    </w:p>
    <w:p w:rsidR="004B33A2" w:rsidRPr="004050EB" w:rsidRDefault="004B33A2" w:rsidP="004B33A2">
      <w:pPr>
        <w:tabs>
          <w:tab w:val="left" w:pos="4088"/>
        </w:tabs>
        <w:jc w:val="center"/>
        <w:rPr>
          <w:b/>
          <w:bCs/>
          <w:sz w:val="28"/>
          <w:szCs w:val="28"/>
          <w:lang w:val="uk-UA"/>
        </w:rPr>
      </w:pPr>
      <w:r>
        <w:rPr>
          <w:noProof/>
          <w:sz w:val="28"/>
          <w:szCs w:val="28"/>
          <w:lang w:val="uk-UA" w:eastAsia="uk-UA"/>
        </w:rPr>
        <w:drawing>
          <wp:inline distT="0" distB="0" distL="0" distR="0">
            <wp:extent cx="355600" cy="431800"/>
            <wp:effectExtent l="0" t="0" r="6350" b="6350"/>
            <wp:docPr id="1" name="Рисунок 1" descr="Описание: Описание: Описание: Описание: TRIZ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RIZU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431800"/>
                    </a:xfrm>
                    <a:prstGeom prst="rect">
                      <a:avLst/>
                    </a:prstGeom>
                    <a:noFill/>
                    <a:ln>
                      <a:noFill/>
                    </a:ln>
                  </pic:spPr>
                </pic:pic>
              </a:graphicData>
            </a:graphic>
          </wp:inline>
        </w:drawing>
      </w:r>
    </w:p>
    <w:p w:rsidR="004B33A2" w:rsidRPr="004050EB" w:rsidRDefault="004B33A2" w:rsidP="004B33A2">
      <w:pPr>
        <w:tabs>
          <w:tab w:val="left" w:pos="4088"/>
        </w:tabs>
        <w:jc w:val="center"/>
        <w:rPr>
          <w:b/>
          <w:bCs/>
          <w:sz w:val="28"/>
          <w:szCs w:val="28"/>
          <w:lang w:val="uk-UA"/>
        </w:rPr>
      </w:pPr>
      <w:r w:rsidRPr="004050EB">
        <w:rPr>
          <w:b/>
          <w:bCs/>
          <w:sz w:val="28"/>
          <w:szCs w:val="28"/>
          <w:lang w:val="uk-UA"/>
        </w:rPr>
        <w:t>ВІДДІЛ ОСВІТИ</w:t>
      </w:r>
    </w:p>
    <w:p w:rsidR="004B33A2" w:rsidRPr="004050EB" w:rsidRDefault="004B33A2" w:rsidP="004B33A2">
      <w:pPr>
        <w:tabs>
          <w:tab w:val="left" w:pos="4088"/>
        </w:tabs>
        <w:jc w:val="center"/>
        <w:rPr>
          <w:b/>
          <w:bCs/>
          <w:sz w:val="28"/>
          <w:szCs w:val="28"/>
          <w:lang w:val="uk-UA"/>
        </w:rPr>
      </w:pPr>
      <w:r w:rsidRPr="004050EB">
        <w:rPr>
          <w:b/>
          <w:bCs/>
          <w:sz w:val="28"/>
          <w:szCs w:val="28"/>
          <w:lang w:val="uk-UA"/>
        </w:rPr>
        <w:t>ЖМЕРИНСЬКА РАЙОННА ДЕРЖАВНА АДМІНІСТРАЦІЯ</w:t>
      </w:r>
    </w:p>
    <w:p w:rsidR="004B33A2" w:rsidRPr="004050EB" w:rsidRDefault="004B33A2" w:rsidP="004B33A2">
      <w:pPr>
        <w:tabs>
          <w:tab w:val="left" w:pos="4088"/>
        </w:tabs>
        <w:jc w:val="center"/>
        <w:rPr>
          <w:b/>
          <w:bCs/>
          <w:sz w:val="28"/>
          <w:szCs w:val="28"/>
          <w:lang w:val="uk-UA"/>
        </w:rPr>
      </w:pPr>
      <w:r w:rsidRPr="004050EB">
        <w:rPr>
          <w:b/>
          <w:bCs/>
          <w:sz w:val="28"/>
          <w:szCs w:val="28"/>
          <w:lang w:val="uk-UA"/>
        </w:rPr>
        <w:t>ЩУЧИНЕЦЬКА ЗАГАЛЬНООСВІТНЯ ШКОЛА І-ІІ СТУПЕНІВ</w:t>
      </w:r>
    </w:p>
    <w:p w:rsidR="004B33A2" w:rsidRPr="006F31E5" w:rsidRDefault="004B33A2" w:rsidP="004B33A2">
      <w:pPr>
        <w:jc w:val="center"/>
        <w:rPr>
          <w:rFonts w:ascii="Calibri" w:hAnsi="Calibri"/>
          <w:b/>
          <w:color w:val="000000"/>
          <w:sz w:val="28"/>
          <w:szCs w:val="28"/>
        </w:rPr>
      </w:pPr>
      <w:r>
        <w:rPr>
          <w:noProof/>
          <w:lang w:val="uk-UA" w:eastAsia="uk-UA"/>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26669</wp:posOffset>
                </wp:positionV>
                <wp:extent cx="6259830" cy="0"/>
                <wp:effectExtent l="0" t="19050" r="2667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1pt" to="49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" strokeweight="4.5pt">
                <v:stroke linestyle="thickThin"/>
              </v:line>
            </w:pict>
          </mc:Fallback>
        </mc:AlternateContent>
      </w:r>
      <w:r>
        <w:rPr>
          <w:b/>
          <w:color w:val="000000"/>
          <w:sz w:val="28"/>
          <w:szCs w:val="28"/>
        </w:rPr>
        <w:t xml:space="preserve">                                    </w:t>
      </w:r>
    </w:p>
    <w:p w:rsidR="004B33A2" w:rsidRPr="00E76085" w:rsidRDefault="004B33A2" w:rsidP="004B33A2">
      <w:pPr>
        <w:jc w:val="center"/>
        <w:rPr>
          <w:b/>
          <w:sz w:val="28"/>
          <w:szCs w:val="28"/>
          <w:lang w:val="uk-UA"/>
        </w:rPr>
      </w:pPr>
      <w:r w:rsidRPr="00E76085">
        <w:rPr>
          <w:b/>
          <w:sz w:val="28"/>
          <w:szCs w:val="28"/>
          <w:lang w:val="uk-UA"/>
        </w:rPr>
        <w:t>НАКАЗ</w:t>
      </w:r>
    </w:p>
    <w:p w:rsidR="004B33A2" w:rsidRPr="005E5291" w:rsidRDefault="004B33A2" w:rsidP="004B33A2">
      <w:pPr>
        <w:jc w:val="center"/>
        <w:rPr>
          <w:sz w:val="28"/>
          <w:szCs w:val="28"/>
          <w:lang w:val="uk-UA"/>
        </w:rPr>
      </w:pPr>
      <w:r w:rsidRPr="005E5291">
        <w:rPr>
          <w:sz w:val="28"/>
          <w:szCs w:val="28"/>
          <w:lang w:val="uk-UA"/>
        </w:rPr>
        <w:t xml:space="preserve">с. </w:t>
      </w:r>
      <w:proofErr w:type="spellStart"/>
      <w:r w:rsidRPr="005E5291">
        <w:rPr>
          <w:sz w:val="28"/>
          <w:szCs w:val="28"/>
          <w:lang w:val="uk-UA"/>
        </w:rPr>
        <w:t>Щучинці</w:t>
      </w:r>
      <w:proofErr w:type="spellEnd"/>
    </w:p>
    <w:p w:rsidR="003753D0" w:rsidRDefault="003753D0" w:rsidP="003753D0">
      <w:pPr>
        <w:rPr>
          <w:b/>
          <w:sz w:val="28"/>
          <w:szCs w:val="28"/>
          <w:lang w:val="uk-UA"/>
        </w:rPr>
      </w:pPr>
    </w:p>
    <w:p w:rsidR="003753D0" w:rsidRPr="003753D0" w:rsidRDefault="00D71FE6" w:rsidP="003753D0">
      <w:pPr>
        <w:rPr>
          <w:sz w:val="28"/>
          <w:szCs w:val="28"/>
          <w:lang w:val="uk-UA"/>
        </w:rPr>
      </w:pPr>
      <w:r>
        <w:rPr>
          <w:sz w:val="28"/>
          <w:szCs w:val="28"/>
          <w:lang w:val="uk-UA"/>
        </w:rPr>
        <w:t>31</w:t>
      </w:r>
      <w:r w:rsidR="00DE40F6">
        <w:rPr>
          <w:sz w:val="28"/>
          <w:szCs w:val="28"/>
          <w:lang w:val="uk-UA"/>
        </w:rPr>
        <w:t>.0</w:t>
      </w:r>
      <w:r>
        <w:rPr>
          <w:sz w:val="28"/>
          <w:szCs w:val="28"/>
          <w:lang w:val="uk-UA"/>
        </w:rPr>
        <w:t>5</w:t>
      </w:r>
      <w:r w:rsidR="00DE40F6">
        <w:rPr>
          <w:sz w:val="28"/>
          <w:szCs w:val="28"/>
          <w:lang w:val="uk-UA"/>
        </w:rPr>
        <w:t>.201</w:t>
      </w:r>
      <w:r w:rsidR="00E42DA1">
        <w:rPr>
          <w:sz w:val="28"/>
          <w:szCs w:val="28"/>
          <w:lang w:val="uk-UA"/>
        </w:rPr>
        <w:t>9</w:t>
      </w:r>
      <w:r w:rsidR="003753D0" w:rsidRPr="003753D0">
        <w:rPr>
          <w:sz w:val="28"/>
          <w:szCs w:val="28"/>
          <w:lang w:val="uk-UA"/>
        </w:rPr>
        <w:t xml:space="preserve"> р.                                   </w:t>
      </w:r>
      <w:r w:rsidR="003753D0">
        <w:rPr>
          <w:sz w:val="28"/>
          <w:szCs w:val="28"/>
          <w:lang w:val="uk-UA"/>
        </w:rPr>
        <w:t xml:space="preserve">         </w:t>
      </w:r>
      <w:r w:rsidR="003753D0" w:rsidRPr="003753D0">
        <w:rPr>
          <w:sz w:val="28"/>
          <w:szCs w:val="28"/>
          <w:lang w:val="uk-UA"/>
        </w:rPr>
        <w:t xml:space="preserve">   </w:t>
      </w:r>
      <w:r w:rsidR="00F0041C">
        <w:rPr>
          <w:sz w:val="28"/>
          <w:szCs w:val="28"/>
          <w:lang w:val="uk-UA"/>
        </w:rPr>
        <w:t xml:space="preserve">                                        </w:t>
      </w:r>
      <w:r w:rsidR="00462535">
        <w:rPr>
          <w:sz w:val="28"/>
          <w:szCs w:val="28"/>
          <w:lang w:val="uk-UA"/>
        </w:rPr>
        <w:tab/>
      </w:r>
      <w:r w:rsidR="00F0041C">
        <w:rPr>
          <w:sz w:val="28"/>
          <w:szCs w:val="28"/>
          <w:lang w:val="uk-UA"/>
        </w:rPr>
        <w:t xml:space="preserve"> </w:t>
      </w:r>
      <w:r w:rsidR="00B14629">
        <w:rPr>
          <w:sz w:val="28"/>
          <w:szCs w:val="28"/>
          <w:lang w:val="uk-UA"/>
        </w:rPr>
        <w:tab/>
      </w:r>
      <w:r w:rsidR="00F0041C">
        <w:rPr>
          <w:sz w:val="28"/>
          <w:szCs w:val="28"/>
          <w:lang w:val="uk-UA"/>
        </w:rPr>
        <w:t xml:space="preserve">   №</w:t>
      </w:r>
      <w:r>
        <w:rPr>
          <w:sz w:val="28"/>
          <w:szCs w:val="28"/>
          <w:lang w:val="uk-UA"/>
        </w:rPr>
        <w:t xml:space="preserve"> 60</w:t>
      </w:r>
      <w:r w:rsidR="003753D0" w:rsidRPr="003753D0">
        <w:rPr>
          <w:sz w:val="28"/>
          <w:szCs w:val="28"/>
          <w:lang w:val="uk-UA"/>
        </w:rPr>
        <w:t xml:space="preserve">                                              </w:t>
      </w:r>
    </w:p>
    <w:p w:rsidR="00462535" w:rsidRDefault="00462535" w:rsidP="00462535">
      <w:pPr>
        <w:rPr>
          <w:b/>
          <w:sz w:val="28"/>
          <w:szCs w:val="28"/>
          <w:lang w:val="uk-UA"/>
        </w:rPr>
      </w:pPr>
    </w:p>
    <w:p w:rsidR="00D71FE6" w:rsidRPr="009C1A82" w:rsidRDefault="00D71FE6" w:rsidP="00D71FE6">
      <w:pPr>
        <w:rPr>
          <w:b/>
          <w:spacing w:val="10"/>
          <w:sz w:val="28"/>
          <w:szCs w:val="28"/>
          <w:lang w:val="uk-UA" w:eastAsia="en-US"/>
        </w:rPr>
      </w:pPr>
      <w:r w:rsidRPr="009C1A82">
        <w:rPr>
          <w:b/>
          <w:spacing w:val="10"/>
          <w:sz w:val="28"/>
          <w:szCs w:val="28"/>
          <w:lang w:val="uk-UA" w:eastAsia="en-US"/>
        </w:rPr>
        <w:t>Про зарахування учнів до 1 класу</w:t>
      </w:r>
    </w:p>
    <w:p w:rsidR="00D71FE6" w:rsidRDefault="00D71FE6" w:rsidP="00D71FE6">
      <w:pPr>
        <w:jc w:val="right"/>
        <w:rPr>
          <w:spacing w:val="10"/>
          <w:sz w:val="28"/>
          <w:szCs w:val="28"/>
          <w:lang w:val="uk-UA" w:eastAsia="en-US"/>
        </w:rPr>
      </w:pPr>
    </w:p>
    <w:p w:rsidR="00D71FE6" w:rsidRDefault="00D71FE6" w:rsidP="00D71FE6">
      <w:pPr>
        <w:ind w:firstLine="708"/>
        <w:jc w:val="both"/>
        <w:rPr>
          <w:spacing w:val="10"/>
          <w:sz w:val="28"/>
          <w:szCs w:val="28"/>
          <w:lang w:val="uk-UA" w:eastAsia="en-US"/>
        </w:rPr>
      </w:pPr>
      <w:r>
        <w:rPr>
          <w:spacing w:val="10"/>
          <w:sz w:val="28"/>
          <w:szCs w:val="28"/>
          <w:lang w:val="uk-UA" w:eastAsia="en-US"/>
        </w:rPr>
        <w:t>Відповідно до  Закону України «Про освіту», наказу МОН України від 16.04.2018 р. №367 «Про затвердження Порядку зарахування,відрахування та переведення учнів  до державних та комунальних закладів освіти для здобуття повної загальної середньої освіти»,згідно листа відділу освіти від 10.05.2018р. «Про затвердження Порядку зарахування,відрахування та переведення учнів  до державних та комунальних закладів освіти для здобуття повної загальної середньої освіти» та на підставі поданих заяв від батьків,</w:t>
      </w:r>
    </w:p>
    <w:p w:rsidR="00D71FE6" w:rsidRDefault="00D71FE6" w:rsidP="00D71FE6">
      <w:pPr>
        <w:ind w:firstLine="708"/>
        <w:rPr>
          <w:spacing w:val="10"/>
          <w:sz w:val="28"/>
          <w:szCs w:val="28"/>
          <w:lang w:val="uk-UA" w:eastAsia="en-US"/>
        </w:rPr>
      </w:pPr>
    </w:p>
    <w:p w:rsidR="00D71FE6" w:rsidRDefault="00D71FE6" w:rsidP="00D71FE6">
      <w:pPr>
        <w:rPr>
          <w:spacing w:val="10"/>
          <w:sz w:val="28"/>
          <w:szCs w:val="28"/>
          <w:lang w:val="uk-UA" w:eastAsia="en-US"/>
        </w:rPr>
      </w:pPr>
      <w:r>
        <w:rPr>
          <w:spacing w:val="10"/>
          <w:sz w:val="28"/>
          <w:szCs w:val="28"/>
          <w:lang w:val="uk-UA" w:eastAsia="en-US"/>
        </w:rPr>
        <w:t>НАКАЗУЮ:</w:t>
      </w:r>
    </w:p>
    <w:p w:rsidR="00D71FE6" w:rsidRDefault="00D71FE6" w:rsidP="00D71FE6">
      <w:pPr>
        <w:rPr>
          <w:spacing w:val="10"/>
          <w:sz w:val="28"/>
          <w:szCs w:val="28"/>
          <w:lang w:val="uk-UA" w:eastAsia="en-US"/>
        </w:rPr>
      </w:pPr>
    </w:p>
    <w:p w:rsidR="00D71FE6" w:rsidRDefault="00D71FE6" w:rsidP="00D71FE6">
      <w:pPr>
        <w:rPr>
          <w:spacing w:val="10"/>
          <w:sz w:val="28"/>
          <w:szCs w:val="28"/>
          <w:lang w:val="uk-UA" w:eastAsia="en-US"/>
        </w:rPr>
      </w:pPr>
      <w:r>
        <w:rPr>
          <w:spacing w:val="10"/>
          <w:sz w:val="28"/>
          <w:szCs w:val="28"/>
          <w:lang w:val="uk-UA" w:eastAsia="en-US"/>
        </w:rPr>
        <w:t>1.Зарахувати до 1 класу наступних учнів :</w:t>
      </w:r>
    </w:p>
    <w:p w:rsidR="00D71FE6" w:rsidRDefault="00D71FE6" w:rsidP="00D71FE6">
      <w:pPr>
        <w:ind w:firstLine="708"/>
        <w:rPr>
          <w:spacing w:val="10"/>
          <w:sz w:val="28"/>
          <w:szCs w:val="28"/>
          <w:lang w:val="uk-UA" w:eastAsia="en-US"/>
        </w:rPr>
      </w:pPr>
    </w:p>
    <w:p w:rsidR="00D71FE6" w:rsidRPr="00D71FE6" w:rsidRDefault="00D71FE6" w:rsidP="00D71FE6">
      <w:pPr>
        <w:pStyle w:val="aa"/>
        <w:numPr>
          <w:ilvl w:val="0"/>
          <w:numId w:val="15"/>
        </w:numPr>
        <w:rPr>
          <w:spacing w:val="10"/>
          <w:sz w:val="28"/>
          <w:szCs w:val="28"/>
          <w:lang w:val="uk-UA" w:eastAsia="en-US"/>
        </w:rPr>
      </w:pPr>
      <w:r>
        <w:rPr>
          <w:spacing w:val="10"/>
          <w:sz w:val="28"/>
          <w:szCs w:val="28"/>
          <w:lang w:val="uk-UA" w:eastAsia="en-US"/>
        </w:rPr>
        <w:t>Горбатюка Артура Андрійовича</w:t>
      </w:r>
    </w:p>
    <w:p w:rsidR="00D71FE6" w:rsidRDefault="00D71FE6" w:rsidP="00D71FE6">
      <w:pPr>
        <w:pStyle w:val="aa"/>
        <w:numPr>
          <w:ilvl w:val="0"/>
          <w:numId w:val="15"/>
        </w:numPr>
        <w:rPr>
          <w:spacing w:val="10"/>
          <w:sz w:val="28"/>
          <w:szCs w:val="28"/>
          <w:lang w:val="uk-UA" w:eastAsia="en-US"/>
        </w:rPr>
      </w:pPr>
      <w:proofErr w:type="spellStart"/>
      <w:r>
        <w:rPr>
          <w:spacing w:val="10"/>
          <w:sz w:val="28"/>
          <w:szCs w:val="28"/>
          <w:lang w:val="uk-UA" w:eastAsia="en-US"/>
        </w:rPr>
        <w:t>Дімідюка</w:t>
      </w:r>
      <w:proofErr w:type="spellEnd"/>
      <w:r>
        <w:rPr>
          <w:spacing w:val="10"/>
          <w:sz w:val="28"/>
          <w:szCs w:val="28"/>
          <w:lang w:val="uk-UA" w:eastAsia="en-US"/>
        </w:rPr>
        <w:t xml:space="preserve"> Андрія Васильовича</w:t>
      </w:r>
    </w:p>
    <w:p w:rsidR="00D71FE6" w:rsidRDefault="00D71FE6" w:rsidP="00D71FE6">
      <w:pPr>
        <w:pStyle w:val="aa"/>
        <w:numPr>
          <w:ilvl w:val="0"/>
          <w:numId w:val="15"/>
        </w:numPr>
        <w:rPr>
          <w:spacing w:val="10"/>
          <w:sz w:val="28"/>
          <w:szCs w:val="28"/>
          <w:lang w:val="uk-UA" w:eastAsia="en-US"/>
        </w:rPr>
      </w:pPr>
      <w:r>
        <w:rPr>
          <w:spacing w:val="10"/>
          <w:sz w:val="28"/>
          <w:szCs w:val="28"/>
          <w:lang w:val="uk-UA" w:eastAsia="en-US"/>
        </w:rPr>
        <w:t>Задорожну Катерину Миколаївну</w:t>
      </w:r>
    </w:p>
    <w:p w:rsidR="00D71FE6" w:rsidRDefault="00D71FE6" w:rsidP="00D71FE6">
      <w:pPr>
        <w:pStyle w:val="aa"/>
        <w:numPr>
          <w:ilvl w:val="0"/>
          <w:numId w:val="15"/>
        </w:numPr>
        <w:rPr>
          <w:spacing w:val="10"/>
          <w:sz w:val="28"/>
          <w:szCs w:val="28"/>
          <w:lang w:val="uk-UA" w:eastAsia="en-US"/>
        </w:rPr>
      </w:pPr>
      <w:r>
        <w:rPr>
          <w:spacing w:val="10"/>
          <w:sz w:val="28"/>
          <w:szCs w:val="28"/>
          <w:lang w:val="uk-UA" w:eastAsia="en-US"/>
        </w:rPr>
        <w:t xml:space="preserve">Кушніра </w:t>
      </w:r>
      <w:proofErr w:type="spellStart"/>
      <w:r>
        <w:rPr>
          <w:spacing w:val="10"/>
          <w:sz w:val="28"/>
          <w:szCs w:val="28"/>
          <w:lang w:val="uk-UA" w:eastAsia="en-US"/>
        </w:rPr>
        <w:t>Даніїла</w:t>
      </w:r>
      <w:proofErr w:type="spellEnd"/>
      <w:r>
        <w:rPr>
          <w:spacing w:val="10"/>
          <w:sz w:val="28"/>
          <w:szCs w:val="28"/>
          <w:lang w:val="uk-UA" w:eastAsia="en-US"/>
        </w:rPr>
        <w:t xml:space="preserve"> Віталійовича</w:t>
      </w:r>
    </w:p>
    <w:p w:rsidR="00D71FE6" w:rsidRDefault="00D71FE6" w:rsidP="00D71FE6">
      <w:pPr>
        <w:pStyle w:val="aa"/>
        <w:numPr>
          <w:ilvl w:val="0"/>
          <w:numId w:val="15"/>
        </w:numPr>
        <w:rPr>
          <w:spacing w:val="10"/>
          <w:sz w:val="28"/>
          <w:szCs w:val="28"/>
          <w:lang w:val="uk-UA" w:eastAsia="en-US"/>
        </w:rPr>
      </w:pPr>
      <w:r>
        <w:rPr>
          <w:spacing w:val="10"/>
          <w:sz w:val="28"/>
          <w:szCs w:val="28"/>
          <w:lang w:val="uk-UA" w:eastAsia="en-US"/>
        </w:rPr>
        <w:t>Мартинюк Дарину Сергіївну</w:t>
      </w:r>
    </w:p>
    <w:p w:rsidR="00D71FE6" w:rsidRDefault="00D71FE6" w:rsidP="00D71FE6">
      <w:pPr>
        <w:pStyle w:val="aa"/>
        <w:numPr>
          <w:ilvl w:val="0"/>
          <w:numId w:val="15"/>
        </w:numPr>
        <w:rPr>
          <w:spacing w:val="10"/>
          <w:sz w:val="28"/>
          <w:szCs w:val="28"/>
          <w:lang w:val="uk-UA" w:eastAsia="en-US"/>
        </w:rPr>
      </w:pPr>
      <w:proofErr w:type="spellStart"/>
      <w:r>
        <w:rPr>
          <w:spacing w:val="10"/>
          <w:sz w:val="28"/>
          <w:szCs w:val="28"/>
          <w:lang w:val="uk-UA" w:eastAsia="en-US"/>
        </w:rPr>
        <w:t>Шинкарука</w:t>
      </w:r>
      <w:proofErr w:type="spellEnd"/>
      <w:r>
        <w:rPr>
          <w:spacing w:val="10"/>
          <w:sz w:val="28"/>
          <w:szCs w:val="28"/>
          <w:lang w:val="uk-UA" w:eastAsia="en-US"/>
        </w:rPr>
        <w:t xml:space="preserve"> Сергія Володимировича</w:t>
      </w:r>
    </w:p>
    <w:p w:rsidR="00D71FE6" w:rsidRDefault="00D71FE6" w:rsidP="00D71FE6">
      <w:pPr>
        <w:rPr>
          <w:spacing w:val="10"/>
          <w:sz w:val="28"/>
          <w:szCs w:val="28"/>
          <w:lang w:val="uk-UA" w:eastAsia="en-US"/>
        </w:rPr>
      </w:pPr>
    </w:p>
    <w:p w:rsidR="00D71FE6" w:rsidRDefault="00D71FE6" w:rsidP="00D71FE6">
      <w:pPr>
        <w:rPr>
          <w:spacing w:val="10"/>
          <w:sz w:val="28"/>
          <w:szCs w:val="28"/>
          <w:lang w:val="uk-UA" w:eastAsia="en-US"/>
        </w:rPr>
      </w:pPr>
      <w:r>
        <w:rPr>
          <w:spacing w:val="10"/>
          <w:sz w:val="28"/>
          <w:szCs w:val="28"/>
          <w:lang w:val="uk-UA" w:eastAsia="en-US"/>
        </w:rPr>
        <w:t xml:space="preserve">    2.Призначити клас</w:t>
      </w:r>
      <w:r>
        <w:rPr>
          <w:spacing w:val="10"/>
          <w:sz w:val="28"/>
          <w:szCs w:val="28"/>
          <w:lang w:val="uk-UA" w:eastAsia="en-US"/>
        </w:rPr>
        <w:t>ним керівником</w:t>
      </w:r>
      <w:r>
        <w:rPr>
          <w:spacing w:val="10"/>
          <w:sz w:val="28"/>
          <w:szCs w:val="28"/>
          <w:lang w:val="uk-UA" w:eastAsia="en-US"/>
        </w:rPr>
        <w:t xml:space="preserve"> 1 класу </w:t>
      </w:r>
      <w:proofErr w:type="spellStart"/>
      <w:r>
        <w:rPr>
          <w:spacing w:val="10"/>
          <w:sz w:val="28"/>
          <w:szCs w:val="28"/>
          <w:lang w:val="uk-UA" w:eastAsia="en-US"/>
        </w:rPr>
        <w:t>Гонгало</w:t>
      </w:r>
      <w:proofErr w:type="spellEnd"/>
      <w:r>
        <w:rPr>
          <w:spacing w:val="10"/>
          <w:sz w:val="28"/>
          <w:szCs w:val="28"/>
          <w:lang w:val="uk-UA" w:eastAsia="en-US"/>
        </w:rPr>
        <w:t xml:space="preserve"> Наталю Миколаївну</w:t>
      </w:r>
      <w:r>
        <w:rPr>
          <w:spacing w:val="10"/>
          <w:sz w:val="28"/>
          <w:szCs w:val="28"/>
          <w:lang w:val="uk-UA" w:eastAsia="en-US"/>
        </w:rPr>
        <w:t>.</w:t>
      </w:r>
    </w:p>
    <w:p w:rsidR="00D71FE6" w:rsidRDefault="00D71FE6" w:rsidP="00D71FE6">
      <w:pPr>
        <w:rPr>
          <w:spacing w:val="10"/>
          <w:sz w:val="28"/>
          <w:szCs w:val="28"/>
          <w:lang w:val="uk-UA" w:eastAsia="en-US"/>
        </w:rPr>
      </w:pPr>
      <w:r>
        <w:rPr>
          <w:spacing w:val="10"/>
          <w:sz w:val="28"/>
          <w:szCs w:val="28"/>
          <w:lang w:val="uk-UA" w:eastAsia="en-US"/>
        </w:rPr>
        <w:t xml:space="preserve">    3.Контроль за виконанням даного наказу залишаю за собою.</w:t>
      </w:r>
    </w:p>
    <w:p w:rsidR="00D71FE6" w:rsidRDefault="00D71FE6" w:rsidP="00D71FE6">
      <w:pPr>
        <w:rPr>
          <w:spacing w:val="10"/>
          <w:sz w:val="28"/>
          <w:szCs w:val="28"/>
          <w:lang w:val="uk-UA" w:eastAsia="en-US"/>
        </w:rPr>
      </w:pPr>
      <w:r>
        <w:rPr>
          <w:spacing w:val="10"/>
          <w:sz w:val="28"/>
          <w:szCs w:val="28"/>
          <w:lang w:val="uk-UA" w:eastAsia="en-US"/>
        </w:rPr>
        <w:t xml:space="preserve">     </w:t>
      </w:r>
      <w:r>
        <w:rPr>
          <w:spacing w:val="10"/>
          <w:sz w:val="28"/>
          <w:szCs w:val="28"/>
          <w:lang w:val="uk-UA" w:eastAsia="en-US"/>
        </w:rPr>
        <w:tab/>
      </w:r>
      <w:r>
        <w:rPr>
          <w:spacing w:val="10"/>
          <w:sz w:val="28"/>
          <w:szCs w:val="28"/>
          <w:lang w:val="uk-UA" w:eastAsia="en-US"/>
        </w:rPr>
        <w:tab/>
      </w:r>
    </w:p>
    <w:p w:rsidR="00D71FE6" w:rsidRDefault="00D71FE6" w:rsidP="00D71FE6">
      <w:pPr>
        <w:rPr>
          <w:spacing w:val="10"/>
          <w:sz w:val="28"/>
          <w:szCs w:val="28"/>
          <w:lang w:val="uk-UA" w:eastAsia="en-US"/>
        </w:rPr>
      </w:pPr>
      <w:r>
        <w:rPr>
          <w:spacing w:val="10"/>
          <w:sz w:val="28"/>
          <w:szCs w:val="28"/>
          <w:lang w:val="uk-UA" w:eastAsia="en-US"/>
        </w:rPr>
        <w:tab/>
      </w:r>
      <w:r>
        <w:rPr>
          <w:spacing w:val="10"/>
          <w:sz w:val="28"/>
          <w:szCs w:val="28"/>
          <w:lang w:val="uk-UA" w:eastAsia="en-US"/>
        </w:rPr>
        <w:tab/>
      </w:r>
    </w:p>
    <w:p w:rsidR="00D71FE6" w:rsidRPr="00D71FE6" w:rsidRDefault="00D71FE6" w:rsidP="00D71FE6">
      <w:pPr>
        <w:rPr>
          <w:spacing w:val="10"/>
          <w:sz w:val="28"/>
          <w:szCs w:val="28"/>
          <w:lang w:val="uk-UA" w:eastAsia="en-US"/>
        </w:rPr>
      </w:pPr>
      <w:r w:rsidRPr="0038332B">
        <w:rPr>
          <w:b/>
          <w:spacing w:val="10"/>
          <w:sz w:val="28"/>
          <w:szCs w:val="28"/>
          <w:lang w:val="uk-UA" w:eastAsia="en-US"/>
        </w:rPr>
        <w:t xml:space="preserve">Директор школи </w:t>
      </w:r>
      <w:r>
        <w:rPr>
          <w:b/>
          <w:spacing w:val="10"/>
          <w:sz w:val="28"/>
          <w:szCs w:val="28"/>
          <w:lang w:val="uk-UA" w:eastAsia="en-US"/>
        </w:rPr>
        <w:tab/>
      </w:r>
      <w:r>
        <w:rPr>
          <w:b/>
          <w:spacing w:val="10"/>
          <w:sz w:val="28"/>
          <w:szCs w:val="28"/>
          <w:lang w:val="uk-UA" w:eastAsia="en-US"/>
        </w:rPr>
        <w:tab/>
      </w:r>
      <w:r>
        <w:rPr>
          <w:b/>
          <w:spacing w:val="10"/>
          <w:sz w:val="28"/>
          <w:szCs w:val="28"/>
          <w:lang w:val="uk-UA" w:eastAsia="en-US"/>
        </w:rPr>
        <w:tab/>
      </w:r>
      <w:r>
        <w:rPr>
          <w:b/>
          <w:spacing w:val="10"/>
          <w:sz w:val="28"/>
          <w:szCs w:val="28"/>
          <w:lang w:val="uk-UA" w:eastAsia="en-US"/>
        </w:rPr>
        <w:tab/>
      </w:r>
      <w:r>
        <w:rPr>
          <w:b/>
          <w:spacing w:val="10"/>
          <w:sz w:val="28"/>
          <w:szCs w:val="28"/>
          <w:lang w:val="uk-UA" w:eastAsia="en-US"/>
        </w:rPr>
        <w:tab/>
      </w:r>
      <w:r>
        <w:rPr>
          <w:b/>
          <w:spacing w:val="10"/>
          <w:sz w:val="28"/>
          <w:szCs w:val="28"/>
          <w:lang w:val="uk-UA" w:eastAsia="en-US"/>
        </w:rPr>
        <w:tab/>
      </w:r>
      <w:r>
        <w:rPr>
          <w:b/>
          <w:spacing w:val="10"/>
          <w:sz w:val="28"/>
          <w:szCs w:val="28"/>
          <w:lang w:val="uk-UA" w:eastAsia="en-US"/>
        </w:rPr>
        <w:tab/>
      </w:r>
      <w:r>
        <w:rPr>
          <w:b/>
          <w:spacing w:val="10"/>
          <w:sz w:val="28"/>
          <w:szCs w:val="28"/>
          <w:lang w:val="uk-UA" w:eastAsia="en-US"/>
        </w:rPr>
        <w:tab/>
      </w:r>
      <w:r w:rsidRPr="0038332B">
        <w:rPr>
          <w:b/>
          <w:spacing w:val="10"/>
          <w:sz w:val="28"/>
          <w:szCs w:val="28"/>
          <w:lang w:val="uk-UA" w:eastAsia="en-US"/>
        </w:rPr>
        <w:t>Л.</w:t>
      </w:r>
      <w:proofErr w:type="spellStart"/>
      <w:r w:rsidRPr="0038332B">
        <w:rPr>
          <w:b/>
          <w:spacing w:val="10"/>
          <w:sz w:val="28"/>
          <w:szCs w:val="28"/>
          <w:lang w:val="uk-UA" w:eastAsia="en-US"/>
        </w:rPr>
        <w:t>Линдрик</w:t>
      </w:r>
      <w:proofErr w:type="spellEnd"/>
    </w:p>
    <w:p w:rsidR="00D71FE6" w:rsidRPr="0038332B" w:rsidRDefault="00D71FE6" w:rsidP="00D71FE6">
      <w:pPr>
        <w:rPr>
          <w:spacing w:val="10"/>
          <w:sz w:val="28"/>
          <w:szCs w:val="28"/>
          <w:lang w:val="uk-UA" w:eastAsia="en-US"/>
        </w:rPr>
      </w:pPr>
      <w:r>
        <w:rPr>
          <w:b/>
          <w:spacing w:val="10"/>
          <w:sz w:val="28"/>
          <w:szCs w:val="28"/>
          <w:lang w:val="uk-UA" w:eastAsia="en-US"/>
        </w:rPr>
        <w:br/>
      </w:r>
      <w:r w:rsidRPr="0038332B">
        <w:rPr>
          <w:spacing w:val="10"/>
          <w:sz w:val="28"/>
          <w:szCs w:val="28"/>
          <w:lang w:val="uk-UA" w:eastAsia="en-US"/>
        </w:rPr>
        <w:t>З наказом ознайомлено</w:t>
      </w:r>
      <w:r>
        <w:rPr>
          <w:spacing w:val="10"/>
          <w:sz w:val="28"/>
          <w:szCs w:val="28"/>
          <w:lang w:val="uk-UA" w:eastAsia="en-US"/>
        </w:rPr>
        <w:t>:</w:t>
      </w:r>
      <w:r>
        <w:rPr>
          <w:spacing w:val="10"/>
          <w:sz w:val="28"/>
          <w:szCs w:val="28"/>
          <w:lang w:val="uk-UA" w:eastAsia="en-US"/>
        </w:rPr>
        <w:tab/>
      </w:r>
      <w:r>
        <w:rPr>
          <w:spacing w:val="10"/>
          <w:sz w:val="28"/>
          <w:szCs w:val="28"/>
          <w:lang w:val="uk-UA" w:eastAsia="en-US"/>
        </w:rPr>
        <w:tab/>
      </w:r>
      <w:r>
        <w:rPr>
          <w:spacing w:val="10"/>
          <w:sz w:val="28"/>
          <w:szCs w:val="28"/>
          <w:lang w:val="uk-UA" w:eastAsia="en-US"/>
        </w:rPr>
        <w:tab/>
      </w:r>
      <w:r>
        <w:rPr>
          <w:spacing w:val="10"/>
          <w:sz w:val="28"/>
          <w:szCs w:val="28"/>
          <w:lang w:val="uk-UA" w:eastAsia="en-US"/>
        </w:rPr>
        <w:tab/>
      </w:r>
      <w:r>
        <w:rPr>
          <w:spacing w:val="10"/>
          <w:sz w:val="28"/>
          <w:szCs w:val="28"/>
          <w:lang w:val="uk-UA" w:eastAsia="en-US"/>
        </w:rPr>
        <w:tab/>
      </w:r>
      <w:r>
        <w:rPr>
          <w:spacing w:val="10"/>
          <w:sz w:val="28"/>
          <w:szCs w:val="28"/>
          <w:lang w:val="uk-UA" w:eastAsia="en-US"/>
        </w:rPr>
        <w:tab/>
      </w:r>
      <w:r>
        <w:rPr>
          <w:spacing w:val="10"/>
          <w:sz w:val="28"/>
          <w:szCs w:val="28"/>
          <w:lang w:val="uk-UA" w:eastAsia="en-US"/>
        </w:rPr>
        <w:tab/>
        <w:t>Н. Гонгало</w:t>
      </w:r>
      <w:bookmarkStart w:id="0" w:name="_GoBack"/>
      <w:bookmarkEnd w:id="0"/>
    </w:p>
    <w:p w:rsidR="00B14629" w:rsidRDefault="00B14629" w:rsidP="00D71FE6">
      <w:pPr>
        <w:jc w:val="center"/>
        <w:rPr>
          <w:sz w:val="28"/>
          <w:szCs w:val="28"/>
          <w:lang w:val="uk-UA"/>
        </w:rPr>
      </w:pPr>
    </w:p>
    <w:p w:rsidR="006061E4" w:rsidRPr="00435890" w:rsidRDefault="00BE3DC6" w:rsidP="004B33A2">
      <w:pPr>
        <w:tabs>
          <w:tab w:val="left" w:pos="6990"/>
        </w:tabs>
        <w:ind w:left="-540"/>
        <w:rPr>
          <w:sz w:val="28"/>
          <w:szCs w:val="28"/>
          <w:lang w:val="uk-UA"/>
        </w:rPr>
      </w:pPr>
      <w:r>
        <w:rPr>
          <w:sz w:val="28"/>
          <w:szCs w:val="28"/>
          <w:lang w:val="uk-UA"/>
        </w:rPr>
        <w:t xml:space="preserve">                                                                                  </w:t>
      </w:r>
    </w:p>
    <w:sectPr w:rsidR="006061E4" w:rsidRPr="00435890" w:rsidSect="004B33A2">
      <w:pgSz w:w="11906" w:h="16838"/>
      <w:pgMar w:top="540" w:right="850" w:bottom="709" w:left="1260" w:header="708" w:footer="7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3C" w:rsidRDefault="0062133C" w:rsidP="003753D0">
      <w:r>
        <w:separator/>
      </w:r>
    </w:p>
  </w:endnote>
  <w:endnote w:type="continuationSeparator" w:id="0">
    <w:p w:rsidR="0062133C" w:rsidRDefault="0062133C" w:rsidP="0037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3C" w:rsidRDefault="0062133C" w:rsidP="003753D0">
      <w:r>
        <w:separator/>
      </w:r>
    </w:p>
  </w:footnote>
  <w:footnote w:type="continuationSeparator" w:id="0">
    <w:p w:rsidR="0062133C" w:rsidRDefault="0062133C" w:rsidP="00375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CB4"/>
    <w:multiLevelType w:val="hybridMultilevel"/>
    <w:tmpl w:val="41920CAE"/>
    <w:lvl w:ilvl="0" w:tplc="65B8D39A">
      <w:start w:val="1"/>
      <w:numFmt w:val="decimal"/>
      <w:lvlText w:val="%1."/>
      <w:lvlJc w:val="left"/>
      <w:pPr>
        <w:ind w:left="2520" w:hanging="360"/>
      </w:pPr>
      <w:rPr>
        <w:rFonts w:hint="default"/>
      </w:rPr>
    </w:lvl>
    <w:lvl w:ilvl="1" w:tplc="04220019">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
    <w:nsid w:val="07795DE3"/>
    <w:multiLevelType w:val="hybridMultilevel"/>
    <w:tmpl w:val="2B98F51C"/>
    <w:lvl w:ilvl="0" w:tplc="3556B402">
      <w:start w:val="1"/>
      <w:numFmt w:val="decimal"/>
      <w:lvlText w:val="%1."/>
      <w:lvlJc w:val="left"/>
      <w:pPr>
        <w:ind w:left="1800" w:hanging="360"/>
      </w:pPr>
      <w:rPr>
        <w:rFonts w:hint="default"/>
      </w:rPr>
    </w:lvl>
    <w:lvl w:ilvl="1" w:tplc="04220019">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nsid w:val="14F957DC"/>
    <w:multiLevelType w:val="hybridMultilevel"/>
    <w:tmpl w:val="63CCF62C"/>
    <w:lvl w:ilvl="0" w:tplc="080866E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1D4C1A"/>
    <w:multiLevelType w:val="hybridMultilevel"/>
    <w:tmpl w:val="3BD6F082"/>
    <w:lvl w:ilvl="0" w:tplc="4B3CCDDE">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
    <w:nsid w:val="35400D74"/>
    <w:multiLevelType w:val="hybridMultilevel"/>
    <w:tmpl w:val="606688FC"/>
    <w:lvl w:ilvl="0" w:tplc="0D9ED56E">
      <w:start w:val="1"/>
      <w:numFmt w:val="decimal"/>
      <w:lvlText w:val="%1."/>
      <w:lvlJc w:val="left"/>
      <w:pPr>
        <w:ind w:left="2160" w:hanging="360"/>
      </w:pPr>
      <w:rPr>
        <w:rFonts w:hint="default"/>
      </w:rPr>
    </w:lvl>
    <w:lvl w:ilvl="1" w:tplc="04220019">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5">
    <w:nsid w:val="3A173198"/>
    <w:multiLevelType w:val="hybridMultilevel"/>
    <w:tmpl w:val="886AEAC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69274F"/>
    <w:multiLevelType w:val="hybridMultilevel"/>
    <w:tmpl w:val="21588D5A"/>
    <w:lvl w:ilvl="0" w:tplc="B45EEA68">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52096E8C"/>
    <w:multiLevelType w:val="hybridMultilevel"/>
    <w:tmpl w:val="56FC8F1A"/>
    <w:lvl w:ilvl="0" w:tplc="DDF8EF98">
      <w:start w:val="2"/>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A2B64E1"/>
    <w:multiLevelType w:val="multilevel"/>
    <w:tmpl w:val="BD1A316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5A746F07"/>
    <w:multiLevelType w:val="multilevel"/>
    <w:tmpl w:val="61BCD5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F443C4"/>
    <w:multiLevelType w:val="hybridMultilevel"/>
    <w:tmpl w:val="F2E83EAA"/>
    <w:lvl w:ilvl="0" w:tplc="0422000F">
      <w:start w:val="1"/>
      <w:numFmt w:val="decimal"/>
      <w:lvlText w:val="%1."/>
      <w:lvlJc w:val="left"/>
      <w:pPr>
        <w:ind w:left="1540" w:hanging="360"/>
      </w:pPr>
    </w:lvl>
    <w:lvl w:ilvl="1" w:tplc="04220019" w:tentative="1">
      <w:start w:val="1"/>
      <w:numFmt w:val="lowerLetter"/>
      <w:lvlText w:val="%2."/>
      <w:lvlJc w:val="left"/>
      <w:pPr>
        <w:ind w:left="2260" w:hanging="360"/>
      </w:pPr>
    </w:lvl>
    <w:lvl w:ilvl="2" w:tplc="0422001B" w:tentative="1">
      <w:start w:val="1"/>
      <w:numFmt w:val="lowerRoman"/>
      <w:lvlText w:val="%3."/>
      <w:lvlJc w:val="right"/>
      <w:pPr>
        <w:ind w:left="2980" w:hanging="180"/>
      </w:pPr>
    </w:lvl>
    <w:lvl w:ilvl="3" w:tplc="0422000F" w:tentative="1">
      <w:start w:val="1"/>
      <w:numFmt w:val="decimal"/>
      <w:lvlText w:val="%4."/>
      <w:lvlJc w:val="left"/>
      <w:pPr>
        <w:ind w:left="3700" w:hanging="360"/>
      </w:pPr>
    </w:lvl>
    <w:lvl w:ilvl="4" w:tplc="04220019" w:tentative="1">
      <w:start w:val="1"/>
      <w:numFmt w:val="lowerLetter"/>
      <w:lvlText w:val="%5."/>
      <w:lvlJc w:val="left"/>
      <w:pPr>
        <w:ind w:left="4420" w:hanging="360"/>
      </w:pPr>
    </w:lvl>
    <w:lvl w:ilvl="5" w:tplc="0422001B" w:tentative="1">
      <w:start w:val="1"/>
      <w:numFmt w:val="lowerRoman"/>
      <w:lvlText w:val="%6."/>
      <w:lvlJc w:val="right"/>
      <w:pPr>
        <w:ind w:left="5140" w:hanging="180"/>
      </w:pPr>
    </w:lvl>
    <w:lvl w:ilvl="6" w:tplc="0422000F" w:tentative="1">
      <w:start w:val="1"/>
      <w:numFmt w:val="decimal"/>
      <w:lvlText w:val="%7."/>
      <w:lvlJc w:val="left"/>
      <w:pPr>
        <w:ind w:left="5860" w:hanging="360"/>
      </w:pPr>
    </w:lvl>
    <w:lvl w:ilvl="7" w:tplc="04220019" w:tentative="1">
      <w:start w:val="1"/>
      <w:numFmt w:val="lowerLetter"/>
      <w:lvlText w:val="%8."/>
      <w:lvlJc w:val="left"/>
      <w:pPr>
        <w:ind w:left="6580" w:hanging="360"/>
      </w:pPr>
    </w:lvl>
    <w:lvl w:ilvl="8" w:tplc="0422001B" w:tentative="1">
      <w:start w:val="1"/>
      <w:numFmt w:val="lowerRoman"/>
      <w:lvlText w:val="%9."/>
      <w:lvlJc w:val="right"/>
      <w:pPr>
        <w:ind w:left="7300" w:hanging="180"/>
      </w:pPr>
    </w:lvl>
  </w:abstractNum>
  <w:abstractNum w:abstractNumId="11">
    <w:nsid w:val="67382492"/>
    <w:multiLevelType w:val="hybridMultilevel"/>
    <w:tmpl w:val="526C7EC2"/>
    <w:lvl w:ilvl="0" w:tplc="723CF24E">
      <w:start w:val="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2">
    <w:nsid w:val="6DD00E5B"/>
    <w:multiLevelType w:val="multilevel"/>
    <w:tmpl w:val="EEFE1F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55E6984"/>
    <w:multiLevelType w:val="hybridMultilevel"/>
    <w:tmpl w:val="5C8A9964"/>
    <w:lvl w:ilvl="0" w:tplc="17EC3896">
      <w:start w:val="1"/>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4">
    <w:nsid w:val="75F6370A"/>
    <w:multiLevelType w:val="multilevel"/>
    <w:tmpl w:val="95B85B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num>
  <w:num w:numId="2">
    <w:abstractNumId w:val="6"/>
  </w:num>
  <w:num w:numId="3">
    <w:abstractNumId w:val="13"/>
  </w:num>
  <w:num w:numId="4">
    <w:abstractNumId w:val="11"/>
  </w:num>
  <w:num w:numId="5">
    <w:abstractNumId w:val="3"/>
  </w:num>
  <w:num w:numId="6">
    <w:abstractNumId w:val="7"/>
  </w:num>
  <w:num w:numId="7">
    <w:abstractNumId w:val="1"/>
  </w:num>
  <w:num w:numId="8">
    <w:abstractNumId w:val="4"/>
  </w:num>
  <w:num w:numId="9">
    <w:abstractNumId w:val="0"/>
  </w:num>
  <w:num w:numId="10">
    <w:abstractNumId w:val="5"/>
  </w:num>
  <w:num w:numId="11">
    <w:abstractNumId w:val="9"/>
  </w:num>
  <w:num w:numId="12">
    <w:abstractNumId w:val="8"/>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4"/>
    <w:rsid w:val="000A16BE"/>
    <w:rsid w:val="0018421C"/>
    <w:rsid w:val="001860DA"/>
    <w:rsid w:val="001C0CC0"/>
    <w:rsid w:val="001E7E28"/>
    <w:rsid w:val="00245796"/>
    <w:rsid w:val="002C1941"/>
    <w:rsid w:val="003753D0"/>
    <w:rsid w:val="003B14C4"/>
    <w:rsid w:val="003E4254"/>
    <w:rsid w:val="00435890"/>
    <w:rsid w:val="00462535"/>
    <w:rsid w:val="004B33A2"/>
    <w:rsid w:val="004F7926"/>
    <w:rsid w:val="00511A29"/>
    <w:rsid w:val="005716D4"/>
    <w:rsid w:val="006061E4"/>
    <w:rsid w:val="00613C84"/>
    <w:rsid w:val="0062133C"/>
    <w:rsid w:val="006355A1"/>
    <w:rsid w:val="00676240"/>
    <w:rsid w:val="006B2D56"/>
    <w:rsid w:val="00805A9E"/>
    <w:rsid w:val="0085575D"/>
    <w:rsid w:val="00860C0A"/>
    <w:rsid w:val="00880587"/>
    <w:rsid w:val="00891093"/>
    <w:rsid w:val="00892A36"/>
    <w:rsid w:val="009428BB"/>
    <w:rsid w:val="00A27BB3"/>
    <w:rsid w:val="00A435ED"/>
    <w:rsid w:val="00A47041"/>
    <w:rsid w:val="00B00546"/>
    <w:rsid w:val="00B14629"/>
    <w:rsid w:val="00BA10DE"/>
    <w:rsid w:val="00BA5E7F"/>
    <w:rsid w:val="00BD47A3"/>
    <w:rsid w:val="00BD5C6F"/>
    <w:rsid w:val="00BE3DC6"/>
    <w:rsid w:val="00C3181A"/>
    <w:rsid w:val="00D47693"/>
    <w:rsid w:val="00D71FE6"/>
    <w:rsid w:val="00DB478C"/>
    <w:rsid w:val="00DC3B44"/>
    <w:rsid w:val="00DE16CE"/>
    <w:rsid w:val="00DE40F6"/>
    <w:rsid w:val="00E42DA1"/>
    <w:rsid w:val="00E47870"/>
    <w:rsid w:val="00E95A38"/>
    <w:rsid w:val="00EE111E"/>
    <w:rsid w:val="00F0041C"/>
    <w:rsid w:val="00F66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D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53D0"/>
    <w:pPr>
      <w:tabs>
        <w:tab w:val="center" w:pos="4677"/>
        <w:tab w:val="right" w:pos="9355"/>
      </w:tabs>
    </w:pPr>
  </w:style>
  <w:style w:type="character" w:customStyle="1" w:styleId="a4">
    <w:name w:val="Нижний колонтитул Знак"/>
    <w:basedOn w:val="a0"/>
    <w:link w:val="a3"/>
    <w:rsid w:val="003753D0"/>
    <w:rPr>
      <w:rFonts w:ascii="Times New Roman" w:eastAsia="Times New Roman" w:hAnsi="Times New Roman" w:cs="Times New Roman"/>
      <w:sz w:val="24"/>
      <w:szCs w:val="24"/>
      <w:lang w:val="ru-RU" w:eastAsia="ru-RU"/>
    </w:rPr>
  </w:style>
  <w:style w:type="paragraph" w:customStyle="1" w:styleId="a5">
    <w:name w:val="Знак Знак Знак"/>
    <w:basedOn w:val="a"/>
    <w:rsid w:val="003753D0"/>
    <w:rPr>
      <w:sz w:val="20"/>
      <w:szCs w:val="20"/>
      <w:lang w:val="en-US" w:eastAsia="en-US"/>
    </w:rPr>
  </w:style>
  <w:style w:type="paragraph" w:customStyle="1" w:styleId="western">
    <w:name w:val="western"/>
    <w:basedOn w:val="a"/>
    <w:rsid w:val="003753D0"/>
    <w:pPr>
      <w:spacing w:before="100" w:beforeAutospacing="1" w:after="100" w:afterAutospacing="1"/>
    </w:pPr>
    <w:rPr>
      <w:lang w:val="uk-UA" w:eastAsia="uk-UA"/>
    </w:rPr>
  </w:style>
  <w:style w:type="paragraph" w:styleId="a6">
    <w:name w:val="header"/>
    <w:basedOn w:val="a"/>
    <w:link w:val="a7"/>
    <w:uiPriority w:val="99"/>
    <w:unhideWhenUsed/>
    <w:rsid w:val="003753D0"/>
    <w:pPr>
      <w:tabs>
        <w:tab w:val="center" w:pos="4819"/>
        <w:tab w:val="right" w:pos="9639"/>
      </w:tabs>
    </w:pPr>
  </w:style>
  <w:style w:type="character" w:customStyle="1" w:styleId="a7">
    <w:name w:val="Верхний колонтитул Знак"/>
    <w:basedOn w:val="a0"/>
    <w:link w:val="a6"/>
    <w:uiPriority w:val="99"/>
    <w:rsid w:val="003753D0"/>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435890"/>
    <w:rPr>
      <w:rFonts w:ascii="Tahoma" w:hAnsi="Tahoma" w:cs="Tahoma"/>
      <w:sz w:val="16"/>
      <w:szCs w:val="16"/>
    </w:rPr>
  </w:style>
  <w:style w:type="character" w:customStyle="1" w:styleId="a9">
    <w:name w:val="Текст выноски Знак"/>
    <w:basedOn w:val="a0"/>
    <w:link w:val="a8"/>
    <w:uiPriority w:val="99"/>
    <w:semiHidden/>
    <w:rsid w:val="00435890"/>
    <w:rPr>
      <w:rFonts w:ascii="Tahoma" w:eastAsia="Times New Roman" w:hAnsi="Tahoma" w:cs="Tahoma"/>
      <w:sz w:val="16"/>
      <w:szCs w:val="16"/>
      <w:lang w:val="ru-RU" w:eastAsia="ru-RU"/>
    </w:rPr>
  </w:style>
  <w:style w:type="paragraph" w:styleId="aa">
    <w:name w:val="List Paragraph"/>
    <w:basedOn w:val="a"/>
    <w:uiPriority w:val="34"/>
    <w:qFormat/>
    <w:rsid w:val="00A435ED"/>
    <w:pPr>
      <w:ind w:left="720"/>
      <w:contextualSpacing/>
    </w:pPr>
  </w:style>
  <w:style w:type="paragraph" w:styleId="ab">
    <w:name w:val="Normal (Web)"/>
    <w:basedOn w:val="a"/>
    <w:uiPriority w:val="99"/>
    <w:rsid w:val="00D47693"/>
    <w:pPr>
      <w:spacing w:before="100" w:beforeAutospacing="1" w:after="100" w:afterAutospacing="1"/>
    </w:pPr>
  </w:style>
  <w:style w:type="character" w:customStyle="1" w:styleId="FontStyle12">
    <w:name w:val="Font Style12"/>
    <w:basedOn w:val="a0"/>
    <w:uiPriority w:val="99"/>
    <w:rsid w:val="00D47693"/>
    <w:rPr>
      <w:rFonts w:ascii="Times New Roman" w:hAnsi="Times New Roman" w:cs="Times New Roman"/>
      <w:i/>
      <w:iCs/>
      <w:color w:val="000000"/>
      <w:sz w:val="18"/>
      <w:szCs w:val="18"/>
    </w:rPr>
  </w:style>
  <w:style w:type="character" w:customStyle="1" w:styleId="FontStyle11">
    <w:name w:val="Font Style11"/>
    <w:basedOn w:val="a0"/>
    <w:uiPriority w:val="99"/>
    <w:rsid w:val="00D47693"/>
    <w:rPr>
      <w:rFonts w:ascii="Times New Roman" w:hAnsi="Times New Roman" w:cs="Times New Roman"/>
      <w:b/>
      <w:bCs/>
      <w:color w:val="000000"/>
      <w:sz w:val="38"/>
      <w:szCs w:val="38"/>
    </w:rPr>
  </w:style>
  <w:style w:type="paragraph" w:styleId="ac">
    <w:name w:val="No Spacing"/>
    <w:uiPriority w:val="99"/>
    <w:qFormat/>
    <w:rsid w:val="00D476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D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53D0"/>
    <w:pPr>
      <w:tabs>
        <w:tab w:val="center" w:pos="4677"/>
        <w:tab w:val="right" w:pos="9355"/>
      </w:tabs>
    </w:pPr>
  </w:style>
  <w:style w:type="character" w:customStyle="1" w:styleId="a4">
    <w:name w:val="Нижний колонтитул Знак"/>
    <w:basedOn w:val="a0"/>
    <w:link w:val="a3"/>
    <w:rsid w:val="003753D0"/>
    <w:rPr>
      <w:rFonts w:ascii="Times New Roman" w:eastAsia="Times New Roman" w:hAnsi="Times New Roman" w:cs="Times New Roman"/>
      <w:sz w:val="24"/>
      <w:szCs w:val="24"/>
      <w:lang w:val="ru-RU" w:eastAsia="ru-RU"/>
    </w:rPr>
  </w:style>
  <w:style w:type="paragraph" w:customStyle="1" w:styleId="a5">
    <w:name w:val="Знак Знак Знак"/>
    <w:basedOn w:val="a"/>
    <w:rsid w:val="003753D0"/>
    <w:rPr>
      <w:sz w:val="20"/>
      <w:szCs w:val="20"/>
      <w:lang w:val="en-US" w:eastAsia="en-US"/>
    </w:rPr>
  </w:style>
  <w:style w:type="paragraph" w:customStyle="1" w:styleId="western">
    <w:name w:val="western"/>
    <w:basedOn w:val="a"/>
    <w:rsid w:val="003753D0"/>
    <w:pPr>
      <w:spacing w:before="100" w:beforeAutospacing="1" w:after="100" w:afterAutospacing="1"/>
    </w:pPr>
    <w:rPr>
      <w:lang w:val="uk-UA" w:eastAsia="uk-UA"/>
    </w:rPr>
  </w:style>
  <w:style w:type="paragraph" w:styleId="a6">
    <w:name w:val="header"/>
    <w:basedOn w:val="a"/>
    <w:link w:val="a7"/>
    <w:uiPriority w:val="99"/>
    <w:unhideWhenUsed/>
    <w:rsid w:val="003753D0"/>
    <w:pPr>
      <w:tabs>
        <w:tab w:val="center" w:pos="4819"/>
        <w:tab w:val="right" w:pos="9639"/>
      </w:tabs>
    </w:pPr>
  </w:style>
  <w:style w:type="character" w:customStyle="1" w:styleId="a7">
    <w:name w:val="Верхний колонтитул Знак"/>
    <w:basedOn w:val="a0"/>
    <w:link w:val="a6"/>
    <w:uiPriority w:val="99"/>
    <w:rsid w:val="003753D0"/>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435890"/>
    <w:rPr>
      <w:rFonts w:ascii="Tahoma" w:hAnsi="Tahoma" w:cs="Tahoma"/>
      <w:sz w:val="16"/>
      <w:szCs w:val="16"/>
    </w:rPr>
  </w:style>
  <w:style w:type="character" w:customStyle="1" w:styleId="a9">
    <w:name w:val="Текст выноски Знак"/>
    <w:basedOn w:val="a0"/>
    <w:link w:val="a8"/>
    <w:uiPriority w:val="99"/>
    <w:semiHidden/>
    <w:rsid w:val="00435890"/>
    <w:rPr>
      <w:rFonts w:ascii="Tahoma" w:eastAsia="Times New Roman" w:hAnsi="Tahoma" w:cs="Tahoma"/>
      <w:sz w:val="16"/>
      <w:szCs w:val="16"/>
      <w:lang w:val="ru-RU" w:eastAsia="ru-RU"/>
    </w:rPr>
  </w:style>
  <w:style w:type="paragraph" w:styleId="aa">
    <w:name w:val="List Paragraph"/>
    <w:basedOn w:val="a"/>
    <w:uiPriority w:val="34"/>
    <w:qFormat/>
    <w:rsid w:val="00A435ED"/>
    <w:pPr>
      <w:ind w:left="720"/>
      <w:contextualSpacing/>
    </w:pPr>
  </w:style>
  <w:style w:type="paragraph" w:styleId="ab">
    <w:name w:val="Normal (Web)"/>
    <w:basedOn w:val="a"/>
    <w:uiPriority w:val="99"/>
    <w:rsid w:val="00D47693"/>
    <w:pPr>
      <w:spacing w:before="100" w:beforeAutospacing="1" w:after="100" w:afterAutospacing="1"/>
    </w:pPr>
  </w:style>
  <w:style w:type="character" w:customStyle="1" w:styleId="FontStyle12">
    <w:name w:val="Font Style12"/>
    <w:basedOn w:val="a0"/>
    <w:uiPriority w:val="99"/>
    <w:rsid w:val="00D47693"/>
    <w:rPr>
      <w:rFonts w:ascii="Times New Roman" w:hAnsi="Times New Roman" w:cs="Times New Roman"/>
      <w:i/>
      <w:iCs/>
      <w:color w:val="000000"/>
      <w:sz w:val="18"/>
      <w:szCs w:val="18"/>
    </w:rPr>
  </w:style>
  <w:style w:type="character" w:customStyle="1" w:styleId="FontStyle11">
    <w:name w:val="Font Style11"/>
    <w:basedOn w:val="a0"/>
    <w:uiPriority w:val="99"/>
    <w:rsid w:val="00D47693"/>
    <w:rPr>
      <w:rFonts w:ascii="Times New Roman" w:hAnsi="Times New Roman" w:cs="Times New Roman"/>
      <w:b/>
      <w:bCs/>
      <w:color w:val="000000"/>
      <w:sz w:val="38"/>
      <w:szCs w:val="38"/>
    </w:rPr>
  </w:style>
  <w:style w:type="paragraph" w:styleId="ac">
    <w:name w:val="No Spacing"/>
    <w:uiPriority w:val="99"/>
    <w:qFormat/>
    <w:rsid w:val="00D476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0947">
      <w:bodyDiv w:val="1"/>
      <w:marLeft w:val="0"/>
      <w:marRight w:val="0"/>
      <w:marTop w:val="0"/>
      <w:marBottom w:val="0"/>
      <w:divBdr>
        <w:top w:val="none" w:sz="0" w:space="0" w:color="auto"/>
        <w:left w:val="none" w:sz="0" w:space="0" w:color="auto"/>
        <w:bottom w:val="none" w:sz="0" w:space="0" w:color="auto"/>
        <w:right w:val="none" w:sz="0" w:space="0" w:color="auto"/>
      </w:divBdr>
    </w:div>
    <w:div w:id="15412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2019-04-04T06:33:00Z</cp:lastPrinted>
  <dcterms:created xsi:type="dcterms:W3CDTF">2019-06-04T08:53:00Z</dcterms:created>
  <dcterms:modified xsi:type="dcterms:W3CDTF">2019-06-04T08:53:00Z</dcterms:modified>
</cp:coreProperties>
</file>