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593" w:rsidRPr="00EA1B5E" w:rsidRDefault="00B13593" w:rsidP="00EA1B5E">
      <w:pPr>
        <w:spacing w:after="0" w:line="240" w:lineRule="auto"/>
        <w:jc w:val="center"/>
        <w:rPr>
          <w:rFonts w:ascii="Times New Roman" w:hAnsi="Times New Roman" w:cs="Times New Roman"/>
          <w:b/>
          <w:sz w:val="24"/>
          <w:szCs w:val="24"/>
          <w:lang w:val="uk-UA"/>
        </w:rPr>
      </w:pPr>
      <w:r w:rsidRPr="00EA1B5E">
        <w:rPr>
          <w:rFonts w:ascii="Times New Roman" w:eastAsia="Times New Roman" w:hAnsi="Times New Roman" w:cs="Times New Roman"/>
          <w:sz w:val="24"/>
          <w:szCs w:val="24"/>
          <w:lang w:val="uk-UA" w:eastAsia="ru-RU"/>
        </w:rPr>
        <w:t xml:space="preserve"> </w:t>
      </w:r>
      <w:r w:rsidRPr="00EA1B5E">
        <w:rPr>
          <w:rFonts w:ascii="Times New Roman" w:hAnsi="Times New Roman" w:cs="Times New Roman"/>
          <w:b/>
          <w:sz w:val="24"/>
          <w:szCs w:val="24"/>
        </w:rPr>
        <w:t>ПРОТОКОЛ</w:t>
      </w:r>
      <w:r w:rsidRPr="00EA1B5E">
        <w:rPr>
          <w:rFonts w:ascii="Times New Roman" w:hAnsi="Times New Roman" w:cs="Times New Roman"/>
          <w:b/>
          <w:sz w:val="24"/>
          <w:szCs w:val="24"/>
          <w:lang w:val="uk-UA"/>
        </w:rPr>
        <w:t xml:space="preserve">  </w:t>
      </w:r>
    </w:p>
    <w:p w:rsidR="00B13593" w:rsidRPr="00EA1B5E" w:rsidRDefault="00B13593" w:rsidP="00EA1B5E">
      <w:pPr>
        <w:spacing w:after="0" w:line="240" w:lineRule="auto"/>
        <w:jc w:val="center"/>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засідання  педагогічної ради  </w:t>
      </w:r>
    </w:p>
    <w:p w:rsidR="00B13593" w:rsidRPr="00EA1B5E" w:rsidRDefault="00B13593" w:rsidP="00EA1B5E">
      <w:pPr>
        <w:spacing w:after="0" w:line="240" w:lineRule="auto"/>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  «</w:t>
      </w:r>
      <w:r w:rsidR="007067FF" w:rsidRPr="00EA1B5E">
        <w:rPr>
          <w:rFonts w:ascii="Times New Roman" w:hAnsi="Times New Roman" w:cs="Times New Roman"/>
          <w:b/>
          <w:sz w:val="24"/>
          <w:szCs w:val="24"/>
          <w:lang w:val="uk-UA"/>
        </w:rPr>
        <w:t>31</w:t>
      </w:r>
      <w:r w:rsidRPr="00EA1B5E">
        <w:rPr>
          <w:rFonts w:ascii="Times New Roman" w:hAnsi="Times New Roman" w:cs="Times New Roman"/>
          <w:b/>
          <w:sz w:val="24"/>
          <w:szCs w:val="24"/>
          <w:lang w:val="uk-UA"/>
        </w:rPr>
        <w:t xml:space="preserve">» травня 2024 року                                                                  № </w:t>
      </w:r>
      <w:r w:rsidR="007067FF" w:rsidRPr="00EA1B5E">
        <w:rPr>
          <w:rFonts w:ascii="Times New Roman" w:hAnsi="Times New Roman" w:cs="Times New Roman"/>
          <w:b/>
          <w:sz w:val="24"/>
          <w:szCs w:val="24"/>
          <w:lang w:val="uk-UA"/>
        </w:rPr>
        <w:t>8</w:t>
      </w:r>
      <w:r w:rsidRPr="00EA1B5E">
        <w:rPr>
          <w:rFonts w:ascii="Times New Roman" w:hAnsi="Times New Roman" w:cs="Times New Roman"/>
          <w:b/>
          <w:sz w:val="24"/>
          <w:szCs w:val="24"/>
          <w:lang w:val="uk-UA"/>
        </w:rPr>
        <w:t>__</w:t>
      </w:r>
    </w:p>
    <w:p w:rsidR="007067FF" w:rsidRPr="00EA1B5E" w:rsidRDefault="007067FF" w:rsidP="00EA1B5E">
      <w:pPr>
        <w:spacing w:after="0" w:line="240" w:lineRule="auto"/>
        <w:jc w:val="center"/>
        <w:rPr>
          <w:rFonts w:ascii="Times New Roman" w:hAnsi="Times New Roman" w:cs="Times New Roman"/>
          <w:b/>
          <w:sz w:val="24"/>
          <w:szCs w:val="24"/>
          <w:u w:val="single"/>
          <w:lang w:val="uk-UA"/>
        </w:rPr>
      </w:pPr>
      <w:r w:rsidRPr="00EA1B5E">
        <w:rPr>
          <w:rFonts w:ascii="Times New Roman" w:hAnsi="Times New Roman" w:cs="Times New Roman"/>
          <w:b/>
          <w:sz w:val="24"/>
          <w:szCs w:val="24"/>
          <w:u w:val="single"/>
          <w:lang w:val="uk-UA"/>
        </w:rPr>
        <w:t>Сестрятинської гімназії Радивилівської міської ради Дубенського району</w:t>
      </w:r>
    </w:p>
    <w:p w:rsidR="00B13593" w:rsidRPr="00EA1B5E" w:rsidRDefault="007067FF" w:rsidP="00EA1B5E">
      <w:pPr>
        <w:spacing w:after="0" w:line="240" w:lineRule="auto"/>
        <w:jc w:val="center"/>
        <w:rPr>
          <w:rFonts w:ascii="Times New Roman" w:hAnsi="Times New Roman" w:cs="Times New Roman"/>
          <w:b/>
          <w:sz w:val="24"/>
          <w:szCs w:val="24"/>
          <w:u w:val="single"/>
          <w:vertAlign w:val="superscript"/>
          <w:lang w:val="uk-UA"/>
        </w:rPr>
      </w:pPr>
      <w:r w:rsidRPr="00EA1B5E">
        <w:rPr>
          <w:rFonts w:ascii="Times New Roman" w:hAnsi="Times New Roman" w:cs="Times New Roman"/>
          <w:b/>
          <w:sz w:val="24"/>
          <w:szCs w:val="24"/>
          <w:u w:val="single"/>
          <w:lang w:val="uk-UA"/>
        </w:rPr>
        <w:t xml:space="preserve">Рівненської області </w:t>
      </w:r>
    </w:p>
    <w:p w:rsidR="00B13593" w:rsidRPr="00EA1B5E" w:rsidRDefault="00B13593" w:rsidP="00EA1B5E">
      <w:pPr>
        <w:spacing w:after="0" w:line="240" w:lineRule="auto"/>
        <w:jc w:val="center"/>
        <w:rPr>
          <w:rFonts w:ascii="Times New Roman" w:hAnsi="Times New Roman" w:cs="Times New Roman"/>
          <w:b/>
          <w:sz w:val="24"/>
          <w:szCs w:val="24"/>
          <w:vertAlign w:val="superscript"/>
          <w:lang w:val="uk-UA"/>
        </w:rPr>
      </w:pPr>
    </w:p>
    <w:p w:rsidR="00B13593" w:rsidRPr="00EA1B5E" w:rsidRDefault="00B13593" w:rsidP="00EA1B5E">
      <w:pPr>
        <w:spacing w:line="240" w:lineRule="auto"/>
        <w:rPr>
          <w:rFonts w:ascii="Times New Roman" w:hAnsi="Times New Roman" w:cs="Times New Roman"/>
          <w:b/>
          <w:sz w:val="24"/>
          <w:szCs w:val="24"/>
          <w:lang w:val="uk-UA"/>
        </w:rPr>
      </w:pPr>
      <w:r w:rsidRPr="00EA1B5E">
        <w:rPr>
          <w:rFonts w:ascii="Times New Roman" w:hAnsi="Times New Roman" w:cs="Times New Roman"/>
          <w:b/>
          <w:sz w:val="24"/>
          <w:szCs w:val="24"/>
          <w:lang w:val="uk-UA"/>
        </w:rPr>
        <w:t>Присутні:</w:t>
      </w:r>
      <w:r w:rsidR="007067FF" w:rsidRPr="00EA1B5E">
        <w:rPr>
          <w:rFonts w:ascii="Times New Roman" w:hAnsi="Times New Roman" w:cs="Times New Roman"/>
          <w:b/>
          <w:sz w:val="24"/>
          <w:szCs w:val="24"/>
          <w:lang w:val="uk-UA"/>
        </w:rPr>
        <w:t xml:space="preserve"> члени педагогічного колективу</w:t>
      </w:r>
    </w:p>
    <w:p w:rsidR="00B13593" w:rsidRPr="00EA1B5E" w:rsidRDefault="00B13593" w:rsidP="00EA1B5E">
      <w:pPr>
        <w:spacing w:after="0" w:line="240" w:lineRule="auto"/>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Голова педагогічної ради -  </w:t>
      </w:r>
      <w:r w:rsidR="007067FF" w:rsidRPr="00EA1B5E">
        <w:rPr>
          <w:rFonts w:ascii="Times New Roman" w:hAnsi="Times New Roman" w:cs="Times New Roman"/>
          <w:b/>
          <w:sz w:val="24"/>
          <w:szCs w:val="24"/>
          <w:lang w:val="uk-UA"/>
        </w:rPr>
        <w:t>Ткачук Інна Авенірівна</w:t>
      </w:r>
    </w:p>
    <w:p w:rsidR="00B13593" w:rsidRPr="00EA1B5E" w:rsidRDefault="00B13593" w:rsidP="00EA1B5E">
      <w:pPr>
        <w:spacing w:line="240" w:lineRule="auto"/>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Секретар педагогічної ради  - </w:t>
      </w:r>
      <w:r w:rsidR="007067FF" w:rsidRPr="00EA1B5E">
        <w:rPr>
          <w:rFonts w:ascii="Times New Roman" w:hAnsi="Times New Roman" w:cs="Times New Roman"/>
          <w:b/>
          <w:sz w:val="24"/>
          <w:szCs w:val="24"/>
          <w:lang w:val="uk-UA"/>
        </w:rPr>
        <w:t>Чучман Лариса Іванівна</w:t>
      </w:r>
    </w:p>
    <w:p w:rsidR="00B13593" w:rsidRPr="00EA1B5E" w:rsidRDefault="00B13593" w:rsidP="00EA1B5E">
      <w:pPr>
        <w:spacing w:line="240" w:lineRule="auto"/>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Відсутні:  </w:t>
      </w:r>
      <w:r w:rsidR="007067FF" w:rsidRPr="00EA1B5E">
        <w:rPr>
          <w:rFonts w:ascii="Times New Roman" w:hAnsi="Times New Roman" w:cs="Times New Roman"/>
          <w:b/>
          <w:sz w:val="24"/>
          <w:szCs w:val="24"/>
          <w:lang w:val="uk-UA"/>
        </w:rPr>
        <w:t>-</w:t>
      </w:r>
    </w:p>
    <w:p w:rsidR="00976706" w:rsidRPr="00EA1B5E" w:rsidRDefault="00B13593" w:rsidP="00EA1B5E">
      <w:pPr>
        <w:spacing w:after="0" w:line="240" w:lineRule="auto"/>
        <w:jc w:val="center"/>
        <w:rPr>
          <w:rFonts w:ascii="Times New Roman" w:hAnsi="Times New Roman" w:cs="Times New Roman"/>
          <w:b/>
          <w:sz w:val="24"/>
          <w:szCs w:val="24"/>
          <w:lang w:val="uk-UA"/>
        </w:rPr>
      </w:pPr>
      <w:r w:rsidRPr="00EA1B5E">
        <w:rPr>
          <w:rFonts w:ascii="Times New Roman" w:hAnsi="Times New Roman" w:cs="Times New Roman"/>
          <w:b/>
          <w:sz w:val="24"/>
          <w:szCs w:val="24"/>
          <w:lang w:val="uk-UA"/>
        </w:rPr>
        <w:t>ПОРЯДОК ДЕННИЙ</w:t>
      </w:r>
      <w:r w:rsidR="00976706" w:rsidRPr="00EA1B5E">
        <w:rPr>
          <w:rFonts w:ascii="Times New Roman" w:hAnsi="Times New Roman" w:cs="Times New Roman"/>
          <w:b/>
          <w:sz w:val="24"/>
          <w:szCs w:val="24"/>
          <w:lang w:val="uk-UA"/>
        </w:rPr>
        <w:t>:</w:t>
      </w:r>
    </w:p>
    <w:p w:rsidR="00FD2876" w:rsidRPr="00EA1B5E" w:rsidRDefault="00FD2876" w:rsidP="00EA1B5E">
      <w:pPr>
        <w:spacing w:after="0" w:line="240" w:lineRule="auto"/>
        <w:jc w:val="center"/>
        <w:rPr>
          <w:rFonts w:ascii="Times New Roman" w:hAnsi="Times New Roman" w:cs="Times New Roman"/>
          <w:b/>
          <w:sz w:val="24"/>
          <w:szCs w:val="24"/>
          <w:lang w:val="uk-UA"/>
        </w:rPr>
      </w:pPr>
    </w:p>
    <w:p w:rsidR="006E279D" w:rsidRPr="00EA1B5E" w:rsidRDefault="00D23DD7"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b/>
          <w:bCs/>
          <w:sz w:val="24"/>
          <w:szCs w:val="24"/>
          <w:lang w:val="uk-UA"/>
        </w:rPr>
        <w:t xml:space="preserve">ТЕМА. </w:t>
      </w:r>
      <w:r w:rsidR="00437525" w:rsidRPr="00EA1B5E">
        <w:rPr>
          <w:rFonts w:ascii="Times New Roman" w:hAnsi="Times New Roman" w:cs="Times New Roman"/>
          <w:b/>
          <w:bCs/>
          <w:sz w:val="24"/>
          <w:szCs w:val="24"/>
          <w:lang w:val="uk-UA"/>
        </w:rPr>
        <w:t xml:space="preserve">Про </w:t>
      </w:r>
      <w:r w:rsidR="006E279D" w:rsidRPr="00EA1B5E">
        <w:rPr>
          <w:rFonts w:ascii="Times New Roman" w:hAnsi="Times New Roman" w:cs="Times New Roman"/>
          <w:b/>
          <w:bCs/>
          <w:sz w:val="24"/>
          <w:szCs w:val="24"/>
          <w:lang w:val="uk-UA"/>
        </w:rPr>
        <w:t>завершення 202</w:t>
      </w:r>
      <w:r w:rsidR="00E50CB0" w:rsidRPr="00EA1B5E">
        <w:rPr>
          <w:rFonts w:ascii="Times New Roman" w:hAnsi="Times New Roman" w:cs="Times New Roman"/>
          <w:b/>
          <w:bCs/>
          <w:sz w:val="24"/>
          <w:szCs w:val="24"/>
          <w:lang w:val="uk-UA"/>
        </w:rPr>
        <w:t>3</w:t>
      </w:r>
      <w:r w:rsidR="006E279D" w:rsidRPr="00EA1B5E">
        <w:rPr>
          <w:rFonts w:ascii="Times New Roman" w:hAnsi="Times New Roman" w:cs="Times New Roman"/>
          <w:b/>
          <w:bCs/>
          <w:sz w:val="24"/>
          <w:szCs w:val="24"/>
          <w:lang w:val="uk-UA"/>
        </w:rPr>
        <w:t>-202</w:t>
      </w:r>
      <w:r w:rsidRPr="00EA1B5E">
        <w:rPr>
          <w:rFonts w:ascii="Times New Roman" w:hAnsi="Times New Roman" w:cs="Times New Roman"/>
          <w:b/>
          <w:bCs/>
          <w:sz w:val="24"/>
          <w:szCs w:val="24"/>
          <w:lang w:val="uk-UA"/>
        </w:rPr>
        <w:t>4</w:t>
      </w:r>
      <w:r w:rsidR="006E279D" w:rsidRPr="00EA1B5E">
        <w:rPr>
          <w:rFonts w:ascii="Times New Roman" w:hAnsi="Times New Roman" w:cs="Times New Roman"/>
          <w:b/>
          <w:bCs/>
          <w:sz w:val="24"/>
          <w:szCs w:val="24"/>
          <w:lang w:val="uk-UA"/>
        </w:rPr>
        <w:t xml:space="preserve"> навчального року в умовах  воєнного стану</w:t>
      </w:r>
      <w:r w:rsidR="006E279D" w:rsidRPr="00EA1B5E">
        <w:rPr>
          <w:rFonts w:ascii="Times New Roman" w:hAnsi="Times New Roman" w:cs="Times New Roman"/>
          <w:bCs/>
          <w:sz w:val="24"/>
          <w:szCs w:val="24"/>
          <w:lang w:val="uk-UA"/>
        </w:rPr>
        <w:t>.</w:t>
      </w:r>
    </w:p>
    <w:p w:rsidR="00577090" w:rsidRPr="00EA1B5E" w:rsidRDefault="00577090" w:rsidP="00EA1B5E">
      <w:pPr>
        <w:pStyle w:val="a3"/>
        <w:numPr>
          <w:ilvl w:val="0"/>
          <w:numId w:val="30"/>
        </w:numPr>
        <w:tabs>
          <w:tab w:val="left" w:pos="426"/>
        </w:tabs>
        <w:spacing w:after="0" w:line="240" w:lineRule="auto"/>
        <w:ind w:left="0" w:firstLine="0"/>
        <w:rPr>
          <w:rFonts w:ascii="Times New Roman" w:hAnsi="Times New Roman" w:cs="Times New Roman"/>
          <w:sz w:val="24"/>
          <w:szCs w:val="24"/>
        </w:rPr>
      </w:pP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Про виконання ухвал попереднього засідання педагогічної ради.</w:t>
      </w:r>
    </w:p>
    <w:p w:rsidR="00577090" w:rsidRPr="00EA1B5E" w:rsidRDefault="007067FF" w:rsidP="00EA1B5E">
      <w:pPr>
        <w:tabs>
          <w:tab w:val="left" w:pos="426"/>
        </w:tabs>
        <w:spacing w:after="0" w:line="240" w:lineRule="auto"/>
        <w:jc w:val="right"/>
        <w:rPr>
          <w:rFonts w:ascii="Times New Roman" w:hAnsi="Times New Roman" w:cs="Times New Roman"/>
          <w:b/>
          <w:bCs/>
          <w:sz w:val="24"/>
          <w:szCs w:val="24"/>
        </w:rPr>
      </w:pPr>
      <w:r w:rsidRPr="00EA1B5E">
        <w:rPr>
          <w:rFonts w:ascii="Times New Roman" w:hAnsi="Times New Roman" w:cs="Times New Roman"/>
          <w:b/>
          <w:bCs/>
          <w:sz w:val="24"/>
          <w:szCs w:val="24"/>
          <w:lang w:val="uk-UA"/>
        </w:rPr>
        <w:t>Ткачук Інна Авенірівна</w:t>
      </w:r>
      <w:r w:rsidR="00577090" w:rsidRPr="00EA1B5E">
        <w:rPr>
          <w:rFonts w:ascii="Times New Roman" w:hAnsi="Times New Roman" w:cs="Times New Roman"/>
          <w:b/>
          <w:bCs/>
          <w:sz w:val="24"/>
          <w:szCs w:val="24"/>
        </w:rPr>
        <w:t xml:space="preserve"> - директор закладу  </w:t>
      </w:r>
    </w:p>
    <w:p w:rsidR="00577090" w:rsidRPr="00EA1B5E" w:rsidRDefault="00577090" w:rsidP="00EA1B5E">
      <w:pPr>
        <w:pStyle w:val="a3"/>
        <w:numPr>
          <w:ilvl w:val="0"/>
          <w:numId w:val="30"/>
        </w:numPr>
        <w:tabs>
          <w:tab w:val="left" w:pos="426"/>
        </w:tabs>
        <w:spacing w:after="0" w:line="240" w:lineRule="auto"/>
        <w:ind w:left="0" w:firstLine="0"/>
        <w:jc w:val="both"/>
        <w:rPr>
          <w:rFonts w:ascii="Times New Roman" w:hAnsi="Times New Roman" w:cs="Times New Roman"/>
          <w:b/>
          <w:bCs/>
          <w:sz w:val="24"/>
          <w:szCs w:val="24"/>
        </w:rPr>
      </w:pPr>
      <w:r w:rsidRPr="00EA1B5E">
        <w:rPr>
          <w:rFonts w:ascii="Times New Roman" w:hAnsi="Times New Roman" w:cs="Times New Roman"/>
          <w:sz w:val="24"/>
          <w:szCs w:val="24"/>
        </w:rPr>
        <w:t>Про виконання навчальних планів і програм за 2023–2024 навчальний рік.</w:t>
      </w:r>
    </w:p>
    <w:p w:rsidR="007067FF" w:rsidRPr="00EA1B5E" w:rsidRDefault="00577090" w:rsidP="00EA1B5E">
      <w:pPr>
        <w:pStyle w:val="a3"/>
        <w:numPr>
          <w:ilvl w:val="0"/>
          <w:numId w:val="30"/>
        </w:numPr>
        <w:tabs>
          <w:tab w:val="left" w:pos="0"/>
          <w:tab w:val="left" w:pos="709"/>
        </w:tabs>
        <w:spacing w:after="0" w:line="240" w:lineRule="auto"/>
        <w:ind w:left="0" w:firstLine="0"/>
        <w:jc w:val="right"/>
        <w:rPr>
          <w:rFonts w:ascii="Times New Roman" w:hAnsi="Times New Roman" w:cs="Times New Roman"/>
          <w:b/>
          <w:bCs/>
          <w:sz w:val="24"/>
          <w:szCs w:val="24"/>
        </w:rPr>
      </w:pPr>
      <w:r w:rsidRPr="00EA1B5E">
        <w:rPr>
          <w:rFonts w:ascii="Times New Roman" w:hAnsi="Times New Roman" w:cs="Times New Roman"/>
          <w:sz w:val="24"/>
          <w:szCs w:val="24"/>
        </w:rPr>
        <w:t>Про підс</w:t>
      </w:r>
      <w:bookmarkStart w:id="0" w:name="_GoBack"/>
      <w:bookmarkEnd w:id="0"/>
      <w:r w:rsidRPr="00EA1B5E">
        <w:rPr>
          <w:rFonts w:ascii="Times New Roman" w:hAnsi="Times New Roman" w:cs="Times New Roman"/>
          <w:sz w:val="24"/>
          <w:szCs w:val="24"/>
        </w:rPr>
        <w:t xml:space="preserve">умки методичної </w:t>
      </w:r>
      <w:proofErr w:type="gramStart"/>
      <w:r w:rsidRPr="00EA1B5E">
        <w:rPr>
          <w:rFonts w:ascii="Times New Roman" w:hAnsi="Times New Roman" w:cs="Times New Roman"/>
          <w:sz w:val="24"/>
          <w:szCs w:val="24"/>
        </w:rPr>
        <w:t>роботи  закладу</w:t>
      </w:r>
      <w:proofErr w:type="gramEnd"/>
      <w:r w:rsidRPr="00EA1B5E">
        <w:rPr>
          <w:rFonts w:ascii="Times New Roman" w:hAnsi="Times New Roman" w:cs="Times New Roman"/>
          <w:sz w:val="24"/>
          <w:szCs w:val="24"/>
        </w:rPr>
        <w:t xml:space="preserve"> за 2023–2024 навчальний рік.</w:t>
      </w:r>
      <w:r w:rsidRPr="00EA1B5E">
        <w:rPr>
          <w:rFonts w:ascii="Times New Roman" w:hAnsi="Times New Roman" w:cs="Times New Roman"/>
          <w:b/>
          <w:bCs/>
          <w:sz w:val="24"/>
          <w:szCs w:val="24"/>
        </w:rPr>
        <w:t xml:space="preserve"> </w:t>
      </w:r>
    </w:p>
    <w:p w:rsidR="00577090" w:rsidRPr="00EA1B5E" w:rsidRDefault="007067FF" w:rsidP="00EA1B5E">
      <w:pPr>
        <w:pStyle w:val="a3"/>
        <w:tabs>
          <w:tab w:val="left" w:pos="0"/>
          <w:tab w:val="left" w:pos="709"/>
        </w:tabs>
        <w:spacing w:after="0" w:line="240" w:lineRule="auto"/>
        <w:ind w:left="0"/>
        <w:jc w:val="center"/>
        <w:rPr>
          <w:rFonts w:ascii="Times New Roman" w:hAnsi="Times New Roman" w:cs="Times New Roman"/>
          <w:b/>
          <w:bCs/>
          <w:sz w:val="24"/>
          <w:szCs w:val="24"/>
        </w:rPr>
      </w:pPr>
      <w:r w:rsidRPr="00EA1B5E">
        <w:rPr>
          <w:rFonts w:ascii="Times New Roman" w:hAnsi="Times New Roman" w:cs="Times New Roman"/>
          <w:b/>
          <w:bCs/>
          <w:sz w:val="24"/>
          <w:szCs w:val="24"/>
        </w:rPr>
        <w:t xml:space="preserve">                 </w:t>
      </w:r>
      <w:r w:rsidRPr="00EA1B5E">
        <w:rPr>
          <w:rFonts w:ascii="Times New Roman" w:hAnsi="Times New Roman" w:cs="Times New Roman"/>
          <w:b/>
          <w:bCs/>
          <w:sz w:val="24"/>
          <w:szCs w:val="24"/>
          <w:lang w:val="uk-UA"/>
        </w:rPr>
        <w:t>Собчук Мар</w:t>
      </w:r>
      <w:r w:rsidRPr="00EA1B5E">
        <w:rPr>
          <w:rFonts w:ascii="Times New Roman" w:hAnsi="Times New Roman" w:cs="Times New Roman"/>
          <w:b/>
          <w:bCs/>
          <w:sz w:val="24"/>
          <w:szCs w:val="24"/>
        </w:rPr>
        <w:t>’</w:t>
      </w:r>
      <w:r w:rsidRPr="00EA1B5E">
        <w:rPr>
          <w:rFonts w:ascii="Times New Roman" w:hAnsi="Times New Roman" w:cs="Times New Roman"/>
          <w:b/>
          <w:bCs/>
          <w:sz w:val="24"/>
          <w:szCs w:val="24"/>
          <w:lang w:val="uk-UA"/>
        </w:rPr>
        <w:t>яна Вікторівна</w:t>
      </w:r>
      <w:r w:rsidR="00577090" w:rsidRPr="00EA1B5E">
        <w:rPr>
          <w:rFonts w:ascii="Times New Roman" w:hAnsi="Times New Roman" w:cs="Times New Roman"/>
          <w:b/>
          <w:bCs/>
          <w:sz w:val="24"/>
          <w:szCs w:val="24"/>
        </w:rPr>
        <w:t xml:space="preserve"> - заступник директора з НВР</w:t>
      </w:r>
    </w:p>
    <w:p w:rsidR="00577090" w:rsidRPr="00EA1B5E" w:rsidRDefault="007067FF" w:rsidP="00EA1B5E">
      <w:pPr>
        <w:pStyle w:val="a3"/>
        <w:numPr>
          <w:ilvl w:val="1"/>
          <w:numId w:val="30"/>
        </w:numPr>
        <w:tabs>
          <w:tab w:val="left" w:pos="426"/>
        </w:tabs>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bCs/>
          <w:sz w:val="24"/>
          <w:szCs w:val="24"/>
        </w:rPr>
        <w:t xml:space="preserve"> </w:t>
      </w:r>
      <w:r w:rsidRPr="00EA1B5E">
        <w:rPr>
          <w:rFonts w:ascii="Times New Roman" w:hAnsi="Times New Roman" w:cs="Times New Roman"/>
          <w:bCs/>
          <w:sz w:val="24"/>
          <w:szCs w:val="24"/>
          <w:lang w:val="uk-UA"/>
        </w:rPr>
        <w:t>П</w:t>
      </w:r>
      <w:r w:rsidR="00577090" w:rsidRPr="00EA1B5E">
        <w:rPr>
          <w:rFonts w:ascii="Times New Roman" w:hAnsi="Times New Roman" w:cs="Times New Roman"/>
          <w:bCs/>
          <w:sz w:val="24"/>
          <w:szCs w:val="24"/>
        </w:rPr>
        <w:t xml:space="preserve">ро роботу  методичних об’єднань  протягом  2023-2024 н.р. </w:t>
      </w:r>
    </w:p>
    <w:p w:rsidR="00577090" w:rsidRPr="00EA1B5E" w:rsidRDefault="00577090" w:rsidP="00EA1B5E">
      <w:pPr>
        <w:tabs>
          <w:tab w:val="left" w:pos="426"/>
        </w:tabs>
        <w:spacing w:after="0" w:line="240" w:lineRule="auto"/>
        <w:jc w:val="right"/>
        <w:rPr>
          <w:rFonts w:ascii="Times New Roman" w:hAnsi="Times New Roman" w:cs="Times New Roman"/>
          <w:b/>
          <w:sz w:val="24"/>
          <w:szCs w:val="24"/>
        </w:rPr>
      </w:pPr>
      <w:r w:rsidRPr="00EA1B5E">
        <w:rPr>
          <w:rFonts w:ascii="Times New Roman" w:hAnsi="Times New Roman" w:cs="Times New Roman"/>
          <w:b/>
          <w:bCs/>
          <w:sz w:val="24"/>
          <w:szCs w:val="24"/>
        </w:rPr>
        <w:t>Керівники методичних об`єднань</w:t>
      </w:r>
    </w:p>
    <w:p w:rsidR="00577090" w:rsidRPr="00EA1B5E" w:rsidRDefault="00577090" w:rsidP="00EA1B5E">
      <w:pPr>
        <w:tabs>
          <w:tab w:val="left" w:pos="426"/>
        </w:tabs>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4. Про підсумки виховної роботи за 2023–2024 навчальний рік </w:t>
      </w:r>
      <w:r w:rsidRPr="00EA1B5E">
        <w:rPr>
          <w:rFonts w:ascii="Times New Roman" w:hAnsi="Times New Roman" w:cs="Times New Roman"/>
          <w:bCs/>
          <w:sz w:val="24"/>
          <w:szCs w:val="24"/>
        </w:rPr>
        <w:t>(про участь у міських/районних акціях та конкурсах)</w:t>
      </w:r>
    </w:p>
    <w:p w:rsidR="00577090" w:rsidRPr="00EA1B5E" w:rsidRDefault="00577090" w:rsidP="00EA1B5E">
      <w:pPr>
        <w:tabs>
          <w:tab w:val="left" w:pos="426"/>
        </w:tabs>
        <w:spacing w:after="0" w:line="240" w:lineRule="auto"/>
        <w:jc w:val="right"/>
        <w:rPr>
          <w:rFonts w:ascii="Times New Roman" w:hAnsi="Times New Roman" w:cs="Times New Roman"/>
          <w:b/>
          <w:sz w:val="24"/>
          <w:szCs w:val="24"/>
        </w:rPr>
      </w:pPr>
      <w:r w:rsidRPr="00EA1B5E">
        <w:rPr>
          <w:rFonts w:ascii="Times New Roman" w:hAnsi="Times New Roman" w:cs="Times New Roman"/>
          <w:b/>
          <w:bCs/>
          <w:sz w:val="24"/>
          <w:szCs w:val="24"/>
        </w:rPr>
        <w:t>ЗДзВР/педагог-організатор</w:t>
      </w:r>
    </w:p>
    <w:p w:rsidR="00577090" w:rsidRPr="00EA1B5E" w:rsidRDefault="00577090" w:rsidP="00EA1B5E">
      <w:pPr>
        <w:tabs>
          <w:tab w:val="left" w:pos="426"/>
        </w:tabs>
        <w:spacing w:after="0" w:line="240" w:lineRule="auto"/>
        <w:jc w:val="both"/>
        <w:rPr>
          <w:rFonts w:ascii="Times New Roman" w:hAnsi="Times New Roman" w:cs="Times New Roman"/>
          <w:sz w:val="24"/>
          <w:szCs w:val="24"/>
        </w:rPr>
      </w:pPr>
      <w:r w:rsidRPr="00EA1B5E">
        <w:rPr>
          <w:rFonts w:ascii="Times New Roman" w:hAnsi="Times New Roman" w:cs="Times New Roman"/>
          <w:b/>
          <w:bCs/>
          <w:sz w:val="24"/>
          <w:szCs w:val="24"/>
        </w:rPr>
        <w:t>5</w:t>
      </w:r>
      <w:r w:rsidRPr="00EA1B5E">
        <w:rPr>
          <w:rFonts w:ascii="Times New Roman" w:hAnsi="Times New Roman" w:cs="Times New Roman"/>
          <w:bCs/>
          <w:sz w:val="24"/>
          <w:szCs w:val="24"/>
        </w:rPr>
        <w:t xml:space="preserve">. </w:t>
      </w:r>
      <w:proofErr w:type="gramStart"/>
      <w:r w:rsidRPr="00EA1B5E">
        <w:rPr>
          <w:rFonts w:ascii="Times New Roman" w:hAnsi="Times New Roman" w:cs="Times New Roman"/>
          <w:bCs/>
          <w:sz w:val="24"/>
          <w:szCs w:val="24"/>
        </w:rPr>
        <w:t>Про  переведення</w:t>
      </w:r>
      <w:proofErr w:type="gramEnd"/>
      <w:r w:rsidRPr="00EA1B5E">
        <w:rPr>
          <w:rFonts w:ascii="Times New Roman" w:hAnsi="Times New Roman" w:cs="Times New Roman"/>
          <w:bCs/>
          <w:sz w:val="24"/>
          <w:szCs w:val="24"/>
        </w:rPr>
        <w:t xml:space="preserve"> учнів 1-4, 5-8,   класів до наступних  класів  та нагородження похвальними листами  учнів 3-8-х класів.</w:t>
      </w:r>
    </w:p>
    <w:p w:rsidR="00577090" w:rsidRPr="00EA1B5E" w:rsidRDefault="00577090" w:rsidP="00EA1B5E">
      <w:pPr>
        <w:tabs>
          <w:tab w:val="left" w:pos="426"/>
        </w:tabs>
        <w:spacing w:after="0" w:line="240" w:lineRule="auto"/>
        <w:jc w:val="right"/>
        <w:rPr>
          <w:rFonts w:ascii="Times New Roman" w:hAnsi="Times New Roman" w:cs="Times New Roman"/>
          <w:b/>
          <w:sz w:val="24"/>
          <w:szCs w:val="24"/>
        </w:rPr>
      </w:pPr>
      <w:r w:rsidRPr="00EA1B5E">
        <w:rPr>
          <w:rFonts w:ascii="Times New Roman" w:hAnsi="Times New Roman" w:cs="Times New Roman"/>
          <w:b/>
          <w:bCs/>
          <w:sz w:val="24"/>
          <w:szCs w:val="24"/>
        </w:rPr>
        <w:t>Класні керівники</w:t>
      </w:r>
    </w:p>
    <w:p w:rsidR="00577090" w:rsidRPr="00EA1B5E" w:rsidRDefault="00577090" w:rsidP="00EA1B5E">
      <w:pPr>
        <w:tabs>
          <w:tab w:val="left" w:pos="426"/>
        </w:tabs>
        <w:spacing w:after="0" w:line="240" w:lineRule="auto"/>
        <w:rPr>
          <w:rFonts w:ascii="Times New Roman" w:hAnsi="Times New Roman" w:cs="Times New Roman"/>
          <w:bCs/>
          <w:sz w:val="24"/>
          <w:szCs w:val="24"/>
        </w:rPr>
      </w:pPr>
      <w:r w:rsidRPr="00EA1B5E">
        <w:rPr>
          <w:rFonts w:ascii="Times New Roman" w:hAnsi="Times New Roman" w:cs="Times New Roman"/>
          <w:sz w:val="24"/>
          <w:szCs w:val="24"/>
        </w:rPr>
        <w:t xml:space="preserve"> </w:t>
      </w:r>
      <w:r w:rsidRPr="00EA1B5E">
        <w:rPr>
          <w:rFonts w:ascii="Times New Roman" w:hAnsi="Times New Roman" w:cs="Times New Roman"/>
          <w:bCs/>
          <w:sz w:val="24"/>
          <w:szCs w:val="24"/>
        </w:rPr>
        <w:t xml:space="preserve">6. Ознайомлення з </w:t>
      </w:r>
      <w:proofErr w:type="gramStart"/>
      <w:r w:rsidRPr="00EA1B5E">
        <w:rPr>
          <w:rFonts w:ascii="Times New Roman" w:hAnsi="Times New Roman" w:cs="Times New Roman"/>
          <w:bCs/>
          <w:sz w:val="24"/>
          <w:szCs w:val="24"/>
        </w:rPr>
        <w:t>характеристиками  на</w:t>
      </w:r>
      <w:proofErr w:type="gramEnd"/>
      <w:r w:rsidRPr="00EA1B5E">
        <w:rPr>
          <w:rFonts w:ascii="Times New Roman" w:hAnsi="Times New Roman" w:cs="Times New Roman"/>
          <w:bCs/>
          <w:sz w:val="24"/>
          <w:szCs w:val="24"/>
        </w:rPr>
        <w:t xml:space="preserve"> учнів  свідоцтвами досягнень учнів 1-4-х, 5-6-х класів.      </w:t>
      </w:r>
    </w:p>
    <w:p w:rsidR="00B946EC" w:rsidRPr="00EA1B5E" w:rsidRDefault="00577090" w:rsidP="00EA1B5E">
      <w:pPr>
        <w:tabs>
          <w:tab w:val="left" w:pos="426"/>
        </w:tabs>
        <w:spacing w:after="0" w:line="240" w:lineRule="auto"/>
        <w:jc w:val="right"/>
        <w:rPr>
          <w:rFonts w:ascii="Times New Roman" w:hAnsi="Times New Roman" w:cs="Times New Roman"/>
          <w:bCs/>
          <w:sz w:val="24"/>
          <w:szCs w:val="24"/>
        </w:rPr>
      </w:pPr>
      <w:r w:rsidRPr="00EA1B5E">
        <w:rPr>
          <w:rFonts w:ascii="Times New Roman" w:hAnsi="Times New Roman" w:cs="Times New Roman"/>
          <w:b/>
          <w:bCs/>
          <w:sz w:val="24"/>
          <w:szCs w:val="24"/>
        </w:rPr>
        <w:t>Класні керівники</w:t>
      </w:r>
      <w:r w:rsidRPr="00EA1B5E">
        <w:rPr>
          <w:rFonts w:ascii="Times New Roman" w:hAnsi="Times New Roman" w:cs="Times New Roman"/>
          <w:bCs/>
          <w:sz w:val="24"/>
          <w:szCs w:val="24"/>
        </w:rPr>
        <w:t xml:space="preserve"> </w:t>
      </w:r>
    </w:p>
    <w:p w:rsidR="00B946EC" w:rsidRPr="00EA1B5E" w:rsidRDefault="00B946EC" w:rsidP="00EA1B5E">
      <w:pPr>
        <w:pStyle w:val="a3"/>
        <w:tabs>
          <w:tab w:val="left" w:pos="426"/>
        </w:tabs>
        <w:spacing w:after="0" w:line="240" w:lineRule="auto"/>
        <w:rPr>
          <w:rFonts w:ascii="Times New Roman" w:hAnsi="Times New Roman" w:cs="Times New Roman"/>
          <w:bCs/>
          <w:sz w:val="24"/>
          <w:szCs w:val="24"/>
          <w:lang w:val="uk-UA"/>
        </w:rPr>
      </w:pPr>
    </w:p>
    <w:p w:rsidR="00577090" w:rsidRPr="00EA1B5E" w:rsidRDefault="00577090" w:rsidP="00EA1B5E">
      <w:pPr>
        <w:tabs>
          <w:tab w:val="left" w:pos="426"/>
        </w:tabs>
        <w:spacing w:after="0" w:line="240" w:lineRule="auto"/>
        <w:jc w:val="right"/>
        <w:rPr>
          <w:rFonts w:ascii="Times New Roman" w:hAnsi="Times New Roman" w:cs="Times New Roman"/>
          <w:b/>
          <w:sz w:val="24"/>
          <w:szCs w:val="24"/>
        </w:rPr>
      </w:pPr>
      <w:r w:rsidRPr="00EA1B5E">
        <w:rPr>
          <w:rFonts w:ascii="Times New Roman" w:hAnsi="Times New Roman" w:cs="Times New Roman"/>
          <w:bCs/>
          <w:sz w:val="24"/>
          <w:szCs w:val="24"/>
        </w:rPr>
        <w:t xml:space="preserve">                                                                                                             </w:t>
      </w:r>
    </w:p>
    <w:p w:rsidR="00577090" w:rsidRPr="00EA1B5E" w:rsidRDefault="00577090" w:rsidP="00EA1B5E">
      <w:pPr>
        <w:pStyle w:val="a3"/>
        <w:numPr>
          <w:ilvl w:val="0"/>
          <w:numId w:val="51"/>
        </w:numPr>
        <w:tabs>
          <w:tab w:val="left" w:pos="426"/>
        </w:tabs>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Про зарахування дітей до першого класу</w:t>
      </w:r>
    </w:p>
    <w:p w:rsidR="00B946EC" w:rsidRPr="00EA1B5E" w:rsidRDefault="00B946EC" w:rsidP="00EA1B5E">
      <w:pPr>
        <w:pStyle w:val="a3"/>
        <w:shd w:val="clear" w:color="auto" w:fill="FFFFFF"/>
        <w:tabs>
          <w:tab w:val="left" w:pos="426"/>
        </w:tabs>
        <w:spacing w:after="0" w:line="240" w:lineRule="auto"/>
        <w:ind w:left="0"/>
        <w:jc w:val="right"/>
        <w:rPr>
          <w:rFonts w:ascii="Times New Roman" w:hAnsi="Times New Roman" w:cs="Times New Roman"/>
          <w:b/>
          <w:bCs/>
          <w:sz w:val="24"/>
          <w:szCs w:val="24"/>
        </w:rPr>
      </w:pPr>
      <w:r w:rsidRPr="00EA1B5E">
        <w:rPr>
          <w:rFonts w:ascii="Times New Roman" w:hAnsi="Times New Roman" w:cs="Times New Roman"/>
          <w:sz w:val="24"/>
          <w:szCs w:val="24"/>
          <w:lang w:val="uk-UA"/>
        </w:rPr>
        <w:t xml:space="preserve">                                                                  </w:t>
      </w:r>
      <w:r w:rsidRPr="00EA1B5E">
        <w:rPr>
          <w:rFonts w:ascii="Times New Roman" w:hAnsi="Times New Roman" w:cs="Times New Roman"/>
          <w:b/>
          <w:bCs/>
          <w:sz w:val="24"/>
          <w:szCs w:val="24"/>
          <w:lang w:val="uk-UA"/>
        </w:rPr>
        <w:t>Ткачук Інна Авенірівна</w:t>
      </w:r>
      <w:r w:rsidRPr="00EA1B5E">
        <w:rPr>
          <w:rFonts w:ascii="Times New Roman" w:hAnsi="Times New Roman" w:cs="Times New Roman"/>
          <w:b/>
          <w:bCs/>
          <w:sz w:val="24"/>
          <w:szCs w:val="24"/>
        </w:rPr>
        <w:t xml:space="preserve"> - директор закладу</w:t>
      </w:r>
    </w:p>
    <w:p w:rsidR="00B946EC" w:rsidRPr="00EA1B5E" w:rsidRDefault="00B946EC" w:rsidP="00EA1B5E">
      <w:pPr>
        <w:pStyle w:val="a3"/>
        <w:numPr>
          <w:ilvl w:val="0"/>
          <w:numId w:val="51"/>
        </w:numPr>
        <w:tabs>
          <w:tab w:val="left" w:pos="426"/>
        </w:tabs>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lang w:val="uk-UA"/>
        </w:rPr>
        <w:t>Про випуск здобувачів освіти 9 класу</w:t>
      </w:r>
    </w:p>
    <w:p w:rsidR="00577090" w:rsidRPr="00EA1B5E" w:rsidRDefault="00B946EC" w:rsidP="00EA1B5E">
      <w:pPr>
        <w:pStyle w:val="a3"/>
        <w:shd w:val="clear" w:color="auto" w:fill="FFFFFF"/>
        <w:tabs>
          <w:tab w:val="left" w:pos="426"/>
        </w:tabs>
        <w:spacing w:after="0" w:line="240" w:lineRule="auto"/>
        <w:ind w:left="0"/>
        <w:jc w:val="right"/>
        <w:rPr>
          <w:rFonts w:ascii="Times New Roman" w:hAnsi="Times New Roman" w:cs="Times New Roman"/>
          <w:b/>
          <w:bCs/>
          <w:sz w:val="24"/>
          <w:szCs w:val="24"/>
        </w:rPr>
      </w:pPr>
      <w:r w:rsidRPr="00EA1B5E">
        <w:rPr>
          <w:rFonts w:ascii="Times New Roman" w:hAnsi="Times New Roman" w:cs="Times New Roman"/>
          <w:b/>
          <w:bCs/>
          <w:sz w:val="24"/>
          <w:szCs w:val="24"/>
          <w:lang w:val="uk-UA"/>
        </w:rPr>
        <w:t>Ткачук Інна Авенірівна</w:t>
      </w:r>
      <w:r w:rsidR="00577090" w:rsidRPr="00EA1B5E">
        <w:rPr>
          <w:rFonts w:ascii="Times New Roman" w:hAnsi="Times New Roman" w:cs="Times New Roman"/>
          <w:b/>
          <w:bCs/>
          <w:sz w:val="24"/>
          <w:szCs w:val="24"/>
        </w:rPr>
        <w:t xml:space="preserve"> - директор закладу</w:t>
      </w:r>
    </w:p>
    <w:p w:rsidR="00B946EC" w:rsidRPr="00EA1B5E" w:rsidRDefault="00B946EC" w:rsidP="00EA1B5E">
      <w:pPr>
        <w:pStyle w:val="a3"/>
        <w:shd w:val="clear" w:color="auto" w:fill="FFFFFF"/>
        <w:tabs>
          <w:tab w:val="left" w:pos="426"/>
        </w:tabs>
        <w:spacing w:after="0" w:line="240" w:lineRule="auto"/>
        <w:ind w:left="0"/>
        <w:jc w:val="right"/>
        <w:rPr>
          <w:rFonts w:ascii="Times New Roman" w:hAnsi="Times New Roman" w:cs="Times New Roman"/>
          <w:b/>
          <w:color w:val="000000"/>
          <w:sz w:val="24"/>
          <w:szCs w:val="24"/>
        </w:rPr>
      </w:pPr>
    </w:p>
    <w:p w:rsidR="00577090" w:rsidRPr="00EA1B5E" w:rsidRDefault="00577090" w:rsidP="00EA1B5E">
      <w:pPr>
        <w:pStyle w:val="a3"/>
        <w:numPr>
          <w:ilvl w:val="0"/>
          <w:numId w:val="51"/>
        </w:numPr>
        <w:tabs>
          <w:tab w:val="left" w:pos="426"/>
        </w:tabs>
        <w:spacing w:after="0" w:line="240" w:lineRule="auto"/>
        <w:ind w:left="0" w:firstLine="0"/>
        <w:rPr>
          <w:rFonts w:ascii="Times New Roman" w:hAnsi="Times New Roman" w:cs="Times New Roman"/>
          <w:sz w:val="24"/>
          <w:szCs w:val="24"/>
        </w:rPr>
      </w:pPr>
      <w:r w:rsidRPr="00EA1B5E">
        <w:rPr>
          <w:rFonts w:ascii="Times New Roman" w:hAnsi="Times New Roman" w:cs="Times New Roman"/>
          <w:bCs/>
          <w:sz w:val="24"/>
          <w:szCs w:val="24"/>
        </w:rPr>
        <w:t xml:space="preserve">Про схвалення </w:t>
      </w:r>
      <w:r w:rsidR="004C34D1" w:rsidRPr="00EA1B5E">
        <w:rPr>
          <w:rFonts w:ascii="Times New Roman" w:hAnsi="Times New Roman" w:cs="Times New Roman"/>
          <w:bCs/>
          <w:sz w:val="24"/>
          <w:szCs w:val="24"/>
          <w:lang w:val="uk-UA"/>
        </w:rPr>
        <w:t xml:space="preserve">проєкту </w:t>
      </w:r>
      <w:r w:rsidRPr="00EA1B5E">
        <w:rPr>
          <w:rFonts w:ascii="Times New Roman" w:hAnsi="Times New Roman" w:cs="Times New Roman"/>
          <w:bCs/>
          <w:sz w:val="24"/>
          <w:szCs w:val="24"/>
        </w:rPr>
        <w:t xml:space="preserve">освітньої </w:t>
      </w:r>
      <w:proofErr w:type="gramStart"/>
      <w:r w:rsidRPr="00EA1B5E">
        <w:rPr>
          <w:rFonts w:ascii="Times New Roman" w:hAnsi="Times New Roman" w:cs="Times New Roman"/>
          <w:bCs/>
          <w:sz w:val="24"/>
          <w:szCs w:val="24"/>
        </w:rPr>
        <w:t xml:space="preserve">програми  </w:t>
      </w:r>
      <w:r w:rsidR="004C34D1" w:rsidRPr="00EA1B5E">
        <w:rPr>
          <w:rFonts w:ascii="Times New Roman" w:hAnsi="Times New Roman" w:cs="Times New Roman"/>
          <w:bCs/>
          <w:sz w:val="24"/>
          <w:szCs w:val="24"/>
          <w:lang w:val="uk-UA"/>
        </w:rPr>
        <w:t>на</w:t>
      </w:r>
      <w:proofErr w:type="gramEnd"/>
      <w:r w:rsidR="004C34D1" w:rsidRPr="00EA1B5E">
        <w:rPr>
          <w:rFonts w:ascii="Times New Roman" w:hAnsi="Times New Roman" w:cs="Times New Roman"/>
          <w:bCs/>
          <w:sz w:val="24"/>
          <w:szCs w:val="24"/>
          <w:lang w:val="uk-UA"/>
        </w:rPr>
        <w:t xml:space="preserve"> 2024-2025 н.рік</w:t>
      </w:r>
      <w:r w:rsidRPr="00EA1B5E">
        <w:rPr>
          <w:rFonts w:ascii="Times New Roman" w:hAnsi="Times New Roman" w:cs="Times New Roman"/>
          <w:bCs/>
          <w:sz w:val="24"/>
          <w:szCs w:val="24"/>
        </w:rPr>
        <w:t xml:space="preserve">                                                                                    </w:t>
      </w:r>
    </w:p>
    <w:p w:rsidR="00577090" w:rsidRPr="00EA1B5E" w:rsidRDefault="00577090" w:rsidP="00EA1B5E">
      <w:pPr>
        <w:pStyle w:val="a3"/>
        <w:tabs>
          <w:tab w:val="left" w:pos="426"/>
        </w:tabs>
        <w:spacing w:after="0" w:line="240" w:lineRule="auto"/>
        <w:ind w:left="0"/>
        <w:jc w:val="right"/>
        <w:rPr>
          <w:rFonts w:ascii="Times New Roman" w:hAnsi="Times New Roman" w:cs="Times New Roman"/>
          <w:sz w:val="24"/>
          <w:szCs w:val="24"/>
        </w:rPr>
      </w:pPr>
      <w:r w:rsidRPr="00EA1B5E">
        <w:rPr>
          <w:rFonts w:ascii="Times New Roman" w:hAnsi="Times New Roman" w:cs="Times New Roman"/>
          <w:bCs/>
          <w:sz w:val="24"/>
          <w:szCs w:val="24"/>
        </w:rPr>
        <w:t xml:space="preserve">           заступник директора з НВР</w:t>
      </w:r>
    </w:p>
    <w:p w:rsidR="00577090" w:rsidRPr="00EA1B5E" w:rsidRDefault="00577090" w:rsidP="00EA1B5E">
      <w:pPr>
        <w:pStyle w:val="a3"/>
        <w:numPr>
          <w:ilvl w:val="0"/>
          <w:numId w:val="51"/>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 xml:space="preserve">Про охорону праці, дотримання техніки безпеки та пожежної безпеки. Попередження дитячого травматизму під час освітнього процесу та у позаурочний час.  </w:t>
      </w:r>
    </w:p>
    <w:p w:rsidR="00577090" w:rsidRPr="00EA1B5E" w:rsidRDefault="00577090" w:rsidP="00EA1B5E">
      <w:pPr>
        <w:pStyle w:val="a3"/>
        <w:tabs>
          <w:tab w:val="left" w:pos="426"/>
        </w:tabs>
        <w:spacing w:after="0" w:line="240" w:lineRule="auto"/>
        <w:ind w:left="0"/>
        <w:jc w:val="right"/>
        <w:rPr>
          <w:rFonts w:ascii="Times New Roman" w:eastAsia="Times New Roman" w:hAnsi="Times New Roman" w:cs="Times New Roman"/>
          <w:b/>
          <w:sz w:val="24"/>
          <w:szCs w:val="24"/>
          <w:lang w:eastAsia="ru-RU"/>
        </w:rPr>
      </w:pPr>
      <w:r w:rsidRPr="00EA1B5E">
        <w:rPr>
          <w:rFonts w:ascii="Times New Roman" w:eastAsia="Times New Roman" w:hAnsi="Times New Roman" w:cs="Times New Roman"/>
          <w:b/>
          <w:sz w:val="24"/>
          <w:szCs w:val="24"/>
          <w:lang w:eastAsia="ru-RU"/>
        </w:rPr>
        <w:t>Відповід. особа з ОП/ заступник директора з ВР,</w:t>
      </w:r>
    </w:p>
    <w:p w:rsidR="00577090" w:rsidRPr="00EA1B5E" w:rsidRDefault="00577090" w:rsidP="00EA1B5E">
      <w:pPr>
        <w:pStyle w:val="a3"/>
        <w:numPr>
          <w:ilvl w:val="0"/>
          <w:numId w:val="51"/>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EA1B5E">
        <w:rPr>
          <w:rFonts w:ascii="Times New Roman" w:hAnsi="Times New Roman" w:cs="Times New Roman"/>
          <w:bCs/>
          <w:sz w:val="24"/>
          <w:szCs w:val="24"/>
        </w:rPr>
        <w:t xml:space="preserve">Про створення </w:t>
      </w:r>
      <w:proofErr w:type="gramStart"/>
      <w:r w:rsidRPr="00EA1B5E">
        <w:rPr>
          <w:rFonts w:ascii="Times New Roman" w:hAnsi="Times New Roman" w:cs="Times New Roman"/>
          <w:bCs/>
          <w:sz w:val="24"/>
          <w:szCs w:val="24"/>
        </w:rPr>
        <w:t>команди  з</w:t>
      </w:r>
      <w:proofErr w:type="gramEnd"/>
      <w:r w:rsidRPr="00EA1B5E">
        <w:rPr>
          <w:rFonts w:ascii="Times New Roman" w:hAnsi="Times New Roman" w:cs="Times New Roman"/>
          <w:bCs/>
          <w:sz w:val="24"/>
          <w:szCs w:val="24"/>
        </w:rPr>
        <w:t xml:space="preserve"> розробки річного плану роботи закладу освіти.    </w:t>
      </w:r>
      <w:r w:rsidRPr="00EA1B5E">
        <w:rPr>
          <w:rFonts w:ascii="Times New Roman" w:hAnsi="Times New Roman" w:cs="Times New Roman"/>
          <w:sz w:val="24"/>
          <w:szCs w:val="24"/>
        </w:rPr>
        <w:t xml:space="preserve">                               </w:t>
      </w:r>
    </w:p>
    <w:p w:rsidR="00577090" w:rsidRPr="00EA1B5E" w:rsidRDefault="00577090" w:rsidP="00EA1B5E">
      <w:pPr>
        <w:tabs>
          <w:tab w:val="left" w:pos="426"/>
        </w:tabs>
        <w:spacing w:after="0" w:line="240" w:lineRule="auto"/>
        <w:jc w:val="right"/>
        <w:rPr>
          <w:rFonts w:ascii="Times New Roman" w:hAnsi="Times New Roman" w:cs="Times New Roman"/>
          <w:b/>
          <w:sz w:val="24"/>
          <w:szCs w:val="24"/>
        </w:rPr>
      </w:pPr>
      <w:proofErr w:type="gramStart"/>
      <w:r w:rsidRPr="00EA1B5E">
        <w:rPr>
          <w:rFonts w:ascii="Times New Roman" w:hAnsi="Times New Roman" w:cs="Times New Roman"/>
          <w:b/>
          <w:bCs/>
          <w:sz w:val="24"/>
          <w:szCs w:val="24"/>
        </w:rPr>
        <w:t>Директор  закладу</w:t>
      </w:r>
      <w:proofErr w:type="gramEnd"/>
    </w:p>
    <w:p w:rsidR="00577090" w:rsidRPr="00EA1B5E" w:rsidRDefault="00577090" w:rsidP="00EA1B5E">
      <w:pPr>
        <w:pStyle w:val="a3"/>
        <w:numPr>
          <w:ilvl w:val="0"/>
          <w:numId w:val="51"/>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 xml:space="preserve"> Про попереднє тижневе навантаження </w:t>
      </w:r>
      <w:r w:rsidR="004C34D1" w:rsidRPr="00EA1B5E">
        <w:rPr>
          <w:rFonts w:ascii="Times New Roman" w:eastAsia="Times New Roman" w:hAnsi="Times New Roman" w:cs="Times New Roman"/>
          <w:sz w:val="24"/>
          <w:szCs w:val="24"/>
          <w:lang w:eastAsia="ru-RU"/>
        </w:rPr>
        <w:t>педагогічних працівників на 2024</w:t>
      </w:r>
      <w:r w:rsidRPr="00EA1B5E">
        <w:rPr>
          <w:rFonts w:ascii="Times New Roman" w:eastAsia="Times New Roman" w:hAnsi="Times New Roman" w:cs="Times New Roman"/>
          <w:sz w:val="24"/>
          <w:szCs w:val="24"/>
          <w:lang w:eastAsia="ru-RU"/>
        </w:rPr>
        <w:t>/202</w:t>
      </w:r>
      <w:r w:rsidR="004C34D1" w:rsidRPr="00EA1B5E">
        <w:rPr>
          <w:rFonts w:ascii="Times New Roman" w:eastAsia="Times New Roman" w:hAnsi="Times New Roman" w:cs="Times New Roman"/>
          <w:sz w:val="24"/>
          <w:szCs w:val="24"/>
          <w:lang w:val="uk-UA" w:eastAsia="ru-RU"/>
        </w:rPr>
        <w:t xml:space="preserve">5 </w:t>
      </w:r>
      <w:r w:rsidRPr="00EA1B5E">
        <w:rPr>
          <w:rFonts w:ascii="Times New Roman" w:eastAsia="Times New Roman" w:hAnsi="Times New Roman" w:cs="Times New Roman"/>
          <w:sz w:val="24"/>
          <w:szCs w:val="24"/>
          <w:lang w:eastAsia="ru-RU"/>
        </w:rPr>
        <w:t xml:space="preserve">навчальний рік. </w:t>
      </w:r>
    </w:p>
    <w:p w:rsidR="00577090" w:rsidRPr="00EA1B5E" w:rsidRDefault="00577090" w:rsidP="00EA1B5E">
      <w:pPr>
        <w:pStyle w:val="a3"/>
        <w:numPr>
          <w:ilvl w:val="0"/>
          <w:numId w:val="51"/>
        </w:numPr>
        <w:tabs>
          <w:tab w:val="left" w:pos="426"/>
        </w:tabs>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bCs/>
          <w:sz w:val="24"/>
          <w:szCs w:val="24"/>
        </w:rPr>
        <w:t xml:space="preserve"> Про затвердження сертифікатів закладу освіти   курсової перепідготовки у 2024 році   </w:t>
      </w:r>
    </w:p>
    <w:p w:rsidR="00577090" w:rsidRPr="00EA1B5E" w:rsidRDefault="00B946EC" w:rsidP="00EA1B5E">
      <w:pPr>
        <w:tabs>
          <w:tab w:val="left" w:pos="426"/>
        </w:tabs>
        <w:spacing w:after="0" w:line="240" w:lineRule="auto"/>
        <w:jc w:val="right"/>
        <w:rPr>
          <w:rFonts w:ascii="Times New Roman" w:hAnsi="Times New Roman" w:cs="Times New Roman"/>
          <w:b/>
          <w:sz w:val="24"/>
          <w:szCs w:val="24"/>
        </w:rPr>
      </w:pPr>
      <w:r w:rsidRPr="00EA1B5E">
        <w:rPr>
          <w:rFonts w:ascii="Times New Roman" w:hAnsi="Times New Roman" w:cs="Times New Roman"/>
          <w:b/>
          <w:bCs/>
          <w:sz w:val="24"/>
          <w:szCs w:val="24"/>
          <w:lang w:val="uk-UA"/>
        </w:rPr>
        <w:t>Собчук Мар</w:t>
      </w:r>
      <w:r w:rsidRPr="00EA1B5E">
        <w:rPr>
          <w:rFonts w:ascii="Times New Roman" w:hAnsi="Times New Roman" w:cs="Times New Roman"/>
          <w:b/>
          <w:bCs/>
          <w:sz w:val="24"/>
          <w:szCs w:val="24"/>
        </w:rPr>
        <w:t>’</w:t>
      </w:r>
      <w:r w:rsidRPr="00EA1B5E">
        <w:rPr>
          <w:rFonts w:ascii="Times New Roman" w:hAnsi="Times New Roman" w:cs="Times New Roman"/>
          <w:b/>
          <w:bCs/>
          <w:sz w:val="24"/>
          <w:szCs w:val="24"/>
          <w:lang w:val="uk-UA"/>
        </w:rPr>
        <w:t>яна Вікторівна</w:t>
      </w:r>
      <w:r w:rsidR="00577090" w:rsidRPr="00EA1B5E">
        <w:rPr>
          <w:rFonts w:ascii="Times New Roman" w:hAnsi="Times New Roman" w:cs="Times New Roman"/>
          <w:b/>
          <w:bCs/>
          <w:sz w:val="24"/>
          <w:szCs w:val="24"/>
        </w:rPr>
        <w:t xml:space="preserve">- заступник директора з НВР </w:t>
      </w:r>
    </w:p>
    <w:p w:rsidR="00577090" w:rsidRPr="00EA1B5E" w:rsidRDefault="00B946EC" w:rsidP="00EA1B5E">
      <w:pPr>
        <w:shd w:val="clear" w:color="auto" w:fill="FFFFFF"/>
        <w:tabs>
          <w:tab w:val="left" w:pos="426"/>
        </w:tabs>
        <w:spacing w:after="0" w:line="240" w:lineRule="auto"/>
        <w:jc w:val="right"/>
        <w:rPr>
          <w:rFonts w:ascii="Times New Roman" w:hAnsi="Times New Roman" w:cs="Times New Roman"/>
          <w:color w:val="000000"/>
          <w:sz w:val="24"/>
          <w:szCs w:val="24"/>
        </w:rPr>
      </w:pPr>
      <w:r w:rsidRPr="00EA1B5E">
        <w:rPr>
          <w:rFonts w:ascii="Times New Roman" w:hAnsi="Times New Roman" w:cs="Times New Roman"/>
          <w:b/>
          <w:bCs/>
          <w:sz w:val="24"/>
          <w:szCs w:val="24"/>
          <w:lang w:val="uk-UA"/>
        </w:rPr>
        <w:t>Ткачук Інна Авенірівна</w:t>
      </w:r>
      <w:r w:rsidR="00577090" w:rsidRPr="00EA1B5E">
        <w:rPr>
          <w:rFonts w:ascii="Times New Roman" w:hAnsi="Times New Roman" w:cs="Times New Roman"/>
          <w:b/>
          <w:bCs/>
          <w:sz w:val="24"/>
          <w:szCs w:val="24"/>
        </w:rPr>
        <w:t xml:space="preserve"> - директор закладу</w:t>
      </w:r>
    </w:p>
    <w:p w:rsidR="00577090" w:rsidRPr="00EA1B5E" w:rsidRDefault="00577090" w:rsidP="00EA1B5E">
      <w:pPr>
        <w:pStyle w:val="a3"/>
        <w:numPr>
          <w:ilvl w:val="0"/>
          <w:numId w:val="51"/>
        </w:numPr>
        <w:tabs>
          <w:tab w:val="left" w:pos="426"/>
        </w:tabs>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 xml:space="preserve"> Про функціонування веб-сайту</w:t>
      </w:r>
    </w:p>
    <w:p w:rsidR="00577090" w:rsidRPr="00EA1B5E" w:rsidRDefault="00577090" w:rsidP="00EA1B5E">
      <w:pPr>
        <w:spacing w:after="0" w:line="240" w:lineRule="auto"/>
        <w:ind w:left="-1276"/>
        <w:jc w:val="right"/>
        <w:rPr>
          <w:rFonts w:ascii="Times New Roman" w:hAnsi="Times New Roman" w:cs="Times New Roman"/>
          <w:b/>
          <w:sz w:val="24"/>
          <w:szCs w:val="24"/>
        </w:rPr>
      </w:pPr>
      <w:r w:rsidRPr="00EA1B5E">
        <w:rPr>
          <w:rFonts w:ascii="Times New Roman" w:hAnsi="Times New Roman" w:cs="Times New Roman"/>
          <w:b/>
          <w:bCs/>
          <w:sz w:val="24"/>
          <w:szCs w:val="24"/>
        </w:rPr>
        <w:t xml:space="preserve">                                                                   </w:t>
      </w:r>
      <w:r w:rsidR="00B946EC" w:rsidRPr="00EA1B5E">
        <w:rPr>
          <w:rFonts w:ascii="Times New Roman" w:hAnsi="Times New Roman" w:cs="Times New Roman"/>
          <w:b/>
          <w:bCs/>
          <w:sz w:val="24"/>
          <w:szCs w:val="24"/>
          <w:lang w:val="uk-UA"/>
        </w:rPr>
        <w:t>Собчук Мар</w:t>
      </w:r>
      <w:r w:rsidR="00B946EC" w:rsidRPr="00EA1B5E">
        <w:rPr>
          <w:rFonts w:ascii="Times New Roman" w:hAnsi="Times New Roman" w:cs="Times New Roman"/>
          <w:b/>
          <w:bCs/>
          <w:sz w:val="24"/>
          <w:szCs w:val="24"/>
        </w:rPr>
        <w:t>’</w:t>
      </w:r>
      <w:r w:rsidR="00B946EC" w:rsidRPr="00EA1B5E">
        <w:rPr>
          <w:rFonts w:ascii="Times New Roman" w:hAnsi="Times New Roman" w:cs="Times New Roman"/>
          <w:b/>
          <w:bCs/>
          <w:sz w:val="24"/>
          <w:szCs w:val="24"/>
          <w:lang w:val="uk-UA"/>
        </w:rPr>
        <w:t xml:space="preserve">яна Вікторівна </w:t>
      </w:r>
      <w:r w:rsidRPr="00EA1B5E">
        <w:rPr>
          <w:rFonts w:ascii="Times New Roman" w:hAnsi="Times New Roman" w:cs="Times New Roman"/>
          <w:b/>
          <w:bCs/>
          <w:sz w:val="24"/>
          <w:szCs w:val="24"/>
        </w:rPr>
        <w:t xml:space="preserve"> - заступник директора з НВР </w:t>
      </w:r>
    </w:p>
    <w:p w:rsidR="00976706" w:rsidRPr="00EA1B5E" w:rsidRDefault="00976706" w:rsidP="00EA1B5E">
      <w:pPr>
        <w:spacing w:after="0" w:line="240" w:lineRule="auto"/>
        <w:ind w:left="-1276"/>
        <w:jc w:val="right"/>
        <w:rPr>
          <w:rFonts w:ascii="Times New Roman" w:hAnsi="Times New Roman" w:cs="Times New Roman"/>
          <w:b/>
          <w:sz w:val="24"/>
          <w:szCs w:val="24"/>
        </w:rPr>
      </w:pPr>
    </w:p>
    <w:p w:rsidR="004E0DCC" w:rsidRPr="00EA1B5E" w:rsidRDefault="004E0DCC" w:rsidP="00EA1B5E">
      <w:pPr>
        <w:pStyle w:val="a3"/>
        <w:numPr>
          <w:ilvl w:val="0"/>
          <w:numId w:val="7"/>
        </w:numPr>
        <w:spacing w:after="0" w:line="240" w:lineRule="auto"/>
        <w:jc w:val="both"/>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 xml:space="preserve">СЛУХАЛИ: </w:t>
      </w:r>
    </w:p>
    <w:p w:rsidR="00F354EF" w:rsidRPr="00EA1B5E" w:rsidRDefault="009E147A" w:rsidP="00EA1B5E">
      <w:pPr>
        <w:spacing w:line="240" w:lineRule="auto"/>
        <w:ind w:firstLine="709"/>
        <w:jc w:val="both"/>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lastRenderedPageBreak/>
        <w:t xml:space="preserve">  </w:t>
      </w:r>
      <w:r w:rsidR="00B946EC" w:rsidRPr="00EA1B5E">
        <w:rPr>
          <w:rFonts w:ascii="Times New Roman" w:hAnsi="Times New Roman" w:cs="Times New Roman"/>
          <w:sz w:val="24"/>
          <w:szCs w:val="24"/>
          <w:lang w:val="uk-UA"/>
        </w:rPr>
        <w:t>Ткачук Інну Авенірівну</w:t>
      </w:r>
      <w:r w:rsidR="00091BB8" w:rsidRPr="00EA1B5E">
        <w:rPr>
          <w:rFonts w:ascii="Times New Roman" w:hAnsi="Times New Roman" w:cs="Times New Roman"/>
          <w:sz w:val="24"/>
          <w:szCs w:val="24"/>
          <w:lang w:val="uk-UA"/>
        </w:rPr>
        <w:t>, директорку закладу, яка проаналізувала виконання рішен</w:t>
      </w:r>
      <w:r w:rsidR="00F354EF" w:rsidRPr="00EA1B5E">
        <w:rPr>
          <w:rFonts w:ascii="Times New Roman" w:hAnsi="Times New Roman" w:cs="Times New Roman"/>
          <w:sz w:val="24"/>
          <w:szCs w:val="24"/>
          <w:lang w:val="uk-UA"/>
        </w:rPr>
        <w:t>ь попередньої педагогічної ради, зазначивши, що за цей період здійснено таку роботу:</w:t>
      </w:r>
    </w:p>
    <w:p w:rsidR="00F354EF" w:rsidRPr="00EA1B5E" w:rsidRDefault="00F354EF" w:rsidP="00EA1B5E">
      <w:pPr>
        <w:pStyle w:val="a3"/>
        <w:numPr>
          <w:ilvl w:val="0"/>
          <w:numId w:val="32"/>
        </w:numPr>
        <w:spacing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lang w:val="uk-UA"/>
        </w:rPr>
        <w:t xml:space="preserve">Забезпечується виконання річного плану роботи закладу та освітньої програми на 2023/2024 навчальний рік, педагогічними працівниками вивчаються  Індикатори сучасної якісної освіти: інновації до здійснення освітнього процесу. </w:t>
      </w:r>
      <w:r w:rsidRPr="00EA1B5E">
        <w:rPr>
          <w:rFonts w:ascii="Times New Roman" w:hAnsi="Times New Roman" w:cs="Times New Roman"/>
          <w:sz w:val="24"/>
          <w:szCs w:val="24"/>
        </w:rPr>
        <w:t xml:space="preserve">На належному рівні проходить адаптаційний період першокласників, п’ятикласників та впроваджено НУШ </w:t>
      </w:r>
      <w:proofErr w:type="gramStart"/>
      <w:r w:rsidRPr="00EA1B5E">
        <w:rPr>
          <w:rFonts w:ascii="Times New Roman" w:hAnsi="Times New Roman" w:cs="Times New Roman"/>
          <w:sz w:val="24"/>
          <w:szCs w:val="24"/>
        </w:rPr>
        <w:t>у 6-му</w:t>
      </w:r>
      <w:proofErr w:type="gramEnd"/>
      <w:r w:rsidRPr="00EA1B5E">
        <w:rPr>
          <w:rFonts w:ascii="Times New Roman" w:hAnsi="Times New Roman" w:cs="Times New Roman"/>
          <w:sz w:val="24"/>
          <w:szCs w:val="24"/>
        </w:rPr>
        <w:t xml:space="preserve"> класі. На першому місці в закладі на даний час – це безпека всіх учасників освітнього процесу, </w:t>
      </w:r>
      <w:proofErr w:type="gramStart"/>
      <w:r w:rsidRPr="00EA1B5E">
        <w:rPr>
          <w:rFonts w:ascii="Times New Roman" w:hAnsi="Times New Roman" w:cs="Times New Roman"/>
          <w:sz w:val="24"/>
          <w:szCs w:val="24"/>
        </w:rPr>
        <w:t>адже  Україна</w:t>
      </w:r>
      <w:proofErr w:type="gramEnd"/>
      <w:r w:rsidRPr="00EA1B5E">
        <w:rPr>
          <w:rFonts w:ascii="Times New Roman" w:hAnsi="Times New Roman" w:cs="Times New Roman"/>
          <w:sz w:val="24"/>
          <w:szCs w:val="24"/>
        </w:rPr>
        <w:t>, у стані війни… усі ми повинні бути дуже відповідальними і вміти швидко приймати рішення тв вміло діяти у разі небезпеки.  Вчителі забезпечують достатній рівень виконання навчальних програм у 1-4 класах, 5-6-х та 7-</w:t>
      </w:r>
      <w:proofErr w:type="gramStart"/>
      <w:r w:rsidRPr="00EA1B5E">
        <w:rPr>
          <w:rFonts w:ascii="Times New Roman" w:hAnsi="Times New Roman" w:cs="Times New Roman"/>
          <w:sz w:val="24"/>
          <w:szCs w:val="24"/>
        </w:rPr>
        <w:t>11  класах</w:t>
      </w:r>
      <w:proofErr w:type="gramEnd"/>
      <w:r w:rsidRPr="00EA1B5E">
        <w:rPr>
          <w:rFonts w:ascii="Times New Roman" w:hAnsi="Times New Roman" w:cs="Times New Roman"/>
          <w:sz w:val="24"/>
          <w:szCs w:val="24"/>
        </w:rPr>
        <w:t xml:space="preserve">.   </w:t>
      </w:r>
    </w:p>
    <w:p w:rsidR="00091BB8" w:rsidRPr="00EA1B5E" w:rsidRDefault="00B946EC" w:rsidP="00EA1B5E">
      <w:pPr>
        <w:spacing w:after="0" w:line="240" w:lineRule="auto"/>
        <w:jc w:val="both"/>
        <w:rPr>
          <w:rFonts w:ascii="Times New Roman" w:eastAsia="Calibri" w:hAnsi="Times New Roman" w:cs="Times New Roman"/>
          <w:b/>
          <w:sz w:val="24"/>
          <w:szCs w:val="24"/>
          <w:lang w:val="uk-UA"/>
        </w:rPr>
      </w:pPr>
      <w:r w:rsidRPr="00EA1B5E">
        <w:rPr>
          <w:rFonts w:ascii="Times New Roman" w:hAnsi="Times New Roman" w:cs="Times New Roman"/>
          <w:sz w:val="24"/>
          <w:szCs w:val="24"/>
          <w:lang w:val="uk-UA"/>
        </w:rPr>
        <w:t>Інна Авенірівна</w:t>
      </w:r>
      <w:r w:rsidR="00F354EF" w:rsidRPr="00EA1B5E">
        <w:rPr>
          <w:rFonts w:ascii="Times New Roman" w:hAnsi="Times New Roman" w:cs="Times New Roman"/>
          <w:sz w:val="24"/>
          <w:szCs w:val="24"/>
          <w:lang w:val="uk-UA"/>
        </w:rPr>
        <w:t xml:space="preserve"> </w:t>
      </w:r>
      <w:r w:rsidR="00091BB8" w:rsidRPr="00EA1B5E">
        <w:rPr>
          <w:rFonts w:ascii="Times New Roman" w:hAnsi="Times New Roman" w:cs="Times New Roman"/>
          <w:sz w:val="24"/>
          <w:szCs w:val="24"/>
          <w:lang w:val="uk-UA"/>
        </w:rPr>
        <w:t>знайомила присутніх з  метою</w:t>
      </w:r>
      <w:r w:rsidR="00C133D4" w:rsidRPr="00EA1B5E">
        <w:rPr>
          <w:rFonts w:ascii="Times New Roman" w:hAnsi="Times New Roman" w:cs="Times New Roman"/>
          <w:sz w:val="24"/>
          <w:szCs w:val="24"/>
          <w:lang w:val="uk-UA"/>
        </w:rPr>
        <w:t>, завданнями педагогічної ради та розкрила ключові питання теми педради, а саме, «</w:t>
      </w:r>
      <w:r w:rsidR="00C133D4" w:rsidRPr="00EA1B5E">
        <w:rPr>
          <w:rFonts w:ascii="Times New Roman" w:hAnsi="Times New Roman" w:cs="Times New Roman"/>
          <w:bCs/>
          <w:sz w:val="24"/>
          <w:szCs w:val="24"/>
          <w:lang w:val="uk-UA"/>
        </w:rPr>
        <w:t>Про  завершення 2023-2024 навчального року в назва закладу  в умовах  воєнного стану»</w:t>
      </w:r>
    </w:p>
    <w:p w:rsidR="00220A4B" w:rsidRPr="00EA1B5E" w:rsidRDefault="009E147A" w:rsidP="00EA1B5E">
      <w:pPr>
        <w:spacing w:line="240" w:lineRule="auto"/>
        <w:ind w:left="420"/>
        <w:jc w:val="both"/>
        <w:rPr>
          <w:rFonts w:ascii="Times New Roman" w:eastAsia="Calibri" w:hAnsi="Times New Roman" w:cs="Times New Roman"/>
          <w:b/>
          <w:bCs/>
          <w:sz w:val="24"/>
          <w:szCs w:val="24"/>
          <w:lang w:val="uk-UA"/>
        </w:rPr>
      </w:pPr>
      <w:r w:rsidRPr="00EA1B5E">
        <w:rPr>
          <w:rFonts w:ascii="Times New Roman" w:eastAsia="Calibri" w:hAnsi="Times New Roman" w:cs="Times New Roman"/>
          <w:sz w:val="24"/>
          <w:szCs w:val="24"/>
          <w:lang w:val="uk-UA"/>
        </w:rPr>
        <w:t xml:space="preserve">  </w:t>
      </w:r>
      <w:r w:rsidR="00B946EC" w:rsidRPr="00EA1B5E">
        <w:rPr>
          <w:rFonts w:ascii="Times New Roman" w:eastAsia="Calibri" w:hAnsi="Times New Roman" w:cs="Times New Roman"/>
          <w:sz w:val="24"/>
          <w:szCs w:val="24"/>
          <w:lang w:val="uk-UA"/>
        </w:rPr>
        <w:t>Директорка</w:t>
      </w:r>
      <w:r w:rsidR="00091BB8" w:rsidRPr="00EA1B5E">
        <w:rPr>
          <w:rFonts w:ascii="Times New Roman" w:eastAsia="Calibri" w:hAnsi="Times New Roman" w:cs="Times New Roman"/>
          <w:sz w:val="24"/>
          <w:szCs w:val="24"/>
          <w:lang w:val="uk-UA"/>
        </w:rPr>
        <w:t xml:space="preserve"> </w:t>
      </w:r>
      <w:r w:rsidR="00220A4B" w:rsidRPr="00EA1B5E">
        <w:rPr>
          <w:rFonts w:ascii="Times New Roman" w:eastAsia="Calibri" w:hAnsi="Times New Roman" w:cs="Times New Roman"/>
          <w:sz w:val="24"/>
          <w:szCs w:val="24"/>
          <w:lang w:val="uk-UA"/>
        </w:rPr>
        <w:t xml:space="preserve">звернула увагу на ключові питання </w:t>
      </w:r>
      <w:r w:rsidRPr="00EA1B5E">
        <w:rPr>
          <w:rFonts w:ascii="Times New Roman" w:eastAsia="Calibri" w:hAnsi="Times New Roman" w:cs="Times New Roman"/>
          <w:sz w:val="24"/>
          <w:szCs w:val="24"/>
          <w:lang w:val="uk-UA"/>
        </w:rPr>
        <w:t xml:space="preserve"> </w:t>
      </w:r>
      <w:r w:rsidR="00220A4B" w:rsidRPr="00EA1B5E">
        <w:rPr>
          <w:rFonts w:ascii="Times New Roman" w:eastAsia="Calibri" w:hAnsi="Times New Roman" w:cs="Times New Roman"/>
          <w:b/>
          <w:bCs/>
          <w:sz w:val="24"/>
          <w:szCs w:val="24"/>
        </w:rPr>
        <w:t>Як закінчити навчальний рік в умовах  воєнного стану</w:t>
      </w:r>
      <w:r w:rsidR="00220A4B" w:rsidRPr="00EA1B5E">
        <w:rPr>
          <w:rFonts w:ascii="Times New Roman" w:eastAsia="Calibri" w:hAnsi="Times New Roman" w:cs="Times New Roman"/>
          <w:b/>
          <w:bCs/>
          <w:sz w:val="24"/>
          <w:szCs w:val="24"/>
          <w:lang w:val="uk-UA"/>
        </w:rPr>
        <w:t>? На що звернути увагу? Перерахувала:</w:t>
      </w:r>
    </w:p>
    <w:p w:rsidR="00220A4B" w:rsidRPr="00EA1B5E" w:rsidRDefault="00220A4B" w:rsidP="00EA1B5E">
      <w:pPr>
        <w:pStyle w:val="a3"/>
        <w:numPr>
          <w:ilvl w:val="0"/>
          <w:numId w:val="9"/>
        </w:numPr>
        <w:spacing w:line="240" w:lineRule="auto"/>
        <w:ind w:left="0" w:firstLine="0"/>
        <w:rPr>
          <w:rFonts w:ascii="Times New Roman" w:eastAsia="Calibri" w:hAnsi="Times New Roman" w:cs="Times New Roman"/>
          <w:sz w:val="24"/>
          <w:szCs w:val="24"/>
          <w:lang w:val="uk-UA"/>
        </w:rPr>
      </w:pPr>
      <w:r w:rsidRPr="00EA1B5E">
        <w:rPr>
          <w:rFonts w:ascii="Times New Roman" w:eastAsia="Calibri" w:hAnsi="Times New Roman" w:cs="Times New Roman"/>
          <w:b/>
          <w:bCs/>
          <w:sz w:val="24"/>
          <w:szCs w:val="24"/>
          <w:lang w:val="uk-UA"/>
        </w:rPr>
        <w:t>Нормативні документи</w:t>
      </w:r>
    </w:p>
    <w:p w:rsidR="00220A4B" w:rsidRPr="00EA1B5E" w:rsidRDefault="00220A4B" w:rsidP="00EA1B5E">
      <w:pPr>
        <w:pStyle w:val="a3"/>
        <w:numPr>
          <w:ilvl w:val="0"/>
          <w:numId w:val="9"/>
        </w:numPr>
        <w:spacing w:line="240" w:lineRule="auto"/>
        <w:ind w:left="0" w:firstLine="0"/>
        <w:rPr>
          <w:rFonts w:ascii="Times New Roman" w:eastAsia="Calibri" w:hAnsi="Times New Roman" w:cs="Times New Roman"/>
          <w:sz w:val="24"/>
          <w:szCs w:val="24"/>
          <w:lang w:val="uk-UA"/>
        </w:rPr>
      </w:pPr>
      <w:r w:rsidRPr="00EA1B5E">
        <w:rPr>
          <w:rFonts w:ascii="Times New Roman" w:eastAsia="Calibri" w:hAnsi="Times New Roman" w:cs="Times New Roman"/>
          <w:b/>
          <w:bCs/>
          <w:sz w:val="24"/>
          <w:szCs w:val="24"/>
          <w:lang w:val="uk-UA"/>
        </w:rPr>
        <w:t>Накази про підсумки роботи протягом навчального року й план роботи влітку</w:t>
      </w:r>
    </w:p>
    <w:p w:rsidR="00220A4B" w:rsidRPr="00EA1B5E" w:rsidRDefault="00220A4B" w:rsidP="00EA1B5E">
      <w:pPr>
        <w:pStyle w:val="a3"/>
        <w:numPr>
          <w:ilvl w:val="0"/>
          <w:numId w:val="9"/>
        </w:numPr>
        <w:spacing w:after="0" w:line="240" w:lineRule="auto"/>
        <w:ind w:left="0" w:firstLine="0"/>
        <w:rPr>
          <w:rFonts w:ascii="Times New Roman" w:eastAsia="Calibri" w:hAnsi="Times New Roman" w:cs="Times New Roman"/>
          <w:sz w:val="24"/>
          <w:szCs w:val="24"/>
          <w:lang w:val="uk-UA"/>
        </w:rPr>
      </w:pPr>
      <w:r w:rsidRPr="00EA1B5E">
        <w:rPr>
          <w:rFonts w:ascii="Times New Roman" w:eastAsia="Calibri" w:hAnsi="Times New Roman" w:cs="Times New Roman"/>
          <w:b/>
          <w:bCs/>
          <w:sz w:val="24"/>
          <w:szCs w:val="24"/>
          <w:lang w:val="uk-UA"/>
        </w:rPr>
        <w:t>Внутрішній моніторинг системи оцінюванняза результатами підсумкових робіт та оволодіння здобувачами освіти  ключовими компетентностями</w:t>
      </w:r>
    </w:p>
    <w:p w:rsidR="00220A4B" w:rsidRPr="00EA1B5E" w:rsidRDefault="00091BB8" w:rsidP="00EA1B5E">
      <w:pPr>
        <w:spacing w:line="240" w:lineRule="auto"/>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Директорка також з</w:t>
      </w:r>
      <w:r w:rsidR="00220A4B" w:rsidRPr="00EA1B5E">
        <w:rPr>
          <w:rFonts w:ascii="Times New Roman" w:eastAsia="Calibri" w:hAnsi="Times New Roman" w:cs="Times New Roman"/>
          <w:b/>
          <w:bCs/>
          <w:sz w:val="24"/>
          <w:szCs w:val="24"/>
          <w:lang w:val="uk-UA"/>
        </w:rPr>
        <w:t>вернула увагу присутніх на щорічне звітування керівника, заступник</w:t>
      </w:r>
      <w:r w:rsidR="0085182D" w:rsidRPr="00EA1B5E">
        <w:rPr>
          <w:rFonts w:ascii="Times New Roman" w:eastAsia="Calibri" w:hAnsi="Times New Roman" w:cs="Times New Roman"/>
          <w:b/>
          <w:bCs/>
          <w:sz w:val="24"/>
          <w:szCs w:val="24"/>
          <w:lang w:val="uk-UA"/>
        </w:rPr>
        <w:t>а</w:t>
      </w:r>
      <w:r w:rsidR="00220A4B" w:rsidRPr="00EA1B5E">
        <w:rPr>
          <w:rFonts w:ascii="Times New Roman" w:eastAsia="Calibri" w:hAnsi="Times New Roman" w:cs="Times New Roman"/>
          <w:b/>
          <w:bCs/>
          <w:sz w:val="24"/>
          <w:szCs w:val="24"/>
          <w:lang w:val="uk-UA"/>
        </w:rPr>
        <w:t xml:space="preserve"> директора,  керівників МО</w:t>
      </w:r>
      <w:r w:rsidR="0085182D" w:rsidRPr="00EA1B5E">
        <w:rPr>
          <w:rFonts w:ascii="Times New Roman" w:eastAsia="Calibri" w:hAnsi="Times New Roman" w:cs="Times New Roman"/>
          <w:b/>
          <w:bCs/>
          <w:sz w:val="24"/>
          <w:szCs w:val="24"/>
          <w:lang w:val="uk-UA"/>
        </w:rPr>
        <w:t xml:space="preserve"> також</w:t>
      </w:r>
      <w:r w:rsidR="00220A4B" w:rsidRPr="00EA1B5E">
        <w:rPr>
          <w:rFonts w:ascii="Times New Roman" w:eastAsia="Calibri" w:hAnsi="Times New Roman" w:cs="Times New Roman"/>
          <w:b/>
          <w:bCs/>
          <w:sz w:val="24"/>
          <w:szCs w:val="24"/>
          <w:lang w:val="uk-UA"/>
        </w:rPr>
        <w:t xml:space="preserve">  наголосила, що адміністрації та   педагогічним працівникам ЗЗСО рекомендовано:</w:t>
      </w:r>
    </w:p>
    <w:p w:rsidR="00220A4B" w:rsidRPr="00EA1B5E" w:rsidRDefault="00220A4B" w:rsidP="00EA1B5E">
      <w:pPr>
        <w:pStyle w:val="a3"/>
        <w:numPr>
          <w:ilvl w:val="0"/>
          <w:numId w:val="8"/>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 xml:space="preserve">  Проаналізувати виконання Державного стандарту початкової освіти та упровадження Державного стандарту базової середньої освіти.</w:t>
      </w:r>
    </w:p>
    <w:p w:rsidR="00220A4B" w:rsidRPr="00EA1B5E" w:rsidRDefault="00220A4B" w:rsidP="00EA1B5E">
      <w:pPr>
        <w:pStyle w:val="a3"/>
        <w:numPr>
          <w:ilvl w:val="0"/>
          <w:numId w:val="8"/>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Проаналізувати виконання навчальних планів та програм, визначитись з окремими питаннями завершення навчального року і датою завершення навчального року.</w:t>
      </w:r>
    </w:p>
    <w:p w:rsidR="00220A4B" w:rsidRPr="00EA1B5E" w:rsidRDefault="00220A4B" w:rsidP="00EA1B5E">
      <w:pPr>
        <w:pStyle w:val="a3"/>
        <w:numPr>
          <w:ilvl w:val="0"/>
          <w:numId w:val="8"/>
        </w:numPr>
        <w:spacing w:line="240" w:lineRule="auto"/>
        <w:ind w:left="0" w:firstLine="0"/>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 xml:space="preserve"> Здійснити </w:t>
      </w:r>
      <w:r w:rsidRPr="00EA1B5E">
        <w:rPr>
          <w:rFonts w:ascii="Times New Roman" w:eastAsia="Calibri" w:hAnsi="Times New Roman" w:cs="Times New Roman"/>
          <w:b/>
          <w:bCs/>
          <w:sz w:val="24"/>
          <w:szCs w:val="24"/>
          <w:u w:val="single"/>
          <w:lang w:val="uk-UA"/>
        </w:rPr>
        <w:t xml:space="preserve">об’єктивне </w:t>
      </w:r>
      <w:r w:rsidRPr="00EA1B5E">
        <w:rPr>
          <w:rFonts w:ascii="Times New Roman" w:eastAsia="Calibri" w:hAnsi="Times New Roman" w:cs="Times New Roman"/>
          <w:b/>
          <w:bCs/>
          <w:sz w:val="24"/>
          <w:szCs w:val="24"/>
          <w:lang w:val="uk-UA"/>
        </w:rPr>
        <w:t xml:space="preserve">підсумкове річне оцінювання результатів навчання учнів. </w:t>
      </w:r>
    </w:p>
    <w:p w:rsidR="00220A4B" w:rsidRPr="00EA1B5E" w:rsidRDefault="00220A4B" w:rsidP="00EA1B5E">
      <w:pPr>
        <w:pStyle w:val="a3"/>
        <w:numPr>
          <w:ilvl w:val="0"/>
          <w:numId w:val="8"/>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 xml:space="preserve"> Проаналізувати виконання Освітньої програми та Річного плану закладу,  реалізацію Стратегію розвитку закладу (скласти аналітичні довідки, накази).</w:t>
      </w:r>
    </w:p>
    <w:p w:rsidR="00220A4B" w:rsidRPr="00EA1B5E" w:rsidRDefault="00220A4B" w:rsidP="00EA1B5E">
      <w:pPr>
        <w:pStyle w:val="a3"/>
        <w:numPr>
          <w:ilvl w:val="0"/>
          <w:numId w:val="8"/>
        </w:numPr>
        <w:spacing w:line="240" w:lineRule="auto"/>
        <w:ind w:left="0" w:firstLine="0"/>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 xml:space="preserve"> Створити накази щодо звільнення від проходження ДПА учнів, які завершують здобуття початкової, базової та повної загальної середньої освіти у 202</w:t>
      </w:r>
      <w:r w:rsidR="00091BB8" w:rsidRPr="00EA1B5E">
        <w:rPr>
          <w:rFonts w:ascii="Times New Roman" w:eastAsia="Calibri" w:hAnsi="Times New Roman" w:cs="Times New Roman"/>
          <w:b/>
          <w:bCs/>
          <w:sz w:val="24"/>
          <w:szCs w:val="24"/>
          <w:lang w:val="uk-UA"/>
        </w:rPr>
        <w:t>3</w:t>
      </w:r>
      <w:r w:rsidRPr="00EA1B5E">
        <w:rPr>
          <w:rFonts w:ascii="Times New Roman" w:eastAsia="Calibri" w:hAnsi="Times New Roman" w:cs="Times New Roman"/>
          <w:b/>
          <w:bCs/>
          <w:sz w:val="24"/>
          <w:szCs w:val="24"/>
          <w:lang w:val="uk-UA"/>
        </w:rPr>
        <w:t>/202</w:t>
      </w:r>
      <w:r w:rsidR="00091BB8" w:rsidRPr="00EA1B5E">
        <w:rPr>
          <w:rFonts w:ascii="Times New Roman" w:eastAsia="Calibri" w:hAnsi="Times New Roman" w:cs="Times New Roman"/>
          <w:b/>
          <w:bCs/>
          <w:sz w:val="24"/>
          <w:szCs w:val="24"/>
          <w:lang w:val="uk-UA"/>
        </w:rPr>
        <w:t xml:space="preserve">4 навчальному році. </w:t>
      </w:r>
      <w:r w:rsidRPr="00EA1B5E">
        <w:rPr>
          <w:rFonts w:ascii="Times New Roman" w:eastAsia="Calibri" w:hAnsi="Times New Roman" w:cs="Times New Roman"/>
          <w:b/>
          <w:bCs/>
          <w:sz w:val="24"/>
          <w:szCs w:val="24"/>
          <w:lang w:val="uk-UA"/>
        </w:rPr>
        <w:t>У відповідній графі додатку до документа про освіту робиться запис «звільнений(а)».</w:t>
      </w:r>
    </w:p>
    <w:p w:rsidR="00220A4B" w:rsidRPr="00EA1B5E" w:rsidRDefault="00220A4B" w:rsidP="00EA1B5E">
      <w:pPr>
        <w:pStyle w:val="a3"/>
        <w:numPr>
          <w:ilvl w:val="0"/>
          <w:numId w:val="8"/>
        </w:numPr>
        <w:spacing w:line="240" w:lineRule="auto"/>
        <w:ind w:left="0" w:firstLine="0"/>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 xml:space="preserve"> Здійснити переведення учнів до наступного класу/випуск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14.07.2015 № 762 (зі змінами), зареєстрованим у Міністерстві юстиції України 30.07.2015 за № 924/27369);</w:t>
      </w:r>
    </w:p>
    <w:p w:rsidR="00220A4B" w:rsidRPr="00EA1B5E" w:rsidRDefault="00220A4B" w:rsidP="00EA1B5E">
      <w:pPr>
        <w:pStyle w:val="a3"/>
        <w:numPr>
          <w:ilvl w:val="0"/>
          <w:numId w:val="8"/>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Оформити шкільну документацію, зокрема заповнити класні журнали, особові справи, документи про освіту.</w:t>
      </w:r>
    </w:p>
    <w:p w:rsidR="00220A4B" w:rsidRPr="00EA1B5E" w:rsidRDefault="00220A4B" w:rsidP="00EA1B5E">
      <w:pPr>
        <w:pStyle w:val="a3"/>
        <w:numPr>
          <w:ilvl w:val="0"/>
          <w:numId w:val="8"/>
        </w:numPr>
        <w:spacing w:after="0"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Розпочати роботу над підготовкою звіту директора про діяльність у 202</w:t>
      </w:r>
      <w:r w:rsidR="00091BB8" w:rsidRPr="00EA1B5E">
        <w:rPr>
          <w:rFonts w:ascii="Times New Roman" w:eastAsia="Calibri" w:hAnsi="Times New Roman" w:cs="Times New Roman"/>
          <w:b/>
          <w:bCs/>
          <w:sz w:val="24"/>
          <w:szCs w:val="24"/>
          <w:lang w:val="uk-UA"/>
        </w:rPr>
        <w:t>3</w:t>
      </w:r>
      <w:r w:rsidRPr="00EA1B5E">
        <w:rPr>
          <w:rFonts w:ascii="Times New Roman" w:eastAsia="Calibri" w:hAnsi="Times New Roman" w:cs="Times New Roman"/>
          <w:b/>
          <w:bCs/>
          <w:sz w:val="24"/>
          <w:szCs w:val="24"/>
          <w:lang w:val="uk-UA"/>
        </w:rPr>
        <w:t>/202</w:t>
      </w:r>
      <w:r w:rsidR="00091BB8" w:rsidRPr="00EA1B5E">
        <w:rPr>
          <w:rFonts w:ascii="Times New Roman" w:eastAsia="Calibri" w:hAnsi="Times New Roman" w:cs="Times New Roman"/>
          <w:b/>
          <w:bCs/>
          <w:sz w:val="24"/>
          <w:szCs w:val="24"/>
          <w:lang w:val="uk-UA"/>
        </w:rPr>
        <w:t>4</w:t>
      </w:r>
      <w:r w:rsidRPr="00EA1B5E">
        <w:rPr>
          <w:rFonts w:ascii="Times New Roman" w:eastAsia="Calibri" w:hAnsi="Times New Roman" w:cs="Times New Roman"/>
          <w:b/>
          <w:bCs/>
          <w:sz w:val="24"/>
          <w:szCs w:val="24"/>
          <w:lang w:val="uk-UA"/>
        </w:rPr>
        <w:t xml:space="preserve"> навчальному році</w:t>
      </w:r>
    </w:p>
    <w:p w:rsidR="00220A4B" w:rsidRPr="00EA1B5E" w:rsidRDefault="00220A4B" w:rsidP="00EA1B5E">
      <w:pPr>
        <w:spacing w:after="0" w:line="240" w:lineRule="auto"/>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Директорка зупинилась на ключових питаннях:</w:t>
      </w:r>
    </w:p>
    <w:p w:rsidR="00B147EB" w:rsidRPr="00EA1B5E" w:rsidRDefault="00121F3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з</w:t>
      </w:r>
      <w:r w:rsidR="00B147EB" w:rsidRPr="00EA1B5E">
        <w:rPr>
          <w:rFonts w:ascii="Times New Roman" w:eastAsia="Calibri" w:hAnsi="Times New Roman" w:cs="Times New Roman"/>
          <w:b/>
          <w:bCs/>
          <w:sz w:val="24"/>
          <w:szCs w:val="24"/>
        </w:rPr>
        <w:t>абезпечення безперервності здобуття освіти дітьми в умовах воєнного стану</w:t>
      </w:r>
      <w:r w:rsidR="00220A4B" w:rsidRPr="00EA1B5E">
        <w:rPr>
          <w:rFonts w:ascii="Times New Roman" w:eastAsia="Calibri" w:hAnsi="Times New Roman" w:cs="Times New Roman"/>
          <w:b/>
          <w:bCs/>
          <w:sz w:val="24"/>
          <w:szCs w:val="24"/>
          <w:lang w:val="uk-UA"/>
        </w:rPr>
        <w:t>;</w:t>
      </w:r>
    </w:p>
    <w:p w:rsidR="00220A4B" w:rsidRPr="00EA1B5E" w:rsidRDefault="00220A4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 xml:space="preserve">оцінювання </w:t>
      </w:r>
      <w:r w:rsidRPr="00EA1B5E">
        <w:rPr>
          <w:rFonts w:ascii="Times New Roman" w:eastAsia="Calibri" w:hAnsi="Times New Roman" w:cs="Times New Roman"/>
          <w:b/>
          <w:bCs/>
          <w:sz w:val="24"/>
          <w:szCs w:val="24"/>
          <w:lang w:val="uk-UA"/>
        </w:rPr>
        <w:t>результатів навчання;</w:t>
      </w:r>
    </w:p>
    <w:p w:rsidR="00220A4B" w:rsidRPr="00EA1B5E" w:rsidRDefault="00220A4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з</w:t>
      </w:r>
      <w:r w:rsidR="00B147EB" w:rsidRPr="00EA1B5E">
        <w:rPr>
          <w:rFonts w:ascii="Times New Roman" w:eastAsia="Calibri" w:hAnsi="Times New Roman" w:cs="Times New Roman"/>
          <w:b/>
          <w:bCs/>
          <w:sz w:val="24"/>
          <w:szCs w:val="24"/>
        </w:rPr>
        <w:t xml:space="preserve">арахування </w:t>
      </w:r>
      <w:proofErr w:type="gramStart"/>
      <w:r w:rsidR="00B147EB" w:rsidRPr="00EA1B5E">
        <w:rPr>
          <w:rFonts w:ascii="Times New Roman" w:eastAsia="Calibri" w:hAnsi="Times New Roman" w:cs="Times New Roman"/>
          <w:b/>
          <w:bCs/>
          <w:sz w:val="24"/>
          <w:szCs w:val="24"/>
        </w:rPr>
        <w:t>до закладу</w:t>
      </w:r>
      <w:proofErr w:type="gramEnd"/>
      <w:r w:rsidR="00B147EB" w:rsidRPr="00EA1B5E">
        <w:rPr>
          <w:rFonts w:ascii="Times New Roman" w:eastAsia="Calibri" w:hAnsi="Times New Roman" w:cs="Times New Roman"/>
          <w:b/>
          <w:bCs/>
          <w:sz w:val="24"/>
          <w:szCs w:val="24"/>
        </w:rPr>
        <w:t xml:space="preserve"> освіти</w:t>
      </w:r>
      <w:r w:rsidRPr="00EA1B5E">
        <w:rPr>
          <w:rFonts w:ascii="Times New Roman" w:eastAsia="Calibri" w:hAnsi="Times New Roman" w:cs="Times New Roman"/>
          <w:b/>
          <w:bCs/>
          <w:sz w:val="24"/>
          <w:szCs w:val="24"/>
          <w:lang w:val="uk-UA"/>
        </w:rPr>
        <w:t>;</w:t>
      </w:r>
    </w:p>
    <w:p w:rsidR="00B147EB" w:rsidRPr="00EA1B5E" w:rsidRDefault="00220A4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п</w:t>
      </w:r>
      <w:r w:rsidR="00B147EB" w:rsidRPr="00EA1B5E">
        <w:rPr>
          <w:rFonts w:ascii="Times New Roman" w:eastAsia="Calibri" w:hAnsi="Times New Roman" w:cs="Times New Roman"/>
          <w:b/>
          <w:bCs/>
          <w:sz w:val="24"/>
          <w:szCs w:val="24"/>
        </w:rPr>
        <w:t>ереведення на наступний рік навчання</w:t>
      </w:r>
      <w:r w:rsidRPr="00EA1B5E">
        <w:rPr>
          <w:rFonts w:ascii="Times New Roman" w:eastAsia="Calibri" w:hAnsi="Times New Roman" w:cs="Times New Roman"/>
          <w:b/>
          <w:bCs/>
          <w:sz w:val="24"/>
          <w:szCs w:val="24"/>
          <w:lang w:val="uk-UA"/>
        </w:rPr>
        <w:t>;</w:t>
      </w:r>
      <w:r w:rsidR="00B147EB" w:rsidRPr="00EA1B5E">
        <w:rPr>
          <w:rFonts w:ascii="Times New Roman" w:eastAsia="Calibri" w:hAnsi="Times New Roman" w:cs="Times New Roman"/>
          <w:b/>
          <w:bCs/>
          <w:sz w:val="24"/>
          <w:szCs w:val="24"/>
        </w:rPr>
        <w:t xml:space="preserve"> </w:t>
      </w:r>
    </w:p>
    <w:p w:rsidR="00B147EB" w:rsidRPr="00EA1B5E" w:rsidRDefault="00220A4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з</w:t>
      </w:r>
      <w:r w:rsidR="00B147EB" w:rsidRPr="00EA1B5E">
        <w:rPr>
          <w:rFonts w:ascii="Times New Roman" w:eastAsia="Calibri" w:hAnsi="Times New Roman" w:cs="Times New Roman"/>
          <w:b/>
          <w:bCs/>
          <w:sz w:val="24"/>
          <w:szCs w:val="24"/>
        </w:rPr>
        <w:t>арахування результатів навчанн</w:t>
      </w:r>
      <w:r w:rsidRPr="00EA1B5E">
        <w:rPr>
          <w:rFonts w:ascii="Times New Roman" w:eastAsia="Calibri" w:hAnsi="Times New Roman" w:cs="Times New Roman"/>
          <w:b/>
          <w:bCs/>
          <w:sz w:val="24"/>
          <w:szCs w:val="24"/>
          <w:lang w:val="uk-UA"/>
        </w:rPr>
        <w:t>я;</w:t>
      </w:r>
    </w:p>
    <w:p w:rsidR="00B147EB" w:rsidRPr="00EA1B5E" w:rsidRDefault="00220A4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о</w:t>
      </w:r>
      <w:r w:rsidR="00B147EB" w:rsidRPr="00EA1B5E">
        <w:rPr>
          <w:rFonts w:ascii="Times New Roman" w:eastAsia="Calibri" w:hAnsi="Times New Roman" w:cs="Times New Roman"/>
          <w:b/>
          <w:bCs/>
          <w:sz w:val="24"/>
          <w:szCs w:val="24"/>
        </w:rPr>
        <w:t>тримання документів про здобуття освіти</w:t>
      </w:r>
      <w:r w:rsidRPr="00EA1B5E">
        <w:rPr>
          <w:rFonts w:ascii="Times New Roman" w:eastAsia="Calibri" w:hAnsi="Times New Roman" w:cs="Times New Roman"/>
          <w:b/>
          <w:bCs/>
          <w:sz w:val="24"/>
          <w:szCs w:val="24"/>
          <w:lang w:val="uk-UA"/>
        </w:rPr>
        <w:t>;</w:t>
      </w:r>
    </w:p>
    <w:p w:rsidR="00B147EB" w:rsidRPr="00EA1B5E" w:rsidRDefault="00220A4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lastRenderedPageBreak/>
        <w:t>в</w:t>
      </w:r>
      <w:r w:rsidR="00B147EB" w:rsidRPr="00EA1B5E">
        <w:rPr>
          <w:rFonts w:ascii="Times New Roman" w:eastAsia="Calibri" w:hAnsi="Times New Roman" w:cs="Times New Roman"/>
          <w:b/>
          <w:bCs/>
          <w:sz w:val="24"/>
          <w:szCs w:val="24"/>
        </w:rPr>
        <w:t>идача характеристики за місцем навчання</w:t>
      </w:r>
      <w:r w:rsidRPr="00EA1B5E">
        <w:rPr>
          <w:rFonts w:ascii="Times New Roman" w:eastAsia="Calibri" w:hAnsi="Times New Roman" w:cs="Times New Roman"/>
          <w:b/>
          <w:bCs/>
          <w:sz w:val="24"/>
          <w:szCs w:val="24"/>
          <w:lang w:val="uk-UA"/>
        </w:rPr>
        <w:t>;</w:t>
      </w:r>
    </w:p>
    <w:p w:rsidR="00B147EB" w:rsidRPr="00EA1B5E" w:rsidRDefault="00220A4B" w:rsidP="00EA1B5E">
      <w:pPr>
        <w:pStyle w:val="a3"/>
        <w:numPr>
          <w:ilvl w:val="0"/>
          <w:numId w:val="10"/>
        </w:numPr>
        <w:spacing w:line="240" w:lineRule="auto"/>
        <w:ind w:left="0" w:firstLine="0"/>
        <w:rPr>
          <w:rFonts w:ascii="Times New Roman" w:eastAsia="Calibri" w:hAnsi="Times New Roman" w:cs="Times New Roman"/>
          <w:b/>
          <w:bCs/>
          <w:sz w:val="24"/>
          <w:szCs w:val="24"/>
        </w:rPr>
      </w:pPr>
      <w:proofErr w:type="gramStart"/>
      <w:r w:rsidRPr="00EA1B5E">
        <w:rPr>
          <w:rFonts w:ascii="Times New Roman" w:eastAsia="Calibri" w:hAnsi="Times New Roman" w:cs="Times New Roman"/>
          <w:b/>
          <w:bCs/>
          <w:sz w:val="24"/>
          <w:szCs w:val="24"/>
        </w:rPr>
        <w:t>о</w:t>
      </w:r>
      <w:r w:rsidR="00B147EB" w:rsidRPr="00EA1B5E">
        <w:rPr>
          <w:rFonts w:ascii="Times New Roman" w:eastAsia="Calibri" w:hAnsi="Times New Roman" w:cs="Times New Roman"/>
          <w:b/>
          <w:bCs/>
          <w:sz w:val="24"/>
          <w:szCs w:val="24"/>
        </w:rPr>
        <w:t>формлення</w:t>
      </w:r>
      <w:r w:rsidR="00B147EB" w:rsidRPr="00EA1B5E">
        <w:rPr>
          <w:rFonts w:ascii="Times New Roman" w:eastAsia="Calibri" w:hAnsi="Times New Roman" w:cs="Times New Roman"/>
          <w:b/>
          <w:bCs/>
          <w:sz w:val="24"/>
          <w:szCs w:val="24"/>
          <w:lang w:val="uk-UA"/>
        </w:rPr>
        <w:t xml:space="preserve"> </w:t>
      </w:r>
      <w:r w:rsidR="00B147EB" w:rsidRPr="00EA1B5E">
        <w:rPr>
          <w:rFonts w:ascii="Times New Roman" w:eastAsia="Calibri" w:hAnsi="Times New Roman" w:cs="Times New Roman"/>
          <w:b/>
          <w:bCs/>
          <w:sz w:val="24"/>
          <w:szCs w:val="24"/>
        </w:rPr>
        <w:t xml:space="preserve"> документів</w:t>
      </w:r>
      <w:proofErr w:type="gramEnd"/>
      <w:r w:rsidR="00B147EB" w:rsidRPr="00EA1B5E">
        <w:rPr>
          <w:rFonts w:ascii="Times New Roman" w:eastAsia="Calibri" w:hAnsi="Times New Roman" w:cs="Times New Roman"/>
          <w:b/>
          <w:bCs/>
          <w:sz w:val="24"/>
          <w:szCs w:val="24"/>
        </w:rPr>
        <w:t xml:space="preserve"> закладу освіти</w:t>
      </w:r>
      <w:r w:rsidR="00121F3B" w:rsidRPr="00EA1B5E">
        <w:rPr>
          <w:rFonts w:ascii="Times New Roman" w:eastAsia="Calibri" w:hAnsi="Times New Roman" w:cs="Times New Roman"/>
          <w:b/>
          <w:bCs/>
          <w:sz w:val="24"/>
          <w:szCs w:val="24"/>
          <w:lang w:val="uk-UA"/>
        </w:rPr>
        <w:t>;</w:t>
      </w:r>
    </w:p>
    <w:p w:rsidR="00121F3B" w:rsidRPr="00EA1B5E" w:rsidRDefault="00121F3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виконання освітніх програм та підсумкового оцінювання</w:t>
      </w:r>
    </w:p>
    <w:p w:rsidR="00121F3B" w:rsidRPr="00EA1B5E" w:rsidRDefault="0085182D" w:rsidP="00EA1B5E">
      <w:pPr>
        <w:pStyle w:val="a3"/>
        <w:spacing w:line="240" w:lineRule="auto"/>
        <w:ind w:left="0"/>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Інна Авенірівна</w:t>
      </w:r>
      <w:r w:rsidR="00121F3B" w:rsidRPr="00EA1B5E">
        <w:rPr>
          <w:rFonts w:ascii="Times New Roman" w:eastAsia="Calibri" w:hAnsi="Times New Roman" w:cs="Times New Roman"/>
          <w:b/>
          <w:bCs/>
          <w:sz w:val="24"/>
          <w:szCs w:val="24"/>
          <w:lang w:val="uk-UA"/>
        </w:rPr>
        <w:t xml:space="preserve"> процитувала:</w:t>
      </w:r>
    </w:p>
    <w:p w:rsidR="00121F3B" w:rsidRPr="00EA1B5E" w:rsidRDefault="00121F3B" w:rsidP="00EA1B5E">
      <w:pPr>
        <w:pStyle w:val="a3"/>
        <w:numPr>
          <w:ilvl w:val="0"/>
          <w:numId w:val="10"/>
        </w:numPr>
        <w:spacing w:line="240" w:lineRule="auto"/>
        <w:ind w:left="0" w:firstLine="0"/>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Під  час здійснення семестрового - оцінювання рекомендуємо зараховувати всі оцінки, які отримав учень (учениця) упродовж цього семестру (незалежно від форми здобуття освіти), зокрема отримані в закладі освіти за місцем тимчасового перебування (це може бути будь-який заклад загальної середньої освіти, у тому числі й приватні заклади освіти, в Україні чи за її межами)</w:t>
      </w:r>
    </w:p>
    <w:p w:rsidR="00121F3B" w:rsidRPr="00EA1B5E" w:rsidRDefault="00121F3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 xml:space="preserve">- </w:t>
      </w:r>
      <w:r w:rsidRPr="00EA1B5E">
        <w:rPr>
          <w:rFonts w:ascii="Times New Roman" w:eastAsia="Calibri" w:hAnsi="Times New Roman" w:cs="Times New Roman"/>
          <w:b/>
          <w:bCs/>
          <w:i/>
          <w:iCs/>
          <w:sz w:val="24"/>
          <w:szCs w:val="24"/>
          <w:lang w:val="uk-UA"/>
        </w:rPr>
        <w:t>Річне оцінювання</w:t>
      </w:r>
      <w:r w:rsidRPr="00EA1B5E">
        <w:rPr>
          <w:rFonts w:ascii="Times New Roman" w:eastAsia="Calibri" w:hAnsi="Times New Roman" w:cs="Times New Roman"/>
          <w:b/>
          <w:bCs/>
          <w:sz w:val="24"/>
          <w:szCs w:val="24"/>
        </w:rPr>
        <w:t> </w:t>
      </w:r>
      <w:r w:rsidRPr="00EA1B5E">
        <w:rPr>
          <w:rFonts w:ascii="Times New Roman" w:eastAsia="Calibri" w:hAnsi="Times New Roman" w:cs="Times New Roman"/>
          <w:b/>
          <w:bCs/>
          <w:sz w:val="24"/>
          <w:szCs w:val="24"/>
          <w:lang w:val="uk-UA"/>
        </w:rPr>
        <w:t>здійснюється на основі семестрових або скоригованих семестрових оцінок (Інструкція з ведення класного журналу учнів 5-11(12)-х класів з загальноосвітніх навчальних закладів, затверджена наказом Міністерства освіти і науки України 03 червня 2008 року</w:t>
      </w:r>
      <w:r w:rsidRPr="00EA1B5E">
        <w:rPr>
          <w:rFonts w:ascii="Times New Roman" w:eastAsia="Calibri" w:hAnsi="Times New Roman" w:cs="Times New Roman"/>
          <w:b/>
          <w:bCs/>
          <w:sz w:val="24"/>
          <w:szCs w:val="24"/>
        </w:rPr>
        <w:t> </w:t>
      </w:r>
      <w:hyperlink r:id="rId7" w:history="1">
        <w:r w:rsidRPr="00EA1B5E">
          <w:rPr>
            <w:rStyle w:val="ae"/>
            <w:rFonts w:ascii="Times New Roman" w:eastAsia="Calibri" w:hAnsi="Times New Roman" w:cs="Times New Roman"/>
            <w:b/>
            <w:bCs/>
            <w:sz w:val="24"/>
            <w:szCs w:val="24"/>
            <w:lang w:val="uk-UA"/>
          </w:rPr>
          <w:t>№ 496</w:t>
        </w:r>
      </w:hyperlink>
      <w:r w:rsidRPr="00EA1B5E">
        <w:rPr>
          <w:rFonts w:ascii="Times New Roman" w:eastAsia="Calibri" w:hAnsi="Times New Roman" w:cs="Times New Roman"/>
          <w:b/>
          <w:bCs/>
          <w:sz w:val="24"/>
          <w:szCs w:val="24"/>
          <w:lang w:val="uk-UA"/>
        </w:rPr>
        <w:t xml:space="preserve">). </w:t>
      </w:r>
      <w:r w:rsidRPr="00EA1B5E">
        <w:rPr>
          <w:rFonts w:ascii="Times New Roman" w:eastAsia="Calibri" w:hAnsi="Times New Roman" w:cs="Times New Roman"/>
          <w:b/>
          <w:bCs/>
          <w:sz w:val="24"/>
          <w:szCs w:val="24"/>
        </w:rPr>
        <w:t>Звертаємо увагу, що річна оцінка не обов'язково є середнім арифметичним оцінок за І та ІІ семестри</w:t>
      </w:r>
    </w:p>
    <w:p w:rsidR="00121F3B" w:rsidRPr="00EA1B5E" w:rsidRDefault="00121F3B" w:rsidP="00EA1B5E">
      <w:pPr>
        <w:pStyle w:val="a3"/>
        <w:numPr>
          <w:ilvl w:val="0"/>
          <w:numId w:val="10"/>
        </w:numPr>
        <w:spacing w:line="240" w:lineRule="auto"/>
        <w:ind w:left="0" w:firstLine="0"/>
        <w:rPr>
          <w:rFonts w:ascii="Times New Roman" w:eastAsia="Calibri" w:hAnsi="Times New Roman" w:cs="Times New Roman"/>
          <w:b/>
          <w:bCs/>
          <w:sz w:val="24"/>
          <w:szCs w:val="24"/>
          <w:lang w:val="uk-UA"/>
        </w:rPr>
      </w:pPr>
      <w:r w:rsidRPr="00EA1B5E">
        <w:rPr>
          <w:rFonts w:ascii="Times New Roman" w:eastAsia="Calibri" w:hAnsi="Times New Roman" w:cs="Times New Roman"/>
          <w:b/>
          <w:bCs/>
          <w:i/>
          <w:iCs/>
          <w:sz w:val="24"/>
          <w:szCs w:val="24"/>
          <w:lang w:val="uk-UA"/>
        </w:rPr>
        <w:t>!!! Річна оцінка не обов’язково є середнім арифметичним від оцінок за І та ІІ семестри. Під час виставлення річної оцінки мають враховуватися динаміка особистих результатів навчання учня (учениці) з предмета та сформованість в учня (учениці) уміння застосовувати набуті знання.</w:t>
      </w:r>
    </w:p>
    <w:p w:rsidR="00121F3B" w:rsidRPr="00EA1B5E" w:rsidRDefault="00121F3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lang w:val="uk-UA"/>
        </w:rPr>
        <w:t>За відсутності в учнів з числа тимчасово переміщених  осіб та з тимчасово окупованих територій задокументованих  результатів оцінювання за І семестр річне оцінювання може здійснюватись за результатами ІІ семестру. За відсутності в учнів результатів підсумкового оцінювання за ІІ семестр річне оцінювання може здійснюватись за результатами І семестру з урахуванням поточного оцінювання в ІІ семестрі</w:t>
      </w:r>
    </w:p>
    <w:p w:rsidR="00B147EB" w:rsidRPr="00EA1B5E" w:rsidRDefault="00B147E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Керуючись нормою Закону України «Про повну загальну середню освіту» (абзац третій частини четвертої статті 14) рекомендуємо оцінювання результатів навчання учнів, які одночасно здобувають освіту в закладах освіти країни перебування та України, із тих предметів, які вивчаються в закордонній школі і відповідають предметам української типової освітньої програми, здійснювати на підставі результатів, отриманих у закордонній школі.</w:t>
      </w:r>
    </w:p>
    <w:p w:rsidR="00B147EB" w:rsidRPr="00EA1B5E" w:rsidRDefault="00B147EB" w:rsidP="00EA1B5E">
      <w:pPr>
        <w:pStyle w:val="a3"/>
        <w:numPr>
          <w:ilvl w:val="0"/>
          <w:numId w:val="10"/>
        </w:numPr>
        <w:spacing w:line="240" w:lineRule="auto"/>
        <w:ind w:left="0" w:firstLine="0"/>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 xml:space="preserve">Переведення оцінок, отриманих у закордонній школі у 12-бальну систему </w:t>
      </w:r>
      <w:proofErr w:type="gramStart"/>
      <w:r w:rsidRPr="00EA1B5E">
        <w:rPr>
          <w:rFonts w:ascii="Times New Roman" w:eastAsia="Calibri" w:hAnsi="Times New Roman" w:cs="Times New Roman"/>
          <w:b/>
          <w:bCs/>
          <w:sz w:val="24"/>
          <w:szCs w:val="24"/>
        </w:rPr>
        <w:t>у межах</w:t>
      </w:r>
      <w:proofErr w:type="gramEnd"/>
      <w:r w:rsidRPr="00EA1B5E">
        <w:rPr>
          <w:rFonts w:ascii="Times New Roman" w:eastAsia="Calibri" w:hAnsi="Times New Roman" w:cs="Times New Roman"/>
          <w:b/>
          <w:bCs/>
          <w:sz w:val="24"/>
          <w:szCs w:val="24"/>
        </w:rPr>
        <w:t xml:space="preserve"> автономії заклад освіти здійснює самостійно. Предмети, які діти не вивчали в школі країни перебування (українська, мова, українська література, історія України, географія України, захист України, правознавство), оцінюють вчителі з українського закладу освіти з використанням технологій дистанційного навчання.</w:t>
      </w:r>
    </w:p>
    <w:p w:rsidR="00570761" w:rsidRPr="00EA1B5E" w:rsidRDefault="00121F3B" w:rsidP="00EA1B5E">
      <w:pPr>
        <w:spacing w:line="240" w:lineRule="auto"/>
        <w:rPr>
          <w:rFonts w:ascii="Times New Roman" w:eastAsia="Calibri" w:hAnsi="Times New Roman" w:cs="Times New Roman"/>
          <w:b/>
          <w:bCs/>
          <w:sz w:val="24"/>
          <w:szCs w:val="24"/>
        </w:rPr>
      </w:pPr>
      <w:r w:rsidRPr="00EA1B5E">
        <w:rPr>
          <w:rFonts w:ascii="Times New Roman" w:eastAsia="Calibri" w:hAnsi="Times New Roman" w:cs="Times New Roman"/>
          <w:b/>
          <w:bCs/>
          <w:sz w:val="24"/>
          <w:szCs w:val="24"/>
        </w:rPr>
        <w:t xml:space="preserve">       Оцінювання учнів, які здобувають освіту за однією з індивідуальних форм (сімейною, екстернатною) здобуття загальної середньої освіти, організується згідно з Положенням про індивідуальну форму здобуття повної загальної середньої освіти, затвердженим наказом Міністерства освіти і науки України 12.01.2016 </w:t>
      </w:r>
      <w:hyperlink r:id="rId8" w:history="1">
        <w:r w:rsidRPr="00EA1B5E">
          <w:rPr>
            <w:rStyle w:val="ae"/>
            <w:rFonts w:ascii="Times New Roman" w:eastAsia="Calibri" w:hAnsi="Times New Roman" w:cs="Times New Roman"/>
            <w:b/>
            <w:bCs/>
            <w:sz w:val="24"/>
            <w:szCs w:val="24"/>
          </w:rPr>
          <w:t>№ 8</w:t>
        </w:r>
      </w:hyperlink>
      <w:r w:rsidRPr="00EA1B5E">
        <w:rPr>
          <w:rFonts w:ascii="Times New Roman" w:eastAsia="Calibri" w:hAnsi="Times New Roman" w:cs="Times New Roman"/>
          <w:b/>
          <w:bCs/>
          <w:sz w:val="24"/>
          <w:szCs w:val="24"/>
        </w:rPr>
        <w:t>, зареєстрованим в Міністерстві юстиції України 03 лютого 20</w:t>
      </w:r>
      <w:r w:rsidR="00570761" w:rsidRPr="00EA1B5E">
        <w:rPr>
          <w:rFonts w:ascii="Times New Roman" w:eastAsia="Calibri" w:hAnsi="Times New Roman" w:cs="Times New Roman"/>
          <w:b/>
          <w:bCs/>
          <w:sz w:val="24"/>
          <w:szCs w:val="24"/>
        </w:rPr>
        <w:t>16 р. за № 184/28314 зі змінами</w:t>
      </w:r>
      <w:r w:rsidR="00BB0342" w:rsidRPr="00EA1B5E">
        <w:rPr>
          <w:rFonts w:ascii="Times New Roman" w:eastAsia="Calibri" w:hAnsi="Times New Roman" w:cs="Times New Roman"/>
          <w:b/>
          <w:bCs/>
          <w:sz w:val="24"/>
          <w:szCs w:val="24"/>
          <w:lang w:val="uk-UA"/>
        </w:rPr>
        <w:t xml:space="preserve"> </w:t>
      </w:r>
    </w:p>
    <w:p w:rsidR="00570761" w:rsidRPr="00EA1B5E" w:rsidRDefault="00121F3B" w:rsidP="00EA1B5E">
      <w:pPr>
        <w:spacing w:line="240" w:lineRule="auto"/>
        <w:ind w:left="420"/>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 xml:space="preserve">ВИСТУПИЛИ: </w:t>
      </w:r>
    </w:p>
    <w:p w:rsidR="00431DBF" w:rsidRPr="00EA1B5E" w:rsidRDefault="00C133D4" w:rsidP="00EA1B5E">
      <w:pPr>
        <w:pStyle w:val="a3"/>
        <w:numPr>
          <w:ilvl w:val="0"/>
          <w:numId w:val="31"/>
        </w:numPr>
        <w:spacing w:line="240" w:lineRule="auto"/>
        <w:ind w:left="0" w:firstLine="0"/>
        <w:rPr>
          <w:rFonts w:ascii="Times New Roman" w:eastAsia="Calibri" w:hAnsi="Times New Roman" w:cs="Times New Roman"/>
          <w:bCs/>
          <w:color w:val="000000" w:themeColor="text1"/>
          <w:sz w:val="24"/>
          <w:szCs w:val="24"/>
          <w:lang w:val="uk-UA"/>
        </w:rPr>
      </w:pPr>
      <w:r w:rsidRPr="00EA1B5E">
        <w:rPr>
          <w:rFonts w:ascii="Times New Roman" w:eastAsia="Calibri" w:hAnsi="Times New Roman" w:cs="Times New Roman"/>
          <w:bCs/>
          <w:sz w:val="24"/>
          <w:szCs w:val="24"/>
          <w:lang w:val="uk-UA"/>
        </w:rPr>
        <w:t xml:space="preserve">Вчитель </w:t>
      </w:r>
      <w:r w:rsidR="0085182D" w:rsidRPr="00EA1B5E">
        <w:rPr>
          <w:rFonts w:ascii="Times New Roman" w:eastAsia="Calibri" w:hAnsi="Times New Roman" w:cs="Times New Roman"/>
          <w:bCs/>
          <w:sz w:val="24"/>
          <w:szCs w:val="24"/>
          <w:lang w:val="uk-UA"/>
        </w:rPr>
        <w:t>Шевчук О.М.</w:t>
      </w:r>
      <w:r w:rsidRPr="00EA1B5E">
        <w:rPr>
          <w:rFonts w:ascii="Times New Roman" w:eastAsia="Calibri" w:hAnsi="Times New Roman" w:cs="Times New Roman"/>
          <w:bCs/>
          <w:sz w:val="24"/>
          <w:szCs w:val="24"/>
          <w:lang w:val="uk-UA"/>
        </w:rPr>
        <w:t xml:space="preserve">  </w:t>
      </w:r>
      <w:r w:rsidR="00121F3B" w:rsidRPr="00EA1B5E">
        <w:rPr>
          <w:rFonts w:ascii="Times New Roman" w:eastAsia="Calibri" w:hAnsi="Times New Roman" w:cs="Times New Roman"/>
          <w:bCs/>
          <w:sz w:val="24"/>
          <w:szCs w:val="24"/>
          <w:lang w:val="uk-UA"/>
        </w:rPr>
        <w:t>запропонувала</w:t>
      </w:r>
      <w:r w:rsidR="00570761" w:rsidRPr="00EA1B5E">
        <w:rPr>
          <w:rFonts w:ascii="Times New Roman" w:eastAsia="Calibri" w:hAnsi="Times New Roman" w:cs="Times New Roman"/>
          <w:bCs/>
          <w:sz w:val="24"/>
          <w:szCs w:val="24"/>
          <w:lang w:val="uk-UA"/>
        </w:rPr>
        <w:t xml:space="preserve"> аналіз </w:t>
      </w:r>
      <w:r w:rsidR="00570761" w:rsidRPr="00EA1B5E">
        <w:rPr>
          <w:rFonts w:ascii="Times New Roman" w:hAnsi="Times New Roman" w:cs="Times New Roman"/>
          <w:sz w:val="24"/>
          <w:szCs w:val="24"/>
          <w:lang w:val="uk-UA"/>
        </w:rPr>
        <w:t xml:space="preserve">Про виконання ухвал попереднього засідання педагогічної ради взяти до відома та продовжити вдосконалення </w:t>
      </w:r>
      <w:r w:rsidR="00570761" w:rsidRPr="00EA1B5E">
        <w:rPr>
          <w:rFonts w:ascii="Times New Roman" w:eastAsia="Calibri" w:hAnsi="Times New Roman" w:cs="Times New Roman"/>
          <w:bCs/>
          <w:color w:val="000000" w:themeColor="text1"/>
          <w:sz w:val="24"/>
          <w:szCs w:val="24"/>
          <w:lang w:val="uk-UA"/>
        </w:rPr>
        <w:t>стандарту сучасного вчителя та учительськ</w:t>
      </w:r>
      <w:r w:rsidRPr="00EA1B5E">
        <w:rPr>
          <w:rFonts w:ascii="Times New Roman" w:eastAsia="Calibri" w:hAnsi="Times New Roman" w:cs="Times New Roman"/>
          <w:bCs/>
          <w:color w:val="000000" w:themeColor="text1"/>
          <w:sz w:val="24"/>
          <w:szCs w:val="24"/>
          <w:lang w:val="uk-UA"/>
        </w:rPr>
        <w:t>их</w:t>
      </w:r>
      <w:r w:rsidR="00570761" w:rsidRPr="00EA1B5E">
        <w:rPr>
          <w:rFonts w:ascii="Times New Roman" w:eastAsia="Calibri" w:hAnsi="Times New Roman" w:cs="Times New Roman"/>
          <w:bCs/>
          <w:color w:val="000000" w:themeColor="text1"/>
          <w:sz w:val="24"/>
          <w:szCs w:val="24"/>
          <w:lang w:val="uk-UA"/>
        </w:rPr>
        <w:t xml:space="preserve"> компетентност</w:t>
      </w:r>
      <w:r w:rsidRPr="00EA1B5E">
        <w:rPr>
          <w:rFonts w:ascii="Times New Roman" w:eastAsia="Calibri" w:hAnsi="Times New Roman" w:cs="Times New Roman"/>
          <w:bCs/>
          <w:color w:val="000000" w:themeColor="text1"/>
          <w:sz w:val="24"/>
          <w:szCs w:val="24"/>
          <w:lang w:val="uk-UA"/>
        </w:rPr>
        <w:t>ей</w:t>
      </w:r>
      <w:r w:rsidR="00570761" w:rsidRPr="00EA1B5E">
        <w:rPr>
          <w:rFonts w:ascii="Times New Roman" w:eastAsia="Calibri" w:hAnsi="Times New Roman" w:cs="Times New Roman"/>
          <w:bCs/>
          <w:color w:val="000000" w:themeColor="text1"/>
          <w:sz w:val="24"/>
          <w:szCs w:val="24"/>
          <w:lang w:val="uk-UA"/>
        </w:rPr>
        <w:t xml:space="preserve"> відповідно до вимог</w:t>
      </w:r>
      <w:r w:rsidRPr="00EA1B5E">
        <w:rPr>
          <w:rFonts w:ascii="Times New Roman" w:eastAsia="Calibri" w:hAnsi="Times New Roman" w:cs="Times New Roman"/>
          <w:bCs/>
          <w:color w:val="000000" w:themeColor="text1"/>
          <w:sz w:val="24"/>
          <w:szCs w:val="24"/>
          <w:lang w:val="uk-UA"/>
        </w:rPr>
        <w:t xml:space="preserve"> </w:t>
      </w:r>
      <w:r w:rsidR="00570761" w:rsidRPr="00EA1B5E">
        <w:rPr>
          <w:rFonts w:ascii="Times New Roman" w:eastAsia="Calibri" w:hAnsi="Times New Roman" w:cs="Times New Roman"/>
          <w:bCs/>
          <w:color w:val="000000" w:themeColor="text1"/>
          <w:sz w:val="24"/>
          <w:szCs w:val="24"/>
          <w:lang w:val="uk-UA"/>
        </w:rPr>
        <w:t>Професійного стандарту вчителя</w:t>
      </w:r>
      <w:r w:rsidR="00F354EF" w:rsidRPr="00EA1B5E">
        <w:rPr>
          <w:rFonts w:ascii="Times New Roman" w:eastAsia="Calibri" w:hAnsi="Times New Roman" w:cs="Times New Roman"/>
          <w:bCs/>
          <w:color w:val="000000" w:themeColor="text1"/>
          <w:sz w:val="24"/>
          <w:szCs w:val="24"/>
          <w:lang w:val="uk-UA"/>
        </w:rPr>
        <w:t xml:space="preserve">. </w:t>
      </w:r>
    </w:p>
    <w:p w:rsidR="00121F3B" w:rsidRPr="00EA1B5E" w:rsidRDefault="0085182D" w:rsidP="00EA1B5E">
      <w:pPr>
        <w:pStyle w:val="a3"/>
        <w:numPr>
          <w:ilvl w:val="0"/>
          <w:numId w:val="31"/>
        </w:numPr>
        <w:spacing w:line="240" w:lineRule="auto"/>
        <w:ind w:left="0" w:firstLine="0"/>
        <w:rPr>
          <w:rFonts w:ascii="Times New Roman" w:eastAsia="Calibri" w:hAnsi="Times New Roman" w:cs="Times New Roman"/>
          <w:bCs/>
          <w:color w:val="000000" w:themeColor="text1"/>
          <w:sz w:val="24"/>
          <w:szCs w:val="24"/>
          <w:lang w:val="uk-UA"/>
        </w:rPr>
      </w:pPr>
      <w:r w:rsidRPr="00EA1B5E">
        <w:rPr>
          <w:rFonts w:ascii="Times New Roman" w:eastAsia="Calibri" w:hAnsi="Times New Roman" w:cs="Times New Roman"/>
          <w:bCs/>
          <w:sz w:val="24"/>
          <w:szCs w:val="24"/>
          <w:lang w:val="uk-UA"/>
        </w:rPr>
        <w:t>Собчук М.В.</w:t>
      </w:r>
      <w:r w:rsidR="00C133D4" w:rsidRPr="00EA1B5E">
        <w:rPr>
          <w:rFonts w:ascii="Times New Roman" w:eastAsia="Calibri" w:hAnsi="Times New Roman" w:cs="Times New Roman"/>
          <w:bCs/>
          <w:sz w:val="24"/>
          <w:szCs w:val="24"/>
          <w:lang w:val="uk-UA"/>
        </w:rPr>
        <w:t xml:space="preserve"> запропонувала доповідь директора закладу «</w:t>
      </w:r>
      <w:r w:rsidR="00C133D4" w:rsidRPr="00EA1B5E">
        <w:rPr>
          <w:rFonts w:ascii="Times New Roman" w:hAnsi="Times New Roman" w:cs="Times New Roman"/>
          <w:bCs/>
          <w:sz w:val="24"/>
          <w:szCs w:val="24"/>
          <w:lang w:val="uk-UA"/>
        </w:rPr>
        <w:t>Про  завершення 2023-2024 навчального року в умовах  воєнного стану»</w:t>
      </w:r>
      <w:r w:rsidR="00C133D4" w:rsidRPr="00EA1B5E">
        <w:rPr>
          <w:rFonts w:ascii="Times New Roman" w:eastAsia="Calibri" w:hAnsi="Times New Roman" w:cs="Times New Roman"/>
          <w:bCs/>
          <w:sz w:val="24"/>
          <w:szCs w:val="24"/>
          <w:lang w:val="uk-UA"/>
        </w:rPr>
        <w:t xml:space="preserve"> </w:t>
      </w:r>
      <w:r w:rsidR="00121F3B" w:rsidRPr="00EA1B5E">
        <w:rPr>
          <w:rFonts w:ascii="Times New Roman" w:eastAsia="Calibri" w:hAnsi="Times New Roman" w:cs="Times New Roman"/>
          <w:bCs/>
          <w:sz w:val="24"/>
          <w:szCs w:val="24"/>
          <w:lang w:val="uk-UA"/>
        </w:rPr>
        <w:t>взяти до уваги</w:t>
      </w:r>
      <w:r w:rsidR="00BB0342" w:rsidRPr="00EA1B5E">
        <w:rPr>
          <w:rFonts w:ascii="Times New Roman" w:eastAsia="Calibri" w:hAnsi="Times New Roman" w:cs="Times New Roman"/>
          <w:bCs/>
          <w:sz w:val="24"/>
          <w:szCs w:val="24"/>
          <w:lang w:val="uk-UA"/>
        </w:rPr>
        <w:t xml:space="preserve"> </w:t>
      </w:r>
    </w:p>
    <w:p w:rsidR="00121F3B" w:rsidRPr="00EA1B5E" w:rsidRDefault="00121F3B" w:rsidP="00EA1B5E">
      <w:pPr>
        <w:spacing w:line="240" w:lineRule="auto"/>
        <w:ind w:left="420"/>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 xml:space="preserve">УХВАЛИЛИ: </w:t>
      </w:r>
    </w:p>
    <w:p w:rsidR="00F354EF" w:rsidRPr="00EA1B5E" w:rsidRDefault="00F354EF" w:rsidP="00EA1B5E">
      <w:pPr>
        <w:pStyle w:val="a3"/>
        <w:numPr>
          <w:ilvl w:val="6"/>
          <w:numId w:val="11"/>
        </w:numPr>
        <w:tabs>
          <w:tab w:val="clear" w:pos="5040"/>
          <w:tab w:val="num" w:pos="0"/>
        </w:tabs>
        <w:spacing w:after="0" w:line="240" w:lineRule="auto"/>
        <w:ind w:left="0" w:firstLine="0"/>
        <w:jc w:val="both"/>
        <w:rPr>
          <w:rFonts w:ascii="Times New Roman" w:hAnsi="Times New Roman" w:cs="Times New Roman"/>
          <w:sz w:val="24"/>
          <w:szCs w:val="24"/>
        </w:rPr>
      </w:pPr>
      <w:r w:rsidRPr="00EA1B5E">
        <w:rPr>
          <w:rFonts w:ascii="Times New Roman" w:eastAsia="Calibri" w:hAnsi="Times New Roman" w:cs="Times New Roman"/>
          <w:sz w:val="24"/>
          <w:szCs w:val="24"/>
        </w:rPr>
        <w:lastRenderedPageBreak/>
        <w:t>Прийняти до відома інформацію директора закладу про виконання рішень попередньої педради.</w:t>
      </w:r>
    </w:p>
    <w:p w:rsidR="0085182D" w:rsidRPr="00EA1B5E" w:rsidRDefault="00121F3B" w:rsidP="00EA1B5E">
      <w:pPr>
        <w:numPr>
          <w:ilvl w:val="0"/>
          <w:numId w:val="11"/>
        </w:numPr>
        <w:shd w:val="clear" w:color="auto" w:fill="FFFFFF"/>
        <w:tabs>
          <w:tab w:val="clear" w:pos="720"/>
        </w:tabs>
        <w:spacing w:after="0" w:line="240" w:lineRule="auto"/>
        <w:ind w:left="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Завершити навчальний процес у 202</w:t>
      </w:r>
      <w:r w:rsidR="003A0329" w:rsidRPr="00EA1B5E">
        <w:rPr>
          <w:rFonts w:ascii="Times New Roman" w:eastAsia="Times New Roman" w:hAnsi="Times New Roman" w:cs="Times New Roman"/>
          <w:sz w:val="24"/>
          <w:szCs w:val="24"/>
          <w:lang w:val="uk-UA" w:eastAsia="ru-RU"/>
        </w:rPr>
        <w:t>3</w:t>
      </w:r>
      <w:r w:rsidRPr="00EA1B5E">
        <w:rPr>
          <w:rFonts w:ascii="Times New Roman" w:eastAsia="Times New Roman" w:hAnsi="Times New Roman" w:cs="Times New Roman"/>
          <w:sz w:val="24"/>
          <w:szCs w:val="24"/>
          <w:lang w:eastAsia="ru-RU"/>
        </w:rPr>
        <w:t>-202</w:t>
      </w:r>
      <w:r w:rsidR="003A0329" w:rsidRPr="00EA1B5E">
        <w:rPr>
          <w:rFonts w:ascii="Times New Roman" w:eastAsia="Times New Roman" w:hAnsi="Times New Roman" w:cs="Times New Roman"/>
          <w:sz w:val="24"/>
          <w:szCs w:val="24"/>
          <w:lang w:val="uk-UA" w:eastAsia="ru-RU"/>
        </w:rPr>
        <w:t>4</w:t>
      </w:r>
      <w:r w:rsidRPr="00EA1B5E">
        <w:rPr>
          <w:rFonts w:ascii="Times New Roman" w:eastAsia="Times New Roman" w:hAnsi="Times New Roman" w:cs="Times New Roman"/>
          <w:sz w:val="24"/>
          <w:szCs w:val="24"/>
          <w:lang w:val="uk-UA" w:eastAsia="ru-RU"/>
        </w:rPr>
        <w:t xml:space="preserve"> </w:t>
      </w:r>
      <w:r w:rsidRPr="00EA1B5E">
        <w:rPr>
          <w:rFonts w:ascii="Times New Roman" w:eastAsia="Times New Roman" w:hAnsi="Times New Roman" w:cs="Times New Roman"/>
          <w:sz w:val="24"/>
          <w:szCs w:val="24"/>
          <w:lang w:eastAsia="ru-RU"/>
        </w:rPr>
        <w:t xml:space="preserve">н.р. відповідно до структури, визначеної школою </w:t>
      </w:r>
      <w:proofErr w:type="gramStart"/>
      <w:r w:rsidRPr="00EA1B5E">
        <w:rPr>
          <w:rFonts w:ascii="Times New Roman" w:eastAsia="Times New Roman" w:hAnsi="Times New Roman" w:cs="Times New Roman"/>
          <w:sz w:val="24"/>
          <w:szCs w:val="24"/>
          <w:lang w:eastAsia="ru-RU"/>
        </w:rPr>
        <w:t>на початку</w:t>
      </w:r>
      <w:proofErr w:type="gramEnd"/>
      <w:r w:rsidRPr="00EA1B5E">
        <w:rPr>
          <w:rFonts w:ascii="Times New Roman" w:eastAsia="Times New Roman" w:hAnsi="Times New Roman" w:cs="Times New Roman"/>
          <w:sz w:val="24"/>
          <w:szCs w:val="24"/>
          <w:lang w:eastAsia="ru-RU"/>
        </w:rPr>
        <w:t xml:space="preserve"> навчального року.</w:t>
      </w:r>
      <w:r w:rsidR="003A0329" w:rsidRPr="00EA1B5E">
        <w:rPr>
          <w:rFonts w:ascii="Times New Roman" w:eastAsia="Times New Roman" w:hAnsi="Times New Roman" w:cs="Times New Roman"/>
          <w:sz w:val="24"/>
          <w:szCs w:val="24"/>
          <w:lang w:val="uk-UA" w:eastAsia="ru-RU"/>
        </w:rPr>
        <w:t xml:space="preserve"> </w:t>
      </w:r>
    </w:p>
    <w:p w:rsidR="0085182D" w:rsidRPr="00EA1B5E" w:rsidRDefault="00121F3B" w:rsidP="00EA1B5E">
      <w:pPr>
        <w:numPr>
          <w:ilvl w:val="0"/>
          <w:numId w:val="11"/>
        </w:numPr>
        <w:shd w:val="clear" w:color="auto" w:fill="FFFFFF"/>
        <w:tabs>
          <w:tab w:val="clear" w:pos="720"/>
        </w:tabs>
        <w:spacing w:after="0" w:line="240" w:lineRule="auto"/>
        <w:ind w:left="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Завершити оформлення документів про освіту, табелів навчальних досягнень, свідоцтв досягнень до 01.06.202</w:t>
      </w:r>
      <w:r w:rsidR="003A0329" w:rsidRPr="00EA1B5E">
        <w:rPr>
          <w:rFonts w:ascii="Times New Roman" w:eastAsia="Times New Roman" w:hAnsi="Times New Roman" w:cs="Times New Roman"/>
          <w:sz w:val="24"/>
          <w:szCs w:val="24"/>
          <w:lang w:val="uk-UA" w:eastAsia="ru-RU"/>
        </w:rPr>
        <w:t xml:space="preserve">4 </w:t>
      </w:r>
      <w:r w:rsidRPr="00EA1B5E">
        <w:rPr>
          <w:rFonts w:ascii="Times New Roman" w:eastAsia="Times New Roman" w:hAnsi="Times New Roman" w:cs="Times New Roman"/>
          <w:sz w:val="24"/>
          <w:szCs w:val="24"/>
          <w:lang w:eastAsia="ru-RU"/>
        </w:rPr>
        <w:t>р., свідоцтв про здобуття базової освіти до 15.06.202</w:t>
      </w:r>
      <w:r w:rsidR="003A0329" w:rsidRPr="00EA1B5E">
        <w:rPr>
          <w:rFonts w:ascii="Times New Roman" w:eastAsia="Times New Roman" w:hAnsi="Times New Roman" w:cs="Times New Roman"/>
          <w:sz w:val="24"/>
          <w:szCs w:val="24"/>
          <w:lang w:val="uk-UA" w:eastAsia="ru-RU"/>
        </w:rPr>
        <w:t>4</w:t>
      </w:r>
      <w:r w:rsidRPr="00EA1B5E">
        <w:rPr>
          <w:rFonts w:ascii="Times New Roman" w:eastAsia="Times New Roman" w:hAnsi="Times New Roman" w:cs="Times New Roman"/>
          <w:sz w:val="24"/>
          <w:szCs w:val="24"/>
          <w:lang w:eastAsia="ru-RU"/>
        </w:rPr>
        <w:t xml:space="preserve">р., </w:t>
      </w:r>
    </w:p>
    <w:p w:rsidR="00121F3B" w:rsidRPr="00EA1B5E" w:rsidRDefault="0085182D" w:rsidP="00EA1B5E">
      <w:pPr>
        <w:numPr>
          <w:ilvl w:val="0"/>
          <w:numId w:val="11"/>
        </w:numPr>
        <w:shd w:val="clear" w:color="auto" w:fill="FFFFFF"/>
        <w:tabs>
          <w:tab w:val="clear" w:pos="720"/>
        </w:tabs>
        <w:spacing w:after="0" w:line="240" w:lineRule="auto"/>
        <w:ind w:left="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 xml:space="preserve"> </w:t>
      </w:r>
      <w:r w:rsidR="00121F3B" w:rsidRPr="00EA1B5E">
        <w:rPr>
          <w:rFonts w:ascii="Times New Roman" w:eastAsia="Times New Roman" w:hAnsi="Times New Roman" w:cs="Times New Roman"/>
          <w:sz w:val="24"/>
          <w:szCs w:val="24"/>
          <w:lang w:eastAsia="ru-RU"/>
        </w:rPr>
        <w:t xml:space="preserve">Забезпечити </w:t>
      </w:r>
      <w:proofErr w:type="gramStart"/>
      <w:r w:rsidR="00121F3B" w:rsidRPr="00EA1B5E">
        <w:rPr>
          <w:rFonts w:ascii="Times New Roman" w:eastAsia="Times New Roman" w:hAnsi="Times New Roman" w:cs="Times New Roman"/>
          <w:sz w:val="24"/>
          <w:szCs w:val="24"/>
          <w:lang w:eastAsia="ru-RU"/>
        </w:rPr>
        <w:t>виконання  освітніх</w:t>
      </w:r>
      <w:proofErr w:type="gramEnd"/>
      <w:r w:rsidR="00121F3B" w:rsidRPr="00EA1B5E">
        <w:rPr>
          <w:rFonts w:ascii="Times New Roman" w:eastAsia="Times New Roman" w:hAnsi="Times New Roman" w:cs="Times New Roman"/>
          <w:sz w:val="24"/>
          <w:szCs w:val="24"/>
          <w:lang w:eastAsia="ru-RU"/>
        </w:rPr>
        <w:t xml:space="preserve"> та навчальних програм, навчального плану через ущільнення навчального матеріалу, організацію самостійної навчальної діяльності учнів, додаткові  онлайн-консультації із використанням технологій дистанційного навчання.</w:t>
      </w:r>
    </w:p>
    <w:p w:rsidR="00121F3B" w:rsidRPr="00EA1B5E" w:rsidRDefault="00121F3B" w:rsidP="00EA1B5E">
      <w:pPr>
        <w:pStyle w:val="a3"/>
        <w:numPr>
          <w:ilvl w:val="0"/>
          <w:numId w:val="11"/>
        </w:numPr>
        <w:tabs>
          <w:tab w:val="clear" w:pos="720"/>
          <w:tab w:val="left" w:pos="426"/>
        </w:tabs>
        <w:spacing w:after="160" w:line="240" w:lineRule="auto"/>
        <w:ind w:left="0" w:firstLine="0"/>
        <w:rPr>
          <w:rFonts w:ascii="Times New Roman" w:hAnsi="Times New Roman" w:cs="Times New Roman"/>
          <w:sz w:val="24"/>
          <w:szCs w:val="24"/>
          <w:lang w:val="uk-UA"/>
        </w:rPr>
      </w:pPr>
      <w:r w:rsidRPr="00EA1B5E">
        <w:rPr>
          <w:rFonts w:ascii="Times New Roman" w:hAnsi="Times New Roman" w:cs="Times New Roman"/>
          <w:sz w:val="24"/>
          <w:szCs w:val="24"/>
          <w:lang w:val="uk-UA"/>
        </w:rPr>
        <w:t>Педагогічним працівникам, провести підсумкове оцінювання навчальних досягнень учнів: враховуючи очне навчання та результати оцінювання з використанням технологій дистанційного навчання за другий семестр.</w:t>
      </w:r>
    </w:p>
    <w:p w:rsidR="00121F3B" w:rsidRPr="00EA1B5E" w:rsidRDefault="00121F3B" w:rsidP="00EA1B5E">
      <w:pPr>
        <w:pStyle w:val="a3"/>
        <w:numPr>
          <w:ilvl w:val="0"/>
          <w:numId w:val="11"/>
        </w:numPr>
        <w:tabs>
          <w:tab w:val="clear" w:pos="720"/>
          <w:tab w:val="left" w:pos="426"/>
        </w:tabs>
        <w:spacing w:after="160" w:line="240" w:lineRule="auto"/>
        <w:ind w:left="0" w:firstLine="0"/>
        <w:rPr>
          <w:rFonts w:ascii="Times New Roman" w:hAnsi="Times New Roman" w:cs="Times New Roman"/>
          <w:sz w:val="24"/>
          <w:szCs w:val="24"/>
          <w:lang w:val="uk-UA"/>
        </w:rPr>
      </w:pPr>
      <w:r w:rsidRPr="00EA1B5E">
        <w:rPr>
          <w:rFonts w:ascii="Times New Roman" w:hAnsi="Times New Roman" w:cs="Times New Roman"/>
          <w:sz w:val="24"/>
          <w:szCs w:val="24"/>
          <w:lang w:val="uk-UA"/>
        </w:rPr>
        <w:t>Вчасно завершити оформлення  шкільної документації, зокрема  заповнення класних журналів, додатків до свідоцтв про здобуття базової середньої освіти,   табелів навчальних досягнень учнів.</w:t>
      </w:r>
    </w:p>
    <w:p w:rsidR="00121F3B" w:rsidRPr="00EA1B5E" w:rsidRDefault="00121F3B" w:rsidP="00EA1B5E">
      <w:pPr>
        <w:numPr>
          <w:ilvl w:val="0"/>
          <w:numId w:val="11"/>
        </w:numPr>
        <w:shd w:val="clear" w:color="auto" w:fill="FFFFFF"/>
        <w:spacing w:after="0" w:line="240" w:lineRule="auto"/>
        <w:ind w:left="0" w:firstLine="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Заступнику директора з навчально-виховнї роботи</w:t>
      </w:r>
      <w:r w:rsidR="0085182D" w:rsidRPr="00EA1B5E">
        <w:rPr>
          <w:rFonts w:ascii="Times New Roman" w:eastAsia="Times New Roman" w:hAnsi="Times New Roman" w:cs="Times New Roman"/>
          <w:sz w:val="24"/>
          <w:szCs w:val="24"/>
          <w:lang w:val="uk-UA" w:eastAsia="ru-RU"/>
        </w:rPr>
        <w:t xml:space="preserve"> Собчук М.В.</w:t>
      </w:r>
    </w:p>
    <w:p w:rsidR="00121F3B" w:rsidRPr="00EA1B5E" w:rsidRDefault="00121F3B" w:rsidP="00EA1B5E">
      <w:pPr>
        <w:numPr>
          <w:ilvl w:val="1"/>
          <w:numId w:val="11"/>
        </w:numPr>
        <w:shd w:val="clear" w:color="auto" w:fill="FFFFFF"/>
        <w:spacing w:after="0" w:line="240" w:lineRule="auto"/>
        <w:ind w:left="0" w:firstLine="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Перевірити виконання навчальних програм;</w:t>
      </w:r>
    </w:p>
    <w:p w:rsidR="00121F3B" w:rsidRPr="00EA1B5E" w:rsidRDefault="00121F3B" w:rsidP="00EA1B5E">
      <w:pPr>
        <w:numPr>
          <w:ilvl w:val="1"/>
          <w:numId w:val="11"/>
        </w:numPr>
        <w:shd w:val="clear" w:color="auto" w:fill="FFFFFF"/>
        <w:spacing w:after="0" w:line="240" w:lineRule="auto"/>
        <w:ind w:left="0" w:firstLine="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Розробити графік здачі шкільної документації;</w:t>
      </w:r>
    </w:p>
    <w:p w:rsidR="00121F3B" w:rsidRPr="00EA1B5E" w:rsidRDefault="00121F3B" w:rsidP="00EA1B5E">
      <w:pPr>
        <w:numPr>
          <w:ilvl w:val="1"/>
          <w:numId w:val="11"/>
        </w:numPr>
        <w:shd w:val="clear" w:color="auto" w:fill="FFFFFF"/>
        <w:spacing w:after="0" w:line="240" w:lineRule="auto"/>
        <w:ind w:left="0" w:firstLine="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 xml:space="preserve">Скласти графік відпусток </w:t>
      </w:r>
      <w:r w:rsidR="0085182D" w:rsidRPr="00EA1B5E">
        <w:rPr>
          <w:rFonts w:ascii="Times New Roman" w:eastAsia="Times New Roman" w:hAnsi="Times New Roman" w:cs="Times New Roman"/>
          <w:sz w:val="24"/>
          <w:szCs w:val="24"/>
          <w:lang w:val="uk-UA" w:eastAsia="ru-RU"/>
        </w:rPr>
        <w:t>до 01.06.</w:t>
      </w:r>
    </w:p>
    <w:p w:rsidR="00121F3B" w:rsidRPr="00EA1B5E" w:rsidRDefault="00121F3B" w:rsidP="00EA1B5E">
      <w:pPr>
        <w:pStyle w:val="a3"/>
        <w:numPr>
          <w:ilvl w:val="0"/>
          <w:numId w:val="11"/>
        </w:numPr>
        <w:spacing w:line="240" w:lineRule="auto"/>
        <w:ind w:left="0" w:firstLine="0"/>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При здійснені оцінювання досягнень учнів, в тому числі тих, які навчаються тимчасово під час воєнного стану, оцінювання здійснювати згідно   </w:t>
      </w:r>
      <w:r w:rsidRPr="00EA1B5E">
        <w:rPr>
          <w:rFonts w:ascii="Times New Roman" w:hAnsi="Times New Roman" w:cs="Times New Roman"/>
          <w:b/>
          <w:bCs/>
          <w:sz w:val="24"/>
          <w:szCs w:val="24"/>
          <w:lang w:val="uk-UA"/>
        </w:rPr>
        <w:t xml:space="preserve">НАКАЗУ   МОН № 563 від 15 травня 2023 року </w:t>
      </w:r>
      <w:r w:rsidRPr="00EA1B5E">
        <w:rPr>
          <w:rFonts w:ascii="Times New Roman" w:hAnsi="Times New Roman" w:cs="Times New Roman"/>
          <w:sz w:val="24"/>
          <w:szCs w:val="24"/>
          <w:lang w:val="uk-UA"/>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121F3B" w:rsidRPr="00EA1B5E" w:rsidRDefault="00121F3B" w:rsidP="00EA1B5E">
      <w:pPr>
        <w:pStyle w:val="a3"/>
        <w:numPr>
          <w:ilvl w:val="0"/>
          <w:numId w:val="11"/>
        </w:numPr>
        <w:spacing w:line="240" w:lineRule="auto"/>
        <w:ind w:left="0" w:firstLine="0"/>
        <w:rPr>
          <w:rFonts w:ascii="Times New Roman" w:hAnsi="Times New Roman" w:cs="Times New Roman"/>
          <w:sz w:val="24"/>
          <w:szCs w:val="24"/>
          <w:lang w:val="uk-UA"/>
        </w:rPr>
      </w:pPr>
      <w:r w:rsidRPr="00EA1B5E">
        <w:rPr>
          <w:rFonts w:ascii="Times New Roman" w:hAnsi="Times New Roman" w:cs="Times New Roman"/>
          <w:sz w:val="24"/>
          <w:szCs w:val="24"/>
        </w:rPr>
        <w:t xml:space="preserve">За відсутності в учнів з числа тимчасово переміщених осіб та з тимчасово окупованих територій задокументованих результатів оцінювання </w:t>
      </w:r>
      <w:proofErr w:type="gramStart"/>
      <w:r w:rsidRPr="00EA1B5E">
        <w:rPr>
          <w:rFonts w:ascii="Times New Roman" w:hAnsi="Times New Roman" w:cs="Times New Roman"/>
          <w:sz w:val="24"/>
          <w:szCs w:val="24"/>
        </w:rPr>
        <w:t>за</w:t>
      </w: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 xml:space="preserve"> семестр</w:t>
      </w:r>
      <w:proofErr w:type="gramEnd"/>
      <w:r w:rsidRPr="00EA1B5E">
        <w:rPr>
          <w:rFonts w:ascii="Times New Roman" w:hAnsi="Times New Roman" w:cs="Times New Roman"/>
          <w:sz w:val="24"/>
          <w:szCs w:val="24"/>
        </w:rPr>
        <w:t xml:space="preserve"> річне оцінювання здійснити за результатами</w:t>
      </w:r>
      <w:r w:rsidRPr="00EA1B5E">
        <w:rPr>
          <w:rFonts w:ascii="Times New Roman" w:hAnsi="Times New Roman" w:cs="Times New Roman"/>
          <w:sz w:val="24"/>
          <w:szCs w:val="24"/>
          <w:lang w:val="uk-UA"/>
        </w:rPr>
        <w:t xml:space="preserve"> І чи </w:t>
      </w:r>
      <w:r w:rsidRPr="00EA1B5E">
        <w:rPr>
          <w:rFonts w:ascii="Times New Roman" w:hAnsi="Times New Roman" w:cs="Times New Roman"/>
          <w:sz w:val="24"/>
          <w:szCs w:val="24"/>
        </w:rPr>
        <w:t xml:space="preserve"> ІІ семестру</w:t>
      </w:r>
      <w:r w:rsidRPr="00EA1B5E">
        <w:rPr>
          <w:rFonts w:ascii="Times New Roman" w:hAnsi="Times New Roman" w:cs="Times New Roman"/>
          <w:sz w:val="24"/>
          <w:szCs w:val="24"/>
          <w:lang w:val="uk-UA"/>
        </w:rPr>
        <w:t xml:space="preserve"> </w:t>
      </w:r>
    </w:p>
    <w:p w:rsidR="00DE31C7" w:rsidRPr="00EA1B5E" w:rsidRDefault="003A0329" w:rsidP="00EA1B5E">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val="uk-UA" w:eastAsia="ru-RU"/>
        </w:rPr>
        <w:t xml:space="preserve"> </w:t>
      </w:r>
      <w:r w:rsidR="00121F3B" w:rsidRPr="00EA1B5E">
        <w:rPr>
          <w:rFonts w:ascii="Times New Roman" w:eastAsia="Times New Roman" w:hAnsi="Times New Roman" w:cs="Times New Roman"/>
          <w:sz w:val="24"/>
          <w:szCs w:val="24"/>
          <w:lang w:eastAsia="ru-RU"/>
        </w:rPr>
        <w:t xml:space="preserve">В </w:t>
      </w:r>
      <w:proofErr w:type="gramStart"/>
      <w:r w:rsidR="00121F3B" w:rsidRPr="00EA1B5E">
        <w:rPr>
          <w:rFonts w:ascii="Times New Roman" w:eastAsia="Times New Roman" w:hAnsi="Times New Roman" w:cs="Times New Roman"/>
          <w:sz w:val="24"/>
          <w:szCs w:val="24"/>
          <w:lang w:eastAsia="ru-RU"/>
        </w:rPr>
        <w:t>умовах  воєнного</w:t>
      </w:r>
      <w:proofErr w:type="gramEnd"/>
      <w:r w:rsidR="00121F3B" w:rsidRPr="00EA1B5E">
        <w:rPr>
          <w:rFonts w:ascii="Times New Roman" w:eastAsia="Times New Roman" w:hAnsi="Times New Roman" w:cs="Times New Roman"/>
          <w:sz w:val="24"/>
          <w:szCs w:val="24"/>
          <w:lang w:eastAsia="ru-RU"/>
        </w:rPr>
        <w:t xml:space="preserve"> стану застосовувати індивідуальний підхід до кожного учня, гнучно використовувати відповідні процедури в інтересах дитини для отримання її права на продовження здобуття освіти.</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за </w:t>
      </w:r>
      <w:proofErr w:type="gramStart"/>
      <w:r w:rsidRPr="00EA1B5E">
        <w:rPr>
          <w:rFonts w:ascii="Times New Roman" w:hAnsi="Times New Roman" w:cs="Times New Roman"/>
          <w:b/>
          <w:sz w:val="24"/>
          <w:szCs w:val="24"/>
        </w:rPr>
        <w:t xml:space="preserve">– </w:t>
      </w:r>
      <w:r w:rsidR="00A7035D" w:rsidRPr="00EA1B5E">
        <w:rPr>
          <w:rFonts w:ascii="Times New Roman" w:hAnsi="Times New Roman" w:cs="Times New Roman"/>
          <w:b/>
          <w:sz w:val="24"/>
          <w:szCs w:val="24"/>
          <w:lang w:val="uk-UA"/>
        </w:rPr>
        <w:t xml:space="preserve"> 23</w:t>
      </w:r>
      <w:proofErr w:type="gramEnd"/>
      <w:r w:rsidRPr="00EA1B5E">
        <w:rPr>
          <w:rFonts w:ascii="Times New Roman" w:hAnsi="Times New Roman" w:cs="Times New Roman"/>
          <w:b/>
          <w:sz w:val="24"/>
          <w:szCs w:val="24"/>
        </w:rPr>
        <w:t>,</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проти – 0,</w:t>
      </w:r>
    </w:p>
    <w:p w:rsidR="008B2667" w:rsidRPr="00EA1B5E" w:rsidRDefault="008B2667" w:rsidP="00EA1B5E">
      <w:pPr>
        <w:spacing w:after="0" w:line="240" w:lineRule="auto"/>
        <w:ind w:left="60"/>
        <w:jc w:val="right"/>
        <w:rPr>
          <w:rFonts w:ascii="Times New Roman" w:eastAsia="Times New Roman" w:hAnsi="Times New Roman" w:cs="Times New Roman"/>
          <w:sz w:val="24"/>
          <w:szCs w:val="24"/>
          <w:lang w:eastAsia="ru-RU"/>
        </w:rPr>
      </w:pPr>
      <w:r w:rsidRPr="00EA1B5E">
        <w:rPr>
          <w:rFonts w:ascii="Times New Roman" w:hAnsi="Times New Roman" w:cs="Times New Roman"/>
          <w:b/>
          <w:sz w:val="24"/>
          <w:szCs w:val="24"/>
        </w:rPr>
        <w:t xml:space="preserve">  утримались - 0</w:t>
      </w:r>
    </w:p>
    <w:p w:rsidR="00BB0342" w:rsidRPr="00EA1B5E" w:rsidRDefault="00DE31C7" w:rsidP="00EA1B5E">
      <w:pPr>
        <w:spacing w:after="0" w:line="240" w:lineRule="auto"/>
        <w:jc w:val="both"/>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2. С</w:t>
      </w:r>
      <w:r w:rsidR="00BB0342" w:rsidRPr="00EA1B5E">
        <w:rPr>
          <w:rFonts w:ascii="Times New Roman" w:eastAsia="Calibri" w:hAnsi="Times New Roman" w:cs="Times New Roman"/>
          <w:b/>
          <w:sz w:val="24"/>
          <w:szCs w:val="24"/>
          <w:lang w:val="uk-UA"/>
        </w:rPr>
        <w:t>ЛУХАЛИ:</w:t>
      </w:r>
    </w:p>
    <w:p w:rsidR="003C7BDF" w:rsidRPr="00EA1B5E" w:rsidRDefault="00A7035D" w:rsidP="00EA1B5E">
      <w:pPr>
        <w:spacing w:after="0" w:line="240" w:lineRule="auto"/>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Собчук </w:t>
      </w:r>
      <w:r w:rsidR="003C7BDF" w:rsidRPr="00EA1B5E">
        <w:rPr>
          <w:rFonts w:ascii="Times New Roman" w:hAnsi="Times New Roman" w:cs="Times New Roman"/>
          <w:sz w:val="24"/>
          <w:szCs w:val="24"/>
          <w:lang w:val="uk-UA"/>
        </w:rPr>
        <w:t xml:space="preserve"> - заступника директора з НВР, про виконання навчальних планів  та програм  протягом  2023- 2024</w:t>
      </w:r>
      <w:r w:rsidR="0032019A" w:rsidRPr="00EA1B5E">
        <w:rPr>
          <w:rFonts w:ascii="Times New Roman" w:hAnsi="Times New Roman" w:cs="Times New Roman"/>
          <w:sz w:val="24"/>
          <w:szCs w:val="24"/>
          <w:lang w:val="uk-UA"/>
        </w:rPr>
        <w:t xml:space="preserve"> н.р та </w:t>
      </w:r>
      <w:r w:rsidR="003C7BDF" w:rsidRPr="00EA1B5E">
        <w:rPr>
          <w:rFonts w:ascii="Times New Roman" w:hAnsi="Times New Roman" w:cs="Times New Roman"/>
          <w:sz w:val="24"/>
          <w:szCs w:val="24"/>
        </w:rPr>
        <w:t>планом контролю за якістю навчально-виховної роботи  виконання планів та програм вчителями</w:t>
      </w:r>
      <w:r w:rsidR="003C7BDF" w:rsidRPr="00EA1B5E">
        <w:rPr>
          <w:rFonts w:ascii="Times New Roman" w:hAnsi="Times New Roman" w:cs="Times New Roman"/>
          <w:sz w:val="24"/>
          <w:szCs w:val="24"/>
          <w:lang w:val="uk-UA"/>
        </w:rPr>
        <w:t xml:space="preserve"> закладу</w:t>
      </w:r>
      <w:r w:rsidR="0032019A" w:rsidRPr="00EA1B5E">
        <w:rPr>
          <w:rFonts w:ascii="Times New Roman" w:hAnsi="Times New Roman" w:cs="Times New Roman"/>
          <w:sz w:val="24"/>
          <w:szCs w:val="24"/>
        </w:rPr>
        <w:t xml:space="preserve">, згідно з річним планом роботи школи </w:t>
      </w:r>
    </w:p>
    <w:p w:rsidR="003C7BDF" w:rsidRPr="00EA1B5E" w:rsidRDefault="003C7BDF" w:rsidP="00EA1B5E">
      <w:pPr>
        <w:spacing w:after="0" w:line="240" w:lineRule="auto"/>
        <w:rPr>
          <w:rFonts w:ascii="Times New Roman" w:hAnsi="Times New Roman" w:cs="Times New Roman"/>
          <w:sz w:val="24"/>
          <w:szCs w:val="24"/>
          <w:lang w:val="uk-UA"/>
        </w:rPr>
      </w:pPr>
      <w:r w:rsidRPr="00EA1B5E">
        <w:rPr>
          <w:rFonts w:ascii="Times New Roman" w:hAnsi="Times New Roman" w:cs="Times New Roman"/>
          <w:sz w:val="24"/>
          <w:szCs w:val="24"/>
        </w:rPr>
        <w:tab/>
        <w:t xml:space="preserve">Вчителями школи в основному було виконано програму навчальних предметів за змістом та кількістю годин, </w:t>
      </w:r>
      <w:r w:rsidRPr="00EA1B5E">
        <w:rPr>
          <w:rFonts w:ascii="Times New Roman" w:hAnsi="Times New Roman" w:cs="Times New Roman"/>
          <w:sz w:val="24"/>
          <w:szCs w:val="24"/>
          <w:lang w:val="uk-UA"/>
        </w:rPr>
        <w:t xml:space="preserve">з усіх </w:t>
      </w:r>
      <w:r w:rsidRPr="00EA1B5E">
        <w:rPr>
          <w:rFonts w:ascii="Times New Roman" w:hAnsi="Times New Roman" w:cs="Times New Roman"/>
          <w:sz w:val="24"/>
          <w:szCs w:val="24"/>
        </w:rPr>
        <w:t xml:space="preserve">предметів є значні розбіжності між </w:t>
      </w:r>
      <w:proofErr w:type="gramStart"/>
      <w:r w:rsidRPr="00EA1B5E">
        <w:rPr>
          <w:rFonts w:ascii="Times New Roman" w:hAnsi="Times New Roman" w:cs="Times New Roman"/>
          <w:sz w:val="24"/>
          <w:szCs w:val="24"/>
        </w:rPr>
        <w:t>програмовим  матеріалом</w:t>
      </w:r>
      <w:proofErr w:type="gramEnd"/>
      <w:r w:rsidRPr="00EA1B5E">
        <w:rPr>
          <w:rFonts w:ascii="Times New Roman" w:hAnsi="Times New Roman" w:cs="Times New Roman"/>
          <w:sz w:val="24"/>
          <w:szCs w:val="24"/>
        </w:rPr>
        <w:t xml:space="preserve"> та фактичною кількістю вичитаних годин у зв’язку з наявністю святкових днів ,</w:t>
      </w: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карантину та вимушених канікул</w:t>
      </w:r>
      <w:r w:rsidRPr="00EA1B5E">
        <w:rPr>
          <w:rFonts w:ascii="Times New Roman" w:hAnsi="Times New Roman" w:cs="Times New Roman"/>
          <w:sz w:val="24"/>
          <w:szCs w:val="24"/>
          <w:lang w:val="uk-UA"/>
        </w:rPr>
        <w:t xml:space="preserve">  </w:t>
      </w:r>
    </w:p>
    <w:p w:rsidR="003C7BDF" w:rsidRPr="00EA1B5E" w:rsidRDefault="003C7BDF" w:rsidP="00EA1B5E">
      <w:pPr>
        <w:spacing w:after="0" w:line="240" w:lineRule="auto"/>
        <w:rPr>
          <w:rFonts w:ascii="Times New Roman" w:hAnsi="Times New Roman" w:cs="Times New Roman"/>
          <w:sz w:val="24"/>
          <w:szCs w:val="24"/>
          <w:lang w:val="uk-UA"/>
        </w:rPr>
      </w:pPr>
      <w:r w:rsidRPr="00EA1B5E">
        <w:rPr>
          <w:rFonts w:ascii="Times New Roman" w:hAnsi="Times New Roman" w:cs="Times New Roman"/>
          <w:sz w:val="24"/>
          <w:szCs w:val="24"/>
        </w:rPr>
        <w:t>Вчителями 1-</w:t>
      </w:r>
      <w:proofErr w:type="gramStart"/>
      <w:r w:rsidR="00A7035D" w:rsidRPr="00EA1B5E">
        <w:rPr>
          <w:rFonts w:ascii="Times New Roman" w:hAnsi="Times New Roman" w:cs="Times New Roman"/>
          <w:sz w:val="24"/>
          <w:szCs w:val="24"/>
          <w:lang w:val="uk-UA"/>
        </w:rPr>
        <w:t>9</w:t>
      </w: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 xml:space="preserve"> класів</w:t>
      </w:r>
      <w:proofErr w:type="gramEnd"/>
      <w:r w:rsidRPr="00EA1B5E">
        <w:rPr>
          <w:rFonts w:ascii="Times New Roman" w:hAnsi="Times New Roman" w:cs="Times New Roman"/>
          <w:sz w:val="24"/>
          <w:szCs w:val="24"/>
        </w:rPr>
        <w:t xml:space="preserve"> програмовий матеріал виконано в повному обсязі змістовно з відповідною  кількістю   письмових робіт. За </w:t>
      </w:r>
      <w:proofErr w:type="gramStart"/>
      <w:r w:rsidRPr="00EA1B5E">
        <w:rPr>
          <w:rFonts w:ascii="Times New Roman" w:hAnsi="Times New Roman" w:cs="Times New Roman"/>
          <w:sz w:val="24"/>
          <w:szCs w:val="24"/>
        </w:rPr>
        <w:t>кількістю  годин</w:t>
      </w:r>
      <w:proofErr w:type="gramEnd"/>
      <w:r w:rsidRPr="00EA1B5E">
        <w:rPr>
          <w:rFonts w:ascii="Times New Roman" w:hAnsi="Times New Roman" w:cs="Times New Roman"/>
          <w:sz w:val="24"/>
          <w:szCs w:val="24"/>
        </w:rPr>
        <w:t xml:space="preserve"> передбачених програмами і планами є розбіжності </w:t>
      </w:r>
      <w:r w:rsidRPr="00EA1B5E">
        <w:rPr>
          <w:rFonts w:ascii="Times New Roman" w:hAnsi="Times New Roman" w:cs="Times New Roman"/>
          <w:sz w:val="24"/>
          <w:szCs w:val="24"/>
          <w:lang w:val="uk-UA"/>
        </w:rPr>
        <w:t xml:space="preserve"> з фактично вичитаною кількістю годин у</w:t>
      </w:r>
      <w:r w:rsidRPr="00EA1B5E">
        <w:rPr>
          <w:rFonts w:ascii="Times New Roman" w:hAnsi="Times New Roman" w:cs="Times New Roman"/>
          <w:sz w:val="24"/>
          <w:szCs w:val="24"/>
        </w:rPr>
        <w:t xml:space="preserve"> зв’язку з наявністю святкових днів, карантином та </w:t>
      </w:r>
      <w:r w:rsidRPr="00EA1B5E">
        <w:rPr>
          <w:rFonts w:ascii="Times New Roman" w:hAnsi="Times New Roman" w:cs="Times New Roman"/>
          <w:sz w:val="24"/>
          <w:szCs w:val="24"/>
          <w:lang w:val="uk-UA"/>
        </w:rPr>
        <w:t>вимушеними канікулами</w:t>
      </w:r>
      <w:r w:rsidRPr="00EA1B5E">
        <w:rPr>
          <w:rFonts w:ascii="Times New Roman" w:hAnsi="Times New Roman" w:cs="Times New Roman"/>
          <w:sz w:val="24"/>
          <w:szCs w:val="24"/>
        </w:rPr>
        <w:t xml:space="preserve">. Не дивлячись на меншу кількість проведених годин програмовий матеріал з усіх предметів виконано в повному обсязі за рахунок </w:t>
      </w:r>
      <w:proofErr w:type="gramStart"/>
      <w:r w:rsidRPr="00EA1B5E">
        <w:rPr>
          <w:rFonts w:ascii="Times New Roman" w:hAnsi="Times New Roman" w:cs="Times New Roman"/>
          <w:sz w:val="24"/>
          <w:szCs w:val="24"/>
        </w:rPr>
        <w:t>об’єднання  тем</w:t>
      </w:r>
      <w:proofErr w:type="gramEnd"/>
      <w:r w:rsidRPr="00EA1B5E">
        <w:rPr>
          <w:rFonts w:ascii="Times New Roman" w:hAnsi="Times New Roman" w:cs="Times New Roman"/>
          <w:sz w:val="24"/>
          <w:szCs w:val="24"/>
        </w:rPr>
        <w:t xml:space="preserve"> та ущільнення програмового матеріалу </w:t>
      </w:r>
      <w:r w:rsidRPr="00EA1B5E">
        <w:rPr>
          <w:rFonts w:ascii="Times New Roman" w:hAnsi="Times New Roman" w:cs="Times New Roman"/>
          <w:sz w:val="24"/>
          <w:szCs w:val="24"/>
          <w:lang w:val="uk-UA"/>
        </w:rPr>
        <w:t>у відповідності до рекомендацій  НАКАЗ МОН № 563 від 15 травня 2023 року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631AAF" w:rsidRPr="00EA1B5E" w:rsidRDefault="003C7BDF"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lang w:val="uk-UA"/>
        </w:rPr>
        <w:lastRenderedPageBreak/>
        <w:t>ПІБ</w:t>
      </w:r>
      <w:r w:rsidR="00631AAF"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lang w:val="uk-UA"/>
        </w:rPr>
        <w:t>зазначила, що</w:t>
      </w:r>
      <w:r w:rsidR="00631AAF" w:rsidRPr="00EA1B5E">
        <w:rPr>
          <w:rFonts w:ascii="Times New Roman" w:hAnsi="Times New Roman" w:cs="Times New Roman"/>
          <w:sz w:val="24"/>
          <w:szCs w:val="24"/>
          <w:lang w:val="uk-UA"/>
        </w:rPr>
        <w:t xml:space="preserve">, що на виконання вимог Закону України «Про освіту», Закону України «Про повну загальну середню освіту», наказів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sidR="00631AAF" w:rsidRPr="00EA1B5E">
        <w:rPr>
          <w:rFonts w:ascii="Times New Roman" w:eastAsia="Batang" w:hAnsi="Times New Roman" w:cs="Times New Roman"/>
          <w:sz w:val="24"/>
          <w:szCs w:val="24"/>
          <w:bdr w:val="none" w:sz="0" w:space="0" w:color="auto" w:frame="1"/>
          <w:lang w:val="uk-UA" w:eastAsia="ko-KR"/>
        </w:rPr>
        <w:t xml:space="preserve">статті 17 Закону України «Про повну загальну середню освіту», Указу Президента України від 24 лютого 2022 №64/2022 «Про введення воєнного стану в Україні», Законом України від 24 лютого 2022 № 2102-ІХ </w:t>
      </w:r>
      <w:r w:rsidR="00631AAF" w:rsidRPr="00EA1B5E">
        <w:rPr>
          <w:rFonts w:ascii="Times New Roman" w:hAnsi="Times New Roman" w:cs="Times New Roman"/>
          <w:sz w:val="24"/>
          <w:szCs w:val="24"/>
          <w:lang w:val="uk-UA"/>
        </w:rPr>
        <w:t xml:space="preserve">(зі змінами і доповненнями) </w:t>
      </w:r>
      <w:r w:rsidR="00631AAF" w:rsidRPr="00EA1B5E">
        <w:rPr>
          <w:rFonts w:ascii="Times New Roman" w:eastAsia="Batang" w:hAnsi="Times New Roman" w:cs="Times New Roman"/>
          <w:sz w:val="24"/>
          <w:szCs w:val="24"/>
          <w:bdr w:val="none" w:sz="0" w:space="0" w:color="auto" w:frame="1"/>
          <w:lang w:val="uk-UA" w:eastAsia="ko-KR"/>
        </w:rPr>
        <w:t>«Про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КМУ України від 16 жовтня 2014 №630, пункту 3 розділу І, пункту 6 Розділу І</w:t>
      </w:r>
      <w:r w:rsidR="00631AAF" w:rsidRPr="00EA1B5E">
        <w:rPr>
          <w:rFonts w:ascii="Times New Roman" w:eastAsia="Batang" w:hAnsi="Times New Roman" w:cs="Times New Roman"/>
          <w:sz w:val="24"/>
          <w:szCs w:val="24"/>
          <w:bdr w:val="none" w:sz="0" w:space="0" w:color="auto" w:frame="1"/>
          <w:lang w:val="en-US" w:eastAsia="ko-KR"/>
        </w:rPr>
        <w:t>V</w:t>
      </w:r>
      <w:r w:rsidR="00631AAF" w:rsidRPr="00EA1B5E">
        <w:rPr>
          <w:rFonts w:ascii="Times New Roman" w:eastAsia="Batang" w:hAnsi="Times New Roman" w:cs="Times New Roman"/>
          <w:sz w:val="24"/>
          <w:szCs w:val="24"/>
          <w:bdr w:val="none" w:sz="0" w:space="0" w:color="auto" w:frame="1"/>
          <w:lang w:val="uk-UA" w:eastAsia="ko-KR"/>
        </w:rPr>
        <w:t xml:space="preserve"> Порядку проведення державної підсумкової атестації, затвердженого наказом Міністерства освіти і науки України від 07 грудня 2018 № 1369, зареєстрованого в Міністерстві юстиції України 02 січня 2019 року за № 8/32979, закону України «Про внесення змін до деяких законів України «Про внесення змін до деяких законів України  щодо державної підсумкової атестації та вступної кампанії 2024 року» від 08 листопада 2023 № 3438-</w:t>
      </w:r>
      <w:r w:rsidR="00631AAF" w:rsidRPr="00EA1B5E">
        <w:rPr>
          <w:rFonts w:ascii="Times New Roman" w:eastAsia="Batang" w:hAnsi="Times New Roman" w:cs="Times New Roman"/>
          <w:sz w:val="24"/>
          <w:szCs w:val="24"/>
          <w:bdr w:val="none" w:sz="0" w:space="0" w:color="auto" w:frame="1"/>
          <w:lang w:eastAsia="ko-KR"/>
        </w:rPr>
        <w:t>IX</w:t>
      </w:r>
      <w:r w:rsidR="00631AAF" w:rsidRPr="00EA1B5E">
        <w:rPr>
          <w:rFonts w:ascii="Times New Roman" w:eastAsia="Batang" w:hAnsi="Times New Roman" w:cs="Times New Roman"/>
          <w:sz w:val="24"/>
          <w:szCs w:val="24"/>
          <w:bdr w:val="none" w:sz="0" w:space="0" w:color="auto" w:frame="1"/>
          <w:lang w:val="uk-UA" w:eastAsia="ko-KR"/>
        </w:rPr>
        <w:t xml:space="preserve">, </w:t>
      </w:r>
      <w:r w:rsidR="00DE31C7" w:rsidRPr="00EA1B5E">
        <w:rPr>
          <w:rFonts w:ascii="Times New Roman" w:eastAsia="Batang" w:hAnsi="Times New Roman" w:cs="Times New Roman"/>
          <w:sz w:val="24"/>
          <w:szCs w:val="24"/>
          <w:bdr w:val="none" w:sz="0" w:space="0" w:color="auto" w:frame="1"/>
          <w:lang w:val="uk-UA" w:eastAsia="ko-KR"/>
        </w:rPr>
        <w:t xml:space="preserve"> (Протокол </w:t>
      </w:r>
      <w:r w:rsidR="00631AAF" w:rsidRPr="00EA1B5E">
        <w:rPr>
          <w:rFonts w:ascii="Times New Roman" w:eastAsia="Batang" w:hAnsi="Times New Roman" w:cs="Times New Roman"/>
          <w:sz w:val="24"/>
          <w:szCs w:val="24"/>
          <w:bdr w:val="none" w:sz="0" w:space="0" w:color="auto" w:frame="1"/>
          <w:lang w:val="uk-UA" w:eastAsia="ko-KR"/>
        </w:rPr>
        <w:t xml:space="preserve">педагогічної ради </w:t>
      </w:r>
      <w:r w:rsidR="00DE31C7" w:rsidRPr="00EA1B5E">
        <w:rPr>
          <w:rFonts w:ascii="Times New Roman" w:eastAsia="Batang" w:hAnsi="Times New Roman" w:cs="Times New Roman"/>
          <w:sz w:val="24"/>
          <w:szCs w:val="24"/>
          <w:bdr w:val="none" w:sz="0" w:space="0" w:color="auto" w:frame="1"/>
          <w:lang w:val="uk-UA" w:eastAsia="ko-KR"/>
        </w:rPr>
        <w:t xml:space="preserve">від </w:t>
      </w:r>
      <w:r w:rsidRPr="00EA1B5E">
        <w:rPr>
          <w:rFonts w:ascii="Times New Roman" w:eastAsia="Batang" w:hAnsi="Times New Roman" w:cs="Times New Roman"/>
          <w:sz w:val="24"/>
          <w:szCs w:val="24"/>
          <w:bdr w:val="none" w:sz="0" w:space="0" w:color="auto" w:frame="1"/>
          <w:lang w:val="uk-UA" w:eastAsia="ko-KR"/>
        </w:rPr>
        <w:t>__</w:t>
      </w:r>
      <w:r w:rsidR="00DE31C7" w:rsidRPr="00EA1B5E">
        <w:rPr>
          <w:rFonts w:ascii="Times New Roman" w:eastAsia="Batang" w:hAnsi="Times New Roman" w:cs="Times New Roman"/>
          <w:sz w:val="24"/>
          <w:szCs w:val="24"/>
          <w:bdr w:val="none" w:sz="0" w:space="0" w:color="auto" w:frame="1"/>
          <w:lang w:val="uk-UA" w:eastAsia="ko-KR"/>
        </w:rPr>
        <w:t xml:space="preserve">.04. </w:t>
      </w:r>
      <w:r w:rsidR="00631AAF" w:rsidRPr="00EA1B5E">
        <w:rPr>
          <w:rFonts w:ascii="Times New Roman" w:eastAsia="Batang" w:hAnsi="Times New Roman" w:cs="Times New Roman"/>
          <w:sz w:val="24"/>
          <w:szCs w:val="24"/>
          <w:bdr w:val="none" w:sz="0" w:space="0" w:color="auto" w:frame="1"/>
          <w:lang w:val="uk-UA" w:eastAsia="ko-KR"/>
        </w:rPr>
        <w:t>2024 №</w:t>
      </w:r>
      <w:r w:rsidR="00DE31C7" w:rsidRPr="00EA1B5E">
        <w:rPr>
          <w:rFonts w:ascii="Times New Roman" w:eastAsia="Batang" w:hAnsi="Times New Roman" w:cs="Times New Roman"/>
          <w:sz w:val="24"/>
          <w:szCs w:val="24"/>
          <w:bdr w:val="none" w:sz="0" w:space="0" w:color="auto" w:frame="1"/>
          <w:lang w:val="uk-UA" w:eastAsia="ko-KR"/>
        </w:rPr>
        <w:t>)</w:t>
      </w:r>
      <w:r w:rsidR="00631AAF" w:rsidRPr="00EA1B5E">
        <w:rPr>
          <w:rFonts w:ascii="Times New Roman" w:eastAsia="Batang" w:hAnsi="Times New Roman" w:cs="Times New Roman"/>
          <w:sz w:val="24"/>
          <w:szCs w:val="24"/>
          <w:bdr w:val="none" w:sz="0" w:space="0" w:color="auto" w:frame="1"/>
          <w:lang w:val="uk-UA" w:eastAsia="ko-KR"/>
        </w:rPr>
        <w:t>,</w:t>
      </w:r>
      <w:r w:rsidR="00631AAF" w:rsidRPr="00EA1B5E">
        <w:rPr>
          <w:rFonts w:ascii="Times New Roman" w:hAnsi="Times New Roman" w:cs="Times New Roman"/>
          <w:sz w:val="24"/>
          <w:szCs w:val="24"/>
          <w:lang w:val="uk-UA"/>
        </w:rPr>
        <w:t xml:space="preserve"> наказу по закладу  від </w:t>
      </w:r>
      <w:r w:rsidR="00384F96" w:rsidRPr="00EA1B5E">
        <w:rPr>
          <w:rFonts w:ascii="Times New Roman" w:hAnsi="Times New Roman" w:cs="Times New Roman"/>
          <w:sz w:val="24"/>
          <w:szCs w:val="24"/>
          <w:lang w:val="uk-UA"/>
        </w:rPr>
        <w:t>__</w:t>
      </w:r>
      <w:r w:rsidR="00631AAF" w:rsidRPr="00EA1B5E">
        <w:rPr>
          <w:rFonts w:ascii="Times New Roman" w:hAnsi="Times New Roman" w:cs="Times New Roman"/>
          <w:sz w:val="24"/>
          <w:szCs w:val="24"/>
          <w:lang w:val="uk-UA"/>
        </w:rPr>
        <w:t>.</w:t>
      </w:r>
      <w:r w:rsidR="00384F96" w:rsidRPr="00EA1B5E">
        <w:rPr>
          <w:rFonts w:ascii="Times New Roman" w:hAnsi="Times New Roman" w:cs="Times New Roman"/>
          <w:sz w:val="24"/>
          <w:szCs w:val="24"/>
          <w:lang w:val="uk-UA"/>
        </w:rPr>
        <w:t>__</w:t>
      </w:r>
      <w:r w:rsidR="00631AAF" w:rsidRPr="00EA1B5E">
        <w:rPr>
          <w:rFonts w:ascii="Times New Roman" w:hAnsi="Times New Roman" w:cs="Times New Roman"/>
          <w:sz w:val="24"/>
          <w:szCs w:val="24"/>
          <w:lang w:val="uk-UA"/>
        </w:rPr>
        <w:t xml:space="preserve">.2024 №  «Про виконання навчальних планів і програм за </w:t>
      </w:r>
      <w:r w:rsidRPr="00EA1B5E">
        <w:rPr>
          <w:rFonts w:ascii="Times New Roman" w:hAnsi="Times New Roman" w:cs="Times New Roman"/>
          <w:sz w:val="24"/>
          <w:szCs w:val="24"/>
          <w:lang w:val="uk-UA"/>
        </w:rPr>
        <w:t xml:space="preserve"> </w:t>
      </w:r>
      <w:r w:rsidR="00631AAF" w:rsidRPr="00EA1B5E">
        <w:rPr>
          <w:rFonts w:ascii="Times New Roman" w:hAnsi="Times New Roman" w:cs="Times New Roman"/>
          <w:sz w:val="24"/>
          <w:szCs w:val="24"/>
          <w:lang w:val="uk-UA"/>
        </w:rPr>
        <w:t xml:space="preserve">2023–2024 навчальний рік», відповідно до річного плану роботи закладу адміністрацією перевірено виконання навчальних програм. Перевірено кількість годин, відведених на вивчення предметів за навчальними програмами; фактична кількість використаних годин: використання годин інваріантної та варіативної складових навчального плану; відповідність вивчення навчального матеріалу календарному плануванню; послідовність вивчення навчального матеріалу і дотримання кількості виконання вчителями вимог навчальних програм: кількість проведених контрольних, лабораторних, практичних робіт згідно з графіком, творчих робіт, робіт із розвитку зв’язного мовлення, уроків позакласного читання; розподіл навчального матеріалу; оцінювання результатів навчальних досягнень учнів; проведення тематичного оцінювання навчальних досягнень учнів згідно з графіком тематичного оцінювання. Викладання навчальних предметів здійснювалося згідно навчального плану, складеного відповідно до вимог чинних нормативно-правових документів з питань розвитку системи загальної середньої освіти та освітньої програми закладу освіти. </w:t>
      </w:r>
      <w:r w:rsidR="00631AAF" w:rsidRPr="00EA1B5E">
        <w:rPr>
          <w:rFonts w:ascii="Times New Roman" w:hAnsi="Times New Roman" w:cs="Times New Roman"/>
          <w:sz w:val="24"/>
          <w:szCs w:val="24"/>
        </w:rPr>
        <w:t xml:space="preserve">Освітня програма закладу включає інваріантну складову, сформовану на державному рівні та варіативну складову, в якій передбачені додаткові години на навчальні предмети, курси за вибором, факультативи. </w:t>
      </w:r>
    </w:p>
    <w:p w:rsidR="00631AAF" w:rsidRPr="00EA1B5E" w:rsidRDefault="00384F96"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lang w:val="uk-UA"/>
        </w:rPr>
        <w:t>Заступник директора ознайомила присутніх, що</w:t>
      </w:r>
      <w:r w:rsidR="00631AAF" w:rsidRPr="00EA1B5E">
        <w:rPr>
          <w:rFonts w:ascii="Times New Roman" w:hAnsi="Times New Roman" w:cs="Times New Roman"/>
          <w:sz w:val="24"/>
          <w:szCs w:val="24"/>
        </w:rPr>
        <w:t xml:space="preserve"> метою виявлення стану виконання освітньої програми закладу, навчальних програм та календарних планів адміністрацією школи  проведено співбесіди з вчителями школи, перевірено календарно-тематичні плани, дотримання графіків тематичних, практичних, лабораторних та контрольних робіт, класні журнали, завдання для учнів на шкільній платформі для дистанційного навчання. 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практичних, лабораторних робіт, тематичного оцінювання навчальних досягнень, умінь та навичок учнів, уроків позакласного читання та розвитку мовлення, обов’язкових практичних робіт з фізики, хімії, біології, реалізацію навчальних проєктів. </w:t>
      </w:r>
    </w:p>
    <w:p w:rsidR="00631AAF" w:rsidRPr="00EA1B5E" w:rsidRDefault="00384F96"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lang w:val="uk-UA"/>
        </w:rPr>
        <w:t xml:space="preserve">  У закладі проведено м</w:t>
      </w:r>
      <w:r w:rsidR="00631AAF" w:rsidRPr="00EA1B5E">
        <w:rPr>
          <w:rFonts w:ascii="Times New Roman" w:hAnsi="Times New Roman" w:cs="Times New Roman"/>
          <w:sz w:val="24"/>
          <w:szCs w:val="24"/>
        </w:rPr>
        <w:t>оніторинг</w:t>
      </w:r>
      <w:r w:rsidRPr="00EA1B5E">
        <w:rPr>
          <w:rFonts w:ascii="Times New Roman" w:hAnsi="Times New Roman" w:cs="Times New Roman"/>
          <w:sz w:val="24"/>
          <w:szCs w:val="24"/>
          <w:lang w:val="uk-UA"/>
        </w:rPr>
        <w:t xml:space="preserve">, який показав </w:t>
      </w:r>
      <w:r w:rsidRPr="00EA1B5E">
        <w:rPr>
          <w:rFonts w:ascii="Times New Roman" w:hAnsi="Times New Roman" w:cs="Times New Roman"/>
          <w:sz w:val="24"/>
          <w:szCs w:val="24"/>
        </w:rPr>
        <w:t xml:space="preserve">, що навчальні плани і програми за 2023-2024 навчальний рік з усіх предметів інваріантної та варіативної частини навчального плану виконано, </w:t>
      </w:r>
      <w:r w:rsidR="00631AAF" w:rsidRPr="00EA1B5E">
        <w:rPr>
          <w:rFonts w:ascii="Times New Roman" w:hAnsi="Times New Roman" w:cs="Times New Roman"/>
          <w:sz w:val="24"/>
          <w:szCs w:val="24"/>
        </w:rPr>
        <w:t xml:space="preserve">вивчення навчального матеріалу послідовне, з дотриманням кількості годин, визначених навчальними програмами на кожну тему. Учителі використовували освітні платформи «Всеосвіта», «На урок», «Всеукраїнська школа онлайн», засоби дистанційного зв’язку viber, facebook, електронну пошту. З учнями, в яких немає доступу до мережі інтернет зв’язок підтримувався через мобільні телефони. За кожним учнем, який не мав доступу до інтернету, закріплений педагогічний працівник, який у телефонному режимі давав завдання та пояснював навчальний матеріал. Під час проведення уроків учителі використовували презентації, інтерактивні дошки padlet, Jambord, тести, сформовані з допомогою онлайн </w:t>
      </w:r>
      <w:r w:rsidR="00631AAF" w:rsidRPr="00EA1B5E">
        <w:rPr>
          <w:rFonts w:ascii="Times New Roman" w:hAnsi="Times New Roman" w:cs="Times New Roman"/>
          <w:sz w:val="24"/>
          <w:szCs w:val="24"/>
        </w:rPr>
        <w:lastRenderedPageBreak/>
        <w:t xml:space="preserve">редактора google forms, гру kahoot, освітній сервіс learning App тощо. Вчителі дотримались рекомендацій Міністерства освіти України, забезпечили виконання навчальних програм та оцінювання навчальних досягнень учнів. </w:t>
      </w:r>
    </w:p>
    <w:p w:rsidR="00631AAF" w:rsidRPr="00EA1B5E" w:rsidRDefault="00631AAF" w:rsidP="00EA1B5E">
      <w:pPr>
        <w:spacing w:after="0" w:line="240" w:lineRule="auto"/>
        <w:jc w:val="both"/>
        <w:rPr>
          <w:rFonts w:ascii="Times New Roman" w:hAnsi="Times New Roman" w:cs="Times New Roman"/>
          <w:b/>
          <w:sz w:val="24"/>
          <w:szCs w:val="24"/>
        </w:rPr>
      </w:pPr>
      <w:r w:rsidRPr="00EA1B5E">
        <w:rPr>
          <w:rFonts w:ascii="Times New Roman" w:hAnsi="Times New Roman" w:cs="Times New Roman"/>
          <w:b/>
          <w:sz w:val="24"/>
          <w:szCs w:val="24"/>
        </w:rPr>
        <w:t xml:space="preserve">У зв’язку із звільненням від ДПА учнів 4, 9 класів у класних журналах, табелях та свідоцтвах про базову загальну середню освіту зроблено записи «звільнений». </w:t>
      </w:r>
    </w:p>
    <w:p w:rsidR="00BB0342" w:rsidRPr="00EA1B5E" w:rsidRDefault="00A7035D"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b/>
          <w:sz w:val="24"/>
          <w:szCs w:val="24"/>
          <w:lang w:val="uk-UA"/>
        </w:rPr>
        <w:t>Мар</w:t>
      </w:r>
      <w:r w:rsidRPr="00EA1B5E">
        <w:rPr>
          <w:rFonts w:ascii="Times New Roman" w:hAnsi="Times New Roman" w:cs="Times New Roman"/>
          <w:b/>
          <w:sz w:val="24"/>
          <w:szCs w:val="24"/>
        </w:rPr>
        <w:t>’</w:t>
      </w:r>
      <w:r w:rsidRPr="00EA1B5E">
        <w:rPr>
          <w:rFonts w:ascii="Times New Roman" w:hAnsi="Times New Roman" w:cs="Times New Roman"/>
          <w:b/>
          <w:sz w:val="24"/>
          <w:szCs w:val="24"/>
          <w:lang w:val="uk-UA"/>
        </w:rPr>
        <w:t>яна Вікторівна</w:t>
      </w:r>
      <w:r w:rsidR="00962B0A" w:rsidRPr="00EA1B5E">
        <w:rPr>
          <w:rFonts w:ascii="Times New Roman" w:hAnsi="Times New Roman" w:cs="Times New Roman"/>
          <w:b/>
          <w:sz w:val="24"/>
          <w:szCs w:val="24"/>
          <w:lang w:val="uk-UA"/>
        </w:rPr>
        <w:t xml:space="preserve"> </w:t>
      </w:r>
      <w:r w:rsidR="00962B0A" w:rsidRPr="00EA1B5E">
        <w:rPr>
          <w:rFonts w:ascii="Times New Roman" w:hAnsi="Times New Roman" w:cs="Times New Roman"/>
          <w:sz w:val="24"/>
          <w:szCs w:val="24"/>
          <w:lang w:val="uk-UA"/>
        </w:rPr>
        <w:t xml:space="preserve">звернула увагу присутніх на ведення електронних журналів, </w:t>
      </w:r>
      <w:r w:rsidR="00631AAF" w:rsidRPr="00EA1B5E">
        <w:rPr>
          <w:rFonts w:ascii="Times New Roman" w:hAnsi="Times New Roman" w:cs="Times New Roman"/>
          <w:sz w:val="24"/>
          <w:szCs w:val="24"/>
        </w:rPr>
        <w:t>зазначи</w:t>
      </w:r>
      <w:r w:rsidR="00962B0A" w:rsidRPr="00EA1B5E">
        <w:rPr>
          <w:rFonts w:ascii="Times New Roman" w:hAnsi="Times New Roman" w:cs="Times New Roman"/>
          <w:sz w:val="24"/>
          <w:szCs w:val="24"/>
          <w:lang w:val="uk-UA"/>
        </w:rPr>
        <w:t>вши</w:t>
      </w:r>
      <w:r w:rsidR="00631AAF" w:rsidRPr="00EA1B5E">
        <w:rPr>
          <w:rFonts w:ascii="Times New Roman" w:hAnsi="Times New Roman" w:cs="Times New Roman"/>
          <w:sz w:val="24"/>
          <w:szCs w:val="24"/>
        </w:rPr>
        <w:t>, що під час заповнення електронних класних журналів учителі закладу керувалися Інструкцією з ведення класного журналу учнів 5-11 (12) класів загальноосвітніх навчальних закладів, затверджених наказом Міністерства освіти і науки України від 03.06.2008 р. №496, «Про затвердження інструкції з ведення класного журналу учнів 5-11 (12) класів загальноосвітніх навчальних закладів», наказом МОН від 05.05.2008 № 371 «Про затвердження критеріїв оцінювання навчальних досягнень учнів у системі загальної середньої освіти», дотримуються Методичних рекомендацій щодо заповнення Класного журналу учнів Нової української школи, затверджених наказом МОН України від 02.09.2020 № 1096 «Про внесення змін до методичних рекомендацій щодо заповнення Класного журналу учнів початкових класів Нової української школи» (1-4 класи),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МОН України від 01.04.2022 № 289, Інструктивно-методичних рекомендацій щодо організації освітнього процесу та викладання навчальних предметів/інтегрованих курсів у закладах загальної середньої освіти у 2023/2024 навчальному році (лист МОН від 12.09.2023</w:t>
      </w:r>
      <w:r w:rsidR="00631AAF" w:rsidRPr="00EA1B5E">
        <w:rPr>
          <w:rFonts w:ascii="Times New Roman" w:hAnsi="Times New Roman" w:cs="Times New Roman"/>
          <w:caps/>
          <w:color w:val="333333"/>
          <w:sz w:val="24"/>
          <w:szCs w:val="24"/>
          <w:shd w:val="clear" w:color="auto" w:fill="FFFFFF"/>
        </w:rPr>
        <w:t>№ 1/13749-23</w:t>
      </w:r>
      <w:r w:rsidR="00631AAF" w:rsidRPr="00EA1B5E">
        <w:rPr>
          <w:rFonts w:ascii="Times New Roman" w:hAnsi="Times New Roman" w:cs="Times New Roman"/>
          <w:sz w:val="24"/>
          <w:szCs w:val="24"/>
        </w:rPr>
        <w:t>). Оцінювання навчальних досягнень учнів відображене в електронних класних журналах на сайті «Нові знання».</w:t>
      </w:r>
      <w:r w:rsidR="00BB0342" w:rsidRPr="00EA1B5E">
        <w:rPr>
          <w:rFonts w:ascii="Times New Roman" w:hAnsi="Times New Roman" w:cs="Times New Roman"/>
          <w:sz w:val="24"/>
          <w:szCs w:val="24"/>
          <w:lang w:val="uk-UA"/>
        </w:rPr>
        <w:t xml:space="preserve">   </w:t>
      </w:r>
    </w:p>
    <w:p w:rsidR="00BB0342" w:rsidRPr="00EA1B5E" w:rsidRDefault="00BB0342" w:rsidP="00EA1B5E">
      <w:pPr>
        <w:spacing w:after="0" w:line="240" w:lineRule="auto"/>
        <w:rPr>
          <w:rFonts w:ascii="Times New Roman" w:hAnsi="Times New Roman" w:cs="Times New Roman"/>
          <w:b/>
          <w:bCs/>
          <w:sz w:val="24"/>
          <w:szCs w:val="24"/>
          <w:lang w:val="uk-UA"/>
        </w:rPr>
      </w:pPr>
      <w:r w:rsidRPr="00EA1B5E">
        <w:rPr>
          <w:rFonts w:ascii="Times New Roman" w:hAnsi="Times New Roman" w:cs="Times New Roman"/>
          <w:b/>
          <w:bCs/>
          <w:sz w:val="24"/>
          <w:szCs w:val="24"/>
          <w:lang w:val="uk-UA"/>
        </w:rPr>
        <w:t>ВИСТУПИЛИ:</w:t>
      </w:r>
    </w:p>
    <w:p w:rsidR="00BB0342" w:rsidRPr="00EA1B5E" w:rsidRDefault="00B147EB" w:rsidP="00EA1B5E">
      <w:pPr>
        <w:spacing w:line="240" w:lineRule="auto"/>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 </w:t>
      </w:r>
      <w:r w:rsidR="00A7035D" w:rsidRPr="00EA1B5E">
        <w:rPr>
          <w:rFonts w:ascii="Times New Roman" w:hAnsi="Times New Roman" w:cs="Times New Roman"/>
          <w:sz w:val="24"/>
          <w:szCs w:val="24"/>
          <w:lang w:val="uk-UA"/>
        </w:rPr>
        <w:t xml:space="preserve">Ткачук Інна Авенірівна </w:t>
      </w:r>
      <w:r w:rsidR="00BB0342" w:rsidRPr="00EA1B5E">
        <w:rPr>
          <w:rFonts w:ascii="Times New Roman" w:hAnsi="Times New Roman" w:cs="Times New Roman"/>
          <w:sz w:val="24"/>
          <w:szCs w:val="24"/>
          <w:lang w:val="uk-UA"/>
        </w:rPr>
        <w:t xml:space="preserve">- директор </w:t>
      </w:r>
      <w:r w:rsidR="00FA4D1B" w:rsidRPr="00EA1B5E">
        <w:rPr>
          <w:rFonts w:ascii="Times New Roman" w:hAnsi="Times New Roman" w:cs="Times New Roman"/>
          <w:sz w:val="24"/>
          <w:szCs w:val="24"/>
          <w:lang w:val="uk-UA"/>
        </w:rPr>
        <w:t>закладу</w:t>
      </w:r>
      <w:r w:rsidR="00BB0342" w:rsidRPr="00EA1B5E">
        <w:rPr>
          <w:rFonts w:ascii="Times New Roman" w:hAnsi="Times New Roman" w:cs="Times New Roman"/>
          <w:sz w:val="24"/>
          <w:szCs w:val="24"/>
          <w:lang w:val="uk-UA"/>
        </w:rPr>
        <w:t>, яка наголосила присутнім, що вчителям    потрібно обов’язково зробити записи в  класних журналах, зазначивши кількість годин передбачених програмою, навчальним планом та фактично вичитану кількість годин, вказуючи об’єднані теми та дати їх проведення</w:t>
      </w:r>
      <w:r w:rsidR="00FA4D1B" w:rsidRPr="00EA1B5E">
        <w:rPr>
          <w:rFonts w:ascii="Times New Roman" w:hAnsi="Times New Roman" w:cs="Times New Roman"/>
          <w:sz w:val="24"/>
          <w:szCs w:val="24"/>
          <w:lang w:val="uk-UA"/>
        </w:rPr>
        <w:t xml:space="preserve"> (з метою чіткого визначення кількості годин передбачених програмою та фактично вичитаною кількістю годин з урахуванням обєднаних тем)</w:t>
      </w:r>
      <w:r w:rsidR="00BB0342" w:rsidRPr="00EA1B5E">
        <w:rPr>
          <w:rFonts w:ascii="Times New Roman" w:hAnsi="Times New Roman" w:cs="Times New Roman"/>
          <w:sz w:val="24"/>
          <w:szCs w:val="24"/>
          <w:lang w:val="uk-UA"/>
        </w:rPr>
        <w:t xml:space="preserve">    </w:t>
      </w:r>
    </w:p>
    <w:p w:rsidR="00BB0342" w:rsidRPr="00EA1B5E" w:rsidRDefault="00B147EB" w:rsidP="00EA1B5E">
      <w:pPr>
        <w:pStyle w:val="Standard"/>
        <w:jc w:val="both"/>
        <w:rPr>
          <w:rFonts w:ascii="Times New Roman" w:hAnsi="Times New Roman" w:cs="Times New Roman"/>
          <w:b/>
          <w:bCs/>
          <w:lang w:val="ru-RU"/>
        </w:rPr>
      </w:pPr>
      <w:r w:rsidRPr="00EA1B5E">
        <w:rPr>
          <w:rFonts w:ascii="Times New Roman" w:hAnsi="Times New Roman" w:cs="Times New Roman"/>
          <w:b/>
          <w:bCs/>
          <w:lang w:val="ru-RU"/>
        </w:rPr>
        <w:t xml:space="preserve">УХВАЛИЛИ: </w:t>
      </w:r>
    </w:p>
    <w:p w:rsidR="008D6C52" w:rsidRPr="00EA1B5E" w:rsidRDefault="008D6C52" w:rsidP="00EA1B5E">
      <w:pPr>
        <w:pStyle w:val="a3"/>
        <w:numPr>
          <w:ilvl w:val="0"/>
          <w:numId w:val="13"/>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Навчальні програми і плани з усіх предметів інваріантної та варіативної частини робочого навчального плану навчального закладу за 2023–2024 навчальний рік вважати виконаними.</w:t>
      </w:r>
    </w:p>
    <w:p w:rsidR="00B147EB" w:rsidRPr="00EA1B5E" w:rsidRDefault="00B147EB" w:rsidP="00EA1B5E">
      <w:pPr>
        <w:pStyle w:val="a3"/>
        <w:numPr>
          <w:ilvl w:val="0"/>
          <w:numId w:val="13"/>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b/>
          <w:bCs/>
          <w:sz w:val="24"/>
          <w:szCs w:val="24"/>
          <w:lang w:val="uk-UA"/>
        </w:rPr>
        <w:t>Адміністрації закладу освіти:</w:t>
      </w:r>
    </w:p>
    <w:p w:rsidR="00B147EB" w:rsidRPr="00EA1B5E" w:rsidRDefault="00B147EB" w:rsidP="00EA1B5E">
      <w:pPr>
        <w:pStyle w:val="a3"/>
        <w:numPr>
          <w:ilvl w:val="1"/>
          <w:numId w:val="6"/>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b/>
          <w:bCs/>
          <w:sz w:val="24"/>
          <w:szCs w:val="24"/>
          <w:lang w:val="uk-UA"/>
        </w:rPr>
        <w:t xml:space="preserve"> видати накази: </w:t>
      </w:r>
    </w:p>
    <w:p w:rsidR="00B147EB" w:rsidRPr="00EA1B5E" w:rsidRDefault="00B147EB" w:rsidP="00EA1B5E">
      <w:pPr>
        <w:pStyle w:val="a3"/>
        <w:widowControl w:val="0"/>
        <w:numPr>
          <w:ilvl w:val="0"/>
          <w:numId w:val="14"/>
        </w:numPr>
        <w:spacing w:line="240" w:lineRule="auto"/>
        <w:ind w:left="0" w:right="-1" w:firstLine="0"/>
        <w:rPr>
          <w:rFonts w:ascii="Times New Roman" w:hAnsi="Times New Roman" w:cs="Times New Roman"/>
          <w:b/>
          <w:bCs/>
          <w:color w:val="000000"/>
          <w:sz w:val="24"/>
          <w:szCs w:val="24"/>
        </w:rPr>
      </w:pPr>
      <w:r w:rsidRPr="00EA1B5E">
        <w:rPr>
          <w:rFonts w:ascii="Times New Roman" w:hAnsi="Times New Roman" w:cs="Times New Roman"/>
          <w:b/>
          <w:bCs/>
          <w:sz w:val="24"/>
          <w:szCs w:val="24"/>
          <w:lang w:val="uk-UA"/>
        </w:rPr>
        <w:t>«Про підсумки навчальної та виховної роботи протягом 202</w:t>
      </w:r>
      <w:r w:rsidR="00FA4D1B" w:rsidRPr="00EA1B5E">
        <w:rPr>
          <w:rFonts w:ascii="Times New Roman" w:hAnsi="Times New Roman" w:cs="Times New Roman"/>
          <w:b/>
          <w:bCs/>
          <w:sz w:val="24"/>
          <w:szCs w:val="24"/>
          <w:lang w:val="uk-UA"/>
        </w:rPr>
        <w:t>3</w:t>
      </w:r>
      <w:r w:rsidRPr="00EA1B5E">
        <w:rPr>
          <w:rFonts w:ascii="Times New Roman" w:hAnsi="Times New Roman" w:cs="Times New Roman"/>
          <w:b/>
          <w:bCs/>
          <w:sz w:val="24"/>
          <w:szCs w:val="24"/>
          <w:lang w:val="uk-UA"/>
        </w:rPr>
        <w:t>-202</w:t>
      </w:r>
      <w:r w:rsidR="00FA4D1B" w:rsidRPr="00EA1B5E">
        <w:rPr>
          <w:rFonts w:ascii="Times New Roman" w:hAnsi="Times New Roman" w:cs="Times New Roman"/>
          <w:b/>
          <w:bCs/>
          <w:sz w:val="24"/>
          <w:szCs w:val="24"/>
          <w:lang w:val="uk-UA"/>
        </w:rPr>
        <w:t>4</w:t>
      </w:r>
      <w:r w:rsidRPr="00EA1B5E">
        <w:rPr>
          <w:rFonts w:ascii="Times New Roman" w:hAnsi="Times New Roman" w:cs="Times New Roman"/>
          <w:b/>
          <w:bCs/>
          <w:sz w:val="24"/>
          <w:szCs w:val="24"/>
          <w:lang w:val="uk-UA"/>
        </w:rPr>
        <w:t xml:space="preserve"> н. року»  </w:t>
      </w:r>
    </w:p>
    <w:p w:rsidR="00B147EB" w:rsidRPr="00EA1B5E" w:rsidRDefault="00B147EB" w:rsidP="00EA1B5E">
      <w:pPr>
        <w:pStyle w:val="a3"/>
        <w:widowControl w:val="0"/>
        <w:numPr>
          <w:ilvl w:val="0"/>
          <w:numId w:val="14"/>
        </w:numPr>
        <w:spacing w:line="240" w:lineRule="auto"/>
        <w:ind w:left="0" w:right="-1" w:firstLine="0"/>
        <w:rPr>
          <w:rFonts w:ascii="Times New Roman" w:hAnsi="Times New Roman" w:cs="Times New Roman"/>
          <w:b/>
          <w:bCs/>
          <w:color w:val="000000"/>
          <w:sz w:val="24"/>
          <w:szCs w:val="24"/>
        </w:rPr>
      </w:pPr>
      <w:r w:rsidRPr="00EA1B5E">
        <w:rPr>
          <w:rFonts w:ascii="Times New Roman" w:hAnsi="Times New Roman" w:cs="Times New Roman"/>
          <w:b/>
          <w:bCs/>
          <w:sz w:val="24"/>
          <w:szCs w:val="24"/>
          <w:lang w:val="uk-UA"/>
        </w:rPr>
        <w:t>«</w:t>
      </w:r>
      <w:r w:rsidRPr="00EA1B5E">
        <w:rPr>
          <w:rFonts w:ascii="Times New Roman" w:hAnsi="Times New Roman" w:cs="Times New Roman"/>
          <w:b/>
          <w:bCs/>
          <w:color w:val="000000"/>
          <w:sz w:val="24"/>
          <w:szCs w:val="24"/>
        </w:rPr>
        <w:t>Про</w:t>
      </w:r>
      <w:r w:rsidRPr="00EA1B5E">
        <w:rPr>
          <w:rFonts w:ascii="Times New Roman" w:hAnsi="Times New Roman" w:cs="Times New Roman"/>
          <w:b/>
          <w:bCs/>
          <w:color w:val="000000"/>
          <w:spacing w:val="1"/>
          <w:sz w:val="24"/>
          <w:szCs w:val="24"/>
        </w:rPr>
        <w:t xml:space="preserve"> </w:t>
      </w:r>
      <w:r w:rsidRPr="00EA1B5E">
        <w:rPr>
          <w:rFonts w:ascii="Times New Roman" w:hAnsi="Times New Roman" w:cs="Times New Roman"/>
          <w:b/>
          <w:bCs/>
          <w:color w:val="000000"/>
          <w:spacing w:val="-1"/>
          <w:sz w:val="24"/>
          <w:szCs w:val="24"/>
        </w:rPr>
        <w:t>з</w:t>
      </w:r>
      <w:r w:rsidRPr="00EA1B5E">
        <w:rPr>
          <w:rFonts w:ascii="Times New Roman" w:hAnsi="Times New Roman" w:cs="Times New Roman"/>
          <w:b/>
          <w:bCs/>
          <w:color w:val="000000"/>
          <w:sz w:val="24"/>
          <w:szCs w:val="24"/>
        </w:rPr>
        <w:t>аходи</w:t>
      </w:r>
      <w:r w:rsidRPr="00EA1B5E">
        <w:rPr>
          <w:rFonts w:ascii="Times New Roman" w:hAnsi="Times New Roman" w:cs="Times New Roman"/>
          <w:b/>
          <w:bCs/>
          <w:color w:val="000000"/>
          <w:spacing w:val="-1"/>
          <w:sz w:val="24"/>
          <w:szCs w:val="24"/>
        </w:rPr>
        <w:t xml:space="preserve"> </w:t>
      </w:r>
      <w:r w:rsidRPr="00EA1B5E">
        <w:rPr>
          <w:rFonts w:ascii="Times New Roman" w:hAnsi="Times New Roman" w:cs="Times New Roman"/>
          <w:b/>
          <w:bCs/>
          <w:color w:val="000000"/>
          <w:sz w:val="24"/>
          <w:szCs w:val="24"/>
        </w:rPr>
        <w:t>б</w:t>
      </w:r>
      <w:r w:rsidRPr="00EA1B5E">
        <w:rPr>
          <w:rFonts w:ascii="Times New Roman" w:hAnsi="Times New Roman" w:cs="Times New Roman"/>
          <w:b/>
          <w:bCs/>
          <w:color w:val="000000"/>
          <w:spacing w:val="-2"/>
          <w:sz w:val="24"/>
          <w:szCs w:val="24"/>
        </w:rPr>
        <w:t>е</w:t>
      </w:r>
      <w:r w:rsidRPr="00EA1B5E">
        <w:rPr>
          <w:rFonts w:ascii="Times New Roman" w:hAnsi="Times New Roman" w:cs="Times New Roman"/>
          <w:b/>
          <w:bCs/>
          <w:color w:val="000000"/>
          <w:sz w:val="24"/>
          <w:szCs w:val="24"/>
        </w:rPr>
        <w:t>з</w:t>
      </w:r>
      <w:r w:rsidRPr="00EA1B5E">
        <w:rPr>
          <w:rFonts w:ascii="Times New Roman" w:hAnsi="Times New Roman" w:cs="Times New Roman"/>
          <w:b/>
          <w:bCs/>
          <w:color w:val="000000"/>
          <w:spacing w:val="-1"/>
          <w:sz w:val="24"/>
          <w:szCs w:val="24"/>
        </w:rPr>
        <w:t>п</w:t>
      </w:r>
      <w:r w:rsidRPr="00EA1B5E">
        <w:rPr>
          <w:rFonts w:ascii="Times New Roman" w:hAnsi="Times New Roman" w:cs="Times New Roman"/>
          <w:b/>
          <w:bCs/>
          <w:color w:val="000000"/>
          <w:sz w:val="24"/>
          <w:szCs w:val="24"/>
        </w:rPr>
        <w:t>еки</w:t>
      </w:r>
      <w:r w:rsidRPr="00EA1B5E">
        <w:rPr>
          <w:rFonts w:ascii="Times New Roman" w:hAnsi="Times New Roman" w:cs="Times New Roman"/>
          <w:b/>
          <w:bCs/>
          <w:color w:val="000000"/>
          <w:spacing w:val="68"/>
          <w:sz w:val="24"/>
          <w:szCs w:val="24"/>
        </w:rPr>
        <w:t xml:space="preserve"> </w:t>
      </w:r>
      <w:r w:rsidRPr="00EA1B5E">
        <w:rPr>
          <w:rFonts w:ascii="Times New Roman" w:hAnsi="Times New Roman" w:cs="Times New Roman"/>
          <w:b/>
          <w:bCs/>
          <w:color w:val="000000"/>
          <w:sz w:val="24"/>
          <w:szCs w:val="24"/>
        </w:rPr>
        <w:t>життєд</w:t>
      </w:r>
      <w:r w:rsidRPr="00EA1B5E">
        <w:rPr>
          <w:rFonts w:ascii="Times New Roman" w:hAnsi="Times New Roman" w:cs="Times New Roman"/>
          <w:b/>
          <w:bCs/>
          <w:color w:val="000000"/>
          <w:spacing w:val="1"/>
          <w:sz w:val="24"/>
          <w:szCs w:val="24"/>
        </w:rPr>
        <w:t>і</w:t>
      </w:r>
      <w:r w:rsidRPr="00EA1B5E">
        <w:rPr>
          <w:rFonts w:ascii="Times New Roman" w:hAnsi="Times New Roman" w:cs="Times New Roman"/>
          <w:b/>
          <w:bCs/>
          <w:color w:val="000000"/>
          <w:spacing w:val="-1"/>
          <w:sz w:val="24"/>
          <w:szCs w:val="24"/>
        </w:rPr>
        <w:t>я</w:t>
      </w:r>
      <w:r w:rsidRPr="00EA1B5E">
        <w:rPr>
          <w:rFonts w:ascii="Times New Roman" w:hAnsi="Times New Roman" w:cs="Times New Roman"/>
          <w:b/>
          <w:bCs/>
          <w:color w:val="000000"/>
          <w:sz w:val="24"/>
          <w:szCs w:val="24"/>
        </w:rPr>
        <w:t>льності учасн</w:t>
      </w:r>
      <w:r w:rsidRPr="00EA1B5E">
        <w:rPr>
          <w:rFonts w:ascii="Times New Roman" w:hAnsi="Times New Roman" w:cs="Times New Roman"/>
          <w:b/>
          <w:bCs/>
          <w:color w:val="000000"/>
          <w:spacing w:val="-1"/>
          <w:sz w:val="24"/>
          <w:szCs w:val="24"/>
        </w:rPr>
        <w:t>и</w:t>
      </w:r>
      <w:r w:rsidRPr="00EA1B5E">
        <w:rPr>
          <w:rFonts w:ascii="Times New Roman" w:hAnsi="Times New Roman" w:cs="Times New Roman"/>
          <w:b/>
          <w:bCs/>
          <w:color w:val="000000"/>
          <w:sz w:val="24"/>
          <w:szCs w:val="24"/>
        </w:rPr>
        <w:t>ків ос</w:t>
      </w:r>
      <w:r w:rsidRPr="00EA1B5E">
        <w:rPr>
          <w:rFonts w:ascii="Times New Roman" w:hAnsi="Times New Roman" w:cs="Times New Roman"/>
          <w:b/>
          <w:bCs/>
          <w:color w:val="000000"/>
          <w:spacing w:val="-2"/>
          <w:sz w:val="24"/>
          <w:szCs w:val="24"/>
        </w:rPr>
        <w:t>в</w:t>
      </w:r>
      <w:r w:rsidRPr="00EA1B5E">
        <w:rPr>
          <w:rFonts w:ascii="Times New Roman" w:hAnsi="Times New Roman" w:cs="Times New Roman"/>
          <w:b/>
          <w:bCs/>
          <w:color w:val="000000"/>
          <w:sz w:val="24"/>
          <w:szCs w:val="24"/>
        </w:rPr>
        <w:t>ітнього</w:t>
      </w:r>
      <w:r w:rsidRPr="00EA1B5E">
        <w:rPr>
          <w:rFonts w:ascii="Times New Roman" w:hAnsi="Times New Roman" w:cs="Times New Roman"/>
          <w:b/>
          <w:bCs/>
          <w:color w:val="000000"/>
          <w:spacing w:val="1"/>
          <w:sz w:val="24"/>
          <w:szCs w:val="24"/>
        </w:rPr>
        <w:t xml:space="preserve"> </w:t>
      </w:r>
      <w:r w:rsidRPr="00EA1B5E">
        <w:rPr>
          <w:rFonts w:ascii="Times New Roman" w:hAnsi="Times New Roman" w:cs="Times New Roman"/>
          <w:b/>
          <w:bCs/>
          <w:color w:val="000000"/>
          <w:sz w:val="24"/>
          <w:szCs w:val="24"/>
        </w:rPr>
        <w:t>пр</w:t>
      </w:r>
      <w:r w:rsidRPr="00EA1B5E">
        <w:rPr>
          <w:rFonts w:ascii="Times New Roman" w:hAnsi="Times New Roman" w:cs="Times New Roman"/>
          <w:b/>
          <w:bCs/>
          <w:color w:val="000000"/>
          <w:spacing w:val="1"/>
          <w:sz w:val="24"/>
          <w:szCs w:val="24"/>
        </w:rPr>
        <w:t>о</w:t>
      </w:r>
      <w:r w:rsidRPr="00EA1B5E">
        <w:rPr>
          <w:rFonts w:ascii="Times New Roman" w:hAnsi="Times New Roman" w:cs="Times New Roman"/>
          <w:b/>
          <w:bCs/>
          <w:color w:val="000000"/>
          <w:sz w:val="24"/>
          <w:szCs w:val="24"/>
        </w:rPr>
        <w:t>цесу</w:t>
      </w:r>
      <w:r w:rsidRPr="00EA1B5E">
        <w:rPr>
          <w:rFonts w:ascii="Times New Roman" w:hAnsi="Times New Roman" w:cs="Times New Roman"/>
          <w:b/>
          <w:bCs/>
          <w:color w:val="000000"/>
          <w:sz w:val="24"/>
          <w:szCs w:val="24"/>
          <w:lang w:val="uk-UA"/>
        </w:rPr>
        <w:t xml:space="preserve"> </w:t>
      </w:r>
      <w:r w:rsidRPr="00EA1B5E">
        <w:rPr>
          <w:rFonts w:ascii="Times New Roman" w:hAnsi="Times New Roman" w:cs="Times New Roman"/>
          <w:b/>
          <w:bCs/>
          <w:color w:val="000000"/>
          <w:sz w:val="24"/>
          <w:szCs w:val="24"/>
        </w:rPr>
        <w:t>в пері</w:t>
      </w:r>
      <w:r w:rsidRPr="00EA1B5E">
        <w:rPr>
          <w:rFonts w:ascii="Times New Roman" w:hAnsi="Times New Roman" w:cs="Times New Roman"/>
          <w:b/>
          <w:bCs/>
          <w:color w:val="000000"/>
          <w:spacing w:val="1"/>
          <w:sz w:val="24"/>
          <w:szCs w:val="24"/>
        </w:rPr>
        <w:t>од</w:t>
      </w:r>
      <w:r w:rsidRPr="00EA1B5E">
        <w:rPr>
          <w:rFonts w:ascii="Times New Roman" w:hAnsi="Times New Roman" w:cs="Times New Roman"/>
          <w:b/>
          <w:bCs/>
          <w:color w:val="000000"/>
          <w:spacing w:val="-3"/>
          <w:sz w:val="24"/>
          <w:szCs w:val="24"/>
        </w:rPr>
        <w:t xml:space="preserve"> </w:t>
      </w:r>
      <w:r w:rsidRPr="00EA1B5E">
        <w:rPr>
          <w:rFonts w:ascii="Times New Roman" w:hAnsi="Times New Roman" w:cs="Times New Roman"/>
          <w:b/>
          <w:bCs/>
          <w:color w:val="000000"/>
          <w:sz w:val="24"/>
          <w:szCs w:val="24"/>
        </w:rPr>
        <w:t>літніх кані</w:t>
      </w:r>
      <w:r w:rsidRPr="00EA1B5E">
        <w:rPr>
          <w:rFonts w:ascii="Times New Roman" w:hAnsi="Times New Roman" w:cs="Times New Roman"/>
          <w:b/>
          <w:bCs/>
          <w:color w:val="000000"/>
          <w:spacing w:val="-1"/>
          <w:sz w:val="24"/>
          <w:szCs w:val="24"/>
        </w:rPr>
        <w:t>ку</w:t>
      </w:r>
      <w:r w:rsidRPr="00EA1B5E">
        <w:rPr>
          <w:rFonts w:ascii="Times New Roman" w:hAnsi="Times New Roman" w:cs="Times New Roman"/>
          <w:b/>
          <w:bCs/>
          <w:color w:val="000000"/>
          <w:spacing w:val="52"/>
          <w:sz w:val="24"/>
          <w:szCs w:val="24"/>
        </w:rPr>
        <w:t>л</w:t>
      </w:r>
      <w:r w:rsidRPr="00EA1B5E">
        <w:rPr>
          <w:rFonts w:ascii="Times New Roman" w:hAnsi="Times New Roman" w:cs="Times New Roman"/>
          <w:b/>
          <w:bCs/>
          <w:color w:val="000000"/>
          <w:sz w:val="24"/>
          <w:szCs w:val="24"/>
        </w:rPr>
        <w:t>у 202</w:t>
      </w:r>
      <w:r w:rsidR="00FA4D1B" w:rsidRPr="00EA1B5E">
        <w:rPr>
          <w:rFonts w:ascii="Times New Roman" w:hAnsi="Times New Roman" w:cs="Times New Roman"/>
          <w:b/>
          <w:bCs/>
          <w:color w:val="000000"/>
          <w:sz w:val="24"/>
          <w:szCs w:val="24"/>
          <w:lang w:val="uk-UA"/>
        </w:rPr>
        <w:t>4</w:t>
      </w:r>
      <w:r w:rsidRPr="00EA1B5E">
        <w:rPr>
          <w:rFonts w:ascii="Times New Roman" w:hAnsi="Times New Roman" w:cs="Times New Roman"/>
          <w:b/>
          <w:bCs/>
          <w:color w:val="000000"/>
          <w:spacing w:val="2"/>
          <w:sz w:val="24"/>
          <w:szCs w:val="24"/>
        </w:rPr>
        <w:t xml:space="preserve"> </w:t>
      </w:r>
      <w:r w:rsidRPr="00EA1B5E">
        <w:rPr>
          <w:rFonts w:ascii="Times New Roman" w:hAnsi="Times New Roman" w:cs="Times New Roman"/>
          <w:b/>
          <w:bCs/>
          <w:color w:val="000000"/>
          <w:spacing w:val="-2"/>
          <w:sz w:val="24"/>
          <w:szCs w:val="24"/>
        </w:rPr>
        <w:t>р</w:t>
      </w:r>
      <w:r w:rsidRPr="00EA1B5E">
        <w:rPr>
          <w:rFonts w:ascii="Times New Roman" w:hAnsi="Times New Roman" w:cs="Times New Roman"/>
          <w:b/>
          <w:bCs/>
          <w:color w:val="000000"/>
          <w:sz w:val="24"/>
          <w:szCs w:val="24"/>
        </w:rPr>
        <w:t>оці</w:t>
      </w:r>
      <w:r w:rsidRPr="00EA1B5E">
        <w:rPr>
          <w:rFonts w:ascii="Times New Roman" w:hAnsi="Times New Roman" w:cs="Times New Roman"/>
          <w:b/>
          <w:bCs/>
          <w:color w:val="000000"/>
          <w:sz w:val="24"/>
          <w:szCs w:val="24"/>
          <w:lang w:val="uk-UA"/>
        </w:rPr>
        <w:t xml:space="preserve">» </w:t>
      </w:r>
    </w:p>
    <w:p w:rsidR="00B147EB" w:rsidRPr="00EA1B5E" w:rsidRDefault="00B147EB" w:rsidP="00EA1B5E">
      <w:pPr>
        <w:pStyle w:val="a3"/>
        <w:numPr>
          <w:ilvl w:val="1"/>
          <w:numId w:val="6"/>
        </w:numPr>
        <w:spacing w:line="240" w:lineRule="auto"/>
        <w:ind w:left="0" w:firstLine="0"/>
        <w:jc w:val="both"/>
        <w:rPr>
          <w:rFonts w:ascii="Times New Roman" w:hAnsi="Times New Roman" w:cs="Times New Roman"/>
          <w:sz w:val="24"/>
          <w:szCs w:val="24"/>
        </w:rPr>
      </w:pPr>
      <w:r w:rsidRPr="00EA1B5E">
        <w:rPr>
          <w:rFonts w:ascii="Times New Roman" w:hAnsi="Times New Roman" w:cs="Times New Roman"/>
          <w:b/>
          <w:bCs/>
          <w:sz w:val="24"/>
          <w:szCs w:val="24"/>
          <w:lang w:val="uk-UA"/>
        </w:rPr>
        <w:t>Підготувати Звіт про  роботу за рік, забезпечивши  прозорість, відкритість, демократичність  управління закладом освіти</w:t>
      </w:r>
    </w:p>
    <w:p w:rsidR="00B147EB" w:rsidRPr="00EA1B5E" w:rsidRDefault="00B147EB" w:rsidP="00EA1B5E">
      <w:pPr>
        <w:pStyle w:val="a3"/>
        <w:numPr>
          <w:ilvl w:val="1"/>
          <w:numId w:val="6"/>
        </w:numPr>
        <w:spacing w:line="240" w:lineRule="auto"/>
        <w:ind w:left="0" w:firstLine="0"/>
        <w:rPr>
          <w:rFonts w:ascii="Times New Roman" w:hAnsi="Times New Roman" w:cs="Times New Roman"/>
          <w:sz w:val="24"/>
          <w:szCs w:val="24"/>
        </w:rPr>
      </w:pPr>
      <w:r w:rsidRPr="00EA1B5E">
        <w:rPr>
          <w:rFonts w:ascii="Times New Roman" w:hAnsi="Times New Roman" w:cs="Times New Roman"/>
          <w:sz w:val="24"/>
          <w:szCs w:val="24"/>
          <w:lang w:val="uk-UA"/>
        </w:rPr>
        <w:t>Розробити заходи щодо зміцнення та модернізації матеріально-технічної бази;</w:t>
      </w:r>
    </w:p>
    <w:p w:rsidR="00B147EB" w:rsidRPr="00EA1B5E" w:rsidRDefault="00B147EB" w:rsidP="00EA1B5E">
      <w:pPr>
        <w:pStyle w:val="a3"/>
        <w:numPr>
          <w:ilvl w:val="1"/>
          <w:numId w:val="6"/>
        </w:numPr>
        <w:spacing w:line="240" w:lineRule="auto"/>
        <w:ind w:left="0" w:firstLine="0"/>
        <w:rPr>
          <w:rFonts w:ascii="Times New Roman" w:hAnsi="Times New Roman" w:cs="Times New Roman"/>
          <w:sz w:val="24"/>
          <w:szCs w:val="24"/>
        </w:rPr>
      </w:pPr>
      <w:r w:rsidRPr="00EA1B5E">
        <w:rPr>
          <w:rFonts w:ascii="Times New Roman" w:hAnsi="Times New Roman" w:cs="Times New Roman"/>
          <w:sz w:val="24"/>
          <w:szCs w:val="24"/>
          <w:lang w:val="uk-UA"/>
        </w:rPr>
        <w:t>Розробити заходи щодо забезпечення закладу кваліфікованими кадрами</w:t>
      </w:r>
    </w:p>
    <w:p w:rsidR="00B147EB" w:rsidRPr="00EA1B5E" w:rsidRDefault="00B147EB" w:rsidP="00EA1B5E">
      <w:pPr>
        <w:pStyle w:val="a3"/>
        <w:numPr>
          <w:ilvl w:val="1"/>
          <w:numId w:val="6"/>
        </w:numPr>
        <w:spacing w:line="240" w:lineRule="auto"/>
        <w:ind w:left="0" w:firstLine="0"/>
        <w:rPr>
          <w:rFonts w:ascii="Times New Roman" w:hAnsi="Times New Roman" w:cs="Times New Roman"/>
          <w:sz w:val="24"/>
          <w:szCs w:val="24"/>
        </w:rPr>
      </w:pPr>
      <w:r w:rsidRPr="00EA1B5E">
        <w:rPr>
          <w:rFonts w:ascii="Times New Roman" w:hAnsi="Times New Roman" w:cs="Times New Roman"/>
          <w:b/>
          <w:bCs/>
          <w:sz w:val="24"/>
          <w:szCs w:val="24"/>
          <w:lang w:val="uk-UA"/>
        </w:rPr>
        <w:t>Провести  внутрішній моніторинг оволодіння дітьми ключовими  компетентностями</w:t>
      </w:r>
    </w:p>
    <w:p w:rsidR="00B147EB" w:rsidRPr="00EA1B5E" w:rsidRDefault="00B147EB" w:rsidP="00EA1B5E">
      <w:pPr>
        <w:pStyle w:val="a3"/>
        <w:numPr>
          <w:ilvl w:val="0"/>
          <w:numId w:val="13"/>
        </w:numPr>
        <w:spacing w:after="0" w:line="240" w:lineRule="auto"/>
        <w:ind w:left="0" w:firstLine="0"/>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Вчителям початкових класів та вчителям 5-</w:t>
      </w:r>
      <w:r w:rsidR="00B04DA1" w:rsidRPr="00EA1B5E">
        <w:rPr>
          <w:rFonts w:ascii="Times New Roman" w:hAnsi="Times New Roman" w:cs="Times New Roman"/>
          <w:sz w:val="24"/>
          <w:szCs w:val="24"/>
          <w:lang w:val="uk-UA"/>
        </w:rPr>
        <w:t xml:space="preserve"> 9</w:t>
      </w:r>
      <w:r w:rsidRPr="00EA1B5E">
        <w:rPr>
          <w:rFonts w:ascii="Times New Roman" w:hAnsi="Times New Roman" w:cs="Times New Roman"/>
          <w:sz w:val="24"/>
          <w:szCs w:val="24"/>
          <w:lang w:val="uk-UA"/>
        </w:rPr>
        <w:t xml:space="preserve">  класів своєчасно і в повному обсязі дотримуватися змісту та обсягу навчальної програми,  її вимог до виконання практичного мінімуму,  звертати увагу на відповіднісь календарного плану навчальній  програмі.</w:t>
      </w:r>
    </w:p>
    <w:p w:rsidR="00B147EB" w:rsidRPr="00EA1B5E" w:rsidRDefault="00B147EB" w:rsidP="00EA1B5E">
      <w:pPr>
        <w:pStyle w:val="a3"/>
        <w:numPr>
          <w:ilvl w:val="0"/>
          <w:numId w:val="13"/>
        </w:numPr>
        <w:spacing w:after="0" w:line="240" w:lineRule="auto"/>
        <w:ind w:left="0" w:firstLine="0"/>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У</w:t>
      </w:r>
      <w:r w:rsidRPr="00EA1B5E">
        <w:rPr>
          <w:rFonts w:ascii="Times New Roman" w:hAnsi="Times New Roman" w:cs="Times New Roman"/>
          <w:sz w:val="24"/>
          <w:szCs w:val="24"/>
        </w:rPr>
        <w:t xml:space="preserve"> класних журналах </w:t>
      </w: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зробити записи</w:t>
      </w:r>
      <w:r w:rsidRPr="00EA1B5E">
        <w:rPr>
          <w:rFonts w:ascii="Times New Roman" w:hAnsi="Times New Roman" w:cs="Times New Roman"/>
          <w:sz w:val="24"/>
          <w:szCs w:val="24"/>
          <w:lang w:val="uk-UA"/>
        </w:rPr>
        <w:t xml:space="preserve">, зазначивши </w:t>
      </w:r>
      <w:r w:rsidRPr="00EA1B5E">
        <w:rPr>
          <w:rFonts w:ascii="Times New Roman" w:hAnsi="Times New Roman" w:cs="Times New Roman"/>
          <w:sz w:val="24"/>
          <w:szCs w:val="24"/>
        </w:rPr>
        <w:t xml:space="preserve">кількість годин передбачених програмою, навчальним планом та фактично вичитану кількість годин, </w:t>
      </w:r>
      <w:r w:rsidRPr="00EA1B5E">
        <w:rPr>
          <w:rFonts w:ascii="Times New Roman" w:hAnsi="Times New Roman" w:cs="Times New Roman"/>
          <w:sz w:val="24"/>
          <w:szCs w:val="24"/>
          <w:lang w:val="uk-UA"/>
        </w:rPr>
        <w:t xml:space="preserve">вказуючи </w:t>
      </w:r>
      <w:r w:rsidRPr="00EA1B5E">
        <w:rPr>
          <w:rFonts w:ascii="Times New Roman" w:hAnsi="Times New Roman" w:cs="Times New Roman"/>
          <w:sz w:val="24"/>
          <w:szCs w:val="24"/>
        </w:rPr>
        <w:t>об’єднані теми та дати їх проведення</w:t>
      </w:r>
      <w:r w:rsidRPr="00EA1B5E">
        <w:rPr>
          <w:rFonts w:ascii="Times New Roman" w:hAnsi="Times New Roman" w:cs="Times New Roman"/>
          <w:sz w:val="24"/>
          <w:szCs w:val="24"/>
          <w:lang w:val="uk-UA"/>
        </w:rPr>
        <w:t>.</w:t>
      </w:r>
      <w:r w:rsidRPr="00EA1B5E">
        <w:rPr>
          <w:rFonts w:ascii="Times New Roman" w:hAnsi="Times New Roman" w:cs="Times New Roman"/>
          <w:sz w:val="24"/>
          <w:szCs w:val="24"/>
        </w:rPr>
        <w:t xml:space="preserve">    </w:t>
      </w:r>
    </w:p>
    <w:p w:rsidR="008B2667" w:rsidRPr="00EA1B5E" w:rsidRDefault="00B147EB" w:rsidP="00EA1B5E">
      <w:pPr>
        <w:pStyle w:val="a3"/>
        <w:numPr>
          <w:ilvl w:val="0"/>
          <w:numId w:val="13"/>
        </w:numPr>
        <w:spacing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lastRenderedPageBreak/>
        <w:t xml:space="preserve">Заступнику директора з НВР </w:t>
      </w:r>
      <w:r w:rsidR="00B04DA1" w:rsidRPr="00EA1B5E">
        <w:rPr>
          <w:rFonts w:ascii="Times New Roman" w:hAnsi="Times New Roman" w:cs="Times New Roman"/>
          <w:sz w:val="24"/>
          <w:szCs w:val="24"/>
          <w:lang w:val="uk-UA"/>
        </w:rPr>
        <w:t>Собчук Мар</w:t>
      </w:r>
      <w:r w:rsidR="00B04DA1" w:rsidRPr="00EA1B5E">
        <w:rPr>
          <w:rFonts w:ascii="Times New Roman" w:hAnsi="Times New Roman" w:cs="Times New Roman"/>
          <w:sz w:val="24"/>
          <w:szCs w:val="24"/>
        </w:rPr>
        <w:t>’</w:t>
      </w:r>
      <w:r w:rsidR="00B04DA1" w:rsidRPr="00EA1B5E">
        <w:rPr>
          <w:rFonts w:ascii="Times New Roman" w:hAnsi="Times New Roman" w:cs="Times New Roman"/>
          <w:sz w:val="24"/>
          <w:szCs w:val="24"/>
          <w:lang w:val="uk-UA"/>
        </w:rPr>
        <w:t xml:space="preserve">яні </w:t>
      </w:r>
      <w:proofErr w:type="gramStart"/>
      <w:r w:rsidR="00B04DA1" w:rsidRPr="00EA1B5E">
        <w:rPr>
          <w:rFonts w:ascii="Times New Roman" w:hAnsi="Times New Roman" w:cs="Times New Roman"/>
          <w:sz w:val="24"/>
          <w:szCs w:val="24"/>
          <w:lang w:val="uk-UA"/>
        </w:rPr>
        <w:t>Вікторівні</w:t>
      </w:r>
      <w:r w:rsidRPr="00EA1B5E">
        <w:rPr>
          <w:rFonts w:ascii="Times New Roman" w:hAnsi="Times New Roman" w:cs="Times New Roman"/>
          <w:sz w:val="24"/>
          <w:szCs w:val="24"/>
          <w:lang w:val="uk-UA"/>
        </w:rPr>
        <w:t xml:space="preserve">  провести</w:t>
      </w:r>
      <w:proofErr w:type="gramEnd"/>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контроль</w:t>
      </w:r>
      <w:r w:rsidRPr="00EA1B5E">
        <w:rPr>
          <w:rFonts w:ascii="Times New Roman" w:hAnsi="Times New Roman" w:cs="Times New Roman"/>
          <w:sz w:val="24"/>
          <w:szCs w:val="24"/>
          <w:lang w:val="uk-UA"/>
        </w:rPr>
        <w:t xml:space="preserve"> та підсумувати</w:t>
      </w:r>
      <w:r w:rsidRPr="00EA1B5E">
        <w:rPr>
          <w:rFonts w:ascii="Times New Roman" w:hAnsi="Times New Roman" w:cs="Times New Roman"/>
          <w:sz w:val="24"/>
          <w:szCs w:val="24"/>
        </w:rPr>
        <w:t xml:space="preserve"> </w:t>
      </w:r>
      <w:r w:rsidRPr="00EA1B5E">
        <w:rPr>
          <w:rFonts w:ascii="Times New Roman" w:hAnsi="Times New Roman" w:cs="Times New Roman"/>
          <w:sz w:val="24"/>
          <w:szCs w:val="24"/>
          <w:lang w:val="uk-UA"/>
        </w:rPr>
        <w:t xml:space="preserve">наказом питання «Про </w:t>
      </w:r>
      <w:r w:rsidRPr="00EA1B5E">
        <w:rPr>
          <w:rFonts w:ascii="Times New Roman" w:hAnsi="Times New Roman" w:cs="Times New Roman"/>
          <w:sz w:val="24"/>
          <w:szCs w:val="24"/>
        </w:rPr>
        <w:t xml:space="preserve">виконання планів і програм вчителями </w:t>
      </w:r>
      <w:r w:rsidR="008D6C52" w:rsidRPr="00EA1B5E">
        <w:rPr>
          <w:rFonts w:ascii="Times New Roman" w:hAnsi="Times New Roman" w:cs="Times New Roman"/>
          <w:sz w:val="24"/>
          <w:szCs w:val="24"/>
          <w:lang w:val="uk-UA"/>
        </w:rPr>
        <w:t>школи</w:t>
      </w:r>
      <w:r w:rsidRPr="00EA1B5E">
        <w:rPr>
          <w:rFonts w:ascii="Times New Roman" w:hAnsi="Times New Roman" w:cs="Times New Roman"/>
          <w:sz w:val="24"/>
          <w:szCs w:val="24"/>
          <w:lang w:val="uk-UA"/>
        </w:rPr>
        <w:t>»</w:t>
      </w:r>
      <w:r w:rsidRPr="00EA1B5E">
        <w:rPr>
          <w:rFonts w:ascii="Times New Roman" w:eastAsiaTheme="minorEastAsia" w:hAnsi="Times New Roman" w:cs="Times New Roman"/>
          <w:b/>
          <w:bCs/>
          <w:kern w:val="24"/>
          <w:sz w:val="24"/>
          <w:szCs w:val="24"/>
          <w:lang w:val="uk-UA"/>
        </w:rPr>
        <w:t xml:space="preserve"> </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за – </w:t>
      </w:r>
      <w:r w:rsidR="00B04DA1" w:rsidRPr="00EA1B5E">
        <w:rPr>
          <w:rFonts w:ascii="Times New Roman" w:hAnsi="Times New Roman" w:cs="Times New Roman"/>
          <w:b/>
          <w:sz w:val="24"/>
          <w:szCs w:val="24"/>
          <w:lang w:val="en-US"/>
        </w:rPr>
        <w:t>25</w:t>
      </w:r>
      <w:r w:rsidRPr="00EA1B5E">
        <w:rPr>
          <w:rFonts w:ascii="Times New Roman" w:hAnsi="Times New Roman" w:cs="Times New Roman"/>
          <w:b/>
          <w:sz w:val="24"/>
          <w:szCs w:val="24"/>
        </w:rPr>
        <w:t>,</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проти – 0,</w:t>
      </w:r>
    </w:p>
    <w:p w:rsidR="008B2667" w:rsidRPr="00EA1B5E" w:rsidRDefault="008B2667" w:rsidP="00EA1B5E">
      <w:pPr>
        <w:spacing w:after="0" w:line="240" w:lineRule="auto"/>
        <w:ind w:left="60"/>
        <w:jc w:val="right"/>
        <w:rPr>
          <w:rFonts w:ascii="Times New Roman" w:eastAsia="Times New Roman" w:hAnsi="Times New Roman" w:cs="Times New Roman"/>
          <w:sz w:val="24"/>
          <w:szCs w:val="24"/>
          <w:lang w:eastAsia="ru-RU"/>
        </w:rPr>
      </w:pPr>
      <w:r w:rsidRPr="00EA1B5E">
        <w:rPr>
          <w:rFonts w:ascii="Times New Roman" w:hAnsi="Times New Roman" w:cs="Times New Roman"/>
          <w:b/>
          <w:sz w:val="24"/>
          <w:szCs w:val="24"/>
        </w:rPr>
        <w:t xml:space="preserve">  утримались - 0</w:t>
      </w:r>
    </w:p>
    <w:p w:rsidR="00B147EB" w:rsidRPr="00EA1B5E" w:rsidRDefault="0032019A" w:rsidP="00EA1B5E">
      <w:pPr>
        <w:spacing w:after="0" w:line="240" w:lineRule="auto"/>
        <w:jc w:val="both"/>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3.</w:t>
      </w:r>
      <w:r w:rsidR="00B147EB" w:rsidRPr="00EA1B5E">
        <w:rPr>
          <w:rFonts w:ascii="Times New Roman" w:eastAsia="Calibri" w:hAnsi="Times New Roman" w:cs="Times New Roman"/>
          <w:b/>
          <w:sz w:val="24"/>
          <w:szCs w:val="24"/>
          <w:lang w:val="uk-UA"/>
        </w:rPr>
        <w:t xml:space="preserve"> СЛУХАЛИ:</w:t>
      </w:r>
    </w:p>
    <w:p w:rsidR="00085C5F" w:rsidRPr="00EA1B5E" w:rsidRDefault="0032019A" w:rsidP="00EA1B5E">
      <w:pPr>
        <w:pStyle w:val="cdt4ke"/>
        <w:spacing w:before="0" w:beforeAutospacing="0" w:after="0" w:afterAutospacing="0"/>
        <w:rPr>
          <w:caps/>
          <w:color w:val="800000"/>
          <w:lang w:val="uk-UA"/>
        </w:rPr>
      </w:pPr>
      <w:r w:rsidRPr="00EA1B5E">
        <w:rPr>
          <w:lang w:val="uk-UA"/>
        </w:rPr>
        <w:t xml:space="preserve">Про підсумки методичної роботи  закладу за 2023–2024 навчальний рік виступила </w:t>
      </w:r>
      <w:r w:rsidR="00B04DA1" w:rsidRPr="00EA1B5E">
        <w:rPr>
          <w:b/>
          <w:bCs/>
          <w:lang w:val="uk-UA"/>
        </w:rPr>
        <w:t>Собчук Мар’яна Вікторівна</w:t>
      </w:r>
      <w:r w:rsidRPr="00EA1B5E">
        <w:rPr>
          <w:b/>
          <w:bCs/>
          <w:lang w:val="uk-UA"/>
        </w:rPr>
        <w:t xml:space="preserve"> - заступник директора з НВР</w:t>
      </w:r>
      <w:r w:rsidR="00085C5F" w:rsidRPr="00EA1B5E">
        <w:rPr>
          <w:b/>
          <w:bCs/>
          <w:lang w:val="uk-UA"/>
        </w:rPr>
        <w:t xml:space="preserve"> зазначивши, що </w:t>
      </w:r>
      <w:r w:rsidR="00085C5F" w:rsidRPr="00EA1B5E">
        <w:rPr>
          <w:bCs/>
          <w:color w:val="0000CC"/>
          <w:lang w:val="uk-UA"/>
        </w:rPr>
        <w:t xml:space="preserve">Методична робота в закладу освіти </w:t>
      </w:r>
      <w:r w:rsidR="00085C5F" w:rsidRPr="00EA1B5E">
        <w:rPr>
          <w:color w:val="0000CC"/>
          <w:lang w:val="uk-UA"/>
        </w:rPr>
        <w:t xml:space="preserve">– </w:t>
      </w:r>
      <w:r w:rsidR="00085C5F" w:rsidRPr="00EA1B5E">
        <w:rPr>
          <w:color w:val="000000" w:themeColor="text1"/>
          <w:lang w:val="uk-UA"/>
        </w:rPr>
        <w:t>це цілісна, багаторівнева, багатофункціональна система взаємопов’язаних дій, націлених на підвищення педагогічної майстерності кожного вчителя. Сьогодні одним із провідних напрямів методичної роботи є створення принципово нового механізму взаємодії всіх учасників освітнього процесу, який ґрунтується на дотриманні принципу єдності всіх інтересів, тому головними завданнями школи є турбота про постійне підвищення якості освітнього процесу, розвиток творчого потенціалу кожного вчителя, зокрема й колективу в цілому, виховання дієвого інтересу до освітньої діяльності, вироблення ефективного інструментарію для реалізації основної мети навчання та виховання на сучасному етапі. М</w:t>
      </w:r>
      <w:r w:rsidR="00085C5F" w:rsidRPr="00EA1B5E">
        <w:rPr>
          <w:lang w:val="uk-UA"/>
        </w:rPr>
        <w:t xml:space="preserve">етодична робота закладу здійснювалася відповідно до річного плану роботи закладу, Конституції України, Закону України «Про освіту», «Про загальну середню освіту», Державної Національної програми «Освіта </w:t>
      </w:r>
      <w:r w:rsidR="00085C5F" w:rsidRPr="00EA1B5E">
        <w:t>XXI</w:t>
      </w:r>
      <w:r w:rsidR="00085C5F" w:rsidRPr="00EA1B5E">
        <w:rPr>
          <w:lang w:val="uk-UA"/>
        </w:rPr>
        <w:t xml:space="preserve"> століття», Концептуальних засад реформування середньої освіти «Нова українська школа», інструктивно-методичних матеріалів та нормативних документів Міністерства освіти і науки України. </w:t>
      </w:r>
      <w:r w:rsidR="00085C5F" w:rsidRPr="00EA1B5E">
        <w:t>Завдання, основні напрями, структура методичної роботи були визначені наказом по школі «Про організацію методичної роботи у 2023-2024 навчальному році».</w:t>
      </w:r>
      <w:r w:rsidR="007B5973" w:rsidRPr="00EA1B5E">
        <w:rPr>
          <w:lang w:val="uk-UA"/>
        </w:rPr>
        <w:t xml:space="preserve"> </w:t>
      </w:r>
      <w:r w:rsidR="007B5973" w:rsidRPr="00EA1B5E">
        <w:rPr>
          <w:color w:val="000000"/>
          <w:lang w:val="uk-UA"/>
        </w:rPr>
        <w:t xml:space="preserve">РОЗПОЧАТО роботу з реалізації методичної проблеми закладу освіти: </w:t>
      </w:r>
      <w:r w:rsidR="007B5973" w:rsidRPr="00EA1B5E">
        <w:rPr>
          <w:b/>
          <w:bCs/>
          <w:color w:val="333333"/>
          <w:lang w:val="uk-UA"/>
        </w:rPr>
        <w:t xml:space="preserve"> </w:t>
      </w:r>
      <w:r w:rsidR="007B5973" w:rsidRPr="00EA1B5E">
        <w:rPr>
          <w:b/>
          <w:bCs/>
          <w:color w:val="0000CC"/>
          <w:lang w:val="uk-UA"/>
        </w:rPr>
        <w:t xml:space="preserve"> </w:t>
      </w:r>
      <w:r w:rsidR="007B5973" w:rsidRPr="00EA1B5E">
        <w:rPr>
          <w:rStyle w:val="af"/>
          <w:rFonts w:eastAsiaTheme="majorEastAsia"/>
          <w:iCs/>
          <w:caps/>
          <w:color w:val="800000"/>
          <w:lang w:val="uk-UA"/>
        </w:rPr>
        <w:t>«</w:t>
      </w:r>
      <w:r w:rsidR="00B04DA1" w:rsidRPr="00EA1B5E">
        <w:rPr>
          <w:rStyle w:val="af"/>
          <w:rFonts w:eastAsiaTheme="majorEastAsia"/>
          <w:iCs/>
          <w:caps/>
          <w:color w:val="800000"/>
          <w:lang w:val="uk-UA"/>
        </w:rPr>
        <w:t>соціалізація особстості на засадах створення освітнього середовища в умовах компетентнісного підходу</w:t>
      </w:r>
      <w:r w:rsidR="007B5973" w:rsidRPr="00EA1B5E">
        <w:rPr>
          <w:rStyle w:val="af"/>
          <w:rFonts w:eastAsiaTheme="majorEastAsia"/>
          <w:iCs/>
          <w:caps/>
          <w:color w:val="800000"/>
          <w:lang w:val="uk-UA"/>
        </w:rPr>
        <w:t>»</w:t>
      </w:r>
    </w:p>
    <w:p w:rsidR="007B5973" w:rsidRPr="00EA1B5E" w:rsidRDefault="00085C5F" w:rsidP="00EA1B5E">
      <w:pPr>
        <w:spacing w:after="0" w:line="240" w:lineRule="auto"/>
        <w:ind w:firstLine="708"/>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Пріоритетними завданнями методичної діяльності у поточному навчальному році </w:t>
      </w:r>
      <w:r w:rsidR="007B5973" w:rsidRPr="00EA1B5E">
        <w:rPr>
          <w:rFonts w:ascii="Times New Roman" w:hAnsi="Times New Roman" w:cs="Times New Roman"/>
          <w:sz w:val="24"/>
          <w:szCs w:val="24"/>
          <w:lang w:val="uk-UA"/>
        </w:rPr>
        <w:t>були</w:t>
      </w:r>
      <w:r w:rsidRPr="00EA1B5E">
        <w:rPr>
          <w:rFonts w:ascii="Times New Roman" w:hAnsi="Times New Roman" w:cs="Times New Roman"/>
          <w:sz w:val="24"/>
          <w:szCs w:val="24"/>
          <w:lang w:val="uk-UA"/>
        </w:rPr>
        <w:t xml:space="preserve">: </w:t>
      </w:r>
      <w:r w:rsidR="007B5973" w:rsidRPr="00EA1B5E">
        <w:rPr>
          <w:rFonts w:ascii="Times New Roman" w:hAnsi="Times New Roman" w:cs="Times New Roman"/>
          <w:sz w:val="24"/>
          <w:szCs w:val="24"/>
          <w:lang w:val="uk-UA"/>
        </w:rPr>
        <w:t xml:space="preserve"> </w:t>
      </w:r>
    </w:p>
    <w:p w:rsidR="007B5973" w:rsidRPr="00EA1B5E" w:rsidRDefault="007B5973"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створення організаційних умов для безперервного вдосконалення фахової освіти, підвищення професійної майстерності кожного вчителя;</w:t>
      </w:r>
    </w:p>
    <w:p w:rsidR="007B5973" w:rsidRPr="00EA1B5E" w:rsidRDefault="007B5973"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упровадження в освітній процес передового педагогічного досвіду, сучасних педагогічних технологій, використання на практиці сучасних досягнень психолого-педагогічної науки;</w:t>
      </w:r>
    </w:p>
    <w:p w:rsidR="007B5973" w:rsidRPr="00EA1B5E" w:rsidRDefault="007B5973"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вивчення, узагальнення та поширення перспективного досвіду вчителів гімназії;</w:t>
      </w:r>
    </w:p>
    <w:p w:rsidR="007B5973" w:rsidRPr="00EA1B5E" w:rsidRDefault="007B5973"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розвиток традиційних і пошук нових ефективних форм методичної роботи;</w:t>
      </w:r>
    </w:p>
    <w:p w:rsidR="007B5973" w:rsidRPr="00EA1B5E" w:rsidRDefault="007B5973"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проведення постійного моніторингу суб’єктів навчального процесу щодо визначення їхніх інтересів, уподобань, здібностей, можливостей, бажань, з метою їх максимальної реалізації;</w:t>
      </w:r>
    </w:p>
    <w:p w:rsidR="007B5973" w:rsidRPr="00EA1B5E" w:rsidRDefault="007B5973"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розвиток потреби вчителя щодо професійного вдосконалення, спрямування його на реалізацію власної освітньої траєкторії протягом життя;</w:t>
      </w:r>
    </w:p>
    <w:p w:rsidR="007B5973" w:rsidRPr="00EA1B5E" w:rsidRDefault="007B5973"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eastAsia="Times New Roman" w:hAnsi="Times New Roman" w:cs="Times New Roman"/>
          <w:sz w:val="24"/>
          <w:szCs w:val="24"/>
          <w:lang w:eastAsia="ru-RU"/>
        </w:rPr>
        <w:t>забезпечення відповідальності кожного учасника педагогічного процесу за результат своєї праці, сприяння прагненню вчителів до саморозвитку, творчості, прояву ініціативи;</w:t>
      </w:r>
    </w:p>
    <w:p w:rsidR="007B5973" w:rsidRPr="00EA1B5E" w:rsidRDefault="00085C5F"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hAnsi="Times New Roman" w:cs="Times New Roman"/>
          <w:sz w:val="24"/>
          <w:szCs w:val="24"/>
          <w:lang w:val="uk-UA"/>
        </w:rPr>
        <w:t xml:space="preserve">підготовка та проведення методичних заходів на основі компетентнісного підходу, спрямованих на вдосконалення освітнього процесу, надання практичної методичної допомоги педагогам в оволодінні сучасними технологіями та методиками навчання; організація якісного забезпечення освітнього процесу; </w:t>
      </w:r>
    </w:p>
    <w:p w:rsidR="007B5973" w:rsidRPr="00EA1B5E" w:rsidRDefault="00085C5F" w:rsidP="00EA1B5E">
      <w:pPr>
        <w:numPr>
          <w:ilvl w:val="0"/>
          <w:numId w:val="36"/>
        </w:numPr>
        <w:spacing w:after="0" w:line="240" w:lineRule="auto"/>
        <w:ind w:left="0"/>
        <w:rPr>
          <w:rFonts w:ascii="Times New Roman" w:eastAsia="Times New Roman" w:hAnsi="Times New Roman" w:cs="Times New Roman"/>
          <w:sz w:val="24"/>
          <w:szCs w:val="24"/>
          <w:lang w:eastAsia="ru-RU"/>
        </w:rPr>
      </w:pPr>
      <w:r w:rsidRPr="00EA1B5E">
        <w:rPr>
          <w:rFonts w:ascii="Times New Roman" w:hAnsi="Times New Roman" w:cs="Times New Roman"/>
          <w:sz w:val="24"/>
          <w:szCs w:val="24"/>
          <w:lang w:val="uk-UA"/>
        </w:rPr>
        <w:t xml:space="preserve">підготовка здобувачів освіти до участі у Всеукраїнських учнівських олімпіад із базових дисциплін. </w:t>
      </w:r>
    </w:p>
    <w:p w:rsidR="007B5973" w:rsidRPr="00EA1B5E" w:rsidRDefault="00085C5F" w:rsidP="00EA1B5E">
      <w:pPr>
        <w:pStyle w:val="a3"/>
        <w:spacing w:after="0" w:line="240" w:lineRule="auto"/>
        <w:ind w:left="0"/>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Організаційно-методична робота здійснювалася за такими напрямами: </w:t>
      </w:r>
    </w:p>
    <w:p w:rsidR="007B5973" w:rsidRPr="00EA1B5E" w:rsidRDefault="00085C5F" w:rsidP="00EA1B5E">
      <w:pPr>
        <w:pStyle w:val="a3"/>
        <w:numPr>
          <w:ilvl w:val="0"/>
          <w:numId w:val="37"/>
        </w:numPr>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t xml:space="preserve">підвищення якості освіти шляхом оновлення змісту, форм і методів навчання та виховання, упровадження компетентнісного підходу; </w:t>
      </w:r>
    </w:p>
    <w:p w:rsidR="007B5973" w:rsidRPr="00EA1B5E" w:rsidRDefault="00085C5F" w:rsidP="00EA1B5E">
      <w:pPr>
        <w:pStyle w:val="a3"/>
        <w:numPr>
          <w:ilvl w:val="0"/>
          <w:numId w:val="37"/>
        </w:numPr>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t xml:space="preserve">науково-методичне забезпечення організації освітнього процесу в умовах реалізації Державного стандарту початкової загальної освіти та Державного стандарту базової і повної загальної середньої освіти, оновлених програм; </w:t>
      </w:r>
    </w:p>
    <w:p w:rsidR="007B5973" w:rsidRPr="00EA1B5E" w:rsidRDefault="00085C5F" w:rsidP="00EA1B5E">
      <w:pPr>
        <w:pStyle w:val="a3"/>
        <w:numPr>
          <w:ilvl w:val="0"/>
          <w:numId w:val="37"/>
        </w:numPr>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lastRenderedPageBreak/>
        <w:t xml:space="preserve">підвищення рівня професійної компетентності педагогів; </w:t>
      </w:r>
    </w:p>
    <w:p w:rsidR="007B5973" w:rsidRPr="00EA1B5E" w:rsidRDefault="00085C5F" w:rsidP="00EA1B5E">
      <w:pPr>
        <w:pStyle w:val="a3"/>
        <w:numPr>
          <w:ilvl w:val="0"/>
          <w:numId w:val="37"/>
        </w:numPr>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t xml:space="preserve">оптимізація виховного простору закладу, формування ціннісних орієнтирів; </w:t>
      </w:r>
    </w:p>
    <w:p w:rsidR="007B5973" w:rsidRPr="00EA1B5E" w:rsidRDefault="00085C5F" w:rsidP="00EA1B5E">
      <w:pPr>
        <w:pStyle w:val="a3"/>
        <w:numPr>
          <w:ilvl w:val="0"/>
          <w:numId w:val="37"/>
        </w:numPr>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t>розвиток</w:t>
      </w:r>
      <w:r w:rsidRPr="00EA1B5E">
        <w:rPr>
          <w:rFonts w:ascii="Times New Roman" w:hAnsi="Times New Roman" w:cs="Times New Roman"/>
          <w:sz w:val="24"/>
          <w:szCs w:val="24"/>
        </w:rPr>
        <w:t> </w:t>
      </w:r>
      <w:r w:rsidRPr="00EA1B5E">
        <w:rPr>
          <w:rFonts w:ascii="Times New Roman" w:hAnsi="Times New Roman" w:cs="Times New Roman"/>
          <w:sz w:val="24"/>
          <w:szCs w:val="24"/>
          <w:lang w:val="uk-UA"/>
        </w:rPr>
        <w:t xml:space="preserve"> інформаційних та комунікативних технологій, організація дистанційного та  змішаного формату навчання (в тому числі для дітей з особливими освітніми потребами); </w:t>
      </w:r>
    </w:p>
    <w:p w:rsidR="007B5973" w:rsidRPr="00EA1B5E" w:rsidRDefault="00085C5F" w:rsidP="00EA1B5E">
      <w:pPr>
        <w:pStyle w:val="a3"/>
        <w:numPr>
          <w:ilvl w:val="0"/>
          <w:numId w:val="37"/>
        </w:numPr>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t xml:space="preserve">аналіз стану викладання навчальних предметів, моніторингу рівня навчальних досягнень учнів; підвищення якості й ефективності сучасного уроку; </w:t>
      </w:r>
    </w:p>
    <w:p w:rsidR="00085C5F" w:rsidRPr="00EA1B5E" w:rsidRDefault="00085C5F" w:rsidP="00EA1B5E">
      <w:pPr>
        <w:pStyle w:val="a3"/>
        <w:numPr>
          <w:ilvl w:val="0"/>
          <w:numId w:val="37"/>
        </w:numPr>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t xml:space="preserve">підвищення результативності участі у різноманітних фахових конкурсах, Всеукраїнських учнівських олімпіадах з навчальних предметів. </w:t>
      </w:r>
    </w:p>
    <w:p w:rsidR="00085C5F" w:rsidRPr="00EA1B5E" w:rsidRDefault="00085C5F" w:rsidP="00EA1B5E">
      <w:pPr>
        <w:spacing w:after="0" w:line="240" w:lineRule="auto"/>
        <w:ind w:firstLine="708"/>
        <w:jc w:val="both"/>
        <w:rPr>
          <w:rFonts w:ascii="Times New Roman" w:hAnsi="Times New Roman" w:cs="Times New Roman"/>
          <w:sz w:val="24"/>
          <w:szCs w:val="24"/>
          <w:lang w:val="uk-UA"/>
        </w:rPr>
      </w:pPr>
      <w:r w:rsidRPr="00EA1B5E">
        <w:rPr>
          <w:rFonts w:ascii="Times New Roman" w:hAnsi="Times New Roman" w:cs="Times New Roman"/>
          <w:sz w:val="24"/>
          <w:szCs w:val="24"/>
        </w:rPr>
        <w:t xml:space="preserve">Заступник директора з навчально-виховної роботи повідомила, </w:t>
      </w:r>
      <w:proofErr w:type="gramStart"/>
      <w:r w:rsidRPr="00EA1B5E">
        <w:rPr>
          <w:rFonts w:ascii="Times New Roman" w:hAnsi="Times New Roman" w:cs="Times New Roman"/>
          <w:sz w:val="24"/>
          <w:szCs w:val="24"/>
        </w:rPr>
        <w:t>що  протягом</w:t>
      </w:r>
      <w:proofErr w:type="gramEnd"/>
      <w:r w:rsidRPr="00EA1B5E">
        <w:rPr>
          <w:rFonts w:ascii="Times New Roman" w:hAnsi="Times New Roman" w:cs="Times New Roman"/>
          <w:sz w:val="24"/>
          <w:szCs w:val="24"/>
        </w:rPr>
        <w:t xml:space="preserve"> навчального року засіданнях методичної ради розглянули питання</w:t>
      </w:r>
      <w:r w:rsidRPr="00EA1B5E">
        <w:rPr>
          <w:rFonts w:ascii="Times New Roman" w:hAnsi="Times New Roman" w:cs="Times New Roman"/>
          <w:sz w:val="24"/>
          <w:szCs w:val="24"/>
          <w:lang w:val="uk-UA"/>
        </w:rPr>
        <w:t>:</w:t>
      </w:r>
    </w:p>
    <w:p w:rsidR="00085C5F" w:rsidRPr="00EA1B5E" w:rsidRDefault="00085C5F" w:rsidP="00EA1B5E">
      <w:pPr>
        <w:pStyle w:val="a3"/>
        <w:numPr>
          <w:ilvl w:val="0"/>
          <w:numId w:val="35"/>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про особливості освітнього процесу у 2023/2024 навчальному році;</w:t>
      </w:r>
    </w:p>
    <w:p w:rsidR="00085C5F" w:rsidRPr="00EA1B5E" w:rsidRDefault="00085C5F" w:rsidP="00EA1B5E">
      <w:pPr>
        <w:pStyle w:val="a3"/>
        <w:numPr>
          <w:ilvl w:val="0"/>
          <w:numId w:val="35"/>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 xml:space="preserve">про наступність початкової та основної школи в умовах НУШ. Стан. Проблеми. Перспективи; про особливості формувального оцінювання здобувачів освіти 5 класу НУШ; </w:t>
      </w:r>
    </w:p>
    <w:p w:rsidR="00085C5F" w:rsidRPr="00EA1B5E" w:rsidRDefault="00085C5F" w:rsidP="00EA1B5E">
      <w:pPr>
        <w:pStyle w:val="a3"/>
        <w:numPr>
          <w:ilvl w:val="0"/>
          <w:numId w:val="35"/>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про індивідуальну траєкторію професійного розвитку педагога;</w:t>
      </w:r>
    </w:p>
    <w:p w:rsidR="00085C5F" w:rsidRPr="00EA1B5E" w:rsidRDefault="00085C5F" w:rsidP="00EA1B5E">
      <w:pPr>
        <w:pStyle w:val="a3"/>
        <w:numPr>
          <w:ilvl w:val="0"/>
          <w:numId w:val="35"/>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про творчі звіти вчителів, що атестувалися у 2023-2024 н.р; про моніторинг якості знань учнів з основ наук за підсумками І та II семестрів 2023-</w:t>
      </w:r>
      <w:proofErr w:type="gramStart"/>
      <w:r w:rsidRPr="00EA1B5E">
        <w:rPr>
          <w:rFonts w:ascii="Times New Roman" w:hAnsi="Times New Roman" w:cs="Times New Roman"/>
          <w:sz w:val="24"/>
          <w:szCs w:val="24"/>
        </w:rPr>
        <w:t>2024  н.р.</w:t>
      </w:r>
      <w:proofErr w:type="gramEnd"/>
      <w:r w:rsidRPr="00EA1B5E">
        <w:rPr>
          <w:rFonts w:ascii="Times New Roman" w:hAnsi="Times New Roman" w:cs="Times New Roman"/>
          <w:sz w:val="24"/>
          <w:szCs w:val="24"/>
        </w:rPr>
        <w:t xml:space="preserve">; </w:t>
      </w:r>
    </w:p>
    <w:p w:rsidR="00085C5F" w:rsidRPr="00EA1B5E" w:rsidRDefault="00085C5F" w:rsidP="00EA1B5E">
      <w:pPr>
        <w:pStyle w:val="a3"/>
        <w:numPr>
          <w:ilvl w:val="0"/>
          <w:numId w:val="35"/>
        </w:numPr>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 xml:space="preserve">про формування розвивального та мотивуючого середовища </w:t>
      </w:r>
    </w:p>
    <w:p w:rsidR="0032019A" w:rsidRPr="00EA1B5E" w:rsidRDefault="0032019A" w:rsidP="00EA1B5E">
      <w:pPr>
        <w:pStyle w:val="a3"/>
        <w:spacing w:after="0" w:line="240" w:lineRule="auto"/>
        <w:ind w:left="0"/>
        <w:rPr>
          <w:rFonts w:ascii="Times New Roman" w:hAnsi="Times New Roman" w:cs="Times New Roman"/>
          <w:b/>
          <w:bCs/>
          <w:sz w:val="24"/>
          <w:szCs w:val="24"/>
        </w:rPr>
      </w:pPr>
    </w:p>
    <w:p w:rsidR="0032019A" w:rsidRPr="00EA1B5E" w:rsidRDefault="00A31728" w:rsidP="00EA1B5E">
      <w:pPr>
        <w:spacing w:after="0" w:line="240" w:lineRule="auto"/>
        <w:jc w:val="both"/>
        <w:rPr>
          <w:rFonts w:ascii="Times New Roman" w:hAnsi="Times New Roman" w:cs="Times New Roman"/>
          <w:b/>
          <w:sz w:val="24"/>
          <w:szCs w:val="24"/>
        </w:rPr>
      </w:pPr>
      <w:r w:rsidRPr="00EA1B5E">
        <w:rPr>
          <w:rFonts w:ascii="Times New Roman" w:hAnsi="Times New Roman" w:cs="Times New Roman"/>
          <w:b/>
          <w:sz w:val="24"/>
          <w:szCs w:val="24"/>
        </w:rPr>
        <w:t>ВИСТУПИЛИ:</w:t>
      </w:r>
    </w:p>
    <w:p w:rsidR="00A31728" w:rsidRPr="00EA1B5E" w:rsidRDefault="00B04DA1" w:rsidP="00EA1B5E">
      <w:pPr>
        <w:pStyle w:val="ad"/>
        <w:numPr>
          <w:ilvl w:val="6"/>
          <w:numId w:val="11"/>
        </w:numPr>
        <w:tabs>
          <w:tab w:val="clear" w:pos="5040"/>
          <w:tab w:val="num" w:pos="-142"/>
        </w:tabs>
        <w:spacing w:before="0" w:beforeAutospacing="0" w:after="0" w:afterAutospacing="0"/>
        <w:ind w:left="-142" w:firstLine="0"/>
        <w:jc w:val="both"/>
      </w:pPr>
      <w:r w:rsidRPr="00EA1B5E">
        <w:rPr>
          <w:lang w:val="uk-UA"/>
        </w:rPr>
        <w:t xml:space="preserve">Братащук </w:t>
      </w:r>
      <w:r w:rsidR="00033575" w:rsidRPr="00EA1B5E">
        <w:rPr>
          <w:lang w:val="uk-UA"/>
        </w:rPr>
        <w:t xml:space="preserve">Л.В. </w:t>
      </w:r>
      <w:r w:rsidR="00A31728" w:rsidRPr="00EA1B5E">
        <w:rPr>
          <w:lang w:val="uk-UA"/>
        </w:rPr>
        <w:t>керівник</w:t>
      </w:r>
      <w:r w:rsidR="00E905CE" w:rsidRPr="00EA1B5E">
        <w:rPr>
          <w:lang w:val="uk-UA"/>
        </w:rPr>
        <w:t xml:space="preserve"> </w:t>
      </w:r>
      <w:r w:rsidR="00A31728" w:rsidRPr="00EA1B5E">
        <w:rPr>
          <w:lang w:val="uk-UA"/>
        </w:rPr>
        <w:t xml:space="preserve">М.О. вчителів початкових класів , яка проінформувала присутніх  про роботу методоб’єднання за звітній період, зазначила, що </w:t>
      </w:r>
      <w:r w:rsidR="00A31728" w:rsidRPr="00EA1B5E">
        <w:rPr>
          <w:color w:val="212121"/>
          <w:lang w:val="uk-UA"/>
        </w:rPr>
        <w:t>робота методичного об’єднання спрямована на підвищення професійної майстерності і розвиток творчої ініціативи вчителів; застосування в інноваційному навчанні інтерактивних технологій; створення умов для формування ключових компетентностей учнів, педагогів; інтеграцію у освітньому процесі  дітей з особливими освітніми потребами.</w:t>
      </w:r>
      <w:r w:rsidR="00A31728" w:rsidRPr="00EA1B5E">
        <w:rPr>
          <w:color w:val="000000"/>
          <w:lang w:val="uk-UA"/>
        </w:rPr>
        <w:t xml:space="preserve"> </w:t>
      </w:r>
      <w:r w:rsidR="00A31728" w:rsidRPr="00EA1B5E">
        <w:rPr>
          <w:color w:val="000000"/>
        </w:rPr>
        <w:t>Протягом 2023-2024 навчального року відбулося 5 засідань методичного об’єднання.</w:t>
      </w:r>
    </w:p>
    <w:p w:rsidR="00A31728" w:rsidRPr="00EA1B5E" w:rsidRDefault="00A31728" w:rsidP="00EA1B5E">
      <w:pPr>
        <w:spacing w:after="0" w:line="240" w:lineRule="auto"/>
        <w:ind w:firstLine="567"/>
        <w:jc w:val="both"/>
        <w:rPr>
          <w:rFonts w:ascii="Times New Roman" w:hAnsi="Times New Roman" w:cs="Times New Roman"/>
          <w:color w:val="000000"/>
          <w:sz w:val="24"/>
          <w:szCs w:val="24"/>
        </w:rPr>
      </w:pPr>
      <w:r w:rsidRPr="00EA1B5E">
        <w:rPr>
          <w:rFonts w:ascii="Times New Roman" w:hAnsi="Times New Roman" w:cs="Times New Roman"/>
          <w:color w:val="000000"/>
          <w:sz w:val="24"/>
          <w:szCs w:val="24"/>
        </w:rPr>
        <w:t xml:space="preserve">На першому </w:t>
      </w:r>
      <w:proofErr w:type="gramStart"/>
      <w:r w:rsidRPr="00EA1B5E">
        <w:rPr>
          <w:rFonts w:ascii="Times New Roman" w:hAnsi="Times New Roman" w:cs="Times New Roman"/>
          <w:color w:val="000000"/>
          <w:sz w:val="24"/>
          <w:szCs w:val="24"/>
        </w:rPr>
        <w:t>засіданні  голова</w:t>
      </w:r>
      <w:proofErr w:type="gramEnd"/>
      <w:r w:rsidRPr="00EA1B5E">
        <w:rPr>
          <w:rFonts w:ascii="Times New Roman" w:hAnsi="Times New Roman" w:cs="Times New Roman"/>
          <w:color w:val="000000"/>
          <w:sz w:val="24"/>
          <w:szCs w:val="24"/>
        </w:rPr>
        <w:t>  МО </w:t>
      </w:r>
      <w:r w:rsidR="00033575" w:rsidRPr="00EA1B5E">
        <w:rPr>
          <w:rFonts w:ascii="Times New Roman" w:hAnsi="Times New Roman" w:cs="Times New Roman"/>
          <w:color w:val="000000"/>
          <w:sz w:val="24"/>
          <w:szCs w:val="24"/>
          <w:lang w:val="uk-UA"/>
        </w:rPr>
        <w:t xml:space="preserve">Людмила Віталіївна </w:t>
      </w:r>
      <w:r w:rsidRPr="00EA1B5E">
        <w:rPr>
          <w:rFonts w:ascii="Times New Roman" w:hAnsi="Times New Roman" w:cs="Times New Roman"/>
          <w:color w:val="000000"/>
          <w:sz w:val="24"/>
          <w:szCs w:val="24"/>
        </w:rPr>
        <w:t xml:space="preserve">ознайомила зі звітом про проведену роботу за попередній навчальний рік, також детальніше обговорили тему «Освіта в Україні в умовах воєнного стану», затвердили план роботи  МО  на 2023-2024 н. р., визначили пріоритетні завдання. Крім цього, розглянули нормативно-правові документи щодо організації освітнього процесу, актуальні питання викладання дисциплін, провели </w:t>
      </w:r>
      <w:proofErr w:type="gramStart"/>
      <w:r w:rsidRPr="00EA1B5E">
        <w:rPr>
          <w:rFonts w:ascii="Times New Roman" w:hAnsi="Times New Roman" w:cs="Times New Roman"/>
          <w:color w:val="000000"/>
          <w:sz w:val="24"/>
          <w:szCs w:val="24"/>
        </w:rPr>
        <w:t>огляд  та</w:t>
      </w:r>
      <w:proofErr w:type="gramEnd"/>
      <w:r w:rsidRPr="00EA1B5E">
        <w:rPr>
          <w:rFonts w:ascii="Times New Roman" w:hAnsi="Times New Roman" w:cs="Times New Roman"/>
          <w:color w:val="000000"/>
          <w:sz w:val="24"/>
          <w:szCs w:val="24"/>
        </w:rPr>
        <w:t xml:space="preserve"> обговорення педагогічної літератури, книг, періодичних видань. </w:t>
      </w:r>
    </w:p>
    <w:p w:rsidR="00A31728" w:rsidRPr="00EA1B5E" w:rsidRDefault="00A31728" w:rsidP="00EA1B5E">
      <w:pPr>
        <w:spacing w:after="0" w:line="240" w:lineRule="auto"/>
        <w:ind w:firstLine="567"/>
        <w:jc w:val="both"/>
        <w:rPr>
          <w:rFonts w:ascii="Times New Roman" w:hAnsi="Times New Roman" w:cs="Times New Roman"/>
          <w:sz w:val="24"/>
          <w:szCs w:val="24"/>
        </w:rPr>
      </w:pPr>
      <w:r w:rsidRPr="00EA1B5E">
        <w:rPr>
          <w:rFonts w:ascii="Times New Roman" w:hAnsi="Times New Roman" w:cs="Times New Roman"/>
          <w:color w:val="000000"/>
          <w:sz w:val="24"/>
          <w:szCs w:val="24"/>
        </w:rPr>
        <w:t xml:space="preserve">В умовах запровадження діяльнісного підходу до навчання особливе місце займають групові форми і методи роботи. Власним досвідом організації ефективного дієвого співробітництва поділилася </w:t>
      </w:r>
      <w:r w:rsidR="00033575" w:rsidRPr="00EA1B5E">
        <w:rPr>
          <w:rFonts w:ascii="Times New Roman" w:hAnsi="Times New Roman" w:cs="Times New Roman"/>
          <w:color w:val="000000"/>
          <w:sz w:val="24"/>
          <w:szCs w:val="24"/>
          <w:lang w:val="uk-UA"/>
        </w:rPr>
        <w:t>Чучман Л.І.</w:t>
      </w:r>
      <w:r w:rsidRPr="00EA1B5E">
        <w:rPr>
          <w:rFonts w:ascii="Times New Roman" w:hAnsi="Times New Roman" w:cs="Times New Roman"/>
          <w:color w:val="000000"/>
          <w:sz w:val="24"/>
          <w:szCs w:val="24"/>
        </w:rPr>
        <w:t xml:space="preserve"> вчитель 2 класу.</w:t>
      </w:r>
    </w:p>
    <w:p w:rsidR="00A31728" w:rsidRPr="00EA1B5E" w:rsidRDefault="00A31728" w:rsidP="00EA1B5E">
      <w:pPr>
        <w:spacing w:after="0" w:line="240" w:lineRule="auto"/>
        <w:ind w:firstLine="567"/>
        <w:jc w:val="both"/>
        <w:rPr>
          <w:rFonts w:ascii="Times New Roman" w:hAnsi="Times New Roman" w:cs="Times New Roman"/>
          <w:sz w:val="24"/>
          <w:szCs w:val="24"/>
        </w:rPr>
      </w:pPr>
      <w:r w:rsidRPr="00EA1B5E">
        <w:rPr>
          <w:rFonts w:ascii="Times New Roman" w:hAnsi="Times New Roman" w:cs="Times New Roman"/>
          <w:color w:val="000000"/>
          <w:sz w:val="24"/>
          <w:szCs w:val="24"/>
        </w:rPr>
        <w:t>Друге засідання провели у формі тренінгу. Педагоги ознайомилися з новими методами та прийомами, які можна впроваджувати в практику роботи з батьками, за шкалою оцінювання визначили рівень партнерства в школі, дали оцінку взаємодії в колі вчителів початкових класів.</w:t>
      </w:r>
    </w:p>
    <w:p w:rsidR="00A31728" w:rsidRPr="00EA1B5E" w:rsidRDefault="00A31728" w:rsidP="00EA1B5E">
      <w:pPr>
        <w:spacing w:after="0" w:line="240" w:lineRule="auto"/>
        <w:ind w:firstLine="567"/>
        <w:jc w:val="both"/>
        <w:rPr>
          <w:rFonts w:ascii="Times New Roman" w:hAnsi="Times New Roman" w:cs="Times New Roman"/>
          <w:color w:val="000000"/>
          <w:sz w:val="24"/>
          <w:szCs w:val="24"/>
        </w:rPr>
      </w:pPr>
      <w:r w:rsidRPr="00EA1B5E">
        <w:rPr>
          <w:rFonts w:ascii="Times New Roman" w:hAnsi="Times New Roman" w:cs="Times New Roman"/>
          <w:color w:val="000000"/>
          <w:sz w:val="24"/>
          <w:szCs w:val="24"/>
        </w:rPr>
        <w:t>Під час третього та четвертого засідать МО педагоги демонстрували навички володіння ІКТ: власних електронних продуктів – досвіду роботи, розробок уроків, демонстраційного матеріалу, тестів, використання готової електронної продукції в освітньому процесі. Всі колеги мають успіхи в опануванні сучасних онлайн-інструментів для дистанційного навчання, а також в питаннях розробки онлайн-уроків в умовах дистанційного навчання, зокрема з використанням нових сервісів MEET, Classroom, у формуванні та використанні завдань для перевірки на сервісі LearningApps.org, в розробці і розміщенні на платформі Сlassroom. Google.</w:t>
      </w:r>
    </w:p>
    <w:p w:rsidR="00A31728" w:rsidRPr="00EA1B5E" w:rsidRDefault="00327DF6" w:rsidP="00EA1B5E">
      <w:pPr>
        <w:spacing w:after="0" w:line="240" w:lineRule="auto"/>
        <w:ind w:firstLine="567"/>
        <w:jc w:val="both"/>
        <w:rPr>
          <w:rFonts w:ascii="Times New Roman" w:hAnsi="Times New Roman" w:cs="Times New Roman"/>
          <w:sz w:val="24"/>
          <w:szCs w:val="24"/>
        </w:rPr>
      </w:pPr>
      <w:r w:rsidRPr="00EA1B5E">
        <w:rPr>
          <w:rFonts w:ascii="Times New Roman" w:hAnsi="Times New Roman" w:cs="Times New Roman"/>
          <w:sz w:val="24"/>
          <w:szCs w:val="24"/>
          <w:lang w:val="uk-UA"/>
        </w:rPr>
        <w:t>Людмила Віталіївна</w:t>
      </w:r>
      <w:r w:rsidR="00E905CE" w:rsidRPr="00EA1B5E">
        <w:rPr>
          <w:rFonts w:ascii="Times New Roman" w:hAnsi="Times New Roman" w:cs="Times New Roman"/>
          <w:sz w:val="24"/>
          <w:szCs w:val="24"/>
          <w:lang w:val="uk-UA"/>
        </w:rPr>
        <w:t xml:space="preserve"> звернула увагу, що під</w:t>
      </w:r>
      <w:r w:rsidR="00A31728" w:rsidRPr="00EA1B5E">
        <w:rPr>
          <w:rFonts w:ascii="Times New Roman" w:hAnsi="Times New Roman" w:cs="Times New Roman"/>
          <w:sz w:val="24"/>
          <w:szCs w:val="24"/>
        </w:rPr>
        <w:t xml:space="preserve"> час </w:t>
      </w:r>
      <w:r w:rsidR="00A31728" w:rsidRPr="00EA1B5E">
        <w:rPr>
          <w:rFonts w:ascii="Times New Roman" w:hAnsi="Times New Roman" w:cs="Times New Roman"/>
          <w:color w:val="000000"/>
          <w:sz w:val="24"/>
          <w:szCs w:val="24"/>
        </w:rPr>
        <w:t>останнього засідання методичного об’єднання представлені досягнення членів МО, які проходили атестацію у поточному навчальному році,  а саме: портфоліо вчителів, що вміщує розроблені  уроки, виховні заходи; методичні матеріали; свідоцтва про закінчення курсів підвищення кваліфікації, онлайн-курсів освітньої платформи EdEra, вебінарів, інтернет-марафонів, сертифікати, подяки, грамоти та портфоліо учнів тощо. </w:t>
      </w:r>
    </w:p>
    <w:p w:rsidR="00A31728" w:rsidRPr="00EA1B5E" w:rsidRDefault="00A31728" w:rsidP="00EA1B5E">
      <w:pPr>
        <w:spacing w:after="0" w:line="240" w:lineRule="auto"/>
        <w:jc w:val="both"/>
        <w:rPr>
          <w:rFonts w:ascii="Times New Roman" w:hAnsi="Times New Roman" w:cs="Times New Roman"/>
          <w:sz w:val="24"/>
          <w:szCs w:val="24"/>
        </w:rPr>
      </w:pPr>
    </w:p>
    <w:p w:rsidR="00A31728" w:rsidRPr="00EA1B5E" w:rsidRDefault="00327DF6" w:rsidP="00EA1B5E">
      <w:pPr>
        <w:pStyle w:val="a3"/>
        <w:numPr>
          <w:ilvl w:val="6"/>
          <w:numId w:val="11"/>
        </w:numPr>
        <w:tabs>
          <w:tab w:val="clear" w:pos="5040"/>
          <w:tab w:val="num" w:pos="0"/>
          <w:tab w:val="left" w:pos="672"/>
        </w:tabs>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Шевчук О.М.</w:t>
      </w:r>
      <w:r w:rsidR="00A31728" w:rsidRPr="00EA1B5E">
        <w:rPr>
          <w:rFonts w:ascii="Times New Roman" w:eastAsia="Times New Roman" w:hAnsi="Times New Roman" w:cs="Times New Roman"/>
          <w:sz w:val="24"/>
          <w:szCs w:val="24"/>
          <w:lang w:val="uk-UA" w:eastAsia="ru-RU"/>
        </w:rPr>
        <w:t xml:space="preserve">-- керівника М.О. класних керівників, яка проінформувала присутніх про роботу методоб’єднання  за звітній період 2023-2024 н.р. </w:t>
      </w:r>
      <w:r w:rsidR="00A31728" w:rsidRPr="00EA1B5E">
        <w:rPr>
          <w:rFonts w:ascii="Times New Roman" w:hAnsi="Times New Roman" w:cs="Times New Roman"/>
          <w:color w:val="000000"/>
          <w:sz w:val="24"/>
          <w:szCs w:val="24"/>
          <w:lang w:val="uk-UA"/>
        </w:rPr>
        <w:t xml:space="preserve">Під час   засідань МО класні керівники демонстрували навички володіння ІКТ: власних електронних продуктів – досвіду роботи, розробок виховних годин та тематичних заходів, демонстраційного матеріалу, тестів, використання готової електронної продукції в освітньому процесі. Всі колеги мають успіхи в опануванні сучасних онлайн-інструментів для дистанційного навчання, а також в питаннях розробки онлайн-уроків в умовах дистанційного навчання, зокрема з використанням нових сервісів </w:t>
      </w:r>
      <w:r w:rsidR="00A31728" w:rsidRPr="00EA1B5E">
        <w:rPr>
          <w:rFonts w:ascii="Times New Roman" w:hAnsi="Times New Roman" w:cs="Times New Roman"/>
          <w:color w:val="000000"/>
          <w:sz w:val="24"/>
          <w:szCs w:val="24"/>
        </w:rPr>
        <w:t>MEET</w:t>
      </w:r>
      <w:r w:rsidR="00A31728" w:rsidRPr="00EA1B5E">
        <w:rPr>
          <w:rFonts w:ascii="Times New Roman" w:hAnsi="Times New Roman" w:cs="Times New Roman"/>
          <w:color w:val="000000"/>
          <w:sz w:val="24"/>
          <w:szCs w:val="24"/>
          <w:lang w:val="uk-UA"/>
        </w:rPr>
        <w:t xml:space="preserve">, </w:t>
      </w:r>
      <w:r w:rsidR="00A31728" w:rsidRPr="00EA1B5E">
        <w:rPr>
          <w:rFonts w:ascii="Times New Roman" w:hAnsi="Times New Roman" w:cs="Times New Roman"/>
          <w:color w:val="000000"/>
          <w:sz w:val="24"/>
          <w:szCs w:val="24"/>
        </w:rPr>
        <w:t>Classroom</w:t>
      </w:r>
      <w:r w:rsidR="00A31728" w:rsidRPr="00EA1B5E">
        <w:rPr>
          <w:rFonts w:ascii="Times New Roman" w:hAnsi="Times New Roman" w:cs="Times New Roman"/>
          <w:color w:val="000000"/>
          <w:sz w:val="24"/>
          <w:szCs w:val="24"/>
          <w:lang w:val="uk-UA"/>
        </w:rPr>
        <w:t xml:space="preserve">, у формуванні та використанні завдань для перевірки на сервісі </w:t>
      </w:r>
      <w:r w:rsidR="00A31728" w:rsidRPr="00EA1B5E">
        <w:rPr>
          <w:rFonts w:ascii="Times New Roman" w:hAnsi="Times New Roman" w:cs="Times New Roman"/>
          <w:color w:val="000000"/>
          <w:sz w:val="24"/>
          <w:szCs w:val="24"/>
        </w:rPr>
        <w:t>LearningApps</w:t>
      </w:r>
      <w:r w:rsidR="00A31728" w:rsidRPr="00EA1B5E">
        <w:rPr>
          <w:rFonts w:ascii="Times New Roman" w:hAnsi="Times New Roman" w:cs="Times New Roman"/>
          <w:color w:val="000000"/>
          <w:sz w:val="24"/>
          <w:szCs w:val="24"/>
          <w:lang w:val="uk-UA"/>
        </w:rPr>
        <w:t>.</w:t>
      </w:r>
      <w:r w:rsidR="00A31728" w:rsidRPr="00EA1B5E">
        <w:rPr>
          <w:rFonts w:ascii="Times New Roman" w:hAnsi="Times New Roman" w:cs="Times New Roman"/>
          <w:color w:val="000000"/>
          <w:sz w:val="24"/>
          <w:szCs w:val="24"/>
        </w:rPr>
        <w:t>org</w:t>
      </w:r>
      <w:r w:rsidR="00A31728" w:rsidRPr="00EA1B5E">
        <w:rPr>
          <w:rFonts w:ascii="Times New Roman" w:hAnsi="Times New Roman" w:cs="Times New Roman"/>
          <w:color w:val="000000"/>
          <w:sz w:val="24"/>
          <w:szCs w:val="24"/>
          <w:lang w:val="uk-UA"/>
        </w:rPr>
        <w:t>, в розробці і розміщенні на платформі С</w:t>
      </w:r>
      <w:r w:rsidR="00A31728" w:rsidRPr="00EA1B5E">
        <w:rPr>
          <w:rFonts w:ascii="Times New Roman" w:hAnsi="Times New Roman" w:cs="Times New Roman"/>
          <w:color w:val="000000"/>
          <w:sz w:val="24"/>
          <w:szCs w:val="24"/>
        </w:rPr>
        <w:t>lassroom</w:t>
      </w:r>
      <w:r w:rsidR="00A31728" w:rsidRPr="00EA1B5E">
        <w:rPr>
          <w:rFonts w:ascii="Times New Roman" w:hAnsi="Times New Roman" w:cs="Times New Roman"/>
          <w:color w:val="000000"/>
          <w:sz w:val="24"/>
          <w:szCs w:val="24"/>
          <w:lang w:val="uk-UA"/>
        </w:rPr>
        <w:t xml:space="preserve">. </w:t>
      </w:r>
      <w:r w:rsidR="00A31728" w:rsidRPr="00EA1B5E">
        <w:rPr>
          <w:rFonts w:ascii="Times New Roman" w:hAnsi="Times New Roman" w:cs="Times New Roman"/>
          <w:color w:val="000000"/>
          <w:sz w:val="24"/>
          <w:szCs w:val="24"/>
        </w:rPr>
        <w:t>Google</w:t>
      </w:r>
    </w:p>
    <w:p w:rsidR="00327DF6" w:rsidRPr="00EA1B5E" w:rsidRDefault="00A31728" w:rsidP="00EA1B5E">
      <w:pPr>
        <w:tabs>
          <w:tab w:val="num" w:pos="0"/>
          <w:tab w:val="left" w:pos="672"/>
        </w:tabs>
        <w:spacing w:after="0" w:line="240" w:lineRule="auto"/>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 xml:space="preserve">                                                                         </w:t>
      </w:r>
      <w:r w:rsidR="00E905CE" w:rsidRPr="00EA1B5E">
        <w:rPr>
          <w:rFonts w:ascii="Times New Roman" w:eastAsia="Times New Roman" w:hAnsi="Times New Roman" w:cs="Times New Roman"/>
          <w:sz w:val="24"/>
          <w:szCs w:val="24"/>
          <w:lang w:val="uk-UA" w:eastAsia="ru-RU"/>
        </w:rPr>
        <w:t xml:space="preserve">             </w:t>
      </w:r>
    </w:p>
    <w:p w:rsidR="00B340A8" w:rsidRPr="00EA1B5E" w:rsidRDefault="00327DF6" w:rsidP="00EA1B5E">
      <w:pPr>
        <w:tabs>
          <w:tab w:val="num" w:pos="0"/>
          <w:tab w:val="left" w:pos="672"/>
        </w:tabs>
        <w:spacing w:after="0" w:line="240" w:lineRule="auto"/>
        <w:rPr>
          <w:rFonts w:ascii="Times New Roman" w:hAnsi="Times New Roman" w:cs="Times New Roman"/>
          <w:sz w:val="24"/>
          <w:szCs w:val="24"/>
          <w:lang w:val="uk-UA"/>
        </w:rPr>
      </w:pPr>
      <w:r w:rsidRPr="00EA1B5E">
        <w:rPr>
          <w:rFonts w:ascii="Times New Roman" w:eastAsia="Times New Roman" w:hAnsi="Times New Roman" w:cs="Times New Roman"/>
          <w:sz w:val="24"/>
          <w:szCs w:val="24"/>
          <w:lang w:val="uk-UA" w:eastAsia="ru-RU"/>
        </w:rPr>
        <w:t>3.Савчук Т.В.</w:t>
      </w:r>
      <w:r w:rsidR="00A31728" w:rsidRPr="00EA1B5E">
        <w:rPr>
          <w:rFonts w:ascii="Times New Roman" w:eastAsia="Times New Roman" w:hAnsi="Times New Roman" w:cs="Times New Roman"/>
          <w:sz w:val="24"/>
          <w:szCs w:val="24"/>
          <w:lang w:val="uk-UA" w:eastAsia="ru-RU"/>
        </w:rPr>
        <w:t xml:space="preserve"> керівника М.О. вчителів суспільно-гуманітарних дисциплін, яка проінформувала присутніх про роботу методоб’єднання за звітній період  </w:t>
      </w:r>
      <w:r w:rsidR="00E905CE" w:rsidRPr="00EA1B5E">
        <w:rPr>
          <w:rFonts w:ascii="Times New Roman" w:hAnsi="Times New Roman" w:cs="Times New Roman"/>
          <w:color w:val="212121"/>
          <w:sz w:val="24"/>
          <w:szCs w:val="24"/>
          <w:lang w:val="uk-UA"/>
        </w:rPr>
        <w:t xml:space="preserve"> </w:t>
      </w:r>
      <w:r w:rsidR="00E905CE" w:rsidRPr="00EA1B5E">
        <w:rPr>
          <w:rFonts w:ascii="Times New Roman" w:hAnsi="Times New Roman" w:cs="Times New Roman"/>
          <w:sz w:val="24"/>
          <w:szCs w:val="24"/>
          <w:lang w:val="uk-UA"/>
        </w:rPr>
        <w:t xml:space="preserve">Мета роботи -  виховання інтересу і любов до творчості, залучати дітей </w:t>
      </w:r>
      <w:r w:rsidR="00B340A8" w:rsidRPr="00EA1B5E">
        <w:rPr>
          <w:rFonts w:ascii="Times New Roman" w:hAnsi="Times New Roman" w:cs="Times New Roman"/>
          <w:sz w:val="24"/>
          <w:szCs w:val="24"/>
          <w:lang w:val="uk-UA"/>
        </w:rPr>
        <w:t>до активної творчої діяльності</w:t>
      </w:r>
    </w:p>
    <w:p w:rsidR="00A31728" w:rsidRPr="00EA1B5E" w:rsidRDefault="00E905CE" w:rsidP="00EA1B5E">
      <w:pPr>
        <w:pStyle w:val="a3"/>
        <w:tabs>
          <w:tab w:val="num" w:pos="0"/>
        </w:tabs>
        <w:spacing w:after="0" w:line="240" w:lineRule="auto"/>
        <w:ind w:left="0"/>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Провели виставку дитячої творчості….</w:t>
      </w:r>
      <w:r w:rsidR="00B340A8" w:rsidRPr="00EA1B5E">
        <w:rPr>
          <w:rFonts w:ascii="Times New Roman" w:hAnsi="Times New Roman" w:cs="Times New Roman"/>
          <w:sz w:val="24"/>
          <w:szCs w:val="24"/>
          <w:lang w:val="uk-UA"/>
        </w:rPr>
        <w:t>, предметні тижні до Дня рідної мови, Шевченківські дні, до Дня музики і тд</w:t>
      </w:r>
    </w:p>
    <w:p w:rsidR="00A31728" w:rsidRPr="00EA1B5E" w:rsidRDefault="00A31728" w:rsidP="00EA1B5E">
      <w:pPr>
        <w:tabs>
          <w:tab w:val="num" w:pos="0"/>
          <w:tab w:val="left" w:pos="672"/>
        </w:tabs>
        <w:spacing w:after="0" w:line="240" w:lineRule="auto"/>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 xml:space="preserve">                                                                                           </w:t>
      </w:r>
    </w:p>
    <w:p w:rsidR="00A31728" w:rsidRPr="00EA1B5E" w:rsidRDefault="00327DF6" w:rsidP="00EA1B5E">
      <w:pPr>
        <w:pStyle w:val="a3"/>
        <w:numPr>
          <w:ilvl w:val="6"/>
          <w:numId w:val="11"/>
        </w:numPr>
        <w:tabs>
          <w:tab w:val="clear" w:pos="5040"/>
          <w:tab w:val="num" w:pos="0"/>
          <w:tab w:val="left" w:pos="672"/>
        </w:tabs>
        <w:spacing w:after="0" w:line="240" w:lineRule="auto"/>
        <w:ind w:left="0" w:firstLine="0"/>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Чумак Г.І.</w:t>
      </w:r>
      <w:r w:rsidR="00A31728" w:rsidRPr="00EA1B5E">
        <w:rPr>
          <w:rFonts w:ascii="Times New Roman" w:eastAsia="Times New Roman" w:hAnsi="Times New Roman" w:cs="Times New Roman"/>
          <w:sz w:val="24"/>
          <w:szCs w:val="24"/>
          <w:lang w:val="uk-UA" w:eastAsia="ru-RU"/>
        </w:rPr>
        <w:t xml:space="preserve"> - керівника М.О. вчителів природничо-математичних дисциплін, яка проінформувала присутніх про роботу методоб’єднання за звітній період  </w:t>
      </w:r>
    </w:p>
    <w:p w:rsidR="00B340A8" w:rsidRPr="00EA1B5E" w:rsidRDefault="00327DF6" w:rsidP="00EA1B5E">
      <w:pPr>
        <w:tabs>
          <w:tab w:val="left" w:pos="672"/>
        </w:tabs>
        <w:spacing w:after="0" w:line="240" w:lineRule="auto"/>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Галина Іванівна</w:t>
      </w:r>
      <w:r w:rsidR="00B340A8" w:rsidRPr="00EA1B5E">
        <w:rPr>
          <w:rFonts w:ascii="Times New Roman" w:eastAsia="Times New Roman" w:hAnsi="Times New Roman" w:cs="Times New Roman"/>
          <w:sz w:val="24"/>
          <w:szCs w:val="24"/>
          <w:lang w:val="uk-UA" w:eastAsia="ru-RU"/>
        </w:rPr>
        <w:t xml:space="preserve"> зазначила, </w:t>
      </w:r>
      <w:r w:rsidR="00B340A8" w:rsidRPr="00EA1B5E">
        <w:rPr>
          <w:rFonts w:ascii="Times New Roman" w:hAnsi="Times New Roman" w:cs="Times New Roman"/>
          <w:color w:val="212121"/>
          <w:sz w:val="24"/>
          <w:szCs w:val="24"/>
          <w:lang w:val="uk-UA"/>
        </w:rPr>
        <w:t xml:space="preserve"> що </w:t>
      </w:r>
      <w:r w:rsidR="00B340A8" w:rsidRPr="00EA1B5E">
        <w:rPr>
          <w:rFonts w:ascii="Times New Roman" w:hAnsi="Times New Roman" w:cs="Times New Roman"/>
          <w:sz w:val="24"/>
          <w:szCs w:val="24"/>
          <w:lang w:val="uk-UA"/>
        </w:rPr>
        <w:t xml:space="preserve">протягом навчального року педагогами проведено ряд демонстраційних уроків, позакласних заходів, предметного тижня (12.02.2024-16.02.2024). На засідання МО протягом року провели семінари: «Планування і проведення уроків технології в 5 класах НУШ», «Творчо-пошукова діяльність – як важлива складова роботи вчителя», «Види інноваційної діяльності учнів на уроках трудового навчання, технологій та мистецтва». </w:t>
      </w:r>
      <w:r w:rsidR="00B340A8" w:rsidRPr="00EA1B5E">
        <w:rPr>
          <w:rFonts w:ascii="Times New Roman" w:hAnsi="Times New Roman" w:cs="Times New Roman"/>
          <w:sz w:val="24"/>
          <w:szCs w:val="24"/>
        </w:rPr>
        <w:t xml:space="preserve">Обмінювались досвідом роботи, підвищували педагогічну майстерність, обговорювали методичні новинки. Також брали активну участь у міських семінарах. Учителі використовують різноманітні форми педагогічної техніки, інтерактивні технології, упровадження яких викликають підвищений інтерес у здобувачів освіти. Учителі працювали над пошуком нових ефективних форм проведення групової та індивідуальної роботи. Під час Тижня трудового навчання та технологій проведено ряд заходів: </w:t>
      </w:r>
      <w:proofErr w:type="gramStart"/>
      <w:r w:rsidR="00B340A8" w:rsidRPr="00EA1B5E">
        <w:rPr>
          <w:rFonts w:ascii="Times New Roman" w:hAnsi="Times New Roman" w:cs="Times New Roman"/>
          <w:sz w:val="24"/>
          <w:szCs w:val="24"/>
        </w:rPr>
        <w:t>проведення  майстер</w:t>
      </w:r>
      <w:proofErr w:type="gramEnd"/>
      <w:r w:rsidR="00B340A8" w:rsidRPr="00EA1B5E">
        <w:rPr>
          <w:rFonts w:ascii="Times New Roman" w:hAnsi="Times New Roman" w:cs="Times New Roman"/>
          <w:sz w:val="24"/>
          <w:szCs w:val="24"/>
        </w:rPr>
        <w:t>-класу виготовлення великоднього «Орігамі» (кроликів та кошиків), виробів із дерева, ажурного випилювання з тонких деревних матеріалів, виготовлення сувенірів, «Плетення патріотичного браслета», «Виготовлення ляльки-мотанки», до яких долучилися й учні початкової школи. Браслети і обереги передані воїнам ЗСУ.  Здійснили віртуальні екскурсії «Виготовлення автомобілів, цвяхів, гайок, болтів, слюсарних інструментів», «Швейна фабрика», «Пошив взуття», «Виготовлення цегли», «Зимовий сад», «Як печуть хліб».</w:t>
      </w:r>
    </w:p>
    <w:p w:rsidR="007B5973" w:rsidRPr="00EA1B5E" w:rsidRDefault="00A31728" w:rsidP="00EA1B5E">
      <w:pPr>
        <w:tabs>
          <w:tab w:val="left" w:pos="672"/>
        </w:tabs>
        <w:spacing w:after="0" w:line="240" w:lineRule="auto"/>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 xml:space="preserve">                                                                              </w:t>
      </w:r>
      <w:r w:rsidR="00B340A8" w:rsidRPr="00EA1B5E">
        <w:rPr>
          <w:rFonts w:ascii="Times New Roman" w:eastAsia="Times New Roman" w:hAnsi="Times New Roman" w:cs="Times New Roman"/>
          <w:sz w:val="24"/>
          <w:szCs w:val="24"/>
          <w:lang w:val="uk-UA" w:eastAsia="ru-RU"/>
        </w:rPr>
        <w:t xml:space="preserve">           </w:t>
      </w:r>
    </w:p>
    <w:p w:rsidR="00B340A8" w:rsidRPr="00EA1B5E" w:rsidRDefault="00B340A8" w:rsidP="00EA1B5E">
      <w:pPr>
        <w:spacing w:after="0" w:line="240" w:lineRule="auto"/>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УХВАЛИЛИ:</w:t>
      </w:r>
    </w:p>
    <w:p w:rsidR="00B340A8" w:rsidRPr="00EA1B5E" w:rsidRDefault="00B340A8"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1. Визнати науково-методичну роботу протягом 2023/2024 навчального року достатньою для забезпечення ефективного освітнього процесу, створення умов для становлення та розвитку особистості кожного учня, підвищення педагогічної майстерності вчителів, проведення дослідноекспериментальної, інноваційної діяльності. </w:t>
      </w:r>
    </w:p>
    <w:p w:rsidR="00B340A8" w:rsidRPr="00EA1B5E" w:rsidRDefault="00B340A8" w:rsidP="00EA1B5E">
      <w:pPr>
        <w:spacing w:after="0" w:line="240" w:lineRule="auto"/>
        <w:jc w:val="both"/>
        <w:rPr>
          <w:rFonts w:ascii="Times New Roman" w:hAnsi="Times New Roman" w:cs="Times New Roman"/>
          <w:b/>
          <w:sz w:val="24"/>
          <w:szCs w:val="24"/>
        </w:rPr>
      </w:pPr>
      <w:r w:rsidRPr="00EA1B5E">
        <w:rPr>
          <w:rFonts w:ascii="Times New Roman" w:hAnsi="Times New Roman" w:cs="Times New Roman"/>
          <w:b/>
          <w:sz w:val="24"/>
          <w:szCs w:val="24"/>
        </w:rPr>
        <w:t xml:space="preserve">2. Заступнику директора з навчально-виховної роботи: </w:t>
      </w:r>
    </w:p>
    <w:p w:rsidR="00B340A8" w:rsidRPr="00EA1B5E" w:rsidRDefault="00B340A8"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2.1. Спланувати роботу з педагогічними кадрами закладу на 2024/2025 навчальний рік з урахуванням позитивного досвіду та рекомендацій теорії і практики сучасної педагогічної науки. </w:t>
      </w:r>
    </w:p>
    <w:p w:rsidR="00B340A8" w:rsidRPr="00EA1B5E" w:rsidRDefault="00B340A8"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До 31.08.2024</w:t>
      </w:r>
    </w:p>
    <w:p w:rsidR="00B340A8" w:rsidRPr="00EA1B5E" w:rsidRDefault="00B340A8"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2.2. Спланувати роботу з урізноманітнення спектра форм, методів, засобів, технологій методичної роботи з професійного розвитку вчителів закладу. </w:t>
      </w:r>
    </w:p>
    <w:p w:rsidR="00B340A8" w:rsidRPr="00EA1B5E" w:rsidRDefault="00B340A8"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До 01.09.2024</w:t>
      </w:r>
    </w:p>
    <w:p w:rsidR="00B340A8" w:rsidRPr="00EA1B5E" w:rsidRDefault="00B340A8"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lastRenderedPageBreak/>
        <w:t xml:space="preserve">2.3. Сприяти активізації творчої діяльності вчителів, стимулюванню неперервної фахової та загальної освіти, підвищенню їхньої персональної відповідальності за результати навчання й виховання дітей. </w:t>
      </w:r>
    </w:p>
    <w:p w:rsidR="00B340A8" w:rsidRPr="00EA1B5E" w:rsidRDefault="00B340A8"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Постійно</w:t>
      </w:r>
    </w:p>
    <w:p w:rsidR="00B340A8" w:rsidRPr="00EA1B5E" w:rsidRDefault="00B340A8"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2.4. </w:t>
      </w:r>
      <w:r w:rsidR="00181F94" w:rsidRPr="00EA1B5E">
        <w:rPr>
          <w:rFonts w:ascii="Times New Roman" w:hAnsi="Times New Roman" w:cs="Times New Roman"/>
          <w:sz w:val="24"/>
          <w:szCs w:val="24"/>
          <w:lang w:val="uk-UA"/>
        </w:rPr>
        <w:t xml:space="preserve"> Вдосконалити роботу з </w:t>
      </w:r>
      <w:r w:rsidRPr="00EA1B5E">
        <w:rPr>
          <w:rFonts w:ascii="Times New Roman" w:hAnsi="Times New Roman" w:cs="Times New Roman"/>
          <w:sz w:val="24"/>
          <w:szCs w:val="24"/>
        </w:rPr>
        <w:t>обдаровани</w:t>
      </w:r>
      <w:r w:rsidR="00181F94" w:rsidRPr="00EA1B5E">
        <w:rPr>
          <w:rFonts w:ascii="Times New Roman" w:hAnsi="Times New Roman" w:cs="Times New Roman"/>
          <w:sz w:val="24"/>
          <w:szCs w:val="24"/>
          <w:lang w:val="uk-UA"/>
        </w:rPr>
        <w:t>ми</w:t>
      </w:r>
      <w:r w:rsidRPr="00EA1B5E">
        <w:rPr>
          <w:rFonts w:ascii="Times New Roman" w:hAnsi="Times New Roman" w:cs="Times New Roman"/>
          <w:sz w:val="24"/>
          <w:szCs w:val="24"/>
        </w:rPr>
        <w:t xml:space="preserve"> діт</w:t>
      </w:r>
      <w:r w:rsidR="00181F94" w:rsidRPr="00EA1B5E">
        <w:rPr>
          <w:rFonts w:ascii="Times New Roman" w:hAnsi="Times New Roman" w:cs="Times New Roman"/>
          <w:sz w:val="24"/>
          <w:szCs w:val="24"/>
          <w:lang w:val="uk-UA"/>
        </w:rPr>
        <w:t xml:space="preserve">ьми, залучати їх </w:t>
      </w:r>
      <w:r w:rsidRPr="00EA1B5E">
        <w:rPr>
          <w:rFonts w:ascii="Times New Roman" w:hAnsi="Times New Roman" w:cs="Times New Roman"/>
          <w:sz w:val="24"/>
          <w:szCs w:val="24"/>
        </w:rPr>
        <w:t xml:space="preserve"> до науково-дослідницької діяльності. </w:t>
      </w:r>
    </w:p>
    <w:p w:rsidR="00B340A8" w:rsidRPr="00EA1B5E" w:rsidRDefault="00B340A8"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Постійно</w:t>
      </w:r>
    </w:p>
    <w:p w:rsidR="00B340A8" w:rsidRPr="00EA1B5E" w:rsidRDefault="00B340A8"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2.6. Інформувати вчителів про освітні платформи для організації та вдосконалення можливостей дистанційного навчання з метою саморозвитку та підвищення кваліфікації (участь у вебінарах, конференціях тощо). </w:t>
      </w:r>
    </w:p>
    <w:p w:rsidR="00B340A8" w:rsidRPr="00EA1B5E" w:rsidRDefault="00B340A8"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Протягом навчального року</w:t>
      </w:r>
    </w:p>
    <w:p w:rsidR="00181F94" w:rsidRPr="00EA1B5E" w:rsidRDefault="00181F94" w:rsidP="00EA1B5E">
      <w:pPr>
        <w:pStyle w:val="a3"/>
        <w:numPr>
          <w:ilvl w:val="0"/>
          <w:numId w:val="31"/>
        </w:numPr>
        <w:spacing w:after="0" w:line="240" w:lineRule="auto"/>
        <w:ind w:left="0" w:firstLine="0"/>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Звіт керівників МО взяти до уваги</w:t>
      </w:r>
    </w:p>
    <w:p w:rsidR="00B340A8" w:rsidRPr="00EA1B5E" w:rsidRDefault="00B340A8" w:rsidP="00EA1B5E">
      <w:pPr>
        <w:pStyle w:val="a3"/>
        <w:numPr>
          <w:ilvl w:val="0"/>
          <w:numId w:val="31"/>
        </w:numPr>
        <w:spacing w:after="0" w:line="240" w:lineRule="auto"/>
        <w:ind w:left="0" w:firstLine="0"/>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Керівникам методичних об’єднань практикувати нетрадиційні засідання методичних формувань з метою пожвавлення та урізноманітнення роботи. </w:t>
      </w:r>
    </w:p>
    <w:p w:rsidR="00B340A8" w:rsidRPr="00EA1B5E" w:rsidRDefault="00B340A8" w:rsidP="00EA1B5E">
      <w:pPr>
        <w:pStyle w:val="a3"/>
        <w:numPr>
          <w:ilvl w:val="1"/>
          <w:numId w:val="36"/>
        </w:num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разів на рік</w:t>
      </w:r>
    </w:p>
    <w:p w:rsidR="00B340A8" w:rsidRPr="00EA1B5E" w:rsidRDefault="00181F94" w:rsidP="00EA1B5E">
      <w:pPr>
        <w:spacing w:after="0" w:line="240" w:lineRule="auto"/>
        <w:jc w:val="both"/>
        <w:rPr>
          <w:rFonts w:ascii="Times New Roman" w:hAnsi="Times New Roman" w:cs="Times New Roman"/>
          <w:b/>
          <w:sz w:val="24"/>
          <w:szCs w:val="24"/>
        </w:rPr>
      </w:pPr>
      <w:r w:rsidRPr="00EA1B5E">
        <w:rPr>
          <w:rFonts w:ascii="Times New Roman" w:hAnsi="Times New Roman" w:cs="Times New Roman"/>
          <w:sz w:val="24"/>
          <w:szCs w:val="24"/>
          <w:lang w:val="uk-UA"/>
        </w:rPr>
        <w:t xml:space="preserve">5. </w:t>
      </w:r>
      <w:r w:rsidR="00B340A8" w:rsidRPr="00EA1B5E">
        <w:rPr>
          <w:rFonts w:ascii="Times New Roman" w:hAnsi="Times New Roman" w:cs="Times New Roman"/>
          <w:b/>
          <w:sz w:val="24"/>
          <w:szCs w:val="24"/>
        </w:rPr>
        <w:t xml:space="preserve">Вчителям-предметникам: </w:t>
      </w:r>
    </w:p>
    <w:p w:rsidR="00B340A8" w:rsidRPr="00EA1B5E" w:rsidRDefault="00181F94"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rPr>
        <w:t>5</w:t>
      </w:r>
      <w:r w:rsidR="00B340A8" w:rsidRPr="00EA1B5E">
        <w:rPr>
          <w:rFonts w:ascii="Times New Roman" w:hAnsi="Times New Roman" w:cs="Times New Roman"/>
          <w:sz w:val="24"/>
          <w:szCs w:val="24"/>
        </w:rPr>
        <w:t>.1. Активізувати самоосвітню діяльність з метою безперервної освіти, підвищення фахової майстерності. Продовжувати роботу над підвищенням</w:t>
      </w:r>
      <w:r w:rsidRPr="00EA1B5E">
        <w:rPr>
          <w:rFonts w:ascii="Times New Roman" w:hAnsi="Times New Roman" w:cs="Times New Roman"/>
          <w:sz w:val="24"/>
          <w:szCs w:val="24"/>
          <w:lang w:val="uk-UA"/>
        </w:rPr>
        <w:t xml:space="preserve"> професійного стандарту вчителя.</w:t>
      </w:r>
    </w:p>
    <w:p w:rsidR="00B340A8" w:rsidRPr="00EA1B5E" w:rsidRDefault="00B340A8"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 xml:space="preserve">Відповідно </w:t>
      </w:r>
      <w:proofErr w:type="gramStart"/>
      <w:r w:rsidRPr="00EA1B5E">
        <w:rPr>
          <w:rFonts w:ascii="Times New Roman" w:hAnsi="Times New Roman" w:cs="Times New Roman"/>
          <w:sz w:val="24"/>
          <w:szCs w:val="24"/>
        </w:rPr>
        <w:t>до плану</w:t>
      </w:r>
      <w:proofErr w:type="gramEnd"/>
    </w:p>
    <w:p w:rsidR="003D50B9" w:rsidRPr="00EA1B5E" w:rsidRDefault="00181F94"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5</w:t>
      </w:r>
      <w:r w:rsidR="00B340A8" w:rsidRPr="00EA1B5E">
        <w:rPr>
          <w:rFonts w:ascii="Times New Roman" w:hAnsi="Times New Roman" w:cs="Times New Roman"/>
          <w:sz w:val="24"/>
          <w:szCs w:val="24"/>
        </w:rPr>
        <w:t xml:space="preserve">.2. </w:t>
      </w:r>
      <w:r w:rsidR="003D50B9" w:rsidRPr="00EA1B5E">
        <w:rPr>
          <w:rFonts w:ascii="Times New Roman" w:hAnsi="Times New Roman" w:cs="Times New Roman"/>
          <w:sz w:val="24"/>
          <w:szCs w:val="24"/>
        </w:rPr>
        <w:t xml:space="preserve">Активізувати участь у методичній роботі закладу. </w:t>
      </w:r>
    </w:p>
    <w:p w:rsidR="003D50B9" w:rsidRPr="00EA1B5E" w:rsidRDefault="003D50B9"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Протягом навчального року</w:t>
      </w:r>
    </w:p>
    <w:p w:rsidR="003D50B9" w:rsidRPr="00EA1B5E" w:rsidRDefault="003D50B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5.3. Не допускати порушення орієнтовного плану підвищення кваліфікації. </w:t>
      </w:r>
    </w:p>
    <w:p w:rsidR="003D50B9" w:rsidRPr="00EA1B5E" w:rsidRDefault="003D50B9" w:rsidP="00EA1B5E">
      <w:pPr>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Постійно</w:t>
      </w:r>
    </w:p>
    <w:p w:rsidR="003D50B9" w:rsidRPr="00EA1B5E" w:rsidRDefault="003D50B9" w:rsidP="00EA1B5E">
      <w:pPr>
        <w:spacing w:after="0" w:line="240" w:lineRule="auto"/>
        <w:jc w:val="both"/>
        <w:rPr>
          <w:rFonts w:ascii="Times New Roman" w:hAnsi="Times New Roman" w:cs="Times New Roman"/>
          <w:sz w:val="24"/>
          <w:szCs w:val="24"/>
        </w:rPr>
      </w:pPr>
    </w:p>
    <w:p w:rsidR="00B340A8" w:rsidRPr="00EA1B5E" w:rsidRDefault="003D50B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5.4. </w:t>
      </w:r>
      <w:r w:rsidR="008943AE" w:rsidRPr="00EA1B5E">
        <w:rPr>
          <w:rFonts w:ascii="Times New Roman" w:hAnsi="Times New Roman" w:cs="Times New Roman"/>
          <w:sz w:val="24"/>
          <w:szCs w:val="24"/>
          <w:lang w:val="uk-UA"/>
        </w:rPr>
        <w:t xml:space="preserve">Проводити </w:t>
      </w:r>
      <w:r w:rsidR="00B340A8" w:rsidRPr="00EA1B5E">
        <w:rPr>
          <w:rFonts w:ascii="Times New Roman" w:hAnsi="Times New Roman" w:cs="Times New Roman"/>
          <w:sz w:val="24"/>
          <w:szCs w:val="24"/>
        </w:rPr>
        <w:t xml:space="preserve"> </w:t>
      </w:r>
      <w:r w:rsidR="00181F94" w:rsidRPr="00EA1B5E">
        <w:rPr>
          <w:rFonts w:ascii="Times New Roman" w:hAnsi="Times New Roman" w:cs="Times New Roman"/>
          <w:sz w:val="24"/>
          <w:szCs w:val="24"/>
          <w:lang w:val="uk-UA"/>
        </w:rPr>
        <w:t>самооцінювання діяльності відповідно до Кваліметричної моделі вчителя,</w:t>
      </w:r>
      <w:r w:rsidR="00B340A8" w:rsidRPr="00EA1B5E">
        <w:rPr>
          <w:rFonts w:ascii="Times New Roman" w:hAnsi="Times New Roman" w:cs="Times New Roman"/>
          <w:sz w:val="24"/>
          <w:szCs w:val="24"/>
        </w:rPr>
        <w:t xml:space="preserve"> з метою корекції або підвищення власної </w:t>
      </w:r>
      <w:r w:rsidR="00181F94" w:rsidRPr="00EA1B5E">
        <w:rPr>
          <w:rFonts w:ascii="Times New Roman" w:hAnsi="Times New Roman" w:cs="Times New Roman"/>
          <w:sz w:val="24"/>
          <w:szCs w:val="24"/>
          <w:lang w:val="uk-UA"/>
        </w:rPr>
        <w:t xml:space="preserve"> професійної майстерності</w:t>
      </w:r>
    </w:p>
    <w:p w:rsidR="007B5973" w:rsidRPr="00EA1B5E" w:rsidRDefault="00181F94" w:rsidP="00EA1B5E">
      <w:pPr>
        <w:spacing w:after="0" w:line="240" w:lineRule="auto"/>
        <w:jc w:val="right"/>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Постійно</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за </w:t>
      </w:r>
      <w:proofErr w:type="gramStart"/>
      <w:r w:rsidRPr="00EA1B5E">
        <w:rPr>
          <w:rFonts w:ascii="Times New Roman" w:hAnsi="Times New Roman" w:cs="Times New Roman"/>
          <w:b/>
          <w:sz w:val="24"/>
          <w:szCs w:val="24"/>
        </w:rPr>
        <w:t xml:space="preserve">– </w:t>
      </w:r>
      <w:r w:rsidR="00327DF6" w:rsidRPr="00EA1B5E">
        <w:rPr>
          <w:rFonts w:ascii="Times New Roman" w:hAnsi="Times New Roman" w:cs="Times New Roman"/>
          <w:b/>
          <w:sz w:val="24"/>
          <w:szCs w:val="24"/>
          <w:lang w:val="uk-UA"/>
        </w:rPr>
        <w:t xml:space="preserve"> 25</w:t>
      </w:r>
      <w:proofErr w:type="gramEnd"/>
      <w:r w:rsidRPr="00EA1B5E">
        <w:rPr>
          <w:rFonts w:ascii="Times New Roman" w:hAnsi="Times New Roman" w:cs="Times New Roman"/>
          <w:b/>
          <w:sz w:val="24"/>
          <w:szCs w:val="24"/>
        </w:rPr>
        <w:t>,</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проти – 0,</w:t>
      </w:r>
    </w:p>
    <w:p w:rsidR="008B2667" w:rsidRPr="00EA1B5E" w:rsidRDefault="008B2667" w:rsidP="00EA1B5E">
      <w:pPr>
        <w:spacing w:after="0" w:line="240" w:lineRule="auto"/>
        <w:ind w:left="60"/>
        <w:jc w:val="right"/>
        <w:rPr>
          <w:rFonts w:ascii="Times New Roman" w:eastAsia="Times New Roman" w:hAnsi="Times New Roman" w:cs="Times New Roman"/>
          <w:sz w:val="24"/>
          <w:szCs w:val="24"/>
          <w:lang w:eastAsia="ru-RU"/>
        </w:rPr>
      </w:pPr>
      <w:r w:rsidRPr="00EA1B5E">
        <w:rPr>
          <w:rFonts w:ascii="Times New Roman" w:hAnsi="Times New Roman" w:cs="Times New Roman"/>
          <w:b/>
          <w:sz w:val="24"/>
          <w:szCs w:val="24"/>
        </w:rPr>
        <w:t xml:space="preserve">  утримались - 0</w:t>
      </w:r>
    </w:p>
    <w:p w:rsidR="0055602C" w:rsidRPr="00EA1B5E" w:rsidRDefault="00DE187A" w:rsidP="00EA1B5E">
      <w:pPr>
        <w:pStyle w:val="a3"/>
        <w:spacing w:after="0" w:line="240" w:lineRule="auto"/>
        <w:ind w:left="780"/>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 xml:space="preserve">4.  </w:t>
      </w:r>
      <w:r w:rsidR="00A752E6" w:rsidRPr="00EA1B5E">
        <w:rPr>
          <w:rFonts w:ascii="Times New Roman" w:eastAsia="Calibri" w:hAnsi="Times New Roman" w:cs="Times New Roman"/>
          <w:b/>
          <w:sz w:val="24"/>
          <w:szCs w:val="24"/>
          <w:lang w:val="uk-UA"/>
        </w:rPr>
        <w:t>СЛУХАЛИ:</w:t>
      </w:r>
    </w:p>
    <w:p w:rsidR="00DA31BD" w:rsidRPr="00EA1B5E" w:rsidRDefault="00327DF6" w:rsidP="00EA1B5E">
      <w:pPr>
        <w:spacing w:after="0" w:line="240" w:lineRule="auto"/>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lang w:val="uk-UA"/>
        </w:rPr>
        <w:t>Собчук Марян</w:t>
      </w:r>
      <w:r w:rsidRPr="00EA1B5E">
        <w:rPr>
          <w:rFonts w:ascii="Times New Roman" w:hAnsi="Times New Roman" w:cs="Times New Roman"/>
          <w:sz w:val="24"/>
          <w:szCs w:val="24"/>
          <w:lang w:val="en-US"/>
        </w:rPr>
        <w:t>e</w:t>
      </w:r>
      <w:r w:rsidRPr="00EA1B5E">
        <w:rPr>
          <w:rFonts w:ascii="Times New Roman" w:hAnsi="Times New Roman" w:cs="Times New Roman"/>
          <w:sz w:val="24"/>
          <w:szCs w:val="24"/>
          <w:lang w:val="uk-UA"/>
        </w:rPr>
        <w:t xml:space="preserve"> Вікторівн</w:t>
      </w:r>
      <w:r w:rsidRPr="00EA1B5E">
        <w:rPr>
          <w:rFonts w:ascii="Times New Roman" w:hAnsi="Times New Roman" w:cs="Times New Roman"/>
          <w:sz w:val="24"/>
          <w:szCs w:val="24"/>
          <w:lang w:val="en-US"/>
        </w:rPr>
        <w:t>e</w:t>
      </w:r>
      <w:r w:rsidRPr="00EA1B5E">
        <w:rPr>
          <w:rFonts w:ascii="Times New Roman" w:hAnsi="Times New Roman" w:cs="Times New Roman"/>
          <w:sz w:val="24"/>
          <w:szCs w:val="24"/>
          <w:lang w:val="uk-UA"/>
        </w:rPr>
        <w:t xml:space="preserve"> </w:t>
      </w:r>
      <w:r w:rsidR="00DA31BD" w:rsidRPr="00EA1B5E">
        <w:rPr>
          <w:rFonts w:ascii="Times New Roman" w:hAnsi="Times New Roman" w:cs="Times New Roman"/>
          <w:sz w:val="24"/>
          <w:szCs w:val="24"/>
        </w:rPr>
        <w:t xml:space="preserve">заступника директора виховної роботи, про підсумки виховної роботи. У </w:t>
      </w:r>
      <w:r w:rsidR="00DA31BD" w:rsidRPr="00EA1B5E">
        <w:rPr>
          <w:rFonts w:ascii="Times New Roman" w:hAnsi="Times New Roman" w:cs="Times New Roman"/>
          <w:sz w:val="24"/>
          <w:szCs w:val="24"/>
          <w:bdr w:val="none" w:sz="0" w:space="0" w:color="auto" w:frame="1"/>
          <w:shd w:val="clear" w:color="auto" w:fill="FFFFFF"/>
        </w:rPr>
        <w:t xml:space="preserve">2023-2024 навчальному році </w:t>
      </w:r>
    </w:p>
    <w:p w:rsidR="00501FC9" w:rsidRPr="00EA1B5E" w:rsidRDefault="00327DF6" w:rsidP="00EA1B5E">
      <w:pPr>
        <w:spacing w:after="0" w:line="240" w:lineRule="auto"/>
        <w:jc w:val="both"/>
        <w:rPr>
          <w:rFonts w:ascii="Times New Roman" w:hAnsi="Times New Roman" w:cs="Times New Roman"/>
          <w:sz w:val="24"/>
          <w:szCs w:val="24"/>
          <w:bdr w:val="none" w:sz="0" w:space="0" w:color="auto" w:frame="1"/>
          <w:shd w:val="clear" w:color="auto" w:fill="FFFFFF"/>
          <w:lang w:val="uk-UA"/>
        </w:rPr>
      </w:pPr>
      <w:r w:rsidRPr="00EA1B5E">
        <w:rPr>
          <w:rFonts w:ascii="Times New Roman" w:hAnsi="Times New Roman" w:cs="Times New Roman"/>
          <w:sz w:val="24"/>
          <w:szCs w:val="24"/>
          <w:bdr w:val="none" w:sz="0" w:space="0" w:color="auto" w:frame="1"/>
          <w:shd w:val="clear" w:color="auto" w:fill="FFFFFF"/>
          <w:lang w:val="uk-UA"/>
        </w:rPr>
        <w:t>Мар</w:t>
      </w:r>
      <w:r w:rsidRPr="00EA1B5E">
        <w:rPr>
          <w:rFonts w:ascii="Times New Roman" w:hAnsi="Times New Roman" w:cs="Times New Roman"/>
          <w:sz w:val="24"/>
          <w:szCs w:val="24"/>
          <w:bdr w:val="none" w:sz="0" w:space="0" w:color="auto" w:frame="1"/>
          <w:shd w:val="clear" w:color="auto" w:fill="FFFFFF"/>
        </w:rPr>
        <w:t>’</w:t>
      </w:r>
      <w:r w:rsidRPr="00EA1B5E">
        <w:rPr>
          <w:rFonts w:ascii="Times New Roman" w:hAnsi="Times New Roman" w:cs="Times New Roman"/>
          <w:sz w:val="24"/>
          <w:szCs w:val="24"/>
          <w:bdr w:val="none" w:sz="0" w:space="0" w:color="auto" w:frame="1"/>
          <w:shd w:val="clear" w:color="auto" w:fill="FFFFFF"/>
          <w:lang w:val="uk-UA"/>
        </w:rPr>
        <w:t xml:space="preserve">яна Вікторівна </w:t>
      </w:r>
      <w:r w:rsidR="00DA31BD" w:rsidRPr="00EA1B5E">
        <w:rPr>
          <w:rFonts w:ascii="Times New Roman" w:hAnsi="Times New Roman" w:cs="Times New Roman"/>
          <w:sz w:val="24"/>
          <w:szCs w:val="24"/>
          <w:bdr w:val="none" w:sz="0" w:space="0" w:color="auto" w:frame="1"/>
          <w:shd w:val="clear" w:color="auto" w:fill="FFFFFF"/>
          <w:lang w:val="uk-UA"/>
        </w:rPr>
        <w:t xml:space="preserve"> наголосила, що </w:t>
      </w:r>
      <w:r w:rsidR="00DA31BD" w:rsidRPr="00EA1B5E">
        <w:rPr>
          <w:rFonts w:ascii="Times New Roman" w:hAnsi="Times New Roman" w:cs="Times New Roman"/>
          <w:sz w:val="24"/>
          <w:szCs w:val="24"/>
          <w:bdr w:val="none" w:sz="0" w:space="0" w:color="auto" w:frame="1"/>
          <w:shd w:val="clear" w:color="auto" w:fill="FFFFFF"/>
        </w:rPr>
        <w:t>виховна робота спланована відповідно до реалізації Законів України «Про освіту», «Про повну загальну середню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w:t>
      </w:r>
      <w:r w:rsidR="00501FC9" w:rsidRPr="00EA1B5E">
        <w:rPr>
          <w:rFonts w:ascii="Times New Roman" w:hAnsi="Times New Roman" w:cs="Times New Roman"/>
          <w:sz w:val="24"/>
          <w:szCs w:val="24"/>
          <w:bdr w:val="none" w:sz="0" w:space="0" w:color="auto" w:frame="1"/>
          <w:shd w:val="clear" w:color="auto" w:fill="FFFFFF"/>
          <w:lang w:val="uk-UA"/>
        </w:rPr>
        <w:t xml:space="preserve"> та інших законів про виховання</w:t>
      </w:r>
    </w:p>
    <w:p w:rsidR="00501FC9" w:rsidRPr="00EA1B5E" w:rsidRDefault="00501FC9" w:rsidP="00EA1B5E">
      <w:pPr>
        <w:pStyle w:val="a3"/>
        <w:spacing w:after="0"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rPr>
        <w:t xml:space="preserve">Виховну робота школи побудовано за місячниками та тижневими циклами. Це дозволяє зосередити сили учасників виховного процесу на спільній темі і організовувати роботу цілеспрямовано. Протягом 2022-2023 навчального року були проведено місячник громадянського виховання, місячник художньо – естетичного виховання, місячник родинно – побутової культури, місячник фізичної культури і спорту, місячник військово – патріотичного виховання. Частина </w:t>
      </w:r>
      <w:proofErr w:type="gramStart"/>
      <w:r w:rsidRPr="00EA1B5E">
        <w:rPr>
          <w:rFonts w:ascii="Times New Roman" w:hAnsi="Times New Roman" w:cs="Times New Roman"/>
          <w:sz w:val="24"/>
          <w:szCs w:val="24"/>
        </w:rPr>
        <w:t>заходів  проведена</w:t>
      </w:r>
      <w:proofErr w:type="gramEnd"/>
      <w:r w:rsidRPr="00EA1B5E">
        <w:rPr>
          <w:rFonts w:ascii="Times New Roman" w:hAnsi="Times New Roman" w:cs="Times New Roman"/>
          <w:sz w:val="24"/>
          <w:szCs w:val="24"/>
        </w:rPr>
        <w:t xml:space="preserve"> онлайн. Але за період березня-травня </w:t>
      </w:r>
      <w:proofErr w:type="gramStart"/>
      <w:r w:rsidRPr="00EA1B5E">
        <w:rPr>
          <w:rFonts w:ascii="Times New Roman" w:hAnsi="Times New Roman" w:cs="Times New Roman"/>
          <w:sz w:val="24"/>
          <w:szCs w:val="24"/>
        </w:rPr>
        <w:t>–  2023</w:t>
      </w:r>
      <w:proofErr w:type="gramEnd"/>
      <w:r w:rsidRPr="00EA1B5E">
        <w:rPr>
          <w:rFonts w:ascii="Times New Roman" w:hAnsi="Times New Roman" w:cs="Times New Roman"/>
          <w:sz w:val="24"/>
          <w:szCs w:val="24"/>
        </w:rPr>
        <w:t xml:space="preserve"> року всі заходи проводились за планом.</w:t>
      </w:r>
    </w:p>
    <w:p w:rsidR="00501FC9" w:rsidRPr="00EA1B5E" w:rsidRDefault="00501FC9" w:rsidP="00EA1B5E">
      <w:pPr>
        <w:pStyle w:val="a3"/>
        <w:spacing w:after="0"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rPr>
        <w:lastRenderedPageBreak/>
        <w:tab/>
        <w:t>Помісячне та щотижневе планування роботи школи дозволяє ретельно готувати виховні заходи та здійснювати підбір форм діяльності в різних напрямках роботи.</w:t>
      </w:r>
    </w:p>
    <w:p w:rsidR="00501FC9" w:rsidRPr="00EA1B5E" w:rsidRDefault="00501FC9" w:rsidP="00EA1B5E">
      <w:pPr>
        <w:pStyle w:val="a3"/>
        <w:spacing w:after="0"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rPr>
        <w:tab/>
        <w:t xml:space="preserve">Планування виховної роботи класними керівниками – один із головних факторів успішного виховного процесу. Класні керівники складають психолого-педагогічні характеристики класу, формують чіткі цілі та завдання виховної роботи з учнями. </w:t>
      </w:r>
      <w:proofErr w:type="gramStart"/>
      <w:r w:rsidRPr="00EA1B5E">
        <w:rPr>
          <w:rFonts w:ascii="Times New Roman" w:hAnsi="Times New Roman" w:cs="Times New Roman"/>
          <w:sz w:val="24"/>
          <w:szCs w:val="24"/>
        </w:rPr>
        <w:t>Планування  ведеться</w:t>
      </w:r>
      <w:proofErr w:type="gramEnd"/>
      <w:r w:rsidRPr="00EA1B5E">
        <w:rPr>
          <w:rFonts w:ascii="Times New Roman" w:hAnsi="Times New Roman" w:cs="Times New Roman"/>
          <w:sz w:val="24"/>
          <w:szCs w:val="24"/>
        </w:rPr>
        <w:t xml:space="preserve"> за такими розділами: основні виховні заходи, індивідуальна робота з дітьми, охорона життя і здоров'я, робота з батьками.</w:t>
      </w:r>
    </w:p>
    <w:p w:rsidR="00501FC9" w:rsidRPr="00EA1B5E" w:rsidRDefault="00501FC9" w:rsidP="00EA1B5E">
      <w:pPr>
        <w:pStyle w:val="western"/>
        <w:spacing w:before="0" w:beforeAutospacing="0" w:after="0" w:afterAutospacing="0"/>
        <w:jc w:val="both"/>
        <w:rPr>
          <w:lang w:val="uk-UA"/>
        </w:rPr>
      </w:pPr>
      <w:r w:rsidRPr="00EA1B5E">
        <w:tab/>
      </w:r>
      <w:r w:rsidRPr="00EA1B5E">
        <w:rPr>
          <w:lang w:val="uk-UA"/>
        </w:rPr>
        <w:t>Т</w:t>
      </w:r>
      <w:r w:rsidRPr="00EA1B5E">
        <w:t>ворчі звіти</w:t>
      </w:r>
      <w:r w:rsidRPr="00EA1B5E">
        <w:rPr>
          <w:lang w:val="uk-UA"/>
        </w:rPr>
        <w:t xml:space="preserve">, які були заплановані класними керівниками в повному обсязі не проводились, у зв’язку з дистанційним навчанням. </w:t>
      </w:r>
      <w:r w:rsidRPr="00EA1B5E">
        <w:t xml:space="preserve">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ab/>
        <w:t>Класні керівники 1-</w:t>
      </w:r>
      <w:r w:rsidR="00327DF6" w:rsidRPr="00EA1B5E">
        <w:rPr>
          <w:rFonts w:ascii="Times New Roman" w:hAnsi="Times New Roman" w:cs="Times New Roman"/>
          <w:sz w:val="24"/>
          <w:szCs w:val="24"/>
        </w:rPr>
        <w:t>9</w:t>
      </w:r>
      <w:r w:rsidRPr="00EA1B5E">
        <w:rPr>
          <w:rFonts w:ascii="Times New Roman" w:hAnsi="Times New Roman" w:cs="Times New Roman"/>
          <w:sz w:val="24"/>
          <w:szCs w:val="24"/>
          <w:lang w:val="uk-UA"/>
        </w:rPr>
        <w:t xml:space="preserve"> класів постійно ведуть облік та індивідуальну профілактичну роботу з учнями, схильними до вживання алкоголю, тютюну. У школі працює рада з профілактики правопорушень (проведено 5 засідань),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де неодноразово розглядалися питання поведінки та навчання учнів схильних до бродяжництва.</w:t>
      </w:r>
    </w:p>
    <w:p w:rsidR="00501FC9" w:rsidRPr="00EA1B5E" w:rsidRDefault="00501FC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lang w:val="uk-UA"/>
        </w:rPr>
        <w:tab/>
      </w:r>
      <w:r w:rsidRPr="00EA1B5E">
        <w:rPr>
          <w:rFonts w:ascii="Times New Roman" w:hAnsi="Times New Roman" w:cs="Times New Roman"/>
          <w:sz w:val="24"/>
          <w:szCs w:val="24"/>
        </w:rPr>
        <w:t>Систематично проводилися виховні години та години спілкування з дітьми та батьками на правову тематику.</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rPr>
        <w:tab/>
        <w:t>У виховному процесі школи, крім педагогів</w:t>
      </w:r>
      <w:r w:rsidRPr="00EA1B5E">
        <w:rPr>
          <w:rFonts w:ascii="Times New Roman" w:hAnsi="Times New Roman" w:cs="Times New Roman"/>
          <w:sz w:val="24"/>
          <w:szCs w:val="24"/>
          <w:lang w:val="uk-UA"/>
        </w:rPr>
        <w:t>,</w:t>
      </w:r>
      <w:r w:rsidRPr="00EA1B5E">
        <w:rPr>
          <w:rFonts w:ascii="Times New Roman" w:hAnsi="Times New Roman" w:cs="Times New Roman"/>
          <w:sz w:val="24"/>
          <w:szCs w:val="24"/>
        </w:rPr>
        <w:t xml:space="preserve"> беруть участь батьки, працюючи в класних та загальношкільному комітеті, батьківському всеобучу. У співпраці з батьками адміністрація та вчителі нашої </w:t>
      </w:r>
      <w:proofErr w:type="gramStart"/>
      <w:r w:rsidRPr="00EA1B5E">
        <w:rPr>
          <w:rFonts w:ascii="Times New Roman" w:hAnsi="Times New Roman" w:cs="Times New Roman"/>
          <w:sz w:val="24"/>
          <w:szCs w:val="24"/>
        </w:rPr>
        <w:t>школи  виявляють</w:t>
      </w:r>
      <w:proofErr w:type="gramEnd"/>
      <w:r w:rsidRPr="00EA1B5E">
        <w:rPr>
          <w:rFonts w:ascii="Times New Roman" w:hAnsi="Times New Roman" w:cs="Times New Roman"/>
          <w:sz w:val="24"/>
          <w:szCs w:val="24"/>
        </w:rPr>
        <w:t xml:space="preserve">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тактовність, доброзичливе ставлення до їх пропозицій, своєчасно реагують на них, розуміють, що їх діяльність сприяє зближенню педагогів з батьками і на цій основі успішному вирішенню багатьох складних питань виховання. Цього року, відповідно до розпорядження Міністерства охорони здоров’я, усі консультації з батьками, батьківські збори  проводилися в режимі онлайн.</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Система розвитку здорового способу життя в школі базується на проведенні заходів по превентивному вихованню, які направлені на пропаганду та формування в учнів здорового способу життя, запобігання розповсюдженню негативних явищ в молодіжному суспільстві. Проводяться тематичні виховні години</w:t>
      </w:r>
      <w:r w:rsidRPr="00EA1B5E">
        <w:rPr>
          <w:rFonts w:ascii="Times New Roman" w:hAnsi="Times New Roman" w:cs="Times New Roman"/>
          <w:sz w:val="24"/>
          <w:szCs w:val="24"/>
          <w:lang w:val="uk-UA"/>
        </w:rPr>
        <w:t>, о</w:t>
      </w:r>
      <w:r w:rsidRPr="00EA1B5E">
        <w:rPr>
          <w:rFonts w:ascii="Times New Roman" w:hAnsi="Times New Roman" w:cs="Times New Roman"/>
          <w:sz w:val="24"/>
          <w:szCs w:val="24"/>
        </w:rPr>
        <w:t xml:space="preserve">рганізовано цикл </w:t>
      </w:r>
      <w:proofErr w:type="gramStart"/>
      <w:r w:rsidRPr="00EA1B5E">
        <w:rPr>
          <w:rFonts w:ascii="Times New Roman" w:hAnsi="Times New Roman" w:cs="Times New Roman"/>
          <w:sz w:val="24"/>
          <w:szCs w:val="24"/>
        </w:rPr>
        <w:t xml:space="preserve">бесід  </w:t>
      </w:r>
      <w:r w:rsidRPr="00EA1B5E">
        <w:rPr>
          <w:rFonts w:ascii="Times New Roman" w:hAnsi="Times New Roman" w:cs="Times New Roman"/>
          <w:sz w:val="24"/>
          <w:szCs w:val="24"/>
          <w:lang w:val="uk-UA"/>
        </w:rPr>
        <w:t>з</w:t>
      </w:r>
      <w:proofErr w:type="gramEnd"/>
      <w:r w:rsidRPr="00EA1B5E">
        <w:rPr>
          <w:rFonts w:ascii="Times New Roman" w:hAnsi="Times New Roman" w:cs="Times New Roman"/>
          <w:sz w:val="24"/>
          <w:szCs w:val="24"/>
          <w:lang w:val="uk-UA"/>
        </w:rPr>
        <w:t xml:space="preserve"> шкільною </w:t>
      </w:r>
      <w:r w:rsidRPr="00EA1B5E">
        <w:rPr>
          <w:rFonts w:ascii="Times New Roman" w:hAnsi="Times New Roman" w:cs="Times New Roman"/>
          <w:sz w:val="24"/>
          <w:szCs w:val="24"/>
        </w:rPr>
        <w:t>медсестрою.</w:t>
      </w:r>
    </w:p>
    <w:p w:rsidR="00501FC9" w:rsidRPr="00EA1B5E" w:rsidRDefault="00501FC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ab/>
        <w:t xml:space="preserve">Важливою умовою щодо виховання згуртованості, залучення учнів до громадської діяльності, формування навичок активної соціальної відповідальності, вироблення розуміння власного обов’язку є діяльність шкільного та класного врядування.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rPr>
        <w:t xml:space="preserve">      Більшість учнів школи задіяні до занять у шкільних гуртках, спортивних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rPr>
        <w:t>секціях. Результативністю роботи гуртків, спортивних секцій є участь учнів школи у районних та обласних конкурсах</w:t>
      </w:r>
      <w:r w:rsidRPr="00EA1B5E">
        <w:rPr>
          <w:rFonts w:ascii="Times New Roman" w:hAnsi="Times New Roman" w:cs="Times New Roman"/>
          <w:color w:val="FF0000"/>
          <w:sz w:val="24"/>
          <w:szCs w:val="24"/>
        </w:rPr>
        <w:t>.</w:t>
      </w:r>
    </w:p>
    <w:p w:rsidR="00501FC9" w:rsidRPr="00EA1B5E" w:rsidRDefault="00501FC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lang w:val="uk-UA"/>
        </w:rPr>
        <w:tab/>
        <w:t xml:space="preserve"> Одним із завдань школи є підготовка підростаючого покоління до свідомого вибору професії. Профорієнтаційна робота в школі п</w:t>
      </w:r>
      <w:r w:rsidRPr="00EA1B5E">
        <w:rPr>
          <w:rFonts w:ascii="Times New Roman" w:hAnsi="Times New Roman" w:cs="Times New Roman"/>
          <w:sz w:val="24"/>
          <w:szCs w:val="24"/>
        </w:rPr>
        <w:t xml:space="preserve">роводиться під час </w:t>
      </w:r>
      <w:r w:rsidRPr="00EA1B5E">
        <w:rPr>
          <w:rFonts w:ascii="Times New Roman" w:hAnsi="Times New Roman" w:cs="Times New Roman"/>
          <w:sz w:val="24"/>
          <w:szCs w:val="24"/>
          <w:lang w:val="uk-UA"/>
        </w:rPr>
        <w:t>освітнь</w:t>
      </w:r>
      <w:r w:rsidRPr="00EA1B5E">
        <w:rPr>
          <w:rFonts w:ascii="Times New Roman" w:hAnsi="Times New Roman" w:cs="Times New Roman"/>
          <w:sz w:val="24"/>
          <w:szCs w:val="24"/>
        </w:rPr>
        <w:t xml:space="preserve">ого процесу: виховання трудових навичок учнів під час прибирання території, розширення знань про професії на уроках та в позаурочний час шляхом проведення тренінгів, диспутів, анкетувань. Якісному вихованню сприяють також екскурсії на </w:t>
      </w:r>
      <w:proofErr w:type="gramStart"/>
      <w:r w:rsidRPr="00EA1B5E">
        <w:rPr>
          <w:rFonts w:ascii="Times New Roman" w:hAnsi="Times New Roman" w:cs="Times New Roman"/>
          <w:sz w:val="24"/>
          <w:szCs w:val="24"/>
        </w:rPr>
        <w:t>виробництво  та</w:t>
      </w:r>
      <w:proofErr w:type="gramEnd"/>
      <w:r w:rsidRPr="00EA1B5E">
        <w:rPr>
          <w:rFonts w:ascii="Times New Roman" w:hAnsi="Times New Roman" w:cs="Times New Roman"/>
          <w:sz w:val="24"/>
          <w:szCs w:val="24"/>
        </w:rPr>
        <w:t xml:space="preserve"> зустрічі з представниками різних професій. </w:t>
      </w:r>
    </w:p>
    <w:p w:rsidR="00501FC9" w:rsidRPr="00EA1B5E" w:rsidRDefault="00501FC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ab/>
        <w:t>Важливим показником діяльності педагогічного колективу є той факт, що більша частина випускників школи вступає до вищих навчальних закладів.</w:t>
      </w:r>
    </w:p>
    <w:p w:rsidR="00501FC9" w:rsidRPr="00EA1B5E" w:rsidRDefault="00501FC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ab/>
        <w:t>Соціальна підтримка дітей пільгових категорій, які навчаються у школі, проводиться згідно з чинним законодавством.</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rPr>
        <w:tab/>
        <w:t xml:space="preserve"> </w:t>
      </w:r>
      <w:proofErr w:type="gramStart"/>
      <w:r w:rsidRPr="00EA1B5E">
        <w:rPr>
          <w:rFonts w:ascii="Times New Roman" w:hAnsi="Times New Roman" w:cs="Times New Roman"/>
          <w:sz w:val="24"/>
          <w:szCs w:val="24"/>
        </w:rPr>
        <w:t>На початку</w:t>
      </w:r>
      <w:proofErr w:type="gramEnd"/>
      <w:r w:rsidRPr="00EA1B5E">
        <w:rPr>
          <w:rFonts w:ascii="Times New Roman" w:hAnsi="Times New Roman" w:cs="Times New Roman"/>
          <w:sz w:val="24"/>
          <w:szCs w:val="24"/>
        </w:rPr>
        <w:t xml:space="preserve"> навчального року були підготовлені списки учнів пільгових категорій. Ці діти постійно перебувають у центрі уваги адміністрації школи. </w:t>
      </w:r>
      <w:r w:rsidRPr="00EA1B5E">
        <w:rPr>
          <w:rFonts w:ascii="Times New Roman" w:hAnsi="Times New Roman" w:cs="Times New Roman"/>
          <w:sz w:val="24"/>
          <w:szCs w:val="24"/>
          <w:lang w:val="uk-UA"/>
        </w:rPr>
        <w:t xml:space="preserve">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         Можна зазначити, що виховна діяльність у школі поряд з позитивними моментами ще має деякі недопрацювання  щодо співпраці учителів з  учнями  і батьками.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ab/>
        <w:t>Класні керівники 1-</w:t>
      </w:r>
      <w:r w:rsidR="00327DF6" w:rsidRPr="00EA1B5E">
        <w:rPr>
          <w:rFonts w:ascii="Times New Roman" w:hAnsi="Times New Roman" w:cs="Times New Roman"/>
          <w:sz w:val="24"/>
          <w:szCs w:val="24"/>
        </w:rPr>
        <w:t>9</w:t>
      </w:r>
      <w:r w:rsidRPr="00EA1B5E">
        <w:rPr>
          <w:rFonts w:ascii="Times New Roman" w:hAnsi="Times New Roman" w:cs="Times New Roman"/>
          <w:sz w:val="24"/>
          <w:szCs w:val="24"/>
          <w:lang w:val="uk-UA"/>
        </w:rPr>
        <w:t xml:space="preserve"> класів постійно ведуть облік та індивідуальну профілактичну роботу з учнями, схильними до вживання алкоголю, тютюну. У школі працює рада з профілактики правопорушень (проведено 4 засідання), </w:t>
      </w:r>
    </w:p>
    <w:p w:rsidR="00501FC9" w:rsidRPr="00EA1B5E" w:rsidRDefault="00501FC9"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lastRenderedPageBreak/>
        <w:t>де неодноразово розглядалися питання поведінки та навчання учнів схильних до бродяжництва.</w:t>
      </w:r>
    </w:p>
    <w:p w:rsidR="00501FC9" w:rsidRPr="00EA1B5E" w:rsidRDefault="00501FC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lang w:val="uk-UA"/>
        </w:rPr>
        <w:tab/>
      </w:r>
      <w:r w:rsidRPr="00EA1B5E">
        <w:rPr>
          <w:rFonts w:ascii="Times New Roman" w:hAnsi="Times New Roman" w:cs="Times New Roman"/>
          <w:sz w:val="24"/>
          <w:szCs w:val="24"/>
        </w:rPr>
        <w:t>Систематично проводилися виховні години та години спілкування з дітьми та батьками на правову тематику.</w:t>
      </w:r>
    </w:p>
    <w:p w:rsidR="00DA31BD" w:rsidRPr="00EA1B5E" w:rsidRDefault="00501FC9" w:rsidP="00EA1B5E">
      <w:pPr>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bdr w:val="none" w:sz="0" w:space="0" w:color="auto" w:frame="1"/>
          <w:shd w:val="clear" w:color="auto" w:fill="FFFFFF"/>
          <w:lang w:val="uk-UA"/>
        </w:rPr>
        <w:t xml:space="preserve">       </w:t>
      </w:r>
      <w:r w:rsidR="00DA31BD" w:rsidRPr="00EA1B5E">
        <w:rPr>
          <w:rFonts w:ascii="Times New Roman" w:hAnsi="Times New Roman" w:cs="Times New Roman"/>
          <w:sz w:val="24"/>
          <w:szCs w:val="24"/>
          <w:bdr w:val="none" w:sz="0" w:space="0" w:color="auto" w:frame="1"/>
          <w:shd w:val="clear" w:color="auto" w:fill="FFFFFF"/>
          <w:lang w:val="uk-UA"/>
        </w:rPr>
        <w:t>У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w:t>
      </w:r>
      <w:r w:rsidR="00DA31BD" w:rsidRPr="00EA1B5E">
        <w:rPr>
          <w:rFonts w:ascii="Times New Roman" w:hAnsi="Times New Roman" w:cs="Times New Roman"/>
          <w:sz w:val="24"/>
          <w:szCs w:val="24"/>
          <w:bdr w:val="none" w:sz="0" w:space="0" w:color="auto" w:frame="1"/>
          <w:shd w:val="clear" w:color="auto" w:fill="FFFFFF"/>
        </w:rPr>
        <w:t xml:space="preserve"> Особлива роль в організації виховної діяльності в закладі освіти належить класним керівникам. Єдність навчання, виховання і розвитку здобувачів </w:t>
      </w:r>
      <w:proofErr w:type="gramStart"/>
      <w:r w:rsidR="00DA31BD" w:rsidRPr="00EA1B5E">
        <w:rPr>
          <w:rFonts w:ascii="Times New Roman" w:hAnsi="Times New Roman" w:cs="Times New Roman"/>
          <w:sz w:val="24"/>
          <w:szCs w:val="24"/>
          <w:bdr w:val="none" w:sz="0" w:space="0" w:color="auto" w:frame="1"/>
          <w:shd w:val="clear" w:color="auto" w:fill="FFFFFF"/>
        </w:rPr>
        <w:t>освіти  забезпечується</w:t>
      </w:r>
      <w:proofErr w:type="gramEnd"/>
      <w:r w:rsidR="00DA31BD" w:rsidRPr="00EA1B5E">
        <w:rPr>
          <w:rFonts w:ascii="Times New Roman" w:hAnsi="Times New Roman" w:cs="Times New Roman"/>
          <w:sz w:val="24"/>
          <w:szCs w:val="24"/>
          <w:bdr w:val="none" w:sz="0" w:space="0" w:color="auto" w:frame="1"/>
          <w:shd w:val="clear" w:color="auto" w:fill="FFFFFF"/>
        </w:rPr>
        <w:t xml:space="preserve"> спільними зусиллями всіх учасників освітнього процесу.</w:t>
      </w:r>
    </w:p>
    <w:p w:rsidR="00DA31BD" w:rsidRPr="00EA1B5E" w:rsidRDefault="00DA31BD" w:rsidP="00EA1B5E">
      <w:pPr>
        <w:spacing w:after="0" w:line="240" w:lineRule="auto"/>
        <w:jc w:val="both"/>
        <w:rPr>
          <w:rFonts w:ascii="Times New Roman" w:hAnsi="Times New Roman" w:cs="Times New Roman"/>
          <w:sz w:val="24"/>
          <w:szCs w:val="24"/>
          <w:bdr w:val="none" w:sz="0" w:space="0" w:color="auto" w:frame="1"/>
        </w:rPr>
      </w:pP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bdr w:val="none" w:sz="0" w:space="0" w:color="auto" w:frame="1"/>
        </w:rPr>
        <w:t xml:space="preserve"> </w:t>
      </w:r>
      <w:proofErr w:type="gramStart"/>
      <w:r w:rsidRPr="00EA1B5E">
        <w:rPr>
          <w:rFonts w:ascii="Times New Roman" w:hAnsi="Times New Roman" w:cs="Times New Roman"/>
          <w:sz w:val="24"/>
          <w:szCs w:val="24"/>
          <w:bdr w:val="none" w:sz="0" w:space="0" w:color="auto" w:frame="1"/>
        </w:rPr>
        <w:t>Основними</w:t>
      </w:r>
      <w:r w:rsidRPr="00EA1B5E">
        <w:rPr>
          <w:rFonts w:ascii="Times New Roman" w:hAnsi="Times New Roman" w:cs="Times New Roman"/>
          <w:sz w:val="24"/>
          <w:szCs w:val="24"/>
          <w:bdr w:val="none" w:sz="0" w:space="0" w:color="auto" w:frame="1"/>
          <w:lang w:val="uk-UA"/>
        </w:rPr>
        <w:t xml:space="preserve"> </w:t>
      </w:r>
      <w:r w:rsidRPr="00EA1B5E">
        <w:rPr>
          <w:rFonts w:ascii="Times New Roman" w:hAnsi="Times New Roman" w:cs="Times New Roman"/>
          <w:sz w:val="24"/>
          <w:szCs w:val="24"/>
          <w:bdr w:val="none" w:sz="0" w:space="0" w:color="auto" w:frame="1"/>
        </w:rPr>
        <w:t xml:space="preserve"> завданнями</w:t>
      </w:r>
      <w:proofErr w:type="gramEnd"/>
      <w:r w:rsidRPr="00EA1B5E">
        <w:rPr>
          <w:rFonts w:ascii="Times New Roman" w:hAnsi="Times New Roman" w:cs="Times New Roman"/>
          <w:sz w:val="24"/>
          <w:szCs w:val="24"/>
          <w:bdr w:val="none" w:sz="0" w:space="0" w:color="auto" w:frame="1"/>
        </w:rPr>
        <w:t xml:space="preserve"> виховної роботи у  2023-2024 навчальному році були: </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надання психологічної підтримки, забезпечення психолого-педагогічного супроводу емоційно вразливих категорій осіб; протидія булінгу, запобігання домашньому насильству, запобігання та протидія торгівлі людьми; </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профілактика шкідливих звичок та девіантної поведінки; сприяння розвитку учнівського самоврядування;</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 сприяння адаптації та емоційно-психологічної підтримки тимчасово внутрішньо переміщеним особам;</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 формування рис і якостей «українця-переможця» у війні російської федерації проти України: моральна стійкість, витримка, сила волі і твердість духу; </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протидія ворожій пропаганді, віра </w:t>
      </w:r>
      <w:proofErr w:type="gramStart"/>
      <w:r w:rsidRPr="00EA1B5E">
        <w:rPr>
          <w:rFonts w:ascii="Times New Roman" w:hAnsi="Times New Roman" w:cs="Times New Roman"/>
          <w:sz w:val="24"/>
          <w:szCs w:val="24"/>
          <w:bdr w:val="none" w:sz="0" w:space="0" w:color="auto" w:frame="1"/>
        </w:rPr>
        <w:t>в перемогу</w:t>
      </w:r>
      <w:proofErr w:type="gramEnd"/>
      <w:r w:rsidRPr="00EA1B5E">
        <w:rPr>
          <w:rFonts w:ascii="Times New Roman" w:hAnsi="Times New Roman" w:cs="Times New Roman"/>
          <w:sz w:val="24"/>
          <w:szCs w:val="24"/>
          <w:bdr w:val="none" w:sz="0" w:space="0" w:color="auto" w:frame="1"/>
        </w:rPr>
        <w:t>, підтримання власного емоційного ресурсу;</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 здатність та вміння протистояти негативним емоціям, стресу, тривозі, почуттю небезпеки; </w:t>
      </w:r>
    </w:p>
    <w:p w:rsidR="00DA31BD" w:rsidRPr="00EA1B5E" w:rsidRDefault="00DA31BD" w:rsidP="00EA1B5E">
      <w:pPr>
        <w:pStyle w:val="a3"/>
        <w:numPr>
          <w:ilvl w:val="0"/>
          <w:numId w:val="38"/>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співчуття, милосердя, взаємодопомога, волонтерство, відчуття себе громадянином. </w:t>
      </w:r>
    </w:p>
    <w:p w:rsidR="00DA31BD" w:rsidRPr="00EA1B5E" w:rsidRDefault="00DA31BD" w:rsidP="00EA1B5E">
      <w:pPr>
        <w:spacing w:after="0" w:line="240" w:lineRule="auto"/>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shd w:val="clear" w:color="auto" w:fill="FFFFFF"/>
        </w:rPr>
        <w:t xml:space="preserve">Заступник директора наголосила на </w:t>
      </w:r>
      <w:proofErr w:type="gramStart"/>
      <w:r w:rsidRPr="00EA1B5E">
        <w:rPr>
          <w:rFonts w:ascii="Times New Roman" w:hAnsi="Times New Roman" w:cs="Times New Roman"/>
          <w:sz w:val="24"/>
          <w:szCs w:val="24"/>
          <w:bdr w:val="none" w:sz="0" w:space="0" w:color="auto" w:frame="1"/>
          <w:shd w:val="clear" w:color="auto" w:fill="FFFFFF"/>
        </w:rPr>
        <w:t>важливості  підтримки</w:t>
      </w:r>
      <w:proofErr w:type="gramEnd"/>
      <w:r w:rsidRPr="00EA1B5E">
        <w:rPr>
          <w:rFonts w:ascii="Times New Roman" w:hAnsi="Times New Roman" w:cs="Times New Roman"/>
          <w:sz w:val="24"/>
          <w:szCs w:val="24"/>
          <w:bdr w:val="none" w:sz="0" w:space="0" w:color="auto" w:frame="1"/>
          <w:shd w:val="clear" w:color="auto" w:fill="FFFFFF"/>
        </w:rPr>
        <w:t xml:space="preserve">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класних керівників для подальшої психологічної підтримки тих здобувачів освіти, які цього потребували. Класними керівниками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w:t>
      </w:r>
    </w:p>
    <w:p w:rsidR="0055602C" w:rsidRPr="00EA1B5E" w:rsidRDefault="0055602C" w:rsidP="00EA1B5E">
      <w:pPr>
        <w:pStyle w:val="a3"/>
        <w:spacing w:after="0" w:line="240" w:lineRule="auto"/>
        <w:ind w:left="780"/>
        <w:jc w:val="both"/>
        <w:rPr>
          <w:rFonts w:ascii="Times New Roman" w:eastAsia="Calibri" w:hAnsi="Times New Roman" w:cs="Times New Roman"/>
          <w:b/>
          <w:sz w:val="24"/>
          <w:szCs w:val="24"/>
        </w:rPr>
      </w:pPr>
    </w:p>
    <w:p w:rsidR="00DA31BD" w:rsidRPr="00EA1B5E" w:rsidRDefault="00DA31BD" w:rsidP="00EA1B5E">
      <w:pPr>
        <w:spacing w:after="0" w:line="240" w:lineRule="auto"/>
        <w:jc w:val="both"/>
        <w:rPr>
          <w:rFonts w:ascii="Times New Roman" w:hAnsi="Times New Roman" w:cs="Times New Roman"/>
          <w:b/>
          <w:sz w:val="24"/>
          <w:szCs w:val="24"/>
        </w:rPr>
      </w:pPr>
      <w:r w:rsidRPr="00EA1B5E">
        <w:rPr>
          <w:rFonts w:ascii="Times New Roman" w:hAnsi="Times New Roman" w:cs="Times New Roman"/>
          <w:b/>
          <w:sz w:val="24"/>
          <w:szCs w:val="24"/>
        </w:rPr>
        <w:t>ВИСТУПИЛИ:</w:t>
      </w:r>
    </w:p>
    <w:p w:rsidR="00DA31BD" w:rsidRPr="00EA1B5E" w:rsidRDefault="00440930" w:rsidP="00EA1B5E">
      <w:pPr>
        <w:pStyle w:val="ad"/>
        <w:spacing w:before="0" w:beforeAutospacing="0" w:after="0" w:afterAutospacing="0"/>
        <w:ind w:firstLine="708"/>
        <w:jc w:val="both"/>
        <w:rPr>
          <w:color w:val="000000"/>
        </w:rPr>
      </w:pPr>
      <w:r w:rsidRPr="00EA1B5E">
        <w:rPr>
          <w:lang w:val="uk-UA"/>
        </w:rPr>
        <w:t xml:space="preserve">Гуменюк В.М. </w:t>
      </w:r>
      <w:r w:rsidR="00DA31BD" w:rsidRPr="00EA1B5E">
        <w:t>педагог-організатор, як</w:t>
      </w:r>
      <w:r w:rsidRPr="00EA1B5E">
        <w:rPr>
          <w:lang w:val="uk-UA"/>
        </w:rPr>
        <w:t>ий</w:t>
      </w:r>
      <w:r w:rsidR="00DA31BD" w:rsidRPr="00EA1B5E">
        <w:t xml:space="preserve"> допові</w:t>
      </w:r>
      <w:r w:rsidRPr="00EA1B5E">
        <w:rPr>
          <w:lang w:val="uk-UA"/>
        </w:rPr>
        <w:t>в</w:t>
      </w:r>
      <w:r w:rsidR="00DA31BD" w:rsidRPr="00EA1B5E">
        <w:t xml:space="preserve">, що </w:t>
      </w:r>
      <w:r w:rsidR="00DA31BD" w:rsidRPr="00EA1B5E">
        <w:rPr>
          <w:color w:val="000000"/>
        </w:rPr>
        <w:t> виховна робота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 </w:t>
      </w:r>
    </w:p>
    <w:p w:rsidR="00DA31BD" w:rsidRPr="00EA1B5E" w:rsidRDefault="00DA31BD" w:rsidP="00EA1B5E">
      <w:pPr>
        <w:pStyle w:val="ad"/>
        <w:spacing w:before="0" w:beforeAutospacing="0" w:after="0" w:afterAutospacing="0"/>
        <w:ind w:firstLine="708"/>
        <w:jc w:val="both"/>
        <w:rPr>
          <w:color w:val="000000"/>
        </w:rPr>
      </w:pPr>
      <w:r w:rsidRPr="00EA1B5E">
        <w:rPr>
          <w:color w:val="000000"/>
        </w:rPr>
        <w:t xml:space="preserve">Пріоритетним напрямом виховання у 2023/2024 навчальному році визначено формування в учнів ціннісного ставлення до суспільства та держави, які проявляються в таких </w:t>
      </w:r>
      <w:r w:rsidRPr="00EA1B5E">
        <w:rPr>
          <w:color w:val="000000"/>
        </w:rPr>
        <w:lastRenderedPageBreak/>
        <w:t>якостях, як самосвідомість, національна свідомість, патріотизм, правосвідомість, політична культура тощо. А стрижнем виховного процесу є національно – патріотичне та громадянське спрямування.</w:t>
      </w:r>
    </w:p>
    <w:p w:rsidR="00DA31BD" w:rsidRPr="00EA1B5E" w:rsidRDefault="00DA31BD" w:rsidP="00EA1B5E">
      <w:pPr>
        <w:pStyle w:val="ad"/>
        <w:spacing w:before="0" w:beforeAutospacing="0" w:after="0" w:afterAutospacing="0"/>
        <w:ind w:firstLine="708"/>
        <w:jc w:val="both"/>
        <w:rPr>
          <w:color w:val="000000"/>
        </w:rPr>
      </w:pPr>
      <w:r w:rsidRPr="00EA1B5E">
        <w:rPr>
          <w:color w:val="000000"/>
        </w:rPr>
        <w:t>Педагог-організатор вказа</w:t>
      </w:r>
      <w:r w:rsidR="00440930" w:rsidRPr="00EA1B5E">
        <w:rPr>
          <w:color w:val="000000"/>
          <w:lang w:val="uk-UA"/>
        </w:rPr>
        <w:t>в</w:t>
      </w:r>
      <w:r w:rsidRPr="00EA1B5E">
        <w:rPr>
          <w:color w:val="000000"/>
        </w:rPr>
        <w:t xml:space="preserve"> на основні </w:t>
      </w:r>
      <w:proofErr w:type="gramStart"/>
      <w:r w:rsidRPr="00EA1B5E">
        <w:rPr>
          <w:color w:val="000000"/>
        </w:rPr>
        <w:t>напрямки  виховної</w:t>
      </w:r>
      <w:proofErr w:type="gramEnd"/>
      <w:r w:rsidRPr="00EA1B5E">
        <w:rPr>
          <w:color w:val="000000"/>
        </w:rPr>
        <w:t xml:space="preserve"> роботи:</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Національно-патріотичне і громадянське виховання;</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Морально-духовне і гуманістичне виховання;</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Правове, превентивне виховання і формування здорового способу життя;</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Ціннісне ставлення до себе;</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Ціннісне ставлення до сім’ї, родини, людей;</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Ціннісне ставлення особистості до суспільства і держави;</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Ціннісне ставлення до праці;</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Ціннісне ставлення до природи;</w:t>
      </w:r>
    </w:p>
    <w:p w:rsidR="00DA31BD" w:rsidRPr="00EA1B5E" w:rsidRDefault="00DA31BD" w:rsidP="00EA1B5E">
      <w:pPr>
        <w:pStyle w:val="ad"/>
        <w:numPr>
          <w:ilvl w:val="0"/>
          <w:numId w:val="39"/>
        </w:numPr>
        <w:spacing w:before="0" w:beforeAutospacing="0" w:after="0" w:afterAutospacing="0"/>
        <w:jc w:val="both"/>
        <w:rPr>
          <w:color w:val="000000"/>
        </w:rPr>
      </w:pPr>
      <w:r w:rsidRPr="00EA1B5E">
        <w:rPr>
          <w:color w:val="000000"/>
        </w:rPr>
        <w:t>Ціннісне ставлення до культури і мистецтва.</w:t>
      </w:r>
    </w:p>
    <w:p w:rsidR="00D8196F" w:rsidRPr="00EA1B5E" w:rsidRDefault="00440930" w:rsidP="00EA1B5E">
      <w:pPr>
        <w:shd w:val="clear" w:color="auto" w:fill="FFFFFF"/>
        <w:spacing w:after="0" w:line="240" w:lineRule="auto"/>
        <w:ind w:firstLine="708"/>
        <w:jc w:val="both"/>
        <w:rPr>
          <w:rFonts w:ascii="Times New Roman" w:hAnsi="Times New Roman" w:cs="Times New Roman"/>
          <w:sz w:val="24"/>
          <w:szCs w:val="24"/>
          <w:shd w:val="clear" w:color="auto" w:fill="FFFFFF"/>
        </w:rPr>
      </w:pPr>
      <w:r w:rsidRPr="00EA1B5E">
        <w:rPr>
          <w:rFonts w:ascii="Times New Roman" w:hAnsi="Times New Roman" w:cs="Times New Roman"/>
          <w:color w:val="000000"/>
          <w:sz w:val="24"/>
          <w:szCs w:val="24"/>
          <w:lang w:val="uk-UA"/>
        </w:rPr>
        <w:t>Василь Миколайович</w:t>
      </w:r>
      <w:r w:rsidR="00D8196F" w:rsidRPr="00EA1B5E">
        <w:rPr>
          <w:rFonts w:ascii="Times New Roman" w:hAnsi="Times New Roman" w:cs="Times New Roman"/>
          <w:color w:val="000000"/>
          <w:sz w:val="24"/>
          <w:szCs w:val="24"/>
          <w:lang w:val="uk-UA"/>
        </w:rPr>
        <w:t xml:space="preserve"> продемонструва</w:t>
      </w:r>
      <w:r w:rsidRPr="00EA1B5E">
        <w:rPr>
          <w:rFonts w:ascii="Times New Roman" w:hAnsi="Times New Roman" w:cs="Times New Roman"/>
          <w:color w:val="000000"/>
          <w:sz w:val="24"/>
          <w:szCs w:val="24"/>
          <w:lang w:val="uk-UA"/>
        </w:rPr>
        <w:t>в та</w:t>
      </w:r>
      <w:r w:rsidR="00D8196F" w:rsidRPr="00EA1B5E">
        <w:rPr>
          <w:rFonts w:ascii="Times New Roman" w:hAnsi="Times New Roman" w:cs="Times New Roman"/>
          <w:color w:val="000000"/>
          <w:sz w:val="24"/>
          <w:szCs w:val="24"/>
          <w:lang w:val="uk-UA"/>
        </w:rPr>
        <w:t xml:space="preserve"> </w:t>
      </w:r>
      <w:r w:rsidR="00D8196F" w:rsidRPr="00EA1B5E">
        <w:rPr>
          <w:rFonts w:ascii="Times New Roman" w:hAnsi="Times New Roman" w:cs="Times New Roman"/>
          <w:sz w:val="24"/>
          <w:szCs w:val="24"/>
        </w:rPr>
        <w:t>нагада</w:t>
      </w:r>
      <w:r w:rsidRPr="00EA1B5E">
        <w:rPr>
          <w:rFonts w:ascii="Times New Roman" w:hAnsi="Times New Roman" w:cs="Times New Roman"/>
          <w:sz w:val="24"/>
          <w:szCs w:val="24"/>
          <w:lang w:val="uk-UA"/>
        </w:rPr>
        <w:t>в</w:t>
      </w:r>
      <w:r w:rsidR="00D8196F" w:rsidRPr="00EA1B5E">
        <w:rPr>
          <w:rFonts w:ascii="Times New Roman" w:hAnsi="Times New Roman" w:cs="Times New Roman"/>
          <w:sz w:val="24"/>
          <w:szCs w:val="24"/>
        </w:rPr>
        <w:t xml:space="preserve"> </w:t>
      </w:r>
      <w:r w:rsidR="00DA31BD" w:rsidRPr="00EA1B5E">
        <w:rPr>
          <w:rFonts w:ascii="Times New Roman" w:hAnsi="Times New Roman" w:cs="Times New Roman"/>
          <w:sz w:val="24"/>
          <w:szCs w:val="24"/>
        </w:rPr>
        <w:t xml:space="preserve"> проведені </w:t>
      </w:r>
      <w:r w:rsidR="00DA31BD" w:rsidRPr="00EA1B5E">
        <w:rPr>
          <w:rFonts w:ascii="Times New Roman" w:hAnsi="Times New Roman" w:cs="Times New Roman"/>
          <w:bCs/>
          <w:sz w:val="24"/>
          <w:szCs w:val="24"/>
        </w:rPr>
        <w:t>заходи</w:t>
      </w:r>
      <w:r w:rsidR="00D8196F" w:rsidRPr="00EA1B5E">
        <w:rPr>
          <w:rFonts w:ascii="Times New Roman" w:hAnsi="Times New Roman" w:cs="Times New Roman"/>
          <w:bCs/>
          <w:sz w:val="24"/>
          <w:szCs w:val="24"/>
          <w:lang w:val="uk-UA"/>
        </w:rPr>
        <w:t xml:space="preserve"> протягом навчального року </w:t>
      </w:r>
      <w:r w:rsidR="00DA31BD" w:rsidRPr="00EA1B5E">
        <w:rPr>
          <w:rFonts w:ascii="Times New Roman" w:hAnsi="Times New Roman" w:cs="Times New Roman"/>
          <w:bCs/>
          <w:sz w:val="24"/>
          <w:szCs w:val="24"/>
        </w:rPr>
        <w:t xml:space="preserve"> відповідно до напрямів: </w:t>
      </w:r>
      <w:r w:rsidR="00DA31BD" w:rsidRPr="00EA1B5E">
        <w:rPr>
          <w:rFonts w:ascii="Times New Roman" w:hAnsi="Times New Roman" w:cs="Times New Roman"/>
          <w:sz w:val="24"/>
          <w:szCs w:val="24"/>
        </w:rPr>
        <w:t xml:space="preserve">виховними досягненнями напрямку «Ціннісне ставлення до себе» є вміння цінувати себе як унікальну і неповторну особистість, знання наслідків негативного впливу шкідливих звичок на здоров'я, прагнення бути фізично здоровою людиною. </w:t>
      </w:r>
    </w:p>
    <w:p w:rsidR="00DA31BD" w:rsidRPr="00EA1B5E" w:rsidRDefault="00D8196F" w:rsidP="00EA1B5E">
      <w:pPr>
        <w:shd w:val="clear" w:color="auto" w:fill="FFFFFF"/>
        <w:spacing w:after="0" w:line="240" w:lineRule="auto"/>
        <w:ind w:firstLine="708"/>
        <w:jc w:val="both"/>
        <w:rPr>
          <w:rFonts w:ascii="Times New Roman" w:hAnsi="Times New Roman" w:cs="Times New Roman"/>
          <w:sz w:val="24"/>
          <w:szCs w:val="24"/>
          <w:shd w:val="clear" w:color="auto" w:fill="FFFFFF"/>
        </w:rPr>
      </w:pPr>
      <w:r w:rsidRPr="00EA1B5E">
        <w:rPr>
          <w:rFonts w:ascii="Times New Roman" w:hAnsi="Times New Roman" w:cs="Times New Roman"/>
          <w:sz w:val="24"/>
          <w:szCs w:val="24"/>
          <w:shd w:val="clear" w:color="auto" w:fill="FFFFFF"/>
          <w:lang w:val="uk-UA"/>
        </w:rPr>
        <w:t>Зазначила, що у закладі п</w:t>
      </w:r>
      <w:r w:rsidR="00DA31BD" w:rsidRPr="00EA1B5E">
        <w:rPr>
          <w:rFonts w:ascii="Times New Roman" w:hAnsi="Times New Roman" w:cs="Times New Roman"/>
          <w:sz w:val="24"/>
          <w:szCs w:val="24"/>
          <w:shd w:val="clear" w:color="auto" w:fill="FFFFFF"/>
        </w:rPr>
        <w:t>роведені класні години, бесіди, анкетування, тренінги: «Веселі старти», «Олімпієць», «Свято руху» «Як зберегти своє здоров’я», «Фізична зарядка та здоров’я», «Обережно, гриби!», «Вогонь – ворог, вогонь – друг», «Здоровим бути модно», «Що ми їмо?», «У здоровому тілі здоровий дух», «Вплив шкідливих звичок на репродуктивне здоров’я підлітків», «Скажи наркотикам – Ні!», «Чому шкідливе паління», «СНІД – людство під знаком біди», «Тютюнова спокуса», «Наркоманія – дорога в безодню». Для збереження і зміцнення здоров’я, для підвищення їх працездатності, зниження втомлюваності під час перерв проводилися музичні танцювальні розминки</w:t>
      </w:r>
    </w:p>
    <w:p w:rsidR="00DA31BD" w:rsidRPr="00EA1B5E" w:rsidRDefault="00DA31BD" w:rsidP="00EA1B5E">
      <w:pPr>
        <w:shd w:val="clear" w:color="auto" w:fill="FFFFFF"/>
        <w:spacing w:after="0" w:line="240" w:lineRule="auto"/>
        <w:ind w:firstLine="708"/>
        <w:jc w:val="both"/>
        <w:rPr>
          <w:rFonts w:ascii="Times New Roman" w:hAnsi="Times New Roman" w:cs="Times New Roman"/>
          <w:sz w:val="24"/>
          <w:szCs w:val="24"/>
          <w:shd w:val="clear" w:color="auto" w:fill="FFFFFF"/>
        </w:rPr>
      </w:pPr>
      <w:r w:rsidRPr="00EA1B5E">
        <w:rPr>
          <w:rFonts w:ascii="Times New Roman" w:hAnsi="Times New Roman" w:cs="Times New Roman"/>
          <w:sz w:val="24"/>
          <w:szCs w:val="24"/>
          <w:shd w:val="clear" w:color="auto" w:fill="FFFFFF"/>
        </w:rPr>
        <w:t>Виховними досягненнями напрямку «</w:t>
      </w:r>
      <w:r w:rsidRPr="00EA1B5E">
        <w:rPr>
          <w:rFonts w:ascii="Times New Roman" w:hAnsi="Times New Roman" w:cs="Times New Roman"/>
          <w:sz w:val="24"/>
          <w:szCs w:val="24"/>
        </w:rPr>
        <w:t xml:space="preserve">Ціннісне ставлення сім’ї, родини, до </w:t>
      </w:r>
      <w:proofErr w:type="gramStart"/>
      <w:r w:rsidRPr="00EA1B5E">
        <w:rPr>
          <w:rFonts w:ascii="Times New Roman" w:hAnsi="Times New Roman" w:cs="Times New Roman"/>
          <w:sz w:val="24"/>
          <w:szCs w:val="24"/>
        </w:rPr>
        <w:t>людей</w:t>
      </w:r>
      <w:r w:rsidRPr="00EA1B5E">
        <w:rPr>
          <w:rFonts w:ascii="Times New Roman" w:hAnsi="Times New Roman" w:cs="Times New Roman"/>
          <w:iCs/>
          <w:sz w:val="24"/>
          <w:szCs w:val="24"/>
        </w:rPr>
        <w:t xml:space="preserve">» </w:t>
      </w:r>
      <w:r w:rsidRPr="00EA1B5E">
        <w:rPr>
          <w:rFonts w:ascii="Times New Roman" w:hAnsi="Times New Roman" w:cs="Times New Roman"/>
          <w:sz w:val="24"/>
          <w:szCs w:val="24"/>
          <w:shd w:val="clear" w:color="auto" w:fill="FFFFFF"/>
        </w:rPr>
        <w:t> є</w:t>
      </w:r>
      <w:proofErr w:type="gramEnd"/>
      <w:r w:rsidRPr="00EA1B5E">
        <w:rPr>
          <w:rFonts w:ascii="Times New Roman" w:hAnsi="Times New Roman" w:cs="Times New Roman"/>
          <w:sz w:val="24"/>
          <w:szCs w:val="24"/>
          <w:shd w:val="clear" w:color="auto" w:fill="FFFFFF"/>
        </w:rPr>
        <w:t xml:space="preserve"> знання та розуміння особистісних, родинних, громадянських, національних та загальнолюдських цінностей, уміння співпрацювати з іншими, працювати в групі та колективі, уміння бути толерантними, терпимими до іншого, доброзичливими. Спільні зусилля педагогічного та учнівського колективів яскраво продемонстровані в цілій низці загальношкільних заходів. Це свята Першого та Останнього дзвоника, «Посвята в першокласники», конкурсі «Маленькі розумники», родинні свята « У колі рідної сім’ї», «Тато, мама, я – щаслива спортивна сім’я», Дні шкільної родини, </w:t>
      </w:r>
      <w:r w:rsidR="00D8196F" w:rsidRPr="00EA1B5E">
        <w:rPr>
          <w:rFonts w:ascii="Times New Roman" w:hAnsi="Times New Roman" w:cs="Times New Roman"/>
          <w:sz w:val="24"/>
          <w:szCs w:val="24"/>
          <w:shd w:val="clear" w:color="auto" w:fill="FFFFFF"/>
          <w:lang w:val="uk-UA"/>
        </w:rPr>
        <w:t xml:space="preserve"> </w:t>
      </w:r>
      <w:r w:rsidRPr="00EA1B5E">
        <w:rPr>
          <w:rFonts w:ascii="Times New Roman" w:hAnsi="Times New Roman" w:cs="Times New Roman"/>
          <w:sz w:val="24"/>
          <w:szCs w:val="24"/>
          <w:shd w:val="clear" w:color="auto" w:fill="FFFFFF"/>
        </w:rPr>
        <w:t xml:space="preserve"> випускн</w:t>
      </w:r>
      <w:r w:rsidR="00D8196F" w:rsidRPr="00EA1B5E">
        <w:rPr>
          <w:rFonts w:ascii="Times New Roman" w:hAnsi="Times New Roman" w:cs="Times New Roman"/>
          <w:sz w:val="24"/>
          <w:szCs w:val="24"/>
          <w:shd w:val="clear" w:color="auto" w:fill="FFFFFF"/>
          <w:lang w:val="uk-UA"/>
        </w:rPr>
        <w:t>ий</w:t>
      </w:r>
      <w:r w:rsidRPr="00EA1B5E">
        <w:rPr>
          <w:rFonts w:ascii="Times New Roman" w:hAnsi="Times New Roman" w:cs="Times New Roman"/>
          <w:sz w:val="24"/>
          <w:szCs w:val="24"/>
          <w:shd w:val="clear" w:color="auto" w:fill="FFFFFF"/>
        </w:rPr>
        <w:t xml:space="preserve"> </w:t>
      </w:r>
      <w:r w:rsidR="00D8196F" w:rsidRPr="00EA1B5E">
        <w:rPr>
          <w:rFonts w:ascii="Times New Roman" w:hAnsi="Times New Roman" w:cs="Times New Roman"/>
          <w:sz w:val="24"/>
          <w:szCs w:val="24"/>
          <w:shd w:val="clear" w:color="auto" w:fill="FFFFFF"/>
          <w:lang w:val="uk-UA"/>
        </w:rPr>
        <w:t>ранок для</w:t>
      </w:r>
      <w:r w:rsidRPr="00EA1B5E">
        <w:rPr>
          <w:rFonts w:ascii="Times New Roman" w:hAnsi="Times New Roman" w:cs="Times New Roman"/>
          <w:sz w:val="24"/>
          <w:szCs w:val="24"/>
          <w:shd w:val="clear" w:color="auto" w:fill="FFFFFF"/>
        </w:rPr>
        <w:t xml:space="preserve"> 4-х класів «Прощавай, казкова країно дитинства», свято «Український віночок», «Хліб - усьому голова»,  «Ми діти твої, Україно», «День української писемності», </w:t>
      </w:r>
      <w:r w:rsidRPr="00EA1B5E">
        <w:rPr>
          <w:rFonts w:ascii="Times New Roman" w:hAnsi="Times New Roman" w:cs="Times New Roman"/>
          <w:sz w:val="24"/>
          <w:szCs w:val="24"/>
        </w:rPr>
        <w:t xml:space="preserve">«Живу і навчаюся у родині», «Дерево міцне корінням, а людина – родом», «Родина, родина: від батька до сина»,  «Вчимося бути добрими людьми»,  «Якщо ти погано вчинив»,  «Мій день, мої вчинки»,  «Чужого горя не буває»,  «Якщо твій друг помилився...», «Як і чим випробовується дружба»та ін. </w:t>
      </w:r>
      <w:r w:rsidRPr="00EA1B5E">
        <w:rPr>
          <w:rFonts w:ascii="Times New Roman" w:hAnsi="Times New Roman" w:cs="Times New Roman"/>
          <w:sz w:val="24"/>
          <w:szCs w:val="24"/>
          <w:shd w:val="clear" w:color="auto" w:fill="FFFFFF"/>
        </w:rPr>
        <w:t>Саме такі свята виховують любов до родини, повагу до старших, згуртовують в єдине ціле сім’ю і школу, сприяють становленню дружніх стосунків у родині, створюють умови для активної участі членів сім’ї у шкільному житті.</w:t>
      </w:r>
    </w:p>
    <w:p w:rsidR="00DA31BD" w:rsidRPr="00EA1B5E" w:rsidRDefault="00DA31BD" w:rsidP="00EA1B5E">
      <w:pPr>
        <w:spacing w:after="0" w:line="240" w:lineRule="auto"/>
        <w:jc w:val="both"/>
        <w:rPr>
          <w:rFonts w:ascii="Times New Roman" w:hAnsi="Times New Roman" w:cs="Times New Roman"/>
          <w:sz w:val="24"/>
          <w:szCs w:val="24"/>
          <w:shd w:val="clear" w:color="auto" w:fill="FFFFFF"/>
        </w:rPr>
      </w:pPr>
      <w:r w:rsidRPr="00EA1B5E">
        <w:rPr>
          <w:rFonts w:ascii="Times New Roman" w:hAnsi="Times New Roman" w:cs="Times New Roman"/>
          <w:sz w:val="24"/>
          <w:szCs w:val="24"/>
          <w:shd w:val="clear" w:color="auto" w:fill="FFFFFF"/>
        </w:rPr>
        <w:t>Виховними досягненнями напрямку</w:t>
      </w:r>
      <w:r w:rsidRPr="00EA1B5E">
        <w:rPr>
          <w:rFonts w:ascii="Times New Roman" w:hAnsi="Times New Roman" w:cs="Times New Roman"/>
          <w:sz w:val="24"/>
          <w:szCs w:val="24"/>
        </w:rPr>
        <w:t xml:space="preserve"> «Ціннісне ставлення до праці»</w:t>
      </w:r>
      <w:r w:rsidRPr="00EA1B5E">
        <w:rPr>
          <w:rFonts w:ascii="Times New Roman" w:hAnsi="Times New Roman" w:cs="Times New Roman"/>
          <w:sz w:val="24"/>
          <w:szCs w:val="24"/>
          <w:shd w:val="clear" w:color="auto" w:fill="FFFFFF"/>
        </w:rPr>
        <w:t xml:space="preserve"> є усвідомлення учнями соціальної значущості праці, розвинену потребу в трудовій активності, ініціативність, схильність до підприємництва; розуміння економічних законів і проблем суспільства та засобів їх </w:t>
      </w:r>
      <w:proofErr w:type="gramStart"/>
      <w:r w:rsidRPr="00EA1B5E">
        <w:rPr>
          <w:rFonts w:ascii="Times New Roman" w:hAnsi="Times New Roman" w:cs="Times New Roman"/>
          <w:sz w:val="24"/>
          <w:szCs w:val="24"/>
          <w:shd w:val="clear" w:color="auto" w:fill="FFFFFF"/>
        </w:rPr>
        <w:t>розв’язання….</w:t>
      </w:r>
      <w:proofErr w:type="gramEnd"/>
      <w:r w:rsidRPr="00EA1B5E">
        <w:rPr>
          <w:rFonts w:ascii="Times New Roman" w:hAnsi="Times New Roman" w:cs="Times New Roman"/>
          <w:sz w:val="24"/>
          <w:szCs w:val="24"/>
          <w:shd w:val="clear" w:color="auto" w:fill="FFFFFF"/>
        </w:rPr>
        <w:t>.</w:t>
      </w:r>
    </w:p>
    <w:p w:rsidR="00DA31BD" w:rsidRPr="00EA1B5E" w:rsidRDefault="00DA31BD" w:rsidP="00EA1B5E">
      <w:pPr>
        <w:shd w:val="clear" w:color="auto" w:fill="FFFFFF"/>
        <w:spacing w:after="0" w:line="240" w:lineRule="auto"/>
        <w:ind w:firstLine="567"/>
        <w:jc w:val="both"/>
        <w:rPr>
          <w:rFonts w:ascii="Times New Roman" w:hAnsi="Times New Roman" w:cs="Times New Roman"/>
          <w:sz w:val="24"/>
          <w:szCs w:val="24"/>
        </w:rPr>
      </w:pPr>
    </w:p>
    <w:p w:rsidR="00712FE8" w:rsidRPr="00EA1B5E" w:rsidRDefault="00712FE8" w:rsidP="00EA1B5E">
      <w:pPr>
        <w:shd w:val="clear" w:color="auto" w:fill="FFFFFF"/>
        <w:spacing w:after="0" w:line="240" w:lineRule="auto"/>
        <w:jc w:val="both"/>
        <w:rPr>
          <w:rFonts w:ascii="Times New Roman" w:hAnsi="Times New Roman" w:cs="Times New Roman"/>
          <w:b/>
          <w:sz w:val="24"/>
          <w:szCs w:val="24"/>
        </w:rPr>
      </w:pPr>
      <w:r w:rsidRPr="00EA1B5E">
        <w:rPr>
          <w:rFonts w:ascii="Times New Roman" w:hAnsi="Times New Roman" w:cs="Times New Roman"/>
          <w:b/>
          <w:sz w:val="24"/>
          <w:szCs w:val="24"/>
        </w:rPr>
        <w:t>УХВАЛИЛИ:</w:t>
      </w:r>
    </w:p>
    <w:p w:rsidR="00712FE8" w:rsidRPr="00EA1B5E" w:rsidRDefault="00712FE8" w:rsidP="00EA1B5E">
      <w:pPr>
        <w:shd w:val="clear" w:color="auto" w:fill="FFFFFF"/>
        <w:spacing w:after="0" w:line="240" w:lineRule="auto"/>
        <w:jc w:val="both"/>
        <w:rPr>
          <w:rFonts w:ascii="Times New Roman" w:hAnsi="Times New Roman" w:cs="Times New Roman"/>
          <w:sz w:val="24"/>
          <w:szCs w:val="24"/>
        </w:rPr>
      </w:pPr>
    </w:p>
    <w:p w:rsidR="00712FE8" w:rsidRPr="00EA1B5E" w:rsidRDefault="00712FE8" w:rsidP="00EA1B5E">
      <w:pPr>
        <w:pStyle w:val="a3"/>
        <w:numPr>
          <w:ilvl w:val="0"/>
          <w:numId w:val="40"/>
        </w:numPr>
        <w:shd w:val="clear" w:color="auto" w:fill="FFFFFF"/>
        <w:spacing w:after="0" w:line="240" w:lineRule="auto"/>
        <w:jc w:val="both"/>
        <w:rPr>
          <w:rFonts w:ascii="Times New Roman" w:hAnsi="Times New Roman" w:cs="Times New Roman"/>
          <w:sz w:val="24"/>
          <w:szCs w:val="24"/>
        </w:rPr>
      </w:pPr>
      <w:proofErr w:type="gramStart"/>
      <w:r w:rsidRPr="00EA1B5E">
        <w:rPr>
          <w:rFonts w:ascii="Times New Roman" w:hAnsi="Times New Roman" w:cs="Times New Roman"/>
          <w:sz w:val="24"/>
          <w:szCs w:val="24"/>
        </w:rPr>
        <w:t>Робот</w:t>
      </w:r>
      <w:r w:rsidRPr="00EA1B5E">
        <w:rPr>
          <w:rFonts w:ascii="Times New Roman" w:hAnsi="Times New Roman" w:cs="Times New Roman"/>
          <w:sz w:val="24"/>
          <w:szCs w:val="24"/>
          <w:lang w:val="uk-UA"/>
        </w:rPr>
        <w:t xml:space="preserve">у </w:t>
      </w:r>
      <w:r w:rsidRPr="00EA1B5E">
        <w:rPr>
          <w:rFonts w:ascii="Times New Roman" w:hAnsi="Times New Roman" w:cs="Times New Roman"/>
          <w:sz w:val="24"/>
          <w:szCs w:val="24"/>
        </w:rPr>
        <w:t xml:space="preserve"> </w:t>
      </w:r>
      <w:r w:rsidR="00713BF2" w:rsidRPr="00EA1B5E">
        <w:rPr>
          <w:rFonts w:ascii="Times New Roman" w:hAnsi="Times New Roman" w:cs="Times New Roman"/>
          <w:sz w:val="24"/>
          <w:szCs w:val="24"/>
          <w:lang w:val="uk-UA"/>
        </w:rPr>
        <w:t>закладу</w:t>
      </w:r>
      <w:proofErr w:type="gramEnd"/>
      <w:r w:rsidR="00713BF2" w:rsidRPr="00EA1B5E">
        <w:rPr>
          <w:rFonts w:ascii="Times New Roman" w:hAnsi="Times New Roman" w:cs="Times New Roman"/>
          <w:sz w:val="24"/>
          <w:szCs w:val="24"/>
          <w:lang w:val="uk-UA"/>
        </w:rPr>
        <w:t xml:space="preserve"> освіти</w:t>
      </w:r>
      <w:r w:rsidRPr="00EA1B5E">
        <w:rPr>
          <w:rFonts w:ascii="Times New Roman" w:hAnsi="Times New Roman" w:cs="Times New Roman"/>
          <w:sz w:val="24"/>
          <w:szCs w:val="24"/>
        </w:rPr>
        <w:t xml:space="preserve"> щодо виховної роботи у 2023-2024 навчальному році вважати задовільн</w:t>
      </w:r>
      <w:r w:rsidR="00713BF2" w:rsidRPr="00EA1B5E">
        <w:rPr>
          <w:rFonts w:ascii="Times New Roman" w:hAnsi="Times New Roman" w:cs="Times New Roman"/>
          <w:sz w:val="24"/>
          <w:szCs w:val="24"/>
          <w:lang w:val="uk-UA"/>
        </w:rPr>
        <w:t>ою</w:t>
      </w:r>
      <w:r w:rsidRPr="00EA1B5E">
        <w:rPr>
          <w:rFonts w:ascii="Times New Roman" w:hAnsi="Times New Roman" w:cs="Times New Roman"/>
          <w:sz w:val="24"/>
          <w:szCs w:val="24"/>
        </w:rPr>
        <w:t>.</w:t>
      </w:r>
    </w:p>
    <w:p w:rsidR="00712FE8" w:rsidRPr="00EA1B5E" w:rsidRDefault="00712FE8" w:rsidP="00EA1B5E">
      <w:pPr>
        <w:pStyle w:val="a3"/>
        <w:numPr>
          <w:ilvl w:val="0"/>
          <w:numId w:val="40"/>
        </w:num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b/>
          <w:sz w:val="24"/>
          <w:szCs w:val="24"/>
        </w:rPr>
        <w:t>Заступнику директора з виховної роботи:</w:t>
      </w:r>
    </w:p>
    <w:p w:rsidR="00501FC9" w:rsidRPr="00EA1B5E" w:rsidRDefault="00712FE8" w:rsidP="00EA1B5E">
      <w:pPr>
        <w:spacing w:after="0" w:line="240" w:lineRule="auto"/>
        <w:rPr>
          <w:rFonts w:ascii="Times New Roman" w:hAnsi="Times New Roman" w:cs="Times New Roman"/>
          <w:b/>
          <w:sz w:val="24"/>
          <w:szCs w:val="24"/>
          <w:lang w:val="uk-UA"/>
        </w:rPr>
      </w:pPr>
      <w:r w:rsidRPr="00EA1B5E">
        <w:rPr>
          <w:rFonts w:ascii="Times New Roman" w:hAnsi="Times New Roman" w:cs="Times New Roman"/>
          <w:sz w:val="24"/>
          <w:szCs w:val="24"/>
          <w:shd w:val="clear" w:color="auto" w:fill="FFFFFF"/>
        </w:rPr>
        <w:lastRenderedPageBreak/>
        <w:t>2.1.</w:t>
      </w:r>
      <w:r w:rsidR="00713BF2" w:rsidRPr="00EA1B5E">
        <w:rPr>
          <w:rFonts w:ascii="Times New Roman" w:hAnsi="Times New Roman" w:cs="Times New Roman"/>
          <w:sz w:val="24"/>
          <w:szCs w:val="24"/>
          <w:shd w:val="clear" w:color="auto" w:fill="FFFFFF"/>
          <w:lang w:val="uk-UA"/>
        </w:rPr>
        <w:t xml:space="preserve"> видати наказ «</w:t>
      </w:r>
      <w:r w:rsidR="00713BF2" w:rsidRPr="00EA1B5E">
        <w:rPr>
          <w:rFonts w:ascii="Times New Roman" w:hAnsi="Times New Roman" w:cs="Times New Roman"/>
          <w:b/>
          <w:sz w:val="24"/>
          <w:szCs w:val="24"/>
        </w:rPr>
        <w:t xml:space="preserve">Про підсумки виховної роботи за </w:t>
      </w:r>
      <w:r w:rsidR="00713BF2" w:rsidRPr="00EA1B5E">
        <w:rPr>
          <w:rFonts w:ascii="Times New Roman" w:hAnsi="Times New Roman" w:cs="Times New Roman"/>
          <w:b/>
          <w:sz w:val="24"/>
          <w:szCs w:val="24"/>
          <w:lang w:val="uk-UA"/>
        </w:rPr>
        <w:t>2023-</w:t>
      </w:r>
      <w:proofErr w:type="gramStart"/>
      <w:r w:rsidR="00713BF2" w:rsidRPr="00EA1B5E">
        <w:rPr>
          <w:rFonts w:ascii="Times New Roman" w:hAnsi="Times New Roman" w:cs="Times New Roman"/>
          <w:b/>
          <w:sz w:val="24"/>
          <w:szCs w:val="24"/>
          <w:lang w:val="uk-UA"/>
        </w:rPr>
        <w:t>2024</w:t>
      </w:r>
      <w:r w:rsidR="00713BF2" w:rsidRPr="00EA1B5E">
        <w:rPr>
          <w:rFonts w:ascii="Times New Roman" w:hAnsi="Times New Roman" w:cs="Times New Roman"/>
          <w:b/>
          <w:sz w:val="24"/>
          <w:szCs w:val="24"/>
        </w:rPr>
        <w:t xml:space="preserve">  на</w:t>
      </w:r>
      <w:r w:rsidR="00713BF2" w:rsidRPr="00EA1B5E">
        <w:rPr>
          <w:rFonts w:ascii="Times New Roman" w:hAnsi="Times New Roman" w:cs="Times New Roman"/>
          <w:b/>
          <w:sz w:val="24"/>
          <w:szCs w:val="24"/>
          <w:lang w:val="uk-UA"/>
        </w:rPr>
        <w:t>вчальний</w:t>
      </w:r>
      <w:proofErr w:type="gramEnd"/>
      <w:r w:rsidR="00713BF2" w:rsidRPr="00EA1B5E">
        <w:rPr>
          <w:rFonts w:ascii="Times New Roman" w:hAnsi="Times New Roman" w:cs="Times New Roman"/>
          <w:b/>
          <w:sz w:val="24"/>
          <w:szCs w:val="24"/>
          <w:lang w:val="uk-UA"/>
        </w:rPr>
        <w:t xml:space="preserve"> рік</w:t>
      </w:r>
      <w:r w:rsidR="00501FC9" w:rsidRPr="00EA1B5E">
        <w:rPr>
          <w:rFonts w:ascii="Times New Roman" w:hAnsi="Times New Roman" w:cs="Times New Roman"/>
          <w:b/>
          <w:sz w:val="24"/>
          <w:szCs w:val="24"/>
          <w:lang w:val="uk-UA"/>
        </w:rPr>
        <w:t>»;</w:t>
      </w:r>
    </w:p>
    <w:p w:rsidR="00712FE8" w:rsidRPr="00EA1B5E" w:rsidRDefault="00713BF2" w:rsidP="00EA1B5E">
      <w:pPr>
        <w:spacing w:after="0" w:line="240" w:lineRule="auto"/>
        <w:rPr>
          <w:rFonts w:ascii="Times New Roman" w:hAnsi="Times New Roman" w:cs="Times New Roman"/>
          <w:b/>
          <w:sz w:val="24"/>
          <w:szCs w:val="24"/>
          <w:lang w:val="uk-UA"/>
        </w:rPr>
      </w:pPr>
      <w:r w:rsidRPr="00EA1B5E">
        <w:rPr>
          <w:rFonts w:ascii="Times New Roman" w:hAnsi="Times New Roman" w:cs="Times New Roman"/>
          <w:b/>
          <w:sz w:val="24"/>
          <w:szCs w:val="24"/>
        </w:rPr>
        <w:t xml:space="preserve"> </w:t>
      </w:r>
      <w:r w:rsidR="00501FC9" w:rsidRPr="00EA1B5E">
        <w:rPr>
          <w:rFonts w:ascii="Times New Roman" w:hAnsi="Times New Roman" w:cs="Times New Roman"/>
          <w:sz w:val="24"/>
          <w:szCs w:val="24"/>
        </w:rPr>
        <w:t>2.2.</w:t>
      </w:r>
      <w:r w:rsidR="00501FC9" w:rsidRPr="00EA1B5E">
        <w:rPr>
          <w:rFonts w:ascii="Times New Roman" w:hAnsi="Times New Roman" w:cs="Times New Roman"/>
          <w:sz w:val="24"/>
          <w:szCs w:val="24"/>
          <w:lang w:val="uk-UA"/>
        </w:rPr>
        <w:t xml:space="preserve"> </w:t>
      </w:r>
      <w:r w:rsidR="00712FE8" w:rsidRPr="00EA1B5E">
        <w:rPr>
          <w:rFonts w:ascii="Times New Roman" w:hAnsi="Times New Roman" w:cs="Times New Roman"/>
          <w:sz w:val="24"/>
          <w:szCs w:val="24"/>
          <w:shd w:val="clear" w:color="auto" w:fill="FFFFFF"/>
        </w:rPr>
        <w:t>Розробити перспективний план виховної роботи на 2024/2025 навчальний рік.</w:t>
      </w:r>
    </w:p>
    <w:p w:rsidR="00712FE8" w:rsidRPr="00EA1B5E" w:rsidRDefault="00712FE8" w:rsidP="00EA1B5E">
      <w:pPr>
        <w:shd w:val="clear" w:color="auto" w:fill="FFFFFF"/>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shd w:val="clear" w:color="auto" w:fill="FFFFFF"/>
        </w:rPr>
        <w:t xml:space="preserve"> До 15 червня 2024</w:t>
      </w:r>
    </w:p>
    <w:p w:rsidR="00712FE8" w:rsidRPr="00EA1B5E" w:rsidRDefault="00501FC9"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2.3.</w:t>
      </w:r>
      <w:r w:rsidRPr="00EA1B5E">
        <w:rPr>
          <w:rFonts w:ascii="Times New Roman" w:hAnsi="Times New Roman" w:cs="Times New Roman"/>
          <w:sz w:val="24"/>
          <w:szCs w:val="24"/>
          <w:lang w:val="uk-UA"/>
        </w:rPr>
        <w:t xml:space="preserve"> </w:t>
      </w:r>
      <w:r w:rsidR="00712FE8" w:rsidRPr="00EA1B5E">
        <w:rPr>
          <w:rFonts w:ascii="Times New Roman" w:hAnsi="Times New Roman" w:cs="Times New Roman"/>
          <w:sz w:val="24"/>
          <w:szCs w:val="24"/>
        </w:rPr>
        <w:t xml:space="preserve">Організувати виховну роботу в закладі   у 2024/2025 </w:t>
      </w:r>
      <w:proofErr w:type="gramStart"/>
      <w:r w:rsidR="00712FE8" w:rsidRPr="00EA1B5E">
        <w:rPr>
          <w:rFonts w:ascii="Times New Roman" w:hAnsi="Times New Roman" w:cs="Times New Roman"/>
          <w:sz w:val="24"/>
          <w:szCs w:val="24"/>
        </w:rPr>
        <w:t>навчальному  році</w:t>
      </w:r>
      <w:proofErr w:type="gramEnd"/>
      <w:r w:rsidR="00712FE8" w:rsidRPr="00EA1B5E">
        <w:rPr>
          <w:rFonts w:ascii="Times New Roman" w:hAnsi="Times New Roman" w:cs="Times New Roman"/>
          <w:sz w:val="24"/>
          <w:szCs w:val="24"/>
        </w:rPr>
        <w:t xml:space="preserve"> за </w:t>
      </w:r>
      <w:r w:rsidR="00713BF2" w:rsidRPr="00EA1B5E">
        <w:rPr>
          <w:rFonts w:ascii="Times New Roman" w:hAnsi="Times New Roman" w:cs="Times New Roman"/>
          <w:sz w:val="24"/>
          <w:szCs w:val="24"/>
          <w:lang w:val="uk-UA"/>
        </w:rPr>
        <w:t xml:space="preserve"> </w:t>
      </w:r>
      <w:r w:rsidR="00712FE8" w:rsidRPr="00EA1B5E">
        <w:rPr>
          <w:rFonts w:ascii="Times New Roman" w:hAnsi="Times New Roman" w:cs="Times New Roman"/>
          <w:sz w:val="24"/>
          <w:szCs w:val="24"/>
        </w:rPr>
        <w:t>виховними орієнтирами:</w:t>
      </w:r>
    </w:p>
    <w:p w:rsidR="00712FE8" w:rsidRPr="00EA1B5E" w:rsidRDefault="00712FE8"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Формування ціннісного ставлення учнів до себе.</w:t>
      </w:r>
    </w:p>
    <w:p w:rsidR="00712FE8" w:rsidRPr="00EA1B5E" w:rsidRDefault="00712FE8"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Формування ціннісного ставлення учнів до суспільства і держави.</w:t>
      </w:r>
    </w:p>
    <w:p w:rsidR="00712FE8" w:rsidRPr="00EA1B5E" w:rsidRDefault="00712FE8"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Формування ціннісного ставлення учнів до людей, родини, сім'ї.</w:t>
      </w:r>
    </w:p>
    <w:p w:rsidR="00712FE8" w:rsidRPr="00EA1B5E" w:rsidRDefault="00712FE8"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Формування ціннісного ставлення учнів до природи.</w:t>
      </w:r>
    </w:p>
    <w:p w:rsidR="00712FE8" w:rsidRPr="00EA1B5E" w:rsidRDefault="00712FE8"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Формування ціннісного ставлення учнів до праці.</w:t>
      </w:r>
    </w:p>
    <w:p w:rsidR="00712FE8" w:rsidRPr="00EA1B5E" w:rsidRDefault="00712FE8"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Формування ціннісного ставлення учнів до культури </w:t>
      </w:r>
      <w:proofErr w:type="gramStart"/>
      <w:r w:rsidRPr="00EA1B5E">
        <w:rPr>
          <w:rFonts w:ascii="Times New Roman" w:hAnsi="Times New Roman" w:cs="Times New Roman"/>
          <w:sz w:val="24"/>
          <w:szCs w:val="24"/>
        </w:rPr>
        <w:t>і  мистецтва</w:t>
      </w:r>
      <w:proofErr w:type="gramEnd"/>
      <w:r w:rsidRPr="00EA1B5E">
        <w:rPr>
          <w:rFonts w:ascii="Times New Roman" w:hAnsi="Times New Roman" w:cs="Times New Roman"/>
          <w:sz w:val="24"/>
          <w:szCs w:val="24"/>
        </w:rPr>
        <w:t>.</w:t>
      </w:r>
    </w:p>
    <w:p w:rsidR="00712FE8" w:rsidRPr="00EA1B5E" w:rsidRDefault="00712FE8" w:rsidP="00EA1B5E">
      <w:pPr>
        <w:shd w:val="clear" w:color="auto" w:fill="FFFFFF"/>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Протягом 2024-2025 навчального року</w:t>
      </w:r>
    </w:p>
    <w:p w:rsidR="00712FE8" w:rsidRPr="00EA1B5E" w:rsidRDefault="00501FC9"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2.4</w:t>
      </w:r>
      <w:r w:rsidRPr="00EA1B5E">
        <w:rPr>
          <w:rFonts w:ascii="Times New Roman" w:hAnsi="Times New Roman" w:cs="Times New Roman"/>
          <w:color w:val="000000"/>
          <w:sz w:val="24"/>
          <w:szCs w:val="24"/>
          <w:bdr w:val="none" w:sz="0" w:space="0" w:color="auto" w:frame="1"/>
        </w:rPr>
        <w:t xml:space="preserve">. </w:t>
      </w:r>
      <w:r w:rsidR="00712FE8" w:rsidRPr="00EA1B5E">
        <w:rPr>
          <w:rFonts w:ascii="Times New Roman" w:hAnsi="Times New Roman" w:cs="Times New Roman"/>
          <w:sz w:val="24"/>
          <w:szCs w:val="24"/>
        </w:rPr>
        <w:t xml:space="preserve">Забезпечувати реалізацію завдань виховної роботи в закладі. </w:t>
      </w:r>
    </w:p>
    <w:p w:rsidR="00712FE8" w:rsidRPr="00EA1B5E" w:rsidRDefault="00712FE8" w:rsidP="00EA1B5E">
      <w:pPr>
        <w:shd w:val="clear" w:color="auto" w:fill="FFFFFF"/>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Постійно</w:t>
      </w:r>
    </w:p>
    <w:p w:rsidR="00712FE8" w:rsidRPr="00EA1B5E" w:rsidRDefault="00501FC9" w:rsidP="00EA1B5E">
      <w:pPr>
        <w:shd w:val="clear" w:color="auto" w:fill="FFFFFF"/>
        <w:spacing w:after="0" w:line="240" w:lineRule="auto"/>
        <w:rPr>
          <w:rFonts w:ascii="Times New Roman" w:hAnsi="Times New Roman" w:cs="Times New Roman"/>
          <w:color w:val="000000"/>
          <w:sz w:val="24"/>
          <w:szCs w:val="24"/>
          <w:bdr w:val="none" w:sz="0" w:space="0" w:color="auto" w:frame="1"/>
        </w:rPr>
      </w:pPr>
      <w:r w:rsidRPr="00EA1B5E">
        <w:rPr>
          <w:rFonts w:ascii="Times New Roman" w:hAnsi="Times New Roman" w:cs="Times New Roman"/>
          <w:sz w:val="24"/>
          <w:szCs w:val="24"/>
        </w:rPr>
        <w:t>2.5.</w:t>
      </w:r>
      <w:r w:rsidRPr="00EA1B5E">
        <w:rPr>
          <w:rFonts w:ascii="Times New Roman" w:hAnsi="Times New Roman" w:cs="Times New Roman"/>
          <w:sz w:val="24"/>
          <w:szCs w:val="24"/>
          <w:lang w:val="uk-UA"/>
        </w:rPr>
        <w:t xml:space="preserve"> </w:t>
      </w:r>
      <w:r w:rsidR="00712FE8" w:rsidRPr="00EA1B5E">
        <w:rPr>
          <w:rFonts w:ascii="Times New Roman" w:hAnsi="Times New Roman" w:cs="Times New Roman"/>
          <w:color w:val="000000"/>
          <w:sz w:val="24"/>
          <w:szCs w:val="24"/>
          <w:bdr w:val="none" w:sz="0" w:space="0" w:color="auto" w:frame="1"/>
        </w:rPr>
        <w:t xml:space="preserve">Впроваджувати в роботу класних </w:t>
      </w:r>
      <w:r w:rsidR="00713BF2" w:rsidRPr="00EA1B5E">
        <w:rPr>
          <w:rFonts w:ascii="Times New Roman" w:hAnsi="Times New Roman" w:cs="Times New Roman"/>
          <w:color w:val="000000"/>
          <w:sz w:val="24"/>
          <w:szCs w:val="24"/>
          <w:bdr w:val="none" w:sz="0" w:space="0" w:color="auto" w:frame="1"/>
          <w:lang w:val="uk-UA"/>
        </w:rPr>
        <w:t xml:space="preserve">інноваційні методи </w:t>
      </w:r>
      <w:r w:rsidR="00712FE8" w:rsidRPr="00EA1B5E">
        <w:rPr>
          <w:rFonts w:ascii="Times New Roman" w:hAnsi="Times New Roman" w:cs="Times New Roman"/>
          <w:color w:val="000000"/>
          <w:sz w:val="24"/>
          <w:szCs w:val="24"/>
          <w:bdr w:val="none" w:sz="0" w:space="0" w:color="auto" w:frame="1"/>
        </w:rPr>
        <w:t xml:space="preserve">роботи з дитячими колективами в умовах воєнного </w:t>
      </w:r>
      <w:proofErr w:type="gramStart"/>
      <w:r w:rsidR="00712FE8" w:rsidRPr="00EA1B5E">
        <w:rPr>
          <w:rFonts w:ascii="Times New Roman" w:hAnsi="Times New Roman" w:cs="Times New Roman"/>
          <w:color w:val="000000"/>
          <w:sz w:val="24"/>
          <w:szCs w:val="24"/>
          <w:bdr w:val="none" w:sz="0" w:space="0" w:color="auto" w:frame="1"/>
        </w:rPr>
        <w:t>стану .</w:t>
      </w:r>
      <w:proofErr w:type="gramEnd"/>
      <w:r w:rsidR="00712FE8" w:rsidRPr="00EA1B5E">
        <w:rPr>
          <w:rFonts w:ascii="Times New Roman" w:hAnsi="Times New Roman" w:cs="Times New Roman"/>
          <w:color w:val="000000"/>
          <w:sz w:val="24"/>
          <w:szCs w:val="24"/>
          <w:bdr w:val="none" w:sz="0" w:space="0" w:color="auto" w:frame="1"/>
        </w:rPr>
        <w:t> </w:t>
      </w:r>
    </w:p>
    <w:p w:rsidR="00712FE8" w:rsidRPr="00EA1B5E" w:rsidRDefault="00712FE8" w:rsidP="00EA1B5E">
      <w:pPr>
        <w:shd w:val="clear" w:color="auto" w:fill="FFFFFF"/>
        <w:spacing w:after="0" w:line="240" w:lineRule="auto"/>
        <w:jc w:val="right"/>
        <w:rPr>
          <w:rFonts w:ascii="Times New Roman" w:hAnsi="Times New Roman" w:cs="Times New Roman"/>
          <w:color w:val="333333"/>
          <w:sz w:val="24"/>
          <w:szCs w:val="24"/>
        </w:rPr>
      </w:pPr>
      <w:r w:rsidRPr="00EA1B5E">
        <w:rPr>
          <w:rFonts w:ascii="Times New Roman" w:hAnsi="Times New Roman" w:cs="Times New Roman"/>
          <w:color w:val="000000"/>
          <w:sz w:val="24"/>
          <w:szCs w:val="24"/>
          <w:bdr w:val="none" w:sz="0" w:space="0" w:color="auto" w:frame="1"/>
        </w:rPr>
        <w:t>Постійно</w:t>
      </w:r>
    </w:p>
    <w:p w:rsidR="00712FE8" w:rsidRPr="00EA1B5E" w:rsidRDefault="00501FC9" w:rsidP="00EA1B5E">
      <w:pPr>
        <w:shd w:val="clear" w:color="auto" w:fill="FFFFFF"/>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2.6</w:t>
      </w:r>
      <w:r w:rsidR="00712FE8" w:rsidRPr="00EA1B5E">
        <w:rPr>
          <w:rFonts w:ascii="Times New Roman" w:hAnsi="Times New Roman" w:cs="Times New Roman"/>
          <w:sz w:val="24"/>
          <w:szCs w:val="24"/>
        </w:rPr>
        <w:t>.</w:t>
      </w:r>
      <w:r w:rsidR="00713BF2" w:rsidRPr="00EA1B5E">
        <w:rPr>
          <w:rFonts w:ascii="Times New Roman" w:hAnsi="Times New Roman" w:cs="Times New Roman"/>
          <w:sz w:val="24"/>
          <w:szCs w:val="24"/>
          <w:lang w:val="uk-UA"/>
        </w:rPr>
        <w:t xml:space="preserve"> </w:t>
      </w:r>
      <w:r w:rsidR="00712FE8" w:rsidRPr="00EA1B5E">
        <w:rPr>
          <w:rFonts w:ascii="Times New Roman" w:hAnsi="Times New Roman" w:cs="Times New Roman"/>
          <w:sz w:val="24"/>
          <w:szCs w:val="24"/>
        </w:rPr>
        <w:t>Здійснювати систематичну координацію роботи класних керівників, педагога-організатора.</w:t>
      </w:r>
    </w:p>
    <w:p w:rsidR="00712FE8" w:rsidRPr="00EA1B5E" w:rsidRDefault="00712FE8" w:rsidP="00EA1B5E">
      <w:pPr>
        <w:shd w:val="clear" w:color="auto" w:fill="FFFFFF"/>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Постійно</w:t>
      </w:r>
    </w:p>
    <w:p w:rsidR="00712FE8" w:rsidRPr="00EA1B5E" w:rsidRDefault="00657E94" w:rsidP="00EA1B5E">
      <w:pPr>
        <w:spacing w:after="0" w:line="240" w:lineRule="auto"/>
        <w:rPr>
          <w:rFonts w:ascii="Times New Roman" w:hAnsi="Times New Roman" w:cs="Times New Roman"/>
          <w:b/>
          <w:color w:val="0000CC"/>
          <w:sz w:val="24"/>
          <w:szCs w:val="24"/>
        </w:rPr>
      </w:pPr>
      <w:r w:rsidRPr="00EA1B5E">
        <w:rPr>
          <w:rFonts w:ascii="Times New Roman" w:hAnsi="Times New Roman" w:cs="Times New Roman"/>
          <w:sz w:val="24"/>
          <w:szCs w:val="24"/>
          <w:lang w:val="uk-UA"/>
        </w:rPr>
        <w:t xml:space="preserve">2.7. </w:t>
      </w:r>
      <w:r w:rsidR="00712FE8" w:rsidRPr="00EA1B5E">
        <w:rPr>
          <w:rFonts w:ascii="Times New Roman" w:hAnsi="Times New Roman" w:cs="Times New Roman"/>
          <w:sz w:val="24"/>
          <w:szCs w:val="24"/>
        </w:rPr>
        <w:t xml:space="preserve">Спрямувати виховну діяльність на реалізацією теми з виховної </w:t>
      </w:r>
      <w:proofErr w:type="gramStart"/>
      <w:r w:rsidR="00712FE8" w:rsidRPr="00EA1B5E">
        <w:rPr>
          <w:rFonts w:ascii="Times New Roman" w:hAnsi="Times New Roman" w:cs="Times New Roman"/>
          <w:sz w:val="24"/>
          <w:szCs w:val="24"/>
        </w:rPr>
        <w:t xml:space="preserve">роботи: </w:t>
      </w:r>
      <w:r w:rsidRPr="00EA1B5E">
        <w:rPr>
          <w:rFonts w:ascii="Times New Roman" w:hAnsi="Times New Roman" w:cs="Times New Roman"/>
          <w:sz w:val="24"/>
          <w:szCs w:val="24"/>
          <w:lang w:val="uk-UA"/>
        </w:rPr>
        <w:t xml:space="preserve"> </w:t>
      </w:r>
      <w:r w:rsidRPr="00EA1B5E">
        <w:rPr>
          <w:rFonts w:ascii="Times New Roman" w:hAnsi="Times New Roman" w:cs="Times New Roman"/>
          <w:sz w:val="24"/>
          <w:szCs w:val="24"/>
        </w:rPr>
        <w:t>«</w:t>
      </w:r>
      <w:proofErr w:type="gramEnd"/>
      <w:r w:rsidRPr="00EA1B5E">
        <w:rPr>
          <w:rFonts w:ascii="Times New Roman" w:hAnsi="Times New Roman" w:cs="Times New Roman"/>
          <w:sz w:val="24"/>
          <w:szCs w:val="24"/>
        </w:rPr>
        <w:t>Створення сприятливих умов для успішного розвитку    індивідуальності кожного учня, виховання свідомого громадянина,  патріота; виховання активної, вільної, всебічно розвиненої особистості,  спрямованої на саморозвиток, формування уміння діяти самостійно з  урахуванням індивідуальних здібностей і інтересів».</w:t>
      </w:r>
      <w:r w:rsidRPr="00EA1B5E">
        <w:rPr>
          <w:rFonts w:ascii="Times New Roman" w:hAnsi="Times New Roman" w:cs="Times New Roman"/>
          <w:b/>
          <w:i/>
          <w:sz w:val="24"/>
          <w:szCs w:val="24"/>
        </w:rPr>
        <w:t xml:space="preserve">    </w:t>
      </w:r>
      <w:r w:rsidRPr="00EA1B5E">
        <w:rPr>
          <w:rFonts w:ascii="Times New Roman" w:hAnsi="Times New Roman" w:cs="Times New Roman"/>
          <w:b/>
          <w:sz w:val="24"/>
          <w:szCs w:val="24"/>
        </w:rPr>
        <w:t xml:space="preserve">   </w:t>
      </w:r>
    </w:p>
    <w:p w:rsidR="00712FE8" w:rsidRPr="00EA1B5E" w:rsidRDefault="00712FE8" w:rsidP="00EA1B5E">
      <w:pPr>
        <w:shd w:val="clear" w:color="auto" w:fill="FFFFFF"/>
        <w:spacing w:after="0" w:line="240" w:lineRule="auto"/>
        <w:jc w:val="right"/>
        <w:rPr>
          <w:rFonts w:ascii="Times New Roman" w:hAnsi="Times New Roman" w:cs="Times New Roman"/>
          <w:sz w:val="24"/>
          <w:szCs w:val="24"/>
        </w:rPr>
      </w:pPr>
      <w:r w:rsidRPr="00EA1B5E">
        <w:rPr>
          <w:rFonts w:ascii="Times New Roman" w:hAnsi="Times New Roman" w:cs="Times New Roman"/>
          <w:sz w:val="24"/>
          <w:szCs w:val="24"/>
        </w:rPr>
        <w:t>Протягом 2024-2025 навчального року</w:t>
      </w:r>
    </w:p>
    <w:p w:rsidR="00657E94" w:rsidRPr="00EA1B5E" w:rsidRDefault="00501FC9" w:rsidP="00EA1B5E">
      <w:pPr>
        <w:pStyle w:val="a3"/>
        <w:numPr>
          <w:ilvl w:val="0"/>
          <w:numId w:val="40"/>
        </w:numPr>
        <w:suppressAutoHyphens/>
        <w:spacing w:after="0" w:line="240" w:lineRule="auto"/>
        <w:jc w:val="both"/>
        <w:rPr>
          <w:rFonts w:ascii="Times New Roman" w:hAnsi="Times New Roman" w:cs="Times New Roman"/>
          <w:b/>
          <w:sz w:val="24"/>
          <w:szCs w:val="24"/>
        </w:rPr>
      </w:pPr>
      <w:r w:rsidRPr="00EA1B5E">
        <w:rPr>
          <w:rFonts w:ascii="Times New Roman" w:hAnsi="Times New Roman" w:cs="Times New Roman"/>
          <w:b/>
          <w:sz w:val="24"/>
          <w:szCs w:val="24"/>
        </w:rPr>
        <w:t>Класним керівникам</w:t>
      </w:r>
      <w:r w:rsidRPr="00EA1B5E">
        <w:rPr>
          <w:rFonts w:ascii="Times New Roman" w:hAnsi="Times New Roman" w:cs="Times New Roman"/>
          <w:b/>
          <w:sz w:val="24"/>
          <w:szCs w:val="24"/>
          <w:lang w:val="uk-UA"/>
        </w:rPr>
        <w:t xml:space="preserve"> </w:t>
      </w:r>
      <w:r w:rsidRPr="00EA1B5E">
        <w:rPr>
          <w:rFonts w:ascii="Times New Roman" w:hAnsi="Times New Roman" w:cs="Times New Roman"/>
          <w:b/>
          <w:sz w:val="24"/>
          <w:szCs w:val="24"/>
        </w:rPr>
        <w:t>1-4 класів</w:t>
      </w:r>
      <w:r w:rsidRPr="00EA1B5E">
        <w:rPr>
          <w:rFonts w:ascii="Times New Roman" w:hAnsi="Times New Roman" w:cs="Times New Roman"/>
          <w:b/>
          <w:sz w:val="24"/>
          <w:szCs w:val="24"/>
          <w:lang w:val="uk-UA"/>
        </w:rPr>
        <w:t xml:space="preserve"> та</w:t>
      </w:r>
      <w:r w:rsidRPr="00EA1B5E">
        <w:rPr>
          <w:rFonts w:ascii="Times New Roman" w:hAnsi="Times New Roman" w:cs="Times New Roman"/>
          <w:b/>
          <w:sz w:val="24"/>
          <w:szCs w:val="24"/>
        </w:rPr>
        <w:t xml:space="preserve"> 5-</w:t>
      </w:r>
      <w:r w:rsidR="004F44C9" w:rsidRPr="00EA1B5E">
        <w:rPr>
          <w:rFonts w:ascii="Times New Roman" w:hAnsi="Times New Roman" w:cs="Times New Roman"/>
          <w:b/>
          <w:sz w:val="24"/>
          <w:szCs w:val="24"/>
          <w:lang w:val="uk-UA"/>
        </w:rPr>
        <w:t>9</w:t>
      </w:r>
      <w:r w:rsidRPr="00EA1B5E">
        <w:rPr>
          <w:rFonts w:ascii="Times New Roman" w:hAnsi="Times New Roman" w:cs="Times New Roman"/>
          <w:b/>
          <w:sz w:val="24"/>
          <w:szCs w:val="24"/>
        </w:rPr>
        <w:t xml:space="preserve"> класів:</w:t>
      </w:r>
    </w:p>
    <w:p w:rsidR="00657E94" w:rsidRPr="00EA1B5E" w:rsidRDefault="00501FC9" w:rsidP="00EA1B5E">
      <w:pPr>
        <w:pStyle w:val="a3"/>
        <w:numPr>
          <w:ilvl w:val="1"/>
          <w:numId w:val="40"/>
        </w:numPr>
        <w:suppressAutoHyphens/>
        <w:spacing w:after="0" w:line="240" w:lineRule="auto"/>
        <w:ind w:left="0" w:firstLine="0"/>
        <w:jc w:val="both"/>
        <w:rPr>
          <w:rFonts w:ascii="Times New Roman" w:hAnsi="Times New Roman" w:cs="Times New Roman"/>
          <w:b/>
          <w:sz w:val="24"/>
          <w:szCs w:val="24"/>
        </w:rPr>
      </w:pPr>
      <w:r w:rsidRPr="00EA1B5E">
        <w:rPr>
          <w:rFonts w:ascii="Times New Roman" w:hAnsi="Times New Roman" w:cs="Times New Roman"/>
          <w:sz w:val="24"/>
          <w:szCs w:val="24"/>
        </w:rPr>
        <w:t>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p>
    <w:p w:rsidR="00657E94" w:rsidRPr="00EA1B5E" w:rsidRDefault="00501FC9" w:rsidP="00EA1B5E">
      <w:pPr>
        <w:pStyle w:val="a3"/>
        <w:numPr>
          <w:ilvl w:val="1"/>
          <w:numId w:val="40"/>
        </w:numPr>
        <w:suppressAutoHyphens/>
        <w:spacing w:after="0" w:line="240" w:lineRule="auto"/>
        <w:ind w:left="0" w:firstLine="0"/>
        <w:jc w:val="both"/>
        <w:rPr>
          <w:rFonts w:ascii="Times New Roman" w:hAnsi="Times New Roman" w:cs="Times New Roman"/>
          <w:b/>
          <w:sz w:val="24"/>
          <w:szCs w:val="24"/>
        </w:rPr>
      </w:pPr>
      <w:r w:rsidRPr="00EA1B5E">
        <w:rPr>
          <w:rFonts w:ascii="Times New Roman" w:hAnsi="Times New Roman" w:cs="Times New Roman"/>
          <w:sz w:val="24"/>
          <w:szCs w:val="24"/>
        </w:rPr>
        <w:t xml:space="preserve">Працювати над створенням умов для самореалізації особистості відповідно до її здібностей, суспільних та власних інтересів. </w:t>
      </w:r>
    </w:p>
    <w:p w:rsidR="00657E94" w:rsidRPr="00EA1B5E" w:rsidRDefault="00501FC9" w:rsidP="00EA1B5E">
      <w:pPr>
        <w:pStyle w:val="a3"/>
        <w:numPr>
          <w:ilvl w:val="1"/>
          <w:numId w:val="40"/>
        </w:numPr>
        <w:suppressAutoHyphens/>
        <w:spacing w:after="0" w:line="240" w:lineRule="auto"/>
        <w:ind w:left="0" w:firstLine="0"/>
        <w:jc w:val="both"/>
        <w:rPr>
          <w:rFonts w:ascii="Times New Roman" w:hAnsi="Times New Roman" w:cs="Times New Roman"/>
          <w:b/>
          <w:sz w:val="24"/>
          <w:szCs w:val="24"/>
        </w:rPr>
      </w:pPr>
      <w:r w:rsidRPr="00EA1B5E">
        <w:rPr>
          <w:rFonts w:ascii="Times New Roman" w:hAnsi="Times New Roman" w:cs="Times New Roman"/>
          <w:sz w:val="24"/>
          <w:szCs w:val="24"/>
        </w:rPr>
        <w:t xml:space="preserve"> Підвищувати рівень вихованості, громадської активності учнів. </w:t>
      </w:r>
    </w:p>
    <w:p w:rsidR="00657E94" w:rsidRPr="00EA1B5E" w:rsidRDefault="00501FC9" w:rsidP="00EA1B5E">
      <w:pPr>
        <w:pStyle w:val="a3"/>
        <w:numPr>
          <w:ilvl w:val="1"/>
          <w:numId w:val="40"/>
        </w:numPr>
        <w:suppressAutoHyphens/>
        <w:spacing w:after="0" w:line="240" w:lineRule="auto"/>
        <w:ind w:left="0" w:firstLine="0"/>
        <w:jc w:val="both"/>
        <w:rPr>
          <w:rFonts w:ascii="Times New Roman" w:hAnsi="Times New Roman" w:cs="Times New Roman"/>
          <w:b/>
          <w:sz w:val="24"/>
          <w:szCs w:val="24"/>
        </w:rPr>
      </w:pPr>
      <w:r w:rsidRPr="00EA1B5E">
        <w:rPr>
          <w:rFonts w:ascii="Times New Roman" w:hAnsi="Times New Roman" w:cs="Times New Roman"/>
          <w:sz w:val="24"/>
          <w:szCs w:val="24"/>
        </w:rPr>
        <w:t xml:space="preserve"> Виявляти та застосовувати найбільш результативні форми і методи виховання, а також критерії оцінки обраних напрямків роботи в межах класної виховної моделі.     </w:t>
      </w:r>
    </w:p>
    <w:p w:rsidR="00657E94" w:rsidRPr="00EA1B5E" w:rsidRDefault="00501FC9" w:rsidP="00EA1B5E">
      <w:pPr>
        <w:pStyle w:val="a3"/>
        <w:numPr>
          <w:ilvl w:val="1"/>
          <w:numId w:val="40"/>
        </w:numPr>
        <w:suppressAutoHyphens/>
        <w:spacing w:after="0" w:line="240" w:lineRule="auto"/>
        <w:ind w:left="0" w:firstLine="0"/>
        <w:jc w:val="both"/>
        <w:rPr>
          <w:rFonts w:ascii="Times New Roman" w:hAnsi="Times New Roman" w:cs="Times New Roman"/>
          <w:b/>
          <w:sz w:val="24"/>
          <w:szCs w:val="24"/>
        </w:rPr>
      </w:pPr>
      <w:r w:rsidRPr="00EA1B5E">
        <w:rPr>
          <w:rFonts w:ascii="Times New Roman" w:hAnsi="Times New Roman" w:cs="Times New Roman"/>
          <w:sz w:val="24"/>
          <w:szCs w:val="24"/>
        </w:rPr>
        <w:t xml:space="preserve"> Ретельніше вивчати умови проживання учнів класу і своєчасно інформувати про проблеми в сім’ях соціального педагога школи, адміністрацію.</w:t>
      </w:r>
    </w:p>
    <w:p w:rsidR="00657E94" w:rsidRPr="00EA1B5E" w:rsidRDefault="00501FC9" w:rsidP="00EA1B5E">
      <w:pPr>
        <w:pStyle w:val="a3"/>
        <w:numPr>
          <w:ilvl w:val="1"/>
          <w:numId w:val="40"/>
        </w:numPr>
        <w:suppressAutoHyphens/>
        <w:spacing w:after="0" w:line="240" w:lineRule="auto"/>
        <w:ind w:left="0" w:firstLine="0"/>
        <w:jc w:val="both"/>
        <w:rPr>
          <w:rFonts w:ascii="Times New Roman" w:hAnsi="Times New Roman" w:cs="Times New Roman"/>
          <w:b/>
          <w:sz w:val="24"/>
          <w:szCs w:val="24"/>
        </w:rPr>
      </w:pPr>
      <w:r w:rsidRPr="00EA1B5E">
        <w:rPr>
          <w:rFonts w:ascii="Times New Roman" w:hAnsi="Times New Roman" w:cs="Times New Roman"/>
          <w:sz w:val="24"/>
          <w:szCs w:val="24"/>
        </w:rPr>
        <w:t>Звертати увагу на пропуски уроків учнями без поважних причин і порушення дисципліни, своєчасно доводити відповідну інформацію до дирекції школи.</w:t>
      </w:r>
    </w:p>
    <w:p w:rsidR="00501FC9" w:rsidRPr="00EA1B5E" w:rsidRDefault="00501FC9" w:rsidP="00EA1B5E">
      <w:pPr>
        <w:pStyle w:val="a3"/>
        <w:numPr>
          <w:ilvl w:val="1"/>
          <w:numId w:val="40"/>
        </w:numPr>
        <w:suppressAutoHyphens/>
        <w:spacing w:after="0" w:line="240" w:lineRule="auto"/>
        <w:ind w:left="0" w:firstLine="0"/>
        <w:jc w:val="both"/>
        <w:rPr>
          <w:rFonts w:ascii="Times New Roman" w:hAnsi="Times New Roman" w:cs="Times New Roman"/>
          <w:b/>
          <w:sz w:val="24"/>
          <w:szCs w:val="24"/>
        </w:rPr>
      </w:pPr>
      <w:r w:rsidRPr="00EA1B5E">
        <w:rPr>
          <w:rFonts w:ascii="Times New Roman" w:hAnsi="Times New Roman" w:cs="Times New Roman"/>
          <w:sz w:val="24"/>
          <w:szCs w:val="24"/>
        </w:rPr>
        <w:t>Ретельніше готуватися до проведення виховних заходів, чітко ставити їх виховну мету і прикладати достатньо зусиль щодо її досягнення.</w:t>
      </w:r>
    </w:p>
    <w:p w:rsidR="00DE187A" w:rsidRPr="00EA1B5E" w:rsidRDefault="00657E94" w:rsidP="00EA1B5E">
      <w:pPr>
        <w:pStyle w:val="a3"/>
        <w:numPr>
          <w:ilvl w:val="0"/>
          <w:numId w:val="40"/>
        </w:numPr>
        <w:suppressAutoHyphens/>
        <w:spacing w:after="0" w:line="240" w:lineRule="auto"/>
        <w:ind w:left="0" w:firstLine="0"/>
        <w:jc w:val="both"/>
        <w:rPr>
          <w:rFonts w:ascii="Times New Roman" w:hAnsi="Times New Roman" w:cs="Times New Roman"/>
          <w:sz w:val="24"/>
          <w:szCs w:val="24"/>
        </w:rPr>
      </w:pPr>
      <w:r w:rsidRPr="00EA1B5E">
        <w:rPr>
          <w:rFonts w:ascii="Times New Roman" w:hAnsi="Times New Roman" w:cs="Times New Roman"/>
          <w:sz w:val="24"/>
          <w:szCs w:val="24"/>
        </w:rPr>
        <w:t>Заступнику директора з навчально-виховної роботи Активізувати роботу з класними колективами із залученням дітей до участі в загальношкільних та районних заходах.</w:t>
      </w:r>
    </w:p>
    <w:p w:rsidR="004F44C9" w:rsidRPr="00EA1B5E" w:rsidRDefault="004F44C9" w:rsidP="00EA1B5E">
      <w:pPr>
        <w:pStyle w:val="a3"/>
        <w:spacing w:after="0" w:line="240" w:lineRule="auto"/>
        <w:jc w:val="right"/>
        <w:rPr>
          <w:rFonts w:ascii="Times New Roman" w:hAnsi="Times New Roman" w:cs="Times New Roman"/>
          <w:b/>
          <w:sz w:val="24"/>
          <w:szCs w:val="24"/>
        </w:rPr>
      </w:pPr>
    </w:p>
    <w:p w:rsidR="00DE187A" w:rsidRPr="00EA1B5E" w:rsidRDefault="00DE187A" w:rsidP="00EA1B5E">
      <w:pPr>
        <w:pStyle w:val="a3"/>
        <w:spacing w:after="0" w:line="240" w:lineRule="auto"/>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DE187A" w:rsidRPr="00EA1B5E" w:rsidRDefault="00DE187A" w:rsidP="00EA1B5E">
      <w:pPr>
        <w:pStyle w:val="a3"/>
        <w:spacing w:after="0" w:line="240" w:lineRule="auto"/>
        <w:jc w:val="right"/>
        <w:rPr>
          <w:rFonts w:ascii="Times New Roman" w:hAnsi="Times New Roman" w:cs="Times New Roman"/>
          <w:b/>
          <w:sz w:val="24"/>
          <w:szCs w:val="24"/>
        </w:rPr>
      </w:pPr>
      <w:r w:rsidRPr="00EA1B5E">
        <w:rPr>
          <w:rFonts w:ascii="Times New Roman" w:hAnsi="Times New Roman" w:cs="Times New Roman"/>
          <w:b/>
          <w:sz w:val="24"/>
          <w:szCs w:val="24"/>
        </w:rPr>
        <w:t xml:space="preserve">  за – </w:t>
      </w:r>
      <w:r w:rsidR="004F44C9" w:rsidRPr="00EA1B5E">
        <w:rPr>
          <w:rFonts w:ascii="Times New Roman" w:hAnsi="Times New Roman" w:cs="Times New Roman"/>
          <w:b/>
          <w:sz w:val="24"/>
          <w:szCs w:val="24"/>
          <w:lang w:val="uk-UA"/>
        </w:rPr>
        <w:t>25</w:t>
      </w:r>
      <w:r w:rsidRPr="00EA1B5E">
        <w:rPr>
          <w:rFonts w:ascii="Times New Roman" w:hAnsi="Times New Roman" w:cs="Times New Roman"/>
          <w:b/>
          <w:sz w:val="24"/>
          <w:szCs w:val="24"/>
        </w:rPr>
        <w:t>,</w:t>
      </w:r>
    </w:p>
    <w:p w:rsidR="00DE187A" w:rsidRPr="00EA1B5E" w:rsidRDefault="00DE187A" w:rsidP="00EA1B5E">
      <w:pPr>
        <w:pStyle w:val="a3"/>
        <w:spacing w:after="0" w:line="240" w:lineRule="auto"/>
        <w:jc w:val="right"/>
        <w:rPr>
          <w:rFonts w:ascii="Times New Roman" w:hAnsi="Times New Roman" w:cs="Times New Roman"/>
          <w:b/>
          <w:sz w:val="24"/>
          <w:szCs w:val="24"/>
        </w:rPr>
      </w:pPr>
      <w:r w:rsidRPr="00EA1B5E">
        <w:rPr>
          <w:rFonts w:ascii="Times New Roman" w:hAnsi="Times New Roman" w:cs="Times New Roman"/>
          <w:b/>
          <w:sz w:val="24"/>
          <w:szCs w:val="24"/>
        </w:rPr>
        <w:t xml:space="preserve"> проти – 0,</w:t>
      </w:r>
    </w:p>
    <w:p w:rsidR="00DE187A" w:rsidRPr="00EA1B5E" w:rsidRDefault="00DE187A" w:rsidP="00EA1B5E">
      <w:pPr>
        <w:pStyle w:val="a3"/>
        <w:spacing w:after="0" w:line="240" w:lineRule="auto"/>
        <w:jc w:val="right"/>
        <w:rPr>
          <w:rFonts w:ascii="Times New Roman" w:eastAsia="Times New Roman" w:hAnsi="Times New Roman" w:cs="Times New Roman"/>
          <w:sz w:val="24"/>
          <w:szCs w:val="24"/>
          <w:lang w:eastAsia="ru-RU"/>
        </w:rPr>
      </w:pPr>
      <w:r w:rsidRPr="00EA1B5E">
        <w:rPr>
          <w:rFonts w:ascii="Times New Roman" w:hAnsi="Times New Roman" w:cs="Times New Roman"/>
          <w:b/>
          <w:sz w:val="24"/>
          <w:szCs w:val="24"/>
        </w:rPr>
        <w:t xml:space="preserve">  утримались - 0</w:t>
      </w:r>
    </w:p>
    <w:p w:rsidR="00657E94" w:rsidRPr="00EA1B5E" w:rsidRDefault="00D77758" w:rsidP="00EA1B5E">
      <w:pPr>
        <w:pStyle w:val="a4"/>
        <w:numPr>
          <w:ilvl w:val="0"/>
          <w:numId w:val="40"/>
        </w:numPr>
        <w:rPr>
          <w:rFonts w:ascii="Times New Roman" w:hAnsi="Times New Roman" w:cs="Times New Roman"/>
          <w:b/>
          <w:sz w:val="24"/>
          <w:szCs w:val="24"/>
          <w:lang w:val="uk-UA"/>
        </w:rPr>
      </w:pPr>
      <w:r w:rsidRPr="00EA1B5E">
        <w:rPr>
          <w:rFonts w:ascii="Times New Roman" w:hAnsi="Times New Roman" w:cs="Times New Roman"/>
          <w:b/>
          <w:sz w:val="24"/>
          <w:szCs w:val="24"/>
          <w:lang w:val="uk-UA"/>
        </w:rPr>
        <w:t>СЛУХАЛИ:</w:t>
      </w:r>
    </w:p>
    <w:p w:rsidR="00B147EB" w:rsidRPr="00EA1B5E" w:rsidRDefault="004F44C9" w:rsidP="00EA1B5E">
      <w:p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b/>
          <w:sz w:val="24"/>
          <w:szCs w:val="24"/>
          <w:lang w:val="uk-UA"/>
        </w:rPr>
        <w:t>Собчук Мар</w:t>
      </w:r>
      <w:r w:rsidRPr="00EA1B5E">
        <w:rPr>
          <w:rFonts w:ascii="Times New Roman" w:eastAsia="Calibri" w:hAnsi="Times New Roman" w:cs="Times New Roman"/>
          <w:b/>
          <w:sz w:val="24"/>
          <w:szCs w:val="24"/>
        </w:rPr>
        <w:t>’</w:t>
      </w:r>
      <w:r w:rsidRPr="00EA1B5E">
        <w:rPr>
          <w:rFonts w:ascii="Times New Roman" w:eastAsia="Calibri" w:hAnsi="Times New Roman" w:cs="Times New Roman"/>
          <w:b/>
          <w:sz w:val="24"/>
          <w:szCs w:val="24"/>
          <w:lang w:val="uk-UA"/>
        </w:rPr>
        <w:t>яну Вікторівну</w:t>
      </w:r>
      <w:r w:rsidR="00B147EB" w:rsidRPr="00EA1B5E">
        <w:rPr>
          <w:rFonts w:ascii="Times New Roman" w:eastAsia="Calibri" w:hAnsi="Times New Roman" w:cs="Times New Roman"/>
          <w:sz w:val="24"/>
          <w:szCs w:val="24"/>
          <w:lang w:val="uk-UA"/>
        </w:rPr>
        <w:t xml:space="preserve">, заступника директора з  НВР,  про переведення  учнів </w:t>
      </w:r>
      <w:r w:rsidR="00D77758" w:rsidRPr="00EA1B5E">
        <w:rPr>
          <w:rFonts w:ascii="Times New Roman" w:hAnsi="Times New Roman" w:cs="Times New Roman"/>
          <w:bCs/>
          <w:sz w:val="24"/>
          <w:szCs w:val="24"/>
        </w:rPr>
        <w:t xml:space="preserve">1-4, 5-8, </w:t>
      </w:r>
      <w:r w:rsidR="00D77758" w:rsidRPr="00EA1B5E">
        <w:rPr>
          <w:rFonts w:ascii="Times New Roman" w:hAnsi="Times New Roman" w:cs="Times New Roman"/>
          <w:bCs/>
          <w:sz w:val="24"/>
          <w:szCs w:val="24"/>
          <w:lang w:val="uk-UA"/>
        </w:rPr>
        <w:t xml:space="preserve">  класів</w:t>
      </w:r>
      <w:r w:rsidR="00D77758" w:rsidRPr="00EA1B5E">
        <w:rPr>
          <w:rFonts w:ascii="Times New Roman" w:hAnsi="Times New Roman" w:cs="Times New Roman"/>
          <w:bCs/>
          <w:sz w:val="24"/>
          <w:szCs w:val="24"/>
        </w:rPr>
        <w:t xml:space="preserve"> до наступних  класів </w:t>
      </w:r>
      <w:r w:rsidR="00D77758" w:rsidRPr="00EA1B5E">
        <w:rPr>
          <w:rFonts w:ascii="Times New Roman" w:hAnsi="Times New Roman" w:cs="Times New Roman"/>
          <w:bCs/>
          <w:sz w:val="24"/>
          <w:szCs w:val="24"/>
          <w:lang w:val="uk-UA"/>
        </w:rPr>
        <w:t xml:space="preserve"> та нагородження похвальними листами  учнів 3-8 класів</w:t>
      </w:r>
      <w:r w:rsidR="00D77758" w:rsidRPr="00EA1B5E">
        <w:rPr>
          <w:rFonts w:ascii="Times New Roman" w:eastAsia="Calibri" w:hAnsi="Times New Roman" w:cs="Times New Roman"/>
          <w:sz w:val="24"/>
          <w:szCs w:val="24"/>
          <w:lang w:val="uk-UA"/>
        </w:rPr>
        <w:t xml:space="preserve">  </w:t>
      </w:r>
      <w:r w:rsidR="00B147EB" w:rsidRPr="00EA1B5E">
        <w:rPr>
          <w:rFonts w:ascii="Times New Roman" w:eastAsia="Calibri" w:hAnsi="Times New Roman" w:cs="Times New Roman"/>
          <w:sz w:val="24"/>
          <w:szCs w:val="24"/>
          <w:lang w:val="uk-UA"/>
        </w:rPr>
        <w:t xml:space="preserve"> та випуск вихованців із закладу дошкільної освіти.</w:t>
      </w:r>
    </w:p>
    <w:p w:rsidR="009C2EEC" w:rsidRPr="00EA1B5E" w:rsidRDefault="00586519" w:rsidP="00EA1B5E">
      <w:pPr>
        <w:pStyle w:val="ad"/>
        <w:shd w:val="clear" w:color="auto" w:fill="FFFFFF"/>
        <w:spacing w:before="0" w:beforeAutospacing="0" w:after="240" w:afterAutospacing="0"/>
        <w:rPr>
          <w:color w:val="4A4A4A"/>
          <w:lang w:val="uk-UA"/>
        </w:rPr>
      </w:pPr>
      <w:r w:rsidRPr="00EA1B5E">
        <w:rPr>
          <w:color w:val="4A4A4A"/>
          <w:lang w:val="uk-UA"/>
        </w:rPr>
        <w:lastRenderedPageBreak/>
        <w:t>Мар’яна Вікторівна</w:t>
      </w:r>
      <w:r w:rsidR="009C2EEC" w:rsidRPr="00EA1B5E">
        <w:rPr>
          <w:color w:val="4A4A4A"/>
          <w:lang w:val="uk-UA"/>
        </w:rPr>
        <w:t xml:space="preserve"> звернула увагу присутніх, що </w:t>
      </w:r>
      <w:hyperlink r:id="rId9" w:anchor="Text" w:history="1">
        <w:r w:rsidR="009C2EEC" w:rsidRPr="00EA1B5E">
          <w:rPr>
            <w:rStyle w:val="ae"/>
            <w:color w:val="363636"/>
            <w:lang w:val="uk-UA"/>
          </w:rPr>
          <w:t>Порядок переведення учнів закладу загальної середньої освіти на наступний рік навчання ,</w:t>
        </w:r>
      </w:hyperlink>
      <w:r w:rsidR="009C2EEC" w:rsidRPr="00EA1B5E">
        <w:rPr>
          <w:color w:val="4A4A4A"/>
        </w:rPr>
        <w:t> </w:t>
      </w:r>
      <w:r w:rsidR="009C2EEC" w:rsidRPr="00EA1B5E">
        <w:rPr>
          <w:color w:val="4A4A4A"/>
          <w:lang w:val="uk-UA"/>
        </w:rPr>
        <w:t xml:space="preserve">затверджений наказом МОН від 14.07.2015 № 762 встановлює умови та процедуру переведення учнів закладу загальної середньої освіти на наступний рік навчання </w:t>
      </w:r>
    </w:p>
    <w:p w:rsidR="009C2EEC" w:rsidRPr="00EA1B5E" w:rsidRDefault="009C2EEC" w:rsidP="00EA1B5E">
      <w:pPr>
        <w:pStyle w:val="ad"/>
        <w:shd w:val="clear" w:color="auto" w:fill="FFFFFF"/>
        <w:spacing w:before="0" w:beforeAutospacing="0"/>
        <w:ind w:firstLine="240"/>
        <w:jc w:val="both"/>
        <w:rPr>
          <w:color w:val="545454"/>
        </w:rPr>
      </w:pPr>
      <w:r w:rsidRPr="00EA1B5E">
        <w:rPr>
          <w:rStyle w:val="af"/>
          <w:color w:val="545454"/>
        </w:rPr>
        <w:t>Рішення про переведення учня</w:t>
      </w:r>
      <w:r w:rsidRPr="00EA1B5E">
        <w:rPr>
          <w:color w:val="545454"/>
        </w:rPr>
        <w:t> до наступного класу приймається педагогічною радою відповідного закладу загальної середньої освіти.</w:t>
      </w:r>
    </w:p>
    <w:p w:rsidR="009C2EEC" w:rsidRPr="00EA1B5E" w:rsidRDefault="009C2EEC" w:rsidP="00EA1B5E">
      <w:pPr>
        <w:pStyle w:val="ad"/>
        <w:shd w:val="clear" w:color="auto" w:fill="FFFFFF"/>
        <w:spacing w:before="0" w:beforeAutospacing="0"/>
        <w:ind w:firstLine="240"/>
        <w:jc w:val="both"/>
        <w:rPr>
          <w:color w:val="545454"/>
        </w:rPr>
      </w:pPr>
      <w:r w:rsidRPr="00EA1B5E">
        <w:rPr>
          <w:rStyle w:val="af0"/>
          <w:rFonts w:eastAsia="Microsoft YaHei"/>
          <w:color w:val="545454"/>
          <w:lang w:val="uk-UA"/>
        </w:rPr>
        <w:t xml:space="preserve">Відповідно до </w:t>
      </w:r>
      <w:r w:rsidRPr="00EA1B5E">
        <w:rPr>
          <w:rStyle w:val="af0"/>
          <w:rFonts w:eastAsia="Microsoft YaHei"/>
          <w:color w:val="545454"/>
        </w:rPr>
        <w:t>Наказ</w:t>
      </w:r>
      <w:r w:rsidRPr="00EA1B5E">
        <w:rPr>
          <w:rStyle w:val="af0"/>
          <w:rFonts w:eastAsia="Microsoft YaHei"/>
          <w:color w:val="545454"/>
          <w:lang w:val="uk-UA"/>
        </w:rPr>
        <w:t>у</w:t>
      </w:r>
      <w:r w:rsidRPr="00EA1B5E">
        <w:rPr>
          <w:rStyle w:val="af0"/>
          <w:rFonts w:eastAsia="Microsoft YaHei"/>
          <w:color w:val="545454"/>
        </w:rPr>
        <w:t xml:space="preserve"> МОН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RPr="00EA1B5E">
        <w:rPr>
          <w:color w:val="545454"/>
        </w:rPr>
        <w:t>Під час переведення на наступний рік навчання або вибуття із закладу загальної середньої освіти учням, яких було зараховано до першого класу в 2018 році та наступних роках, видається свідоцтво досягнень, учням інших класів за рішенням закладу освіти видається табель навчальних досягнень або свідоцтво досягнень.</w:t>
      </w:r>
    </w:p>
    <w:p w:rsidR="009C2EEC" w:rsidRPr="00EA1B5E" w:rsidRDefault="009C2EEC" w:rsidP="00EA1B5E">
      <w:pPr>
        <w:pStyle w:val="ad"/>
        <w:shd w:val="clear" w:color="auto" w:fill="FFFFFF"/>
        <w:spacing w:before="0" w:beforeAutospacing="0" w:after="240" w:afterAutospacing="0"/>
        <w:rPr>
          <w:color w:val="4A4A4A"/>
          <w:lang w:val="uk-UA"/>
        </w:rPr>
      </w:pPr>
      <w:r w:rsidRPr="00EA1B5E">
        <w:rPr>
          <w:color w:val="4A4A4A"/>
          <w:lang w:val="uk-UA"/>
        </w:rPr>
        <w:t>Переведення учнів закладу загальної середньої освіти (крім 1 та 2 класів) на наступний рік навчання здійснюється на підставі результатів підсумкового (семестрового та річного) оцінювання учнів та/або їх державної підсумкової атестації (для учнів 4 і 9 класів) згідно з рішенням педагогічної ради закладу загальної середньої освіти.</w:t>
      </w:r>
    </w:p>
    <w:p w:rsidR="009C2EEC" w:rsidRPr="00EA1B5E" w:rsidRDefault="009C2EEC" w:rsidP="00EA1B5E">
      <w:pPr>
        <w:pStyle w:val="ad"/>
        <w:shd w:val="clear" w:color="auto" w:fill="FFFFFF"/>
        <w:spacing w:before="0" w:beforeAutospacing="0" w:after="240" w:afterAutospacing="0"/>
        <w:rPr>
          <w:color w:val="4A4A4A"/>
        </w:rPr>
      </w:pPr>
      <w:r w:rsidRPr="00EA1B5E">
        <w:rPr>
          <w:color w:val="4A4A4A"/>
        </w:rPr>
        <w:t xml:space="preserve">Учні 1 або 2 класу можуть бути не переведені на наступний рік навчання та залишені для повторного здобуття загальної середньої освіти у тому самому класі на підставі письмового звернення </w:t>
      </w:r>
      <w:proofErr w:type="gramStart"/>
      <w:r w:rsidRPr="00EA1B5E">
        <w:rPr>
          <w:color w:val="4A4A4A"/>
        </w:rPr>
        <w:t>до закладу</w:t>
      </w:r>
      <w:proofErr w:type="gramEnd"/>
      <w:r w:rsidRPr="00EA1B5E">
        <w:rPr>
          <w:color w:val="4A4A4A"/>
        </w:rPr>
        <w:t xml:space="preserve"> загальної середньої освіти одного з їх батьків чи інших законних представників, але не більше одного разу упродовж здобуття учнем початкової освіти (пункт 2 Порядку).</w:t>
      </w:r>
    </w:p>
    <w:p w:rsidR="009C2EEC" w:rsidRPr="00EA1B5E" w:rsidRDefault="009C2EEC" w:rsidP="00EA1B5E">
      <w:pPr>
        <w:pStyle w:val="ad"/>
        <w:shd w:val="clear" w:color="auto" w:fill="FFFFFF"/>
        <w:spacing w:before="0" w:beforeAutospacing="0" w:after="240" w:afterAutospacing="0"/>
        <w:rPr>
          <w:color w:val="4A4A4A"/>
        </w:rPr>
      </w:pPr>
      <w:r w:rsidRPr="00EA1B5E">
        <w:rPr>
          <w:color w:val="4A4A4A"/>
        </w:rPr>
        <w:t>Під час переведення на наступний рік навчання або вибуття із закладу загальної середньої освіти учням, яких було зараховано до першого класу у 2018 році та наступних роках, видається свідоцтво досягнень, учням 5–</w:t>
      </w:r>
      <w:proofErr w:type="gramStart"/>
      <w:r w:rsidRPr="00EA1B5E">
        <w:rPr>
          <w:color w:val="4A4A4A"/>
        </w:rPr>
        <w:t>8  класів</w:t>
      </w:r>
      <w:proofErr w:type="gramEnd"/>
      <w:r w:rsidRPr="00EA1B5E">
        <w:rPr>
          <w:color w:val="4A4A4A"/>
        </w:rPr>
        <w:t xml:space="preserve"> видається табель навчальних досягнень (пункт 3 Порядку).</w:t>
      </w:r>
    </w:p>
    <w:p w:rsidR="009C2EEC" w:rsidRPr="00EA1B5E" w:rsidRDefault="009C2EEC" w:rsidP="00EA1B5E">
      <w:pPr>
        <w:pStyle w:val="ad"/>
        <w:shd w:val="clear" w:color="auto" w:fill="FFFFFF"/>
        <w:spacing w:before="0" w:beforeAutospacing="0" w:after="0" w:afterAutospacing="0"/>
        <w:rPr>
          <w:color w:val="4A4A4A"/>
        </w:rPr>
      </w:pPr>
      <w:r w:rsidRPr="00EA1B5E">
        <w:rPr>
          <w:color w:val="4A4A4A"/>
        </w:rPr>
        <w:t xml:space="preserve">Учні 9 класів, які завершили здобуття базової середньої освіти (незалежно від форми </w:t>
      </w:r>
      <w:proofErr w:type="gramStart"/>
      <w:r w:rsidRPr="00EA1B5E">
        <w:rPr>
          <w:color w:val="4A4A4A"/>
        </w:rPr>
        <w:t>здобуття)  випускаються</w:t>
      </w:r>
      <w:proofErr w:type="gramEnd"/>
      <w:r w:rsidRPr="00EA1B5E">
        <w:rPr>
          <w:color w:val="4A4A4A"/>
        </w:rPr>
        <w:t xml:space="preserve"> із закладу загальної середньої освіти, отримують свідоцтво про базову середню освіту, а учні, які за результатами річного оцінювання з усіх предметів, що вони вивчали у 9 класі, мають результати навчання високого (10, 11, 12 балів) рівня,- свідоцтво про базову середню освіту з відзнакою (пункт 5 Порядку).</w:t>
      </w:r>
    </w:p>
    <w:p w:rsidR="00B147EB" w:rsidRPr="00EA1B5E" w:rsidRDefault="00B147EB" w:rsidP="00EA1B5E">
      <w:pPr>
        <w:spacing w:after="0" w:line="240" w:lineRule="auto"/>
        <w:jc w:val="both"/>
        <w:rPr>
          <w:rFonts w:ascii="Times New Roman" w:eastAsia="Calibri" w:hAnsi="Times New Roman" w:cs="Times New Roman"/>
          <w:sz w:val="24"/>
          <w:szCs w:val="24"/>
          <w:lang w:val="uk-UA"/>
        </w:rPr>
      </w:pPr>
    </w:p>
    <w:p w:rsidR="00B147EB" w:rsidRPr="00EA1B5E" w:rsidRDefault="00B147EB" w:rsidP="00EA1B5E">
      <w:pPr>
        <w:spacing w:after="0" w:line="240" w:lineRule="auto"/>
        <w:jc w:val="both"/>
        <w:rPr>
          <w:rFonts w:ascii="Times New Roman" w:eastAsia="Calibri" w:hAnsi="Times New Roman" w:cs="Times New Roman"/>
          <w:b/>
          <w:sz w:val="24"/>
          <w:szCs w:val="24"/>
          <w:lang w:val="uk-UA"/>
        </w:rPr>
      </w:pPr>
      <w:r w:rsidRPr="00EA1B5E">
        <w:rPr>
          <w:rFonts w:ascii="Times New Roman" w:eastAsia="Calibri" w:hAnsi="Times New Roman" w:cs="Times New Roman"/>
          <w:sz w:val="24"/>
          <w:szCs w:val="24"/>
          <w:lang w:val="uk-UA"/>
        </w:rPr>
        <w:t xml:space="preserve"> </w:t>
      </w:r>
      <w:r w:rsidRPr="00EA1B5E">
        <w:rPr>
          <w:rFonts w:ascii="Times New Roman" w:eastAsia="Calibri" w:hAnsi="Times New Roman" w:cs="Times New Roman"/>
          <w:b/>
          <w:sz w:val="24"/>
          <w:szCs w:val="24"/>
          <w:lang w:val="uk-UA"/>
        </w:rPr>
        <w:t xml:space="preserve">ВИСТУПИЛИ:  </w:t>
      </w:r>
    </w:p>
    <w:p w:rsidR="00B147EB" w:rsidRPr="00EA1B5E" w:rsidRDefault="00B147EB" w:rsidP="00EA1B5E">
      <w:pPr>
        <w:pStyle w:val="a3"/>
        <w:numPr>
          <w:ilvl w:val="0"/>
          <w:numId w:val="16"/>
        </w:numPr>
        <w:spacing w:after="0" w:line="240" w:lineRule="auto"/>
        <w:jc w:val="both"/>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Класні керівники 1-</w:t>
      </w:r>
      <w:r w:rsidR="00586519" w:rsidRPr="00EA1B5E">
        <w:rPr>
          <w:rFonts w:ascii="Times New Roman" w:eastAsia="Calibri" w:hAnsi="Times New Roman" w:cs="Times New Roman"/>
          <w:b/>
          <w:sz w:val="24"/>
          <w:szCs w:val="24"/>
          <w:lang w:val="en-US"/>
        </w:rPr>
        <w:t>9</w:t>
      </w:r>
      <w:r w:rsidRPr="00EA1B5E">
        <w:rPr>
          <w:rFonts w:ascii="Times New Roman" w:eastAsia="Calibri" w:hAnsi="Times New Roman" w:cs="Times New Roman"/>
          <w:b/>
          <w:sz w:val="24"/>
          <w:szCs w:val="24"/>
          <w:lang w:val="uk-UA"/>
        </w:rPr>
        <w:t xml:space="preserve"> класів:</w:t>
      </w:r>
    </w:p>
    <w:p w:rsidR="003A5286" w:rsidRPr="00EA1B5E" w:rsidRDefault="00586519" w:rsidP="00EA1B5E">
      <w:p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К</w:t>
      </w:r>
      <w:r w:rsidR="00D77758" w:rsidRPr="00EA1B5E">
        <w:rPr>
          <w:rFonts w:ascii="Times New Roman" w:eastAsia="Calibri" w:hAnsi="Times New Roman" w:cs="Times New Roman"/>
          <w:sz w:val="24"/>
          <w:szCs w:val="24"/>
          <w:lang w:val="uk-UA"/>
        </w:rPr>
        <w:t>ласовод 1-го класу</w:t>
      </w:r>
      <w:r w:rsidR="00B147EB" w:rsidRPr="00EA1B5E">
        <w:rPr>
          <w:rFonts w:ascii="Times New Roman" w:eastAsia="Calibri" w:hAnsi="Times New Roman" w:cs="Times New Roman"/>
          <w:sz w:val="24"/>
          <w:szCs w:val="24"/>
          <w:lang w:val="uk-UA"/>
        </w:rPr>
        <w:t>, яка запропонувала перевести на другий  рік  навчання -- учнів  1-го класу</w:t>
      </w:r>
      <w:r w:rsidR="003A5286" w:rsidRPr="00EA1B5E">
        <w:rPr>
          <w:rFonts w:ascii="Times New Roman" w:eastAsia="Calibri" w:hAnsi="Times New Roman" w:cs="Times New Roman"/>
          <w:sz w:val="24"/>
          <w:szCs w:val="24"/>
          <w:lang w:val="uk-UA"/>
        </w:rPr>
        <w:t xml:space="preserve">, </w:t>
      </w:r>
      <w:r w:rsidRPr="00EA1B5E">
        <w:rPr>
          <w:rFonts w:ascii="Times New Roman" w:eastAsia="Times New Roman" w:hAnsi="Times New Roman" w:cs="Times New Roman"/>
          <w:sz w:val="24"/>
          <w:szCs w:val="24"/>
          <w:lang w:val="uk-UA" w:eastAsia="ru-RU"/>
        </w:rPr>
        <w:t xml:space="preserve">2 </w:t>
      </w:r>
      <w:r w:rsidR="003A5286" w:rsidRPr="00EA1B5E">
        <w:rPr>
          <w:rFonts w:ascii="Times New Roman" w:eastAsia="Times New Roman" w:hAnsi="Times New Roman" w:cs="Times New Roman"/>
          <w:sz w:val="24"/>
          <w:szCs w:val="24"/>
          <w:lang w:val="uk-UA" w:eastAsia="ru-RU"/>
        </w:rPr>
        <w:t>учнів</w:t>
      </w:r>
      <w:r w:rsidR="00B147EB" w:rsidRPr="00EA1B5E">
        <w:rPr>
          <w:rFonts w:ascii="Times New Roman" w:eastAsia="Calibri" w:hAnsi="Times New Roman" w:cs="Times New Roman"/>
          <w:sz w:val="24"/>
          <w:szCs w:val="24"/>
          <w:lang w:val="uk-UA"/>
        </w:rPr>
        <w:t xml:space="preserve">, класовод 2-го класу , яка запропонувала  перевести на третій рік навчання </w:t>
      </w:r>
      <w:r w:rsidR="00421C17" w:rsidRPr="00EA1B5E">
        <w:rPr>
          <w:rFonts w:ascii="Times New Roman" w:eastAsia="Calibri" w:hAnsi="Times New Roman" w:cs="Times New Roman"/>
          <w:sz w:val="24"/>
          <w:szCs w:val="24"/>
          <w:lang w:val="uk-UA"/>
        </w:rPr>
        <w:t xml:space="preserve"> 5 </w:t>
      </w:r>
      <w:r w:rsidR="00B147EB" w:rsidRPr="00EA1B5E">
        <w:rPr>
          <w:rFonts w:ascii="Times New Roman" w:eastAsia="Calibri" w:hAnsi="Times New Roman" w:cs="Times New Roman"/>
          <w:sz w:val="24"/>
          <w:szCs w:val="24"/>
          <w:lang w:val="uk-UA"/>
        </w:rPr>
        <w:t>учнів 2-го класу</w:t>
      </w:r>
      <w:r w:rsidR="003A5286" w:rsidRPr="00EA1B5E">
        <w:rPr>
          <w:rFonts w:ascii="Times New Roman" w:eastAsia="Calibri" w:hAnsi="Times New Roman" w:cs="Times New Roman"/>
          <w:sz w:val="24"/>
          <w:szCs w:val="24"/>
          <w:lang w:val="uk-UA"/>
        </w:rPr>
        <w:t xml:space="preserve">, </w:t>
      </w:r>
      <w:r w:rsidR="00B147EB" w:rsidRPr="00EA1B5E">
        <w:rPr>
          <w:rFonts w:ascii="Times New Roman" w:eastAsia="Calibri" w:hAnsi="Times New Roman" w:cs="Times New Roman"/>
          <w:sz w:val="24"/>
          <w:szCs w:val="24"/>
          <w:lang w:val="uk-UA"/>
        </w:rPr>
        <w:t xml:space="preserve">класовод  3-го класу, яка запропонувала перевести на четвертий рік навчання </w:t>
      </w:r>
      <w:r w:rsidR="00421C17" w:rsidRPr="00EA1B5E">
        <w:rPr>
          <w:rFonts w:ascii="Times New Roman" w:eastAsia="Calibri" w:hAnsi="Times New Roman" w:cs="Times New Roman"/>
          <w:sz w:val="24"/>
          <w:szCs w:val="24"/>
          <w:lang w:val="uk-UA"/>
        </w:rPr>
        <w:t xml:space="preserve">6 </w:t>
      </w:r>
      <w:r w:rsidR="00B147EB" w:rsidRPr="00EA1B5E">
        <w:rPr>
          <w:rFonts w:ascii="Times New Roman" w:eastAsia="Calibri" w:hAnsi="Times New Roman" w:cs="Times New Roman"/>
          <w:sz w:val="24"/>
          <w:szCs w:val="24"/>
          <w:lang w:val="uk-UA"/>
        </w:rPr>
        <w:t>учнів 3-го класу</w:t>
      </w:r>
      <w:r w:rsidR="00421C17" w:rsidRPr="00EA1B5E">
        <w:rPr>
          <w:rFonts w:ascii="Times New Roman" w:eastAsia="Calibri" w:hAnsi="Times New Roman" w:cs="Times New Roman"/>
          <w:sz w:val="24"/>
          <w:szCs w:val="24"/>
          <w:lang w:val="uk-UA"/>
        </w:rPr>
        <w:t xml:space="preserve">, </w:t>
      </w:r>
      <w:r w:rsidR="00B147EB" w:rsidRPr="00EA1B5E">
        <w:rPr>
          <w:rFonts w:ascii="Times New Roman" w:eastAsia="Calibri" w:hAnsi="Times New Roman" w:cs="Times New Roman"/>
          <w:sz w:val="24"/>
          <w:szCs w:val="24"/>
          <w:lang w:val="uk-UA"/>
        </w:rPr>
        <w:t>класовод 4-го класу, яка запропонувала  перевести на п</w:t>
      </w:r>
      <w:r w:rsidR="00B147EB" w:rsidRPr="00EA1B5E">
        <w:rPr>
          <w:rFonts w:ascii="Times New Roman" w:eastAsia="Calibri" w:hAnsi="Times New Roman" w:cs="Times New Roman"/>
          <w:sz w:val="24"/>
          <w:szCs w:val="24"/>
        </w:rPr>
        <w:t>’</w:t>
      </w:r>
      <w:r w:rsidR="00B147EB" w:rsidRPr="00EA1B5E">
        <w:rPr>
          <w:rFonts w:ascii="Times New Roman" w:eastAsia="Calibri" w:hAnsi="Times New Roman" w:cs="Times New Roman"/>
          <w:sz w:val="24"/>
          <w:szCs w:val="24"/>
          <w:lang w:val="uk-UA"/>
        </w:rPr>
        <w:t xml:space="preserve">ятий рік навчання </w:t>
      </w:r>
      <w:r w:rsidR="00421C17" w:rsidRPr="00EA1B5E">
        <w:rPr>
          <w:rFonts w:ascii="Times New Roman" w:eastAsia="Calibri" w:hAnsi="Times New Roman" w:cs="Times New Roman"/>
          <w:sz w:val="24"/>
          <w:szCs w:val="24"/>
          <w:lang w:val="uk-UA"/>
        </w:rPr>
        <w:t xml:space="preserve"> 8 </w:t>
      </w:r>
      <w:r w:rsidR="00B147EB" w:rsidRPr="00EA1B5E">
        <w:rPr>
          <w:rFonts w:ascii="Times New Roman" w:eastAsia="Calibri" w:hAnsi="Times New Roman" w:cs="Times New Roman"/>
          <w:sz w:val="24"/>
          <w:szCs w:val="24"/>
          <w:lang w:val="uk-UA"/>
        </w:rPr>
        <w:t>учнів  4-го класу</w:t>
      </w:r>
      <w:r w:rsidR="003A5286" w:rsidRPr="00EA1B5E">
        <w:rPr>
          <w:rFonts w:ascii="Times New Roman" w:eastAsia="Calibri" w:hAnsi="Times New Roman" w:cs="Times New Roman"/>
          <w:sz w:val="24"/>
          <w:szCs w:val="24"/>
          <w:lang w:val="uk-UA"/>
        </w:rPr>
        <w:t xml:space="preserve"> , </w:t>
      </w:r>
      <w:r w:rsidR="00421C17" w:rsidRPr="00EA1B5E">
        <w:rPr>
          <w:rFonts w:ascii="Times New Roman" w:eastAsia="Times New Roman" w:hAnsi="Times New Roman" w:cs="Times New Roman"/>
          <w:sz w:val="24"/>
          <w:szCs w:val="24"/>
          <w:lang w:val="uk-UA" w:eastAsia="ru-RU"/>
        </w:rPr>
        <w:t xml:space="preserve">1 </w:t>
      </w:r>
      <w:r w:rsidR="003A5286" w:rsidRPr="00EA1B5E">
        <w:rPr>
          <w:rFonts w:ascii="Times New Roman" w:eastAsia="Times New Roman" w:hAnsi="Times New Roman" w:cs="Times New Roman"/>
          <w:sz w:val="24"/>
          <w:szCs w:val="24"/>
          <w:lang w:val="uk-UA" w:eastAsia="ru-RU"/>
        </w:rPr>
        <w:t>учн</w:t>
      </w:r>
      <w:r w:rsidR="00421C17" w:rsidRPr="00EA1B5E">
        <w:rPr>
          <w:rFonts w:ascii="Times New Roman" w:eastAsia="Times New Roman" w:hAnsi="Times New Roman" w:cs="Times New Roman"/>
          <w:sz w:val="24"/>
          <w:szCs w:val="24"/>
          <w:lang w:val="uk-UA" w:eastAsia="ru-RU"/>
        </w:rPr>
        <w:t>я</w:t>
      </w:r>
      <w:r w:rsidR="003A5286" w:rsidRPr="00EA1B5E">
        <w:rPr>
          <w:rFonts w:ascii="Times New Roman" w:eastAsia="Times New Roman" w:hAnsi="Times New Roman" w:cs="Times New Roman"/>
          <w:sz w:val="24"/>
          <w:szCs w:val="24"/>
          <w:lang w:val="uk-UA" w:eastAsia="ru-RU"/>
        </w:rPr>
        <w:t xml:space="preserve"> нагород</w:t>
      </w:r>
      <w:r w:rsidR="00421C17" w:rsidRPr="00EA1B5E">
        <w:rPr>
          <w:rFonts w:ascii="Times New Roman" w:eastAsia="Times New Roman" w:hAnsi="Times New Roman" w:cs="Times New Roman"/>
          <w:sz w:val="24"/>
          <w:szCs w:val="24"/>
          <w:lang w:val="uk-UA" w:eastAsia="ru-RU"/>
        </w:rPr>
        <w:t>ити</w:t>
      </w:r>
      <w:r w:rsidR="003A5286" w:rsidRPr="00EA1B5E">
        <w:rPr>
          <w:rFonts w:ascii="Times New Roman" w:eastAsia="Times New Roman" w:hAnsi="Times New Roman" w:cs="Times New Roman"/>
          <w:sz w:val="24"/>
          <w:szCs w:val="24"/>
          <w:lang w:val="uk-UA" w:eastAsia="ru-RU"/>
        </w:rPr>
        <w:t xml:space="preserve"> Похвальним листом</w:t>
      </w:r>
      <w:r w:rsidR="00421C17" w:rsidRPr="00EA1B5E">
        <w:rPr>
          <w:rFonts w:ascii="Times New Roman" w:eastAsia="Times New Roman" w:hAnsi="Times New Roman" w:cs="Times New Roman"/>
          <w:sz w:val="24"/>
          <w:szCs w:val="24"/>
          <w:lang w:val="uk-UA" w:eastAsia="ru-RU"/>
        </w:rPr>
        <w:t>.</w:t>
      </w:r>
      <w:r w:rsidR="003A5286" w:rsidRPr="00EA1B5E">
        <w:rPr>
          <w:rFonts w:ascii="Times New Roman" w:eastAsia="Times New Roman" w:hAnsi="Times New Roman" w:cs="Times New Roman"/>
          <w:sz w:val="24"/>
          <w:szCs w:val="24"/>
          <w:lang w:val="uk-UA" w:eastAsia="ru-RU"/>
        </w:rPr>
        <w:t xml:space="preserve"> </w:t>
      </w:r>
    </w:p>
    <w:p w:rsidR="00B147EB" w:rsidRPr="00EA1B5E" w:rsidRDefault="00B147EB" w:rsidP="00EA1B5E">
      <w:pPr>
        <w:spacing w:after="0" w:line="240" w:lineRule="auto"/>
        <w:jc w:val="both"/>
        <w:rPr>
          <w:rFonts w:ascii="Times New Roman" w:eastAsia="Calibri" w:hAnsi="Times New Roman" w:cs="Times New Roman"/>
          <w:sz w:val="24"/>
          <w:szCs w:val="24"/>
          <w:lang w:val="uk-UA"/>
        </w:rPr>
      </w:pPr>
    </w:p>
    <w:p w:rsidR="003A5286" w:rsidRPr="00EA1B5E" w:rsidRDefault="00421C17" w:rsidP="00EA1B5E">
      <w:p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К</w:t>
      </w:r>
      <w:r w:rsidR="00B147EB" w:rsidRPr="00EA1B5E">
        <w:rPr>
          <w:rFonts w:ascii="Times New Roman" w:eastAsia="Calibri" w:hAnsi="Times New Roman" w:cs="Times New Roman"/>
          <w:sz w:val="24"/>
          <w:szCs w:val="24"/>
          <w:lang w:val="uk-UA"/>
        </w:rPr>
        <w:t xml:space="preserve">ласний керівний 5-го класу, яка запропонувала перевести на шостий рік навчання </w:t>
      </w:r>
      <w:r w:rsidRPr="00EA1B5E">
        <w:rPr>
          <w:rFonts w:ascii="Times New Roman" w:eastAsia="Calibri" w:hAnsi="Times New Roman" w:cs="Times New Roman"/>
          <w:sz w:val="24"/>
          <w:szCs w:val="24"/>
          <w:lang w:val="uk-UA"/>
        </w:rPr>
        <w:t xml:space="preserve"> - 10</w:t>
      </w:r>
      <w:r w:rsidR="00B147EB" w:rsidRPr="00EA1B5E">
        <w:rPr>
          <w:rFonts w:ascii="Times New Roman" w:eastAsia="Calibri" w:hAnsi="Times New Roman" w:cs="Times New Roman"/>
          <w:sz w:val="24"/>
          <w:szCs w:val="24"/>
          <w:lang w:val="uk-UA"/>
        </w:rPr>
        <w:t>учнів 5-го класу</w:t>
      </w:r>
      <w:r w:rsidR="003A5286" w:rsidRPr="00EA1B5E">
        <w:rPr>
          <w:rFonts w:ascii="Times New Roman" w:eastAsia="Calibri" w:hAnsi="Times New Roman" w:cs="Times New Roman"/>
          <w:sz w:val="24"/>
          <w:szCs w:val="24"/>
          <w:lang w:val="uk-UA"/>
        </w:rPr>
        <w:t>,</w:t>
      </w:r>
      <w:r w:rsidRPr="00EA1B5E">
        <w:rPr>
          <w:rFonts w:ascii="Times New Roman" w:eastAsia="Calibri" w:hAnsi="Times New Roman" w:cs="Times New Roman"/>
          <w:sz w:val="24"/>
          <w:szCs w:val="24"/>
          <w:lang w:val="uk-UA"/>
        </w:rPr>
        <w:t xml:space="preserve"> 1 </w:t>
      </w:r>
      <w:r w:rsidR="003A5286" w:rsidRPr="00EA1B5E">
        <w:rPr>
          <w:rFonts w:ascii="Times New Roman" w:eastAsia="Times New Roman" w:hAnsi="Times New Roman" w:cs="Times New Roman"/>
          <w:sz w:val="24"/>
          <w:szCs w:val="24"/>
          <w:lang w:val="uk-UA" w:eastAsia="ru-RU"/>
        </w:rPr>
        <w:t>уч</w:t>
      </w:r>
      <w:r w:rsidRPr="00EA1B5E">
        <w:rPr>
          <w:rFonts w:ascii="Times New Roman" w:eastAsia="Times New Roman" w:hAnsi="Times New Roman" w:cs="Times New Roman"/>
          <w:sz w:val="24"/>
          <w:szCs w:val="24"/>
          <w:lang w:val="uk-UA" w:eastAsia="ru-RU"/>
        </w:rPr>
        <w:t>еницю</w:t>
      </w:r>
      <w:r w:rsidR="003A5286" w:rsidRPr="00EA1B5E">
        <w:rPr>
          <w:rFonts w:ascii="Times New Roman" w:eastAsia="Times New Roman" w:hAnsi="Times New Roman" w:cs="Times New Roman"/>
          <w:sz w:val="24"/>
          <w:szCs w:val="24"/>
          <w:lang w:val="uk-UA" w:eastAsia="ru-RU"/>
        </w:rPr>
        <w:t xml:space="preserve"> нагород</w:t>
      </w:r>
      <w:r w:rsidRPr="00EA1B5E">
        <w:rPr>
          <w:rFonts w:ascii="Times New Roman" w:eastAsia="Times New Roman" w:hAnsi="Times New Roman" w:cs="Times New Roman"/>
          <w:sz w:val="24"/>
          <w:szCs w:val="24"/>
          <w:lang w:val="uk-UA" w:eastAsia="ru-RU"/>
        </w:rPr>
        <w:t>ити</w:t>
      </w:r>
      <w:r w:rsidR="003A5286" w:rsidRPr="00EA1B5E">
        <w:rPr>
          <w:rFonts w:ascii="Times New Roman" w:eastAsia="Times New Roman" w:hAnsi="Times New Roman" w:cs="Times New Roman"/>
          <w:sz w:val="24"/>
          <w:szCs w:val="24"/>
          <w:lang w:val="uk-UA" w:eastAsia="ru-RU"/>
        </w:rPr>
        <w:t xml:space="preserve"> Похвальним листом </w:t>
      </w:r>
    </w:p>
    <w:p w:rsidR="00B147EB" w:rsidRPr="00EA1B5E" w:rsidRDefault="00B147EB" w:rsidP="00EA1B5E">
      <w:pPr>
        <w:spacing w:after="0" w:line="240" w:lineRule="auto"/>
        <w:jc w:val="both"/>
        <w:rPr>
          <w:rFonts w:ascii="Times New Roman" w:eastAsia="Calibri" w:hAnsi="Times New Roman" w:cs="Times New Roman"/>
          <w:sz w:val="24"/>
          <w:szCs w:val="24"/>
          <w:lang w:val="uk-UA"/>
        </w:rPr>
      </w:pPr>
    </w:p>
    <w:p w:rsidR="003A5286" w:rsidRPr="00EA1B5E" w:rsidRDefault="00421C17" w:rsidP="00EA1B5E">
      <w:p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К</w:t>
      </w:r>
      <w:r w:rsidR="00B147EB" w:rsidRPr="00EA1B5E">
        <w:rPr>
          <w:rFonts w:ascii="Times New Roman" w:eastAsia="Calibri" w:hAnsi="Times New Roman" w:cs="Times New Roman"/>
          <w:sz w:val="24"/>
          <w:szCs w:val="24"/>
          <w:lang w:val="uk-UA"/>
        </w:rPr>
        <w:t xml:space="preserve">ласний керівник 6-го класу, яка запропонувала перевести на сьомий рік навчання </w:t>
      </w:r>
      <w:r w:rsidRPr="00EA1B5E">
        <w:rPr>
          <w:rFonts w:ascii="Times New Roman" w:eastAsia="Calibri" w:hAnsi="Times New Roman" w:cs="Times New Roman"/>
          <w:sz w:val="24"/>
          <w:szCs w:val="24"/>
          <w:lang w:val="uk-UA"/>
        </w:rPr>
        <w:t xml:space="preserve">8 </w:t>
      </w:r>
      <w:r w:rsidR="00B147EB" w:rsidRPr="00EA1B5E">
        <w:rPr>
          <w:rFonts w:ascii="Times New Roman" w:eastAsia="Calibri" w:hAnsi="Times New Roman" w:cs="Times New Roman"/>
          <w:sz w:val="24"/>
          <w:szCs w:val="24"/>
          <w:lang w:val="uk-UA"/>
        </w:rPr>
        <w:t>учнів 6-го класу</w:t>
      </w:r>
      <w:r w:rsidRPr="00EA1B5E">
        <w:rPr>
          <w:rFonts w:ascii="Times New Roman" w:eastAsia="Calibri" w:hAnsi="Times New Roman" w:cs="Times New Roman"/>
          <w:sz w:val="24"/>
          <w:szCs w:val="24"/>
          <w:lang w:val="uk-UA"/>
        </w:rPr>
        <w:t>.</w:t>
      </w:r>
    </w:p>
    <w:p w:rsidR="00B147EB" w:rsidRPr="00EA1B5E" w:rsidRDefault="00B147EB" w:rsidP="00EA1B5E">
      <w:pPr>
        <w:spacing w:after="0" w:line="240" w:lineRule="auto"/>
        <w:jc w:val="both"/>
        <w:rPr>
          <w:rFonts w:ascii="Times New Roman" w:eastAsia="Calibri" w:hAnsi="Times New Roman" w:cs="Times New Roman"/>
          <w:sz w:val="24"/>
          <w:szCs w:val="24"/>
          <w:lang w:val="uk-UA"/>
        </w:rPr>
      </w:pPr>
    </w:p>
    <w:p w:rsidR="003A5286" w:rsidRPr="00EA1B5E" w:rsidRDefault="00421C17" w:rsidP="00EA1B5E">
      <w:p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К</w:t>
      </w:r>
      <w:r w:rsidR="00B147EB" w:rsidRPr="00EA1B5E">
        <w:rPr>
          <w:rFonts w:ascii="Times New Roman" w:eastAsia="Calibri" w:hAnsi="Times New Roman" w:cs="Times New Roman"/>
          <w:sz w:val="24"/>
          <w:szCs w:val="24"/>
          <w:lang w:val="uk-UA"/>
        </w:rPr>
        <w:t xml:space="preserve">ласний керівник 7-го класу, яка запропонувала перевести на восьмий рік навчання  </w:t>
      </w:r>
      <w:r w:rsidRPr="00EA1B5E">
        <w:rPr>
          <w:rFonts w:ascii="Times New Roman" w:eastAsia="Calibri" w:hAnsi="Times New Roman" w:cs="Times New Roman"/>
          <w:sz w:val="24"/>
          <w:szCs w:val="24"/>
          <w:lang w:val="uk-UA"/>
        </w:rPr>
        <w:t xml:space="preserve">10 </w:t>
      </w:r>
      <w:r w:rsidR="00B147EB" w:rsidRPr="00EA1B5E">
        <w:rPr>
          <w:rFonts w:ascii="Times New Roman" w:eastAsia="Calibri" w:hAnsi="Times New Roman" w:cs="Times New Roman"/>
          <w:sz w:val="24"/>
          <w:szCs w:val="24"/>
          <w:lang w:val="uk-UA"/>
        </w:rPr>
        <w:t>учнів 7-го класу</w:t>
      </w:r>
      <w:r w:rsidRPr="00EA1B5E">
        <w:rPr>
          <w:rFonts w:ascii="Times New Roman" w:eastAsia="Calibri" w:hAnsi="Times New Roman" w:cs="Times New Roman"/>
          <w:sz w:val="24"/>
          <w:szCs w:val="24"/>
          <w:lang w:val="uk-UA"/>
        </w:rPr>
        <w:t>.</w:t>
      </w:r>
    </w:p>
    <w:p w:rsidR="003A5286" w:rsidRPr="00EA1B5E" w:rsidRDefault="00421C17" w:rsidP="00EA1B5E">
      <w:pPr>
        <w:spacing w:after="0" w:line="240" w:lineRule="auto"/>
        <w:jc w:val="both"/>
        <w:rPr>
          <w:rFonts w:ascii="Times New Roman" w:eastAsia="Times New Roman" w:hAnsi="Times New Roman" w:cs="Times New Roman"/>
          <w:sz w:val="24"/>
          <w:szCs w:val="24"/>
          <w:lang w:val="uk-UA" w:eastAsia="ru-RU"/>
        </w:rPr>
      </w:pPr>
      <w:r w:rsidRPr="00EA1B5E">
        <w:rPr>
          <w:rFonts w:ascii="Times New Roman" w:eastAsia="Calibri" w:hAnsi="Times New Roman" w:cs="Times New Roman"/>
          <w:sz w:val="24"/>
          <w:szCs w:val="24"/>
          <w:lang w:val="uk-UA"/>
        </w:rPr>
        <w:lastRenderedPageBreak/>
        <w:t>К</w:t>
      </w:r>
      <w:r w:rsidR="00B147EB" w:rsidRPr="00EA1B5E">
        <w:rPr>
          <w:rFonts w:ascii="Times New Roman" w:eastAsia="Calibri" w:hAnsi="Times New Roman" w:cs="Times New Roman"/>
          <w:sz w:val="24"/>
          <w:szCs w:val="24"/>
          <w:lang w:val="uk-UA"/>
        </w:rPr>
        <w:t>ласний керівник 8-го класу, яка запропонувала перевести на дев</w:t>
      </w:r>
      <w:r w:rsidR="00B147EB" w:rsidRPr="00EA1B5E">
        <w:rPr>
          <w:rFonts w:ascii="Times New Roman" w:eastAsia="Calibri" w:hAnsi="Times New Roman" w:cs="Times New Roman"/>
          <w:sz w:val="24"/>
          <w:szCs w:val="24"/>
        </w:rPr>
        <w:t>’</w:t>
      </w:r>
      <w:r w:rsidR="00B147EB" w:rsidRPr="00EA1B5E">
        <w:rPr>
          <w:rFonts w:ascii="Times New Roman" w:eastAsia="Calibri" w:hAnsi="Times New Roman" w:cs="Times New Roman"/>
          <w:sz w:val="24"/>
          <w:szCs w:val="24"/>
          <w:lang w:val="uk-UA"/>
        </w:rPr>
        <w:t xml:space="preserve">ятий рік навчання </w:t>
      </w:r>
      <w:r w:rsidRPr="00EA1B5E">
        <w:rPr>
          <w:rFonts w:ascii="Times New Roman" w:eastAsia="Calibri" w:hAnsi="Times New Roman" w:cs="Times New Roman"/>
          <w:sz w:val="24"/>
          <w:szCs w:val="24"/>
          <w:lang w:val="uk-UA"/>
        </w:rPr>
        <w:t>7</w:t>
      </w:r>
      <w:r w:rsidR="00B147EB" w:rsidRPr="00EA1B5E">
        <w:rPr>
          <w:rFonts w:ascii="Times New Roman" w:eastAsia="Calibri" w:hAnsi="Times New Roman" w:cs="Times New Roman"/>
          <w:sz w:val="24"/>
          <w:szCs w:val="24"/>
          <w:lang w:val="uk-UA"/>
        </w:rPr>
        <w:t xml:space="preserve"> учнів  8 класу</w:t>
      </w:r>
      <w:r w:rsidR="003A5286" w:rsidRPr="00EA1B5E">
        <w:rPr>
          <w:rFonts w:ascii="Times New Roman" w:eastAsia="Calibri" w:hAnsi="Times New Roman" w:cs="Times New Roman"/>
          <w:sz w:val="24"/>
          <w:szCs w:val="24"/>
          <w:lang w:val="uk-UA"/>
        </w:rPr>
        <w:t xml:space="preserve">, </w:t>
      </w:r>
      <w:r w:rsidRPr="00EA1B5E">
        <w:rPr>
          <w:rFonts w:ascii="Times New Roman" w:eastAsia="Times New Roman" w:hAnsi="Times New Roman" w:cs="Times New Roman"/>
          <w:sz w:val="24"/>
          <w:szCs w:val="24"/>
          <w:lang w:val="uk-UA" w:eastAsia="ru-RU"/>
        </w:rPr>
        <w:t xml:space="preserve">2 </w:t>
      </w:r>
      <w:r w:rsidR="003A5286" w:rsidRPr="00EA1B5E">
        <w:rPr>
          <w:rFonts w:ascii="Times New Roman" w:eastAsia="Times New Roman" w:hAnsi="Times New Roman" w:cs="Times New Roman"/>
          <w:sz w:val="24"/>
          <w:szCs w:val="24"/>
          <w:lang w:val="uk-UA" w:eastAsia="ru-RU"/>
        </w:rPr>
        <w:t>учнів нагород</w:t>
      </w:r>
      <w:r w:rsidRPr="00EA1B5E">
        <w:rPr>
          <w:rFonts w:ascii="Times New Roman" w:eastAsia="Times New Roman" w:hAnsi="Times New Roman" w:cs="Times New Roman"/>
          <w:sz w:val="24"/>
          <w:szCs w:val="24"/>
          <w:lang w:val="uk-UA" w:eastAsia="ru-RU"/>
        </w:rPr>
        <w:t>ити</w:t>
      </w:r>
      <w:r w:rsidR="003A5286" w:rsidRPr="00EA1B5E">
        <w:rPr>
          <w:rFonts w:ascii="Times New Roman" w:eastAsia="Times New Roman" w:hAnsi="Times New Roman" w:cs="Times New Roman"/>
          <w:sz w:val="24"/>
          <w:szCs w:val="24"/>
          <w:lang w:val="uk-UA" w:eastAsia="ru-RU"/>
        </w:rPr>
        <w:t xml:space="preserve"> Похвальним листом </w:t>
      </w:r>
    </w:p>
    <w:p w:rsidR="00421C17" w:rsidRPr="00EA1B5E" w:rsidRDefault="00421C17" w:rsidP="00EA1B5E">
      <w:p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Класний керівник 9 класу, яка запропунувала випустити 7 учнів 9 класу та нагородити Похвальним Листом 1 ученицю.</w:t>
      </w:r>
    </w:p>
    <w:p w:rsidR="00B147EB" w:rsidRPr="00EA1B5E" w:rsidRDefault="00421C17" w:rsidP="00EA1B5E">
      <w:pPr>
        <w:pStyle w:val="a3"/>
        <w:numPr>
          <w:ilvl w:val="0"/>
          <w:numId w:val="16"/>
        </w:num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 xml:space="preserve">Ткачук Інна Авенірівна </w:t>
      </w:r>
      <w:r w:rsidR="00B147EB" w:rsidRPr="00EA1B5E">
        <w:rPr>
          <w:rFonts w:ascii="Times New Roman" w:eastAsia="Calibri" w:hAnsi="Times New Roman" w:cs="Times New Roman"/>
          <w:sz w:val="24"/>
          <w:szCs w:val="24"/>
          <w:lang w:val="uk-UA"/>
        </w:rPr>
        <w:t xml:space="preserve">, </w:t>
      </w:r>
      <w:r w:rsidR="008C61B5" w:rsidRPr="00EA1B5E">
        <w:rPr>
          <w:rFonts w:ascii="Times New Roman" w:eastAsia="Calibri" w:hAnsi="Times New Roman" w:cs="Times New Roman"/>
          <w:sz w:val="24"/>
          <w:szCs w:val="24"/>
          <w:lang w:val="uk-UA"/>
        </w:rPr>
        <w:t>директор закладу</w:t>
      </w:r>
      <w:r w:rsidR="00B147EB" w:rsidRPr="00EA1B5E">
        <w:rPr>
          <w:rFonts w:ascii="Times New Roman" w:eastAsia="Calibri" w:hAnsi="Times New Roman" w:cs="Times New Roman"/>
          <w:sz w:val="24"/>
          <w:szCs w:val="24"/>
          <w:lang w:val="uk-UA"/>
        </w:rPr>
        <w:t>, яка звернула увагу на те, що нагородження  здійснюється  згідно Положення про Похвальний лист  « За високі досягнення у навча</w:t>
      </w:r>
      <w:r w:rsidR="002E6806" w:rsidRPr="00EA1B5E">
        <w:rPr>
          <w:rFonts w:ascii="Times New Roman" w:eastAsia="Calibri" w:hAnsi="Times New Roman" w:cs="Times New Roman"/>
          <w:sz w:val="24"/>
          <w:szCs w:val="24"/>
          <w:lang w:val="uk-UA"/>
        </w:rPr>
        <w:t>нні» та   Похвальною грамотою «</w:t>
      </w:r>
      <w:r w:rsidR="00B147EB" w:rsidRPr="00EA1B5E">
        <w:rPr>
          <w:rFonts w:ascii="Times New Roman" w:eastAsia="Calibri" w:hAnsi="Times New Roman" w:cs="Times New Roman"/>
          <w:sz w:val="24"/>
          <w:szCs w:val="24"/>
          <w:lang w:val="uk-UA"/>
        </w:rPr>
        <w:t>За  особливі досягнення у вивчення окремих предметів»  затвердженого наказом МОН  України від 11.02.2000р. № 579, зі змінами внесеними  наказом МОН  України від 27.02.2012р. №115 . Згідно   даних документів  Похвальним листом  „ За  високі досягнення у навчанні“ нагороджуються учні 5-</w:t>
      </w:r>
      <w:r w:rsidRPr="00EA1B5E">
        <w:rPr>
          <w:rFonts w:ascii="Times New Roman" w:eastAsia="Calibri" w:hAnsi="Times New Roman" w:cs="Times New Roman"/>
          <w:sz w:val="24"/>
          <w:szCs w:val="24"/>
          <w:lang w:val="uk-UA"/>
        </w:rPr>
        <w:t>9</w:t>
      </w:r>
      <w:r w:rsidR="00B147EB" w:rsidRPr="00EA1B5E">
        <w:rPr>
          <w:rFonts w:ascii="Times New Roman" w:eastAsia="Calibri" w:hAnsi="Times New Roman" w:cs="Times New Roman"/>
          <w:sz w:val="24"/>
          <w:szCs w:val="24"/>
          <w:lang w:val="uk-UA"/>
        </w:rPr>
        <w:t xml:space="preserve"> з усіх предметів за поточний навчальний рік.  За результатами навчальних досягнень нагородженню підлягають:</w:t>
      </w:r>
    </w:p>
    <w:p w:rsidR="00B147EB" w:rsidRPr="00EA1B5E" w:rsidRDefault="00B147EB" w:rsidP="00EA1B5E">
      <w:pPr>
        <w:spacing w:after="0" w:line="240" w:lineRule="auto"/>
        <w:jc w:val="both"/>
        <w:rPr>
          <w:rFonts w:ascii="Times New Roman" w:eastAsia="Calibri" w:hAnsi="Times New Roman" w:cs="Times New Roman"/>
          <w:sz w:val="24"/>
          <w:szCs w:val="24"/>
          <w:lang w:val="uk-UA"/>
        </w:rPr>
      </w:pPr>
    </w:p>
    <w:p w:rsidR="00B147EB" w:rsidRPr="00EA1B5E" w:rsidRDefault="00B147EB" w:rsidP="00EA1B5E">
      <w:pPr>
        <w:spacing w:after="0" w:line="240" w:lineRule="auto"/>
        <w:jc w:val="both"/>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УХВАЛИЛИ:</w:t>
      </w:r>
    </w:p>
    <w:p w:rsidR="00B147EB" w:rsidRPr="00EA1B5E" w:rsidRDefault="00B147EB" w:rsidP="00EA1B5E">
      <w:pPr>
        <w:pStyle w:val="a3"/>
        <w:numPr>
          <w:ilvl w:val="0"/>
          <w:numId w:val="15"/>
        </w:numPr>
        <w:spacing w:after="0" w:line="240" w:lineRule="auto"/>
        <w:ind w:left="0" w:firstLine="0"/>
        <w:rPr>
          <w:rFonts w:ascii="Times New Roman" w:hAnsi="Times New Roman" w:cs="Times New Roman"/>
          <w:sz w:val="24"/>
          <w:szCs w:val="24"/>
          <w:lang w:val="uk-UA"/>
        </w:rPr>
      </w:pPr>
      <w:r w:rsidRPr="00EA1B5E">
        <w:rPr>
          <w:rFonts w:ascii="Times New Roman" w:hAnsi="Times New Roman" w:cs="Times New Roman"/>
          <w:bCs/>
          <w:sz w:val="24"/>
          <w:szCs w:val="24"/>
        </w:rPr>
        <w:t xml:space="preserve"> </w:t>
      </w:r>
      <w:r w:rsidRPr="00EA1B5E">
        <w:rPr>
          <w:rFonts w:ascii="Times New Roman" w:eastAsia="Calibri" w:hAnsi="Times New Roman" w:cs="Times New Roman"/>
          <w:sz w:val="24"/>
          <w:szCs w:val="24"/>
          <w:lang w:val="uk-UA"/>
        </w:rPr>
        <w:t>На підставі річного оцінювання  перевести на наступний рік навчання</w:t>
      </w:r>
    </w:p>
    <w:p w:rsidR="00B147EB" w:rsidRPr="00EA1B5E" w:rsidRDefault="00B147EB" w:rsidP="00EA1B5E">
      <w:pPr>
        <w:pStyle w:val="a3"/>
        <w:numPr>
          <w:ilvl w:val="1"/>
          <w:numId w:val="15"/>
        </w:numPr>
        <w:spacing w:after="0" w:line="240" w:lineRule="auto"/>
        <w:ind w:left="0" w:firstLine="0"/>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На підставі  річного  оцінювання перевести  на  наступний рік навчання т учнів 4 класу</w:t>
      </w:r>
      <w:r w:rsidR="004C6B01" w:rsidRPr="00EA1B5E">
        <w:rPr>
          <w:rFonts w:ascii="Times New Roman" w:eastAsia="Calibri" w:hAnsi="Times New Roman" w:cs="Times New Roman"/>
          <w:sz w:val="24"/>
          <w:szCs w:val="24"/>
          <w:lang w:val="uk-UA"/>
        </w:rPr>
        <w:t>.</w:t>
      </w:r>
      <w:r w:rsidR="00421C17" w:rsidRPr="00EA1B5E">
        <w:rPr>
          <w:rFonts w:ascii="Times New Roman" w:eastAsia="Calibri" w:hAnsi="Times New Roman" w:cs="Times New Roman"/>
          <w:sz w:val="24"/>
          <w:szCs w:val="24"/>
          <w:lang w:val="uk-UA"/>
        </w:rPr>
        <w:t xml:space="preserve"> </w:t>
      </w:r>
    </w:p>
    <w:p w:rsidR="00B147EB" w:rsidRPr="00EA1B5E" w:rsidRDefault="00B147EB" w:rsidP="00EA1B5E">
      <w:pPr>
        <w:pStyle w:val="a3"/>
        <w:numPr>
          <w:ilvl w:val="1"/>
          <w:numId w:val="15"/>
        </w:numPr>
        <w:spacing w:after="0" w:line="240" w:lineRule="auto"/>
        <w:ind w:left="0" w:firstLine="0"/>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На підставі річного оцінювання перевести на наступний рік навчання учнів 5 класу</w:t>
      </w:r>
      <w:r w:rsidR="004C6B01" w:rsidRPr="00EA1B5E">
        <w:rPr>
          <w:rFonts w:ascii="Times New Roman" w:eastAsia="Calibri" w:hAnsi="Times New Roman" w:cs="Times New Roman"/>
          <w:sz w:val="24"/>
          <w:szCs w:val="24"/>
          <w:lang w:val="uk-UA"/>
        </w:rPr>
        <w:t>.</w:t>
      </w:r>
    </w:p>
    <w:p w:rsidR="00B147EB" w:rsidRPr="00EA1B5E" w:rsidRDefault="00B147EB" w:rsidP="00EA1B5E">
      <w:pPr>
        <w:pStyle w:val="a3"/>
        <w:numPr>
          <w:ilvl w:val="1"/>
          <w:numId w:val="15"/>
        </w:numPr>
        <w:spacing w:after="0" w:line="240" w:lineRule="auto"/>
        <w:ind w:left="0" w:firstLine="0"/>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 xml:space="preserve"> На підставі річного оцінювання перевести на наступний рік навчання учнів 6 класу</w:t>
      </w:r>
    </w:p>
    <w:p w:rsidR="00B147EB" w:rsidRPr="00EA1B5E" w:rsidRDefault="00B147EB" w:rsidP="00EA1B5E">
      <w:pPr>
        <w:pStyle w:val="a3"/>
        <w:numPr>
          <w:ilvl w:val="1"/>
          <w:numId w:val="15"/>
        </w:numPr>
        <w:spacing w:after="0" w:line="240" w:lineRule="auto"/>
        <w:ind w:left="0" w:firstLine="0"/>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На підставі річного оцінювання перевести на наступний рік навчання учнів 7 класу</w:t>
      </w:r>
      <w:r w:rsidR="004C6B01" w:rsidRPr="00EA1B5E">
        <w:rPr>
          <w:rFonts w:ascii="Times New Roman" w:eastAsia="Calibri" w:hAnsi="Times New Roman" w:cs="Times New Roman"/>
          <w:sz w:val="24"/>
          <w:szCs w:val="24"/>
          <w:lang w:val="uk-UA"/>
        </w:rPr>
        <w:t>.</w:t>
      </w:r>
    </w:p>
    <w:p w:rsidR="00B147EB" w:rsidRPr="00EA1B5E" w:rsidRDefault="00B147EB" w:rsidP="00EA1B5E">
      <w:pPr>
        <w:pStyle w:val="a3"/>
        <w:numPr>
          <w:ilvl w:val="1"/>
          <w:numId w:val="15"/>
        </w:numPr>
        <w:spacing w:after="0" w:line="240" w:lineRule="auto"/>
        <w:ind w:left="0" w:firstLine="0"/>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На підставі річного оцінювання перевести на наступний рік навчання учнів 8 класу</w:t>
      </w:r>
    </w:p>
    <w:p w:rsidR="008C61B5" w:rsidRPr="00EA1B5E" w:rsidRDefault="00B147EB" w:rsidP="00EA1B5E">
      <w:pPr>
        <w:pStyle w:val="a3"/>
        <w:numPr>
          <w:ilvl w:val="1"/>
          <w:numId w:val="15"/>
        </w:numPr>
        <w:spacing w:after="0" w:line="240" w:lineRule="auto"/>
        <w:ind w:left="0" w:firstLine="0"/>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 xml:space="preserve"> На підставі річного  оцінювання </w:t>
      </w:r>
      <w:r w:rsidR="004C6B01" w:rsidRPr="00EA1B5E">
        <w:rPr>
          <w:rFonts w:ascii="Times New Roman" w:eastAsia="Calibri" w:hAnsi="Times New Roman" w:cs="Times New Roman"/>
          <w:sz w:val="24"/>
          <w:szCs w:val="24"/>
          <w:lang w:val="uk-UA"/>
        </w:rPr>
        <w:t>випустити зі школи учнів 9 класу</w:t>
      </w:r>
    </w:p>
    <w:p w:rsidR="002E6806" w:rsidRPr="00EA1B5E" w:rsidRDefault="002E6806" w:rsidP="00EA1B5E">
      <w:pPr>
        <w:pStyle w:val="a3"/>
        <w:spacing w:line="240" w:lineRule="auto"/>
        <w:ind w:left="1080"/>
        <w:rPr>
          <w:rFonts w:ascii="Times New Roman" w:hAnsi="Times New Roman" w:cs="Times New Roman"/>
          <w:sz w:val="24"/>
          <w:szCs w:val="24"/>
          <w:lang w:val="uk-UA"/>
        </w:rPr>
      </w:pPr>
    </w:p>
    <w:p w:rsidR="00B147EB" w:rsidRPr="00EA1B5E" w:rsidRDefault="00B147EB" w:rsidP="00EA1B5E">
      <w:pPr>
        <w:pStyle w:val="a3"/>
        <w:numPr>
          <w:ilvl w:val="0"/>
          <w:numId w:val="15"/>
        </w:num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Нагородити Похвальним  листом  «За високі досягнення у навчанні» :</w:t>
      </w:r>
    </w:p>
    <w:p w:rsidR="00B147EB" w:rsidRPr="00EA1B5E" w:rsidRDefault="004C6B01" w:rsidP="00EA1B5E">
      <w:pPr>
        <w:spacing w:line="240" w:lineRule="auto"/>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Черешньовського Максима – 4 клас, Дорощенкову Софію – 5 клас, Приймак Каріну – 8 клас, Парійчук Анну – 8 клас, Парійчук Ірину – 9 клас.</w:t>
      </w:r>
    </w:p>
    <w:p w:rsidR="00DE187A" w:rsidRPr="00EA1B5E" w:rsidRDefault="00DE187A"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DE187A" w:rsidRPr="00EA1B5E" w:rsidRDefault="00DE187A"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 xml:space="preserve">за – </w:t>
      </w:r>
      <w:r w:rsidR="004C6B01" w:rsidRPr="00EA1B5E">
        <w:rPr>
          <w:rFonts w:ascii="Times New Roman" w:hAnsi="Times New Roman" w:cs="Times New Roman"/>
          <w:b/>
          <w:sz w:val="24"/>
          <w:szCs w:val="24"/>
          <w:lang w:val="uk-UA"/>
        </w:rPr>
        <w:t>25</w:t>
      </w:r>
      <w:r w:rsidRPr="00EA1B5E">
        <w:rPr>
          <w:rFonts w:ascii="Times New Roman" w:hAnsi="Times New Roman" w:cs="Times New Roman"/>
          <w:b/>
          <w:sz w:val="24"/>
          <w:szCs w:val="24"/>
        </w:rPr>
        <w:t>,</w:t>
      </w:r>
    </w:p>
    <w:p w:rsidR="00DE187A" w:rsidRPr="00EA1B5E" w:rsidRDefault="00DE187A"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BB0342" w:rsidRPr="00EA1B5E" w:rsidRDefault="00DE187A"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3A5286" w:rsidRPr="00EA1B5E" w:rsidRDefault="003A5286" w:rsidP="00EA1B5E">
      <w:pPr>
        <w:pStyle w:val="a3"/>
        <w:numPr>
          <w:ilvl w:val="0"/>
          <w:numId w:val="40"/>
        </w:numPr>
        <w:spacing w:after="160" w:line="240" w:lineRule="auto"/>
        <w:rPr>
          <w:rFonts w:ascii="Times New Roman" w:hAnsi="Times New Roman" w:cs="Times New Roman"/>
          <w:b/>
          <w:bCs/>
          <w:sz w:val="24"/>
          <w:szCs w:val="24"/>
          <w:lang w:val="uk-UA"/>
        </w:rPr>
      </w:pPr>
      <w:r w:rsidRPr="00EA1B5E">
        <w:rPr>
          <w:rFonts w:ascii="Times New Roman" w:hAnsi="Times New Roman" w:cs="Times New Roman"/>
          <w:b/>
          <w:bCs/>
          <w:sz w:val="24"/>
          <w:szCs w:val="24"/>
          <w:lang w:val="uk-UA"/>
        </w:rPr>
        <w:t>СЛУХАЛИ:</w:t>
      </w:r>
    </w:p>
    <w:p w:rsidR="00B1544E" w:rsidRPr="00EA1B5E" w:rsidRDefault="004C6B01" w:rsidP="00EA1B5E">
      <w:pPr>
        <w:pStyle w:val="ad"/>
        <w:shd w:val="clear" w:color="auto" w:fill="FFFFFF"/>
        <w:spacing w:before="0" w:beforeAutospacing="0" w:after="0" w:afterAutospacing="0"/>
        <w:textAlignment w:val="baseline"/>
        <w:rPr>
          <w:color w:val="343434"/>
          <w:lang w:val="uk-UA"/>
        </w:rPr>
      </w:pPr>
      <w:r w:rsidRPr="00EA1B5E">
        <w:rPr>
          <w:lang w:val="uk-UA"/>
        </w:rPr>
        <w:t xml:space="preserve">Собчук Мар’яну Вікторівну </w:t>
      </w:r>
      <w:r w:rsidR="00B1544E" w:rsidRPr="00EA1B5E">
        <w:rPr>
          <w:lang w:val="uk-UA"/>
        </w:rPr>
        <w:t xml:space="preserve">.- заступник директора з НВР, яка зауважила, </w:t>
      </w:r>
      <w:r w:rsidR="00B1544E" w:rsidRPr="00EA1B5E">
        <w:rPr>
          <w:color w:val="343434"/>
          <w:lang w:val="uk-UA"/>
        </w:rPr>
        <w:t>що враховуючи рекомендації щодо практичного застосування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 липня 2015 року</w:t>
      </w:r>
      <w:r w:rsidR="00B1544E" w:rsidRPr="00EA1B5E">
        <w:rPr>
          <w:color w:val="343434"/>
        </w:rPr>
        <w:t> </w:t>
      </w:r>
      <w:hyperlink r:id="rId10" w:history="1">
        <w:r w:rsidR="00B1544E" w:rsidRPr="00EA1B5E">
          <w:rPr>
            <w:rStyle w:val="ae"/>
            <w:bdr w:val="none" w:sz="0" w:space="0" w:color="auto" w:frame="1"/>
            <w:lang w:val="uk-UA"/>
          </w:rPr>
          <w:t>№ 762</w:t>
        </w:r>
      </w:hyperlink>
      <w:r w:rsidR="00B1544E" w:rsidRPr="00EA1B5E">
        <w:rPr>
          <w:color w:val="343434"/>
        </w:rPr>
        <w:t> </w:t>
      </w:r>
      <w:r w:rsidR="00B1544E" w:rsidRPr="00EA1B5E">
        <w:rPr>
          <w:color w:val="343434"/>
          <w:lang w:val="uk-UA"/>
        </w:rPr>
        <w:t>та викладеного у новій редакції згідно з наказом Міністерства освіти і науки України від 08 травня 2019 року</w:t>
      </w:r>
      <w:r w:rsidR="00B1544E" w:rsidRPr="00EA1B5E">
        <w:rPr>
          <w:color w:val="343434"/>
        </w:rPr>
        <w:t> </w:t>
      </w:r>
      <w:hyperlink r:id="rId11" w:history="1">
        <w:r w:rsidR="00B1544E" w:rsidRPr="00EA1B5E">
          <w:rPr>
            <w:rStyle w:val="ae"/>
            <w:bdr w:val="none" w:sz="0" w:space="0" w:color="auto" w:frame="1"/>
            <w:lang w:val="uk-UA"/>
          </w:rPr>
          <w:t>№ 621</w:t>
        </w:r>
      </w:hyperlink>
      <w:r w:rsidR="00B1544E" w:rsidRPr="00EA1B5E">
        <w:rPr>
          <w:color w:val="343434"/>
        </w:rPr>
        <w:t> </w:t>
      </w:r>
    </w:p>
    <w:p w:rsidR="00B1544E" w:rsidRPr="00EA1B5E" w:rsidRDefault="00B1544E" w:rsidP="00EA1B5E">
      <w:pPr>
        <w:pStyle w:val="ad"/>
        <w:shd w:val="clear" w:color="auto" w:fill="FFFFFF"/>
        <w:spacing w:before="0" w:beforeAutospacing="0" w:after="225" w:afterAutospacing="0"/>
        <w:textAlignment w:val="baseline"/>
        <w:rPr>
          <w:color w:val="343434"/>
        </w:rPr>
      </w:pPr>
      <w:r w:rsidRPr="00EA1B5E">
        <w:rPr>
          <w:color w:val="343434"/>
        </w:rPr>
        <w:t>Ключовими новелами Порядку є врегулювання питань, пов'язаних з:</w:t>
      </w:r>
    </w:p>
    <w:p w:rsidR="00B1544E" w:rsidRPr="00EA1B5E" w:rsidRDefault="00B1544E" w:rsidP="00EA1B5E">
      <w:pPr>
        <w:numPr>
          <w:ilvl w:val="0"/>
          <w:numId w:val="41"/>
        </w:numPr>
        <w:shd w:val="clear" w:color="auto" w:fill="FFFFFF"/>
        <w:spacing w:after="225" w:line="240" w:lineRule="auto"/>
        <w:ind w:left="315"/>
        <w:jc w:val="both"/>
        <w:textAlignment w:val="baseline"/>
        <w:rPr>
          <w:rFonts w:ascii="Times New Roman" w:hAnsi="Times New Roman" w:cs="Times New Roman"/>
          <w:color w:val="343434"/>
          <w:sz w:val="24"/>
          <w:szCs w:val="24"/>
        </w:rPr>
      </w:pPr>
      <w:r w:rsidRPr="00EA1B5E">
        <w:rPr>
          <w:rFonts w:ascii="Times New Roman" w:hAnsi="Times New Roman" w:cs="Times New Roman"/>
          <w:color w:val="343434"/>
          <w:sz w:val="24"/>
          <w:szCs w:val="24"/>
        </w:rPr>
        <w:t>видачою учням свідоцтв досягнень та табелів навчальних досягнень;</w:t>
      </w:r>
    </w:p>
    <w:p w:rsidR="00B1544E" w:rsidRPr="00EA1B5E" w:rsidRDefault="00B1544E" w:rsidP="00EA1B5E">
      <w:pPr>
        <w:pStyle w:val="ad"/>
        <w:shd w:val="clear" w:color="auto" w:fill="FFFFFF"/>
        <w:spacing w:before="0" w:beforeAutospacing="0" w:after="0" w:afterAutospacing="0"/>
        <w:textAlignment w:val="baseline"/>
        <w:rPr>
          <w:color w:val="343434"/>
          <w:lang w:val="uk-UA"/>
        </w:rPr>
      </w:pPr>
      <w:r w:rsidRPr="00EA1B5E">
        <w:rPr>
          <w:rStyle w:val="af"/>
          <w:color w:val="343434"/>
          <w:bdr w:val="none" w:sz="0" w:space="0" w:color="auto" w:frame="1"/>
        </w:rPr>
        <w:t>Свідоцтво досягнень,</w:t>
      </w:r>
      <w:r w:rsidRPr="00EA1B5E">
        <w:rPr>
          <w:color w:val="343434"/>
        </w:rPr>
        <w:t> що поступово має замінити собою характеристику учня і табель навчальних досягнень, </w:t>
      </w:r>
      <w:r w:rsidRPr="00EA1B5E">
        <w:rPr>
          <w:rStyle w:val="af"/>
          <w:color w:val="343434"/>
          <w:bdr w:val="none" w:sz="0" w:space="0" w:color="auto" w:frame="1"/>
        </w:rPr>
        <w:t>видається в обов'язковому порядку учням, яких було зараховано до першого класу у 2018 році та наступних роках.</w:t>
      </w:r>
      <w:r w:rsidRPr="00EA1B5E">
        <w:rPr>
          <w:color w:val="343434"/>
          <w:lang w:val="uk-UA"/>
        </w:rPr>
        <w:t xml:space="preserve"> </w:t>
      </w:r>
      <w:r w:rsidRPr="00EA1B5E">
        <w:rPr>
          <w:color w:val="343434"/>
        </w:rPr>
        <w:t>У подальшому, цим же учням при їх переведенні до наступних класів також мають бути видані відповідні свідоцтва досягнень. При цьому, інші учні, яких було зараховано до 2018 року, продовжуватимуть отримувати табелі навчальних досягнень встановленого зразка до завершення їхнього навчання у закладі загальної середньої світи</w:t>
      </w:r>
      <w:r w:rsidRPr="00EA1B5E">
        <w:rPr>
          <w:color w:val="343434"/>
          <w:lang w:val="uk-UA"/>
        </w:rPr>
        <w:t xml:space="preserve">, звісно за ними зберігаємо написання характеристики </w:t>
      </w:r>
    </w:p>
    <w:p w:rsidR="00B1544E" w:rsidRPr="00EA1B5E" w:rsidRDefault="00B1544E" w:rsidP="00EA1B5E">
      <w:pPr>
        <w:pStyle w:val="a3"/>
        <w:shd w:val="clear" w:color="auto" w:fill="FFFFFF"/>
        <w:spacing w:line="240" w:lineRule="auto"/>
        <w:ind w:left="915"/>
        <w:rPr>
          <w:rFonts w:ascii="Times New Roman" w:eastAsia="Times New Roman" w:hAnsi="Times New Roman" w:cs="Times New Roman"/>
          <w:sz w:val="24"/>
          <w:szCs w:val="24"/>
          <w:lang w:val="uk-UA" w:eastAsia="ru-RU"/>
        </w:rPr>
      </w:pPr>
    </w:p>
    <w:p w:rsidR="00B1544E" w:rsidRPr="00EA1B5E" w:rsidRDefault="00B1544E" w:rsidP="00EA1B5E">
      <w:pPr>
        <w:pStyle w:val="a3"/>
        <w:shd w:val="clear" w:color="auto" w:fill="FFFFFF"/>
        <w:spacing w:line="240" w:lineRule="auto"/>
        <w:ind w:left="915"/>
        <w:rPr>
          <w:rFonts w:ascii="Times New Roman" w:eastAsia="Times New Roman" w:hAnsi="Times New Roman" w:cs="Times New Roman"/>
          <w:b/>
          <w:bCs/>
          <w:sz w:val="24"/>
          <w:szCs w:val="24"/>
          <w:lang w:val="uk-UA" w:eastAsia="ru-RU"/>
        </w:rPr>
      </w:pPr>
      <w:r w:rsidRPr="00EA1B5E">
        <w:rPr>
          <w:rFonts w:ascii="Times New Roman" w:eastAsia="Times New Roman" w:hAnsi="Times New Roman" w:cs="Times New Roman"/>
          <w:b/>
          <w:bCs/>
          <w:sz w:val="24"/>
          <w:szCs w:val="24"/>
          <w:lang w:val="uk-UA" w:eastAsia="ru-RU"/>
        </w:rPr>
        <w:t>ВИСТУПИЛИ:</w:t>
      </w:r>
    </w:p>
    <w:p w:rsidR="003A5286" w:rsidRPr="00EA1B5E" w:rsidRDefault="004C6B01" w:rsidP="00EA1B5E">
      <w:pPr>
        <w:pStyle w:val="a3"/>
        <w:numPr>
          <w:ilvl w:val="0"/>
          <w:numId w:val="18"/>
        </w:numPr>
        <w:shd w:val="clear" w:color="auto" w:fill="FFFFFF"/>
        <w:spacing w:line="240" w:lineRule="auto"/>
        <w:ind w:left="0" w:firstLine="0"/>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Шевчук О.М.</w:t>
      </w:r>
      <w:r w:rsidR="003A5286" w:rsidRPr="00EA1B5E">
        <w:rPr>
          <w:rFonts w:ascii="Times New Roman" w:eastAsia="Times New Roman" w:hAnsi="Times New Roman" w:cs="Times New Roman"/>
          <w:sz w:val="24"/>
          <w:szCs w:val="24"/>
          <w:lang w:val="uk-UA" w:eastAsia="ru-RU"/>
        </w:rPr>
        <w:t xml:space="preserve">  - класн</w:t>
      </w:r>
      <w:r w:rsidR="00B1544E" w:rsidRPr="00EA1B5E">
        <w:rPr>
          <w:rFonts w:ascii="Times New Roman" w:eastAsia="Times New Roman" w:hAnsi="Times New Roman" w:cs="Times New Roman"/>
          <w:sz w:val="24"/>
          <w:szCs w:val="24"/>
          <w:lang w:val="uk-UA" w:eastAsia="ru-RU"/>
        </w:rPr>
        <w:t>ий</w:t>
      </w:r>
      <w:r w:rsidR="003A5286" w:rsidRPr="00EA1B5E">
        <w:rPr>
          <w:rFonts w:ascii="Times New Roman" w:eastAsia="Times New Roman" w:hAnsi="Times New Roman" w:cs="Times New Roman"/>
          <w:sz w:val="24"/>
          <w:szCs w:val="24"/>
          <w:lang w:val="uk-UA" w:eastAsia="ru-RU"/>
        </w:rPr>
        <w:t xml:space="preserve"> керівник</w:t>
      </w:r>
      <w:r w:rsidR="00B1544E" w:rsidRPr="00EA1B5E">
        <w:rPr>
          <w:rFonts w:ascii="Times New Roman" w:eastAsia="Times New Roman" w:hAnsi="Times New Roman" w:cs="Times New Roman"/>
          <w:sz w:val="24"/>
          <w:szCs w:val="24"/>
          <w:lang w:val="uk-UA" w:eastAsia="ru-RU"/>
        </w:rPr>
        <w:t xml:space="preserve"> </w:t>
      </w:r>
      <w:r w:rsidR="003A5286" w:rsidRPr="00EA1B5E">
        <w:rPr>
          <w:rFonts w:ascii="Times New Roman" w:eastAsia="Times New Roman" w:hAnsi="Times New Roman" w:cs="Times New Roman"/>
          <w:sz w:val="24"/>
          <w:szCs w:val="24"/>
          <w:lang w:val="uk-UA" w:eastAsia="ru-RU"/>
        </w:rPr>
        <w:t xml:space="preserve"> 9-го класу, яка ознайомила присутніх із характеристиками на учнів 9-го класу.</w:t>
      </w:r>
    </w:p>
    <w:p w:rsidR="003A5286" w:rsidRPr="00EA1B5E" w:rsidRDefault="004C6B01" w:rsidP="00EA1B5E">
      <w:pPr>
        <w:pStyle w:val="a3"/>
        <w:numPr>
          <w:ilvl w:val="0"/>
          <w:numId w:val="18"/>
        </w:numPr>
        <w:shd w:val="clear" w:color="auto" w:fill="FFFFFF"/>
        <w:spacing w:line="240" w:lineRule="auto"/>
        <w:ind w:left="0" w:firstLine="0"/>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lastRenderedPageBreak/>
        <w:t>Братащук Л.В.</w:t>
      </w:r>
      <w:r w:rsidR="003A5286" w:rsidRPr="00EA1B5E">
        <w:rPr>
          <w:rFonts w:ascii="Times New Roman" w:eastAsia="Times New Roman" w:hAnsi="Times New Roman" w:cs="Times New Roman"/>
          <w:sz w:val="24"/>
          <w:szCs w:val="24"/>
          <w:lang w:val="uk-UA" w:eastAsia="ru-RU"/>
        </w:rPr>
        <w:t xml:space="preserve"> - </w:t>
      </w:r>
      <w:r w:rsidR="00B1544E" w:rsidRPr="00EA1B5E">
        <w:rPr>
          <w:rFonts w:ascii="Times New Roman" w:eastAsia="Times New Roman" w:hAnsi="Times New Roman" w:cs="Times New Roman"/>
          <w:sz w:val="24"/>
          <w:szCs w:val="24"/>
          <w:lang w:val="uk-UA" w:eastAsia="ru-RU"/>
        </w:rPr>
        <w:t xml:space="preserve">класний керівник  </w:t>
      </w:r>
      <w:r w:rsidR="003A5286" w:rsidRPr="00EA1B5E">
        <w:rPr>
          <w:rFonts w:ascii="Times New Roman" w:eastAsia="Times New Roman" w:hAnsi="Times New Roman" w:cs="Times New Roman"/>
          <w:sz w:val="24"/>
          <w:szCs w:val="24"/>
          <w:lang w:val="uk-UA" w:eastAsia="ru-RU"/>
        </w:rPr>
        <w:t>4-го класу, яка ознайомила присутніх з свідоцтвами досягнень учнів 4-го класу.</w:t>
      </w:r>
    </w:p>
    <w:p w:rsidR="00B1544E" w:rsidRPr="00EA1B5E" w:rsidRDefault="004C6B01" w:rsidP="00EA1B5E">
      <w:pPr>
        <w:pStyle w:val="a3"/>
        <w:numPr>
          <w:ilvl w:val="0"/>
          <w:numId w:val="18"/>
        </w:numPr>
        <w:shd w:val="clear" w:color="auto" w:fill="FFFFFF"/>
        <w:spacing w:line="240" w:lineRule="auto"/>
        <w:ind w:left="0" w:firstLine="0"/>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Хваєвська Л.І</w:t>
      </w:r>
      <w:r w:rsidR="00B1544E" w:rsidRPr="00EA1B5E">
        <w:rPr>
          <w:rFonts w:ascii="Times New Roman" w:eastAsia="Times New Roman" w:hAnsi="Times New Roman" w:cs="Times New Roman"/>
          <w:sz w:val="24"/>
          <w:szCs w:val="24"/>
          <w:lang w:val="uk-UA" w:eastAsia="ru-RU"/>
        </w:rPr>
        <w:t xml:space="preserve"> - класний керівник  5-го класу, яка ознайомила присутніх з свідоцтвами досягнень учнів </w:t>
      </w:r>
      <w:r w:rsidRPr="00EA1B5E">
        <w:rPr>
          <w:rFonts w:ascii="Times New Roman" w:eastAsia="Times New Roman" w:hAnsi="Times New Roman" w:cs="Times New Roman"/>
          <w:sz w:val="24"/>
          <w:szCs w:val="24"/>
          <w:lang w:val="uk-UA" w:eastAsia="ru-RU"/>
        </w:rPr>
        <w:t>5</w:t>
      </w:r>
      <w:r w:rsidR="00B1544E" w:rsidRPr="00EA1B5E">
        <w:rPr>
          <w:rFonts w:ascii="Times New Roman" w:eastAsia="Times New Roman" w:hAnsi="Times New Roman" w:cs="Times New Roman"/>
          <w:sz w:val="24"/>
          <w:szCs w:val="24"/>
          <w:lang w:val="uk-UA" w:eastAsia="ru-RU"/>
        </w:rPr>
        <w:t>-го класу.</w:t>
      </w:r>
    </w:p>
    <w:p w:rsidR="00B1544E" w:rsidRPr="00EA1B5E" w:rsidRDefault="004C6B01" w:rsidP="00EA1B5E">
      <w:pPr>
        <w:pStyle w:val="a3"/>
        <w:numPr>
          <w:ilvl w:val="0"/>
          <w:numId w:val="18"/>
        </w:numPr>
        <w:shd w:val="clear" w:color="auto" w:fill="FFFFFF"/>
        <w:spacing w:line="240" w:lineRule="auto"/>
        <w:ind w:left="0" w:firstLine="0"/>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Мельник І.В.</w:t>
      </w:r>
      <w:r w:rsidR="00B1544E" w:rsidRPr="00EA1B5E">
        <w:rPr>
          <w:rFonts w:ascii="Times New Roman" w:eastAsia="Times New Roman" w:hAnsi="Times New Roman" w:cs="Times New Roman"/>
          <w:sz w:val="24"/>
          <w:szCs w:val="24"/>
          <w:lang w:val="uk-UA" w:eastAsia="ru-RU"/>
        </w:rPr>
        <w:t xml:space="preserve"> - класний керівник  6-го класу, яка ознайомила присутніх з свідоцтвами досягнень учнів 4-го класу.</w:t>
      </w:r>
    </w:p>
    <w:p w:rsidR="003A5286" w:rsidRPr="00EA1B5E" w:rsidRDefault="004C6B01" w:rsidP="00EA1B5E">
      <w:pPr>
        <w:pStyle w:val="a3"/>
        <w:numPr>
          <w:ilvl w:val="0"/>
          <w:numId w:val="18"/>
        </w:numPr>
        <w:shd w:val="clear" w:color="auto" w:fill="FFFFFF"/>
        <w:spacing w:line="240" w:lineRule="auto"/>
        <w:ind w:left="0" w:firstLine="0"/>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Савчук Т.В.</w:t>
      </w:r>
      <w:r w:rsidR="00B1544E" w:rsidRPr="00EA1B5E">
        <w:rPr>
          <w:rFonts w:ascii="Times New Roman" w:eastAsia="Times New Roman" w:hAnsi="Times New Roman" w:cs="Times New Roman"/>
          <w:sz w:val="24"/>
          <w:szCs w:val="24"/>
          <w:lang w:val="uk-UA" w:eastAsia="ru-RU"/>
        </w:rPr>
        <w:t>, керівник МО суспільно-гуманітарного циклу зазначила, що характеристики на учнів   9-</w:t>
      </w:r>
      <w:r w:rsidRPr="00EA1B5E">
        <w:rPr>
          <w:rFonts w:ascii="Times New Roman" w:eastAsia="Times New Roman" w:hAnsi="Times New Roman" w:cs="Times New Roman"/>
          <w:sz w:val="24"/>
          <w:szCs w:val="24"/>
          <w:lang w:val="uk-UA" w:eastAsia="ru-RU"/>
        </w:rPr>
        <w:t>го</w:t>
      </w:r>
      <w:r w:rsidR="00B1544E" w:rsidRPr="00EA1B5E">
        <w:rPr>
          <w:rFonts w:ascii="Times New Roman" w:eastAsia="Times New Roman" w:hAnsi="Times New Roman" w:cs="Times New Roman"/>
          <w:sz w:val="24"/>
          <w:szCs w:val="24"/>
          <w:lang w:val="uk-UA" w:eastAsia="ru-RU"/>
        </w:rPr>
        <w:t xml:space="preserve"> клас</w:t>
      </w:r>
      <w:r w:rsidRPr="00EA1B5E">
        <w:rPr>
          <w:rFonts w:ascii="Times New Roman" w:eastAsia="Times New Roman" w:hAnsi="Times New Roman" w:cs="Times New Roman"/>
          <w:sz w:val="24"/>
          <w:szCs w:val="24"/>
          <w:lang w:val="uk-UA" w:eastAsia="ru-RU"/>
        </w:rPr>
        <w:t>у</w:t>
      </w:r>
      <w:r w:rsidR="00B1544E" w:rsidRPr="00EA1B5E">
        <w:rPr>
          <w:rFonts w:ascii="Times New Roman" w:eastAsia="Times New Roman" w:hAnsi="Times New Roman" w:cs="Times New Roman"/>
          <w:sz w:val="24"/>
          <w:szCs w:val="24"/>
          <w:lang w:val="uk-UA" w:eastAsia="ru-RU"/>
        </w:rPr>
        <w:t xml:space="preserve"> </w:t>
      </w:r>
      <w:r w:rsidR="003A5286" w:rsidRPr="00EA1B5E">
        <w:rPr>
          <w:rFonts w:ascii="Times New Roman" w:eastAsia="Times New Roman" w:hAnsi="Times New Roman" w:cs="Times New Roman"/>
          <w:sz w:val="24"/>
          <w:szCs w:val="24"/>
          <w:lang w:val="uk-UA" w:eastAsia="ru-RU"/>
        </w:rPr>
        <w:t>є об’єктивними, враховано, можливості, здібності та старанність дитини. Запропонувала характеристики вважати об’єктивними, та за потреби видати учням разом з особовою справою.</w:t>
      </w:r>
    </w:p>
    <w:p w:rsidR="003A5286" w:rsidRPr="00EA1B5E" w:rsidRDefault="003A5286" w:rsidP="00EA1B5E">
      <w:pPr>
        <w:shd w:val="clear" w:color="auto" w:fill="FFFFFF"/>
        <w:spacing w:line="240" w:lineRule="auto"/>
        <w:rPr>
          <w:rFonts w:ascii="Times New Roman" w:eastAsia="Times New Roman" w:hAnsi="Times New Roman" w:cs="Times New Roman"/>
          <w:b/>
          <w:bCs/>
          <w:sz w:val="24"/>
          <w:szCs w:val="24"/>
          <w:lang w:val="uk-UA" w:eastAsia="ru-RU"/>
        </w:rPr>
      </w:pPr>
      <w:r w:rsidRPr="00EA1B5E">
        <w:rPr>
          <w:rFonts w:ascii="Times New Roman" w:eastAsia="Times New Roman" w:hAnsi="Times New Roman" w:cs="Times New Roman"/>
          <w:b/>
          <w:bCs/>
          <w:sz w:val="24"/>
          <w:szCs w:val="24"/>
          <w:lang w:val="uk-UA" w:eastAsia="ru-RU"/>
        </w:rPr>
        <w:t>УХВАЛИЛИ:</w:t>
      </w:r>
    </w:p>
    <w:p w:rsidR="003A5286" w:rsidRPr="00EA1B5E" w:rsidRDefault="003A5286" w:rsidP="00EA1B5E">
      <w:pPr>
        <w:pStyle w:val="a3"/>
        <w:numPr>
          <w:ilvl w:val="0"/>
          <w:numId w:val="17"/>
        </w:numPr>
        <w:shd w:val="clear" w:color="auto" w:fill="FFFFFF"/>
        <w:spacing w:after="0" w:line="240" w:lineRule="auto"/>
        <w:rPr>
          <w:rFonts w:ascii="Times New Roman" w:hAnsi="Times New Roman" w:cs="Times New Roman"/>
          <w:sz w:val="24"/>
          <w:szCs w:val="24"/>
          <w:lang w:val="uk-UA"/>
        </w:rPr>
      </w:pPr>
      <w:r w:rsidRPr="00EA1B5E">
        <w:rPr>
          <w:rFonts w:ascii="Times New Roman" w:hAnsi="Times New Roman" w:cs="Times New Roman"/>
          <w:sz w:val="24"/>
          <w:szCs w:val="24"/>
          <w:lang w:val="uk-UA"/>
        </w:rPr>
        <w:t>Характеристики на учнів 9</w:t>
      </w:r>
      <w:r w:rsidR="007C2D8C" w:rsidRPr="00EA1B5E">
        <w:rPr>
          <w:rFonts w:ascii="Times New Roman" w:hAnsi="Times New Roman" w:cs="Times New Roman"/>
          <w:sz w:val="24"/>
          <w:szCs w:val="24"/>
          <w:lang w:val="uk-UA"/>
        </w:rPr>
        <w:t>-го, класу вважати об’єктивними</w:t>
      </w:r>
    </w:p>
    <w:p w:rsidR="007C2D8C" w:rsidRPr="00EA1B5E" w:rsidRDefault="007C2D8C" w:rsidP="00EA1B5E">
      <w:pPr>
        <w:shd w:val="clear" w:color="auto" w:fill="FFFFFF"/>
        <w:spacing w:after="0" w:line="240" w:lineRule="auto"/>
        <w:rPr>
          <w:rFonts w:ascii="Times New Roman" w:eastAsia="Times New Roman" w:hAnsi="Times New Roman" w:cs="Times New Roman"/>
          <w:sz w:val="24"/>
          <w:szCs w:val="24"/>
          <w:lang w:val="uk-UA" w:eastAsia="ru-RU"/>
        </w:rPr>
      </w:pPr>
      <w:r w:rsidRPr="00EA1B5E">
        <w:rPr>
          <w:rFonts w:ascii="Times New Roman" w:hAnsi="Times New Roman" w:cs="Times New Roman"/>
          <w:sz w:val="24"/>
          <w:szCs w:val="24"/>
          <w:lang w:val="uk-UA"/>
        </w:rPr>
        <w:t xml:space="preserve">1.1. </w:t>
      </w:r>
      <w:r w:rsidRPr="00EA1B5E">
        <w:rPr>
          <w:rFonts w:ascii="Times New Roman" w:eastAsia="Times New Roman" w:hAnsi="Times New Roman" w:cs="Times New Roman"/>
          <w:sz w:val="24"/>
          <w:szCs w:val="24"/>
          <w:lang w:val="uk-UA" w:eastAsia="ru-RU"/>
        </w:rPr>
        <w:t>видати характеристики  учням разом з особовою справою.</w:t>
      </w:r>
    </w:p>
    <w:p w:rsidR="003A5286" w:rsidRPr="00EA1B5E" w:rsidRDefault="003A5286" w:rsidP="00EA1B5E">
      <w:pPr>
        <w:pStyle w:val="a3"/>
        <w:numPr>
          <w:ilvl w:val="0"/>
          <w:numId w:val="17"/>
        </w:numPr>
        <w:shd w:val="clear" w:color="auto" w:fill="FFFFFF"/>
        <w:spacing w:after="0" w:line="240" w:lineRule="auto"/>
        <w:rPr>
          <w:rFonts w:ascii="Times New Roman" w:hAnsi="Times New Roman" w:cs="Times New Roman"/>
          <w:sz w:val="24"/>
          <w:szCs w:val="24"/>
          <w:lang w:val="uk-UA"/>
        </w:rPr>
      </w:pPr>
      <w:r w:rsidRPr="00EA1B5E">
        <w:rPr>
          <w:rFonts w:ascii="Times New Roman" w:hAnsi="Times New Roman" w:cs="Times New Roman"/>
          <w:sz w:val="24"/>
          <w:szCs w:val="24"/>
          <w:lang w:val="uk-UA"/>
        </w:rPr>
        <w:t>Всім  учням 4-го класу вручити Свідоцтво про закінчення початкової школи</w:t>
      </w:r>
    </w:p>
    <w:p w:rsidR="00DE187A" w:rsidRPr="00EA1B5E" w:rsidRDefault="00DE187A"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DE187A" w:rsidRPr="00EA1B5E" w:rsidRDefault="00DE187A" w:rsidP="00EA1B5E">
      <w:pPr>
        <w:spacing w:after="0" w:line="240" w:lineRule="auto"/>
        <w:contextualSpacing/>
        <w:jc w:val="right"/>
        <w:rPr>
          <w:rFonts w:ascii="Times New Roman" w:hAnsi="Times New Roman" w:cs="Times New Roman"/>
          <w:b/>
          <w:sz w:val="24"/>
          <w:szCs w:val="24"/>
          <w:lang w:val="uk-UA"/>
        </w:rPr>
      </w:pPr>
      <w:r w:rsidRPr="00EA1B5E">
        <w:rPr>
          <w:rFonts w:ascii="Times New Roman" w:hAnsi="Times New Roman" w:cs="Times New Roman"/>
          <w:b/>
          <w:sz w:val="24"/>
          <w:szCs w:val="24"/>
        </w:rPr>
        <w:t xml:space="preserve">за – </w:t>
      </w:r>
      <w:r w:rsidR="004C6B01" w:rsidRPr="00EA1B5E">
        <w:rPr>
          <w:rFonts w:ascii="Times New Roman" w:hAnsi="Times New Roman" w:cs="Times New Roman"/>
          <w:b/>
          <w:sz w:val="24"/>
          <w:szCs w:val="24"/>
          <w:lang w:val="uk-UA"/>
        </w:rPr>
        <w:t>25</w:t>
      </w:r>
    </w:p>
    <w:p w:rsidR="00DE187A" w:rsidRPr="00EA1B5E" w:rsidRDefault="00DE187A"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DE187A" w:rsidRPr="00EA1B5E" w:rsidRDefault="00DE187A"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3A5286" w:rsidRPr="00EA1B5E" w:rsidRDefault="003A5286" w:rsidP="00EA1B5E">
      <w:pPr>
        <w:pStyle w:val="a3"/>
        <w:numPr>
          <w:ilvl w:val="0"/>
          <w:numId w:val="18"/>
        </w:numPr>
        <w:spacing w:after="0" w:line="240" w:lineRule="auto"/>
        <w:jc w:val="both"/>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 xml:space="preserve"> СЛУХАЛИ:</w:t>
      </w:r>
    </w:p>
    <w:p w:rsidR="003A5286" w:rsidRPr="00EA1B5E" w:rsidRDefault="004C6B01" w:rsidP="00EA1B5E">
      <w:pPr>
        <w:pStyle w:val="ad"/>
        <w:shd w:val="clear" w:color="auto" w:fill="FFFFFF"/>
        <w:spacing w:before="0" w:beforeAutospacing="0" w:after="0" w:afterAutospacing="0"/>
        <w:jc w:val="both"/>
        <w:textAlignment w:val="baseline"/>
        <w:rPr>
          <w:lang w:val="uk-UA"/>
        </w:rPr>
      </w:pPr>
      <w:r w:rsidRPr="00EA1B5E">
        <w:rPr>
          <w:rFonts w:eastAsia="Calibri"/>
          <w:lang w:val="uk-UA"/>
        </w:rPr>
        <w:t>Ткачук Інну Авенірівну</w:t>
      </w:r>
      <w:r w:rsidR="003A5286" w:rsidRPr="00EA1B5E">
        <w:rPr>
          <w:rFonts w:eastAsia="Calibri"/>
          <w:lang w:val="uk-UA"/>
        </w:rPr>
        <w:t xml:space="preserve">, директора закладу, яка процитувала, що  </w:t>
      </w:r>
      <w:r w:rsidR="003A5286" w:rsidRPr="00EA1B5E">
        <w:rPr>
          <w:lang w:val="uk-UA"/>
        </w:rPr>
        <w:t>16 квітня 2022 року команда Міністерства освіти і науки України оприлюднила</w:t>
      </w:r>
      <w:r w:rsidR="003A5286" w:rsidRPr="00EA1B5E">
        <w:t> </w:t>
      </w:r>
      <w:hyperlink r:id="rId12" w:history="1">
        <w:r w:rsidR="003A5286" w:rsidRPr="00EA1B5E">
          <w:rPr>
            <w:rStyle w:val="ae"/>
            <w:color w:val="auto"/>
            <w:bdr w:val="none" w:sz="0" w:space="0" w:color="auto" w:frame="1"/>
            <w:lang w:val="uk-UA"/>
          </w:rPr>
          <w:t>рекомендації</w:t>
        </w:r>
      </w:hyperlink>
      <w:r w:rsidR="003A5286" w:rsidRPr="00EA1B5E">
        <w:t> </w:t>
      </w:r>
      <w:r w:rsidR="003A5286" w:rsidRPr="00EA1B5E">
        <w:rPr>
          <w:lang w:val="uk-UA"/>
        </w:rPr>
        <w:t>щодо зарахування дітей до 1-го класу закладів загальної середньої освіти</w:t>
      </w:r>
      <w:r w:rsidR="003A5286" w:rsidRPr="00EA1B5E">
        <w:t> </w:t>
      </w:r>
      <w:r w:rsidR="003A5286" w:rsidRPr="00EA1B5E">
        <w:rPr>
          <w:bdr w:val="none" w:sz="0" w:space="0" w:color="auto" w:frame="1"/>
          <w:lang w:val="uk-UA"/>
        </w:rPr>
        <w:t>в умовах воєнного часу</w:t>
      </w:r>
      <w:r w:rsidR="003A5286" w:rsidRPr="00EA1B5E">
        <w:rPr>
          <w:lang w:val="uk-UA"/>
        </w:rPr>
        <w:t>.</w:t>
      </w:r>
      <w:r w:rsidR="003A5286" w:rsidRPr="00EA1B5E">
        <w:t> </w:t>
      </w:r>
    </w:p>
    <w:p w:rsidR="003A5286" w:rsidRPr="00EA1B5E" w:rsidRDefault="001B21D9" w:rsidP="00EA1B5E">
      <w:pPr>
        <w:pStyle w:val="ad"/>
        <w:shd w:val="clear" w:color="auto" w:fill="FFFFFF"/>
        <w:spacing w:before="0" w:beforeAutospacing="0" w:after="0" w:afterAutospacing="0"/>
        <w:jc w:val="both"/>
        <w:textAlignment w:val="baseline"/>
        <w:rPr>
          <w:lang w:val="uk-UA"/>
        </w:rPr>
      </w:pPr>
      <w:r w:rsidRPr="00EA1B5E">
        <w:rPr>
          <w:bdr w:val="none" w:sz="0" w:space="0" w:color="auto" w:frame="1"/>
          <w:lang w:val="uk-UA"/>
        </w:rPr>
        <w:t xml:space="preserve">      </w:t>
      </w:r>
      <w:r w:rsidR="003A5286" w:rsidRPr="00EA1B5E">
        <w:rPr>
          <w:bdr w:val="none" w:sz="0" w:space="0" w:color="auto" w:frame="1"/>
          <w:lang w:val="uk-UA"/>
        </w:rPr>
        <w:t>Цьогоріч</w:t>
      </w:r>
      <w:r w:rsidR="003A5286" w:rsidRPr="00EA1B5E">
        <w:rPr>
          <w:bdr w:val="none" w:sz="0" w:space="0" w:color="auto" w:frame="1"/>
        </w:rPr>
        <w:t> </w:t>
      </w:r>
      <w:r w:rsidR="003A5286" w:rsidRPr="00EA1B5E">
        <w:rPr>
          <w:lang w:val="uk-UA"/>
        </w:rPr>
        <w:t>зарахування здійснюватиметься відповідно до</w:t>
      </w:r>
      <w:r w:rsidR="003A5286" w:rsidRPr="00EA1B5E">
        <w:t> </w:t>
      </w:r>
      <w:r w:rsidR="003A5286" w:rsidRPr="00EA1B5E">
        <w:rPr>
          <w:bdr w:val="none" w:sz="0" w:space="0" w:color="auto" w:frame="1"/>
          <w:lang w:val="uk-UA"/>
        </w:rPr>
        <w:t>Порядку зарахування, відрахування та переведення учнів до державних і комунальних закладів освіти, затвердженого</w:t>
      </w:r>
      <w:r w:rsidR="003A5286" w:rsidRPr="00EA1B5E">
        <w:rPr>
          <w:bdr w:val="none" w:sz="0" w:space="0" w:color="auto" w:frame="1"/>
        </w:rPr>
        <w:t> </w:t>
      </w:r>
      <w:r w:rsidR="003A5286" w:rsidRPr="00EA1B5E">
        <w:rPr>
          <w:lang w:val="uk-UA"/>
        </w:rPr>
        <w:t>наказом Міністерства освіти і науки України</w:t>
      </w:r>
      <w:r w:rsidR="003A5286" w:rsidRPr="00EA1B5E">
        <w:t> </w:t>
      </w:r>
      <w:r w:rsidR="003A5286" w:rsidRPr="00EA1B5E">
        <w:rPr>
          <w:bdr w:val="none" w:sz="0" w:space="0" w:color="auto" w:frame="1"/>
          <w:lang w:val="uk-UA"/>
        </w:rPr>
        <w:t>№367.</w:t>
      </w:r>
      <w:r w:rsidR="003A5286" w:rsidRPr="00EA1B5E">
        <w:t> </w:t>
      </w:r>
    </w:p>
    <w:p w:rsidR="003A5286" w:rsidRPr="00EA1B5E" w:rsidRDefault="003A5286" w:rsidP="00EA1B5E">
      <w:pPr>
        <w:pStyle w:val="ad"/>
        <w:shd w:val="clear" w:color="auto" w:fill="FFFFFF"/>
        <w:spacing w:before="0" w:beforeAutospacing="0" w:after="0" w:afterAutospacing="0"/>
        <w:jc w:val="both"/>
        <w:textAlignment w:val="baseline"/>
        <w:rPr>
          <w:b/>
        </w:rPr>
      </w:pPr>
      <w:r w:rsidRPr="00EA1B5E">
        <w:rPr>
          <w:b/>
        </w:rPr>
        <w:t>До заяви одного з батьків (чи повнолітнього) додаються:</w:t>
      </w:r>
    </w:p>
    <w:p w:rsidR="003A5286" w:rsidRPr="00EA1B5E" w:rsidRDefault="003A5286" w:rsidP="00EA1B5E">
      <w:pPr>
        <w:numPr>
          <w:ilvl w:val="0"/>
          <w:numId w:val="19"/>
        </w:numPr>
        <w:shd w:val="clear" w:color="auto" w:fill="FFFFFF"/>
        <w:spacing w:beforeAutospacing="1" w:after="0"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bdr w:val="none" w:sz="0" w:space="0" w:color="auto" w:frame="1"/>
        </w:rPr>
        <w:t>копія свідоцтва про народження або документа, що посвідчує особу (під час подання копії перевіряється оригінал);</w:t>
      </w:r>
    </w:p>
    <w:p w:rsidR="003A5286" w:rsidRPr="00EA1B5E" w:rsidRDefault="003A5286" w:rsidP="00EA1B5E">
      <w:pPr>
        <w:numPr>
          <w:ilvl w:val="0"/>
          <w:numId w:val="19"/>
        </w:numPr>
        <w:shd w:val="clear" w:color="auto" w:fill="FFFFFF"/>
        <w:spacing w:beforeAutospacing="1" w:after="0"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rPr>
        <w:t>медична довідка за </w:t>
      </w:r>
      <w:hyperlink r:id="rId13" w:history="1">
        <w:r w:rsidRPr="00EA1B5E">
          <w:rPr>
            <w:rStyle w:val="ae"/>
            <w:rFonts w:ascii="Times New Roman" w:hAnsi="Times New Roman" w:cs="Times New Roman"/>
            <w:color w:val="auto"/>
            <w:sz w:val="24"/>
            <w:szCs w:val="24"/>
            <w:bdr w:val="none" w:sz="0" w:space="0" w:color="auto" w:frame="1"/>
          </w:rPr>
          <w:t>формою первинної облікової документації №086-1/о «Довідка учня загальноосвітнього навчального закладу про результати обов’язкового медичного профілактичного огляду»</w:t>
        </w:r>
      </w:hyperlink>
      <w:r w:rsidRPr="00EA1B5E">
        <w:rPr>
          <w:rFonts w:ascii="Times New Roman" w:hAnsi="Times New Roman" w:cs="Times New Roman"/>
          <w:sz w:val="24"/>
          <w:szCs w:val="24"/>
        </w:rPr>
        <w:t> (оригінал або копія). </w:t>
      </w:r>
    </w:p>
    <w:p w:rsidR="003A5286" w:rsidRPr="00EA1B5E" w:rsidRDefault="003A5286" w:rsidP="00EA1B5E">
      <w:pPr>
        <w:pStyle w:val="ad"/>
        <w:shd w:val="clear" w:color="auto" w:fill="FFFFFF"/>
        <w:spacing w:before="0" w:beforeAutospacing="0" w:after="0" w:afterAutospacing="0"/>
        <w:jc w:val="both"/>
        <w:textAlignment w:val="baseline"/>
      </w:pPr>
      <w:r w:rsidRPr="00EA1B5E">
        <w:rPr>
          <w:bdr w:val="none" w:sz="0" w:space="0" w:color="auto" w:frame="1"/>
        </w:rPr>
        <w:t>У зв’язку з воєнним станом, під час прийому документів необхідно враховувати, що діти (або один із батьків), які мають довідку про взяття на облік внутрішньо переміщеної особи, довідку про звернення за захистом, посвідчення біженця, посвідчення особи, яка потребує додаткового захисту або якій надано тимчасовий захист, а також не мають одного чи обох документів, також зараховуються до ЗЗСО.</w:t>
      </w:r>
      <w:r w:rsidRPr="00EA1B5E">
        <w:t> </w:t>
      </w:r>
    </w:p>
    <w:p w:rsidR="003A5286" w:rsidRPr="00EA1B5E" w:rsidRDefault="003A5286" w:rsidP="00EA1B5E">
      <w:pPr>
        <w:pStyle w:val="ad"/>
        <w:shd w:val="clear" w:color="auto" w:fill="FFFFFF"/>
        <w:spacing w:before="0" w:beforeAutospacing="0" w:after="0" w:afterAutospacing="0"/>
        <w:jc w:val="both"/>
        <w:textAlignment w:val="baseline"/>
      </w:pPr>
      <w:r w:rsidRPr="00EA1B5E">
        <w:t>У разі відсутності свідоцтва про народження, керівник закладу невідкладно інформує орган опіки та піклування для сприяння в оформленні документа. </w:t>
      </w:r>
    </w:p>
    <w:p w:rsidR="003A5286" w:rsidRPr="00EA1B5E" w:rsidRDefault="003A5286" w:rsidP="00EA1B5E">
      <w:pPr>
        <w:pStyle w:val="ad"/>
        <w:shd w:val="clear" w:color="auto" w:fill="FFFFFF"/>
        <w:spacing w:before="0" w:beforeAutospacing="0" w:after="0" w:afterAutospacing="0"/>
        <w:jc w:val="both"/>
        <w:textAlignment w:val="baseline"/>
      </w:pPr>
      <w:r w:rsidRPr="00EA1B5E">
        <w:rPr>
          <w:bdr w:val="none" w:sz="0" w:space="0" w:color="auto" w:frame="1"/>
        </w:rPr>
        <w:t>Якщо кількість потенційних першокласників перевищує спроможність закладу, орган, у сфері управління якого перебуває заклад освіти, має запропонувати перелік ЗЗСО, доступних і наближених до місця проживання родини, а також сприяти зарахуванню дітей до обраних закладів освіти.</w:t>
      </w:r>
      <w:r w:rsidRPr="00EA1B5E">
        <w:t> </w:t>
      </w:r>
    </w:p>
    <w:p w:rsidR="003A5286" w:rsidRPr="00EA1B5E" w:rsidRDefault="003A5286" w:rsidP="00EA1B5E">
      <w:pPr>
        <w:pStyle w:val="ad"/>
        <w:shd w:val="clear" w:color="auto" w:fill="FFFFFF"/>
        <w:spacing w:before="0" w:beforeAutospacing="0" w:after="0" w:afterAutospacing="0"/>
        <w:jc w:val="both"/>
        <w:textAlignment w:val="baseline"/>
      </w:pPr>
      <w:r w:rsidRPr="00EA1B5E">
        <w:t>Забезпечення державних гарантій, створення безпечного освітнього середовища, а також організацію здобуття освіти, освітнього процесу в умовах воєнного стану здійснюють:</w:t>
      </w:r>
    </w:p>
    <w:p w:rsidR="003A5286" w:rsidRPr="00EA1B5E" w:rsidRDefault="003A5286" w:rsidP="00EA1B5E">
      <w:pPr>
        <w:numPr>
          <w:ilvl w:val="0"/>
          <w:numId w:val="20"/>
        </w:numPr>
        <w:shd w:val="clear" w:color="auto" w:fill="FFFFFF"/>
        <w:spacing w:beforeAutospacing="1" w:after="0"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bdr w:val="none" w:sz="0" w:space="0" w:color="auto" w:frame="1"/>
        </w:rPr>
        <w:t>органи виконавчої влади, органи військового командування, військові, військово-цивільні адміністрації та органи місцевого самоврядування, їхні представники, посадові особи (керівники, голови, начальники), органи управління (структурні підрозділи) у сфері освіти;</w:t>
      </w:r>
    </w:p>
    <w:p w:rsidR="003A5286" w:rsidRPr="00EA1B5E" w:rsidRDefault="003A5286" w:rsidP="00EA1B5E">
      <w:pPr>
        <w:numPr>
          <w:ilvl w:val="0"/>
          <w:numId w:val="20"/>
        </w:numPr>
        <w:shd w:val="clear" w:color="auto" w:fill="FFFFFF"/>
        <w:spacing w:before="100" w:beforeAutospacing="1" w:after="75"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rPr>
        <w:t>заклади освіти, установи освіти, наукові установи та їхні засновники;</w:t>
      </w:r>
    </w:p>
    <w:p w:rsidR="003A5286" w:rsidRPr="00EA1B5E" w:rsidRDefault="003A5286" w:rsidP="00EA1B5E">
      <w:pPr>
        <w:numPr>
          <w:ilvl w:val="0"/>
          <w:numId w:val="20"/>
        </w:numPr>
        <w:shd w:val="clear" w:color="auto" w:fill="FFFFFF"/>
        <w:spacing w:beforeAutospacing="1" w:after="0" w:line="240" w:lineRule="auto"/>
        <w:ind w:left="0"/>
        <w:jc w:val="both"/>
        <w:rPr>
          <w:rFonts w:ascii="Times New Roman" w:hAnsi="Times New Roman" w:cs="Times New Roman"/>
          <w:sz w:val="24"/>
          <w:szCs w:val="24"/>
        </w:rPr>
      </w:pPr>
      <w:r w:rsidRPr="00EA1B5E">
        <w:rPr>
          <w:rFonts w:ascii="Times New Roman" w:hAnsi="Times New Roman" w:cs="Times New Roman"/>
          <w:sz w:val="24"/>
          <w:szCs w:val="24"/>
          <w:bdr w:val="none" w:sz="0" w:space="0" w:color="auto" w:frame="1"/>
        </w:rPr>
        <w:lastRenderedPageBreak/>
        <w:t>громадські об’єднання, благодійні організації та фізичні особи, які здійснюють благодійну (волонтерську) діяльність.</w:t>
      </w:r>
    </w:p>
    <w:p w:rsidR="003A5286" w:rsidRPr="00EA1B5E" w:rsidRDefault="004C6B01" w:rsidP="00EA1B5E">
      <w:p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Інна Авенірівна</w:t>
      </w:r>
      <w:r w:rsidR="003A5286" w:rsidRPr="00EA1B5E">
        <w:rPr>
          <w:rFonts w:ascii="Times New Roman" w:eastAsia="Calibri" w:hAnsi="Times New Roman" w:cs="Times New Roman"/>
          <w:sz w:val="24"/>
          <w:szCs w:val="24"/>
          <w:lang w:val="uk-UA"/>
        </w:rPr>
        <w:t xml:space="preserve"> ознайомила присутніх</w:t>
      </w:r>
      <w:r w:rsidR="007C73D2" w:rsidRPr="00EA1B5E">
        <w:rPr>
          <w:rFonts w:ascii="Times New Roman" w:eastAsia="Calibri" w:hAnsi="Times New Roman" w:cs="Times New Roman"/>
          <w:sz w:val="24"/>
          <w:szCs w:val="24"/>
          <w:lang w:val="uk-UA"/>
        </w:rPr>
        <w:t xml:space="preserve"> </w:t>
      </w:r>
      <w:r w:rsidR="003A5286" w:rsidRPr="00EA1B5E">
        <w:rPr>
          <w:rFonts w:ascii="Times New Roman" w:eastAsia="Calibri" w:hAnsi="Times New Roman" w:cs="Times New Roman"/>
          <w:sz w:val="24"/>
          <w:szCs w:val="24"/>
          <w:lang w:val="uk-UA"/>
        </w:rPr>
        <w:t xml:space="preserve">з наказом </w:t>
      </w:r>
      <w:r w:rsidR="007C73D2" w:rsidRPr="00EA1B5E">
        <w:rPr>
          <w:rFonts w:ascii="Times New Roman" w:eastAsia="Calibri" w:hAnsi="Times New Roman" w:cs="Times New Roman"/>
          <w:sz w:val="24"/>
          <w:szCs w:val="24"/>
          <w:lang w:val="uk-UA"/>
        </w:rPr>
        <w:t>по школі</w:t>
      </w:r>
      <w:r w:rsidR="003A5286" w:rsidRPr="00EA1B5E">
        <w:rPr>
          <w:rFonts w:ascii="Times New Roman" w:eastAsia="Calibri" w:hAnsi="Times New Roman" w:cs="Times New Roman"/>
          <w:sz w:val="24"/>
          <w:szCs w:val="24"/>
          <w:lang w:val="uk-UA"/>
        </w:rPr>
        <w:t xml:space="preserve"> про  зарахування  дітей до 1 класу на 202</w:t>
      </w:r>
      <w:r w:rsidR="001B21D9" w:rsidRPr="00EA1B5E">
        <w:rPr>
          <w:rFonts w:ascii="Times New Roman" w:eastAsia="Calibri" w:hAnsi="Times New Roman" w:cs="Times New Roman"/>
          <w:sz w:val="24"/>
          <w:szCs w:val="24"/>
          <w:lang w:val="uk-UA"/>
        </w:rPr>
        <w:t>4</w:t>
      </w:r>
      <w:r w:rsidR="003A5286" w:rsidRPr="00EA1B5E">
        <w:rPr>
          <w:rFonts w:ascii="Times New Roman" w:eastAsia="Calibri" w:hAnsi="Times New Roman" w:cs="Times New Roman"/>
          <w:sz w:val="24"/>
          <w:szCs w:val="24"/>
          <w:lang w:val="uk-UA"/>
        </w:rPr>
        <w:t>-202</w:t>
      </w:r>
      <w:r w:rsidR="001B21D9" w:rsidRPr="00EA1B5E">
        <w:rPr>
          <w:rFonts w:ascii="Times New Roman" w:eastAsia="Calibri" w:hAnsi="Times New Roman" w:cs="Times New Roman"/>
          <w:sz w:val="24"/>
          <w:szCs w:val="24"/>
          <w:lang w:val="uk-UA"/>
        </w:rPr>
        <w:t>5</w:t>
      </w:r>
      <w:r w:rsidR="007C73D2" w:rsidRPr="00EA1B5E">
        <w:rPr>
          <w:rFonts w:ascii="Times New Roman" w:eastAsia="Calibri" w:hAnsi="Times New Roman" w:cs="Times New Roman"/>
          <w:sz w:val="24"/>
          <w:szCs w:val="24"/>
          <w:lang w:val="uk-UA"/>
        </w:rPr>
        <w:t xml:space="preserve"> </w:t>
      </w:r>
      <w:r w:rsidR="003A5286" w:rsidRPr="00EA1B5E">
        <w:rPr>
          <w:rFonts w:ascii="Times New Roman" w:eastAsia="Calibri" w:hAnsi="Times New Roman" w:cs="Times New Roman"/>
          <w:sz w:val="24"/>
          <w:szCs w:val="24"/>
          <w:lang w:val="uk-UA"/>
        </w:rPr>
        <w:t>навчальний рік</w:t>
      </w:r>
    </w:p>
    <w:p w:rsidR="00DE187A" w:rsidRPr="00EA1B5E" w:rsidRDefault="00DE187A" w:rsidP="00EA1B5E">
      <w:pPr>
        <w:spacing w:after="0" w:line="240" w:lineRule="auto"/>
        <w:jc w:val="both"/>
        <w:rPr>
          <w:rFonts w:ascii="Times New Roman" w:eastAsia="Calibri" w:hAnsi="Times New Roman" w:cs="Times New Roman"/>
          <w:sz w:val="24"/>
          <w:szCs w:val="24"/>
          <w:lang w:val="uk-UA"/>
        </w:rPr>
      </w:pPr>
    </w:p>
    <w:p w:rsidR="007C73D2" w:rsidRPr="00EA1B5E" w:rsidRDefault="007C73D2" w:rsidP="00EA1B5E">
      <w:pPr>
        <w:shd w:val="clear" w:color="auto" w:fill="FFFFFF"/>
        <w:spacing w:line="240" w:lineRule="auto"/>
        <w:rPr>
          <w:rFonts w:ascii="Times New Roman" w:eastAsia="Times New Roman" w:hAnsi="Times New Roman" w:cs="Times New Roman"/>
          <w:b/>
          <w:bCs/>
          <w:sz w:val="24"/>
          <w:szCs w:val="24"/>
          <w:lang w:val="uk-UA" w:eastAsia="ru-RU"/>
        </w:rPr>
      </w:pPr>
      <w:r w:rsidRPr="00EA1B5E">
        <w:rPr>
          <w:rFonts w:ascii="Times New Roman" w:eastAsia="Times New Roman" w:hAnsi="Times New Roman" w:cs="Times New Roman"/>
          <w:b/>
          <w:bCs/>
          <w:sz w:val="24"/>
          <w:szCs w:val="24"/>
          <w:lang w:val="uk-UA" w:eastAsia="ru-RU"/>
        </w:rPr>
        <w:t>ВИСТУПИЛИ:</w:t>
      </w:r>
    </w:p>
    <w:p w:rsidR="007C73D2" w:rsidRPr="00EA1B5E" w:rsidRDefault="004C6B01" w:rsidP="00EA1B5E">
      <w:pPr>
        <w:shd w:val="clear" w:color="auto" w:fill="FFFFFF"/>
        <w:spacing w:line="240" w:lineRule="auto"/>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Собчук М.В.</w:t>
      </w:r>
      <w:r w:rsidR="001B21D9" w:rsidRPr="00EA1B5E">
        <w:rPr>
          <w:rFonts w:ascii="Times New Roman" w:eastAsia="Times New Roman" w:hAnsi="Times New Roman" w:cs="Times New Roman"/>
          <w:sz w:val="24"/>
          <w:szCs w:val="24"/>
          <w:lang w:val="uk-UA" w:eastAsia="ru-RU"/>
        </w:rPr>
        <w:t xml:space="preserve"> </w:t>
      </w:r>
      <w:r w:rsidR="007C73D2" w:rsidRPr="00EA1B5E">
        <w:rPr>
          <w:rFonts w:ascii="Times New Roman" w:eastAsia="Times New Roman" w:hAnsi="Times New Roman" w:cs="Times New Roman"/>
          <w:sz w:val="24"/>
          <w:szCs w:val="24"/>
          <w:lang w:val="uk-UA" w:eastAsia="ru-RU"/>
        </w:rPr>
        <w:t xml:space="preserve">- заступник директора з НВР,  яка зауважила, що враховано всі аспекти чинного законодавства. Запропонувала присутнім моніторити дітей 6-річного віку. Якщо хтось залишився поза увагою, скеровувати до закладу </w:t>
      </w:r>
    </w:p>
    <w:p w:rsidR="007C73D2" w:rsidRPr="00EA1B5E" w:rsidRDefault="007C73D2" w:rsidP="00EA1B5E">
      <w:pPr>
        <w:shd w:val="clear" w:color="auto" w:fill="FFFFFF"/>
        <w:spacing w:line="240" w:lineRule="auto"/>
        <w:rPr>
          <w:rFonts w:ascii="Times New Roman" w:eastAsia="Times New Roman" w:hAnsi="Times New Roman" w:cs="Times New Roman"/>
          <w:b/>
          <w:bCs/>
          <w:sz w:val="24"/>
          <w:szCs w:val="24"/>
          <w:lang w:val="uk-UA" w:eastAsia="ru-RU"/>
        </w:rPr>
      </w:pPr>
      <w:r w:rsidRPr="00EA1B5E">
        <w:rPr>
          <w:rFonts w:ascii="Times New Roman" w:eastAsia="Times New Roman" w:hAnsi="Times New Roman" w:cs="Times New Roman"/>
          <w:b/>
          <w:bCs/>
          <w:sz w:val="24"/>
          <w:szCs w:val="24"/>
          <w:lang w:val="uk-UA" w:eastAsia="ru-RU"/>
        </w:rPr>
        <w:t>УХВАЛИЛИ:</w:t>
      </w:r>
    </w:p>
    <w:p w:rsidR="007C73D2" w:rsidRPr="00EA1B5E" w:rsidRDefault="007C73D2" w:rsidP="00EA1B5E">
      <w:pPr>
        <w:pStyle w:val="a3"/>
        <w:numPr>
          <w:ilvl w:val="0"/>
          <w:numId w:val="21"/>
        </w:numPr>
        <w:shd w:val="clear" w:color="auto" w:fill="FFFFFF"/>
        <w:spacing w:line="240" w:lineRule="auto"/>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 xml:space="preserve">Зарахувати до першого класу </w:t>
      </w:r>
      <w:r w:rsidR="009C4D73" w:rsidRPr="00EA1B5E">
        <w:rPr>
          <w:rFonts w:ascii="Times New Roman" w:eastAsia="Calibri" w:hAnsi="Times New Roman" w:cs="Times New Roman"/>
          <w:sz w:val="24"/>
          <w:szCs w:val="24"/>
          <w:lang w:val="uk-UA"/>
        </w:rPr>
        <w:t>відповідно до поданих заяв.</w:t>
      </w:r>
    </w:p>
    <w:p w:rsidR="007C73D2" w:rsidRPr="00EA1B5E" w:rsidRDefault="007C73D2" w:rsidP="00EA1B5E">
      <w:pPr>
        <w:pStyle w:val="a3"/>
        <w:shd w:val="clear" w:color="auto" w:fill="FFFFFF"/>
        <w:spacing w:line="240" w:lineRule="auto"/>
        <w:ind w:left="1080"/>
        <w:rPr>
          <w:rFonts w:ascii="Times New Roman" w:hAnsi="Times New Roman" w:cs="Times New Roman"/>
          <w:sz w:val="24"/>
          <w:szCs w:val="24"/>
          <w:lang w:val="uk-UA"/>
        </w:rPr>
      </w:pP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 xml:space="preserve">за – </w:t>
      </w:r>
      <w:r w:rsidR="009C4D73" w:rsidRPr="00EA1B5E">
        <w:rPr>
          <w:rFonts w:ascii="Times New Roman" w:hAnsi="Times New Roman" w:cs="Times New Roman"/>
          <w:b/>
          <w:sz w:val="24"/>
          <w:szCs w:val="24"/>
          <w:lang w:val="uk-UA"/>
        </w:rPr>
        <w:t>25</w:t>
      </w:r>
      <w:r w:rsidRPr="00EA1B5E">
        <w:rPr>
          <w:rFonts w:ascii="Times New Roman" w:hAnsi="Times New Roman" w:cs="Times New Roman"/>
          <w:b/>
          <w:sz w:val="24"/>
          <w:szCs w:val="24"/>
        </w:rPr>
        <w:t>,</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7C73D2" w:rsidRPr="00EA1B5E" w:rsidRDefault="007C73D2" w:rsidP="00EA1B5E">
      <w:pPr>
        <w:pStyle w:val="a3"/>
        <w:numPr>
          <w:ilvl w:val="0"/>
          <w:numId w:val="18"/>
        </w:numPr>
        <w:shd w:val="clear" w:color="auto" w:fill="FFFFFF"/>
        <w:spacing w:line="240" w:lineRule="auto"/>
        <w:rPr>
          <w:rFonts w:ascii="Times New Roman" w:hAnsi="Times New Roman" w:cs="Times New Roman"/>
          <w:b/>
          <w:sz w:val="24"/>
          <w:szCs w:val="24"/>
          <w:lang w:val="uk-UA"/>
        </w:rPr>
      </w:pPr>
      <w:r w:rsidRPr="00EA1B5E">
        <w:rPr>
          <w:rFonts w:ascii="Times New Roman" w:eastAsia="Times New Roman" w:hAnsi="Times New Roman" w:cs="Times New Roman"/>
          <w:b/>
          <w:sz w:val="24"/>
          <w:szCs w:val="24"/>
          <w:lang w:val="uk-UA" w:eastAsia="ru-RU"/>
        </w:rPr>
        <w:t>СЛУХАЛИ:</w:t>
      </w:r>
    </w:p>
    <w:p w:rsidR="007C73D2" w:rsidRPr="00EA1B5E" w:rsidRDefault="009C4D73" w:rsidP="00EA1B5E">
      <w:pPr>
        <w:pStyle w:val="a3"/>
        <w:numPr>
          <w:ilvl w:val="0"/>
          <w:numId w:val="22"/>
        </w:numPr>
        <w:spacing w:after="0" w:line="240" w:lineRule="auto"/>
        <w:ind w:left="0" w:firstLine="0"/>
        <w:jc w:val="both"/>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Собчук М.В.</w:t>
      </w:r>
      <w:r w:rsidR="007C73D2" w:rsidRPr="00EA1B5E">
        <w:rPr>
          <w:rFonts w:ascii="Times New Roman" w:eastAsia="Times New Roman" w:hAnsi="Times New Roman" w:cs="Times New Roman"/>
          <w:sz w:val="24"/>
          <w:szCs w:val="24"/>
          <w:lang w:val="uk-UA" w:eastAsia="ru-RU"/>
        </w:rPr>
        <w:t xml:space="preserve">, заступника директора  з НВР, яка  ознайомила з </w:t>
      </w:r>
      <w:r w:rsidR="001B21D9" w:rsidRPr="00EA1B5E">
        <w:rPr>
          <w:rFonts w:ascii="Times New Roman" w:eastAsia="Times New Roman" w:hAnsi="Times New Roman" w:cs="Times New Roman"/>
          <w:sz w:val="24"/>
          <w:szCs w:val="24"/>
          <w:lang w:val="uk-UA" w:eastAsia="ru-RU"/>
        </w:rPr>
        <w:t xml:space="preserve">проєктом </w:t>
      </w:r>
      <w:r w:rsidR="007C73D2" w:rsidRPr="00EA1B5E">
        <w:rPr>
          <w:rFonts w:ascii="Times New Roman" w:eastAsia="Times New Roman" w:hAnsi="Times New Roman" w:cs="Times New Roman"/>
          <w:sz w:val="24"/>
          <w:szCs w:val="24"/>
          <w:lang w:val="uk-UA" w:eastAsia="ru-RU"/>
        </w:rPr>
        <w:t>освітньо</w:t>
      </w:r>
      <w:r w:rsidR="001B21D9" w:rsidRPr="00EA1B5E">
        <w:rPr>
          <w:rFonts w:ascii="Times New Roman" w:eastAsia="Times New Roman" w:hAnsi="Times New Roman" w:cs="Times New Roman"/>
          <w:sz w:val="24"/>
          <w:szCs w:val="24"/>
          <w:lang w:val="uk-UA" w:eastAsia="ru-RU"/>
        </w:rPr>
        <w:t>ї</w:t>
      </w:r>
      <w:r w:rsidR="007C73D2" w:rsidRPr="00EA1B5E">
        <w:rPr>
          <w:rFonts w:ascii="Times New Roman" w:eastAsia="Times New Roman" w:hAnsi="Times New Roman" w:cs="Times New Roman"/>
          <w:sz w:val="24"/>
          <w:szCs w:val="24"/>
          <w:lang w:val="uk-UA" w:eastAsia="ru-RU"/>
        </w:rPr>
        <w:t xml:space="preserve"> програм</w:t>
      </w:r>
      <w:r w:rsidR="001B21D9" w:rsidRPr="00EA1B5E">
        <w:rPr>
          <w:rFonts w:ascii="Times New Roman" w:eastAsia="Times New Roman" w:hAnsi="Times New Roman" w:cs="Times New Roman"/>
          <w:sz w:val="24"/>
          <w:szCs w:val="24"/>
          <w:lang w:val="uk-UA" w:eastAsia="ru-RU"/>
        </w:rPr>
        <w:t>и закладу освіти</w:t>
      </w:r>
      <w:r w:rsidR="00606932" w:rsidRPr="00EA1B5E">
        <w:rPr>
          <w:rFonts w:ascii="Times New Roman" w:eastAsia="Times New Roman" w:hAnsi="Times New Roman" w:cs="Times New Roman"/>
          <w:sz w:val="24"/>
          <w:szCs w:val="24"/>
          <w:lang w:val="uk-UA" w:eastAsia="ru-RU"/>
        </w:rPr>
        <w:t xml:space="preserve"> у розрізі</w:t>
      </w:r>
      <w:r w:rsidR="001B21D9" w:rsidRPr="00EA1B5E">
        <w:rPr>
          <w:rFonts w:ascii="Times New Roman" w:eastAsia="Times New Roman" w:hAnsi="Times New Roman" w:cs="Times New Roman"/>
          <w:sz w:val="24"/>
          <w:szCs w:val="24"/>
          <w:lang w:val="uk-UA" w:eastAsia="ru-RU"/>
        </w:rPr>
        <w:t xml:space="preserve"> (1-4, 5-7, 8-</w:t>
      </w:r>
      <w:r w:rsidR="007C73D2" w:rsidRPr="00EA1B5E">
        <w:rPr>
          <w:rFonts w:ascii="Times New Roman" w:eastAsia="Times New Roman" w:hAnsi="Times New Roman" w:cs="Times New Roman"/>
          <w:sz w:val="24"/>
          <w:szCs w:val="24"/>
          <w:lang w:val="uk-UA" w:eastAsia="ru-RU"/>
        </w:rPr>
        <w:t>9,) та освітньою програмою дошкільного підрозділу  ЗДО.  (Освітні програми додаються).</w:t>
      </w:r>
    </w:p>
    <w:p w:rsidR="007C73D2" w:rsidRPr="00EA1B5E" w:rsidRDefault="0061690C" w:rsidP="00EA1B5E">
      <w:pPr>
        <w:pStyle w:val="a3"/>
        <w:numPr>
          <w:ilvl w:val="0"/>
          <w:numId w:val="22"/>
        </w:numPr>
        <w:spacing w:after="0" w:line="240" w:lineRule="auto"/>
        <w:ind w:left="0" w:firstLine="0"/>
        <w:jc w:val="both"/>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Наталія Дмитрук</w:t>
      </w:r>
      <w:r w:rsidR="007C73D2" w:rsidRPr="00EA1B5E">
        <w:rPr>
          <w:rFonts w:ascii="Times New Roman" w:eastAsia="Times New Roman" w:hAnsi="Times New Roman" w:cs="Times New Roman"/>
          <w:sz w:val="24"/>
          <w:szCs w:val="24"/>
          <w:lang w:val="uk-UA" w:eastAsia="ru-RU"/>
        </w:rPr>
        <w:t>,</w:t>
      </w:r>
      <w:r w:rsidR="001B21D9" w:rsidRPr="00EA1B5E">
        <w:rPr>
          <w:rFonts w:ascii="Times New Roman" w:eastAsia="Times New Roman" w:hAnsi="Times New Roman" w:cs="Times New Roman"/>
          <w:sz w:val="24"/>
          <w:szCs w:val="24"/>
          <w:lang w:val="uk-UA" w:eastAsia="ru-RU"/>
        </w:rPr>
        <w:t xml:space="preserve"> </w:t>
      </w:r>
      <w:r w:rsidR="007C73D2" w:rsidRPr="00EA1B5E">
        <w:rPr>
          <w:rFonts w:ascii="Times New Roman" w:eastAsia="Times New Roman" w:hAnsi="Times New Roman" w:cs="Times New Roman"/>
          <w:sz w:val="24"/>
          <w:szCs w:val="24"/>
          <w:lang w:val="uk-UA" w:eastAsia="ru-RU"/>
        </w:rPr>
        <w:t>яка ознайомила присутніх з освітньої програю дошкільного підрозділу</w:t>
      </w:r>
    </w:p>
    <w:p w:rsidR="001B21D9" w:rsidRPr="00EA1B5E" w:rsidRDefault="001B21D9" w:rsidP="00EA1B5E">
      <w:pPr>
        <w:pStyle w:val="a3"/>
        <w:spacing w:after="0" w:line="240" w:lineRule="auto"/>
        <w:ind w:left="0"/>
        <w:jc w:val="both"/>
        <w:rPr>
          <w:rFonts w:ascii="Times New Roman" w:eastAsia="Times New Roman" w:hAnsi="Times New Roman" w:cs="Times New Roman"/>
          <w:sz w:val="24"/>
          <w:szCs w:val="24"/>
          <w:lang w:val="uk-UA" w:eastAsia="ru-RU"/>
        </w:rPr>
      </w:pPr>
    </w:p>
    <w:p w:rsidR="007C73D2" w:rsidRPr="00EA1B5E" w:rsidRDefault="007C73D2" w:rsidP="00EA1B5E">
      <w:pPr>
        <w:pStyle w:val="a3"/>
        <w:spacing w:after="0" w:line="240" w:lineRule="auto"/>
        <w:ind w:left="0"/>
        <w:jc w:val="both"/>
        <w:rPr>
          <w:rFonts w:ascii="Times New Roman" w:eastAsia="Times New Roman" w:hAnsi="Times New Roman" w:cs="Times New Roman"/>
          <w:b/>
          <w:sz w:val="24"/>
          <w:szCs w:val="24"/>
          <w:lang w:val="uk-UA" w:eastAsia="ru-RU"/>
        </w:rPr>
      </w:pPr>
      <w:r w:rsidRPr="00EA1B5E">
        <w:rPr>
          <w:rFonts w:ascii="Times New Roman" w:eastAsia="Times New Roman" w:hAnsi="Times New Roman" w:cs="Times New Roman"/>
          <w:b/>
          <w:sz w:val="24"/>
          <w:szCs w:val="24"/>
          <w:lang w:val="uk-UA" w:eastAsia="ru-RU"/>
        </w:rPr>
        <w:t>ВИСТУПИЛИ:</w:t>
      </w:r>
    </w:p>
    <w:p w:rsidR="007C73D2" w:rsidRPr="00EA1B5E" w:rsidRDefault="0061690C" w:rsidP="00EA1B5E">
      <w:pPr>
        <w:pStyle w:val="a3"/>
        <w:numPr>
          <w:ilvl w:val="0"/>
          <w:numId w:val="42"/>
        </w:numPr>
        <w:spacing w:after="0" w:line="240" w:lineRule="auto"/>
        <w:jc w:val="both"/>
        <w:rPr>
          <w:rFonts w:ascii="Times New Roman" w:eastAsia="Times New Roman" w:hAnsi="Times New Roman" w:cs="Times New Roman"/>
          <w:b/>
          <w:color w:val="000000"/>
          <w:sz w:val="24"/>
          <w:szCs w:val="24"/>
          <w:lang w:val="uk-UA" w:eastAsia="ru-RU" w:bidi="en-US"/>
        </w:rPr>
      </w:pPr>
      <w:r w:rsidRPr="00EA1B5E">
        <w:rPr>
          <w:rFonts w:ascii="Times New Roman" w:eastAsia="Times New Roman" w:hAnsi="Times New Roman" w:cs="Times New Roman"/>
          <w:sz w:val="24"/>
          <w:szCs w:val="24"/>
          <w:lang w:val="uk-UA" w:eastAsia="ru-RU"/>
        </w:rPr>
        <w:t>Мельник І.В.</w:t>
      </w:r>
      <w:r w:rsidR="007C73D2" w:rsidRPr="00EA1B5E">
        <w:rPr>
          <w:rFonts w:ascii="Times New Roman" w:eastAsia="Times New Roman" w:hAnsi="Times New Roman" w:cs="Times New Roman"/>
          <w:sz w:val="24"/>
          <w:szCs w:val="24"/>
          <w:lang w:val="uk-UA" w:eastAsia="ru-RU"/>
        </w:rPr>
        <w:t xml:space="preserve"> вчитель української мови та літератури, зазначивши що години в 5</w:t>
      </w:r>
      <w:r w:rsidR="00606932" w:rsidRPr="00EA1B5E">
        <w:rPr>
          <w:rFonts w:ascii="Times New Roman" w:eastAsia="Times New Roman" w:hAnsi="Times New Roman" w:cs="Times New Roman"/>
          <w:sz w:val="24"/>
          <w:szCs w:val="24"/>
          <w:lang w:val="uk-UA" w:eastAsia="ru-RU"/>
        </w:rPr>
        <w:t>-7</w:t>
      </w:r>
      <w:r w:rsidR="007C73D2" w:rsidRPr="00EA1B5E">
        <w:rPr>
          <w:rFonts w:ascii="Times New Roman" w:eastAsia="Times New Roman" w:hAnsi="Times New Roman" w:cs="Times New Roman"/>
          <w:sz w:val="24"/>
          <w:szCs w:val="24"/>
          <w:lang w:val="uk-UA" w:eastAsia="ru-RU"/>
        </w:rPr>
        <w:t xml:space="preserve"> класах розподілено відповідно до методичних рекомендацій, </w:t>
      </w:r>
      <w:r w:rsidR="007C73D2" w:rsidRPr="00EA1B5E">
        <w:rPr>
          <w:rFonts w:ascii="Times New Roman" w:eastAsia="Times New Roman" w:hAnsi="Times New Roman" w:cs="Times New Roman"/>
          <w:color w:val="000000"/>
          <w:sz w:val="24"/>
          <w:szCs w:val="24"/>
          <w:lang w:val="uk-UA" w:eastAsia="ru-RU" w:bidi="en-US"/>
        </w:rPr>
        <w:t xml:space="preserve">гранично допустиме тижневе навчальне навантаження на учня не перевищено, </w:t>
      </w:r>
      <w:r w:rsidR="007C73D2" w:rsidRPr="00EA1B5E">
        <w:rPr>
          <w:rFonts w:ascii="Times New Roman" w:eastAsia="Times New Roman" w:hAnsi="Times New Roman" w:cs="Times New Roman"/>
          <w:b/>
          <w:color w:val="000000"/>
          <w:sz w:val="24"/>
          <w:szCs w:val="24"/>
          <w:lang w:val="uk-UA" w:eastAsia="ru-RU" w:bidi="en-US"/>
        </w:rPr>
        <w:t>сумарна кількість навчальних годин інваріантної і варіативної складових, що фінансується з бюджету (без урахування поділу класів на групи</w:t>
      </w:r>
      <w:r w:rsidR="002F2998" w:rsidRPr="00EA1B5E">
        <w:rPr>
          <w:rFonts w:ascii="Times New Roman" w:eastAsia="Times New Roman" w:hAnsi="Times New Roman" w:cs="Times New Roman"/>
          <w:b/>
          <w:color w:val="000000"/>
          <w:sz w:val="24"/>
          <w:szCs w:val="24"/>
          <w:lang w:val="uk-UA" w:eastAsia="ru-RU" w:bidi="en-US"/>
        </w:rPr>
        <w:t xml:space="preserve"> розподілена правильно</w:t>
      </w:r>
    </w:p>
    <w:p w:rsidR="002F2998" w:rsidRPr="00EA1B5E" w:rsidRDefault="0061690C" w:rsidP="00EA1B5E">
      <w:pPr>
        <w:pStyle w:val="a3"/>
        <w:numPr>
          <w:ilvl w:val="0"/>
          <w:numId w:val="42"/>
        </w:numPr>
        <w:spacing w:after="0" w:line="240" w:lineRule="auto"/>
        <w:jc w:val="both"/>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b/>
          <w:color w:val="000000"/>
          <w:sz w:val="24"/>
          <w:szCs w:val="24"/>
          <w:lang w:val="uk-UA" w:eastAsia="ru-RU" w:bidi="en-US"/>
        </w:rPr>
        <w:t>Чумак Г.І.</w:t>
      </w:r>
      <w:r w:rsidR="002F2998" w:rsidRPr="00EA1B5E">
        <w:rPr>
          <w:rFonts w:ascii="Times New Roman" w:eastAsia="Times New Roman" w:hAnsi="Times New Roman" w:cs="Times New Roman"/>
          <w:b/>
          <w:color w:val="000000"/>
          <w:sz w:val="24"/>
          <w:szCs w:val="24"/>
          <w:lang w:val="uk-UA" w:eastAsia="ru-RU" w:bidi="en-US"/>
        </w:rPr>
        <w:t xml:space="preserve"> вчитель математики запропонувала схвалити </w:t>
      </w:r>
      <w:r w:rsidR="00B36414" w:rsidRPr="00EA1B5E">
        <w:rPr>
          <w:rFonts w:ascii="Times New Roman" w:eastAsia="Times New Roman" w:hAnsi="Times New Roman" w:cs="Times New Roman"/>
          <w:b/>
          <w:color w:val="000000"/>
          <w:sz w:val="24"/>
          <w:szCs w:val="24"/>
          <w:lang w:val="uk-UA" w:eastAsia="ru-RU" w:bidi="en-US"/>
        </w:rPr>
        <w:t>освітні</w:t>
      </w:r>
      <w:r w:rsidR="002F2998" w:rsidRPr="00EA1B5E">
        <w:rPr>
          <w:rFonts w:ascii="Times New Roman" w:eastAsia="Times New Roman" w:hAnsi="Times New Roman" w:cs="Times New Roman"/>
          <w:b/>
          <w:color w:val="000000"/>
          <w:sz w:val="24"/>
          <w:szCs w:val="24"/>
          <w:lang w:val="uk-UA" w:eastAsia="ru-RU" w:bidi="en-US"/>
        </w:rPr>
        <w:t xml:space="preserve"> програми</w:t>
      </w:r>
      <w:r w:rsidRPr="00EA1B5E">
        <w:rPr>
          <w:rFonts w:ascii="Times New Roman" w:eastAsia="Times New Roman" w:hAnsi="Times New Roman" w:cs="Times New Roman"/>
          <w:b/>
          <w:color w:val="000000"/>
          <w:sz w:val="24"/>
          <w:szCs w:val="24"/>
          <w:lang w:val="uk-UA" w:eastAsia="ru-RU" w:bidi="en-US"/>
        </w:rPr>
        <w:t xml:space="preserve"> </w:t>
      </w:r>
      <w:r w:rsidR="00606932" w:rsidRPr="00EA1B5E">
        <w:rPr>
          <w:rFonts w:ascii="Times New Roman" w:eastAsia="Times New Roman" w:hAnsi="Times New Roman" w:cs="Times New Roman"/>
          <w:b/>
          <w:color w:val="000000"/>
          <w:sz w:val="24"/>
          <w:szCs w:val="24"/>
          <w:lang w:val="uk-UA" w:eastAsia="ru-RU" w:bidi="en-US"/>
        </w:rPr>
        <w:t>закладу</w:t>
      </w:r>
      <w:r w:rsidR="002F2998" w:rsidRPr="00EA1B5E">
        <w:rPr>
          <w:rFonts w:ascii="Times New Roman" w:eastAsia="Times New Roman" w:hAnsi="Times New Roman" w:cs="Times New Roman"/>
          <w:b/>
          <w:color w:val="000000"/>
          <w:sz w:val="24"/>
          <w:szCs w:val="24"/>
          <w:lang w:val="uk-UA" w:eastAsia="ru-RU" w:bidi="en-US"/>
        </w:rPr>
        <w:t xml:space="preserve">  та дошкільного підрозділу  </w:t>
      </w:r>
    </w:p>
    <w:p w:rsidR="007C73D2" w:rsidRPr="00EA1B5E" w:rsidRDefault="007C73D2" w:rsidP="00EA1B5E">
      <w:pPr>
        <w:spacing w:after="0" w:line="240" w:lineRule="auto"/>
        <w:jc w:val="both"/>
        <w:rPr>
          <w:rFonts w:ascii="Times New Roman" w:eastAsia="Times New Roman" w:hAnsi="Times New Roman" w:cs="Times New Roman"/>
          <w:sz w:val="24"/>
          <w:szCs w:val="24"/>
          <w:lang w:val="uk-UA" w:eastAsia="ru-RU"/>
        </w:rPr>
      </w:pPr>
    </w:p>
    <w:p w:rsidR="007C73D2" w:rsidRPr="00EA1B5E" w:rsidRDefault="007C73D2" w:rsidP="00EA1B5E">
      <w:pPr>
        <w:pStyle w:val="a3"/>
        <w:spacing w:after="0" w:line="240" w:lineRule="auto"/>
        <w:ind w:left="0"/>
        <w:jc w:val="both"/>
        <w:rPr>
          <w:rFonts w:ascii="Times New Roman" w:eastAsia="Times New Roman" w:hAnsi="Times New Roman" w:cs="Times New Roman"/>
          <w:b/>
          <w:sz w:val="24"/>
          <w:szCs w:val="24"/>
          <w:lang w:val="uk-UA" w:eastAsia="ru-RU"/>
        </w:rPr>
      </w:pPr>
      <w:r w:rsidRPr="00EA1B5E">
        <w:rPr>
          <w:rFonts w:ascii="Times New Roman" w:eastAsia="Times New Roman" w:hAnsi="Times New Roman" w:cs="Times New Roman"/>
          <w:b/>
          <w:sz w:val="24"/>
          <w:szCs w:val="24"/>
          <w:lang w:val="uk-UA" w:eastAsia="ru-RU"/>
        </w:rPr>
        <w:t>УХВАЛИЛИ:</w:t>
      </w:r>
    </w:p>
    <w:p w:rsidR="002F2998" w:rsidRPr="00EA1B5E" w:rsidRDefault="007C73D2" w:rsidP="00EA1B5E">
      <w:pPr>
        <w:pStyle w:val="a3"/>
        <w:numPr>
          <w:ilvl w:val="0"/>
          <w:numId w:val="23"/>
        </w:numPr>
        <w:spacing w:after="0" w:line="240" w:lineRule="auto"/>
        <w:ind w:left="0" w:firstLine="0"/>
        <w:jc w:val="both"/>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 xml:space="preserve">Схвалити  освітню </w:t>
      </w:r>
      <w:r w:rsidR="002F2998" w:rsidRPr="00EA1B5E">
        <w:rPr>
          <w:rFonts w:ascii="Times New Roman" w:eastAsia="Times New Roman" w:hAnsi="Times New Roman" w:cs="Times New Roman"/>
          <w:sz w:val="24"/>
          <w:szCs w:val="24"/>
          <w:lang w:val="uk-UA" w:eastAsia="ru-RU"/>
        </w:rPr>
        <w:t xml:space="preserve"> програму закладу освіти </w:t>
      </w:r>
      <w:r w:rsidR="00606932" w:rsidRPr="00EA1B5E">
        <w:rPr>
          <w:rFonts w:ascii="Times New Roman" w:eastAsia="Times New Roman" w:hAnsi="Times New Roman" w:cs="Times New Roman"/>
          <w:sz w:val="24"/>
          <w:szCs w:val="24"/>
          <w:lang w:val="uk-UA" w:eastAsia="ru-RU"/>
        </w:rPr>
        <w:t>(1-4, 5-7, 8-9</w:t>
      </w:r>
      <w:r w:rsidR="0061690C" w:rsidRPr="00EA1B5E">
        <w:rPr>
          <w:rFonts w:ascii="Times New Roman" w:eastAsia="Times New Roman" w:hAnsi="Times New Roman" w:cs="Times New Roman"/>
          <w:sz w:val="24"/>
          <w:szCs w:val="24"/>
          <w:lang w:val="uk-UA" w:eastAsia="ru-RU"/>
        </w:rPr>
        <w:t xml:space="preserve"> </w:t>
      </w:r>
      <w:r w:rsidR="00606932" w:rsidRPr="00EA1B5E">
        <w:rPr>
          <w:rFonts w:ascii="Times New Roman" w:eastAsia="Times New Roman" w:hAnsi="Times New Roman" w:cs="Times New Roman"/>
          <w:sz w:val="24"/>
          <w:szCs w:val="24"/>
          <w:lang w:val="uk-UA" w:eastAsia="ru-RU"/>
        </w:rPr>
        <w:t xml:space="preserve">класів) </w:t>
      </w:r>
      <w:r w:rsidR="002F2998" w:rsidRPr="00EA1B5E">
        <w:rPr>
          <w:rFonts w:ascii="Times New Roman" w:eastAsia="Times New Roman" w:hAnsi="Times New Roman" w:cs="Times New Roman"/>
          <w:sz w:val="24"/>
          <w:szCs w:val="24"/>
          <w:lang w:val="uk-UA" w:eastAsia="ru-RU"/>
        </w:rPr>
        <w:t>на 202</w:t>
      </w:r>
      <w:r w:rsidR="002A4FC3" w:rsidRPr="00EA1B5E">
        <w:rPr>
          <w:rFonts w:ascii="Times New Roman" w:eastAsia="Times New Roman" w:hAnsi="Times New Roman" w:cs="Times New Roman"/>
          <w:sz w:val="24"/>
          <w:szCs w:val="24"/>
          <w:lang w:val="uk-UA" w:eastAsia="ru-RU"/>
        </w:rPr>
        <w:t>4</w:t>
      </w:r>
      <w:r w:rsidRPr="00EA1B5E">
        <w:rPr>
          <w:rFonts w:ascii="Times New Roman" w:eastAsia="Times New Roman" w:hAnsi="Times New Roman" w:cs="Times New Roman"/>
          <w:sz w:val="24"/>
          <w:szCs w:val="24"/>
          <w:lang w:val="uk-UA" w:eastAsia="ru-RU"/>
        </w:rPr>
        <w:t>/202</w:t>
      </w:r>
      <w:r w:rsidR="002A4FC3" w:rsidRPr="00EA1B5E">
        <w:rPr>
          <w:rFonts w:ascii="Times New Roman" w:eastAsia="Times New Roman" w:hAnsi="Times New Roman" w:cs="Times New Roman"/>
          <w:sz w:val="24"/>
          <w:szCs w:val="24"/>
          <w:lang w:val="uk-UA" w:eastAsia="ru-RU"/>
        </w:rPr>
        <w:t>5</w:t>
      </w:r>
      <w:r w:rsidRPr="00EA1B5E">
        <w:rPr>
          <w:rFonts w:ascii="Times New Roman" w:eastAsia="Times New Roman" w:hAnsi="Times New Roman" w:cs="Times New Roman"/>
          <w:sz w:val="24"/>
          <w:szCs w:val="24"/>
          <w:lang w:val="uk-UA" w:eastAsia="ru-RU"/>
        </w:rPr>
        <w:t xml:space="preserve"> навчальний рік.</w:t>
      </w:r>
    </w:p>
    <w:p w:rsidR="003A5286" w:rsidRPr="00EA1B5E" w:rsidRDefault="007C73D2" w:rsidP="00EA1B5E">
      <w:pPr>
        <w:pStyle w:val="a3"/>
        <w:numPr>
          <w:ilvl w:val="0"/>
          <w:numId w:val="23"/>
        </w:numPr>
        <w:spacing w:after="0" w:line="240" w:lineRule="auto"/>
        <w:ind w:left="0" w:firstLine="0"/>
        <w:jc w:val="both"/>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Схвалити освітню програму ЗДО на 202</w:t>
      </w:r>
      <w:r w:rsidR="002A4FC3" w:rsidRPr="00EA1B5E">
        <w:rPr>
          <w:rFonts w:ascii="Times New Roman" w:eastAsia="Times New Roman" w:hAnsi="Times New Roman" w:cs="Times New Roman"/>
          <w:sz w:val="24"/>
          <w:szCs w:val="24"/>
          <w:lang w:val="uk-UA" w:eastAsia="ru-RU"/>
        </w:rPr>
        <w:t>4</w:t>
      </w:r>
      <w:r w:rsidRPr="00EA1B5E">
        <w:rPr>
          <w:rFonts w:ascii="Times New Roman" w:eastAsia="Times New Roman" w:hAnsi="Times New Roman" w:cs="Times New Roman"/>
          <w:sz w:val="24"/>
          <w:szCs w:val="24"/>
          <w:lang w:val="uk-UA" w:eastAsia="ru-RU"/>
        </w:rPr>
        <w:t>/202</w:t>
      </w:r>
      <w:r w:rsidR="002A4FC3" w:rsidRPr="00EA1B5E">
        <w:rPr>
          <w:rFonts w:ascii="Times New Roman" w:eastAsia="Times New Roman" w:hAnsi="Times New Roman" w:cs="Times New Roman"/>
          <w:sz w:val="24"/>
          <w:szCs w:val="24"/>
          <w:lang w:val="uk-UA" w:eastAsia="ru-RU"/>
        </w:rPr>
        <w:t>5</w:t>
      </w:r>
      <w:r w:rsidRPr="00EA1B5E">
        <w:rPr>
          <w:rFonts w:ascii="Times New Roman" w:eastAsia="Times New Roman" w:hAnsi="Times New Roman" w:cs="Times New Roman"/>
          <w:sz w:val="24"/>
          <w:szCs w:val="24"/>
          <w:lang w:val="uk-UA" w:eastAsia="ru-RU"/>
        </w:rPr>
        <w:t xml:space="preserve"> навчальний рік.</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 xml:space="preserve">за – </w:t>
      </w:r>
      <w:r w:rsidR="0061690C" w:rsidRPr="00EA1B5E">
        <w:rPr>
          <w:rFonts w:ascii="Times New Roman" w:hAnsi="Times New Roman" w:cs="Times New Roman"/>
          <w:b/>
          <w:sz w:val="24"/>
          <w:szCs w:val="24"/>
          <w:lang w:val="uk-UA"/>
        </w:rPr>
        <w:t>25</w:t>
      </w:r>
      <w:r w:rsidRPr="00EA1B5E">
        <w:rPr>
          <w:rFonts w:ascii="Times New Roman" w:hAnsi="Times New Roman" w:cs="Times New Roman"/>
          <w:b/>
          <w:sz w:val="24"/>
          <w:szCs w:val="24"/>
        </w:rPr>
        <w:t>,</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B36414" w:rsidRPr="00EA1B5E" w:rsidRDefault="00606932" w:rsidP="00EA1B5E">
      <w:pPr>
        <w:pStyle w:val="a3"/>
        <w:numPr>
          <w:ilvl w:val="0"/>
          <w:numId w:val="18"/>
        </w:numPr>
        <w:spacing w:after="0" w:line="240" w:lineRule="auto"/>
        <w:jc w:val="both"/>
        <w:rPr>
          <w:rFonts w:ascii="Times New Roman" w:hAnsi="Times New Roman" w:cs="Times New Roman"/>
          <w:b/>
          <w:sz w:val="24"/>
          <w:szCs w:val="24"/>
          <w:lang w:val="uk-UA"/>
        </w:rPr>
      </w:pPr>
      <w:r w:rsidRPr="00EA1B5E">
        <w:rPr>
          <w:rFonts w:ascii="Times New Roman" w:hAnsi="Times New Roman" w:cs="Times New Roman"/>
          <w:b/>
          <w:bCs/>
          <w:sz w:val="24"/>
          <w:szCs w:val="24"/>
          <w:lang w:val="uk-UA"/>
        </w:rPr>
        <w:t xml:space="preserve"> </w:t>
      </w:r>
      <w:r w:rsidR="00B36414" w:rsidRPr="00EA1B5E">
        <w:rPr>
          <w:rFonts w:ascii="Times New Roman" w:hAnsi="Times New Roman" w:cs="Times New Roman"/>
          <w:b/>
          <w:sz w:val="24"/>
          <w:szCs w:val="24"/>
          <w:lang w:val="uk-UA"/>
        </w:rPr>
        <w:t xml:space="preserve">СЛУХАЛИ: </w:t>
      </w:r>
    </w:p>
    <w:p w:rsidR="00F1612B" w:rsidRPr="00EA1B5E" w:rsidRDefault="00F1612B" w:rsidP="00EA1B5E">
      <w:pPr>
        <w:pStyle w:val="ad"/>
        <w:spacing w:before="0" w:beforeAutospacing="0" w:after="0" w:afterAutospacing="0"/>
        <w:jc w:val="both"/>
        <w:rPr>
          <w:color w:val="242527"/>
          <w:lang w:val="uk-UA"/>
        </w:rPr>
      </w:pPr>
      <w:r w:rsidRPr="00EA1B5E">
        <w:rPr>
          <w:b/>
          <w:lang w:val="uk-UA"/>
        </w:rPr>
        <w:t>Відповід. особа з ОП</w:t>
      </w:r>
      <w:r w:rsidRPr="00EA1B5E">
        <w:rPr>
          <w:color w:val="242527"/>
          <w:lang w:val="uk-UA"/>
        </w:rPr>
        <w:t xml:space="preserve">, про </w:t>
      </w:r>
      <w:r w:rsidRPr="00EA1B5E">
        <w:rPr>
          <w:lang w:val="uk-UA"/>
        </w:rPr>
        <w:t xml:space="preserve">Про охорону праці, дотримання техніки безпеки та пожежної безпеки, яка зазначила, що </w:t>
      </w:r>
      <w:r w:rsidRPr="00EA1B5E">
        <w:rPr>
          <w:color w:val="242527"/>
          <w:lang w:val="uk-UA"/>
        </w:rPr>
        <w:t xml:space="preserve"> р</w:t>
      </w:r>
      <w:r w:rsidR="00606932" w:rsidRPr="00EA1B5E">
        <w:rPr>
          <w:color w:val="242527"/>
          <w:lang w:val="uk-UA"/>
        </w:rPr>
        <w:t>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закладу з цих питань.</w:t>
      </w:r>
    </w:p>
    <w:p w:rsidR="00F1612B" w:rsidRPr="00EA1B5E" w:rsidRDefault="00606932" w:rsidP="00EA1B5E">
      <w:pPr>
        <w:pStyle w:val="ad"/>
        <w:spacing w:before="0" w:beforeAutospacing="0" w:after="0" w:afterAutospacing="0"/>
        <w:jc w:val="both"/>
        <w:rPr>
          <w:color w:val="242527"/>
          <w:lang w:val="uk-UA"/>
        </w:rPr>
      </w:pPr>
      <w:r w:rsidRPr="00EA1B5E">
        <w:rPr>
          <w:color w:val="242527"/>
          <w:lang w:val="uk-UA"/>
        </w:rPr>
        <w:lastRenderedPageBreak/>
        <w:t>Стан цієї роботи знаходиться під постійним контролем адміністрації закладу. Наказом по закладі призначається відповідальний за організацію роботи з охорони праці та безпеки життєдіяльності в закладі, створено службу з охорони праці, сплановані відповідні заходи.</w:t>
      </w:r>
    </w:p>
    <w:p w:rsidR="00F1612B" w:rsidRPr="00EA1B5E" w:rsidRDefault="00F1612B" w:rsidP="00EA1B5E">
      <w:pPr>
        <w:pStyle w:val="ad"/>
        <w:spacing w:before="0" w:beforeAutospacing="0" w:after="0" w:afterAutospacing="0"/>
        <w:jc w:val="both"/>
        <w:rPr>
          <w:color w:val="242527"/>
          <w:lang w:val="uk-UA"/>
        </w:rPr>
      </w:pPr>
      <w:r w:rsidRPr="00EA1B5E">
        <w:rPr>
          <w:color w:val="242527"/>
          <w:lang w:val="uk-UA"/>
        </w:rPr>
        <w:t xml:space="preserve"> </w:t>
      </w:r>
      <w:r w:rsidR="00606932" w:rsidRPr="00EA1B5E">
        <w:rPr>
          <w:color w:val="242527"/>
          <w:lang w:val="uk-UA"/>
        </w:rPr>
        <w:t xml:space="preserve">Здоров’я школярів та безпека їх життєдіяльності займають особливе місце в роботі класних керівників та педколективу в цілому. </w:t>
      </w:r>
      <w:r w:rsidR="00606932" w:rsidRPr="00EA1B5E">
        <w:rPr>
          <w:color w:val="242527"/>
        </w:rPr>
        <w:t>З цією метою постійно проводяться бесіди про правила поведінки з газовими приладами, з електроприладами, про правила вуличного руху та правила поведінки на воді, на льоду та в лісі. Систематично в закладі проводяться тижні знань безпеки життєдіяльності, організовуються конкурси малюнків, плакатів.</w:t>
      </w:r>
    </w:p>
    <w:p w:rsidR="00F1612B" w:rsidRPr="00EA1B5E" w:rsidRDefault="00606932" w:rsidP="00EA1B5E">
      <w:pPr>
        <w:pStyle w:val="ad"/>
        <w:spacing w:before="0" w:beforeAutospacing="0" w:after="0" w:afterAutospacing="0"/>
        <w:jc w:val="both"/>
        <w:rPr>
          <w:color w:val="242527"/>
          <w:lang w:val="uk-UA"/>
        </w:rPr>
      </w:pPr>
      <w:proofErr w:type="gramStart"/>
      <w:r w:rsidRPr="00EA1B5E">
        <w:rPr>
          <w:color w:val="242527"/>
        </w:rPr>
        <w:t>На початку</w:t>
      </w:r>
      <w:proofErr w:type="gramEnd"/>
      <w:r w:rsidRPr="00EA1B5E">
        <w:rPr>
          <w:color w:val="242527"/>
        </w:rPr>
        <w:t xml:space="preserve"> навчального року, напередодні канікул і святкових днів проводяться інструктажі з безпеки життєдіяльності серед учнів,</w:t>
      </w:r>
      <w:r w:rsidR="00F626A3" w:rsidRPr="00EA1B5E">
        <w:rPr>
          <w:color w:val="242527"/>
          <w:lang w:val="uk-UA"/>
        </w:rPr>
        <w:t xml:space="preserve"> </w:t>
      </w:r>
      <w:r w:rsidRPr="00EA1B5E">
        <w:rPr>
          <w:color w:val="242527"/>
        </w:rPr>
        <w:t>відпрацьована програма вступного інструктажу.</w:t>
      </w:r>
    </w:p>
    <w:p w:rsidR="00F1612B" w:rsidRPr="00EA1B5E" w:rsidRDefault="00606932" w:rsidP="00EA1B5E">
      <w:pPr>
        <w:pStyle w:val="ad"/>
        <w:spacing w:before="0" w:beforeAutospacing="0" w:after="0" w:afterAutospacing="0"/>
        <w:jc w:val="both"/>
        <w:rPr>
          <w:color w:val="242527"/>
          <w:lang w:val="uk-UA"/>
        </w:rPr>
      </w:pPr>
      <w:r w:rsidRPr="00EA1B5E">
        <w:rPr>
          <w:color w:val="242527"/>
          <w:lang w:val="uk-UA"/>
        </w:rPr>
        <w:t xml:space="preserve">З учнями закладу проводяться цільові інструктажі перед початком заходів, що відбуваються за межами закладу (олімпіади, екскурсії, турпоходи, спортивні змагання, культпоходи тощо) і фіксуються у журналі інструктажів з техніки безпеки. </w:t>
      </w:r>
      <w:r w:rsidRPr="00EA1B5E">
        <w:rPr>
          <w:color w:val="242527"/>
        </w:rPr>
        <w:t xml:space="preserve">Кожен класний керівник виконує програму з попередження всіх видів дитячого травматизму: «Вивчення правил дорожнього руху», «Правила поведінки на воді», «Вогнепальна зброя», «Запобігання дитячого травматизму від ВНП», «Правила поведінки при користуванні газом», «Правила поведінки при користуванні джерелами електроструму». Записи про проведення бесід заносяться до </w:t>
      </w:r>
      <w:proofErr w:type="gramStart"/>
      <w:r w:rsidRPr="00EA1B5E">
        <w:rPr>
          <w:color w:val="242527"/>
        </w:rPr>
        <w:t>класного  журналу</w:t>
      </w:r>
      <w:proofErr w:type="gramEnd"/>
      <w:r w:rsidRPr="00EA1B5E">
        <w:rPr>
          <w:color w:val="242527"/>
        </w:rPr>
        <w:t xml:space="preserve">. З метою попередження дитячого травматизму під час зимових канікул в нашій </w:t>
      </w:r>
      <w:proofErr w:type="gramStart"/>
      <w:r w:rsidRPr="00EA1B5E">
        <w:rPr>
          <w:color w:val="242527"/>
        </w:rPr>
        <w:t>закладі  було</w:t>
      </w:r>
      <w:proofErr w:type="gramEnd"/>
      <w:r w:rsidRPr="00EA1B5E">
        <w:rPr>
          <w:color w:val="242527"/>
        </w:rPr>
        <w:t xml:space="preserve"> проведено Тиждень Безпеки. Діти ознайомилися з різномані</w:t>
      </w:r>
      <w:r w:rsidR="00F626A3" w:rsidRPr="00EA1B5E">
        <w:rPr>
          <w:color w:val="242527"/>
          <w:lang w:val="uk-UA"/>
        </w:rPr>
        <w:t xml:space="preserve"> </w:t>
      </w:r>
      <w:proofErr w:type="gramStart"/>
      <w:r w:rsidRPr="00EA1B5E">
        <w:rPr>
          <w:color w:val="242527"/>
        </w:rPr>
        <w:t>тними  видам</w:t>
      </w:r>
      <w:proofErr w:type="gramEnd"/>
      <w:r w:rsidRPr="00EA1B5E">
        <w:rPr>
          <w:color w:val="242527"/>
        </w:rPr>
        <w:t xml:space="preserve"> травматизму,  були з’ясовані  причини  виникнення та розглянуті шляхи  подолання травматизму. Класні керівники провели тематичні виховні години</w:t>
      </w:r>
      <w:r w:rsidR="0061690C" w:rsidRPr="00EA1B5E">
        <w:rPr>
          <w:color w:val="242527"/>
          <w:lang w:val="uk-UA"/>
        </w:rPr>
        <w:t>.</w:t>
      </w:r>
      <w:r w:rsidRPr="00EA1B5E">
        <w:rPr>
          <w:color w:val="242527"/>
        </w:rPr>
        <w:t xml:space="preserve"> У закладі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w:t>
      </w:r>
      <w:proofErr w:type="gramStart"/>
      <w:r w:rsidRPr="00EA1B5E">
        <w:rPr>
          <w:color w:val="242527"/>
        </w:rPr>
        <w:t>життєдіяльності .</w:t>
      </w:r>
      <w:proofErr w:type="gramEnd"/>
    </w:p>
    <w:p w:rsidR="00F1612B" w:rsidRPr="00EA1B5E" w:rsidRDefault="00606932" w:rsidP="00EA1B5E">
      <w:pPr>
        <w:pStyle w:val="ad"/>
        <w:spacing w:before="0" w:beforeAutospacing="0" w:after="0" w:afterAutospacing="0"/>
        <w:jc w:val="both"/>
        <w:rPr>
          <w:color w:val="242527"/>
          <w:lang w:val="uk-UA"/>
        </w:rPr>
      </w:pPr>
      <w:r w:rsidRPr="00EA1B5E">
        <w:rPr>
          <w:color w:val="242527"/>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залишаються високими показники травматизму дітей на уроках фізкультури, перервах. У закладі розроблено низку заходів щодо попередження травматизму учнів, ведеться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F1612B" w:rsidRPr="00EA1B5E" w:rsidRDefault="00606932" w:rsidP="00EA1B5E">
      <w:pPr>
        <w:pStyle w:val="ad"/>
        <w:spacing w:before="0" w:beforeAutospacing="0" w:after="0" w:afterAutospacing="0"/>
        <w:jc w:val="both"/>
        <w:rPr>
          <w:color w:val="242527"/>
          <w:lang w:val="uk-UA"/>
        </w:rPr>
      </w:pPr>
      <w:r w:rsidRPr="00EA1B5E">
        <w:rPr>
          <w:color w:val="242527"/>
        </w:rPr>
        <w:t>Питання профілактики дитячого травматизму систематично розглядається на адміністративних нарадах, методичних об`єднаннях класних керівників, батьківських зборах.</w:t>
      </w:r>
    </w:p>
    <w:p w:rsidR="00F1612B" w:rsidRPr="00EA1B5E" w:rsidRDefault="00606932" w:rsidP="00EA1B5E">
      <w:pPr>
        <w:pStyle w:val="ad"/>
        <w:spacing w:before="0" w:beforeAutospacing="0" w:after="0" w:afterAutospacing="0"/>
        <w:jc w:val="both"/>
        <w:rPr>
          <w:color w:val="242527"/>
          <w:lang w:val="uk-UA"/>
        </w:rPr>
      </w:pPr>
      <w:r w:rsidRPr="00EA1B5E">
        <w:rPr>
          <w:color w:val="242527"/>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606932" w:rsidRPr="00EA1B5E" w:rsidRDefault="00606932" w:rsidP="00EA1B5E">
      <w:pPr>
        <w:pStyle w:val="ad"/>
        <w:spacing w:before="0" w:beforeAutospacing="0" w:after="0" w:afterAutospacing="0"/>
        <w:jc w:val="both"/>
        <w:rPr>
          <w:color w:val="242527"/>
          <w:lang w:val="uk-UA"/>
        </w:rPr>
      </w:pPr>
      <w:r w:rsidRPr="00EA1B5E">
        <w:rPr>
          <w:color w:val="242527"/>
          <w:lang w:val="uk-UA"/>
        </w:rPr>
        <w:t xml:space="preserve">Будівля закладу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баграми,сокирами). Усі вогнегасники перезаряджені, пройшли технічне обслуговування на що маються акти, та розміщені у легкодоступних місцях, які унеможливлюють їх пошкодження.По всій закладі розміщені плани евакуації у разі небезпеки чи аварії. </w:t>
      </w:r>
      <w:r w:rsidRPr="00EA1B5E">
        <w:rPr>
          <w:color w:val="242527"/>
        </w:rPr>
        <w:t>Не менше ніж раз на рік, проводяться тренування евакуації під час проведення Дня цивільного захисту.</w:t>
      </w:r>
    </w:p>
    <w:p w:rsidR="00606932" w:rsidRPr="00EA1B5E" w:rsidRDefault="00606932" w:rsidP="00EA1B5E">
      <w:pPr>
        <w:spacing w:after="0" w:line="240" w:lineRule="auto"/>
        <w:ind w:left="555"/>
        <w:jc w:val="both"/>
        <w:rPr>
          <w:rFonts w:ascii="Times New Roman" w:hAnsi="Times New Roman" w:cs="Times New Roman"/>
          <w:b/>
          <w:sz w:val="24"/>
          <w:szCs w:val="24"/>
          <w:lang w:val="uk-UA"/>
        </w:rPr>
      </w:pPr>
    </w:p>
    <w:p w:rsidR="00F1612B" w:rsidRPr="00EA1B5E" w:rsidRDefault="00F1612B" w:rsidP="00EA1B5E">
      <w:pPr>
        <w:spacing w:after="0" w:line="240" w:lineRule="auto"/>
        <w:ind w:left="555"/>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ВИСТУПИЛИ:</w:t>
      </w:r>
    </w:p>
    <w:p w:rsidR="00606932" w:rsidRPr="00EA1B5E" w:rsidRDefault="0061690C" w:rsidP="00EA1B5E">
      <w:pPr>
        <w:pStyle w:val="ad"/>
        <w:numPr>
          <w:ilvl w:val="0"/>
          <w:numId w:val="43"/>
        </w:numPr>
        <w:spacing w:before="0" w:beforeAutospacing="0" w:after="0" w:afterAutospacing="0"/>
        <w:ind w:left="0" w:hanging="142"/>
        <w:jc w:val="both"/>
        <w:rPr>
          <w:lang w:val="uk-UA"/>
        </w:rPr>
      </w:pPr>
      <w:r w:rsidRPr="00EA1B5E">
        <w:rPr>
          <w:color w:val="000000"/>
          <w:shd w:val="clear" w:color="auto" w:fill="FFFFFF"/>
          <w:lang w:val="uk-UA"/>
        </w:rPr>
        <w:t>Гуменюк В.М.</w:t>
      </w:r>
      <w:r w:rsidR="00634421" w:rsidRPr="00EA1B5E">
        <w:rPr>
          <w:color w:val="000000"/>
          <w:shd w:val="clear" w:color="auto" w:fill="FFFFFF"/>
          <w:lang w:val="uk-UA"/>
        </w:rPr>
        <w:t>, педагог</w:t>
      </w:r>
      <w:r w:rsidR="00606932" w:rsidRPr="00EA1B5E">
        <w:rPr>
          <w:color w:val="000000"/>
          <w:shd w:val="clear" w:color="auto" w:fill="FFFFFF"/>
          <w:lang w:val="uk-UA"/>
        </w:rPr>
        <w:t xml:space="preserve"> </w:t>
      </w:r>
      <w:r w:rsidRPr="00EA1B5E">
        <w:rPr>
          <w:color w:val="000000"/>
          <w:shd w:val="clear" w:color="auto" w:fill="FFFFFF"/>
          <w:lang w:val="uk-UA"/>
        </w:rPr>
        <w:t xml:space="preserve">– організатор </w:t>
      </w:r>
      <w:r w:rsidR="00606932" w:rsidRPr="00EA1B5E">
        <w:rPr>
          <w:color w:val="000000"/>
          <w:shd w:val="clear" w:color="auto" w:fill="FFFFFF"/>
          <w:lang w:val="uk-UA"/>
        </w:rPr>
        <w:t>повідоми</w:t>
      </w:r>
      <w:r w:rsidRPr="00EA1B5E">
        <w:rPr>
          <w:color w:val="000000"/>
          <w:shd w:val="clear" w:color="auto" w:fill="FFFFFF"/>
          <w:lang w:val="uk-UA"/>
        </w:rPr>
        <w:t>в</w:t>
      </w:r>
      <w:r w:rsidR="00606932" w:rsidRPr="00EA1B5E">
        <w:rPr>
          <w:color w:val="000000"/>
          <w:shd w:val="clear" w:color="auto" w:fill="FFFFFF"/>
          <w:lang w:val="uk-UA"/>
        </w:rPr>
        <w:t>, що</w:t>
      </w:r>
      <w:r w:rsidR="00634421" w:rsidRPr="00EA1B5E">
        <w:rPr>
          <w:color w:val="000000"/>
          <w:shd w:val="clear" w:color="auto" w:fill="FFFFFF"/>
          <w:lang w:val="uk-UA"/>
        </w:rPr>
        <w:t xml:space="preserve"> завжди</w:t>
      </w:r>
      <w:r w:rsidR="00606932" w:rsidRPr="00EA1B5E">
        <w:rPr>
          <w:color w:val="000000"/>
          <w:shd w:val="clear" w:color="auto" w:fill="FFFFFF"/>
          <w:lang w:val="uk-UA"/>
        </w:rPr>
        <w:t xml:space="preserve"> намага</w:t>
      </w:r>
      <w:r w:rsidR="00634421" w:rsidRPr="00EA1B5E">
        <w:rPr>
          <w:color w:val="000000"/>
          <w:shd w:val="clear" w:color="auto" w:fill="FFFFFF"/>
          <w:lang w:val="uk-UA"/>
        </w:rPr>
        <w:t>ється</w:t>
      </w:r>
      <w:r w:rsidR="00606932" w:rsidRPr="00EA1B5E">
        <w:rPr>
          <w:color w:val="000000"/>
          <w:shd w:val="clear" w:color="auto" w:fill="FFFFFF"/>
          <w:lang w:val="uk-UA"/>
        </w:rPr>
        <w:t xml:space="preserve"> забезпечити учням психологічну підтримку і захист у важких ситуаціях, </w:t>
      </w:r>
      <w:r w:rsidR="00634421" w:rsidRPr="00EA1B5E">
        <w:rPr>
          <w:color w:val="000000"/>
          <w:shd w:val="clear" w:color="auto" w:fill="FFFFFF"/>
          <w:lang w:val="uk-UA"/>
        </w:rPr>
        <w:t>про</w:t>
      </w:r>
      <w:r w:rsidR="00606932" w:rsidRPr="00EA1B5E">
        <w:rPr>
          <w:color w:val="000000"/>
          <w:shd w:val="clear" w:color="auto" w:fill="FFFFFF"/>
          <w:lang w:val="uk-UA"/>
        </w:rPr>
        <w:t>аналізувала всі конфліктні ситуації, надавала рекомендації - індивідуальні</w:t>
      </w:r>
      <w:r w:rsidR="00606932" w:rsidRPr="00EA1B5E">
        <w:rPr>
          <w:color w:val="000000"/>
          <w:shd w:val="clear" w:color="auto" w:fill="FFFFFF"/>
        </w:rPr>
        <w:t> </w:t>
      </w:r>
      <w:r w:rsidR="00606932" w:rsidRPr="00EA1B5E">
        <w:rPr>
          <w:color w:val="000000"/>
          <w:shd w:val="clear" w:color="auto" w:fill="FFFFFF"/>
          <w:lang w:val="uk-UA"/>
        </w:rPr>
        <w:t xml:space="preserve"> та групові консультації</w:t>
      </w:r>
      <w:r w:rsidR="00606932" w:rsidRPr="00EA1B5E">
        <w:rPr>
          <w:color w:val="000000"/>
          <w:shd w:val="clear" w:color="auto" w:fill="FFFFFF"/>
        </w:rPr>
        <w:t> </w:t>
      </w:r>
      <w:r w:rsidR="00606932" w:rsidRPr="00EA1B5E">
        <w:rPr>
          <w:color w:val="000000"/>
          <w:shd w:val="clear" w:color="auto" w:fill="FFFFFF"/>
          <w:lang w:val="uk-UA"/>
        </w:rPr>
        <w:t xml:space="preserve"> для всіх учасників освітнього. Протягом 2023-2024 н.р. здійснювала психологічний супровід учнів з особливими освітніми потребами, проводила корекційно-розвиткові заняття з дітьми,</w:t>
      </w:r>
      <w:r w:rsidR="00606932" w:rsidRPr="00EA1B5E">
        <w:rPr>
          <w:color w:val="000000"/>
          <w:shd w:val="clear" w:color="auto" w:fill="FFFFFF"/>
        </w:rPr>
        <w:t> </w:t>
      </w:r>
      <w:r w:rsidR="00606932" w:rsidRPr="00EA1B5E">
        <w:rPr>
          <w:color w:val="000000"/>
          <w:shd w:val="clear" w:color="auto" w:fill="FFFFFF"/>
          <w:lang w:val="uk-UA"/>
        </w:rPr>
        <w:t xml:space="preserve"> рекомендації, консультації та методичну допомогу педагогічним працівникам закладу під час роботи з дітьми з ООП. </w:t>
      </w:r>
    </w:p>
    <w:p w:rsidR="00A870F2" w:rsidRPr="00EA1B5E" w:rsidRDefault="00606932" w:rsidP="00EA1B5E">
      <w:pPr>
        <w:pStyle w:val="a3"/>
        <w:numPr>
          <w:ilvl w:val="0"/>
          <w:numId w:val="14"/>
        </w:numPr>
        <w:spacing w:after="0" w:line="240" w:lineRule="auto"/>
        <w:ind w:left="0"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lastRenderedPageBreak/>
        <w:t>проваджено програму «Безпечний простір» (1-5 кл.), програма «Вчимося жити в мирі» (9 кл), програму</w:t>
      </w:r>
      <w:r w:rsidRPr="00EA1B5E">
        <w:rPr>
          <w:rFonts w:ascii="Times New Roman" w:hAnsi="Times New Roman" w:cs="Times New Roman"/>
          <w:sz w:val="24"/>
          <w:szCs w:val="24"/>
          <w:shd w:val="clear" w:color="auto" w:fill="FFFFFF"/>
        </w:rPr>
        <w:t> </w:t>
      </w:r>
      <w:r w:rsidRPr="00EA1B5E">
        <w:rPr>
          <w:rFonts w:ascii="Times New Roman" w:hAnsi="Times New Roman" w:cs="Times New Roman"/>
          <w:sz w:val="24"/>
          <w:szCs w:val="24"/>
          <w:shd w:val="clear" w:color="auto" w:fill="FFFFFF"/>
          <w:lang w:val="uk-UA"/>
        </w:rPr>
        <w:t xml:space="preserve"> Рижак О. В. з профілактики дезадаптації 1 класників, програму «Психологічні перлинки для кожної дитинки» (2-3 класи);</w:t>
      </w:r>
    </w:p>
    <w:p w:rsidR="00A870F2" w:rsidRPr="00EA1B5E" w:rsidRDefault="00606932" w:rsidP="00EA1B5E">
      <w:pPr>
        <w:pStyle w:val="a3"/>
        <w:numPr>
          <w:ilvl w:val="0"/>
          <w:numId w:val="14"/>
        </w:numPr>
        <w:spacing w:after="0" w:line="240" w:lineRule="auto"/>
        <w:ind w:left="0"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t xml:space="preserve"> проведено заняття з профілактики безпеки в Інтернеті та соціальних мережах (2-</w:t>
      </w:r>
      <w:r w:rsidR="0061690C" w:rsidRPr="00EA1B5E">
        <w:rPr>
          <w:rFonts w:ascii="Times New Roman" w:hAnsi="Times New Roman" w:cs="Times New Roman"/>
          <w:sz w:val="24"/>
          <w:szCs w:val="24"/>
          <w:shd w:val="clear" w:color="auto" w:fill="FFFFFF"/>
          <w:lang w:val="uk-UA"/>
        </w:rPr>
        <w:t>9</w:t>
      </w:r>
      <w:r w:rsidRPr="00EA1B5E">
        <w:rPr>
          <w:rFonts w:ascii="Times New Roman" w:hAnsi="Times New Roman" w:cs="Times New Roman"/>
          <w:sz w:val="24"/>
          <w:szCs w:val="24"/>
          <w:shd w:val="clear" w:color="auto" w:fill="FFFFFF"/>
          <w:lang w:val="uk-UA"/>
        </w:rPr>
        <w:t xml:space="preserve">кл.); </w:t>
      </w:r>
    </w:p>
    <w:p w:rsidR="00A870F2" w:rsidRPr="00EA1B5E" w:rsidRDefault="00606932" w:rsidP="00EA1B5E">
      <w:pPr>
        <w:pStyle w:val="a3"/>
        <w:numPr>
          <w:ilvl w:val="0"/>
          <w:numId w:val="14"/>
        </w:numPr>
        <w:spacing w:after="0" w:line="240" w:lineRule="auto"/>
        <w:ind w:left="0"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t>профорієнтаційні заняття у 1-</w:t>
      </w:r>
      <w:r w:rsidR="0061690C" w:rsidRPr="00EA1B5E">
        <w:rPr>
          <w:rFonts w:ascii="Times New Roman" w:hAnsi="Times New Roman" w:cs="Times New Roman"/>
          <w:sz w:val="24"/>
          <w:szCs w:val="24"/>
          <w:shd w:val="clear" w:color="auto" w:fill="FFFFFF"/>
          <w:lang w:val="uk-UA"/>
        </w:rPr>
        <w:t>9</w:t>
      </w:r>
      <w:r w:rsidRPr="00EA1B5E">
        <w:rPr>
          <w:rFonts w:ascii="Times New Roman" w:hAnsi="Times New Roman" w:cs="Times New Roman"/>
          <w:sz w:val="24"/>
          <w:szCs w:val="24"/>
          <w:shd w:val="clear" w:color="auto" w:fill="FFFFFF"/>
          <w:lang w:val="uk-UA"/>
        </w:rPr>
        <w:t xml:space="preserve"> класах; заняття з медіа грамотності у </w:t>
      </w:r>
      <w:r w:rsidRPr="00EA1B5E">
        <w:rPr>
          <w:rFonts w:ascii="Times New Roman" w:hAnsi="Times New Roman" w:cs="Times New Roman"/>
          <w:sz w:val="24"/>
          <w:szCs w:val="24"/>
          <w:shd w:val="clear" w:color="auto" w:fill="FFFFFF"/>
        </w:rPr>
        <w:t> </w:t>
      </w:r>
      <w:r w:rsidRPr="00EA1B5E">
        <w:rPr>
          <w:rFonts w:ascii="Times New Roman" w:hAnsi="Times New Roman" w:cs="Times New Roman"/>
          <w:sz w:val="24"/>
          <w:szCs w:val="24"/>
          <w:shd w:val="clear" w:color="auto" w:fill="FFFFFF"/>
          <w:lang w:val="uk-UA"/>
        </w:rPr>
        <w:t>2-</w:t>
      </w:r>
      <w:r w:rsidR="0061690C" w:rsidRPr="00EA1B5E">
        <w:rPr>
          <w:rFonts w:ascii="Times New Roman" w:hAnsi="Times New Roman" w:cs="Times New Roman"/>
          <w:sz w:val="24"/>
          <w:szCs w:val="24"/>
          <w:shd w:val="clear" w:color="auto" w:fill="FFFFFF"/>
          <w:lang w:val="uk-UA"/>
        </w:rPr>
        <w:t>9</w:t>
      </w:r>
      <w:r w:rsidRPr="00EA1B5E">
        <w:rPr>
          <w:rFonts w:ascii="Times New Roman" w:hAnsi="Times New Roman" w:cs="Times New Roman"/>
          <w:sz w:val="24"/>
          <w:szCs w:val="24"/>
          <w:shd w:val="clear" w:color="auto" w:fill="FFFFFF"/>
          <w:lang w:val="uk-UA"/>
        </w:rPr>
        <w:t xml:space="preserve"> класах; </w:t>
      </w:r>
    </w:p>
    <w:p w:rsidR="00A870F2" w:rsidRPr="00EA1B5E" w:rsidRDefault="00606932" w:rsidP="00EA1B5E">
      <w:pPr>
        <w:pStyle w:val="a3"/>
        <w:numPr>
          <w:ilvl w:val="0"/>
          <w:numId w:val="14"/>
        </w:numPr>
        <w:spacing w:after="0" w:line="240" w:lineRule="auto"/>
        <w:ind w:left="0"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t>бесіди з учнями 1-</w:t>
      </w:r>
      <w:r w:rsidR="0061690C" w:rsidRPr="00EA1B5E">
        <w:rPr>
          <w:rFonts w:ascii="Times New Roman" w:hAnsi="Times New Roman" w:cs="Times New Roman"/>
          <w:sz w:val="24"/>
          <w:szCs w:val="24"/>
          <w:shd w:val="clear" w:color="auto" w:fill="FFFFFF"/>
          <w:lang w:val="uk-UA"/>
        </w:rPr>
        <w:t>9</w:t>
      </w:r>
      <w:r w:rsidRPr="00EA1B5E">
        <w:rPr>
          <w:rFonts w:ascii="Times New Roman" w:hAnsi="Times New Roman" w:cs="Times New Roman"/>
          <w:sz w:val="24"/>
          <w:szCs w:val="24"/>
          <w:shd w:val="clear" w:color="auto" w:fill="FFFFFF"/>
          <w:lang w:val="uk-UA"/>
        </w:rPr>
        <w:t xml:space="preserve"> класів про жорстокість, насильство, булінг; </w:t>
      </w:r>
    </w:p>
    <w:p w:rsidR="00A870F2" w:rsidRPr="00EA1B5E" w:rsidRDefault="00606932" w:rsidP="00EA1B5E">
      <w:pPr>
        <w:pStyle w:val="a3"/>
        <w:numPr>
          <w:ilvl w:val="0"/>
          <w:numId w:val="14"/>
        </w:numPr>
        <w:spacing w:after="0" w:line="240" w:lineRule="auto"/>
        <w:ind w:left="0"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t>заняття з академічної доброчесності ( 8-</w:t>
      </w:r>
      <w:r w:rsidR="0061690C" w:rsidRPr="00EA1B5E">
        <w:rPr>
          <w:rFonts w:ascii="Times New Roman" w:hAnsi="Times New Roman" w:cs="Times New Roman"/>
          <w:sz w:val="24"/>
          <w:szCs w:val="24"/>
          <w:shd w:val="clear" w:color="auto" w:fill="FFFFFF"/>
          <w:lang w:val="uk-UA"/>
        </w:rPr>
        <w:t>9</w:t>
      </w:r>
      <w:r w:rsidRPr="00EA1B5E">
        <w:rPr>
          <w:rFonts w:ascii="Times New Roman" w:hAnsi="Times New Roman" w:cs="Times New Roman"/>
          <w:sz w:val="24"/>
          <w:szCs w:val="24"/>
          <w:shd w:val="clear" w:color="auto" w:fill="FFFFFF"/>
          <w:lang w:val="uk-UA"/>
        </w:rPr>
        <w:t xml:space="preserve">кл.); </w:t>
      </w:r>
    </w:p>
    <w:p w:rsidR="009F4504" w:rsidRPr="00EA1B5E" w:rsidRDefault="00606932" w:rsidP="00EA1B5E">
      <w:pPr>
        <w:pStyle w:val="a3"/>
        <w:numPr>
          <w:ilvl w:val="0"/>
          <w:numId w:val="14"/>
        </w:numPr>
        <w:spacing w:after="0" w:line="240" w:lineRule="auto"/>
        <w:ind w:left="0"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t>бесіди з учнями «групи ризику» п</w:t>
      </w:r>
      <w:r w:rsidR="009F4504" w:rsidRPr="00EA1B5E">
        <w:rPr>
          <w:rFonts w:ascii="Times New Roman" w:hAnsi="Times New Roman" w:cs="Times New Roman"/>
          <w:sz w:val="24"/>
          <w:szCs w:val="24"/>
          <w:shd w:val="clear" w:color="auto" w:fill="FFFFFF"/>
          <w:lang w:val="uk-UA"/>
        </w:rPr>
        <w:t>ро правопорушення, жорстокість;</w:t>
      </w:r>
    </w:p>
    <w:p w:rsidR="00606932" w:rsidRPr="00EA1B5E" w:rsidRDefault="00606932" w:rsidP="00EA1B5E">
      <w:pPr>
        <w:pStyle w:val="a3"/>
        <w:numPr>
          <w:ilvl w:val="0"/>
          <w:numId w:val="14"/>
        </w:numPr>
        <w:spacing w:after="0" w:line="240" w:lineRule="auto"/>
        <w:ind w:left="0"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t>консульт</w:t>
      </w:r>
      <w:r w:rsidR="009F4504" w:rsidRPr="00EA1B5E">
        <w:rPr>
          <w:rFonts w:ascii="Times New Roman" w:hAnsi="Times New Roman" w:cs="Times New Roman"/>
          <w:sz w:val="24"/>
          <w:szCs w:val="24"/>
          <w:shd w:val="clear" w:color="auto" w:fill="FFFFFF"/>
          <w:lang w:val="uk-UA"/>
        </w:rPr>
        <w:t xml:space="preserve">ації </w:t>
      </w:r>
      <w:r w:rsidRPr="00EA1B5E">
        <w:rPr>
          <w:rFonts w:ascii="Times New Roman" w:hAnsi="Times New Roman" w:cs="Times New Roman"/>
          <w:sz w:val="24"/>
          <w:szCs w:val="24"/>
          <w:shd w:val="clear" w:color="auto" w:fill="FFFFFF"/>
          <w:lang w:val="uk-UA"/>
        </w:rPr>
        <w:t xml:space="preserve"> щодо стресостійкості для педагогів та здобувачів освіти.</w:t>
      </w:r>
    </w:p>
    <w:p w:rsidR="00606932" w:rsidRPr="00EA1B5E" w:rsidRDefault="00606932" w:rsidP="00EA1B5E">
      <w:pPr>
        <w:spacing w:after="0" w:line="240" w:lineRule="auto"/>
        <w:ind w:hanging="142"/>
        <w:jc w:val="both"/>
        <w:rPr>
          <w:rFonts w:ascii="Times New Roman" w:hAnsi="Times New Roman" w:cs="Times New Roman"/>
          <w:sz w:val="24"/>
          <w:szCs w:val="24"/>
          <w:shd w:val="clear" w:color="auto" w:fill="FFFFFF"/>
          <w:lang w:val="uk-UA"/>
        </w:rPr>
      </w:pPr>
    </w:p>
    <w:p w:rsidR="00606932" w:rsidRPr="00EA1B5E" w:rsidRDefault="00606932" w:rsidP="00EA1B5E">
      <w:pPr>
        <w:spacing w:after="0" w:line="240" w:lineRule="auto"/>
        <w:ind w:hanging="142"/>
        <w:jc w:val="both"/>
        <w:rPr>
          <w:rFonts w:ascii="Times New Roman" w:hAnsi="Times New Roman" w:cs="Times New Roman"/>
          <w:b/>
          <w:sz w:val="24"/>
          <w:szCs w:val="24"/>
          <w:shd w:val="clear" w:color="auto" w:fill="FFFFFF"/>
          <w:lang w:val="uk-UA"/>
        </w:rPr>
      </w:pPr>
      <w:r w:rsidRPr="00EA1B5E">
        <w:rPr>
          <w:rFonts w:ascii="Times New Roman" w:hAnsi="Times New Roman" w:cs="Times New Roman"/>
          <w:b/>
          <w:sz w:val="24"/>
          <w:szCs w:val="24"/>
          <w:shd w:val="clear" w:color="auto" w:fill="FFFFFF"/>
          <w:lang w:val="uk-UA"/>
        </w:rPr>
        <w:t>УХВАЛИЛИ:</w:t>
      </w:r>
    </w:p>
    <w:p w:rsidR="00606932" w:rsidRPr="00EA1B5E" w:rsidRDefault="00606932" w:rsidP="00EA1B5E">
      <w:pPr>
        <w:spacing w:after="0" w:line="240" w:lineRule="auto"/>
        <w:ind w:hanging="142"/>
        <w:jc w:val="both"/>
        <w:rPr>
          <w:rFonts w:ascii="Times New Roman" w:hAnsi="Times New Roman" w:cs="Times New Roman"/>
          <w:sz w:val="24"/>
          <w:szCs w:val="24"/>
          <w:shd w:val="clear" w:color="auto" w:fill="FFFFFF"/>
          <w:lang w:val="uk-UA"/>
        </w:rPr>
      </w:pPr>
      <w:r w:rsidRPr="00EA1B5E">
        <w:rPr>
          <w:rFonts w:ascii="Times New Roman" w:hAnsi="Times New Roman" w:cs="Times New Roman"/>
          <w:sz w:val="24"/>
          <w:szCs w:val="24"/>
          <w:shd w:val="clear" w:color="auto" w:fill="FFFFFF"/>
          <w:lang w:val="uk-UA"/>
        </w:rPr>
        <w:t xml:space="preserve">1. </w:t>
      </w:r>
      <w:r w:rsidR="009F4504" w:rsidRPr="00EA1B5E">
        <w:rPr>
          <w:rFonts w:ascii="Times New Roman" w:hAnsi="Times New Roman" w:cs="Times New Roman"/>
          <w:sz w:val="24"/>
          <w:szCs w:val="24"/>
          <w:shd w:val="clear" w:color="auto" w:fill="FFFFFF"/>
          <w:lang w:val="uk-UA"/>
        </w:rPr>
        <w:t>Психологічній службі</w:t>
      </w:r>
      <w:r w:rsidRPr="00EA1B5E">
        <w:rPr>
          <w:rFonts w:ascii="Times New Roman" w:hAnsi="Times New Roman" w:cs="Times New Roman"/>
          <w:sz w:val="24"/>
          <w:szCs w:val="24"/>
          <w:shd w:val="clear" w:color="auto" w:fill="FFFFFF"/>
          <w:lang w:val="uk-UA"/>
        </w:rPr>
        <w:t>:</w:t>
      </w:r>
    </w:p>
    <w:p w:rsidR="00606932" w:rsidRPr="00EA1B5E" w:rsidRDefault="00606932" w:rsidP="00EA1B5E">
      <w:pPr>
        <w:shd w:val="clear" w:color="auto" w:fill="FFFFFF"/>
        <w:spacing w:after="0" w:line="240" w:lineRule="auto"/>
        <w:ind w:hanging="142"/>
        <w:jc w:val="both"/>
        <w:rPr>
          <w:rFonts w:ascii="Times New Roman" w:hAnsi="Times New Roman" w:cs="Times New Roman"/>
          <w:color w:val="111111"/>
          <w:sz w:val="24"/>
          <w:szCs w:val="24"/>
          <w:lang w:val="uk-UA"/>
        </w:rPr>
      </w:pPr>
      <w:r w:rsidRPr="00EA1B5E">
        <w:rPr>
          <w:rFonts w:ascii="Times New Roman" w:hAnsi="Times New Roman" w:cs="Times New Roman"/>
          <w:color w:val="111111"/>
          <w:sz w:val="24"/>
          <w:szCs w:val="24"/>
          <w:lang w:val="uk-UA"/>
        </w:rPr>
        <w:t>1.1. Планувати та здійснювати свою діяльність</w:t>
      </w:r>
      <w:r w:rsidRPr="00EA1B5E">
        <w:rPr>
          <w:rFonts w:ascii="Times New Roman" w:hAnsi="Times New Roman" w:cs="Times New Roman"/>
          <w:color w:val="111111"/>
          <w:sz w:val="24"/>
          <w:szCs w:val="24"/>
        </w:rPr>
        <w:t> </w:t>
      </w:r>
      <w:r w:rsidRPr="00EA1B5E">
        <w:rPr>
          <w:rFonts w:ascii="Times New Roman" w:hAnsi="Times New Roman" w:cs="Times New Roman"/>
          <w:color w:val="111111"/>
          <w:sz w:val="24"/>
          <w:szCs w:val="24"/>
          <w:lang w:val="uk-UA"/>
        </w:rPr>
        <w:t xml:space="preserve"> на засадах нормативно-правової документації психологічної та соціальної служби з урахуванням</w:t>
      </w:r>
      <w:r w:rsidRPr="00EA1B5E">
        <w:rPr>
          <w:rFonts w:ascii="Times New Roman" w:hAnsi="Times New Roman" w:cs="Times New Roman"/>
          <w:color w:val="111111"/>
          <w:sz w:val="24"/>
          <w:szCs w:val="24"/>
        </w:rPr>
        <w:t> </w:t>
      </w:r>
      <w:r w:rsidRPr="00EA1B5E">
        <w:rPr>
          <w:rFonts w:ascii="Times New Roman" w:hAnsi="Times New Roman" w:cs="Times New Roman"/>
          <w:color w:val="111111"/>
          <w:sz w:val="24"/>
          <w:szCs w:val="24"/>
          <w:lang w:val="uk-UA"/>
        </w:rPr>
        <w:t xml:space="preserve"> пріоритетних напрямків діяльності системи освіти.</w:t>
      </w:r>
    </w:p>
    <w:p w:rsidR="00606932" w:rsidRPr="00EA1B5E" w:rsidRDefault="009F4504" w:rsidP="00EA1B5E">
      <w:pPr>
        <w:shd w:val="clear" w:color="auto" w:fill="FFFFFF"/>
        <w:spacing w:after="0" w:line="240" w:lineRule="auto"/>
        <w:ind w:hanging="142"/>
        <w:jc w:val="right"/>
        <w:rPr>
          <w:rFonts w:ascii="Times New Roman" w:hAnsi="Times New Roman" w:cs="Times New Roman"/>
          <w:color w:val="111111"/>
          <w:sz w:val="24"/>
          <w:szCs w:val="24"/>
          <w:lang w:val="uk-UA"/>
        </w:rPr>
      </w:pPr>
      <w:r w:rsidRPr="00EA1B5E">
        <w:rPr>
          <w:rFonts w:ascii="Times New Roman" w:hAnsi="Times New Roman" w:cs="Times New Roman"/>
          <w:color w:val="111111"/>
          <w:sz w:val="24"/>
          <w:szCs w:val="24"/>
          <w:lang w:val="uk-UA"/>
        </w:rPr>
        <w:t>Постійно</w:t>
      </w:r>
    </w:p>
    <w:p w:rsidR="00606932" w:rsidRPr="00EA1B5E" w:rsidRDefault="00606932" w:rsidP="00EA1B5E">
      <w:pPr>
        <w:pStyle w:val="a3"/>
        <w:numPr>
          <w:ilvl w:val="1"/>
          <w:numId w:val="7"/>
        </w:numPr>
        <w:shd w:val="clear" w:color="auto" w:fill="FFFFFF"/>
        <w:spacing w:after="0" w:line="240" w:lineRule="auto"/>
        <w:ind w:left="0" w:hanging="142"/>
        <w:jc w:val="both"/>
        <w:rPr>
          <w:rFonts w:ascii="Times New Roman" w:hAnsi="Times New Roman" w:cs="Times New Roman"/>
          <w:color w:val="111111"/>
          <w:sz w:val="24"/>
          <w:szCs w:val="24"/>
        </w:rPr>
      </w:pPr>
      <w:r w:rsidRPr="00EA1B5E">
        <w:rPr>
          <w:rFonts w:ascii="Times New Roman" w:hAnsi="Times New Roman" w:cs="Times New Roman"/>
          <w:color w:val="111111"/>
          <w:sz w:val="24"/>
          <w:szCs w:val="24"/>
        </w:rPr>
        <w:t>Проводити заняття за результатами</w:t>
      </w:r>
      <w:r w:rsidR="009F4504" w:rsidRPr="00EA1B5E">
        <w:rPr>
          <w:rFonts w:ascii="Times New Roman" w:hAnsi="Times New Roman" w:cs="Times New Roman"/>
          <w:color w:val="111111"/>
          <w:sz w:val="24"/>
          <w:szCs w:val="24"/>
        </w:rPr>
        <w:t xml:space="preserve"> психодіагностичних досліджень</w:t>
      </w:r>
    </w:p>
    <w:p w:rsidR="009F4504" w:rsidRPr="00EA1B5E" w:rsidRDefault="009F4504" w:rsidP="00EA1B5E">
      <w:pPr>
        <w:pStyle w:val="a3"/>
        <w:shd w:val="clear" w:color="auto" w:fill="FFFFFF"/>
        <w:spacing w:after="0" w:line="240" w:lineRule="auto"/>
        <w:ind w:left="0" w:hanging="142"/>
        <w:jc w:val="right"/>
        <w:rPr>
          <w:rFonts w:ascii="Times New Roman" w:hAnsi="Times New Roman" w:cs="Times New Roman"/>
          <w:color w:val="111111"/>
          <w:sz w:val="24"/>
          <w:szCs w:val="24"/>
          <w:lang w:val="uk-UA"/>
        </w:rPr>
      </w:pPr>
      <w:r w:rsidRPr="00EA1B5E">
        <w:rPr>
          <w:rFonts w:ascii="Times New Roman" w:hAnsi="Times New Roman" w:cs="Times New Roman"/>
          <w:color w:val="111111"/>
          <w:sz w:val="24"/>
          <w:szCs w:val="24"/>
          <w:lang w:val="uk-UA"/>
        </w:rPr>
        <w:t>Постійно</w:t>
      </w:r>
    </w:p>
    <w:p w:rsidR="00606932" w:rsidRPr="00EA1B5E" w:rsidRDefault="009F4504" w:rsidP="00EA1B5E">
      <w:pPr>
        <w:pStyle w:val="a3"/>
        <w:numPr>
          <w:ilvl w:val="1"/>
          <w:numId w:val="7"/>
        </w:numPr>
        <w:shd w:val="clear" w:color="auto" w:fill="FFFFFF"/>
        <w:spacing w:after="0" w:line="240" w:lineRule="auto"/>
        <w:ind w:left="0" w:hanging="142"/>
        <w:jc w:val="both"/>
        <w:rPr>
          <w:rFonts w:ascii="Times New Roman" w:hAnsi="Times New Roman" w:cs="Times New Roman"/>
          <w:color w:val="111111"/>
          <w:sz w:val="24"/>
          <w:szCs w:val="24"/>
        </w:rPr>
      </w:pPr>
      <w:r w:rsidRPr="00EA1B5E">
        <w:rPr>
          <w:rFonts w:ascii="Times New Roman" w:hAnsi="Times New Roman" w:cs="Times New Roman"/>
          <w:color w:val="111111"/>
          <w:sz w:val="24"/>
          <w:szCs w:val="24"/>
          <w:lang w:val="uk-UA"/>
        </w:rPr>
        <w:t>Постійно тримати на контролі та н</w:t>
      </w:r>
      <w:r w:rsidR="00606932" w:rsidRPr="00EA1B5E">
        <w:rPr>
          <w:rFonts w:ascii="Times New Roman" w:hAnsi="Times New Roman" w:cs="Times New Roman"/>
          <w:color w:val="111111"/>
          <w:sz w:val="24"/>
          <w:szCs w:val="24"/>
        </w:rPr>
        <w:t>адавати психологічну підтрим</w:t>
      </w:r>
      <w:r w:rsidRPr="00EA1B5E">
        <w:rPr>
          <w:rFonts w:ascii="Times New Roman" w:hAnsi="Times New Roman" w:cs="Times New Roman"/>
          <w:color w:val="111111"/>
          <w:sz w:val="24"/>
          <w:szCs w:val="24"/>
        </w:rPr>
        <w:t>ку учасникам освітнього процесу,</w:t>
      </w:r>
      <w:r w:rsidR="00606932" w:rsidRPr="00EA1B5E">
        <w:rPr>
          <w:rFonts w:ascii="Times New Roman" w:hAnsi="Times New Roman" w:cs="Times New Roman"/>
          <w:color w:val="111111"/>
          <w:sz w:val="24"/>
          <w:szCs w:val="24"/>
        </w:rPr>
        <w:t xml:space="preserve"> особлив</w:t>
      </w:r>
      <w:r w:rsidRPr="00EA1B5E">
        <w:rPr>
          <w:rFonts w:ascii="Times New Roman" w:hAnsi="Times New Roman" w:cs="Times New Roman"/>
          <w:color w:val="111111"/>
          <w:sz w:val="24"/>
          <w:szCs w:val="24"/>
          <w:lang w:val="uk-UA"/>
        </w:rPr>
        <w:t>ог</w:t>
      </w:r>
      <w:r w:rsidR="00606932" w:rsidRPr="00EA1B5E">
        <w:rPr>
          <w:rFonts w:ascii="Times New Roman" w:hAnsi="Times New Roman" w:cs="Times New Roman"/>
          <w:color w:val="111111"/>
          <w:sz w:val="24"/>
          <w:szCs w:val="24"/>
        </w:rPr>
        <w:t xml:space="preserve"> </w:t>
      </w:r>
      <w:r w:rsidRPr="00EA1B5E">
        <w:rPr>
          <w:rFonts w:ascii="Times New Roman" w:hAnsi="Times New Roman" w:cs="Times New Roman"/>
          <w:color w:val="111111"/>
          <w:sz w:val="24"/>
          <w:szCs w:val="24"/>
        </w:rPr>
        <w:t>учням</w:t>
      </w:r>
      <w:r w:rsidR="00606932" w:rsidRPr="00EA1B5E">
        <w:rPr>
          <w:rFonts w:ascii="Times New Roman" w:hAnsi="Times New Roman" w:cs="Times New Roman"/>
          <w:color w:val="111111"/>
          <w:sz w:val="24"/>
          <w:szCs w:val="24"/>
        </w:rPr>
        <w:t xml:space="preserve">, які постраждали в наслідок </w:t>
      </w:r>
      <w:r w:rsidR="00617C15" w:rsidRPr="00EA1B5E">
        <w:rPr>
          <w:rFonts w:ascii="Times New Roman" w:hAnsi="Times New Roman" w:cs="Times New Roman"/>
          <w:color w:val="111111"/>
          <w:sz w:val="24"/>
          <w:szCs w:val="24"/>
          <w:lang w:val="uk-UA"/>
        </w:rPr>
        <w:t>воєнний дій в Україні</w:t>
      </w:r>
      <w:r w:rsidR="00606932" w:rsidRPr="00EA1B5E">
        <w:rPr>
          <w:rFonts w:ascii="Times New Roman" w:hAnsi="Times New Roman" w:cs="Times New Roman"/>
          <w:color w:val="111111"/>
          <w:sz w:val="24"/>
          <w:szCs w:val="24"/>
        </w:rPr>
        <w:t>.</w:t>
      </w:r>
    </w:p>
    <w:p w:rsidR="00617C15" w:rsidRPr="00EA1B5E" w:rsidRDefault="00617C15" w:rsidP="00EA1B5E">
      <w:pPr>
        <w:pStyle w:val="a3"/>
        <w:shd w:val="clear" w:color="auto" w:fill="FFFFFF"/>
        <w:spacing w:after="0" w:line="240" w:lineRule="auto"/>
        <w:ind w:left="0" w:hanging="142"/>
        <w:jc w:val="right"/>
        <w:rPr>
          <w:rFonts w:ascii="Times New Roman" w:hAnsi="Times New Roman" w:cs="Times New Roman"/>
          <w:color w:val="111111"/>
          <w:sz w:val="24"/>
          <w:szCs w:val="24"/>
          <w:lang w:val="uk-UA"/>
        </w:rPr>
      </w:pPr>
      <w:r w:rsidRPr="00EA1B5E">
        <w:rPr>
          <w:rFonts w:ascii="Times New Roman" w:hAnsi="Times New Roman" w:cs="Times New Roman"/>
          <w:color w:val="111111"/>
          <w:sz w:val="24"/>
          <w:szCs w:val="24"/>
          <w:lang w:val="uk-UA"/>
        </w:rPr>
        <w:t>Постійно</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2A4FC3" w:rsidRPr="00EA1B5E" w:rsidRDefault="002A4FC3" w:rsidP="00EA1B5E">
      <w:pPr>
        <w:spacing w:after="0" w:line="240" w:lineRule="auto"/>
        <w:contextualSpacing/>
        <w:jc w:val="right"/>
        <w:rPr>
          <w:rFonts w:ascii="Times New Roman" w:hAnsi="Times New Roman" w:cs="Times New Roman"/>
          <w:b/>
          <w:sz w:val="24"/>
          <w:szCs w:val="24"/>
          <w:lang w:val="uk-UA"/>
        </w:rPr>
      </w:pPr>
      <w:r w:rsidRPr="00EA1B5E">
        <w:rPr>
          <w:rFonts w:ascii="Times New Roman" w:hAnsi="Times New Roman" w:cs="Times New Roman"/>
          <w:b/>
          <w:sz w:val="24"/>
          <w:szCs w:val="24"/>
        </w:rPr>
        <w:t xml:space="preserve">за – </w:t>
      </w:r>
      <w:r w:rsidR="0061690C" w:rsidRPr="00EA1B5E">
        <w:rPr>
          <w:rFonts w:ascii="Times New Roman" w:hAnsi="Times New Roman" w:cs="Times New Roman"/>
          <w:b/>
          <w:sz w:val="24"/>
          <w:szCs w:val="24"/>
          <w:lang w:val="uk-UA"/>
        </w:rPr>
        <w:t>25</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F626A3" w:rsidRPr="00EA1B5E" w:rsidRDefault="00F626A3" w:rsidP="00EA1B5E">
      <w:pPr>
        <w:pStyle w:val="a3"/>
        <w:numPr>
          <w:ilvl w:val="0"/>
          <w:numId w:val="18"/>
        </w:numPr>
        <w:tabs>
          <w:tab w:val="left" w:pos="672"/>
        </w:tabs>
        <w:spacing w:after="0" w:line="240" w:lineRule="auto"/>
        <w:rPr>
          <w:rFonts w:ascii="Times New Roman" w:eastAsia="Times New Roman" w:hAnsi="Times New Roman" w:cs="Times New Roman"/>
          <w:b/>
          <w:bCs/>
          <w:sz w:val="24"/>
          <w:szCs w:val="24"/>
          <w:lang w:val="uk-UA" w:eastAsia="ru-RU"/>
        </w:rPr>
      </w:pPr>
      <w:r w:rsidRPr="00EA1B5E">
        <w:rPr>
          <w:rFonts w:ascii="Times New Roman" w:eastAsia="Times New Roman" w:hAnsi="Times New Roman" w:cs="Times New Roman"/>
          <w:b/>
          <w:bCs/>
          <w:sz w:val="24"/>
          <w:szCs w:val="24"/>
          <w:lang w:val="uk-UA" w:eastAsia="ru-RU"/>
        </w:rPr>
        <w:t xml:space="preserve"> </w:t>
      </w:r>
      <w:r w:rsidR="00617C15" w:rsidRPr="00EA1B5E">
        <w:rPr>
          <w:rFonts w:ascii="Times New Roman" w:eastAsia="Times New Roman" w:hAnsi="Times New Roman" w:cs="Times New Roman"/>
          <w:b/>
          <w:bCs/>
          <w:sz w:val="24"/>
          <w:szCs w:val="24"/>
          <w:lang w:val="uk-UA" w:eastAsia="ru-RU"/>
        </w:rPr>
        <w:t>СЛУХАЛИ:</w:t>
      </w:r>
    </w:p>
    <w:p w:rsidR="00617C15" w:rsidRPr="00EA1B5E" w:rsidRDefault="00617C15" w:rsidP="00EA1B5E">
      <w:pPr>
        <w:tabs>
          <w:tab w:val="left" w:pos="672"/>
        </w:tabs>
        <w:spacing w:after="0" w:line="240" w:lineRule="auto"/>
        <w:ind w:hanging="142"/>
        <w:rPr>
          <w:rFonts w:ascii="Times New Roman" w:eastAsia="Times New Roman" w:hAnsi="Times New Roman" w:cs="Times New Roman"/>
          <w:sz w:val="24"/>
          <w:szCs w:val="24"/>
          <w:lang w:val="uk-UA" w:eastAsia="ru-RU"/>
        </w:rPr>
      </w:pPr>
    </w:p>
    <w:p w:rsidR="00617C15" w:rsidRPr="00EA1B5E" w:rsidRDefault="0061690C" w:rsidP="00EA1B5E">
      <w:pPr>
        <w:pStyle w:val="a3"/>
        <w:numPr>
          <w:ilvl w:val="0"/>
          <w:numId w:val="31"/>
        </w:numPr>
        <w:tabs>
          <w:tab w:val="left" w:pos="672"/>
        </w:tabs>
        <w:spacing w:after="0" w:line="240" w:lineRule="auto"/>
        <w:ind w:left="0" w:hanging="142"/>
        <w:rPr>
          <w:rFonts w:ascii="Times New Roman" w:eastAsia="Times New Roman" w:hAnsi="Times New Roman" w:cs="Times New Roman"/>
          <w:sz w:val="24"/>
          <w:szCs w:val="24"/>
          <w:lang w:val="uk-UA" w:eastAsia="ru-RU"/>
        </w:rPr>
      </w:pPr>
      <w:r w:rsidRPr="00EA1B5E">
        <w:rPr>
          <w:rFonts w:ascii="Times New Roman" w:eastAsia="Times New Roman" w:hAnsi="Times New Roman" w:cs="Times New Roman"/>
          <w:sz w:val="24"/>
          <w:szCs w:val="24"/>
          <w:lang w:val="uk-UA" w:eastAsia="ru-RU"/>
        </w:rPr>
        <w:t>Собчук О.Б.</w:t>
      </w:r>
      <w:r w:rsidR="00F626A3" w:rsidRPr="00EA1B5E">
        <w:rPr>
          <w:rFonts w:ascii="Times New Roman" w:eastAsia="Times New Roman" w:hAnsi="Times New Roman" w:cs="Times New Roman"/>
          <w:sz w:val="24"/>
          <w:szCs w:val="24"/>
          <w:lang w:val="uk-UA" w:eastAsia="ru-RU"/>
        </w:rPr>
        <w:t>,  вихователя</w:t>
      </w:r>
      <w:r w:rsidR="00617C15" w:rsidRPr="00EA1B5E">
        <w:rPr>
          <w:rFonts w:ascii="Times New Roman" w:eastAsia="Times New Roman" w:hAnsi="Times New Roman" w:cs="Times New Roman"/>
          <w:sz w:val="24"/>
          <w:szCs w:val="24"/>
          <w:lang w:val="uk-UA" w:eastAsia="ru-RU"/>
        </w:rPr>
        <w:t xml:space="preserve">, яка </w:t>
      </w:r>
      <w:r w:rsidR="0032605B" w:rsidRPr="00EA1B5E">
        <w:rPr>
          <w:rFonts w:ascii="Times New Roman" w:eastAsia="Times New Roman" w:hAnsi="Times New Roman" w:cs="Times New Roman"/>
          <w:sz w:val="24"/>
          <w:szCs w:val="24"/>
          <w:lang w:val="uk-UA" w:eastAsia="ru-RU"/>
        </w:rPr>
        <w:t xml:space="preserve">ознайомила </w:t>
      </w:r>
      <w:r w:rsidR="00617C15" w:rsidRPr="00EA1B5E">
        <w:rPr>
          <w:rFonts w:ascii="Times New Roman" w:eastAsia="Times New Roman" w:hAnsi="Times New Roman" w:cs="Times New Roman"/>
          <w:sz w:val="24"/>
          <w:szCs w:val="24"/>
          <w:lang w:val="uk-UA" w:eastAsia="ru-RU"/>
        </w:rPr>
        <w:t xml:space="preserve">присутніх </w:t>
      </w:r>
      <w:r w:rsidR="0032605B" w:rsidRPr="00EA1B5E">
        <w:rPr>
          <w:rFonts w:ascii="Times New Roman" w:eastAsia="Times New Roman" w:hAnsi="Times New Roman" w:cs="Times New Roman"/>
          <w:sz w:val="24"/>
          <w:szCs w:val="24"/>
          <w:lang w:val="uk-UA" w:eastAsia="ru-RU"/>
        </w:rPr>
        <w:t xml:space="preserve">з </w:t>
      </w:r>
      <w:r w:rsidR="00617C15" w:rsidRPr="00EA1B5E">
        <w:rPr>
          <w:rFonts w:ascii="Times New Roman" w:eastAsia="Times New Roman" w:hAnsi="Times New Roman" w:cs="Times New Roman"/>
          <w:sz w:val="24"/>
          <w:szCs w:val="24"/>
          <w:lang w:val="uk-UA" w:eastAsia="ru-RU"/>
        </w:rPr>
        <w:t>робот</w:t>
      </w:r>
      <w:r w:rsidR="0032605B" w:rsidRPr="00EA1B5E">
        <w:rPr>
          <w:rFonts w:ascii="Times New Roman" w:eastAsia="Times New Roman" w:hAnsi="Times New Roman" w:cs="Times New Roman"/>
          <w:sz w:val="24"/>
          <w:szCs w:val="24"/>
          <w:lang w:val="uk-UA" w:eastAsia="ru-RU"/>
        </w:rPr>
        <w:t xml:space="preserve">ою </w:t>
      </w:r>
      <w:r w:rsidR="00617C15" w:rsidRPr="00EA1B5E">
        <w:rPr>
          <w:rFonts w:ascii="Times New Roman" w:eastAsia="Times New Roman" w:hAnsi="Times New Roman" w:cs="Times New Roman"/>
          <w:sz w:val="24"/>
          <w:szCs w:val="24"/>
          <w:lang w:val="uk-UA" w:eastAsia="ru-RU"/>
        </w:rPr>
        <w:t xml:space="preserve"> дошкільної групи  та</w:t>
      </w:r>
      <w:r w:rsidR="0032605B" w:rsidRPr="00EA1B5E">
        <w:rPr>
          <w:rFonts w:ascii="Times New Roman" w:eastAsia="Times New Roman" w:hAnsi="Times New Roman" w:cs="Times New Roman"/>
          <w:sz w:val="24"/>
          <w:szCs w:val="24"/>
          <w:lang w:val="uk-UA" w:eastAsia="ru-RU"/>
        </w:rPr>
        <w:t xml:space="preserve"> звернула увагу на </w:t>
      </w:r>
      <w:r w:rsidR="00617C15" w:rsidRPr="00EA1B5E">
        <w:rPr>
          <w:rFonts w:ascii="Times New Roman" w:eastAsia="Times New Roman" w:hAnsi="Times New Roman" w:cs="Times New Roman"/>
          <w:sz w:val="24"/>
          <w:szCs w:val="24"/>
          <w:lang w:val="uk-UA" w:eastAsia="ru-RU"/>
        </w:rPr>
        <w:t xml:space="preserve"> вихованців</w:t>
      </w:r>
      <w:r w:rsidR="0032605B" w:rsidRPr="00EA1B5E">
        <w:rPr>
          <w:rFonts w:ascii="Times New Roman" w:eastAsia="Times New Roman" w:hAnsi="Times New Roman" w:cs="Times New Roman"/>
          <w:sz w:val="24"/>
          <w:szCs w:val="24"/>
          <w:lang w:val="uk-UA" w:eastAsia="ru-RU"/>
        </w:rPr>
        <w:t>,</w:t>
      </w:r>
      <w:r w:rsidR="00617C15" w:rsidRPr="00EA1B5E">
        <w:rPr>
          <w:rFonts w:ascii="Times New Roman" w:eastAsia="Times New Roman" w:hAnsi="Times New Roman" w:cs="Times New Roman"/>
          <w:sz w:val="24"/>
          <w:szCs w:val="24"/>
          <w:lang w:val="uk-UA" w:eastAsia="ru-RU"/>
        </w:rPr>
        <w:t xml:space="preserve"> які досягли шкільного віку.</w:t>
      </w:r>
    </w:p>
    <w:p w:rsidR="00617C15" w:rsidRPr="00EA1B5E" w:rsidRDefault="00617C15" w:rsidP="00EA1B5E">
      <w:pPr>
        <w:pStyle w:val="a3"/>
        <w:tabs>
          <w:tab w:val="left" w:pos="672"/>
        </w:tabs>
        <w:spacing w:after="0" w:line="240" w:lineRule="auto"/>
        <w:ind w:left="0"/>
        <w:rPr>
          <w:rFonts w:ascii="Times New Roman" w:eastAsia="Times New Roman" w:hAnsi="Times New Roman" w:cs="Times New Roman"/>
          <w:sz w:val="24"/>
          <w:szCs w:val="24"/>
          <w:lang w:val="uk-UA" w:eastAsia="ru-RU"/>
        </w:rPr>
      </w:pPr>
    </w:p>
    <w:p w:rsidR="00617C15" w:rsidRPr="00EA1B5E" w:rsidRDefault="00617C15" w:rsidP="00EA1B5E">
      <w:pPr>
        <w:spacing w:after="0" w:line="240" w:lineRule="auto"/>
        <w:ind w:hanging="142"/>
        <w:jc w:val="both"/>
        <w:rPr>
          <w:rFonts w:ascii="Times New Roman" w:eastAsia="NSimSun" w:hAnsi="Times New Roman" w:cs="Times New Roman"/>
          <w:bCs/>
          <w:kern w:val="3"/>
          <w:sz w:val="24"/>
          <w:szCs w:val="24"/>
          <w:lang w:val="uk-UA" w:eastAsia="zh-CN" w:bidi="hi-IN"/>
        </w:rPr>
      </w:pPr>
    </w:p>
    <w:p w:rsidR="00617C15" w:rsidRPr="00EA1B5E" w:rsidRDefault="00617C15" w:rsidP="00EA1B5E">
      <w:pPr>
        <w:spacing w:after="0" w:line="240" w:lineRule="auto"/>
        <w:ind w:hanging="142"/>
        <w:jc w:val="both"/>
        <w:rPr>
          <w:rFonts w:ascii="Times New Roman" w:eastAsia="Calibri" w:hAnsi="Times New Roman" w:cs="Times New Roman"/>
          <w:b/>
          <w:sz w:val="24"/>
          <w:szCs w:val="24"/>
          <w:lang w:val="uk-UA"/>
        </w:rPr>
      </w:pPr>
      <w:r w:rsidRPr="00EA1B5E">
        <w:rPr>
          <w:rFonts w:ascii="Times New Roman" w:eastAsia="Calibri" w:hAnsi="Times New Roman" w:cs="Times New Roman"/>
          <w:b/>
          <w:sz w:val="24"/>
          <w:szCs w:val="24"/>
          <w:lang w:val="uk-UA"/>
        </w:rPr>
        <w:t xml:space="preserve"> УХВАЛИЛИ:  </w:t>
      </w:r>
    </w:p>
    <w:p w:rsidR="00617C15" w:rsidRPr="00EA1B5E" w:rsidRDefault="00617C15" w:rsidP="00EA1B5E">
      <w:pPr>
        <w:pStyle w:val="a3"/>
        <w:numPr>
          <w:ilvl w:val="0"/>
          <w:numId w:val="26"/>
        </w:numPr>
        <w:tabs>
          <w:tab w:val="left" w:pos="672"/>
        </w:tabs>
        <w:spacing w:after="0" w:line="240" w:lineRule="auto"/>
        <w:ind w:left="0" w:hanging="142"/>
        <w:rPr>
          <w:rFonts w:ascii="Times New Roman" w:hAnsi="Times New Roman" w:cs="Times New Roman"/>
          <w:sz w:val="24"/>
          <w:szCs w:val="24"/>
          <w:lang w:val="uk-UA"/>
        </w:rPr>
      </w:pPr>
      <w:r w:rsidRPr="00EA1B5E">
        <w:rPr>
          <w:rFonts w:ascii="Times New Roman" w:hAnsi="Times New Roman" w:cs="Times New Roman"/>
          <w:sz w:val="24"/>
          <w:szCs w:val="24"/>
          <w:lang w:val="uk-UA"/>
        </w:rPr>
        <w:t>Роботу  з організації виховної роботи класними керівниками т</w:t>
      </w:r>
      <w:r w:rsidR="001C138E" w:rsidRPr="00EA1B5E">
        <w:rPr>
          <w:rFonts w:ascii="Times New Roman" w:hAnsi="Times New Roman" w:cs="Times New Roman"/>
          <w:sz w:val="24"/>
          <w:szCs w:val="24"/>
          <w:lang w:val="uk-UA"/>
        </w:rPr>
        <w:t>а навчальної роботи вчителями-п</w:t>
      </w:r>
      <w:r w:rsidRPr="00EA1B5E">
        <w:rPr>
          <w:rFonts w:ascii="Times New Roman" w:hAnsi="Times New Roman" w:cs="Times New Roman"/>
          <w:sz w:val="24"/>
          <w:szCs w:val="24"/>
          <w:lang w:val="uk-UA"/>
        </w:rPr>
        <w:t>ре</w:t>
      </w:r>
      <w:r w:rsidR="001C138E" w:rsidRPr="00EA1B5E">
        <w:rPr>
          <w:rFonts w:ascii="Times New Roman" w:hAnsi="Times New Roman" w:cs="Times New Roman"/>
          <w:sz w:val="24"/>
          <w:szCs w:val="24"/>
          <w:lang w:val="uk-UA"/>
        </w:rPr>
        <w:t>д</w:t>
      </w:r>
      <w:r w:rsidRPr="00EA1B5E">
        <w:rPr>
          <w:rFonts w:ascii="Times New Roman" w:hAnsi="Times New Roman" w:cs="Times New Roman"/>
          <w:sz w:val="24"/>
          <w:szCs w:val="24"/>
          <w:lang w:val="uk-UA"/>
        </w:rPr>
        <w:t>метниками вважати задовільною.</w:t>
      </w:r>
    </w:p>
    <w:p w:rsidR="00617C15" w:rsidRPr="00EA1B5E" w:rsidRDefault="00617C15" w:rsidP="00EA1B5E">
      <w:pPr>
        <w:pStyle w:val="a3"/>
        <w:numPr>
          <w:ilvl w:val="0"/>
          <w:numId w:val="26"/>
        </w:numPr>
        <w:tabs>
          <w:tab w:val="left" w:pos="672"/>
        </w:tabs>
        <w:spacing w:after="0" w:line="240" w:lineRule="auto"/>
        <w:ind w:left="0" w:hanging="142"/>
        <w:rPr>
          <w:rFonts w:ascii="Times New Roman" w:hAnsi="Times New Roman" w:cs="Times New Roman"/>
          <w:sz w:val="24"/>
          <w:szCs w:val="24"/>
        </w:rPr>
      </w:pPr>
      <w:r w:rsidRPr="00EA1B5E">
        <w:rPr>
          <w:rFonts w:ascii="Times New Roman" w:hAnsi="Times New Roman" w:cs="Times New Roman"/>
          <w:sz w:val="24"/>
          <w:szCs w:val="24"/>
          <w:lang w:val="uk-UA"/>
        </w:rPr>
        <w:t>Роботу соціального педагога</w:t>
      </w:r>
      <w:r w:rsidR="00D155FE" w:rsidRPr="00EA1B5E">
        <w:rPr>
          <w:rFonts w:ascii="Times New Roman" w:hAnsi="Times New Roman" w:cs="Times New Roman"/>
          <w:sz w:val="24"/>
          <w:szCs w:val="24"/>
          <w:lang w:val="uk-UA"/>
        </w:rPr>
        <w:t xml:space="preserve"> – організатора </w:t>
      </w:r>
      <w:r w:rsidRPr="00EA1B5E">
        <w:rPr>
          <w:rFonts w:ascii="Times New Roman" w:hAnsi="Times New Roman" w:cs="Times New Roman"/>
          <w:sz w:val="24"/>
          <w:szCs w:val="24"/>
          <w:lang w:val="uk-UA"/>
        </w:rPr>
        <w:t>вважати задовільною.</w:t>
      </w:r>
      <w:r w:rsidRPr="00EA1B5E">
        <w:rPr>
          <w:rFonts w:ascii="Times New Roman" w:hAnsi="Times New Roman" w:cs="Times New Roman"/>
          <w:b/>
          <w:bCs/>
          <w:sz w:val="24"/>
          <w:szCs w:val="24"/>
          <w:lang w:val="uk-UA"/>
        </w:rPr>
        <w:t xml:space="preserve"> </w:t>
      </w:r>
    </w:p>
    <w:p w:rsidR="00617C15" w:rsidRPr="00EA1B5E" w:rsidRDefault="00617C15" w:rsidP="00EA1B5E">
      <w:pPr>
        <w:pStyle w:val="a3"/>
        <w:numPr>
          <w:ilvl w:val="0"/>
          <w:numId w:val="26"/>
        </w:numPr>
        <w:tabs>
          <w:tab w:val="left" w:pos="672"/>
        </w:tabs>
        <w:spacing w:after="0" w:line="240" w:lineRule="auto"/>
        <w:ind w:left="0" w:hanging="142"/>
        <w:rPr>
          <w:rFonts w:ascii="Times New Roman" w:hAnsi="Times New Roman" w:cs="Times New Roman"/>
          <w:sz w:val="24"/>
          <w:szCs w:val="24"/>
        </w:rPr>
      </w:pPr>
      <w:r w:rsidRPr="00EA1B5E">
        <w:rPr>
          <w:rFonts w:ascii="Times New Roman" w:hAnsi="Times New Roman" w:cs="Times New Roman"/>
          <w:b/>
          <w:bCs/>
          <w:sz w:val="24"/>
          <w:szCs w:val="24"/>
          <w:lang w:val="uk-UA"/>
        </w:rPr>
        <w:t>Правктичному психологу та соціальному педагогу:</w:t>
      </w:r>
    </w:p>
    <w:p w:rsidR="00617C15" w:rsidRPr="00EA1B5E" w:rsidRDefault="00617C15" w:rsidP="00EA1B5E">
      <w:pPr>
        <w:pStyle w:val="a3"/>
        <w:numPr>
          <w:ilvl w:val="1"/>
          <w:numId w:val="26"/>
        </w:numPr>
        <w:tabs>
          <w:tab w:val="left" w:pos="672"/>
        </w:tabs>
        <w:spacing w:after="0" w:line="240" w:lineRule="auto"/>
        <w:ind w:left="0" w:hanging="142"/>
        <w:rPr>
          <w:rFonts w:ascii="Times New Roman" w:hAnsi="Times New Roman" w:cs="Times New Roman"/>
          <w:sz w:val="24"/>
          <w:szCs w:val="24"/>
        </w:rPr>
      </w:pPr>
      <w:r w:rsidRPr="00EA1B5E">
        <w:rPr>
          <w:rFonts w:ascii="Times New Roman" w:hAnsi="Times New Roman" w:cs="Times New Roman"/>
          <w:bCs/>
          <w:sz w:val="24"/>
          <w:szCs w:val="24"/>
          <w:lang w:val="uk-UA"/>
        </w:rPr>
        <w:t>Забезпечити психологічний комфорт дітей та всіх учасників освітнього процесу;</w:t>
      </w:r>
    </w:p>
    <w:p w:rsidR="00617C15" w:rsidRPr="00EA1B5E" w:rsidRDefault="00617C15" w:rsidP="00EA1B5E">
      <w:pPr>
        <w:pStyle w:val="a3"/>
        <w:numPr>
          <w:ilvl w:val="1"/>
          <w:numId w:val="26"/>
        </w:numPr>
        <w:tabs>
          <w:tab w:val="left" w:pos="672"/>
        </w:tabs>
        <w:spacing w:after="0" w:line="240" w:lineRule="auto"/>
        <w:ind w:left="0" w:hanging="142"/>
        <w:rPr>
          <w:rFonts w:ascii="Times New Roman" w:hAnsi="Times New Roman" w:cs="Times New Roman"/>
          <w:sz w:val="24"/>
          <w:szCs w:val="24"/>
        </w:rPr>
      </w:pPr>
      <w:r w:rsidRPr="00EA1B5E">
        <w:rPr>
          <w:rFonts w:ascii="Times New Roman" w:hAnsi="Times New Roman" w:cs="Times New Roman"/>
          <w:bCs/>
          <w:sz w:val="24"/>
          <w:szCs w:val="24"/>
          <w:lang w:val="uk-UA"/>
        </w:rPr>
        <w:t>налагодити умови для відновлення нервової системи дітей та всіх учасників освітнього процесу;</w:t>
      </w:r>
    </w:p>
    <w:p w:rsidR="00617C15" w:rsidRPr="00EA1B5E" w:rsidRDefault="00617C15" w:rsidP="00EA1B5E">
      <w:pPr>
        <w:pStyle w:val="a3"/>
        <w:numPr>
          <w:ilvl w:val="1"/>
          <w:numId w:val="26"/>
        </w:numPr>
        <w:tabs>
          <w:tab w:val="left" w:pos="672"/>
        </w:tabs>
        <w:spacing w:after="0" w:line="240" w:lineRule="auto"/>
        <w:ind w:left="0" w:hanging="142"/>
        <w:rPr>
          <w:rFonts w:ascii="Times New Roman" w:hAnsi="Times New Roman" w:cs="Times New Roman"/>
          <w:sz w:val="24"/>
          <w:szCs w:val="24"/>
        </w:rPr>
      </w:pPr>
      <w:r w:rsidRPr="00EA1B5E">
        <w:rPr>
          <w:rFonts w:ascii="Times New Roman" w:hAnsi="Times New Roman" w:cs="Times New Roman"/>
          <w:bCs/>
          <w:sz w:val="24"/>
          <w:szCs w:val="24"/>
          <w:lang w:val="uk-UA"/>
        </w:rPr>
        <w:t>забезпечити безпечне освітнє середовище;</w:t>
      </w:r>
    </w:p>
    <w:p w:rsidR="00617C15" w:rsidRPr="00EA1B5E" w:rsidRDefault="00617C15" w:rsidP="00EA1B5E">
      <w:pPr>
        <w:pStyle w:val="a3"/>
        <w:numPr>
          <w:ilvl w:val="1"/>
          <w:numId w:val="26"/>
        </w:numPr>
        <w:tabs>
          <w:tab w:val="left" w:pos="672"/>
        </w:tabs>
        <w:spacing w:after="0" w:line="240" w:lineRule="auto"/>
        <w:ind w:left="0" w:hanging="142"/>
        <w:rPr>
          <w:rFonts w:ascii="Times New Roman" w:hAnsi="Times New Roman" w:cs="Times New Roman"/>
          <w:sz w:val="24"/>
          <w:szCs w:val="24"/>
        </w:rPr>
      </w:pPr>
      <w:r w:rsidRPr="00EA1B5E">
        <w:rPr>
          <w:rFonts w:ascii="Times New Roman" w:hAnsi="Times New Roman" w:cs="Times New Roman"/>
          <w:bCs/>
          <w:sz w:val="24"/>
          <w:szCs w:val="24"/>
          <w:lang w:val="uk-UA"/>
        </w:rPr>
        <w:t>приділити  особливу увагу заходам безпеки в разі надзвичайної ситуації</w:t>
      </w:r>
    </w:p>
    <w:p w:rsidR="00617C15" w:rsidRPr="00EA1B5E" w:rsidRDefault="00617C15" w:rsidP="00EA1B5E">
      <w:pPr>
        <w:pStyle w:val="a3"/>
        <w:numPr>
          <w:ilvl w:val="0"/>
          <w:numId w:val="26"/>
        </w:numPr>
        <w:tabs>
          <w:tab w:val="left" w:pos="672"/>
        </w:tabs>
        <w:spacing w:after="0" w:line="240" w:lineRule="auto"/>
        <w:ind w:left="0" w:hanging="142"/>
        <w:rPr>
          <w:rFonts w:ascii="Times New Roman" w:hAnsi="Times New Roman" w:cs="Times New Roman"/>
          <w:sz w:val="24"/>
          <w:szCs w:val="24"/>
          <w:lang w:val="uk-UA"/>
        </w:rPr>
      </w:pPr>
      <w:r w:rsidRPr="00EA1B5E">
        <w:rPr>
          <w:rFonts w:ascii="Times New Roman" w:hAnsi="Times New Roman" w:cs="Times New Roman"/>
          <w:sz w:val="24"/>
          <w:szCs w:val="24"/>
          <w:lang w:val="uk-UA"/>
        </w:rPr>
        <w:t>Організацію роботи бібліотеки  та роботу дошкільної групи у 202</w:t>
      </w:r>
      <w:r w:rsidR="001C138E" w:rsidRPr="00EA1B5E">
        <w:rPr>
          <w:rFonts w:ascii="Times New Roman" w:hAnsi="Times New Roman" w:cs="Times New Roman"/>
          <w:sz w:val="24"/>
          <w:szCs w:val="24"/>
          <w:lang w:val="uk-UA"/>
        </w:rPr>
        <w:t>3</w:t>
      </w:r>
      <w:r w:rsidRPr="00EA1B5E">
        <w:rPr>
          <w:rFonts w:ascii="Times New Roman" w:hAnsi="Times New Roman" w:cs="Times New Roman"/>
          <w:sz w:val="24"/>
          <w:szCs w:val="24"/>
          <w:lang w:val="uk-UA"/>
        </w:rPr>
        <w:t>-202</w:t>
      </w:r>
      <w:r w:rsidR="001C138E" w:rsidRPr="00EA1B5E">
        <w:rPr>
          <w:rFonts w:ascii="Times New Roman" w:hAnsi="Times New Roman" w:cs="Times New Roman"/>
          <w:sz w:val="24"/>
          <w:szCs w:val="24"/>
          <w:lang w:val="uk-UA"/>
        </w:rPr>
        <w:t>4</w:t>
      </w:r>
      <w:r w:rsidRPr="00EA1B5E">
        <w:rPr>
          <w:rFonts w:ascii="Times New Roman" w:hAnsi="Times New Roman" w:cs="Times New Roman"/>
          <w:sz w:val="24"/>
          <w:szCs w:val="24"/>
          <w:lang w:val="uk-UA"/>
        </w:rPr>
        <w:t xml:space="preserve"> н.р. вважати задовільною.</w:t>
      </w:r>
    </w:p>
    <w:p w:rsidR="00617C15" w:rsidRPr="00EA1B5E" w:rsidRDefault="00617C15" w:rsidP="00EA1B5E">
      <w:pPr>
        <w:pStyle w:val="a3"/>
        <w:numPr>
          <w:ilvl w:val="0"/>
          <w:numId w:val="26"/>
        </w:numPr>
        <w:tabs>
          <w:tab w:val="left" w:pos="672"/>
        </w:tabs>
        <w:spacing w:after="0" w:line="240" w:lineRule="auto"/>
        <w:ind w:left="0" w:hanging="142"/>
        <w:rPr>
          <w:rFonts w:ascii="Times New Roman" w:hAnsi="Times New Roman" w:cs="Times New Roman"/>
          <w:sz w:val="24"/>
          <w:szCs w:val="24"/>
          <w:lang w:val="uk-UA"/>
        </w:rPr>
      </w:pPr>
      <w:r w:rsidRPr="00EA1B5E">
        <w:rPr>
          <w:rFonts w:ascii="Times New Roman" w:hAnsi="Times New Roman" w:cs="Times New Roman"/>
          <w:b/>
          <w:bCs/>
          <w:sz w:val="24"/>
          <w:szCs w:val="24"/>
          <w:lang w:val="uk-UA"/>
        </w:rPr>
        <w:t>Адміністрації закладу:</w:t>
      </w:r>
    </w:p>
    <w:p w:rsidR="00617C15" w:rsidRPr="00EA1B5E" w:rsidRDefault="00617C15" w:rsidP="00EA1B5E">
      <w:pPr>
        <w:pStyle w:val="a3"/>
        <w:numPr>
          <w:ilvl w:val="1"/>
          <w:numId w:val="26"/>
        </w:numPr>
        <w:tabs>
          <w:tab w:val="left" w:pos="672"/>
        </w:tabs>
        <w:spacing w:after="0" w:line="240" w:lineRule="auto"/>
        <w:ind w:left="0" w:hanging="142"/>
        <w:rPr>
          <w:rFonts w:ascii="Times New Roman" w:hAnsi="Times New Roman" w:cs="Times New Roman"/>
          <w:sz w:val="24"/>
          <w:szCs w:val="24"/>
          <w:lang w:val="uk-UA"/>
        </w:rPr>
      </w:pPr>
      <w:r w:rsidRPr="00EA1B5E">
        <w:rPr>
          <w:rFonts w:ascii="Times New Roman" w:hAnsi="Times New Roman" w:cs="Times New Roman"/>
          <w:b/>
          <w:bCs/>
          <w:sz w:val="24"/>
          <w:szCs w:val="24"/>
          <w:lang w:val="uk-UA"/>
        </w:rPr>
        <w:t xml:space="preserve"> організувати роботу закладу в літній період, в умовах воєнного стану;</w:t>
      </w:r>
    </w:p>
    <w:p w:rsidR="00617C15" w:rsidRPr="00EA1B5E" w:rsidRDefault="00617C15" w:rsidP="00EA1B5E">
      <w:pPr>
        <w:pStyle w:val="a3"/>
        <w:numPr>
          <w:ilvl w:val="1"/>
          <w:numId w:val="26"/>
        </w:numPr>
        <w:tabs>
          <w:tab w:val="left" w:pos="672"/>
        </w:tabs>
        <w:spacing w:after="0" w:line="240" w:lineRule="auto"/>
        <w:ind w:left="0" w:hanging="142"/>
        <w:rPr>
          <w:rFonts w:ascii="Times New Roman" w:hAnsi="Times New Roman" w:cs="Times New Roman"/>
          <w:sz w:val="24"/>
          <w:szCs w:val="24"/>
          <w:lang w:val="uk-UA"/>
        </w:rPr>
      </w:pPr>
      <w:r w:rsidRPr="00EA1B5E">
        <w:rPr>
          <w:rFonts w:ascii="Times New Roman" w:hAnsi="Times New Roman" w:cs="Times New Roman"/>
          <w:sz w:val="24"/>
          <w:szCs w:val="24"/>
          <w:lang w:val="uk-UA"/>
        </w:rPr>
        <w:t>видайти наказ про підготовку закладу до нового навчального року;</w:t>
      </w:r>
    </w:p>
    <w:p w:rsidR="00617C15" w:rsidRPr="00EA1B5E" w:rsidRDefault="00617C15" w:rsidP="00EA1B5E">
      <w:pPr>
        <w:pStyle w:val="a3"/>
        <w:numPr>
          <w:ilvl w:val="1"/>
          <w:numId w:val="26"/>
        </w:numPr>
        <w:tabs>
          <w:tab w:val="left" w:pos="672"/>
        </w:tabs>
        <w:spacing w:line="240" w:lineRule="auto"/>
        <w:ind w:left="0" w:hanging="142"/>
        <w:rPr>
          <w:rFonts w:ascii="Times New Roman" w:hAnsi="Times New Roman" w:cs="Times New Roman"/>
          <w:sz w:val="24"/>
          <w:szCs w:val="24"/>
        </w:rPr>
      </w:pPr>
      <w:r w:rsidRPr="00EA1B5E">
        <w:rPr>
          <w:rFonts w:ascii="Times New Roman" w:hAnsi="Times New Roman" w:cs="Times New Roman"/>
          <w:sz w:val="24"/>
          <w:szCs w:val="24"/>
          <w:lang w:val="uk-UA"/>
        </w:rPr>
        <w:t>плануючи роботу закладу на наступний навчальний рік враховувати сучасні реалії життя, умови праці , кількість стресової ситуації.</w:t>
      </w:r>
    </w:p>
    <w:p w:rsidR="00617C15" w:rsidRPr="00EA1B5E" w:rsidRDefault="00617C15" w:rsidP="00EA1B5E">
      <w:pPr>
        <w:pStyle w:val="a3"/>
        <w:numPr>
          <w:ilvl w:val="0"/>
          <w:numId w:val="26"/>
        </w:numPr>
        <w:tabs>
          <w:tab w:val="left" w:pos="672"/>
        </w:tabs>
        <w:spacing w:line="240" w:lineRule="auto"/>
        <w:ind w:left="0" w:hanging="142"/>
        <w:rPr>
          <w:rFonts w:ascii="Times New Roman" w:hAnsi="Times New Roman" w:cs="Times New Roman"/>
          <w:sz w:val="24"/>
          <w:szCs w:val="24"/>
        </w:rPr>
      </w:pPr>
      <w:r w:rsidRPr="00EA1B5E">
        <w:rPr>
          <w:rFonts w:ascii="Times New Roman" w:hAnsi="Times New Roman" w:cs="Times New Roman"/>
          <w:sz w:val="24"/>
          <w:szCs w:val="24"/>
          <w:lang w:val="uk-UA"/>
        </w:rPr>
        <w:t>Усім учасникам освітнього процесу ПАМ</w:t>
      </w:r>
      <w:r w:rsidRPr="00EA1B5E">
        <w:rPr>
          <w:rFonts w:ascii="Times New Roman" w:hAnsi="Times New Roman" w:cs="Times New Roman"/>
          <w:sz w:val="24"/>
          <w:szCs w:val="24"/>
        </w:rPr>
        <w:t>`</w:t>
      </w:r>
      <w:r w:rsidRPr="00EA1B5E">
        <w:rPr>
          <w:rFonts w:ascii="Times New Roman" w:hAnsi="Times New Roman" w:cs="Times New Roman"/>
          <w:sz w:val="24"/>
          <w:szCs w:val="24"/>
          <w:lang w:val="uk-UA"/>
        </w:rPr>
        <w:t>ЯТАТИ, що головним у ефективній роботі закладу  в умовах воєнного стану є готовність і спроможність колективу працювати і не просто виконувати свої обовʼязки, а створювати атмосферу довіри для батьків.</w:t>
      </w:r>
    </w:p>
    <w:p w:rsidR="001C138E" w:rsidRPr="00EA1B5E" w:rsidRDefault="001C138E" w:rsidP="00EA1B5E">
      <w:pPr>
        <w:pStyle w:val="a3"/>
        <w:numPr>
          <w:ilvl w:val="0"/>
          <w:numId w:val="26"/>
        </w:numPr>
        <w:spacing w:after="0" w:line="240" w:lineRule="auto"/>
        <w:jc w:val="both"/>
        <w:rPr>
          <w:rFonts w:ascii="Times New Roman" w:hAnsi="Times New Roman" w:cs="Times New Roman"/>
          <w:b/>
          <w:sz w:val="24"/>
          <w:szCs w:val="24"/>
          <w:shd w:val="clear" w:color="auto" w:fill="FFFFFF"/>
        </w:rPr>
      </w:pPr>
      <w:r w:rsidRPr="00EA1B5E">
        <w:rPr>
          <w:rFonts w:ascii="Times New Roman" w:hAnsi="Times New Roman" w:cs="Times New Roman"/>
          <w:b/>
          <w:sz w:val="24"/>
          <w:szCs w:val="24"/>
          <w:shd w:val="clear" w:color="auto" w:fill="FFFFFF"/>
        </w:rPr>
        <w:t>Заступнику з навчально-виховної роботи:</w:t>
      </w:r>
    </w:p>
    <w:p w:rsidR="001C138E" w:rsidRPr="00EA1B5E" w:rsidRDefault="001C138E" w:rsidP="00EA1B5E">
      <w:pPr>
        <w:pStyle w:val="a3"/>
        <w:numPr>
          <w:ilvl w:val="1"/>
          <w:numId w:val="26"/>
        </w:numPr>
        <w:spacing w:after="0" w:line="240" w:lineRule="auto"/>
        <w:ind w:left="0" w:firstLine="0"/>
        <w:jc w:val="both"/>
        <w:rPr>
          <w:rFonts w:ascii="Times New Roman" w:hAnsi="Times New Roman" w:cs="Times New Roman"/>
          <w:b/>
          <w:sz w:val="24"/>
          <w:szCs w:val="24"/>
          <w:shd w:val="clear" w:color="auto" w:fill="FFFFFF"/>
          <w:lang w:val="uk-UA"/>
        </w:rPr>
      </w:pPr>
      <w:r w:rsidRPr="00EA1B5E">
        <w:rPr>
          <w:rFonts w:ascii="Times New Roman" w:hAnsi="Times New Roman" w:cs="Times New Roman"/>
          <w:sz w:val="24"/>
          <w:szCs w:val="24"/>
          <w:shd w:val="clear" w:color="auto" w:fill="FFFFFF"/>
          <w:lang w:val="uk-UA"/>
        </w:rPr>
        <w:lastRenderedPageBreak/>
        <w:t xml:space="preserve"> Проводити просвітницьку роботу щодо вдосконалення освіти, /груп відповідно індивідуальних потреб.</w:t>
      </w:r>
    </w:p>
    <w:p w:rsidR="001C138E" w:rsidRPr="00EA1B5E" w:rsidRDefault="001C138E" w:rsidP="00EA1B5E">
      <w:pPr>
        <w:spacing w:after="0" w:line="240" w:lineRule="auto"/>
        <w:jc w:val="right"/>
        <w:rPr>
          <w:rFonts w:ascii="Times New Roman" w:hAnsi="Times New Roman" w:cs="Times New Roman"/>
          <w:sz w:val="24"/>
          <w:szCs w:val="24"/>
          <w:shd w:val="clear" w:color="auto" w:fill="FFFFFF"/>
        </w:rPr>
      </w:pPr>
      <w:r w:rsidRPr="00EA1B5E">
        <w:rPr>
          <w:rFonts w:ascii="Times New Roman" w:hAnsi="Times New Roman" w:cs="Times New Roman"/>
          <w:sz w:val="24"/>
          <w:szCs w:val="24"/>
          <w:shd w:val="clear" w:color="auto" w:fill="FFFFFF"/>
        </w:rPr>
        <w:t>Протягом навчального року</w:t>
      </w:r>
    </w:p>
    <w:p w:rsidR="001C138E" w:rsidRPr="00EA1B5E" w:rsidRDefault="001C138E" w:rsidP="00EA1B5E">
      <w:pPr>
        <w:pStyle w:val="a3"/>
        <w:numPr>
          <w:ilvl w:val="1"/>
          <w:numId w:val="26"/>
        </w:numPr>
        <w:spacing w:after="0" w:line="240" w:lineRule="auto"/>
        <w:ind w:left="0" w:firstLine="0"/>
        <w:jc w:val="both"/>
        <w:rPr>
          <w:rFonts w:ascii="Times New Roman" w:hAnsi="Times New Roman" w:cs="Times New Roman"/>
          <w:sz w:val="24"/>
          <w:szCs w:val="24"/>
          <w:bdr w:val="none" w:sz="0" w:space="0" w:color="auto" w:frame="1"/>
          <w:shd w:val="clear" w:color="auto" w:fill="FFFFFF"/>
          <w:lang w:val="uk-UA"/>
        </w:rPr>
      </w:pPr>
      <w:r w:rsidRPr="00EA1B5E">
        <w:rPr>
          <w:rFonts w:ascii="Times New Roman" w:hAnsi="Times New Roman" w:cs="Times New Roman"/>
          <w:sz w:val="24"/>
          <w:szCs w:val="24"/>
          <w:bdr w:val="none" w:sz="0" w:space="0" w:color="auto" w:frame="1"/>
          <w:shd w:val="clear" w:color="auto" w:fill="FFFFFF"/>
          <w:lang w:val="uk-UA"/>
        </w:rPr>
        <w:t>Передбачити заходи у річному плані роботи закладу на 2024-2025 навчальний рік, планах методичних об’єднань, інструктивно-методичних нарадах, тренінгах, семінарах-практикумах,</w:t>
      </w:r>
      <w:r w:rsidRPr="00EA1B5E">
        <w:rPr>
          <w:rFonts w:ascii="Times New Roman" w:hAnsi="Times New Roman" w:cs="Times New Roman"/>
          <w:sz w:val="24"/>
          <w:szCs w:val="24"/>
          <w:bdr w:val="none" w:sz="0" w:space="0" w:color="auto" w:frame="1"/>
          <w:shd w:val="clear" w:color="auto" w:fill="FFFFFF"/>
        </w:rPr>
        <w:t> </w:t>
      </w:r>
      <w:r w:rsidRPr="00EA1B5E">
        <w:rPr>
          <w:rFonts w:ascii="Times New Roman" w:hAnsi="Times New Roman" w:cs="Times New Roman"/>
          <w:sz w:val="24"/>
          <w:szCs w:val="24"/>
          <w:bdr w:val="none" w:sz="0" w:space="0" w:color="auto" w:frame="1"/>
          <w:shd w:val="clear" w:color="auto" w:fill="FFFFFF"/>
          <w:lang w:val="uk-UA"/>
        </w:rPr>
        <w:t xml:space="preserve">які б сприяли формуванню дружньої атмосфери, запобіганню будь-яким проявам упередженого ставлення та дискримінації. </w:t>
      </w:r>
    </w:p>
    <w:p w:rsidR="00577E3D" w:rsidRPr="00EA1B5E" w:rsidRDefault="00577E3D" w:rsidP="00EA1B5E">
      <w:pPr>
        <w:pStyle w:val="a3"/>
        <w:numPr>
          <w:ilvl w:val="0"/>
          <w:numId w:val="26"/>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rPr>
        <w:t xml:space="preserve"> </w:t>
      </w:r>
      <w:r w:rsidR="001C138E" w:rsidRPr="00EA1B5E">
        <w:rPr>
          <w:rFonts w:ascii="Times New Roman" w:hAnsi="Times New Roman" w:cs="Times New Roman"/>
          <w:sz w:val="24"/>
          <w:szCs w:val="24"/>
        </w:rPr>
        <w:t xml:space="preserve"> Вчителям-предметникам:</w:t>
      </w:r>
    </w:p>
    <w:p w:rsidR="001C138E" w:rsidRPr="00EA1B5E" w:rsidRDefault="001C138E" w:rsidP="00EA1B5E">
      <w:pPr>
        <w:pStyle w:val="a3"/>
        <w:numPr>
          <w:ilvl w:val="1"/>
          <w:numId w:val="26"/>
        </w:numPr>
        <w:spacing w:after="0" w:line="240" w:lineRule="auto"/>
        <w:ind w:left="0" w:firstLine="0"/>
        <w:jc w:val="both"/>
        <w:rPr>
          <w:rFonts w:ascii="Times New Roman" w:hAnsi="Times New Roman" w:cs="Times New Roman"/>
          <w:sz w:val="24"/>
          <w:szCs w:val="24"/>
          <w:bdr w:val="none" w:sz="0" w:space="0" w:color="auto" w:frame="1"/>
          <w:shd w:val="clear" w:color="auto" w:fill="FFFFFF"/>
        </w:rPr>
      </w:pPr>
      <w:r w:rsidRPr="00EA1B5E">
        <w:rPr>
          <w:rFonts w:ascii="Times New Roman" w:hAnsi="Times New Roman" w:cs="Times New Roman"/>
          <w:sz w:val="24"/>
          <w:szCs w:val="24"/>
          <w:bdr w:val="none" w:sz="0" w:space="0" w:color="auto" w:frame="1"/>
        </w:rPr>
        <w:t xml:space="preserve"> Запобігати проявам негативного ставлення в учнівському колективі, дискримінації, вести цілеспрямовану роботу щодо виховання толерантності, добра, милосердя.</w:t>
      </w:r>
    </w:p>
    <w:p w:rsidR="001C138E" w:rsidRPr="00EA1B5E" w:rsidRDefault="001C138E" w:rsidP="00EA1B5E">
      <w:pPr>
        <w:shd w:val="clear" w:color="auto" w:fill="FFFFFF"/>
        <w:spacing w:after="0" w:line="240" w:lineRule="auto"/>
        <w:ind w:right="567"/>
        <w:rPr>
          <w:rFonts w:ascii="Times New Roman" w:hAnsi="Times New Roman" w:cs="Times New Roman"/>
          <w:sz w:val="24"/>
          <w:szCs w:val="24"/>
        </w:rPr>
      </w:pPr>
      <w:r w:rsidRPr="00EA1B5E">
        <w:rPr>
          <w:rFonts w:ascii="Times New Roman" w:hAnsi="Times New Roman" w:cs="Times New Roman"/>
          <w:sz w:val="24"/>
          <w:szCs w:val="24"/>
          <w:bdr w:val="none" w:sz="0" w:space="0" w:color="auto" w:frame="1"/>
        </w:rPr>
        <w:t>                                              </w:t>
      </w:r>
      <w:r w:rsidR="00577E3D" w:rsidRPr="00EA1B5E">
        <w:rPr>
          <w:rFonts w:ascii="Times New Roman" w:hAnsi="Times New Roman" w:cs="Times New Roman"/>
          <w:sz w:val="24"/>
          <w:szCs w:val="24"/>
          <w:bdr w:val="none" w:sz="0" w:space="0" w:color="auto" w:frame="1"/>
        </w:rPr>
        <w:t>                               </w:t>
      </w:r>
      <w:r w:rsidRPr="00EA1B5E">
        <w:rPr>
          <w:rFonts w:ascii="Times New Roman" w:hAnsi="Times New Roman" w:cs="Times New Roman"/>
          <w:sz w:val="24"/>
          <w:szCs w:val="24"/>
          <w:bdr w:val="none" w:sz="0" w:space="0" w:color="auto" w:frame="1"/>
        </w:rPr>
        <w:t>              </w:t>
      </w:r>
      <w:r w:rsidR="00577E3D" w:rsidRPr="00EA1B5E">
        <w:rPr>
          <w:rFonts w:ascii="Times New Roman" w:hAnsi="Times New Roman" w:cs="Times New Roman"/>
          <w:sz w:val="24"/>
          <w:szCs w:val="24"/>
          <w:bdr w:val="none" w:sz="0" w:space="0" w:color="auto" w:frame="1"/>
        </w:rPr>
        <w:t>              </w:t>
      </w:r>
      <w:r w:rsidRPr="00EA1B5E">
        <w:rPr>
          <w:rFonts w:ascii="Times New Roman" w:hAnsi="Times New Roman" w:cs="Times New Roman"/>
          <w:sz w:val="24"/>
          <w:szCs w:val="24"/>
          <w:bdr w:val="none" w:sz="0" w:space="0" w:color="auto" w:frame="1"/>
        </w:rPr>
        <w:t>Постійно</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 xml:space="preserve">за – </w:t>
      </w:r>
      <w:r w:rsidR="00D155FE" w:rsidRPr="00EA1B5E">
        <w:rPr>
          <w:rFonts w:ascii="Times New Roman" w:hAnsi="Times New Roman" w:cs="Times New Roman"/>
          <w:b/>
          <w:sz w:val="24"/>
          <w:szCs w:val="24"/>
          <w:lang w:val="uk-UA"/>
        </w:rPr>
        <w:t>25</w:t>
      </w:r>
      <w:r w:rsidRPr="00EA1B5E">
        <w:rPr>
          <w:rFonts w:ascii="Times New Roman" w:hAnsi="Times New Roman" w:cs="Times New Roman"/>
          <w:b/>
          <w:sz w:val="24"/>
          <w:szCs w:val="24"/>
        </w:rPr>
        <w:t>,</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1C138E" w:rsidRPr="00EA1B5E" w:rsidRDefault="001C138E" w:rsidP="00EA1B5E">
      <w:pPr>
        <w:pStyle w:val="a3"/>
        <w:numPr>
          <w:ilvl w:val="0"/>
          <w:numId w:val="26"/>
        </w:numPr>
        <w:spacing w:after="0" w:line="240" w:lineRule="auto"/>
        <w:jc w:val="both"/>
        <w:rPr>
          <w:rFonts w:ascii="Times New Roman" w:hAnsi="Times New Roman" w:cs="Times New Roman"/>
          <w:b/>
          <w:sz w:val="24"/>
          <w:szCs w:val="24"/>
        </w:rPr>
      </w:pPr>
      <w:r w:rsidRPr="00EA1B5E">
        <w:rPr>
          <w:rFonts w:ascii="Times New Roman" w:hAnsi="Times New Roman" w:cs="Times New Roman"/>
          <w:sz w:val="24"/>
          <w:szCs w:val="24"/>
        </w:rPr>
        <w:t xml:space="preserve"> </w:t>
      </w:r>
      <w:r w:rsidRPr="00EA1B5E">
        <w:rPr>
          <w:rFonts w:ascii="Times New Roman" w:hAnsi="Times New Roman" w:cs="Times New Roman"/>
          <w:b/>
          <w:sz w:val="24"/>
          <w:szCs w:val="24"/>
        </w:rPr>
        <w:t>СЛУХАЛИ:</w:t>
      </w:r>
    </w:p>
    <w:p w:rsidR="00577E3D" w:rsidRPr="00EA1B5E" w:rsidRDefault="00577E3D" w:rsidP="00EA1B5E">
      <w:pPr>
        <w:spacing w:after="0" w:line="240" w:lineRule="auto"/>
        <w:ind w:firstLine="567"/>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hAnsi="Times New Roman" w:cs="Times New Roman"/>
          <w:bCs/>
          <w:sz w:val="24"/>
          <w:szCs w:val="24"/>
        </w:rPr>
        <w:t>Про створення команди  з розробки річного плану роботи закладу освіти</w:t>
      </w:r>
      <w:r w:rsidR="00091ACF" w:rsidRPr="00EA1B5E">
        <w:rPr>
          <w:rFonts w:ascii="Times New Roman" w:hAnsi="Times New Roman" w:cs="Times New Roman"/>
          <w:bCs/>
          <w:sz w:val="24"/>
          <w:szCs w:val="24"/>
          <w:lang w:val="uk-UA"/>
        </w:rPr>
        <w:t xml:space="preserve">  вист</w:t>
      </w:r>
      <w:r w:rsidRPr="00EA1B5E">
        <w:rPr>
          <w:rFonts w:ascii="Times New Roman" w:hAnsi="Times New Roman" w:cs="Times New Roman"/>
          <w:bCs/>
          <w:sz w:val="24"/>
          <w:szCs w:val="24"/>
          <w:lang w:val="uk-UA"/>
        </w:rPr>
        <w:t xml:space="preserve">упила директор закладу </w:t>
      </w:r>
      <w:r w:rsidRPr="00EA1B5E">
        <w:rPr>
          <w:rFonts w:ascii="Times New Roman" w:hAnsi="Times New Roman" w:cs="Times New Roman"/>
          <w:bCs/>
          <w:sz w:val="24"/>
          <w:szCs w:val="24"/>
        </w:rPr>
        <w:t xml:space="preserve">, </w:t>
      </w:r>
      <w:r w:rsidRPr="00EA1B5E">
        <w:rPr>
          <w:rFonts w:ascii="Times New Roman" w:hAnsi="Times New Roman" w:cs="Times New Roman"/>
          <w:sz w:val="24"/>
          <w:szCs w:val="24"/>
          <w:lang w:val="uk-UA"/>
        </w:rPr>
        <w:t>котра зазначила, що в</w:t>
      </w:r>
      <w:r w:rsidRPr="00EA1B5E">
        <w:rPr>
          <w:rFonts w:ascii="Times New Roman" w:eastAsia="Times New Roman" w:hAnsi="Times New Roman" w:cs="Times New Roman"/>
          <w:bCs/>
          <w:iCs/>
          <w:color w:val="333333"/>
          <w:kern w:val="36"/>
          <w:sz w:val="24"/>
          <w:szCs w:val="24"/>
          <w:lang w:val="uk-UA" w:eastAsia="uk-UA"/>
        </w:rPr>
        <w:t>ідповідно до Статуту закладу, з метою підготовки проєкту плану роботи</w:t>
      </w:r>
      <w:r w:rsidRPr="00EA1B5E">
        <w:rPr>
          <w:rFonts w:ascii="Times New Roman" w:hAnsi="Times New Roman" w:cs="Times New Roman"/>
          <w:sz w:val="24"/>
          <w:szCs w:val="24"/>
          <w:lang w:val="uk-UA"/>
        </w:rPr>
        <w:t xml:space="preserve"> </w:t>
      </w:r>
      <w:r w:rsidRPr="00EA1B5E">
        <w:rPr>
          <w:rFonts w:ascii="Times New Roman" w:eastAsia="Times New Roman" w:hAnsi="Times New Roman" w:cs="Times New Roman"/>
          <w:bCs/>
          <w:iCs/>
          <w:color w:val="333333"/>
          <w:kern w:val="36"/>
          <w:sz w:val="24"/>
          <w:szCs w:val="24"/>
          <w:lang w:val="uk-UA" w:eastAsia="uk-UA"/>
        </w:rPr>
        <w:t>навчального закладу на 202</w:t>
      </w:r>
      <w:r w:rsidR="00091ACF" w:rsidRPr="00EA1B5E">
        <w:rPr>
          <w:rFonts w:ascii="Times New Roman" w:eastAsia="Times New Roman" w:hAnsi="Times New Roman" w:cs="Times New Roman"/>
          <w:bCs/>
          <w:iCs/>
          <w:color w:val="333333"/>
          <w:kern w:val="36"/>
          <w:sz w:val="24"/>
          <w:szCs w:val="24"/>
          <w:lang w:val="uk-UA" w:eastAsia="uk-UA"/>
        </w:rPr>
        <w:t>4</w:t>
      </w:r>
      <w:r w:rsidRPr="00EA1B5E">
        <w:rPr>
          <w:rFonts w:ascii="Times New Roman" w:eastAsia="Times New Roman" w:hAnsi="Times New Roman" w:cs="Times New Roman"/>
          <w:bCs/>
          <w:iCs/>
          <w:color w:val="333333"/>
          <w:kern w:val="36"/>
          <w:sz w:val="24"/>
          <w:szCs w:val="24"/>
          <w:lang w:val="uk-UA" w:eastAsia="uk-UA"/>
        </w:rPr>
        <w:t>/202</w:t>
      </w:r>
      <w:r w:rsidR="00091ACF" w:rsidRPr="00EA1B5E">
        <w:rPr>
          <w:rFonts w:ascii="Times New Roman" w:eastAsia="Times New Roman" w:hAnsi="Times New Roman" w:cs="Times New Roman"/>
          <w:bCs/>
          <w:iCs/>
          <w:color w:val="333333"/>
          <w:kern w:val="36"/>
          <w:sz w:val="24"/>
          <w:szCs w:val="24"/>
          <w:lang w:val="uk-UA" w:eastAsia="uk-UA"/>
        </w:rPr>
        <w:t>5</w:t>
      </w:r>
      <w:r w:rsidRPr="00EA1B5E">
        <w:rPr>
          <w:rFonts w:ascii="Times New Roman" w:eastAsia="Times New Roman" w:hAnsi="Times New Roman" w:cs="Times New Roman"/>
          <w:bCs/>
          <w:iCs/>
          <w:color w:val="333333"/>
          <w:kern w:val="36"/>
          <w:sz w:val="24"/>
          <w:szCs w:val="24"/>
          <w:lang w:val="uk-UA" w:eastAsia="uk-UA"/>
        </w:rPr>
        <w:t xml:space="preserve"> навчальний рік, з метою активізації діяльності педагогічних працівників та залучення їх до складання плану роботи навчального року, об’єктивного аналізу роботи навчально-виховного комплексу за 202</w:t>
      </w:r>
      <w:r w:rsidR="00091ACF" w:rsidRPr="00EA1B5E">
        <w:rPr>
          <w:rFonts w:ascii="Times New Roman" w:eastAsia="Times New Roman" w:hAnsi="Times New Roman" w:cs="Times New Roman"/>
          <w:bCs/>
          <w:iCs/>
          <w:color w:val="333333"/>
          <w:kern w:val="36"/>
          <w:sz w:val="24"/>
          <w:szCs w:val="24"/>
          <w:lang w:val="uk-UA" w:eastAsia="uk-UA"/>
        </w:rPr>
        <w:t>3</w:t>
      </w:r>
      <w:r w:rsidRPr="00EA1B5E">
        <w:rPr>
          <w:rFonts w:ascii="Times New Roman" w:eastAsia="Times New Roman" w:hAnsi="Times New Roman" w:cs="Times New Roman"/>
          <w:bCs/>
          <w:iCs/>
          <w:color w:val="333333"/>
          <w:kern w:val="36"/>
          <w:sz w:val="24"/>
          <w:szCs w:val="24"/>
          <w:lang w:val="uk-UA" w:eastAsia="uk-UA"/>
        </w:rPr>
        <w:t>/202</w:t>
      </w:r>
      <w:r w:rsidR="00091ACF" w:rsidRPr="00EA1B5E">
        <w:rPr>
          <w:rFonts w:ascii="Times New Roman" w:eastAsia="Times New Roman" w:hAnsi="Times New Roman" w:cs="Times New Roman"/>
          <w:bCs/>
          <w:iCs/>
          <w:color w:val="333333"/>
          <w:kern w:val="36"/>
          <w:sz w:val="24"/>
          <w:szCs w:val="24"/>
          <w:lang w:val="uk-UA" w:eastAsia="uk-UA"/>
        </w:rPr>
        <w:t>4</w:t>
      </w:r>
      <w:r w:rsidRPr="00EA1B5E">
        <w:rPr>
          <w:rFonts w:ascii="Times New Roman" w:eastAsia="Times New Roman" w:hAnsi="Times New Roman" w:cs="Times New Roman"/>
          <w:bCs/>
          <w:iCs/>
          <w:color w:val="333333"/>
          <w:kern w:val="36"/>
          <w:sz w:val="24"/>
          <w:szCs w:val="24"/>
          <w:lang w:val="uk-UA" w:eastAsia="uk-UA"/>
        </w:rPr>
        <w:t xml:space="preserve"> навчальний рік та перспективи розвитку всіх структурних підрозділів на наступний рік створити робочу групу у складі:</w:t>
      </w:r>
    </w:p>
    <w:p w:rsidR="00577E3D" w:rsidRPr="00EA1B5E" w:rsidRDefault="00577E3D" w:rsidP="00EA1B5E">
      <w:pPr>
        <w:pStyle w:val="a3"/>
        <w:numPr>
          <w:ilvl w:val="0"/>
          <w:numId w:val="47"/>
        </w:num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директора,</w:t>
      </w:r>
    </w:p>
    <w:p w:rsidR="00577E3D" w:rsidRPr="00EA1B5E" w:rsidRDefault="00577E3D" w:rsidP="00EA1B5E">
      <w:pPr>
        <w:pStyle w:val="a3"/>
        <w:numPr>
          <w:ilvl w:val="0"/>
          <w:numId w:val="47"/>
        </w:num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заступника директора з НВР,</w:t>
      </w:r>
    </w:p>
    <w:p w:rsidR="00577E3D" w:rsidRPr="00EA1B5E" w:rsidRDefault="00577E3D" w:rsidP="00EA1B5E">
      <w:pPr>
        <w:pStyle w:val="a3"/>
        <w:numPr>
          <w:ilvl w:val="0"/>
          <w:numId w:val="47"/>
        </w:num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 xml:space="preserve">голови ПК, </w:t>
      </w:r>
    </w:p>
    <w:p w:rsidR="00577E3D" w:rsidRPr="00EA1B5E" w:rsidRDefault="00577E3D" w:rsidP="00EA1B5E">
      <w:pPr>
        <w:pStyle w:val="a3"/>
        <w:numPr>
          <w:ilvl w:val="0"/>
          <w:numId w:val="47"/>
        </w:num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педагога-організатора,</w:t>
      </w:r>
    </w:p>
    <w:p w:rsidR="00577E3D" w:rsidRPr="00EA1B5E" w:rsidRDefault="00577E3D" w:rsidP="00EA1B5E">
      <w:pPr>
        <w:pStyle w:val="a3"/>
        <w:numPr>
          <w:ilvl w:val="0"/>
          <w:numId w:val="47"/>
        </w:num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вихователя,</w:t>
      </w:r>
    </w:p>
    <w:p w:rsidR="00577E3D" w:rsidRPr="00EA1B5E" w:rsidRDefault="00A236CA"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І</w:t>
      </w:r>
      <w:r w:rsidR="00D155FE" w:rsidRPr="00EA1B5E">
        <w:rPr>
          <w:rFonts w:ascii="Times New Roman" w:eastAsia="Times New Roman" w:hAnsi="Times New Roman" w:cs="Times New Roman"/>
          <w:bCs/>
          <w:iCs/>
          <w:color w:val="333333"/>
          <w:kern w:val="36"/>
          <w:sz w:val="24"/>
          <w:szCs w:val="24"/>
          <w:lang w:val="uk-UA" w:eastAsia="uk-UA"/>
        </w:rPr>
        <w:t xml:space="preserve">нна Авенірівна </w:t>
      </w:r>
      <w:r w:rsidRPr="00EA1B5E">
        <w:rPr>
          <w:rFonts w:ascii="Times New Roman" w:eastAsia="Times New Roman" w:hAnsi="Times New Roman" w:cs="Times New Roman"/>
          <w:bCs/>
          <w:iCs/>
          <w:color w:val="333333"/>
          <w:kern w:val="36"/>
          <w:sz w:val="24"/>
          <w:szCs w:val="24"/>
          <w:lang w:val="uk-UA" w:eastAsia="uk-UA"/>
        </w:rPr>
        <w:t>запропонувала</w:t>
      </w:r>
      <w:r w:rsidR="00577E3D" w:rsidRPr="00EA1B5E">
        <w:rPr>
          <w:rFonts w:ascii="Times New Roman" w:eastAsia="Times New Roman" w:hAnsi="Times New Roman" w:cs="Times New Roman"/>
          <w:bCs/>
          <w:iCs/>
          <w:color w:val="333333"/>
          <w:kern w:val="36"/>
          <w:sz w:val="24"/>
          <w:szCs w:val="24"/>
          <w:lang w:val="uk-UA" w:eastAsia="uk-UA"/>
        </w:rPr>
        <w:t xml:space="preserve"> </w:t>
      </w:r>
      <w:r w:rsidRPr="00EA1B5E">
        <w:rPr>
          <w:rFonts w:ascii="Times New Roman" w:eastAsia="Times New Roman" w:hAnsi="Times New Roman" w:cs="Times New Roman"/>
          <w:bCs/>
          <w:iCs/>
          <w:color w:val="333333"/>
          <w:kern w:val="36"/>
          <w:sz w:val="24"/>
          <w:szCs w:val="24"/>
          <w:lang w:val="uk-UA" w:eastAsia="uk-UA"/>
        </w:rPr>
        <w:t>спланувати</w:t>
      </w:r>
      <w:r w:rsidR="00577E3D" w:rsidRPr="00EA1B5E">
        <w:rPr>
          <w:rFonts w:ascii="Times New Roman" w:eastAsia="Times New Roman" w:hAnsi="Times New Roman" w:cs="Times New Roman"/>
          <w:bCs/>
          <w:iCs/>
          <w:color w:val="333333"/>
          <w:kern w:val="36"/>
          <w:sz w:val="24"/>
          <w:szCs w:val="24"/>
          <w:lang w:val="uk-UA" w:eastAsia="uk-UA"/>
        </w:rPr>
        <w:t xml:space="preserve"> згідно з Інструкцією з ведення ділової документації розділи річного плану до структури Закону України «Про загальну середню освіту» </w:t>
      </w:r>
      <w:r w:rsidRPr="00EA1B5E">
        <w:rPr>
          <w:rFonts w:ascii="Times New Roman" w:eastAsia="Times New Roman" w:hAnsi="Times New Roman" w:cs="Times New Roman"/>
          <w:bCs/>
          <w:iCs/>
          <w:color w:val="333333"/>
          <w:kern w:val="36"/>
          <w:sz w:val="24"/>
          <w:szCs w:val="24"/>
          <w:lang w:val="uk-UA" w:eastAsia="uk-UA"/>
        </w:rPr>
        <w:t xml:space="preserve">за </w:t>
      </w:r>
      <w:r w:rsidR="00577E3D" w:rsidRPr="00EA1B5E">
        <w:rPr>
          <w:rFonts w:ascii="Times New Roman" w:eastAsia="Times New Roman" w:hAnsi="Times New Roman" w:cs="Times New Roman"/>
          <w:bCs/>
          <w:iCs/>
          <w:color w:val="333333"/>
          <w:kern w:val="36"/>
          <w:sz w:val="24"/>
          <w:szCs w:val="24"/>
          <w:lang w:val="uk-UA" w:eastAsia="uk-UA"/>
        </w:rPr>
        <w:t xml:space="preserve"> чотир</w:t>
      </w:r>
      <w:r w:rsidRPr="00EA1B5E">
        <w:rPr>
          <w:rFonts w:ascii="Times New Roman" w:eastAsia="Times New Roman" w:hAnsi="Times New Roman" w:cs="Times New Roman"/>
          <w:bCs/>
          <w:iCs/>
          <w:color w:val="333333"/>
          <w:kern w:val="36"/>
          <w:sz w:val="24"/>
          <w:szCs w:val="24"/>
          <w:lang w:val="uk-UA" w:eastAsia="uk-UA"/>
        </w:rPr>
        <w:t>ма с</w:t>
      </w:r>
      <w:r w:rsidR="00577E3D" w:rsidRPr="00EA1B5E">
        <w:rPr>
          <w:rFonts w:ascii="Times New Roman" w:eastAsia="Times New Roman" w:hAnsi="Times New Roman" w:cs="Times New Roman"/>
          <w:bCs/>
          <w:iCs/>
          <w:color w:val="333333"/>
          <w:kern w:val="36"/>
          <w:sz w:val="24"/>
          <w:szCs w:val="24"/>
          <w:lang w:val="uk-UA" w:eastAsia="uk-UA"/>
        </w:rPr>
        <w:t>напрямків внутрішньої системи якості освіти.</w:t>
      </w:r>
    </w:p>
    <w:p w:rsidR="002A4FC3" w:rsidRPr="00EA1B5E" w:rsidRDefault="002A4FC3"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p>
    <w:p w:rsidR="00A236CA" w:rsidRPr="00EA1B5E" w:rsidRDefault="00147710" w:rsidP="00EA1B5E">
      <w:pPr>
        <w:spacing w:after="0" w:line="240" w:lineRule="auto"/>
        <w:jc w:val="both"/>
        <w:outlineLvl w:val="0"/>
        <w:rPr>
          <w:rFonts w:ascii="Times New Roman" w:eastAsia="Times New Roman" w:hAnsi="Times New Roman" w:cs="Times New Roman"/>
          <w:b/>
          <w:bCs/>
          <w:iCs/>
          <w:color w:val="333333"/>
          <w:kern w:val="36"/>
          <w:sz w:val="24"/>
          <w:szCs w:val="24"/>
          <w:lang w:val="uk-UA" w:eastAsia="uk-UA"/>
        </w:rPr>
      </w:pPr>
      <w:r w:rsidRPr="00EA1B5E">
        <w:rPr>
          <w:rFonts w:ascii="Times New Roman" w:eastAsia="Times New Roman" w:hAnsi="Times New Roman" w:cs="Times New Roman"/>
          <w:b/>
          <w:bCs/>
          <w:iCs/>
          <w:color w:val="333333"/>
          <w:kern w:val="36"/>
          <w:sz w:val="24"/>
          <w:szCs w:val="24"/>
          <w:lang w:val="uk-UA" w:eastAsia="uk-UA"/>
        </w:rPr>
        <w:t>ВИСТУПИЛИ:</w:t>
      </w:r>
    </w:p>
    <w:p w:rsidR="00147710" w:rsidRPr="00EA1B5E" w:rsidRDefault="00D155FE"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Собчук Мар</w:t>
      </w:r>
      <w:r w:rsidRPr="00EA1B5E">
        <w:rPr>
          <w:rFonts w:ascii="Times New Roman" w:eastAsia="Times New Roman" w:hAnsi="Times New Roman" w:cs="Times New Roman"/>
          <w:bCs/>
          <w:iCs/>
          <w:color w:val="333333"/>
          <w:kern w:val="36"/>
          <w:sz w:val="24"/>
          <w:szCs w:val="24"/>
          <w:lang w:eastAsia="uk-UA"/>
        </w:rPr>
        <w:t>’</w:t>
      </w:r>
      <w:r w:rsidRPr="00EA1B5E">
        <w:rPr>
          <w:rFonts w:ascii="Times New Roman" w:eastAsia="Times New Roman" w:hAnsi="Times New Roman" w:cs="Times New Roman"/>
          <w:bCs/>
          <w:iCs/>
          <w:color w:val="333333"/>
          <w:kern w:val="36"/>
          <w:sz w:val="24"/>
          <w:szCs w:val="24"/>
          <w:lang w:val="uk-UA" w:eastAsia="uk-UA"/>
        </w:rPr>
        <w:t>ян</w:t>
      </w:r>
      <w:r w:rsidRPr="00EA1B5E">
        <w:rPr>
          <w:rFonts w:ascii="Times New Roman" w:eastAsia="Times New Roman" w:hAnsi="Times New Roman" w:cs="Times New Roman"/>
          <w:bCs/>
          <w:iCs/>
          <w:color w:val="333333"/>
          <w:kern w:val="36"/>
          <w:sz w:val="24"/>
          <w:szCs w:val="24"/>
          <w:lang w:val="en-US" w:eastAsia="uk-UA"/>
        </w:rPr>
        <w:t>e</w:t>
      </w:r>
      <w:r w:rsidRPr="00EA1B5E">
        <w:rPr>
          <w:rFonts w:ascii="Times New Roman" w:eastAsia="Times New Roman" w:hAnsi="Times New Roman" w:cs="Times New Roman"/>
          <w:bCs/>
          <w:iCs/>
          <w:color w:val="333333"/>
          <w:kern w:val="36"/>
          <w:sz w:val="24"/>
          <w:szCs w:val="24"/>
          <w:lang w:val="uk-UA" w:eastAsia="uk-UA"/>
        </w:rPr>
        <w:t xml:space="preserve"> Вікторівн</w:t>
      </w:r>
      <w:r w:rsidRPr="00EA1B5E">
        <w:rPr>
          <w:rFonts w:ascii="Times New Roman" w:eastAsia="Times New Roman" w:hAnsi="Times New Roman" w:cs="Times New Roman"/>
          <w:bCs/>
          <w:iCs/>
          <w:color w:val="333333"/>
          <w:kern w:val="36"/>
          <w:sz w:val="24"/>
          <w:szCs w:val="24"/>
          <w:lang w:val="en-US" w:eastAsia="uk-UA"/>
        </w:rPr>
        <w:t>e</w:t>
      </w:r>
      <w:r w:rsidR="00147710" w:rsidRPr="00EA1B5E">
        <w:rPr>
          <w:rFonts w:ascii="Times New Roman" w:eastAsia="Times New Roman" w:hAnsi="Times New Roman" w:cs="Times New Roman"/>
          <w:bCs/>
          <w:iCs/>
          <w:color w:val="333333"/>
          <w:kern w:val="36"/>
          <w:sz w:val="24"/>
          <w:szCs w:val="24"/>
          <w:lang w:val="uk-UA" w:eastAsia="uk-UA"/>
        </w:rPr>
        <w:t>, заступника директора з ВР, яка запропонувала до робочої  групи з складання річного плану закладу освіти на 2024-2025 н.р. залучити вчителів, котрі складають  плани роботи на навчальний рік, а саме</w:t>
      </w:r>
      <w:r w:rsidR="0043356F" w:rsidRPr="00EA1B5E">
        <w:rPr>
          <w:rFonts w:ascii="Times New Roman" w:eastAsia="Times New Roman" w:hAnsi="Times New Roman" w:cs="Times New Roman"/>
          <w:bCs/>
          <w:iCs/>
          <w:color w:val="333333"/>
          <w:kern w:val="36"/>
          <w:sz w:val="24"/>
          <w:szCs w:val="24"/>
          <w:lang w:val="uk-UA" w:eastAsia="uk-UA"/>
        </w:rPr>
        <w:t xml:space="preserve">: директор, заступник директора з навчально-виховної роботи, педагог-організатор, бібліотекар, вихователь ЗДО, </w:t>
      </w:r>
      <w:r w:rsidR="00147710" w:rsidRPr="00EA1B5E">
        <w:rPr>
          <w:rFonts w:ascii="Times New Roman" w:eastAsia="Times New Roman" w:hAnsi="Times New Roman" w:cs="Times New Roman"/>
          <w:bCs/>
          <w:iCs/>
          <w:color w:val="333333"/>
          <w:kern w:val="36"/>
          <w:sz w:val="24"/>
          <w:szCs w:val="24"/>
          <w:lang w:val="uk-UA" w:eastAsia="uk-UA"/>
        </w:rPr>
        <w:t>адже саме їх плани роботи є основою річного  плану закладу</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p>
    <w:p w:rsidR="00577E3D" w:rsidRPr="00EA1B5E" w:rsidRDefault="00577E3D" w:rsidP="00EA1B5E">
      <w:pPr>
        <w:spacing w:after="0" w:line="240" w:lineRule="auto"/>
        <w:jc w:val="both"/>
        <w:outlineLvl w:val="0"/>
        <w:rPr>
          <w:rFonts w:ascii="Times New Roman" w:eastAsia="Times New Roman" w:hAnsi="Times New Roman" w:cs="Times New Roman"/>
          <w:b/>
          <w:bCs/>
          <w:iCs/>
          <w:color w:val="333333"/>
          <w:kern w:val="36"/>
          <w:sz w:val="24"/>
          <w:szCs w:val="24"/>
          <w:lang w:val="uk-UA" w:eastAsia="uk-UA"/>
        </w:rPr>
      </w:pPr>
      <w:r w:rsidRPr="00EA1B5E">
        <w:rPr>
          <w:rFonts w:ascii="Times New Roman" w:eastAsia="Times New Roman" w:hAnsi="Times New Roman" w:cs="Times New Roman"/>
          <w:b/>
          <w:bCs/>
          <w:iCs/>
          <w:color w:val="333333"/>
          <w:kern w:val="36"/>
          <w:sz w:val="24"/>
          <w:szCs w:val="24"/>
          <w:lang w:val="uk-UA" w:eastAsia="uk-UA"/>
        </w:rPr>
        <w:t>УХВАЛИЛИ:</w:t>
      </w:r>
    </w:p>
    <w:p w:rsidR="00577E3D" w:rsidRPr="00EA1B5E" w:rsidRDefault="00577E3D" w:rsidP="00EA1B5E">
      <w:pPr>
        <w:pStyle w:val="a3"/>
        <w:numPr>
          <w:ilvl w:val="0"/>
          <w:numId w:val="25"/>
        </w:numPr>
        <w:spacing w:after="0" w:line="240" w:lineRule="auto"/>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Створити робочу групу для укладання річного плану роботи закладу на</w:t>
      </w:r>
      <w:r w:rsidR="0043356F" w:rsidRPr="00EA1B5E">
        <w:rPr>
          <w:rFonts w:ascii="Times New Roman" w:hAnsi="Times New Roman" w:cs="Times New Roman"/>
          <w:bCs/>
          <w:iCs/>
          <w:color w:val="333333"/>
          <w:kern w:val="36"/>
          <w:sz w:val="24"/>
          <w:szCs w:val="24"/>
          <w:lang w:val="uk-UA" w:eastAsia="uk-UA"/>
        </w:rPr>
        <w:t xml:space="preserve"> </w:t>
      </w:r>
      <w:r w:rsidRPr="00EA1B5E">
        <w:rPr>
          <w:rFonts w:ascii="Times New Roman" w:eastAsia="Times New Roman" w:hAnsi="Times New Roman" w:cs="Times New Roman"/>
          <w:bCs/>
          <w:iCs/>
          <w:color w:val="333333"/>
          <w:kern w:val="36"/>
          <w:sz w:val="24"/>
          <w:szCs w:val="24"/>
          <w:lang w:val="uk-UA" w:eastAsia="uk-UA"/>
        </w:rPr>
        <w:t>202</w:t>
      </w:r>
      <w:r w:rsidR="0043356F" w:rsidRPr="00EA1B5E">
        <w:rPr>
          <w:rFonts w:ascii="Times New Roman" w:eastAsia="Times New Roman" w:hAnsi="Times New Roman" w:cs="Times New Roman"/>
          <w:bCs/>
          <w:iCs/>
          <w:color w:val="333333"/>
          <w:kern w:val="36"/>
          <w:sz w:val="24"/>
          <w:szCs w:val="24"/>
          <w:lang w:val="uk-UA" w:eastAsia="uk-UA"/>
        </w:rPr>
        <w:t>4</w:t>
      </w:r>
      <w:r w:rsidRPr="00EA1B5E">
        <w:rPr>
          <w:rFonts w:ascii="Times New Roman" w:eastAsia="Times New Roman" w:hAnsi="Times New Roman" w:cs="Times New Roman"/>
          <w:bCs/>
          <w:iCs/>
          <w:color w:val="333333"/>
          <w:kern w:val="36"/>
          <w:sz w:val="24"/>
          <w:szCs w:val="24"/>
          <w:lang w:val="uk-UA" w:eastAsia="uk-UA"/>
        </w:rPr>
        <w:t>/202</w:t>
      </w:r>
      <w:r w:rsidR="0043356F" w:rsidRPr="00EA1B5E">
        <w:rPr>
          <w:rFonts w:ascii="Times New Roman" w:eastAsia="Times New Roman" w:hAnsi="Times New Roman" w:cs="Times New Roman"/>
          <w:bCs/>
          <w:iCs/>
          <w:color w:val="333333"/>
          <w:kern w:val="36"/>
          <w:sz w:val="24"/>
          <w:szCs w:val="24"/>
          <w:lang w:val="uk-UA" w:eastAsia="uk-UA"/>
        </w:rPr>
        <w:t>5</w:t>
      </w:r>
      <w:r w:rsidRPr="00EA1B5E">
        <w:rPr>
          <w:rFonts w:ascii="Times New Roman" w:eastAsia="Times New Roman" w:hAnsi="Times New Roman" w:cs="Times New Roman"/>
          <w:bCs/>
          <w:iCs/>
          <w:color w:val="333333"/>
          <w:kern w:val="36"/>
          <w:sz w:val="24"/>
          <w:szCs w:val="24"/>
          <w:lang w:val="uk-UA" w:eastAsia="uk-UA"/>
        </w:rPr>
        <w:t xml:space="preserve"> навчального року (далі – робоча група) у складі:</w:t>
      </w:r>
    </w:p>
    <w:p w:rsidR="00577E3D" w:rsidRPr="00EA1B5E" w:rsidRDefault="00D155FE"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Ткачук Інна Авенірівна</w:t>
      </w:r>
      <w:r w:rsidR="00577E3D" w:rsidRPr="00EA1B5E">
        <w:rPr>
          <w:rFonts w:ascii="Times New Roman" w:eastAsia="Times New Roman" w:hAnsi="Times New Roman" w:cs="Times New Roman"/>
          <w:bCs/>
          <w:iCs/>
          <w:color w:val="333333"/>
          <w:kern w:val="36"/>
          <w:sz w:val="24"/>
          <w:szCs w:val="24"/>
          <w:lang w:val="uk-UA" w:eastAsia="uk-UA"/>
        </w:rPr>
        <w:t xml:space="preserve">, директор </w:t>
      </w:r>
    </w:p>
    <w:p w:rsidR="00577E3D" w:rsidRPr="00EA1B5E" w:rsidRDefault="00D155FE"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Собчук Мар</w:t>
      </w:r>
      <w:r w:rsidRPr="00EA1B5E">
        <w:rPr>
          <w:rFonts w:ascii="Times New Roman" w:eastAsia="Times New Roman" w:hAnsi="Times New Roman" w:cs="Times New Roman"/>
          <w:bCs/>
          <w:iCs/>
          <w:color w:val="333333"/>
          <w:kern w:val="36"/>
          <w:sz w:val="24"/>
          <w:szCs w:val="24"/>
          <w:lang w:eastAsia="uk-UA"/>
        </w:rPr>
        <w:t>’</w:t>
      </w:r>
      <w:r w:rsidRPr="00EA1B5E">
        <w:rPr>
          <w:rFonts w:ascii="Times New Roman" w:eastAsia="Times New Roman" w:hAnsi="Times New Roman" w:cs="Times New Roman"/>
          <w:bCs/>
          <w:iCs/>
          <w:color w:val="333333"/>
          <w:kern w:val="36"/>
          <w:sz w:val="24"/>
          <w:szCs w:val="24"/>
          <w:lang w:val="uk-UA" w:eastAsia="uk-UA"/>
        </w:rPr>
        <w:t>яна Вікторівна</w:t>
      </w:r>
      <w:r w:rsidR="00577E3D" w:rsidRPr="00EA1B5E">
        <w:rPr>
          <w:rFonts w:ascii="Times New Roman" w:eastAsia="Times New Roman" w:hAnsi="Times New Roman" w:cs="Times New Roman"/>
          <w:bCs/>
          <w:iCs/>
          <w:color w:val="333333"/>
          <w:kern w:val="36"/>
          <w:sz w:val="24"/>
          <w:szCs w:val="24"/>
          <w:lang w:val="uk-UA" w:eastAsia="uk-UA"/>
        </w:rPr>
        <w:t>, заступник директора з навчально-виховної роботи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 xml:space="preserve"> </w:t>
      </w:r>
      <w:r w:rsidR="00D155FE" w:rsidRPr="00EA1B5E">
        <w:rPr>
          <w:rFonts w:ascii="Times New Roman" w:eastAsia="Times New Roman" w:hAnsi="Times New Roman" w:cs="Times New Roman"/>
          <w:bCs/>
          <w:iCs/>
          <w:color w:val="333333"/>
          <w:kern w:val="36"/>
          <w:sz w:val="24"/>
          <w:szCs w:val="24"/>
          <w:lang w:val="uk-UA" w:eastAsia="uk-UA"/>
        </w:rPr>
        <w:t xml:space="preserve">Шевчук О.М. </w:t>
      </w:r>
      <w:r w:rsidRPr="00EA1B5E">
        <w:rPr>
          <w:rFonts w:ascii="Times New Roman" w:eastAsia="Times New Roman" w:hAnsi="Times New Roman" w:cs="Times New Roman"/>
          <w:bCs/>
          <w:iCs/>
          <w:color w:val="333333"/>
          <w:kern w:val="36"/>
          <w:sz w:val="24"/>
          <w:szCs w:val="24"/>
          <w:lang w:val="uk-UA" w:eastAsia="uk-UA"/>
        </w:rPr>
        <w:t>учитель біології</w:t>
      </w:r>
    </w:p>
    <w:p w:rsidR="00577E3D" w:rsidRPr="00EA1B5E" w:rsidRDefault="00D155FE"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Гуменюк В.М.</w:t>
      </w:r>
      <w:r w:rsidR="00577E3D" w:rsidRPr="00EA1B5E">
        <w:rPr>
          <w:rFonts w:ascii="Times New Roman" w:eastAsia="Times New Roman" w:hAnsi="Times New Roman" w:cs="Times New Roman"/>
          <w:bCs/>
          <w:iCs/>
          <w:color w:val="333333"/>
          <w:kern w:val="36"/>
          <w:sz w:val="24"/>
          <w:szCs w:val="24"/>
          <w:lang w:val="uk-UA" w:eastAsia="uk-UA"/>
        </w:rPr>
        <w:t>, педагог-організатор</w:t>
      </w:r>
    </w:p>
    <w:p w:rsidR="00D155FE" w:rsidRPr="00EA1B5E" w:rsidRDefault="000B0D36"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Дмитрук Н.А. – завідувач дошкільним підрозділом</w:t>
      </w:r>
    </w:p>
    <w:p w:rsidR="00577E3D" w:rsidRPr="00EA1B5E" w:rsidRDefault="00D155FE"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 xml:space="preserve">Собчук О.Б. - </w:t>
      </w:r>
      <w:r w:rsidR="00577E3D" w:rsidRPr="00EA1B5E">
        <w:rPr>
          <w:rFonts w:ascii="Times New Roman" w:eastAsia="Times New Roman" w:hAnsi="Times New Roman" w:cs="Times New Roman"/>
          <w:bCs/>
          <w:iCs/>
          <w:color w:val="333333"/>
          <w:kern w:val="36"/>
          <w:sz w:val="24"/>
          <w:szCs w:val="24"/>
          <w:lang w:val="uk-UA" w:eastAsia="uk-UA"/>
        </w:rPr>
        <w:t>вихователь ЗДО</w:t>
      </w:r>
    </w:p>
    <w:p w:rsidR="00577E3D" w:rsidRPr="00EA1B5E" w:rsidRDefault="0043356F" w:rsidP="00EA1B5E">
      <w:pPr>
        <w:pStyle w:val="a3"/>
        <w:numPr>
          <w:ilvl w:val="0"/>
          <w:numId w:val="25"/>
        </w:numPr>
        <w:spacing w:line="240" w:lineRule="auto"/>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Заступникам директора</w:t>
      </w:r>
      <w:r w:rsidR="00577E3D" w:rsidRPr="00EA1B5E">
        <w:rPr>
          <w:rFonts w:ascii="Times New Roman" w:hAnsi="Times New Roman" w:cs="Times New Roman"/>
          <w:bCs/>
          <w:iCs/>
          <w:color w:val="333333"/>
          <w:kern w:val="36"/>
          <w:sz w:val="24"/>
          <w:szCs w:val="24"/>
          <w:lang w:val="uk-UA" w:eastAsia="uk-UA"/>
        </w:rPr>
        <w:t>, членам робочої групи:</w:t>
      </w:r>
    </w:p>
    <w:p w:rsidR="00577E3D" w:rsidRPr="00EA1B5E" w:rsidRDefault="00577E3D" w:rsidP="00EA1B5E">
      <w:pPr>
        <w:pStyle w:val="a3"/>
        <w:numPr>
          <w:ilvl w:val="1"/>
          <w:numId w:val="25"/>
        </w:numPr>
        <w:spacing w:line="240" w:lineRule="auto"/>
        <w:ind w:left="0"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Провести збір інформації для складання річного плану, систематизувати та обробити дані педагогічного аналізу освітнього процесу у 202</w:t>
      </w:r>
      <w:r w:rsidR="0043356F" w:rsidRPr="00EA1B5E">
        <w:rPr>
          <w:rFonts w:ascii="Times New Roman" w:hAnsi="Times New Roman" w:cs="Times New Roman"/>
          <w:bCs/>
          <w:iCs/>
          <w:color w:val="333333"/>
          <w:kern w:val="36"/>
          <w:sz w:val="24"/>
          <w:szCs w:val="24"/>
          <w:lang w:val="uk-UA" w:eastAsia="uk-UA"/>
        </w:rPr>
        <w:t>3</w:t>
      </w:r>
      <w:r w:rsidRPr="00EA1B5E">
        <w:rPr>
          <w:rFonts w:ascii="Times New Roman" w:hAnsi="Times New Roman" w:cs="Times New Roman"/>
          <w:bCs/>
          <w:iCs/>
          <w:color w:val="333333"/>
          <w:kern w:val="36"/>
          <w:sz w:val="24"/>
          <w:szCs w:val="24"/>
          <w:lang w:val="uk-UA" w:eastAsia="uk-UA"/>
        </w:rPr>
        <w:t>/202</w:t>
      </w:r>
      <w:r w:rsidR="0043356F" w:rsidRPr="00EA1B5E">
        <w:rPr>
          <w:rFonts w:ascii="Times New Roman" w:hAnsi="Times New Roman" w:cs="Times New Roman"/>
          <w:bCs/>
          <w:iCs/>
          <w:color w:val="333333"/>
          <w:kern w:val="36"/>
          <w:sz w:val="24"/>
          <w:szCs w:val="24"/>
          <w:lang w:val="uk-UA" w:eastAsia="uk-UA"/>
        </w:rPr>
        <w:t xml:space="preserve">4 </w:t>
      </w:r>
      <w:r w:rsidRPr="00EA1B5E">
        <w:rPr>
          <w:rFonts w:ascii="Times New Roman" w:hAnsi="Times New Roman" w:cs="Times New Roman"/>
          <w:bCs/>
          <w:iCs/>
          <w:color w:val="333333"/>
          <w:kern w:val="36"/>
          <w:sz w:val="24"/>
          <w:szCs w:val="24"/>
          <w:lang w:val="uk-UA" w:eastAsia="uk-UA"/>
        </w:rPr>
        <w:t>навчального року.</w:t>
      </w:r>
    </w:p>
    <w:p w:rsidR="0043356F" w:rsidRPr="00EA1B5E" w:rsidRDefault="00577E3D" w:rsidP="00EA1B5E">
      <w:pPr>
        <w:pStyle w:val="a3"/>
        <w:numPr>
          <w:ilvl w:val="1"/>
          <w:numId w:val="25"/>
        </w:numPr>
        <w:spacing w:line="240" w:lineRule="auto"/>
        <w:ind w:left="0"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lastRenderedPageBreak/>
        <w:t xml:space="preserve">Згідно фукціональних обов’язків, провести збирання пропозицій, анкетування вчителів, учнів, батьків. </w:t>
      </w:r>
    </w:p>
    <w:p w:rsidR="00577E3D" w:rsidRPr="00EA1B5E" w:rsidRDefault="00577E3D" w:rsidP="00EA1B5E">
      <w:pPr>
        <w:pStyle w:val="a3"/>
        <w:spacing w:line="240" w:lineRule="auto"/>
        <w:ind w:left="0"/>
        <w:jc w:val="right"/>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До 15.07.202</w:t>
      </w:r>
      <w:r w:rsidR="0043356F" w:rsidRPr="00EA1B5E">
        <w:rPr>
          <w:rFonts w:ascii="Times New Roman" w:hAnsi="Times New Roman" w:cs="Times New Roman"/>
          <w:bCs/>
          <w:iCs/>
          <w:color w:val="333333"/>
          <w:kern w:val="36"/>
          <w:sz w:val="24"/>
          <w:szCs w:val="24"/>
          <w:lang w:val="uk-UA" w:eastAsia="uk-UA"/>
        </w:rPr>
        <w:t>4</w:t>
      </w:r>
      <w:r w:rsidRPr="00EA1B5E">
        <w:rPr>
          <w:rFonts w:ascii="Times New Roman" w:hAnsi="Times New Roman" w:cs="Times New Roman"/>
          <w:bCs/>
          <w:iCs/>
          <w:color w:val="333333"/>
          <w:kern w:val="36"/>
          <w:sz w:val="24"/>
          <w:szCs w:val="24"/>
          <w:lang w:val="uk-UA" w:eastAsia="uk-UA"/>
        </w:rPr>
        <w:t xml:space="preserve"> року</w:t>
      </w:r>
    </w:p>
    <w:p w:rsidR="00577E3D" w:rsidRPr="00EA1B5E" w:rsidRDefault="00577E3D" w:rsidP="00EA1B5E">
      <w:pPr>
        <w:pStyle w:val="a3"/>
        <w:numPr>
          <w:ilvl w:val="1"/>
          <w:numId w:val="25"/>
        </w:numPr>
        <w:spacing w:line="240" w:lineRule="auto"/>
        <w:ind w:left="0"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Підготувати матеріали і представити проєкт річного плану роботи на розгляд засідання педагогічної ради.           </w:t>
      </w:r>
    </w:p>
    <w:p w:rsidR="00577E3D" w:rsidRPr="00EA1B5E" w:rsidRDefault="00577E3D" w:rsidP="00EA1B5E">
      <w:pPr>
        <w:pStyle w:val="a3"/>
        <w:spacing w:line="240" w:lineRule="auto"/>
        <w:ind w:left="0"/>
        <w:jc w:val="right"/>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До 25.08.202</w:t>
      </w:r>
      <w:r w:rsidR="0043356F" w:rsidRPr="00EA1B5E">
        <w:rPr>
          <w:rFonts w:ascii="Times New Roman" w:hAnsi="Times New Roman" w:cs="Times New Roman"/>
          <w:bCs/>
          <w:iCs/>
          <w:color w:val="333333"/>
          <w:kern w:val="36"/>
          <w:sz w:val="24"/>
          <w:szCs w:val="24"/>
          <w:lang w:val="uk-UA" w:eastAsia="uk-UA"/>
        </w:rPr>
        <w:t>4р</w:t>
      </w:r>
    </w:p>
    <w:p w:rsidR="00577E3D" w:rsidRPr="00EA1B5E" w:rsidRDefault="00577E3D" w:rsidP="00EA1B5E">
      <w:pPr>
        <w:pStyle w:val="a3"/>
        <w:numPr>
          <w:ilvl w:val="1"/>
          <w:numId w:val="25"/>
        </w:numPr>
        <w:spacing w:line="240" w:lineRule="auto"/>
        <w:ind w:left="0"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Робочій групі координувати свою роботу згідно плану:</w:t>
      </w:r>
    </w:p>
    <w:p w:rsidR="00577E3D" w:rsidRPr="00EA1B5E" w:rsidRDefault="00577E3D" w:rsidP="00EA1B5E">
      <w:pPr>
        <w:pStyle w:val="a3"/>
        <w:numPr>
          <w:ilvl w:val="0"/>
          <w:numId w:val="48"/>
        </w:numPr>
        <w:spacing w:line="240" w:lineRule="auto"/>
        <w:ind w:left="0" w:firstLine="0"/>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Підготовка аналітичних довідок щодо виконання плану роботи за минулий навчальний рік за розділами плану та відповідних пропозицій до плану роботи на наступний навчальний рік.</w:t>
      </w:r>
    </w:p>
    <w:p w:rsidR="00577E3D" w:rsidRPr="00EA1B5E" w:rsidRDefault="00577E3D" w:rsidP="00EA1B5E">
      <w:pPr>
        <w:pStyle w:val="a3"/>
        <w:numPr>
          <w:ilvl w:val="0"/>
          <w:numId w:val="48"/>
        </w:numPr>
        <w:spacing w:line="240" w:lineRule="auto"/>
        <w:ind w:left="0" w:firstLine="0"/>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Збирання та аналіз матеріалів із різних джерел інформації для плану роботи на наступний навчальний рік.</w:t>
      </w:r>
    </w:p>
    <w:p w:rsidR="00577E3D" w:rsidRPr="00EA1B5E" w:rsidRDefault="00577E3D" w:rsidP="00EA1B5E">
      <w:pPr>
        <w:pStyle w:val="a3"/>
        <w:numPr>
          <w:ilvl w:val="0"/>
          <w:numId w:val="48"/>
        </w:numPr>
        <w:spacing w:line="240" w:lineRule="auto"/>
        <w:ind w:left="0" w:firstLine="0"/>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Узагальнення пропозицій щодо змісту і структури плану роботи на наступний навчальний рік.</w:t>
      </w:r>
    </w:p>
    <w:p w:rsidR="00577E3D" w:rsidRPr="00EA1B5E" w:rsidRDefault="00577E3D" w:rsidP="00EA1B5E">
      <w:pPr>
        <w:pStyle w:val="a3"/>
        <w:numPr>
          <w:ilvl w:val="0"/>
          <w:numId w:val="48"/>
        </w:numPr>
        <w:spacing w:after="0" w:line="240" w:lineRule="auto"/>
        <w:ind w:left="0" w:firstLine="0"/>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Забезпечення складання проєкту плану роботи закладу освіти</w:t>
      </w:r>
    </w:p>
    <w:p w:rsidR="00577E3D" w:rsidRPr="00EA1B5E" w:rsidRDefault="00577E3D" w:rsidP="00EA1B5E">
      <w:pPr>
        <w:pStyle w:val="a3"/>
        <w:numPr>
          <w:ilvl w:val="1"/>
          <w:numId w:val="25"/>
        </w:numPr>
        <w:spacing w:line="240" w:lineRule="auto"/>
        <w:ind w:left="0"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Затвердити такі розділи річного плану :</w:t>
      </w:r>
    </w:p>
    <w:p w:rsidR="00577E3D" w:rsidRPr="00EA1B5E" w:rsidRDefault="00577E3D" w:rsidP="00EA1B5E">
      <w:pPr>
        <w:spacing w:line="240" w:lineRule="auto"/>
        <w:jc w:val="both"/>
        <w:outlineLvl w:val="0"/>
        <w:rPr>
          <w:rFonts w:ascii="Times New Roman" w:eastAsia="Times New Roman" w:hAnsi="Times New Roman" w:cs="Times New Roman"/>
          <w:b/>
          <w:bCs/>
          <w:iCs/>
          <w:color w:val="333333"/>
          <w:kern w:val="36"/>
          <w:sz w:val="24"/>
          <w:szCs w:val="24"/>
          <w:lang w:val="uk-UA" w:eastAsia="uk-UA"/>
        </w:rPr>
      </w:pPr>
      <w:r w:rsidRPr="00EA1B5E">
        <w:rPr>
          <w:rFonts w:ascii="Times New Roman" w:eastAsia="Times New Roman" w:hAnsi="Times New Roman" w:cs="Times New Roman"/>
          <w:b/>
          <w:bCs/>
          <w:iCs/>
          <w:color w:val="333333"/>
          <w:kern w:val="36"/>
          <w:sz w:val="24"/>
          <w:szCs w:val="24"/>
          <w:lang w:val="uk-UA" w:eastAsia="uk-UA"/>
        </w:rPr>
        <w:t>І. Освітнє середовище закладу освіти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1. Забезпечення комфортних і безпечних умов навчання та праці</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1.1. Забезпечення збереження життя та здоров’я учасників освітнього процесу</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1.2. Організація харчування здобувачів освіти та працівників</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1.3. Адаптація та інтеграція здобувачів освіти до освітнього процесу</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2. Створення освітнього середовища, вільного від будь-яких форм насильства та дискримінації</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 Формування інклюзивного освітнього простору</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 Бібліотека як простір інформаційної взаємодії та соціально-культурної комунікації учасників освітнього процесу</w:t>
      </w:r>
    </w:p>
    <w:p w:rsidR="002A4FC3" w:rsidRPr="00EA1B5E" w:rsidRDefault="002A4FC3"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p>
    <w:p w:rsidR="00577E3D" w:rsidRPr="00EA1B5E" w:rsidRDefault="00577E3D" w:rsidP="00EA1B5E">
      <w:pPr>
        <w:spacing w:after="0" w:line="240" w:lineRule="auto"/>
        <w:jc w:val="both"/>
        <w:outlineLvl w:val="0"/>
        <w:rPr>
          <w:rFonts w:ascii="Times New Roman" w:eastAsia="Times New Roman" w:hAnsi="Times New Roman" w:cs="Times New Roman"/>
          <w:b/>
          <w:bCs/>
          <w:iCs/>
          <w:color w:val="333333"/>
          <w:kern w:val="36"/>
          <w:sz w:val="24"/>
          <w:szCs w:val="24"/>
          <w:lang w:val="uk-UA" w:eastAsia="uk-UA"/>
        </w:rPr>
      </w:pPr>
      <w:r w:rsidRPr="00EA1B5E">
        <w:rPr>
          <w:rFonts w:ascii="Times New Roman" w:eastAsia="Times New Roman" w:hAnsi="Times New Roman" w:cs="Times New Roman"/>
          <w:b/>
          <w:bCs/>
          <w:iCs/>
          <w:color w:val="333333"/>
          <w:kern w:val="36"/>
          <w:sz w:val="24"/>
          <w:szCs w:val="24"/>
          <w:lang w:val="uk-UA" w:eastAsia="uk-UA"/>
        </w:rPr>
        <w:t>ІІ. Система оцінювання здобувачів освіти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1. Внутрішній моніторинг результатів навчання здобувачів освіти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2. Управління навчально-пізнавальною діяльністю та інтелектуальним розвитком учнів</w:t>
      </w:r>
    </w:p>
    <w:p w:rsidR="00577E3D" w:rsidRPr="00EA1B5E" w:rsidRDefault="00577E3D" w:rsidP="00EA1B5E">
      <w:pPr>
        <w:spacing w:after="0" w:line="240" w:lineRule="auto"/>
        <w:jc w:val="both"/>
        <w:outlineLvl w:val="0"/>
        <w:rPr>
          <w:rFonts w:ascii="Times New Roman" w:eastAsia="Times New Roman" w:hAnsi="Times New Roman" w:cs="Times New Roman"/>
          <w:b/>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w:t>
      </w:r>
      <w:r w:rsidRPr="00EA1B5E">
        <w:rPr>
          <w:rFonts w:ascii="Times New Roman" w:eastAsia="Times New Roman" w:hAnsi="Times New Roman" w:cs="Times New Roman"/>
          <w:b/>
          <w:bCs/>
          <w:iCs/>
          <w:color w:val="333333"/>
          <w:kern w:val="36"/>
          <w:sz w:val="24"/>
          <w:szCs w:val="24"/>
          <w:lang w:val="uk-UA" w:eastAsia="uk-UA"/>
        </w:rPr>
        <w:t>. Виховний процес</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3.1. Ціннісне ставлення особистості до суспільства і держави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3.2. Ціннісне ставлення особистості до людей</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3.3. Ціннісне ставлення особистості до мистецтва</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3.4. Ціннісне ставлення особистості до праці</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3.5. Ціннісне ставлення особистості до себе</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3.6. Ціннісне ставлення особистості до природи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3.7. Туристично-краєзнавча робота</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3.8. Військово-патріотичне виховання</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 Психологічна служба:</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4.1. Діагностика</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4.2. Профілактика</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4.3. Корекція</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4.4. Консультування</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5. Соціальний захист здобувачів освіти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6. Робота органів учнівського самоврядування</w:t>
      </w:r>
    </w:p>
    <w:p w:rsidR="00577E3D" w:rsidRPr="00EA1B5E" w:rsidRDefault="00577E3D" w:rsidP="00EA1B5E">
      <w:pPr>
        <w:spacing w:after="0" w:line="240" w:lineRule="auto"/>
        <w:jc w:val="both"/>
        <w:outlineLvl w:val="0"/>
        <w:rPr>
          <w:rFonts w:ascii="Times New Roman" w:eastAsia="Times New Roman" w:hAnsi="Times New Roman" w:cs="Times New Roman"/>
          <w:b/>
          <w:bCs/>
          <w:iCs/>
          <w:color w:val="333333"/>
          <w:kern w:val="36"/>
          <w:sz w:val="24"/>
          <w:szCs w:val="24"/>
          <w:lang w:val="uk-UA" w:eastAsia="uk-UA"/>
        </w:rPr>
      </w:pPr>
      <w:r w:rsidRPr="00EA1B5E">
        <w:rPr>
          <w:rFonts w:ascii="Times New Roman" w:eastAsia="Times New Roman" w:hAnsi="Times New Roman" w:cs="Times New Roman"/>
          <w:b/>
          <w:bCs/>
          <w:iCs/>
          <w:color w:val="333333"/>
          <w:kern w:val="36"/>
          <w:sz w:val="24"/>
          <w:szCs w:val="24"/>
          <w:lang w:val="uk-UA" w:eastAsia="uk-UA"/>
        </w:rPr>
        <w:t>IІІ. Педагогічна діяльність педагогічних працівників</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1. Система методичної роботи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2. Підвищення кваліфікації педагогічних працівників</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 Заходи з атестації педагогічних працівників</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 Співпраця з сім’єю та громадськістю</w:t>
      </w:r>
    </w:p>
    <w:p w:rsidR="00577E3D" w:rsidRPr="00EA1B5E" w:rsidRDefault="00577E3D" w:rsidP="00EA1B5E">
      <w:pPr>
        <w:spacing w:after="0" w:line="240" w:lineRule="auto"/>
        <w:jc w:val="both"/>
        <w:outlineLvl w:val="0"/>
        <w:rPr>
          <w:rFonts w:ascii="Times New Roman" w:eastAsia="Times New Roman" w:hAnsi="Times New Roman" w:cs="Times New Roman"/>
          <w:b/>
          <w:bCs/>
          <w:iCs/>
          <w:color w:val="333333"/>
          <w:kern w:val="36"/>
          <w:sz w:val="24"/>
          <w:szCs w:val="24"/>
          <w:lang w:val="uk-UA" w:eastAsia="uk-UA"/>
        </w:rPr>
      </w:pPr>
      <w:r w:rsidRPr="00EA1B5E">
        <w:rPr>
          <w:rFonts w:ascii="Times New Roman" w:eastAsia="Times New Roman" w:hAnsi="Times New Roman" w:cs="Times New Roman"/>
          <w:b/>
          <w:bCs/>
          <w:iCs/>
          <w:color w:val="333333"/>
          <w:kern w:val="36"/>
          <w:sz w:val="24"/>
          <w:szCs w:val="24"/>
          <w:lang w:val="uk-UA" w:eastAsia="uk-UA"/>
        </w:rPr>
        <w:t>IV. Управлінські процеси закладу освіти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lastRenderedPageBreak/>
        <w:t>1. Організаційні заходи та робота з діловою документацією</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2. Нарада при директору</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3. Педагогічна рада</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4. Внутрішкільний контроль і керівництво</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5. Накази</w:t>
      </w:r>
    </w:p>
    <w:p w:rsidR="00577E3D" w:rsidRPr="00EA1B5E" w:rsidRDefault="00577E3D" w:rsidP="00EA1B5E">
      <w:pPr>
        <w:spacing w:after="0" w:line="240" w:lineRule="auto"/>
        <w:jc w:val="both"/>
        <w:outlineLvl w:val="0"/>
        <w:rPr>
          <w:rFonts w:ascii="Times New Roman" w:eastAsia="Times New Roman" w:hAnsi="Times New Roman" w:cs="Times New Roman"/>
          <w:bCs/>
          <w:iCs/>
          <w:color w:val="333333"/>
          <w:kern w:val="36"/>
          <w:sz w:val="24"/>
          <w:szCs w:val="24"/>
          <w:lang w:val="uk-UA" w:eastAsia="uk-UA"/>
        </w:rPr>
      </w:pPr>
      <w:r w:rsidRPr="00EA1B5E">
        <w:rPr>
          <w:rFonts w:ascii="Times New Roman" w:eastAsia="Times New Roman" w:hAnsi="Times New Roman" w:cs="Times New Roman"/>
          <w:bCs/>
          <w:iCs/>
          <w:color w:val="333333"/>
          <w:kern w:val="36"/>
          <w:sz w:val="24"/>
          <w:szCs w:val="24"/>
          <w:lang w:val="uk-UA" w:eastAsia="uk-UA"/>
        </w:rPr>
        <w:t>6. Фінансово-господарська робота</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Затвердити відповідальних за окремі питання у підготовці річного плану:</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Педагогічний аналіз наслідків навчального року. Завдання на новий навчальний рік. усі члени робочої групи.</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Організаційні заходи щодо забезпечення освітнього процесу. – усі члени групи</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Виховна робота в закладі освіти. Органи учнівського самоврядування </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Соціальний захист учнів. Охорона та зміцнення здоров’я. </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Робота з кадрами. Атестація педагогічних працівників </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Заходи із забезпечення Державного стандарту загальної середньої освіти. Перспективний план вивчення стану викладання предметів, ВСЯО </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Співробітництво з родинами, позашкільними закладами, громадськими організаціями</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Удосконалення управління закладом освіти як цілісною системою. </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Моніторинг якості освіти. Контрольно - аналітична діяльність. </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 Науково-методичне забезпечення діяльності педагогічного колективу.</w:t>
      </w:r>
    </w:p>
    <w:p w:rsidR="00577E3D" w:rsidRPr="00EA1B5E" w:rsidRDefault="00577E3D" w:rsidP="00EA1B5E">
      <w:pPr>
        <w:pStyle w:val="a3"/>
        <w:numPr>
          <w:ilvl w:val="1"/>
          <w:numId w:val="25"/>
        </w:numPr>
        <w:spacing w:after="0" w:line="240" w:lineRule="auto"/>
        <w:ind w:left="-709" w:firstLine="0"/>
        <w:jc w:val="both"/>
        <w:outlineLvl w:val="0"/>
        <w:rPr>
          <w:rFonts w:ascii="Times New Roman" w:hAnsi="Times New Roman" w:cs="Times New Roman"/>
          <w:bCs/>
          <w:iCs/>
          <w:color w:val="333333"/>
          <w:kern w:val="36"/>
          <w:sz w:val="24"/>
          <w:szCs w:val="24"/>
          <w:lang w:val="uk-UA" w:eastAsia="uk-UA"/>
        </w:rPr>
      </w:pPr>
      <w:r w:rsidRPr="00EA1B5E">
        <w:rPr>
          <w:rFonts w:ascii="Times New Roman" w:hAnsi="Times New Roman" w:cs="Times New Roman"/>
          <w:bCs/>
          <w:iCs/>
          <w:color w:val="333333"/>
          <w:kern w:val="36"/>
          <w:sz w:val="24"/>
          <w:szCs w:val="24"/>
          <w:lang w:val="uk-UA" w:eastAsia="uk-UA"/>
        </w:rPr>
        <w:t xml:space="preserve">Фінансово-господарська діяльність. Поповнення матеріально-технічної бази </w:t>
      </w:r>
    </w:p>
    <w:p w:rsidR="0008437C" w:rsidRPr="00EA1B5E" w:rsidRDefault="0008437C" w:rsidP="00EA1B5E">
      <w:pPr>
        <w:spacing w:after="0" w:line="240" w:lineRule="auto"/>
        <w:ind w:left="-709"/>
        <w:jc w:val="both"/>
        <w:outlineLvl w:val="0"/>
        <w:rPr>
          <w:rFonts w:ascii="Times New Roman" w:hAnsi="Times New Roman" w:cs="Times New Roman"/>
          <w:bCs/>
          <w:iCs/>
          <w:color w:val="333333"/>
          <w:kern w:val="36"/>
          <w:sz w:val="24"/>
          <w:szCs w:val="24"/>
          <w:lang w:val="uk-UA" w:eastAsia="uk-UA"/>
        </w:rPr>
      </w:pP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 xml:space="preserve">за – </w:t>
      </w:r>
      <w:r w:rsidR="000B0D36" w:rsidRPr="00EA1B5E">
        <w:rPr>
          <w:rFonts w:ascii="Times New Roman" w:hAnsi="Times New Roman" w:cs="Times New Roman"/>
          <w:b/>
          <w:sz w:val="24"/>
          <w:szCs w:val="24"/>
          <w:lang w:val="uk-UA"/>
        </w:rPr>
        <w:t>25</w:t>
      </w:r>
      <w:r w:rsidRPr="00EA1B5E">
        <w:rPr>
          <w:rFonts w:ascii="Times New Roman" w:hAnsi="Times New Roman" w:cs="Times New Roman"/>
          <w:b/>
          <w:sz w:val="24"/>
          <w:szCs w:val="24"/>
        </w:rPr>
        <w:t>,</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606932" w:rsidRPr="00EA1B5E" w:rsidRDefault="0008437C" w:rsidP="00EA1B5E">
      <w:pPr>
        <w:pStyle w:val="a3"/>
        <w:numPr>
          <w:ilvl w:val="0"/>
          <w:numId w:val="26"/>
        </w:numPr>
        <w:spacing w:after="0" w:line="240" w:lineRule="auto"/>
        <w:jc w:val="both"/>
        <w:outlineLvl w:val="0"/>
        <w:rPr>
          <w:rFonts w:ascii="Times New Roman" w:hAnsi="Times New Roman" w:cs="Times New Roman"/>
          <w:b/>
          <w:bCs/>
          <w:iCs/>
          <w:color w:val="333333"/>
          <w:kern w:val="36"/>
          <w:sz w:val="24"/>
          <w:szCs w:val="24"/>
          <w:lang w:val="uk-UA" w:eastAsia="uk-UA"/>
        </w:rPr>
      </w:pPr>
      <w:r w:rsidRPr="00EA1B5E">
        <w:rPr>
          <w:rFonts w:ascii="Times New Roman" w:hAnsi="Times New Roman" w:cs="Times New Roman"/>
          <w:b/>
          <w:bCs/>
          <w:iCs/>
          <w:color w:val="333333"/>
          <w:kern w:val="36"/>
          <w:sz w:val="24"/>
          <w:szCs w:val="24"/>
          <w:lang w:val="uk-UA" w:eastAsia="uk-UA"/>
        </w:rPr>
        <w:t xml:space="preserve"> СЛУХАЛИ:</w:t>
      </w:r>
      <w:r w:rsidRPr="00EA1B5E">
        <w:rPr>
          <w:rFonts w:ascii="Times New Roman" w:hAnsi="Times New Roman" w:cs="Times New Roman"/>
          <w:sz w:val="24"/>
          <w:szCs w:val="24"/>
        </w:rPr>
        <w:t xml:space="preserve">                  </w:t>
      </w:r>
      <w:r w:rsidR="00617C15" w:rsidRPr="00EA1B5E">
        <w:rPr>
          <w:rFonts w:ascii="Times New Roman" w:hAnsi="Times New Roman" w:cs="Times New Roman"/>
          <w:color w:val="111111"/>
          <w:sz w:val="24"/>
          <w:szCs w:val="24"/>
          <w:lang w:val="uk-UA"/>
        </w:rPr>
        <w:t xml:space="preserve"> </w:t>
      </w:r>
    </w:p>
    <w:p w:rsidR="00B36414" w:rsidRPr="00EA1B5E" w:rsidRDefault="000B0D36"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Ткачук Інну Авенірівну</w:t>
      </w:r>
      <w:r w:rsidR="00B36414" w:rsidRPr="00EA1B5E">
        <w:rPr>
          <w:rFonts w:ascii="Times New Roman" w:hAnsi="Times New Roman" w:cs="Times New Roman"/>
          <w:sz w:val="24"/>
          <w:szCs w:val="24"/>
          <w:lang w:val="uk-UA"/>
        </w:rPr>
        <w:t>, директора закладу,  яка ознайомила з  попереднім  розподілом пед</w:t>
      </w:r>
      <w:r w:rsidR="0008437C" w:rsidRPr="00EA1B5E">
        <w:rPr>
          <w:rFonts w:ascii="Times New Roman" w:hAnsi="Times New Roman" w:cs="Times New Roman"/>
          <w:sz w:val="24"/>
          <w:szCs w:val="24"/>
          <w:lang w:val="uk-UA"/>
        </w:rPr>
        <w:t>агогічного навантаження на 2024-</w:t>
      </w:r>
      <w:r w:rsidR="00B36414" w:rsidRPr="00EA1B5E">
        <w:rPr>
          <w:rFonts w:ascii="Times New Roman" w:hAnsi="Times New Roman" w:cs="Times New Roman"/>
          <w:sz w:val="24"/>
          <w:szCs w:val="24"/>
          <w:lang w:val="uk-UA"/>
        </w:rPr>
        <w:t>202</w:t>
      </w:r>
      <w:r w:rsidR="0008437C" w:rsidRPr="00EA1B5E">
        <w:rPr>
          <w:rFonts w:ascii="Times New Roman" w:hAnsi="Times New Roman" w:cs="Times New Roman"/>
          <w:sz w:val="24"/>
          <w:szCs w:val="24"/>
          <w:lang w:val="uk-UA"/>
        </w:rPr>
        <w:t>5</w:t>
      </w:r>
      <w:r w:rsidR="00B36414" w:rsidRPr="00EA1B5E">
        <w:rPr>
          <w:rFonts w:ascii="Times New Roman" w:hAnsi="Times New Roman" w:cs="Times New Roman"/>
          <w:sz w:val="24"/>
          <w:szCs w:val="24"/>
          <w:lang w:val="uk-UA"/>
        </w:rPr>
        <w:t xml:space="preserve"> навчальний рік  (розподіл  додається).</w:t>
      </w:r>
    </w:p>
    <w:p w:rsidR="002A4FC3" w:rsidRPr="00EA1B5E" w:rsidRDefault="002A4FC3" w:rsidP="00EA1B5E">
      <w:pPr>
        <w:spacing w:after="0" w:line="240" w:lineRule="auto"/>
        <w:jc w:val="both"/>
        <w:rPr>
          <w:rFonts w:ascii="Times New Roman" w:hAnsi="Times New Roman" w:cs="Times New Roman"/>
          <w:sz w:val="24"/>
          <w:szCs w:val="24"/>
          <w:lang w:val="uk-UA"/>
        </w:rPr>
      </w:pPr>
    </w:p>
    <w:p w:rsidR="00B36414" w:rsidRPr="00EA1B5E" w:rsidRDefault="00B36414" w:rsidP="00EA1B5E">
      <w:pPr>
        <w:spacing w:after="0" w:line="240" w:lineRule="auto"/>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УХВАЛИЛИ:</w:t>
      </w:r>
    </w:p>
    <w:p w:rsidR="00B36414" w:rsidRPr="00EA1B5E" w:rsidRDefault="00B36414" w:rsidP="00EA1B5E">
      <w:pPr>
        <w:pStyle w:val="a3"/>
        <w:numPr>
          <w:ilvl w:val="0"/>
          <w:numId w:val="24"/>
        </w:num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Затвердити попереднє навантаження вчителів на 202</w:t>
      </w:r>
      <w:r w:rsidR="00481FEB" w:rsidRPr="00EA1B5E">
        <w:rPr>
          <w:rFonts w:ascii="Times New Roman" w:eastAsia="Calibri" w:hAnsi="Times New Roman" w:cs="Times New Roman"/>
          <w:sz w:val="24"/>
          <w:szCs w:val="24"/>
          <w:lang w:val="uk-UA"/>
        </w:rPr>
        <w:t>4</w:t>
      </w:r>
      <w:r w:rsidRPr="00EA1B5E">
        <w:rPr>
          <w:rFonts w:ascii="Times New Roman" w:eastAsia="Calibri" w:hAnsi="Times New Roman" w:cs="Times New Roman"/>
          <w:sz w:val="24"/>
          <w:szCs w:val="24"/>
          <w:lang w:val="uk-UA"/>
        </w:rPr>
        <w:t>-202</w:t>
      </w:r>
      <w:r w:rsidR="00481FEB" w:rsidRPr="00EA1B5E">
        <w:rPr>
          <w:rFonts w:ascii="Times New Roman" w:eastAsia="Calibri" w:hAnsi="Times New Roman" w:cs="Times New Roman"/>
          <w:sz w:val="24"/>
          <w:szCs w:val="24"/>
          <w:lang w:val="uk-UA"/>
        </w:rPr>
        <w:t>5</w:t>
      </w:r>
      <w:r w:rsidRPr="00EA1B5E">
        <w:rPr>
          <w:rFonts w:ascii="Times New Roman" w:eastAsia="Calibri" w:hAnsi="Times New Roman" w:cs="Times New Roman"/>
          <w:sz w:val="24"/>
          <w:szCs w:val="24"/>
          <w:lang w:val="uk-UA"/>
        </w:rPr>
        <w:t xml:space="preserve"> н.р  (Додається) </w:t>
      </w:r>
    </w:p>
    <w:p w:rsidR="00B36414" w:rsidRPr="00EA1B5E" w:rsidRDefault="00B36414" w:rsidP="00EA1B5E">
      <w:pPr>
        <w:pStyle w:val="a3"/>
        <w:numPr>
          <w:ilvl w:val="0"/>
          <w:numId w:val="24"/>
        </w:num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 xml:space="preserve">Розглянути остаточне навантаження педагогічних працівників на серпневій педагогічній раді </w:t>
      </w:r>
    </w:p>
    <w:p w:rsidR="00B36414" w:rsidRPr="00EA1B5E" w:rsidRDefault="00B36414" w:rsidP="00EA1B5E">
      <w:pPr>
        <w:pStyle w:val="a3"/>
        <w:numPr>
          <w:ilvl w:val="0"/>
          <w:numId w:val="24"/>
        </w:numPr>
        <w:tabs>
          <w:tab w:val="left" w:pos="672"/>
        </w:tabs>
        <w:spacing w:after="0" w:line="240" w:lineRule="auto"/>
        <w:rPr>
          <w:rFonts w:ascii="Times New Roman" w:hAnsi="Times New Roman" w:cs="Times New Roman"/>
          <w:sz w:val="24"/>
          <w:szCs w:val="24"/>
          <w:lang w:val="uk-UA"/>
        </w:rPr>
      </w:pPr>
      <w:r w:rsidRPr="00EA1B5E">
        <w:rPr>
          <w:rFonts w:ascii="Times New Roman" w:hAnsi="Times New Roman" w:cs="Times New Roman"/>
          <w:sz w:val="24"/>
          <w:szCs w:val="24"/>
          <w:lang w:val="uk-UA"/>
        </w:rPr>
        <w:t>Ро</w:t>
      </w:r>
      <w:r w:rsidR="00481FEB" w:rsidRPr="00EA1B5E">
        <w:rPr>
          <w:rFonts w:ascii="Times New Roman" w:hAnsi="Times New Roman" w:cs="Times New Roman"/>
          <w:sz w:val="24"/>
          <w:szCs w:val="24"/>
          <w:lang w:val="uk-UA"/>
        </w:rPr>
        <w:t>зподіл годин між галузями  у 5-7</w:t>
      </w:r>
      <w:r w:rsidRPr="00EA1B5E">
        <w:rPr>
          <w:rFonts w:ascii="Times New Roman" w:hAnsi="Times New Roman" w:cs="Times New Roman"/>
          <w:sz w:val="24"/>
          <w:szCs w:val="24"/>
          <w:lang w:val="uk-UA"/>
        </w:rPr>
        <w:t xml:space="preserve"> класі здійснювати відповідно до  навчального плану на 202</w:t>
      </w:r>
      <w:r w:rsidR="00481FEB" w:rsidRPr="00EA1B5E">
        <w:rPr>
          <w:rFonts w:ascii="Times New Roman" w:hAnsi="Times New Roman" w:cs="Times New Roman"/>
          <w:sz w:val="24"/>
          <w:szCs w:val="24"/>
          <w:lang w:val="uk-UA"/>
        </w:rPr>
        <w:t>4</w:t>
      </w:r>
      <w:r w:rsidRPr="00EA1B5E">
        <w:rPr>
          <w:rFonts w:ascii="Times New Roman" w:hAnsi="Times New Roman" w:cs="Times New Roman"/>
          <w:sz w:val="24"/>
          <w:szCs w:val="24"/>
          <w:lang w:val="uk-UA"/>
        </w:rPr>
        <w:t>-202</w:t>
      </w:r>
      <w:r w:rsidR="00481FEB" w:rsidRPr="00EA1B5E">
        <w:rPr>
          <w:rFonts w:ascii="Times New Roman" w:hAnsi="Times New Roman" w:cs="Times New Roman"/>
          <w:sz w:val="24"/>
          <w:szCs w:val="24"/>
          <w:lang w:val="uk-UA"/>
        </w:rPr>
        <w:t>5</w:t>
      </w:r>
      <w:r w:rsidRPr="00EA1B5E">
        <w:rPr>
          <w:rFonts w:ascii="Times New Roman" w:hAnsi="Times New Roman" w:cs="Times New Roman"/>
          <w:sz w:val="24"/>
          <w:szCs w:val="24"/>
          <w:lang w:val="uk-UA"/>
        </w:rPr>
        <w:t xml:space="preserve"> н.р.</w:t>
      </w:r>
    </w:p>
    <w:p w:rsidR="00B36414" w:rsidRPr="00EA1B5E" w:rsidRDefault="00B36414" w:rsidP="00EA1B5E">
      <w:pPr>
        <w:pStyle w:val="a3"/>
        <w:spacing w:after="0" w:line="240" w:lineRule="auto"/>
        <w:ind w:left="2832"/>
        <w:jc w:val="right"/>
        <w:rPr>
          <w:rFonts w:ascii="Times New Roman" w:eastAsia="Calibri" w:hAnsi="Times New Roman" w:cs="Times New Roman"/>
          <w:bCs/>
          <w:sz w:val="24"/>
          <w:szCs w:val="24"/>
        </w:rPr>
      </w:pPr>
      <w:r w:rsidRPr="00EA1B5E">
        <w:rPr>
          <w:rFonts w:ascii="Times New Roman" w:eastAsia="Calibri" w:hAnsi="Times New Roman" w:cs="Times New Roman"/>
          <w:bCs/>
          <w:sz w:val="24"/>
          <w:szCs w:val="24"/>
        </w:rPr>
        <w:t xml:space="preserve">Наказ </w:t>
      </w:r>
      <w:proofErr w:type="gramStart"/>
      <w:r w:rsidRPr="00EA1B5E">
        <w:rPr>
          <w:rFonts w:ascii="Times New Roman" w:eastAsia="Calibri" w:hAnsi="Times New Roman" w:cs="Times New Roman"/>
          <w:bCs/>
          <w:sz w:val="24"/>
          <w:szCs w:val="24"/>
        </w:rPr>
        <w:t>МОН  від</w:t>
      </w:r>
      <w:proofErr w:type="gramEnd"/>
      <w:r w:rsidRPr="00EA1B5E">
        <w:rPr>
          <w:rFonts w:ascii="Times New Roman" w:eastAsia="Calibri" w:hAnsi="Times New Roman" w:cs="Times New Roman"/>
          <w:bCs/>
          <w:sz w:val="24"/>
          <w:szCs w:val="24"/>
        </w:rPr>
        <w:t xml:space="preserve"> 19.02.2021р. №235, </w:t>
      </w:r>
    </w:p>
    <w:p w:rsidR="00B36414" w:rsidRPr="00EA1B5E" w:rsidRDefault="00B36414" w:rsidP="00EA1B5E">
      <w:pPr>
        <w:pStyle w:val="a3"/>
        <w:spacing w:after="0" w:line="240" w:lineRule="auto"/>
        <w:ind w:left="2832"/>
        <w:jc w:val="right"/>
        <w:rPr>
          <w:rFonts w:ascii="Times New Roman" w:eastAsia="Calibri" w:hAnsi="Times New Roman" w:cs="Times New Roman"/>
          <w:bCs/>
          <w:sz w:val="24"/>
          <w:szCs w:val="24"/>
        </w:rPr>
      </w:pPr>
      <w:r w:rsidRPr="00EA1B5E">
        <w:rPr>
          <w:rFonts w:ascii="Times New Roman" w:eastAsia="Calibri" w:hAnsi="Times New Roman" w:cs="Times New Roman"/>
          <w:bCs/>
          <w:sz w:val="24"/>
          <w:szCs w:val="24"/>
        </w:rPr>
        <w:t xml:space="preserve">Додаток 3 Типового навчального плану для закладів загальної середньої освіти з навчанням українською мовою. </w:t>
      </w:r>
    </w:p>
    <w:p w:rsidR="00B36414" w:rsidRPr="00EA1B5E" w:rsidRDefault="00B36414" w:rsidP="00EA1B5E">
      <w:pPr>
        <w:spacing w:after="0" w:line="240" w:lineRule="auto"/>
        <w:jc w:val="both"/>
        <w:rPr>
          <w:rFonts w:ascii="Times New Roman" w:eastAsia="Calibri" w:hAnsi="Times New Roman" w:cs="Times New Roman"/>
          <w:sz w:val="24"/>
          <w:szCs w:val="24"/>
          <w:lang w:val="uk-UA"/>
        </w:rPr>
      </w:pPr>
    </w:p>
    <w:p w:rsidR="00B36414" w:rsidRPr="00EA1B5E" w:rsidRDefault="00B36414" w:rsidP="00EA1B5E">
      <w:pPr>
        <w:pStyle w:val="a3"/>
        <w:numPr>
          <w:ilvl w:val="0"/>
          <w:numId w:val="24"/>
        </w:numPr>
        <w:spacing w:after="0" w:line="240" w:lineRule="auto"/>
        <w:jc w:val="both"/>
        <w:rPr>
          <w:rFonts w:ascii="Times New Roman" w:eastAsia="Calibri" w:hAnsi="Times New Roman" w:cs="Times New Roman"/>
          <w:sz w:val="24"/>
          <w:szCs w:val="24"/>
          <w:lang w:val="uk-UA"/>
        </w:rPr>
      </w:pPr>
      <w:r w:rsidRPr="00EA1B5E">
        <w:rPr>
          <w:rFonts w:ascii="Times New Roman" w:eastAsia="Calibri" w:hAnsi="Times New Roman" w:cs="Times New Roman"/>
          <w:sz w:val="24"/>
          <w:szCs w:val="24"/>
          <w:lang w:val="uk-UA"/>
        </w:rPr>
        <w:t xml:space="preserve">Вчителям які мають неповне педагогічне навантаження  написати згоду на неповне навантаження у випадку незгоди попередити про скорочення. </w:t>
      </w:r>
    </w:p>
    <w:p w:rsidR="00B36414" w:rsidRPr="00EA1B5E" w:rsidRDefault="00481FEB" w:rsidP="00EA1B5E">
      <w:pPr>
        <w:pStyle w:val="a3"/>
        <w:spacing w:after="0" w:line="240" w:lineRule="auto"/>
        <w:jc w:val="right"/>
        <w:rPr>
          <w:rFonts w:ascii="Times New Roman" w:eastAsia="Calibri" w:hAnsi="Times New Roman" w:cs="Times New Roman"/>
          <w:sz w:val="24"/>
          <w:szCs w:val="24"/>
          <w:lang w:val="uk-UA"/>
        </w:rPr>
      </w:pPr>
      <w:r w:rsidRPr="00EA1B5E">
        <w:rPr>
          <w:rFonts w:ascii="Times New Roman" w:eastAsia="Calibri" w:hAnsi="Times New Roman" w:cs="Times New Roman"/>
          <w:b/>
          <w:sz w:val="24"/>
          <w:szCs w:val="24"/>
          <w:lang w:val="uk-UA"/>
        </w:rPr>
        <w:t>До 15.06.2024р</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 xml:space="preserve">за </w:t>
      </w:r>
      <w:proofErr w:type="gramStart"/>
      <w:r w:rsidRPr="00EA1B5E">
        <w:rPr>
          <w:rFonts w:ascii="Times New Roman" w:hAnsi="Times New Roman" w:cs="Times New Roman"/>
          <w:b/>
          <w:sz w:val="24"/>
          <w:szCs w:val="24"/>
        </w:rPr>
        <w:t xml:space="preserve">– </w:t>
      </w:r>
      <w:r w:rsidR="000B0D36" w:rsidRPr="00EA1B5E">
        <w:rPr>
          <w:rFonts w:ascii="Times New Roman" w:hAnsi="Times New Roman" w:cs="Times New Roman"/>
          <w:b/>
          <w:sz w:val="24"/>
          <w:szCs w:val="24"/>
          <w:lang w:val="uk-UA"/>
        </w:rPr>
        <w:t xml:space="preserve"> 25</w:t>
      </w:r>
      <w:proofErr w:type="gramEnd"/>
      <w:r w:rsidRPr="00EA1B5E">
        <w:rPr>
          <w:rFonts w:ascii="Times New Roman" w:hAnsi="Times New Roman" w:cs="Times New Roman"/>
          <w:b/>
          <w:sz w:val="24"/>
          <w:szCs w:val="24"/>
        </w:rPr>
        <w:t>,</w:t>
      </w:r>
    </w:p>
    <w:p w:rsidR="002A4FC3"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проти – 0,</w:t>
      </w:r>
    </w:p>
    <w:p w:rsidR="00B147EB" w:rsidRPr="00EA1B5E" w:rsidRDefault="002A4FC3" w:rsidP="00EA1B5E">
      <w:pPr>
        <w:spacing w:after="0" w:line="240" w:lineRule="auto"/>
        <w:contextualSpacing/>
        <w:jc w:val="right"/>
        <w:rPr>
          <w:rFonts w:ascii="Times New Roman" w:hAnsi="Times New Roman" w:cs="Times New Roman"/>
          <w:b/>
          <w:sz w:val="24"/>
          <w:szCs w:val="24"/>
        </w:rPr>
      </w:pPr>
      <w:r w:rsidRPr="00EA1B5E">
        <w:rPr>
          <w:rFonts w:ascii="Times New Roman" w:hAnsi="Times New Roman" w:cs="Times New Roman"/>
          <w:b/>
          <w:sz w:val="24"/>
          <w:szCs w:val="24"/>
        </w:rPr>
        <w:t>утримались – 0</w:t>
      </w:r>
    </w:p>
    <w:p w:rsidR="00B36414" w:rsidRPr="00EA1B5E" w:rsidRDefault="00B36414" w:rsidP="00EA1B5E">
      <w:pPr>
        <w:pStyle w:val="a3"/>
        <w:numPr>
          <w:ilvl w:val="0"/>
          <w:numId w:val="26"/>
        </w:numPr>
        <w:spacing w:after="0" w:line="240" w:lineRule="auto"/>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 СЛУХАЛИ:</w:t>
      </w:r>
    </w:p>
    <w:p w:rsidR="00CA08C3" w:rsidRPr="00EA1B5E" w:rsidRDefault="00CA08C3" w:rsidP="00EA1B5E">
      <w:pPr>
        <w:spacing w:after="0" w:line="240" w:lineRule="auto"/>
        <w:jc w:val="both"/>
        <w:outlineLvl w:val="0"/>
        <w:rPr>
          <w:rFonts w:ascii="Times New Roman" w:hAnsi="Times New Roman" w:cs="Times New Roman"/>
          <w:bCs/>
          <w:iCs/>
          <w:color w:val="333333"/>
          <w:kern w:val="36"/>
          <w:sz w:val="24"/>
          <w:szCs w:val="24"/>
          <w:lang w:val="uk-UA" w:eastAsia="uk-UA"/>
        </w:rPr>
      </w:pPr>
      <w:r w:rsidRPr="00EA1B5E">
        <w:rPr>
          <w:rFonts w:ascii="Times New Roman" w:eastAsia="Calibri" w:hAnsi="Times New Roman" w:cs="Times New Roman"/>
          <w:b/>
          <w:bCs/>
          <w:sz w:val="24"/>
          <w:szCs w:val="24"/>
          <w:lang w:val="uk-UA"/>
        </w:rPr>
        <w:t xml:space="preserve"> </w:t>
      </w:r>
      <w:r w:rsidR="000B0D36" w:rsidRPr="00EA1B5E">
        <w:rPr>
          <w:rFonts w:ascii="Times New Roman" w:hAnsi="Times New Roman" w:cs="Times New Roman"/>
          <w:sz w:val="24"/>
          <w:szCs w:val="24"/>
          <w:lang w:val="uk-UA"/>
        </w:rPr>
        <w:t>Ткачук Інну Авенірівну</w:t>
      </w:r>
      <w:r w:rsidRPr="00EA1B5E">
        <w:rPr>
          <w:rFonts w:ascii="Times New Roman" w:hAnsi="Times New Roman" w:cs="Times New Roman"/>
          <w:sz w:val="24"/>
          <w:szCs w:val="24"/>
          <w:lang w:val="uk-UA"/>
        </w:rPr>
        <w:t xml:space="preserve">, директора закладу, </w:t>
      </w:r>
      <w:r w:rsidRPr="00EA1B5E">
        <w:rPr>
          <w:rFonts w:ascii="Times New Roman" w:hAnsi="Times New Roman" w:cs="Times New Roman"/>
          <w:bCs/>
          <w:iCs/>
          <w:color w:val="333333"/>
          <w:kern w:val="36"/>
          <w:sz w:val="24"/>
          <w:szCs w:val="24"/>
          <w:lang w:val="uk-UA" w:eastAsia="uk-UA"/>
        </w:rPr>
        <w:t>яка о</w:t>
      </w:r>
      <w:r w:rsidRPr="00EA1B5E">
        <w:rPr>
          <w:rFonts w:ascii="Times New Roman" w:eastAsia="Calibri" w:hAnsi="Times New Roman" w:cs="Times New Roman"/>
          <w:b/>
          <w:bCs/>
          <w:sz w:val="24"/>
          <w:szCs w:val="24"/>
          <w:lang w:val="uk-UA"/>
        </w:rPr>
        <w:t xml:space="preserve">знайомила з ПОРЯДКОМ  ВИЗНАННЯ  </w:t>
      </w:r>
      <w:r w:rsidRPr="00EA1B5E">
        <w:rPr>
          <w:rFonts w:ascii="Times New Roman" w:eastAsia="Calibri" w:hAnsi="Times New Roman" w:cs="Times New Roman"/>
          <w:b/>
          <w:bCs/>
          <w:sz w:val="24"/>
          <w:szCs w:val="24"/>
        </w:rPr>
        <w:t xml:space="preserve"> та розподіл</w:t>
      </w:r>
      <w:r w:rsidRPr="00EA1B5E">
        <w:rPr>
          <w:rFonts w:ascii="Times New Roman" w:eastAsia="Calibri" w:hAnsi="Times New Roman" w:cs="Times New Roman"/>
          <w:b/>
          <w:bCs/>
          <w:sz w:val="24"/>
          <w:szCs w:val="24"/>
          <w:lang w:val="uk-UA"/>
        </w:rPr>
        <w:t>ом</w:t>
      </w:r>
      <w:r w:rsidRPr="00EA1B5E">
        <w:rPr>
          <w:rFonts w:ascii="Times New Roman" w:eastAsia="Calibri" w:hAnsi="Times New Roman" w:cs="Times New Roman"/>
          <w:b/>
          <w:bCs/>
          <w:sz w:val="24"/>
          <w:szCs w:val="24"/>
        </w:rPr>
        <w:t xml:space="preserve"> годин за участь у методичних заходах </w:t>
      </w:r>
      <w:r w:rsidRPr="00EA1B5E">
        <w:rPr>
          <w:rFonts w:ascii="Times New Roman" w:eastAsia="Calibri" w:hAnsi="Times New Roman" w:cs="Times New Roman"/>
          <w:b/>
          <w:bCs/>
          <w:sz w:val="24"/>
          <w:szCs w:val="24"/>
          <w:lang w:val="uk-UA"/>
        </w:rPr>
        <w:t xml:space="preserve">закладу освіти </w:t>
      </w:r>
      <w:r w:rsidRPr="00EA1B5E">
        <w:rPr>
          <w:rFonts w:ascii="Times New Roman" w:eastAsia="Calibri" w:hAnsi="Times New Roman" w:cs="Times New Roman"/>
          <w:b/>
          <w:bCs/>
          <w:sz w:val="24"/>
          <w:szCs w:val="24"/>
        </w:rPr>
        <w:t>з урахуванням видів діяльності</w:t>
      </w:r>
      <w:r w:rsidRPr="00EA1B5E">
        <w:rPr>
          <w:rFonts w:ascii="Times New Roman" w:eastAsia="Calibri" w:hAnsi="Times New Roman" w:cs="Times New Roman"/>
          <w:b/>
          <w:bCs/>
          <w:sz w:val="24"/>
          <w:szCs w:val="24"/>
          <w:lang w:val="uk-UA"/>
        </w:rPr>
        <w:t xml:space="preserve"> </w:t>
      </w:r>
    </w:p>
    <w:p w:rsidR="008D6C52" w:rsidRPr="00EA1B5E" w:rsidRDefault="00F1129A" w:rsidP="00EA1B5E">
      <w:pPr>
        <w:pStyle w:val="Default"/>
        <w:jc w:val="both"/>
        <w:rPr>
          <w:b/>
          <w:bCs/>
          <w:color w:val="auto"/>
          <w:lang w:val="uk-UA"/>
        </w:rPr>
      </w:pPr>
      <w:r w:rsidRPr="00EA1B5E">
        <w:rPr>
          <w:b/>
          <w:bCs/>
          <w:color w:val="auto"/>
          <w:lang w:val="uk-UA"/>
        </w:rPr>
        <w:t xml:space="preserve">        </w:t>
      </w:r>
      <w:r w:rsidR="000B0D36" w:rsidRPr="00EA1B5E">
        <w:rPr>
          <w:b/>
          <w:bCs/>
          <w:color w:val="auto"/>
          <w:lang w:val="uk-UA"/>
        </w:rPr>
        <w:t>Інна Авенірівна</w:t>
      </w:r>
      <w:r w:rsidR="008D6C52" w:rsidRPr="00EA1B5E">
        <w:rPr>
          <w:b/>
          <w:bCs/>
          <w:color w:val="auto"/>
          <w:lang w:val="uk-UA"/>
        </w:rPr>
        <w:t xml:space="preserve"> п</w:t>
      </w:r>
      <w:r w:rsidR="008D6C52" w:rsidRPr="00EA1B5E">
        <w:rPr>
          <w:lang w:val="uk-UA"/>
        </w:rPr>
        <w:t>овідомила, що</w:t>
      </w:r>
      <w:r w:rsidRPr="00EA1B5E">
        <w:rPr>
          <w:lang w:val="uk-UA"/>
        </w:rPr>
        <w:t xml:space="preserve"> на розгляд педагогічної ради</w:t>
      </w:r>
      <w:r w:rsidR="008D6C52" w:rsidRPr="00EA1B5E">
        <w:rPr>
          <w:lang w:val="uk-UA"/>
        </w:rPr>
        <w:t xml:space="preserve"> </w:t>
      </w:r>
      <w:bookmarkStart w:id="1" w:name="_Hlk154644564"/>
      <w:r w:rsidR="008D6C52" w:rsidRPr="00EA1B5E">
        <w:rPr>
          <w:lang w:val="uk-UA"/>
        </w:rPr>
        <w:t xml:space="preserve">надійшло клопотання від педагогічних працівників </w:t>
      </w:r>
      <w:r w:rsidR="000B0D36" w:rsidRPr="00EA1B5E">
        <w:rPr>
          <w:lang w:val="uk-UA"/>
        </w:rPr>
        <w:t>Сестрятинської гімназії</w:t>
      </w:r>
      <w:r w:rsidR="008D6C52" w:rsidRPr="00EA1B5E">
        <w:rPr>
          <w:lang w:val="uk-UA"/>
        </w:rPr>
        <w:t xml:space="preserve"> про визнання результатів підвищення </w:t>
      </w:r>
      <w:r w:rsidR="008D6C52" w:rsidRPr="00EA1B5E">
        <w:rPr>
          <w:lang w:val="uk-UA"/>
        </w:rPr>
        <w:lastRenderedPageBreak/>
        <w:t xml:space="preserve">кваліфікації через участь у дистанційних курсах, що передбачено Порядком підвищення кваліфікації, затвердженого постановою Кабінету міністрів України від 21 серпня 2019 року № 800. </w:t>
      </w:r>
    </w:p>
    <w:p w:rsidR="008D6C52" w:rsidRPr="00EA1B5E" w:rsidRDefault="008D6C52" w:rsidP="00EA1B5E">
      <w:pPr>
        <w:spacing w:after="0" w:line="240" w:lineRule="auto"/>
        <w:ind w:firstLine="567"/>
        <w:contextualSpacing/>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На розгляд педагогічної ради</w:t>
      </w:r>
      <w:r w:rsidR="00F1129A" w:rsidRPr="00EA1B5E">
        <w:rPr>
          <w:rFonts w:ascii="Times New Roman" w:hAnsi="Times New Roman" w:cs="Times New Roman"/>
          <w:sz w:val="24"/>
          <w:szCs w:val="24"/>
          <w:lang w:val="uk-UA"/>
        </w:rPr>
        <w:t xml:space="preserve"> надано</w:t>
      </w:r>
      <w:r w:rsidRPr="00EA1B5E">
        <w:rPr>
          <w:rFonts w:ascii="Times New Roman" w:hAnsi="Times New Roman" w:cs="Times New Roman"/>
          <w:sz w:val="24"/>
          <w:szCs w:val="24"/>
          <w:lang w:val="uk-UA"/>
        </w:rPr>
        <w:t xml:space="preserve"> документи (сертифікати) про підвищення кваліфікації подали</w:t>
      </w:r>
      <w:r w:rsidR="000B0D36" w:rsidRPr="00EA1B5E">
        <w:rPr>
          <w:rFonts w:ascii="Times New Roman" w:hAnsi="Times New Roman" w:cs="Times New Roman"/>
          <w:sz w:val="24"/>
          <w:szCs w:val="24"/>
          <w:lang w:val="uk-UA"/>
        </w:rPr>
        <w:t xml:space="preserve"> з сайту Освіторія.</w:t>
      </w:r>
    </w:p>
    <w:bookmarkEnd w:id="1"/>
    <w:p w:rsidR="008D6C52" w:rsidRPr="00EA1B5E" w:rsidRDefault="008D6C52" w:rsidP="00EA1B5E">
      <w:pPr>
        <w:spacing w:line="240" w:lineRule="auto"/>
        <w:jc w:val="both"/>
        <w:rPr>
          <w:rFonts w:ascii="Times New Roman" w:eastAsia="Calibri" w:hAnsi="Times New Roman" w:cs="Times New Roman"/>
          <w:b/>
          <w:bCs/>
          <w:sz w:val="24"/>
          <w:szCs w:val="24"/>
          <w:lang w:val="uk-UA"/>
        </w:rPr>
      </w:pPr>
      <w:r w:rsidRPr="00EA1B5E">
        <w:rPr>
          <w:rFonts w:ascii="Times New Roman" w:eastAsia="Calibri" w:hAnsi="Times New Roman" w:cs="Times New Roman"/>
          <w:b/>
          <w:bCs/>
          <w:sz w:val="24"/>
          <w:szCs w:val="24"/>
          <w:lang w:val="uk-UA"/>
        </w:rPr>
        <w:t>В</w:t>
      </w:r>
      <w:r w:rsidR="00F1129A" w:rsidRPr="00EA1B5E">
        <w:rPr>
          <w:rFonts w:ascii="Times New Roman" w:eastAsia="Calibri" w:hAnsi="Times New Roman" w:cs="Times New Roman"/>
          <w:b/>
          <w:bCs/>
          <w:sz w:val="24"/>
          <w:szCs w:val="24"/>
          <w:lang w:val="uk-UA"/>
        </w:rPr>
        <w:t xml:space="preserve">ИСТУПИЛИ:  </w:t>
      </w:r>
    </w:p>
    <w:p w:rsidR="008D6C52" w:rsidRPr="00EA1B5E" w:rsidRDefault="008D6C52" w:rsidP="00EA1B5E">
      <w:pPr>
        <w:pStyle w:val="a3"/>
        <w:numPr>
          <w:ilvl w:val="0"/>
          <w:numId w:val="34"/>
        </w:numPr>
        <w:spacing w:line="240" w:lineRule="auto"/>
        <w:ind w:left="0" w:firstLine="0"/>
        <w:jc w:val="both"/>
        <w:rPr>
          <w:rFonts w:ascii="Times New Roman" w:hAnsi="Times New Roman" w:cs="Times New Roman"/>
          <w:sz w:val="24"/>
          <w:szCs w:val="24"/>
          <w:lang w:val="uk-UA"/>
        </w:rPr>
      </w:pPr>
      <w:bookmarkStart w:id="2" w:name="_Hlk152070135"/>
      <w:r w:rsidRPr="00EA1B5E">
        <w:rPr>
          <w:rFonts w:ascii="Times New Roman" w:eastAsia="Calibri" w:hAnsi="Times New Roman" w:cs="Times New Roman"/>
          <w:b/>
          <w:bCs/>
          <w:sz w:val="24"/>
          <w:szCs w:val="24"/>
          <w:lang w:val="uk-UA"/>
        </w:rPr>
        <w:t xml:space="preserve">ЗДзНВР </w:t>
      </w:r>
      <w:r w:rsidR="000B0D36" w:rsidRPr="00EA1B5E">
        <w:rPr>
          <w:rFonts w:ascii="Times New Roman" w:eastAsia="Calibri" w:hAnsi="Times New Roman" w:cs="Times New Roman"/>
          <w:b/>
          <w:bCs/>
          <w:sz w:val="24"/>
          <w:szCs w:val="24"/>
          <w:lang w:val="uk-UA"/>
        </w:rPr>
        <w:t xml:space="preserve">Собчук Мар’яна Вікторівна </w:t>
      </w:r>
      <w:r w:rsidRPr="00EA1B5E">
        <w:rPr>
          <w:rFonts w:ascii="Times New Roman" w:eastAsia="Calibri" w:hAnsi="Times New Roman" w:cs="Times New Roman"/>
          <w:b/>
          <w:bCs/>
          <w:sz w:val="24"/>
          <w:szCs w:val="24"/>
          <w:lang w:val="uk-UA"/>
        </w:rPr>
        <w:t xml:space="preserve">запропонувала схвалити </w:t>
      </w:r>
      <w:bookmarkEnd w:id="2"/>
      <w:r w:rsidR="000B0D36" w:rsidRPr="00EA1B5E">
        <w:rPr>
          <w:rFonts w:ascii="Times New Roman" w:hAnsi="Times New Roman" w:cs="Times New Roman"/>
          <w:b/>
          <w:bCs/>
          <w:sz w:val="24"/>
          <w:szCs w:val="24"/>
          <w:lang w:val="uk-UA"/>
        </w:rPr>
        <w:t xml:space="preserve">визнання сертифікатів підвищення кваліфікації з освітньої платформи </w:t>
      </w:r>
      <w:r w:rsidR="00EA1B5E" w:rsidRPr="00EA1B5E">
        <w:rPr>
          <w:rFonts w:ascii="Times New Roman" w:hAnsi="Times New Roman" w:cs="Times New Roman"/>
          <w:b/>
          <w:bCs/>
          <w:sz w:val="24"/>
          <w:szCs w:val="24"/>
          <w:lang w:val="uk-UA"/>
        </w:rPr>
        <w:t>Освіторія.</w:t>
      </w:r>
    </w:p>
    <w:p w:rsidR="002B0B65" w:rsidRPr="00EA1B5E" w:rsidRDefault="002B0B65" w:rsidP="00EA1B5E">
      <w:pPr>
        <w:spacing w:after="0" w:line="240" w:lineRule="auto"/>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УХВАЛИЛИ:</w:t>
      </w:r>
    </w:p>
    <w:p w:rsidR="00EA1B5E" w:rsidRPr="00EA1B5E" w:rsidRDefault="00EA1B5E" w:rsidP="00EA1B5E">
      <w:pPr>
        <w:pStyle w:val="a3"/>
        <w:spacing w:line="240" w:lineRule="auto"/>
        <w:ind w:left="0"/>
        <w:jc w:val="both"/>
        <w:rPr>
          <w:rFonts w:ascii="Times New Roman" w:hAnsi="Times New Roman" w:cs="Times New Roman"/>
          <w:sz w:val="24"/>
          <w:szCs w:val="24"/>
          <w:lang w:val="uk-UA"/>
        </w:rPr>
      </w:pPr>
      <w:r w:rsidRPr="00EA1B5E">
        <w:rPr>
          <w:rFonts w:ascii="Times New Roman" w:eastAsia="Calibri" w:hAnsi="Times New Roman" w:cs="Times New Roman"/>
          <w:b/>
          <w:bCs/>
          <w:sz w:val="24"/>
          <w:szCs w:val="24"/>
          <w:lang w:val="uk-UA"/>
        </w:rPr>
        <w:t>С</w:t>
      </w:r>
      <w:r w:rsidRPr="00EA1B5E">
        <w:rPr>
          <w:rFonts w:ascii="Times New Roman" w:eastAsia="Calibri" w:hAnsi="Times New Roman" w:cs="Times New Roman"/>
          <w:b/>
          <w:bCs/>
          <w:sz w:val="24"/>
          <w:szCs w:val="24"/>
          <w:lang w:val="uk-UA"/>
        </w:rPr>
        <w:t xml:space="preserve">хвалити </w:t>
      </w:r>
      <w:r w:rsidRPr="00EA1B5E">
        <w:rPr>
          <w:rFonts w:ascii="Times New Roman" w:hAnsi="Times New Roman" w:cs="Times New Roman"/>
          <w:b/>
          <w:bCs/>
          <w:sz w:val="24"/>
          <w:szCs w:val="24"/>
          <w:lang w:val="uk-UA"/>
        </w:rPr>
        <w:t>визнання сертифікатів підвищення кваліфікації з освітньої платформи Освіторія.</w:t>
      </w:r>
    </w:p>
    <w:p w:rsidR="000A3ECD" w:rsidRPr="00EA1B5E" w:rsidRDefault="000A3ECD" w:rsidP="00EA1B5E">
      <w:pPr>
        <w:pStyle w:val="a3"/>
        <w:spacing w:after="0" w:line="240" w:lineRule="auto"/>
        <w:ind w:left="502"/>
        <w:jc w:val="both"/>
        <w:rPr>
          <w:rFonts w:ascii="Times New Roman" w:hAnsi="Times New Roman" w:cs="Times New Roman"/>
          <w:sz w:val="24"/>
          <w:szCs w:val="24"/>
        </w:rPr>
      </w:pPr>
      <w:bookmarkStart w:id="3" w:name="_Hlk154580205"/>
    </w:p>
    <w:bookmarkEnd w:id="3"/>
    <w:p w:rsidR="000A3ECD" w:rsidRPr="00EA1B5E" w:rsidRDefault="000A3ECD" w:rsidP="00EA1B5E">
      <w:pPr>
        <w:pStyle w:val="a3"/>
        <w:widowControl w:val="0"/>
        <w:numPr>
          <w:ilvl w:val="0"/>
          <w:numId w:val="29"/>
        </w:numPr>
        <w:autoSpaceDE w:val="0"/>
        <w:autoSpaceDN w:val="0"/>
        <w:adjustRightInd w:val="0"/>
        <w:spacing w:after="0" w:line="240" w:lineRule="auto"/>
        <w:ind w:left="502"/>
        <w:jc w:val="both"/>
        <w:rPr>
          <w:rFonts w:ascii="Times New Roman" w:hAnsi="Times New Roman" w:cs="Times New Roman"/>
          <w:b/>
          <w:sz w:val="24"/>
          <w:szCs w:val="24"/>
        </w:rPr>
      </w:pPr>
      <w:r w:rsidRPr="00EA1B5E">
        <w:rPr>
          <w:rFonts w:ascii="Times New Roman" w:hAnsi="Times New Roman" w:cs="Times New Roman"/>
          <w:b/>
          <w:sz w:val="24"/>
          <w:szCs w:val="24"/>
        </w:rPr>
        <w:t>Педагогічним працівникам:</w:t>
      </w:r>
    </w:p>
    <w:p w:rsidR="000A3ECD" w:rsidRPr="00EA1B5E" w:rsidRDefault="000A3ECD" w:rsidP="00EA1B5E">
      <w:pPr>
        <w:pStyle w:val="a3"/>
        <w:widowControl w:val="0"/>
        <w:numPr>
          <w:ilvl w:val="1"/>
          <w:numId w:val="29"/>
        </w:numPr>
        <w:autoSpaceDE w:val="0"/>
        <w:autoSpaceDN w:val="0"/>
        <w:adjustRightInd w:val="0"/>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Підвищувати свою кваліфікацію відповідно до Порядку підвищення кваліфікації педагогічних і науково-педагогічних працівників.</w:t>
      </w:r>
    </w:p>
    <w:p w:rsidR="000A3ECD" w:rsidRPr="00EA1B5E" w:rsidRDefault="000A3ECD" w:rsidP="00EA1B5E">
      <w:pPr>
        <w:pStyle w:val="a3"/>
        <w:widowControl w:val="0"/>
        <w:numPr>
          <w:ilvl w:val="1"/>
          <w:numId w:val="29"/>
        </w:numPr>
        <w:autoSpaceDE w:val="0"/>
        <w:autoSpaceDN w:val="0"/>
        <w:adjustRightInd w:val="0"/>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Самостійно обирати форми, види, напрями та суб’єктів надання освітніх послуг з підвищення кваліфікації.</w:t>
      </w:r>
    </w:p>
    <w:p w:rsidR="000A3ECD" w:rsidRPr="00EA1B5E" w:rsidRDefault="000A3ECD" w:rsidP="00EA1B5E">
      <w:pPr>
        <w:pStyle w:val="a3"/>
        <w:widowControl w:val="0"/>
        <w:numPr>
          <w:ilvl w:val="1"/>
          <w:numId w:val="29"/>
        </w:numPr>
        <w:autoSpaceDE w:val="0"/>
        <w:autoSpaceDN w:val="0"/>
        <w:adjustRightInd w:val="0"/>
        <w:spacing w:after="0" w:line="240" w:lineRule="auto"/>
        <w:jc w:val="both"/>
        <w:rPr>
          <w:rFonts w:ascii="Times New Roman" w:hAnsi="Times New Roman" w:cs="Times New Roman"/>
          <w:sz w:val="24"/>
          <w:szCs w:val="24"/>
        </w:rPr>
      </w:pPr>
      <w:r w:rsidRPr="00EA1B5E">
        <w:rPr>
          <w:rFonts w:ascii="Times New Roman" w:hAnsi="Times New Roman" w:cs="Times New Roman"/>
          <w:sz w:val="24"/>
          <w:szCs w:val="24"/>
        </w:rPr>
        <w:t xml:space="preserve">Своєчасно подавати до педагогічної ради </w:t>
      </w:r>
      <w:r w:rsidRPr="00EA1B5E">
        <w:rPr>
          <w:rFonts w:ascii="Times New Roman" w:hAnsi="Times New Roman" w:cs="Times New Roman"/>
          <w:color w:val="000000"/>
          <w:sz w:val="24"/>
          <w:szCs w:val="24"/>
        </w:rPr>
        <w:t>клопотання про визнання результатів підвищення кваліфікації та документи про проходження підвищення кваліфікації.</w:t>
      </w:r>
    </w:p>
    <w:p w:rsidR="000A3ECD" w:rsidRPr="00EA1B5E" w:rsidRDefault="000A3ECD" w:rsidP="00EA1B5E">
      <w:pPr>
        <w:spacing w:after="0" w:line="240" w:lineRule="auto"/>
        <w:ind w:left="60"/>
        <w:jc w:val="right"/>
        <w:rPr>
          <w:rFonts w:ascii="Times New Roman" w:hAnsi="Times New Roman" w:cs="Times New Roman"/>
          <w:b/>
          <w:sz w:val="24"/>
          <w:szCs w:val="24"/>
        </w:rPr>
      </w:pPr>
      <w:r w:rsidRPr="00EA1B5E">
        <w:rPr>
          <w:rFonts w:ascii="Times New Roman" w:eastAsia="Times New Roman" w:hAnsi="Times New Roman" w:cs="Times New Roman"/>
          <w:b/>
          <w:i/>
          <w:sz w:val="24"/>
          <w:szCs w:val="24"/>
          <w:lang w:eastAsia="ru-RU"/>
        </w:rPr>
        <w:t xml:space="preserve"> </w:t>
      </w:r>
      <w:r w:rsidRPr="00EA1B5E">
        <w:rPr>
          <w:rFonts w:ascii="Times New Roman" w:hAnsi="Times New Roman" w:cs="Times New Roman"/>
          <w:b/>
          <w:sz w:val="24"/>
          <w:szCs w:val="24"/>
        </w:rPr>
        <w:t>ГОЛОСУВАЛИ:</w:t>
      </w:r>
    </w:p>
    <w:p w:rsidR="000A3ECD" w:rsidRPr="00EA1B5E" w:rsidRDefault="000A3ECD"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за – </w:t>
      </w:r>
      <w:r w:rsidR="00EA1B5E" w:rsidRPr="00EA1B5E">
        <w:rPr>
          <w:rFonts w:ascii="Times New Roman" w:hAnsi="Times New Roman" w:cs="Times New Roman"/>
          <w:b/>
          <w:sz w:val="24"/>
          <w:szCs w:val="24"/>
          <w:lang w:val="uk-UA"/>
        </w:rPr>
        <w:t>25</w:t>
      </w:r>
      <w:r w:rsidRPr="00EA1B5E">
        <w:rPr>
          <w:rFonts w:ascii="Times New Roman" w:hAnsi="Times New Roman" w:cs="Times New Roman"/>
          <w:b/>
          <w:sz w:val="24"/>
          <w:szCs w:val="24"/>
        </w:rPr>
        <w:t>,</w:t>
      </w:r>
    </w:p>
    <w:p w:rsidR="000A3ECD" w:rsidRPr="00EA1B5E" w:rsidRDefault="000A3ECD"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проти – 0,</w:t>
      </w:r>
    </w:p>
    <w:p w:rsidR="008D6C52" w:rsidRPr="00EA1B5E" w:rsidRDefault="000A3ECD" w:rsidP="00EA1B5E">
      <w:pPr>
        <w:spacing w:after="0" w:line="240" w:lineRule="auto"/>
        <w:ind w:left="60"/>
        <w:jc w:val="right"/>
        <w:rPr>
          <w:rFonts w:ascii="Times New Roman" w:eastAsia="Times New Roman" w:hAnsi="Times New Roman" w:cs="Times New Roman"/>
          <w:sz w:val="24"/>
          <w:szCs w:val="24"/>
          <w:lang w:eastAsia="ru-RU"/>
        </w:rPr>
      </w:pPr>
      <w:r w:rsidRPr="00EA1B5E">
        <w:rPr>
          <w:rFonts w:ascii="Times New Roman" w:hAnsi="Times New Roman" w:cs="Times New Roman"/>
          <w:b/>
          <w:sz w:val="24"/>
          <w:szCs w:val="24"/>
        </w:rPr>
        <w:t xml:space="preserve">  утримались - 0</w:t>
      </w:r>
    </w:p>
    <w:p w:rsidR="002B0B65" w:rsidRPr="00EA1B5E" w:rsidRDefault="000A3ECD" w:rsidP="00EA1B5E">
      <w:pPr>
        <w:pStyle w:val="a3"/>
        <w:numPr>
          <w:ilvl w:val="0"/>
          <w:numId w:val="26"/>
        </w:numPr>
        <w:spacing w:after="0" w:line="240" w:lineRule="auto"/>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 </w:t>
      </w:r>
      <w:r w:rsidR="008D6C52" w:rsidRPr="00EA1B5E">
        <w:rPr>
          <w:rFonts w:ascii="Times New Roman" w:hAnsi="Times New Roman" w:cs="Times New Roman"/>
          <w:b/>
          <w:sz w:val="24"/>
          <w:szCs w:val="24"/>
          <w:lang w:val="uk-UA"/>
        </w:rPr>
        <w:t>СЛУХАЛИ:</w:t>
      </w:r>
    </w:p>
    <w:p w:rsidR="00DE31C7" w:rsidRPr="00EA1B5E" w:rsidRDefault="00EA1B5E" w:rsidP="00EA1B5E">
      <w:pPr>
        <w:spacing w:after="0" w:line="240" w:lineRule="auto"/>
        <w:jc w:val="both"/>
        <w:rPr>
          <w:rFonts w:ascii="Times New Roman" w:hAnsi="Times New Roman" w:cs="Times New Roman"/>
          <w:sz w:val="24"/>
          <w:szCs w:val="24"/>
          <w:lang w:val="uk-UA"/>
        </w:rPr>
      </w:pPr>
      <w:r w:rsidRPr="00EA1B5E">
        <w:rPr>
          <w:rFonts w:ascii="Times New Roman" w:eastAsia="Calibri" w:hAnsi="Times New Roman" w:cs="Times New Roman"/>
          <w:sz w:val="24"/>
          <w:szCs w:val="24"/>
          <w:lang w:val="uk-UA"/>
        </w:rPr>
        <w:t>Собчук Мар</w:t>
      </w:r>
      <w:r w:rsidRPr="00EA1B5E">
        <w:rPr>
          <w:rFonts w:ascii="Times New Roman" w:eastAsia="Calibri" w:hAnsi="Times New Roman" w:cs="Times New Roman"/>
          <w:sz w:val="24"/>
          <w:szCs w:val="24"/>
        </w:rPr>
        <w:t>’</w:t>
      </w:r>
      <w:r w:rsidRPr="00EA1B5E">
        <w:rPr>
          <w:rFonts w:ascii="Times New Roman" w:eastAsia="Calibri" w:hAnsi="Times New Roman" w:cs="Times New Roman"/>
          <w:sz w:val="24"/>
          <w:szCs w:val="24"/>
          <w:lang w:val="uk-UA"/>
        </w:rPr>
        <w:t>яну Вікторівну</w:t>
      </w:r>
      <w:r w:rsidR="00DE31C7" w:rsidRPr="00EA1B5E">
        <w:rPr>
          <w:rFonts w:ascii="Times New Roman" w:eastAsia="Calibri" w:hAnsi="Times New Roman" w:cs="Times New Roman"/>
          <w:sz w:val="24"/>
          <w:szCs w:val="24"/>
          <w:lang w:val="uk-UA"/>
        </w:rPr>
        <w:t>, заступника директора з навчально-виховної роботи, яка  ознайомила</w:t>
      </w:r>
      <w:r w:rsidR="000A3ECD" w:rsidRPr="00EA1B5E">
        <w:rPr>
          <w:rFonts w:ascii="Times New Roman" w:eastAsia="Calibri" w:hAnsi="Times New Roman" w:cs="Times New Roman"/>
          <w:sz w:val="24"/>
          <w:szCs w:val="24"/>
          <w:lang w:val="uk-UA"/>
        </w:rPr>
        <w:t xml:space="preserve"> присутніх </w:t>
      </w:r>
      <w:r w:rsidR="00DE31C7" w:rsidRPr="00EA1B5E">
        <w:rPr>
          <w:rFonts w:ascii="Times New Roman" w:eastAsia="Calibri" w:hAnsi="Times New Roman" w:cs="Times New Roman"/>
          <w:sz w:val="24"/>
          <w:szCs w:val="24"/>
          <w:lang w:val="uk-UA"/>
        </w:rPr>
        <w:t xml:space="preserve"> з  функціонуванням  веб-сайту.</w:t>
      </w:r>
      <w:r w:rsidR="00DE31C7" w:rsidRPr="00EA1B5E">
        <w:rPr>
          <w:rFonts w:ascii="Times New Roman" w:hAnsi="Times New Roman" w:cs="Times New Roman"/>
          <w:b/>
          <w:sz w:val="24"/>
          <w:szCs w:val="24"/>
          <w:lang w:val="uk-UA"/>
        </w:rPr>
        <w:t xml:space="preserve"> </w:t>
      </w:r>
      <w:r w:rsidR="00DE31C7" w:rsidRPr="00EA1B5E">
        <w:rPr>
          <w:rFonts w:ascii="Times New Roman" w:hAnsi="Times New Roman" w:cs="Times New Roman"/>
          <w:sz w:val="24"/>
          <w:szCs w:val="24"/>
          <w:lang w:val="uk-UA"/>
        </w:rPr>
        <w:t xml:space="preserve"> </w:t>
      </w:r>
    </w:p>
    <w:p w:rsidR="00A972A4" w:rsidRPr="00EA1B5E" w:rsidRDefault="00A972A4" w:rsidP="00EA1B5E">
      <w:pPr>
        <w:spacing w:after="0" w:line="240" w:lineRule="auto"/>
        <w:jc w:val="both"/>
        <w:rPr>
          <w:rFonts w:ascii="Times New Roman" w:hAnsi="Times New Roman" w:cs="Times New Roman"/>
          <w:color w:val="222222"/>
          <w:sz w:val="24"/>
          <w:szCs w:val="24"/>
          <w:shd w:val="clear" w:color="auto" w:fill="FFFFFF"/>
          <w:lang w:val="uk-UA"/>
        </w:rPr>
      </w:pPr>
      <w:r w:rsidRPr="00EA1B5E">
        <w:rPr>
          <w:rFonts w:ascii="Times New Roman" w:hAnsi="Times New Roman" w:cs="Times New Roman"/>
          <w:sz w:val="24"/>
          <w:szCs w:val="24"/>
          <w:lang w:val="uk-UA"/>
        </w:rPr>
        <w:t xml:space="preserve">ІБ зазначила, що </w:t>
      </w:r>
      <w:r w:rsidRPr="00EA1B5E">
        <w:rPr>
          <w:rStyle w:val="af"/>
          <w:rFonts w:ascii="Times New Roman" w:hAnsi="Times New Roman" w:cs="Times New Roman"/>
          <w:color w:val="222222"/>
          <w:sz w:val="24"/>
          <w:szCs w:val="24"/>
          <w:bdr w:val="none" w:sz="0" w:space="0" w:color="auto" w:frame="1"/>
          <w:shd w:val="clear" w:color="auto" w:fill="FFFFFF"/>
          <w:lang w:val="uk-UA"/>
        </w:rPr>
        <w:t xml:space="preserve">відповідно до статті 30 Закону України «Про освіту» </w:t>
      </w:r>
      <w:r w:rsidRPr="00EA1B5E">
        <w:rPr>
          <w:rStyle w:val="af"/>
          <w:rFonts w:ascii="Times New Roman" w:hAnsi="Times New Roman" w:cs="Times New Roman"/>
          <w:color w:val="222222"/>
          <w:sz w:val="24"/>
          <w:szCs w:val="24"/>
          <w:bdr w:val="none" w:sz="0" w:space="0" w:color="auto" w:frame="1"/>
          <w:shd w:val="clear" w:color="auto" w:fill="FFFFFF"/>
        </w:rPr>
        <w:t> </w:t>
      </w:r>
      <w:hyperlink r:id="rId14" w:history="1">
        <w:r w:rsidRPr="00EA1B5E">
          <w:rPr>
            <w:rStyle w:val="ae"/>
            <w:rFonts w:ascii="Times New Roman" w:hAnsi="Times New Roman" w:cs="Times New Roman"/>
            <w:color w:val="222222"/>
            <w:sz w:val="24"/>
            <w:szCs w:val="24"/>
            <w:bdr w:val="none" w:sz="0" w:space="0" w:color="auto" w:frame="1"/>
            <w:shd w:val="clear" w:color="auto" w:fill="FFFFFF"/>
            <w:lang w:val="uk-UA"/>
          </w:rPr>
          <w:t>Прозорість та інформаційна відкритість</w:t>
        </w:r>
      </w:hyperlink>
      <w:r w:rsidRPr="00EA1B5E">
        <w:rPr>
          <w:rFonts w:ascii="Times New Roman" w:hAnsi="Times New Roman" w:cs="Times New Roman"/>
          <w:color w:val="222222"/>
          <w:sz w:val="24"/>
          <w:szCs w:val="24"/>
          <w:u w:val="single"/>
          <w:bdr w:val="none" w:sz="0" w:space="0" w:color="auto" w:frame="1"/>
          <w:shd w:val="clear" w:color="auto" w:fill="FFFFFF"/>
        </w:rPr>
        <w:t> </w:t>
      </w:r>
      <w:r w:rsidRPr="00EA1B5E">
        <w:rPr>
          <w:rFonts w:ascii="Times New Roman" w:hAnsi="Times New Roman" w:cs="Times New Roman"/>
          <w:color w:val="222222"/>
          <w:sz w:val="24"/>
          <w:szCs w:val="24"/>
          <w:u w:val="single"/>
          <w:bdr w:val="none" w:sz="0" w:space="0" w:color="auto" w:frame="1"/>
          <w:shd w:val="clear" w:color="auto" w:fill="FFFFFF"/>
          <w:lang w:val="uk-UA"/>
        </w:rPr>
        <w:t>закладу освіти</w:t>
      </w:r>
      <w:r w:rsidRPr="00EA1B5E">
        <w:rPr>
          <w:rFonts w:ascii="Times New Roman" w:hAnsi="Times New Roman" w:cs="Times New Roman"/>
          <w:color w:val="222222"/>
          <w:sz w:val="24"/>
          <w:szCs w:val="24"/>
          <w:shd w:val="clear" w:color="auto" w:fill="FFFFFF"/>
        </w:rPr>
        <w:t> </w:t>
      </w:r>
      <w:r w:rsidRPr="00EA1B5E">
        <w:rPr>
          <w:rFonts w:ascii="Times New Roman" w:hAnsi="Times New Roman" w:cs="Times New Roman"/>
          <w:color w:val="222222"/>
          <w:sz w:val="24"/>
          <w:szCs w:val="24"/>
          <w:shd w:val="clear" w:color="auto" w:fill="FFFFFF"/>
          <w:lang w:val="uk-UA"/>
        </w:rPr>
        <w:t>заклади освіти формують відкриті й загальнодоступні ресурси з інформацією про свою діяльність та зобов’язані надавати доступ до такої інформації на власних веб-сайтах, а у разі їх відсутності – на веб-сайтах засновників.</w:t>
      </w:r>
      <w:r w:rsidRPr="00EA1B5E">
        <w:rPr>
          <w:rFonts w:ascii="Times New Roman" w:hAnsi="Times New Roman" w:cs="Times New Roman"/>
          <w:color w:val="222222"/>
          <w:sz w:val="24"/>
          <w:szCs w:val="24"/>
          <w:shd w:val="clear" w:color="auto" w:fill="FFFFFF"/>
        </w:rPr>
        <w:t> </w:t>
      </w:r>
    </w:p>
    <w:p w:rsidR="00A972A4" w:rsidRPr="00EA1B5E" w:rsidRDefault="00A972A4"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color w:val="222222"/>
          <w:sz w:val="24"/>
          <w:szCs w:val="24"/>
          <w:shd w:val="clear" w:color="auto" w:fill="FFFFFF"/>
        </w:rPr>
        <w:t>Нормативним документом для створення та ведення веб-сайтів закладу освіти є </w:t>
      </w:r>
      <w:hyperlink r:id="rId15" w:history="1">
        <w:r w:rsidRPr="00EA1B5E">
          <w:rPr>
            <w:rStyle w:val="ae"/>
            <w:rFonts w:ascii="Times New Roman" w:hAnsi="Times New Roman" w:cs="Times New Roman"/>
            <w:b/>
            <w:bCs/>
            <w:color w:val="222222"/>
            <w:sz w:val="24"/>
            <w:szCs w:val="24"/>
            <w:bdr w:val="none" w:sz="0" w:space="0" w:color="auto" w:frame="1"/>
            <w:shd w:val="clear" w:color="auto" w:fill="FFFFFF"/>
          </w:rPr>
          <w:t>Положення про сайт закладу освіти</w:t>
        </w:r>
      </w:hyperlink>
      <w:r w:rsidRPr="00EA1B5E">
        <w:rPr>
          <w:rStyle w:val="af"/>
          <w:rFonts w:ascii="Times New Roman" w:hAnsi="Times New Roman" w:cs="Times New Roman"/>
          <w:color w:val="222222"/>
          <w:sz w:val="24"/>
          <w:szCs w:val="24"/>
          <w:u w:val="single"/>
          <w:bdr w:val="none" w:sz="0" w:space="0" w:color="auto" w:frame="1"/>
          <w:shd w:val="clear" w:color="auto" w:fill="FFFFFF"/>
        </w:rPr>
        <w:t>.</w:t>
      </w:r>
      <w:r w:rsidRPr="00EA1B5E">
        <w:rPr>
          <w:rFonts w:ascii="Times New Roman" w:hAnsi="Times New Roman" w:cs="Times New Roman"/>
          <w:color w:val="222222"/>
          <w:sz w:val="24"/>
          <w:szCs w:val="24"/>
          <w:shd w:val="clear" w:color="auto" w:fill="FFFFFF"/>
        </w:rPr>
        <w:t> Затверджується цей документ наказом керівника. Дотримуючись усіх пунктів Положення організатори мають можливість створити якісний та дієвий сайт.</w:t>
      </w:r>
    </w:p>
    <w:p w:rsidR="00DE31C7" w:rsidRPr="00EA1B5E" w:rsidRDefault="00DE31C7" w:rsidP="00EA1B5E">
      <w:pPr>
        <w:spacing w:after="0" w:line="240" w:lineRule="auto"/>
        <w:jc w:val="both"/>
        <w:rPr>
          <w:rFonts w:ascii="Times New Roman" w:hAnsi="Times New Roman" w:cs="Times New Roman"/>
          <w:b/>
          <w:sz w:val="24"/>
          <w:szCs w:val="24"/>
          <w:lang w:val="uk-UA"/>
        </w:rPr>
      </w:pPr>
      <w:r w:rsidRPr="00EA1B5E">
        <w:rPr>
          <w:rFonts w:ascii="Times New Roman" w:hAnsi="Times New Roman" w:cs="Times New Roman"/>
          <w:sz w:val="24"/>
          <w:szCs w:val="24"/>
          <w:lang w:val="uk-UA"/>
        </w:rPr>
        <w:t xml:space="preserve">               Ознайомившись із сайтом школи я дослідила, що структура сайту висвітлює різні аспекти та напрямами діяльності школи. Ознайомлює з нормативно-правовими актами, науково-методичними, практичними матеріалами з досвіду роботи. Також презентує досягнення системи освіти в цілому та окремих педагогічних працівників та учнівської молоді. Також сайту характерно зручність елементів управління та меню, переходів та відкривання посилань. Читабельність інформації, дотримання належного стилю її викладу. Використання правильних заголовків та ключових слів, легкість пошуку інформації.</w:t>
      </w:r>
    </w:p>
    <w:p w:rsidR="00DE31C7" w:rsidRPr="00EA1B5E" w:rsidRDefault="00DE31C7"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      </w:t>
      </w:r>
      <w:r w:rsidR="00A972A4" w:rsidRPr="00EA1B5E">
        <w:rPr>
          <w:rFonts w:ascii="Times New Roman" w:hAnsi="Times New Roman" w:cs="Times New Roman"/>
          <w:sz w:val="24"/>
          <w:szCs w:val="24"/>
          <w:lang w:val="uk-UA"/>
        </w:rPr>
        <w:t xml:space="preserve">   Недоліками сайту є те, що не</w:t>
      </w:r>
      <w:r w:rsidRPr="00EA1B5E">
        <w:rPr>
          <w:rFonts w:ascii="Times New Roman" w:hAnsi="Times New Roman" w:cs="Times New Roman"/>
          <w:sz w:val="24"/>
          <w:szCs w:val="24"/>
          <w:lang w:val="uk-UA"/>
        </w:rPr>
        <w:t xml:space="preserve">систематично оновлюється інформація щодо планів роботи та новини. Містяться деякі зазначені розділи, але сторінки не наповнені інформацією. Особливу увагу приділялося, щодо наповнення сайту відповідно до статті 30 «Про прозорість та інформаційну відкритість закладу освіти», після ретельного аналізу прийшла до висновку, що відповідно до статті є майже всі матеріали окрім кошториса.  </w:t>
      </w:r>
    </w:p>
    <w:p w:rsidR="008B2667" w:rsidRPr="00EA1B5E" w:rsidRDefault="008B2667" w:rsidP="00EA1B5E">
      <w:pPr>
        <w:pStyle w:val="ad"/>
        <w:shd w:val="clear" w:color="auto" w:fill="FFFFFF"/>
        <w:spacing w:before="0" w:beforeAutospacing="0" w:after="0" w:afterAutospacing="0"/>
        <w:textAlignment w:val="baseline"/>
        <w:rPr>
          <w:color w:val="222222"/>
          <w:lang w:val="uk-UA"/>
        </w:rPr>
      </w:pPr>
      <w:r w:rsidRPr="00EA1B5E">
        <w:rPr>
          <w:lang w:val="uk-UA"/>
        </w:rPr>
        <w:t>ЗДзНВР зазначила, що для того, щ</w:t>
      </w:r>
      <w:r w:rsidR="00A972A4" w:rsidRPr="00EA1B5E">
        <w:rPr>
          <w:lang w:val="uk-UA"/>
        </w:rPr>
        <w:t xml:space="preserve">об удосконалити </w:t>
      </w:r>
      <w:r w:rsidRPr="00EA1B5E">
        <w:rPr>
          <w:lang w:val="uk-UA"/>
        </w:rPr>
        <w:t xml:space="preserve">та правильно організувати </w:t>
      </w:r>
      <w:r w:rsidR="00A972A4" w:rsidRPr="00EA1B5E">
        <w:rPr>
          <w:lang w:val="uk-UA"/>
        </w:rPr>
        <w:t xml:space="preserve">роботу веб-сайту закладу доречно добре вивчити та </w:t>
      </w:r>
      <w:r w:rsidRPr="00EA1B5E">
        <w:rPr>
          <w:lang w:val="uk-UA"/>
        </w:rPr>
        <w:t xml:space="preserve">використовувати в своїй діяльності </w:t>
      </w:r>
      <w:hyperlink r:id="rId16" w:history="1">
        <w:r w:rsidRPr="00EA1B5E">
          <w:rPr>
            <w:rStyle w:val="ae"/>
            <w:rFonts w:eastAsia="Microsoft YaHei"/>
            <w:b/>
            <w:bCs/>
            <w:color w:val="1221C9"/>
            <w:bdr w:val="none" w:sz="0" w:space="0" w:color="auto" w:frame="1"/>
            <w:lang w:val="uk-UA"/>
          </w:rPr>
          <w:t>Методичні рекомендаціями щодо організації роботи сайту закладу освіти</w:t>
        </w:r>
      </w:hyperlink>
      <w:r w:rsidRPr="00EA1B5E">
        <w:rPr>
          <w:color w:val="222222"/>
        </w:rPr>
        <w:t> </w:t>
      </w:r>
      <w:r w:rsidRPr="00EA1B5E">
        <w:rPr>
          <w:color w:val="222222"/>
          <w:lang w:val="uk-UA"/>
        </w:rPr>
        <w:t>(лист ДНУ «Інститут модернізації змісту освіти» від 04.06.2020 № 22.1/10-1154)</w:t>
      </w:r>
      <w:r w:rsidRPr="00EA1B5E">
        <w:rPr>
          <w:color w:val="222222"/>
        </w:rPr>
        <w:t> </w:t>
      </w:r>
    </w:p>
    <w:p w:rsidR="00A972A4" w:rsidRPr="00EA1B5E" w:rsidRDefault="00A972A4" w:rsidP="00EA1B5E">
      <w:pPr>
        <w:spacing w:after="0" w:line="240" w:lineRule="auto"/>
        <w:jc w:val="both"/>
        <w:rPr>
          <w:rFonts w:ascii="Times New Roman" w:hAnsi="Times New Roman" w:cs="Times New Roman"/>
          <w:sz w:val="24"/>
          <w:szCs w:val="24"/>
          <w:lang w:val="uk-UA"/>
        </w:rPr>
      </w:pPr>
    </w:p>
    <w:p w:rsidR="00DE31C7" w:rsidRPr="00EA1B5E" w:rsidRDefault="00DE31C7" w:rsidP="00EA1B5E">
      <w:pPr>
        <w:spacing w:after="0" w:line="240" w:lineRule="auto"/>
        <w:jc w:val="both"/>
        <w:rPr>
          <w:rFonts w:ascii="Times New Roman" w:hAnsi="Times New Roman" w:cs="Times New Roman"/>
          <w:sz w:val="24"/>
          <w:szCs w:val="24"/>
          <w:lang w:val="uk-UA"/>
        </w:rPr>
      </w:pPr>
    </w:p>
    <w:p w:rsidR="00DE31C7" w:rsidRPr="00EA1B5E" w:rsidRDefault="00DE31C7" w:rsidP="00EA1B5E">
      <w:pPr>
        <w:spacing w:after="0" w:line="240" w:lineRule="auto"/>
        <w:jc w:val="both"/>
        <w:rPr>
          <w:rFonts w:ascii="Times New Roman" w:hAnsi="Times New Roman" w:cs="Times New Roman"/>
          <w:sz w:val="24"/>
          <w:szCs w:val="24"/>
          <w:lang w:val="uk-UA"/>
        </w:rPr>
      </w:pPr>
      <w:r w:rsidRPr="00EA1B5E">
        <w:rPr>
          <w:rFonts w:ascii="Times New Roman" w:hAnsi="Times New Roman" w:cs="Times New Roman"/>
          <w:b/>
          <w:sz w:val="24"/>
          <w:szCs w:val="24"/>
          <w:lang w:val="uk-UA"/>
        </w:rPr>
        <w:t xml:space="preserve">  УХВАЛИЛИ:</w:t>
      </w:r>
    </w:p>
    <w:p w:rsidR="008B2667" w:rsidRPr="00EA1B5E" w:rsidRDefault="008B2667" w:rsidP="00EA1B5E">
      <w:pPr>
        <w:pStyle w:val="ad"/>
        <w:numPr>
          <w:ilvl w:val="0"/>
          <w:numId w:val="12"/>
        </w:numPr>
        <w:shd w:val="clear" w:color="auto" w:fill="FFFFFF"/>
        <w:spacing w:before="0" w:beforeAutospacing="0" w:after="0" w:afterAutospacing="0"/>
        <w:textAlignment w:val="baseline"/>
        <w:rPr>
          <w:color w:val="222222"/>
          <w:lang w:val="uk-UA"/>
        </w:rPr>
      </w:pPr>
      <w:r w:rsidRPr="00EA1B5E">
        <w:rPr>
          <w:lang w:val="uk-UA"/>
        </w:rPr>
        <w:t xml:space="preserve">Вивчити  та використовувати в діяльності функціонування веб-сайту закладу </w:t>
      </w:r>
      <w:hyperlink r:id="rId17" w:history="1">
        <w:r w:rsidRPr="00EA1B5E">
          <w:rPr>
            <w:rStyle w:val="ae"/>
            <w:rFonts w:eastAsia="Microsoft YaHei"/>
            <w:b/>
            <w:bCs/>
            <w:color w:val="1221C9"/>
            <w:bdr w:val="none" w:sz="0" w:space="0" w:color="auto" w:frame="1"/>
            <w:lang w:val="uk-UA"/>
          </w:rPr>
          <w:t>Методичні рекомендаціями щодо організації роботи сайту закладу освіти</w:t>
        </w:r>
      </w:hyperlink>
      <w:r w:rsidRPr="00EA1B5E">
        <w:rPr>
          <w:color w:val="222222"/>
        </w:rPr>
        <w:t> </w:t>
      </w:r>
      <w:r w:rsidRPr="00EA1B5E">
        <w:rPr>
          <w:color w:val="222222"/>
          <w:lang w:val="uk-UA"/>
        </w:rPr>
        <w:t>(лист ДНУ «Інститут модернізації змісту освіти» від 04.06.2020 № 22.1/10-1154)</w:t>
      </w:r>
      <w:r w:rsidRPr="00EA1B5E">
        <w:rPr>
          <w:color w:val="222222"/>
        </w:rPr>
        <w:t> </w:t>
      </w:r>
    </w:p>
    <w:p w:rsidR="00DE31C7" w:rsidRPr="00EA1B5E" w:rsidRDefault="00DE31C7" w:rsidP="00EA1B5E">
      <w:pPr>
        <w:pStyle w:val="a3"/>
        <w:numPr>
          <w:ilvl w:val="0"/>
          <w:numId w:val="12"/>
        </w:numPr>
        <w:spacing w:line="240" w:lineRule="auto"/>
        <w:rPr>
          <w:rFonts w:ascii="Times New Roman" w:hAnsi="Times New Roman" w:cs="Times New Roman"/>
          <w:sz w:val="24"/>
          <w:szCs w:val="24"/>
          <w:lang w:val="uk-UA"/>
        </w:rPr>
      </w:pPr>
      <w:r w:rsidRPr="00EA1B5E">
        <w:rPr>
          <w:rFonts w:ascii="Times New Roman" w:hAnsi="Times New Roman" w:cs="Times New Roman"/>
          <w:sz w:val="24"/>
          <w:szCs w:val="24"/>
          <w:lang w:val="uk-UA"/>
        </w:rPr>
        <w:t xml:space="preserve">Педагогічним  працівникам, </w:t>
      </w:r>
      <w:r w:rsidR="00EA1B5E" w:rsidRPr="00EA1B5E">
        <w:rPr>
          <w:rFonts w:ascii="Times New Roman" w:hAnsi="Times New Roman" w:cs="Times New Roman"/>
          <w:sz w:val="24"/>
          <w:szCs w:val="24"/>
          <w:lang w:val="uk-UA"/>
        </w:rPr>
        <w:t xml:space="preserve"> дошкільного підрозділу , </w:t>
      </w:r>
      <w:r w:rsidRPr="00EA1B5E">
        <w:rPr>
          <w:rFonts w:ascii="Times New Roman" w:hAnsi="Times New Roman" w:cs="Times New Roman"/>
          <w:sz w:val="24"/>
          <w:szCs w:val="24"/>
          <w:lang w:val="uk-UA"/>
        </w:rPr>
        <w:t>головам МО  соціальному педагогу, педагогу-організатору систематично наповнювати сайт більш чіткою інформацією.</w:t>
      </w:r>
    </w:p>
    <w:p w:rsidR="00DE31C7" w:rsidRPr="00EA1B5E" w:rsidRDefault="00DE31C7" w:rsidP="00EA1B5E">
      <w:pPr>
        <w:pStyle w:val="a3"/>
        <w:numPr>
          <w:ilvl w:val="0"/>
          <w:numId w:val="12"/>
        </w:numPr>
        <w:spacing w:line="240" w:lineRule="auto"/>
        <w:rPr>
          <w:rFonts w:ascii="Times New Roman" w:hAnsi="Times New Roman" w:cs="Times New Roman"/>
          <w:sz w:val="24"/>
          <w:szCs w:val="24"/>
        </w:rPr>
      </w:pPr>
      <w:r w:rsidRPr="00EA1B5E">
        <w:rPr>
          <w:rFonts w:ascii="Times New Roman" w:hAnsi="Times New Roman" w:cs="Times New Roman"/>
          <w:sz w:val="24"/>
          <w:szCs w:val="24"/>
          <w:lang w:val="uk-UA"/>
        </w:rPr>
        <w:t xml:space="preserve"> Заповнити розділи, які не наповнені інформацією.</w:t>
      </w:r>
    </w:p>
    <w:p w:rsidR="008B2667" w:rsidRPr="00EA1B5E" w:rsidRDefault="00DE31C7" w:rsidP="00EA1B5E">
      <w:pPr>
        <w:pStyle w:val="a3"/>
        <w:numPr>
          <w:ilvl w:val="0"/>
          <w:numId w:val="12"/>
        </w:numPr>
        <w:spacing w:line="240" w:lineRule="auto"/>
        <w:rPr>
          <w:rFonts w:ascii="Times New Roman" w:hAnsi="Times New Roman" w:cs="Times New Roman"/>
          <w:sz w:val="24"/>
          <w:szCs w:val="24"/>
        </w:rPr>
      </w:pPr>
      <w:r w:rsidRPr="00EA1B5E">
        <w:rPr>
          <w:rFonts w:ascii="Times New Roman" w:hAnsi="Times New Roman" w:cs="Times New Roman"/>
          <w:sz w:val="24"/>
          <w:szCs w:val="24"/>
          <w:lang w:val="uk-UA"/>
        </w:rPr>
        <w:t>ЗДзНВР   систематично моніторити сайт щодо своєчасного висвітлення інформації відповідно до ст.30 закону України «Про освіту»</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ГОЛОСУВАЛИ:</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за – </w:t>
      </w:r>
      <w:r w:rsidR="00EA1B5E" w:rsidRPr="00EA1B5E">
        <w:rPr>
          <w:rFonts w:ascii="Times New Roman" w:hAnsi="Times New Roman" w:cs="Times New Roman"/>
          <w:b/>
          <w:sz w:val="24"/>
          <w:szCs w:val="24"/>
          <w:lang w:val="en-US"/>
        </w:rPr>
        <w:t>25</w:t>
      </w:r>
      <w:r w:rsidRPr="00EA1B5E">
        <w:rPr>
          <w:rFonts w:ascii="Times New Roman" w:hAnsi="Times New Roman" w:cs="Times New Roman"/>
          <w:b/>
          <w:sz w:val="24"/>
          <w:szCs w:val="24"/>
        </w:rPr>
        <w:t>,</w:t>
      </w:r>
    </w:p>
    <w:p w:rsidR="008B2667" w:rsidRPr="00EA1B5E" w:rsidRDefault="008B2667" w:rsidP="00EA1B5E">
      <w:pPr>
        <w:spacing w:after="0" w:line="240" w:lineRule="auto"/>
        <w:ind w:left="60"/>
        <w:jc w:val="right"/>
        <w:rPr>
          <w:rFonts w:ascii="Times New Roman" w:hAnsi="Times New Roman" w:cs="Times New Roman"/>
          <w:b/>
          <w:sz w:val="24"/>
          <w:szCs w:val="24"/>
        </w:rPr>
      </w:pPr>
      <w:r w:rsidRPr="00EA1B5E">
        <w:rPr>
          <w:rFonts w:ascii="Times New Roman" w:hAnsi="Times New Roman" w:cs="Times New Roman"/>
          <w:b/>
          <w:sz w:val="24"/>
          <w:szCs w:val="24"/>
        </w:rPr>
        <w:t xml:space="preserve">  проти – 0,</w:t>
      </w:r>
    </w:p>
    <w:p w:rsidR="008B2667" w:rsidRPr="00EA1B5E" w:rsidRDefault="008B2667" w:rsidP="00EA1B5E">
      <w:pPr>
        <w:spacing w:after="0" w:line="240" w:lineRule="auto"/>
        <w:ind w:left="60"/>
        <w:jc w:val="right"/>
        <w:rPr>
          <w:rFonts w:ascii="Times New Roman" w:eastAsia="Times New Roman" w:hAnsi="Times New Roman" w:cs="Times New Roman"/>
          <w:sz w:val="24"/>
          <w:szCs w:val="24"/>
          <w:lang w:eastAsia="ru-RU"/>
        </w:rPr>
      </w:pPr>
      <w:r w:rsidRPr="00EA1B5E">
        <w:rPr>
          <w:rFonts w:ascii="Times New Roman" w:hAnsi="Times New Roman" w:cs="Times New Roman"/>
          <w:b/>
          <w:sz w:val="24"/>
          <w:szCs w:val="24"/>
        </w:rPr>
        <w:t xml:space="preserve">  утримались - 0</w:t>
      </w:r>
    </w:p>
    <w:p w:rsidR="00DE31C7" w:rsidRPr="00EA1B5E" w:rsidRDefault="00DE31C7" w:rsidP="00EA1B5E">
      <w:pPr>
        <w:pStyle w:val="a3"/>
        <w:spacing w:after="0" w:line="240" w:lineRule="auto"/>
        <w:jc w:val="both"/>
        <w:rPr>
          <w:rFonts w:ascii="Times New Roman" w:eastAsia="Calibri" w:hAnsi="Times New Roman" w:cs="Times New Roman"/>
          <w:b/>
          <w:sz w:val="24"/>
          <w:szCs w:val="24"/>
        </w:rPr>
      </w:pPr>
    </w:p>
    <w:p w:rsidR="00DE31C7" w:rsidRPr="00EA1B5E" w:rsidRDefault="00DE31C7" w:rsidP="00EA1B5E">
      <w:pPr>
        <w:spacing w:after="0" w:line="240" w:lineRule="auto"/>
        <w:ind w:left="720"/>
        <w:jc w:val="both"/>
        <w:rPr>
          <w:rFonts w:ascii="Times New Roman" w:hAnsi="Times New Roman" w:cs="Times New Roman"/>
          <w:sz w:val="24"/>
          <w:szCs w:val="24"/>
          <w:lang w:val="uk-UA"/>
        </w:rPr>
      </w:pPr>
    </w:p>
    <w:p w:rsidR="00EA00ED" w:rsidRPr="00EA1B5E" w:rsidRDefault="00EA00ED" w:rsidP="00EA1B5E">
      <w:pPr>
        <w:spacing w:line="240" w:lineRule="auto"/>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Голова    </w:t>
      </w:r>
      <w:r w:rsidR="002B0B65" w:rsidRPr="00EA1B5E">
        <w:rPr>
          <w:rFonts w:ascii="Times New Roman" w:hAnsi="Times New Roman" w:cs="Times New Roman"/>
          <w:b/>
          <w:sz w:val="24"/>
          <w:szCs w:val="24"/>
          <w:lang w:val="uk-UA"/>
        </w:rPr>
        <w:t xml:space="preserve">педради                                   </w:t>
      </w:r>
      <w:r w:rsidR="00EA1B5E" w:rsidRPr="00EA1B5E">
        <w:rPr>
          <w:rFonts w:ascii="Times New Roman" w:hAnsi="Times New Roman" w:cs="Times New Roman"/>
          <w:b/>
          <w:sz w:val="24"/>
          <w:szCs w:val="24"/>
          <w:lang w:val="uk-UA"/>
        </w:rPr>
        <w:t>Інна ТКАЧУК</w:t>
      </w:r>
    </w:p>
    <w:p w:rsidR="002B0B65" w:rsidRPr="00EA1B5E" w:rsidRDefault="00EA00ED" w:rsidP="00EA1B5E">
      <w:pPr>
        <w:spacing w:line="240" w:lineRule="auto"/>
        <w:jc w:val="both"/>
        <w:rPr>
          <w:rFonts w:ascii="Times New Roman" w:hAnsi="Times New Roman" w:cs="Times New Roman"/>
          <w:b/>
          <w:sz w:val="24"/>
          <w:szCs w:val="24"/>
          <w:lang w:val="uk-UA"/>
        </w:rPr>
      </w:pPr>
      <w:r w:rsidRPr="00EA1B5E">
        <w:rPr>
          <w:rFonts w:ascii="Times New Roman" w:hAnsi="Times New Roman" w:cs="Times New Roman"/>
          <w:b/>
          <w:sz w:val="24"/>
          <w:szCs w:val="24"/>
          <w:lang w:val="uk-UA"/>
        </w:rPr>
        <w:t xml:space="preserve">Секретар                                           </w:t>
      </w:r>
      <w:r w:rsidR="002B0B65" w:rsidRPr="00EA1B5E">
        <w:rPr>
          <w:rFonts w:ascii="Times New Roman" w:hAnsi="Times New Roman" w:cs="Times New Roman"/>
          <w:b/>
          <w:sz w:val="24"/>
          <w:szCs w:val="24"/>
          <w:lang w:val="uk-UA"/>
        </w:rPr>
        <w:t xml:space="preserve">     </w:t>
      </w:r>
      <w:r w:rsidR="00EA1B5E" w:rsidRPr="00EA1B5E">
        <w:rPr>
          <w:rFonts w:ascii="Times New Roman" w:hAnsi="Times New Roman" w:cs="Times New Roman"/>
          <w:b/>
          <w:sz w:val="24"/>
          <w:szCs w:val="24"/>
          <w:lang w:val="uk-UA"/>
        </w:rPr>
        <w:t>Лариса ЧУЧМАН</w:t>
      </w:r>
    </w:p>
    <w:p w:rsidR="002932AF" w:rsidRPr="002B0B65" w:rsidRDefault="002932AF" w:rsidP="002932AF">
      <w:pPr>
        <w:jc w:val="both"/>
        <w:rPr>
          <w:rFonts w:ascii="Times New Roman" w:hAnsi="Times New Roman" w:cs="Times New Roman"/>
          <w:b/>
          <w:sz w:val="28"/>
          <w:szCs w:val="28"/>
          <w:lang w:val="uk-UA"/>
        </w:rPr>
      </w:pPr>
    </w:p>
    <w:p w:rsidR="0066252F" w:rsidRPr="002B0B65" w:rsidRDefault="00BB0342" w:rsidP="002932AF">
      <w:pPr>
        <w:jc w:val="both"/>
        <w:rPr>
          <w:rFonts w:ascii="Times New Roman" w:hAnsi="Times New Roman" w:cs="Times New Roman"/>
          <w:sz w:val="28"/>
          <w:szCs w:val="28"/>
          <w:lang w:val="uk-UA"/>
        </w:rPr>
      </w:pPr>
      <w:r w:rsidRPr="002B0B65">
        <w:rPr>
          <w:rFonts w:ascii="Times New Roman" w:hAnsi="Times New Roman" w:cs="Times New Roman"/>
          <w:sz w:val="28"/>
          <w:szCs w:val="28"/>
          <w:lang w:val="uk-UA"/>
        </w:rPr>
        <w:t xml:space="preserve"> </w:t>
      </w:r>
    </w:p>
    <w:p w:rsidR="002932AF" w:rsidRPr="002B0B65" w:rsidRDefault="002932AF" w:rsidP="002932AF">
      <w:pPr>
        <w:jc w:val="both"/>
        <w:rPr>
          <w:rFonts w:ascii="Times New Roman" w:hAnsi="Times New Roman" w:cs="Times New Roman"/>
          <w:sz w:val="28"/>
          <w:szCs w:val="28"/>
          <w:lang w:val="uk-UA"/>
        </w:rPr>
      </w:pPr>
    </w:p>
    <w:p w:rsidR="00ED5A86" w:rsidRPr="00577090" w:rsidRDefault="002B0B65" w:rsidP="00577090">
      <w:pPr>
        <w:jc w:val="both"/>
        <w:rPr>
          <w:rFonts w:ascii="Times New Roman" w:hAnsi="Times New Roman" w:cs="Times New Roman"/>
          <w:sz w:val="28"/>
          <w:szCs w:val="28"/>
          <w:lang w:val="uk-UA"/>
        </w:rPr>
      </w:pPr>
      <w:r w:rsidRPr="002B0B65">
        <w:rPr>
          <w:rFonts w:ascii="Times New Roman" w:eastAsia="Calibri" w:hAnsi="Times New Roman" w:cs="Times New Roman"/>
          <w:color w:val="000000"/>
          <w:sz w:val="28"/>
          <w:szCs w:val="28"/>
          <w:lang w:val="uk-UA"/>
        </w:rPr>
        <w:t xml:space="preserve"> </w:t>
      </w:r>
      <w:r w:rsidR="00ED5A86" w:rsidRPr="002B0B65">
        <w:rPr>
          <w:rFonts w:ascii="Times New Roman" w:hAnsi="Times New Roman" w:cs="Times New Roman"/>
          <w:sz w:val="28"/>
          <w:szCs w:val="28"/>
          <w:lang w:val="uk-UA"/>
        </w:rPr>
        <w:tab/>
      </w:r>
    </w:p>
    <w:sectPr w:rsidR="00ED5A86" w:rsidRPr="00577090" w:rsidSect="00976706">
      <w:headerReference w:type="default" r:id="rId18"/>
      <w:pgSz w:w="11906" w:h="16838"/>
      <w:pgMar w:top="851" w:right="424" w:bottom="993"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238" w:rsidRDefault="00D70238" w:rsidP="00ED5A86">
      <w:pPr>
        <w:spacing w:after="0" w:line="240" w:lineRule="auto"/>
      </w:pPr>
      <w:r>
        <w:separator/>
      </w:r>
    </w:p>
  </w:endnote>
  <w:endnote w:type="continuationSeparator" w:id="0">
    <w:p w:rsidR="00D70238" w:rsidRDefault="00D70238" w:rsidP="00ED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238" w:rsidRDefault="00D70238" w:rsidP="00ED5A86">
      <w:pPr>
        <w:spacing w:after="0" w:line="240" w:lineRule="auto"/>
      </w:pPr>
      <w:r>
        <w:separator/>
      </w:r>
    </w:p>
  </w:footnote>
  <w:footnote w:type="continuationSeparator" w:id="0">
    <w:p w:rsidR="00D70238" w:rsidRDefault="00D70238" w:rsidP="00ED5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911234"/>
      <w:docPartObj>
        <w:docPartGallery w:val="Page Numbers (Top of Page)"/>
        <w:docPartUnique/>
      </w:docPartObj>
    </w:sdtPr>
    <w:sdtContent>
      <w:p w:rsidR="007067FF" w:rsidRDefault="007067FF">
        <w:pPr>
          <w:pStyle w:val="a9"/>
          <w:jc w:val="right"/>
        </w:pPr>
        <w:r>
          <w:fldChar w:fldCharType="begin"/>
        </w:r>
        <w:r>
          <w:instrText>PAGE   \* MERGEFORMAT</w:instrText>
        </w:r>
        <w:r>
          <w:fldChar w:fldCharType="separate"/>
        </w:r>
        <w:r>
          <w:rPr>
            <w:noProof/>
          </w:rPr>
          <w:t>6</w:t>
        </w:r>
        <w:r>
          <w:fldChar w:fldCharType="end"/>
        </w:r>
      </w:p>
    </w:sdtContent>
  </w:sdt>
  <w:p w:rsidR="007067FF" w:rsidRDefault="007067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0B4"/>
    <w:multiLevelType w:val="hybridMultilevel"/>
    <w:tmpl w:val="5ACA8F78"/>
    <w:lvl w:ilvl="0" w:tplc="9EE2B75E">
      <w:start w:val="1"/>
      <w:numFmt w:val="decimal"/>
      <w:lvlText w:val="%1."/>
      <w:lvlJc w:val="left"/>
      <w:pPr>
        <w:ind w:left="435" w:hanging="360"/>
      </w:pPr>
      <w:rPr>
        <w:rFonts w:hint="default"/>
        <w:b w:val="0"/>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57A58B0"/>
    <w:multiLevelType w:val="multilevel"/>
    <w:tmpl w:val="45C6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621A"/>
    <w:multiLevelType w:val="hybridMultilevel"/>
    <w:tmpl w:val="F56244A8"/>
    <w:lvl w:ilvl="0" w:tplc="22707E5C">
      <w:start w:val="1"/>
      <w:numFmt w:val="decimal"/>
      <w:lvlText w:val="%1."/>
      <w:lvlJc w:val="left"/>
      <w:pPr>
        <w:ind w:left="915" w:hanging="360"/>
      </w:pPr>
      <w:rPr>
        <w:rFonts w:eastAsiaTheme="minorHAnsi"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15:restartNumberingAfterBreak="0">
    <w:nsid w:val="0B672DAA"/>
    <w:multiLevelType w:val="hybridMultilevel"/>
    <w:tmpl w:val="2ECA64D2"/>
    <w:lvl w:ilvl="0" w:tplc="785CD876">
      <w:start w:val="1"/>
      <w:numFmt w:val="bullet"/>
      <w:lvlText w:val="-"/>
      <w:lvlJc w:val="left"/>
      <w:pPr>
        <w:ind w:left="780" w:hanging="360"/>
      </w:pPr>
      <w:rPr>
        <w:rFonts w:ascii="Times New Roman" w:eastAsiaTheme="minorHAnsi" w:hAnsi="Times New Roman" w:cs="Times New Roman"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3D63BFF"/>
    <w:multiLevelType w:val="hybridMultilevel"/>
    <w:tmpl w:val="A9BE61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851D1"/>
    <w:multiLevelType w:val="hybridMultilevel"/>
    <w:tmpl w:val="E5B4D3AE"/>
    <w:lvl w:ilvl="0" w:tplc="474454DA">
      <w:start w:val="1"/>
      <w:numFmt w:val="bullet"/>
      <w:lvlText w:val=""/>
      <w:lvlJc w:val="left"/>
      <w:pPr>
        <w:tabs>
          <w:tab w:val="num" w:pos="720"/>
        </w:tabs>
        <w:ind w:left="720" w:hanging="360"/>
      </w:pPr>
      <w:rPr>
        <w:rFonts w:ascii="Wingdings" w:hAnsi="Wingdings" w:hint="default"/>
      </w:rPr>
    </w:lvl>
    <w:lvl w:ilvl="1" w:tplc="8B64DCD6" w:tentative="1">
      <w:start w:val="1"/>
      <w:numFmt w:val="bullet"/>
      <w:lvlText w:val=""/>
      <w:lvlJc w:val="left"/>
      <w:pPr>
        <w:tabs>
          <w:tab w:val="num" w:pos="1440"/>
        </w:tabs>
        <w:ind w:left="1440" w:hanging="360"/>
      </w:pPr>
      <w:rPr>
        <w:rFonts w:ascii="Wingdings" w:hAnsi="Wingdings" w:hint="default"/>
      </w:rPr>
    </w:lvl>
    <w:lvl w:ilvl="2" w:tplc="A1CA3C58" w:tentative="1">
      <w:start w:val="1"/>
      <w:numFmt w:val="bullet"/>
      <w:lvlText w:val=""/>
      <w:lvlJc w:val="left"/>
      <w:pPr>
        <w:tabs>
          <w:tab w:val="num" w:pos="2160"/>
        </w:tabs>
        <w:ind w:left="2160" w:hanging="360"/>
      </w:pPr>
      <w:rPr>
        <w:rFonts w:ascii="Wingdings" w:hAnsi="Wingdings" w:hint="default"/>
      </w:rPr>
    </w:lvl>
    <w:lvl w:ilvl="3" w:tplc="644879B0" w:tentative="1">
      <w:start w:val="1"/>
      <w:numFmt w:val="bullet"/>
      <w:lvlText w:val=""/>
      <w:lvlJc w:val="left"/>
      <w:pPr>
        <w:tabs>
          <w:tab w:val="num" w:pos="2880"/>
        </w:tabs>
        <w:ind w:left="2880" w:hanging="360"/>
      </w:pPr>
      <w:rPr>
        <w:rFonts w:ascii="Wingdings" w:hAnsi="Wingdings" w:hint="default"/>
      </w:rPr>
    </w:lvl>
    <w:lvl w:ilvl="4" w:tplc="F844FE4E" w:tentative="1">
      <w:start w:val="1"/>
      <w:numFmt w:val="bullet"/>
      <w:lvlText w:val=""/>
      <w:lvlJc w:val="left"/>
      <w:pPr>
        <w:tabs>
          <w:tab w:val="num" w:pos="3600"/>
        </w:tabs>
        <w:ind w:left="3600" w:hanging="360"/>
      </w:pPr>
      <w:rPr>
        <w:rFonts w:ascii="Wingdings" w:hAnsi="Wingdings" w:hint="default"/>
      </w:rPr>
    </w:lvl>
    <w:lvl w:ilvl="5" w:tplc="C442BDA4" w:tentative="1">
      <w:start w:val="1"/>
      <w:numFmt w:val="bullet"/>
      <w:lvlText w:val=""/>
      <w:lvlJc w:val="left"/>
      <w:pPr>
        <w:tabs>
          <w:tab w:val="num" w:pos="4320"/>
        </w:tabs>
        <w:ind w:left="4320" w:hanging="360"/>
      </w:pPr>
      <w:rPr>
        <w:rFonts w:ascii="Wingdings" w:hAnsi="Wingdings" w:hint="default"/>
      </w:rPr>
    </w:lvl>
    <w:lvl w:ilvl="6" w:tplc="B2D8AE48" w:tentative="1">
      <w:start w:val="1"/>
      <w:numFmt w:val="bullet"/>
      <w:lvlText w:val=""/>
      <w:lvlJc w:val="left"/>
      <w:pPr>
        <w:tabs>
          <w:tab w:val="num" w:pos="5040"/>
        </w:tabs>
        <w:ind w:left="5040" w:hanging="360"/>
      </w:pPr>
      <w:rPr>
        <w:rFonts w:ascii="Wingdings" w:hAnsi="Wingdings" w:hint="default"/>
      </w:rPr>
    </w:lvl>
    <w:lvl w:ilvl="7" w:tplc="B2F027EC" w:tentative="1">
      <w:start w:val="1"/>
      <w:numFmt w:val="bullet"/>
      <w:lvlText w:val=""/>
      <w:lvlJc w:val="left"/>
      <w:pPr>
        <w:tabs>
          <w:tab w:val="num" w:pos="5760"/>
        </w:tabs>
        <w:ind w:left="5760" w:hanging="360"/>
      </w:pPr>
      <w:rPr>
        <w:rFonts w:ascii="Wingdings" w:hAnsi="Wingdings" w:hint="default"/>
      </w:rPr>
    </w:lvl>
    <w:lvl w:ilvl="8" w:tplc="E65045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A04CC"/>
    <w:multiLevelType w:val="multilevel"/>
    <w:tmpl w:val="9FC02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2174B"/>
    <w:multiLevelType w:val="hybridMultilevel"/>
    <w:tmpl w:val="982675B2"/>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B193F3C"/>
    <w:multiLevelType w:val="hybridMultilevel"/>
    <w:tmpl w:val="BE58B96A"/>
    <w:lvl w:ilvl="0" w:tplc="E130695E">
      <w:start w:val="1"/>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15:restartNumberingAfterBreak="0">
    <w:nsid w:val="1F193CD6"/>
    <w:multiLevelType w:val="multilevel"/>
    <w:tmpl w:val="E7763D7E"/>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0" w15:restartNumberingAfterBreak="0">
    <w:nsid w:val="23A63F4C"/>
    <w:multiLevelType w:val="hybridMultilevel"/>
    <w:tmpl w:val="29947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95188A"/>
    <w:multiLevelType w:val="hybridMultilevel"/>
    <w:tmpl w:val="7A1C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76197"/>
    <w:multiLevelType w:val="hybridMultilevel"/>
    <w:tmpl w:val="8F1A497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29584B"/>
    <w:multiLevelType w:val="multilevel"/>
    <w:tmpl w:val="95BA8FB2"/>
    <w:lvl w:ilvl="0">
      <w:start w:val="1"/>
      <w:numFmt w:val="decimal"/>
      <w:lvlText w:val="%1."/>
      <w:lvlJc w:val="left"/>
      <w:pPr>
        <w:ind w:left="720" w:hanging="360"/>
      </w:pPr>
      <w:rPr>
        <w:rFonts w:ascii="Times New Roman" w:hAnsi="Times New Roman" w:hint="default"/>
        <w:color w:val="auto"/>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D4D0E75"/>
    <w:multiLevelType w:val="multilevel"/>
    <w:tmpl w:val="878C881E"/>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336A27F9"/>
    <w:multiLevelType w:val="hybridMultilevel"/>
    <w:tmpl w:val="77CC358A"/>
    <w:lvl w:ilvl="0" w:tplc="037263C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8A633D"/>
    <w:multiLevelType w:val="multilevel"/>
    <w:tmpl w:val="0804F52C"/>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547242B"/>
    <w:multiLevelType w:val="hybridMultilevel"/>
    <w:tmpl w:val="67E0695E"/>
    <w:lvl w:ilvl="0" w:tplc="DC32F5B6">
      <w:start w:val="1"/>
      <w:numFmt w:val="bullet"/>
      <w:lvlText w:val=""/>
      <w:lvlJc w:val="left"/>
      <w:pPr>
        <w:tabs>
          <w:tab w:val="num" w:pos="720"/>
        </w:tabs>
        <w:ind w:left="720" w:hanging="360"/>
      </w:pPr>
      <w:rPr>
        <w:rFonts w:ascii="Wingdings" w:hAnsi="Wingdings" w:hint="default"/>
      </w:rPr>
    </w:lvl>
    <w:lvl w:ilvl="1" w:tplc="10306546" w:tentative="1">
      <w:start w:val="1"/>
      <w:numFmt w:val="bullet"/>
      <w:lvlText w:val=""/>
      <w:lvlJc w:val="left"/>
      <w:pPr>
        <w:tabs>
          <w:tab w:val="num" w:pos="1440"/>
        </w:tabs>
        <w:ind w:left="1440" w:hanging="360"/>
      </w:pPr>
      <w:rPr>
        <w:rFonts w:ascii="Wingdings" w:hAnsi="Wingdings" w:hint="default"/>
      </w:rPr>
    </w:lvl>
    <w:lvl w:ilvl="2" w:tplc="BD8C30F0" w:tentative="1">
      <w:start w:val="1"/>
      <w:numFmt w:val="bullet"/>
      <w:lvlText w:val=""/>
      <w:lvlJc w:val="left"/>
      <w:pPr>
        <w:tabs>
          <w:tab w:val="num" w:pos="2160"/>
        </w:tabs>
        <w:ind w:left="2160" w:hanging="360"/>
      </w:pPr>
      <w:rPr>
        <w:rFonts w:ascii="Wingdings" w:hAnsi="Wingdings" w:hint="default"/>
      </w:rPr>
    </w:lvl>
    <w:lvl w:ilvl="3" w:tplc="D9F04E70" w:tentative="1">
      <w:start w:val="1"/>
      <w:numFmt w:val="bullet"/>
      <w:lvlText w:val=""/>
      <w:lvlJc w:val="left"/>
      <w:pPr>
        <w:tabs>
          <w:tab w:val="num" w:pos="2880"/>
        </w:tabs>
        <w:ind w:left="2880" w:hanging="360"/>
      </w:pPr>
      <w:rPr>
        <w:rFonts w:ascii="Wingdings" w:hAnsi="Wingdings" w:hint="default"/>
      </w:rPr>
    </w:lvl>
    <w:lvl w:ilvl="4" w:tplc="97C6FCB2" w:tentative="1">
      <w:start w:val="1"/>
      <w:numFmt w:val="bullet"/>
      <w:lvlText w:val=""/>
      <w:lvlJc w:val="left"/>
      <w:pPr>
        <w:tabs>
          <w:tab w:val="num" w:pos="3600"/>
        </w:tabs>
        <w:ind w:left="3600" w:hanging="360"/>
      </w:pPr>
      <w:rPr>
        <w:rFonts w:ascii="Wingdings" w:hAnsi="Wingdings" w:hint="default"/>
      </w:rPr>
    </w:lvl>
    <w:lvl w:ilvl="5" w:tplc="BB3C668A" w:tentative="1">
      <w:start w:val="1"/>
      <w:numFmt w:val="bullet"/>
      <w:lvlText w:val=""/>
      <w:lvlJc w:val="left"/>
      <w:pPr>
        <w:tabs>
          <w:tab w:val="num" w:pos="4320"/>
        </w:tabs>
        <w:ind w:left="4320" w:hanging="360"/>
      </w:pPr>
      <w:rPr>
        <w:rFonts w:ascii="Wingdings" w:hAnsi="Wingdings" w:hint="default"/>
      </w:rPr>
    </w:lvl>
    <w:lvl w:ilvl="6" w:tplc="55EA4ADC" w:tentative="1">
      <w:start w:val="1"/>
      <w:numFmt w:val="bullet"/>
      <w:lvlText w:val=""/>
      <w:lvlJc w:val="left"/>
      <w:pPr>
        <w:tabs>
          <w:tab w:val="num" w:pos="5040"/>
        </w:tabs>
        <w:ind w:left="5040" w:hanging="360"/>
      </w:pPr>
      <w:rPr>
        <w:rFonts w:ascii="Wingdings" w:hAnsi="Wingdings" w:hint="default"/>
      </w:rPr>
    </w:lvl>
    <w:lvl w:ilvl="7" w:tplc="6E867B12" w:tentative="1">
      <w:start w:val="1"/>
      <w:numFmt w:val="bullet"/>
      <w:lvlText w:val=""/>
      <w:lvlJc w:val="left"/>
      <w:pPr>
        <w:tabs>
          <w:tab w:val="num" w:pos="5760"/>
        </w:tabs>
        <w:ind w:left="5760" w:hanging="360"/>
      </w:pPr>
      <w:rPr>
        <w:rFonts w:ascii="Wingdings" w:hAnsi="Wingdings" w:hint="default"/>
      </w:rPr>
    </w:lvl>
    <w:lvl w:ilvl="8" w:tplc="D408AE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B3B11"/>
    <w:multiLevelType w:val="multilevel"/>
    <w:tmpl w:val="6FFA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059D8"/>
    <w:multiLevelType w:val="hybridMultilevel"/>
    <w:tmpl w:val="89723CFC"/>
    <w:lvl w:ilvl="0" w:tplc="0AE2D21E">
      <w:start w:val="1"/>
      <w:numFmt w:val="decimal"/>
      <w:lvlText w:val="%1."/>
      <w:lvlJc w:val="left"/>
      <w:pPr>
        <w:ind w:left="1080" w:hanging="360"/>
      </w:pPr>
      <w:rPr>
        <w:rFonts w:eastAsia="Calibri"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D107F6"/>
    <w:multiLevelType w:val="hybridMultilevel"/>
    <w:tmpl w:val="E2E02F84"/>
    <w:lvl w:ilvl="0" w:tplc="CD361290">
      <w:start w:val="6"/>
      <w:numFmt w:val="decimal"/>
      <w:lvlText w:val="%1."/>
      <w:lvlJc w:val="left"/>
      <w:pPr>
        <w:tabs>
          <w:tab w:val="num" w:pos="720"/>
        </w:tabs>
        <w:ind w:left="720" w:hanging="360"/>
      </w:pPr>
    </w:lvl>
    <w:lvl w:ilvl="1" w:tplc="65F4E1A8" w:tentative="1">
      <w:start w:val="1"/>
      <w:numFmt w:val="decimal"/>
      <w:lvlText w:val="%2."/>
      <w:lvlJc w:val="left"/>
      <w:pPr>
        <w:tabs>
          <w:tab w:val="num" w:pos="1440"/>
        </w:tabs>
        <w:ind w:left="1440" w:hanging="360"/>
      </w:pPr>
    </w:lvl>
    <w:lvl w:ilvl="2" w:tplc="9C76FA40" w:tentative="1">
      <w:start w:val="1"/>
      <w:numFmt w:val="decimal"/>
      <w:lvlText w:val="%3."/>
      <w:lvlJc w:val="left"/>
      <w:pPr>
        <w:tabs>
          <w:tab w:val="num" w:pos="2160"/>
        </w:tabs>
        <w:ind w:left="2160" w:hanging="360"/>
      </w:pPr>
    </w:lvl>
    <w:lvl w:ilvl="3" w:tplc="26027C9E" w:tentative="1">
      <w:start w:val="1"/>
      <w:numFmt w:val="decimal"/>
      <w:lvlText w:val="%4."/>
      <w:lvlJc w:val="left"/>
      <w:pPr>
        <w:tabs>
          <w:tab w:val="num" w:pos="2880"/>
        </w:tabs>
        <w:ind w:left="2880" w:hanging="360"/>
      </w:pPr>
    </w:lvl>
    <w:lvl w:ilvl="4" w:tplc="15B64760" w:tentative="1">
      <w:start w:val="1"/>
      <w:numFmt w:val="decimal"/>
      <w:lvlText w:val="%5."/>
      <w:lvlJc w:val="left"/>
      <w:pPr>
        <w:tabs>
          <w:tab w:val="num" w:pos="3600"/>
        </w:tabs>
        <w:ind w:left="3600" w:hanging="360"/>
      </w:pPr>
    </w:lvl>
    <w:lvl w:ilvl="5" w:tplc="86389E80" w:tentative="1">
      <w:start w:val="1"/>
      <w:numFmt w:val="decimal"/>
      <w:lvlText w:val="%6."/>
      <w:lvlJc w:val="left"/>
      <w:pPr>
        <w:tabs>
          <w:tab w:val="num" w:pos="4320"/>
        </w:tabs>
        <w:ind w:left="4320" w:hanging="360"/>
      </w:pPr>
    </w:lvl>
    <w:lvl w:ilvl="6" w:tplc="186E923A" w:tentative="1">
      <w:start w:val="1"/>
      <w:numFmt w:val="decimal"/>
      <w:lvlText w:val="%7."/>
      <w:lvlJc w:val="left"/>
      <w:pPr>
        <w:tabs>
          <w:tab w:val="num" w:pos="5040"/>
        </w:tabs>
        <w:ind w:left="5040" w:hanging="360"/>
      </w:pPr>
    </w:lvl>
    <w:lvl w:ilvl="7" w:tplc="61DCB6A8" w:tentative="1">
      <w:start w:val="1"/>
      <w:numFmt w:val="decimal"/>
      <w:lvlText w:val="%8."/>
      <w:lvlJc w:val="left"/>
      <w:pPr>
        <w:tabs>
          <w:tab w:val="num" w:pos="5760"/>
        </w:tabs>
        <w:ind w:left="5760" w:hanging="360"/>
      </w:pPr>
    </w:lvl>
    <w:lvl w:ilvl="8" w:tplc="D0249C52" w:tentative="1">
      <w:start w:val="1"/>
      <w:numFmt w:val="decimal"/>
      <w:lvlText w:val="%9."/>
      <w:lvlJc w:val="left"/>
      <w:pPr>
        <w:tabs>
          <w:tab w:val="num" w:pos="6480"/>
        </w:tabs>
        <w:ind w:left="6480" w:hanging="360"/>
      </w:pPr>
    </w:lvl>
  </w:abstractNum>
  <w:abstractNum w:abstractNumId="21" w15:restartNumberingAfterBreak="0">
    <w:nsid w:val="40F948D8"/>
    <w:multiLevelType w:val="multilevel"/>
    <w:tmpl w:val="B602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5C2C45"/>
    <w:multiLevelType w:val="hybridMultilevel"/>
    <w:tmpl w:val="DADE29B8"/>
    <w:lvl w:ilvl="0" w:tplc="DE6EA77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45703B"/>
    <w:multiLevelType w:val="hybridMultilevel"/>
    <w:tmpl w:val="E6F263A2"/>
    <w:lvl w:ilvl="0" w:tplc="CB262C2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A27282"/>
    <w:multiLevelType w:val="hybridMultilevel"/>
    <w:tmpl w:val="667861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F2517E"/>
    <w:multiLevelType w:val="hybridMultilevel"/>
    <w:tmpl w:val="22B015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432052"/>
    <w:multiLevelType w:val="hybridMultilevel"/>
    <w:tmpl w:val="C1E891D0"/>
    <w:lvl w:ilvl="0" w:tplc="1F74E94C">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4F1E75BE"/>
    <w:multiLevelType w:val="hybridMultilevel"/>
    <w:tmpl w:val="7860A088"/>
    <w:lvl w:ilvl="0" w:tplc="53D4766C">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4FDE39DF"/>
    <w:multiLevelType w:val="multilevel"/>
    <w:tmpl w:val="B92C493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96823"/>
    <w:multiLevelType w:val="hybridMultilevel"/>
    <w:tmpl w:val="0494E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15113"/>
    <w:multiLevelType w:val="hybridMultilevel"/>
    <w:tmpl w:val="E9DAEB4A"/>
    <w:lvl w:ilvl="0" w:tplc="3FFADEC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846974"/>
    <w:multiLevelType w:val="hybridMultilevel"/>
    <w:tmpl w:val="BE6A7188"/>
    <w:lvl w:ilvl="0" w:tplc="068EE16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AC305D"/>
    <w:multiLevelType w:val="multilevel"/>
    <w:tmpl w:val="49C69D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7C4594"/>
    <w:multiLevelType w:val="multilevel"/>
    <w:tmpl w:val="90E07F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eastAsia="Calibri" w:hAnsi="Times New Roman" w:hint="default"/>
        <w:sz w:val="24"/>
      </w:rPr>
    </w:lvl>
    <w:lvl w:ilvl="2">
      <w:start w:val="1"/>
      <w:numFmt w:val="decimal"/>
      <w:isLgl/>
      <w:lvlText w:val="%1.%2.%3."/>
      <w:lvlJc w:val="left"/>
      <w:pPr>
        <w:ind w:left="1080" w:hanging="720"/>
      </w:pPr>
      <w:rPr>
        <w:rFonts w:ascii="Times New Roman" w:eastAsia="Calibri" w:hAnsi="Times New Roman" w:hint="default"/>
        <w:sz w:val="24"/>
      </w:rPr>
    </w:lvl>
    <w:lvl w:ilvl="3">
      <w:start w:val="1"/>
      <w:numFmt w:val="decimal"/>
      <w:isLgl/>
      <w:lvlText w:val="%1.%2.%3.%4."/>
      <w:lvlJc w:val="left"/>
      <w:pPr>
        <w:ind w:left="1440" w:hanging="1080"/>
      </w:pPr>
      <w:rPr>
        <w:rFonts w:ascii="Times New Roman" w:eastAsia="Calibri" w:hAnsi="Times New Roman" w:hint="default"/>
        <w:sz w:val="24"/>
      </w:rPr>
    </w:lvl>
    <w:lvl w:ilvl="4">
      <w:start w:val="1"/>
      <w:numFmt w:val="decimal"/>
      <w:isLgl/>
      <w:lvlText w:val="%1.%2.%3.%4.%5."/>
      <w:lvlJc w:val="left"/>
      <w:pPr>
        <w:ind w:left="1440" w:hanging="1080"/>
      </w:pPr>
      <w:rPr>
        <w:rFonts w:ascii="Times New Roman" w:eastAsia="Calibri" w:hAnsi="Times New Roman" w:hint="default"/>
        <w:sz w:val="24"/>
      </w:rPr>
    </w:lvl>
    <w:lvl w:ilvl="5">
      <w:start w:val="1"/>
      <w:numFmt w:val="decimal"/>
      <w:isLgl/>
      <w:lvlText w:val="%1.%2.%3.%4.%5.%6."/>
      <w:lvlJc w:val="left"/>
      <w:pPr>
        <w:ind w:left="1800" w:hanging="1440"/>
      </w:pPr>
      <w:rPr>
        <w:rFonts w:ascii="Times New Roman" w:eastAsia="Calibri" w:hAnsi="Times New Roman" w:hint="default"/>
        <w:sz w:val="24"/>
      </w:rPr>
    </w:lvl>
    <w:lvl w:ilvl="6">
      <w:start w:val="1"/>
      <w:numFmt w:val="decimal"/>
      <w:isLgl/>
      <w:lvlText w:val="%1.%2.%3.%4.%5.%6.%7."/>
      <w:lvlJc w:val="left"/>
      <w:pPr>
        <w:ind w:left="2160" w:hanging="1800"/>
      </w:pPr>
      <w:rPr>
        <w:rFonts w:ascii="Times New Roman" w:eastAsia="Calibri" w:hAnsi="Times New Roman" w:hint="default"/>
        <w:sz w:val="24"/>
      </w:rPr>
    </w:lvl>
    <w:lvl w:ilvl="7">
      <w:start w:val="1"/>
      <w:numFmt w:val="decimal"/>
      <w:isLgl/>
      <w:lvlText w:val="%1.%2.%3.%4.%5.%6.%7.%8."/>
      <w:lvlJc w:val="left"/>
      <w:pPr>
        <w:ind w:left="2160" w:hanging="1800"/>
      </w:pPr>
      <w:rPr>
        <w:rFonts w:ascii="Times New Roman" w:eastAsia="Calibri" w:hAnsi="Times New Roman" w:hint="default"/>
        <w:sz w:val="24"/>
      </w:rPr>
    </w:lvl>
    <w:lvl w:ilvl="8">
      <w:start w:val="1"/>
      <w:numFmt w:val="decimal"/>
      <w:isLgl/>
      <w:lvlText w:val="%1.%2.%3.%4.%5.%6.%7.%8.%9."/>
      <w:lvlJc w:val="left"/>
      <w:pPr>
        <w:ind w:left="2520" w:hanging="2160"/>
      </w:pPr>
      <w:rPr>
        <w:rFonts w:ascii="Times New Roman" w:eastAsia="Calibri" w:hAnsi="Times New Roman" w:hint="default"/>
        <w:sz w:val="24"/>
      </w:rPr>
    </w:lvl>
  </w:abstractNum>
  <w:abstractNum w:abstractNumId="34" w15:restartNumberingAfterBreak="0">
    <w:nsid w:val="5C340D09"/>
    <w:multiLevelType w:val="hybridMultilevel"/>
    <w:tmpl w:val="73D2C7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41723F9"/>
    <w:multiLevelType w:val="multilevel"/>
    <w:tmpl w:val="A5C29B18"/>
    <w:lvl w:ilvl="0">
      <w:start w:val="1"/>
      <w:numFmt w:val="decimal"/>
      <w:lvlText w:val="%1."/>
      <w:lvlJc w:val="left"/>
      <w:pPr>
        <w:ind w:left="785" w:hanging="360"/>
      </w:pPr>
      <w:rPr>
        <w:rFonts w:hint="default"/>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36" w15:restartNumberingAfterBreak="0">
    <w:nsid w:val="656E0A76"/>
    <w:multiLevelType w:val="hybridMultilevel"/>
    <w:tmpl w:val="22BAB47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7F60425"/>
    <w:multiLevelType w:val="hybridMultilevel"/>
    <w:tmpl w:val="90EC4A94"/>
    <w:lvl w:ilvl="0" w:tplc="D5CED6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97A2B4C"/>
    <w:multiLevelType w:val="hybridMultilevel"/>
    <w:tmpl w:val="5BF2AFBC"/>
    <w:lvl w:ilvl="0" w:tplc="5DC249C4">
      <w:start w:val="1"/>
      <w:numFmt w:val="bullet"/>
      <w:lvlText w:val=""/>
      <w:lvlJc w:val="left"/>
      <w:pPr>
        <w:tabs>
          <w:tab w:val="num" w:pos="720"/>
        </w:tabs>
        <w:ind w:left="720" w:hanging="360"/>
      </w:pPr>
      <w:rPr>
        <w:rFonts w:ascii="Wingdings" w:hAnsi="Wingdings" w:hint="default"/>
      </w:rPr>
    </w:lvl>
    <w:lvl w:ilvl="1" w:tplc="4A840046" w:tentative="1">
      <w:start w:val="1"/>
      <w:numFmt w:val="bullet"/>
      <w:lvlText w:val=""/>
      <w:lvlJc w:val="left"/>
      <w:pPr>
        <w:tabs>
          <w:tab w:val="num" w:pos="1440"/>
        </w:tabs>
        <w:ind w:left="1440" w:hanging="360"/>
      </w:pPr>
      <w:rPr>
        <w:rFonts w:ascii="Wingdings" w:hAnsi="Wingdings" w:hint="default"/>
      </w:rPr>
    </w:lvl>
    <w:lvl w:ilvl="2" w:tplc="E514D8F0" w:tentative="1">
      <w:start w:val="1"/>
      <w:numFmt w:val="bullet"/>
      <w:lvlText w:val=""/>
      <w:lvlJc w:val="left"/>
      <w:pPr>
        <w:tabs>
          <w:tab w:val="num" w:pos="2160"/>
        </w:tabs>
        <w:ind w:left="2160" w:hanging="360"/>
      </w:pPr>
      <w:rPr>
        <w:rFonts w:ascii="Wingdings" w:hAnsi="Wingdings" w:hint="default"/>
      </w:rPr>
    </w:lvl>
    <w:lvl w:ilvl="3" w:tplc="108E638E" w:tentative="1">
      <w:start w:val="1"/>
      <w:numFmt w:val="bullet"/>
      <w:lvlText w:val=""/>
      <w:lvlJc w:val="left"/>
      <w:pPr>
        <w:tabs>
          <w:tab w:val="num" w:pos="2880"/>
        </w:tabs>
        <w:ind w:left="2880" w:hanging="360"/>
      </w:pPr>
      <w:rPr>
        <w:rFonts w:ascii="Wingdings" w:hAnsi="Wingdings" w:hint="default"/>
      </w:rPr>
    </w:lvl>
    <w:lvl w:ilvl="4" w:tplc="97A07F86" w:tentative="1">
      <w:start w:val="1"/>
      <w:numFmt w:val="bullet"/>
      <w:lvlText w:val=""/>
      <w:lvlJc w:val="left"/>
      <w:pPr>
        <w:tabs>
          <w:tab w:val="num" w:pos="3600"/>
        </w:tabs>
        <w:ind w:left="3600" w:hanging="360"/>
      </w:pPr>
      <w:rPr>
        <w:rFonts w:ascii="Wingdings" w:hAnsi="Wingdings" w:hint="default"/>
      </w:rPr>
    </w:lvl>
    <w:lvl w:ilvl="5" w:tplc="A510C2D6" w:tentative="1">
      <w:start w:val="1"/>
      <w:numFmt w:val="bullet"/>
      <w:lvlText w:val=""/>
      <w:lvlJc w:val="left"/>
      <w:pPr>
        <w:tabs>
          <w:tab w:val="num" w:pos="4320"/>
        </w:tabs>
        <w:ind w:left="4320" w:hanging="360"/>
      </w:pPr>
      <w:rPr>
        <w:rFonts w:ascii="Wingdings" w:hAnsi="Wingdings" w:hint="default"/>
      </w:rPr>
    </w:lvl>
    <w:lvl w:ilvl="6" w:tplc="2BDCFF84" w:tentative="1">
      <w:start w:val="1"/>
      <w:numFmt w:val="bullet"/>
      <w:lvlText w:val=""/>
      <w:lvlJc w:val="left"/>
      <w:pPr>
        <w:tabs>
          <w:tab w:val="num" w:pos="5040"/>
        </w:tabs>
        <w:ind w:left="5040" w:hanging="360"/>
      </w:pPr>
      <w:rPr>
        <w:rFonts w:ascii="Wingdings" w:hAnsi="Wingdings" w:hint="default"/>
      </w:rPr>
    </w:lvl>
    <w:lvl w:ilvl="7" w:tplc="1B74A0E8" w:tentative="1">
      <w:start w:val="1"/>
      <w:numFmt w:val="bullet"/>
      <w:lvlText w:val=""/>
      <w:lvlJc w:val="left"/>
      <w:pPr>
        <w:tabs>
          <w:tab w:val="num" w:pos="5760"/>
        </w:tabs>
        <w:ind w:left="5760" w:hanging="360"/>
      </w:pPr>
      <w:rPr>
        <w:rFonts w:ascii="Wingdings" w:hAnsi="Wingdings" w:hint="default"/>
      </w:rPr>
    </w:lvl>
    <w:lvl w:ilvl="8" w:tplc="55A6541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40216"/>
    <w:multiLevelType w:val="hybridMultilevel"/>
    <w:tmpl w:val="7CEE4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AC2801"/>
    <w:multiLevelType w:val="hybridMultilevel"/>
    <w:tmpl w:val="527009E2"/>
    <w:lvl w:ilvl="0" w:tplc="C0B68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28D5A68"/>
    <w:multiLevelType w:val="multilevel"/>
    <w:tmpl w:val="15A26B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heme="minorBidi" w:hint="default"/>
        <w:b w:val="0"/>
        <w:lang w:val="uk-UA"/>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440" w:hanging="108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800" w:hanging="1440"/>
      </w:pPr>
      <w:rPr>
        <w:rFonts w:cstheme="minorBidi" w:hint="default"/>
        <w:b w:val="0"/>
      </w:rPr>
    </w:lvl>
    <w:lvl w:ilvl="6">
      <w:start w:val="1"/>
      <w:numFmt w:val="decimal"/>
      <w:isLgl/>
      <w:lvlText w:val="%1.%2.%3.%4.%5.%6.%7."/>
      <w:lvlJc w:val="left"/>
      <w:pPr>
        <w:ind w:left="2160" w:hanging="1800"/>
      </w:pPr>
      <w:rPr>
        <w:rFonts w:cstheme="minorBidi" w:hint="default"/>
        <w:b w:val="0"/>
      </w:rPr>
    </w:lvl>
    <w:lvl w:ilvl="7">
      <w:start w:val="1"/>
      <w:numFmt w:val="decimal"/>
      <w:isLgl/>
      <w:lvlText w:val="%1.%2.%3.%4.%5.%6.%7.%8."/>
      <w:lvlJc w:val="left"/>
      <w:pPr>
        <w:ind w:left="2160" w:hanging="1800"/>
      </w:pPr>
      <w:rPr>
        <w:rFonts w:cstheme="minorBidi" w:hint="default"/>
        <w:b w:val="0"/>
      </w:rPr>
    </w:lvl>
    <w:lvl w:ilvl="8">
      <w:start w:val="1"/>
      <w:numFmt w:val="decimal"/>
      <w:isLgl/>
      <w:lvlText w:val="%1.%2.%3.%4.%5.%6.%7.%8.%9."/>
      <w:lvlJc w:val="left"/>
      <w:pPr>
        <w:ind w:left="2520" w:hanging="2160"/>
      </w:pPr>
      <w:rPr>
        <w:rFonts w:cstheme="minorBidi" w:hint="default"/>
        <w:b w:val="0"/>
      </w:rPr>
    </w:lvl>
  </w:abstractNum>
  <w:abstractNum w:abstractNumId="42" w15:restartNumberingAfterBreak="0">
    <w:nsid w:val="72C070FE"/>
    <w:multiLevelType w:val="multilevel"/>
    <w:tmpl w:val="D96C97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440" w:hanging="108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800" w:hanging="1440"/>
      </w:pPr>
      <w:rPr>
        <w:rFonts w:cstheme="minorBidi" w:hint="default"/>
        <w:b w:val="0"/>
      </w:rPr>
    </w:lvl>
    <w:lvl w:ilvl="6">
      <w:start w:val="1"/>
      <w:numFmt w:val="decimal"/>
      <w:isLgl/>
      <w:lvlText w:val="%1.%2.%3.%4.%5.%6.%7."/>
      <w:lvlJc w:val="left"/>
      <w:pPr>
        <w:ind w:left="2160" w:hanging="1800"/>
      </w:pPr>
      <w:rPr>
        <w:rFonts w:cstheme="minorBidi" w:hint="default"/>
        <w:b w:val="0"/>
      </w:rPr>
    </w:lvl>
    <w:lvl w:ilvl="7">
      <w:start w:val="1"/>
      <w:numFmt w:val="decimal"/>
      <w:isLgl/>
      <w:lvlText w:val="%1.%2.%3.%4.%5.%6.%7.%8."/>
      <w:lvlJc w:val="left"/>
      <w:pPr>
        <w:ind w:left="2160" w:hanging="1800"/>
      </w:pPr>
      <w:rPr>
        <w:rFonts w:cstheme="minorBidi" w:hint="default"/>
        <w:b w:val="0"/>
      </w:rPr>
    </w:lvl>
    <w:lvl w:ilvl="8">
      <w:start w:val="1"/>
      <w:numFmt w:val="decimal"/>
      <w:isLgl/>
      <w:lvlText w:val="%1.%2.%3.%4.%5.%6.%7.%8.%9."/>
      <w:lvlJc w:val="left"/>
      <w:pPr>
        <w:ind w:left="2520" w:hanging="2160"/>
      </w:pPr>
      <w:rPr>
        <w:rFonts w:cstheme="minorBidi" w:hint="default"/>
        <w:b w:val="0"/>
      </w:rPr>
    </w:lvl>
  </w:abstractNum>
  <w:abstractNum w:abstractNumId="43" w15:restartNumberingAfterBreak="0">
    <w:nsid w:val="72F8664D"/>
    <w:multiLevelType w:val="hybridMultilevel"/>
    <w:tmpl w:val="DBEA3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611CCF"/>
    <w:multiLevelType w:val="hybridMultilevel"/>
    <w:tmpl w:val="B5424658"/>
    <w:lvl w:ilvl="0" w:tplc="124A1DC0">
      <w:start w:val="1"/>
      <w:numFmt w:val="bullet"/>
      <w:lvlText w:val=""/>
      <w:lvlJc w:val="left"/>
      <w:pPr>
        <w:tabs>
          <w:tab w:val="num" w:pos="720"/>
        </w:tabs>
        <w:ind w:left="720" w:hanging="360"/>
      </w:pPr>
      <w:rPr>
        <w:rFonts w:ascii="Wingdings" w:hAnsi="Wingdings" w:hint="default"/>
      </w:rPr>
    </w:lvl>
    <w:lvl w:ilvl="1" w:tplc="CD48DC70" w:tentative="1">
      <w:start w:val="1"/>
      <w:numFmt w:val="bullet"/>
      <w:lvlText w:val=""/>
      <w:lvlJc w:val="left"/>
      <w:pPr>
        <w:tabs>
          <w:tab w:val="num" w:pos="1440"/>
        </w:tabs>
        <w:ind w:left="1440" w:hanging="360"/>
      </w:pPr>
      <w:rPr>
        <w:rFonts w:ascii="Wingdings" w:hAnsi="Wingdings" w:hint="default"/>
      </w:rPr>
    </w:lvl>
    <w:lvl w:ilvl="2" w:tplc="453EED1A" w:tentative="1">
      <w:start w:val="1"/>
      <w:numFmt w:val="bullet"/>
      <w:lvlText w:val=""/>
      <w:lvlJc w:val="left"/>
      <w:pPr>
        <w:tabs>
          <w:tab w:val="num" w:pos="2160"/>
        </w:tabs>
        <w:ind w:left="2160" w:hanging="360"/>
      </w:pPr>
      <w:rPr>
        <w:rFonts w:ascii="Wingdings" w:hAnsi="Wingdings" w:hint="default"/>
      </w:rPr>
    </w:lvl>
    <w:lvl w:ilvl="3" w:tplc="9304AE1C" w:tentative="1">
      <w:start w:val="1"/>
      <w:numFmt w:val="bullet"/>
      <w:lvlText w:val=""/>
      <w:lvlJc w:val="left"/>
      <w:pPr>
        <w:tabs>
          <w:tab w:val="num" w:pos="2880"/>
        </w:tabs>
        <w:ind w:left="2880" w:hanging="360"/>
      </w:pPr>
      <w:rPr>
        <w:rFonts w:ascii="Wingdings" w:hAnsi="Wingdings" w:hint="default"/>
      </w:rPr>
    </w:lvl>
    <w:lvl w:ilvl="4" w:tplc="162E3FE0" w:tentative="1">
      <w:start w:val="1"/>
      <w:numFmt w:val="bullet"/>
      <w:lvlText w:val=""/>
      <w:lvlJc w:val="left"/>
      <w:pPr>
        <w:tabs>
          <w:tab w:val="num" w:pos="3600"/>
        </w:tabs>
        <w:ind w:left="3600" w:hanging="360"/>
      </w:pPr>
      <w:rPr>
        <w:rFonts w:ascii="Wingdings" w:hAnsi="Wingdings" w:hint="default"/>
      </w:rPr>
    </w:lvl>
    <w:lvl w:ilvl="5" w:tplc="C02E460E" w:tentative="1">
      <w:start w:val="1"/>
      <w:numFmt w:val="bullet"/>
      <w:lvlText w:val=""/>
      <w:lvlJc w:val="left"/>
      <w:pPr>
        <w:tabs>
          <w:tab w:val="num" w:pos="4320"/>
        </w:tabs>
        <w:ind w:left="4320" w:hanging="360"/>
      </w:pPr>
      <w:rPr>
        <w:rFonts w:ascii="Wingdings" w:hAnsi="Wingdings" w:hint="default"/>
      </w:rPr>
    </w:lvl>
    <w:lvl w:ilvl="6" w:tplc="1DE0862E" w:tentative="1">
      <w:start w:val="1"/>
      <w:numFmt w:val="bullet"/>
      <w:lvlText w:val=""/>
      <w:lvlJc w:val="left"/>
      <w:pPr>
        <w:tabs>
          <w:tab w:val="num" w:pos="5040"/>
        </w:tabs>
        <w:ind w:left="5040" w:hanging="360"/>
      </w:pPr>
      <w:rPr>
        <w:rFonts w:ascii="Wingdings" w:hAnsi="Wingdings" w:hint="default"/>
      </w:rPr>
    </w:lvl>
    <w:lvl w:ilvl="7" w:tplc="1E18FDE4" w:tentative="1">
      <w:start w:val="1"/>
      <w:numFmt w:val="bullet"/>
      <w:lvlText w:val=""/>
      <w:lvlJc w:val="left"/>
      <w:pPr>
        <w:tabs>
          <w:tab w:val="num" w:pos="5760"/>
        </w:tabs>
        <w:ind w:left="5760" w:hanging="360"/>
      </w:pPr>
      <w:rPr>
        <w:rFonts w:ascii="Wingdings" w:hAnsi="Wingdings" w:hint="default"/>
      </w:rPr>
    </w:lvl>
    <w:lvl w:ilvl="8" w:tplc="B3BA8FA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D203ED"/>
    <w:multiLevelType w:val="hybridMultilevel"/>
    <w:tmpl w:val="D9F62B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EE4D77"/>
    <w:multiLevelType w:val="hybridMultilevel"/>
    <w:tmpl w:val="BAC25A14"/>
    <w:lvl w:ilvl="0" w:tplc="AAD2B264">
      <w:start w:val="1"/>
      <w:numFmt w:val="decimal"/>
      <w:lvlText w:val="%1."/>
      <w:lvlJc w:val="left"/>
      <w:pPr>
        <w:ind w:left="927" w:hanging="360"/>
      </w:pPr>
      <w:rPr>
        <w:rFonts w:hint="default"/>
        <w:sz w:val="24"/>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7" w15:restartNumberingAfterBreak="0">
    <w:nsid w:val="790336B4"/>
    <w:multiLevelType w:val="hybridMultilevel"/>
    <w:tmpl w:val="C70E0E8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ACA74D1"/>
    <w:multiLevelType w:val="multilevel"/>
    <w:tmpl w:val="3D983B68"/>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cstheme="minorBidi" w:hint="default"/>
        <w:b/>
      </w:rPr>
    </w:lvl>
    <w:lvl w:ilvl="2">
      <w:start w:val="1"/>
      <w:numFmt w:val="decimal"/>
      <w:isLgl/>
      <w:lvlText w:val="%1.%2.%3."/>
      <w:lvlJc w:val="left"/>
      <w:pPr>
        <w:ind w:left="1080" w:hanging="720"/>
      </w:pPr>
      <w:rPr>
        <w:rFonts w:cstheme="minorBidi" w:hint="default"/>
        <w:b/>
      </w:rPr>
    </w:lvl>
    <w:lvl w:ilvl="3">
      <w:start w:val="1"/>
      <w:numFmt w:val="decimal"/>
      <w:isLgl/>
      <w:lvlText w:val="%1.%2.%3.%4."/>
      <w:lvlJc w:val="left"/>
      <w:pPr>
        <w:ind w:left="1440" w:hanging="1080"/>
      </w:pPr>
      <w:rPr>
        <w:rFonts w:cstheme="minorBidi" w:hint="default"/>
        <w:b/>
      </w:rPr>
    </w:lvl>
    <w:lvl w:ilvl="4">
      <w:start w:val="1"/>
      <w:numFmt w:val="decimal"/>
      <w:isLgl/>
      <w:lvlText w:val="%1.%2.%3.%4.%5."/>
      <w:lvlJc w:val="left"/>
      <w:pPr>
        <w:ind w:left="1440" w:hanging="1080"/>
      </w:pPr>
      <w:rPr>
        <w:rFonts w:cstheme="minorBidi" w:hint="default"/>
        <w:b/>
      </w:rPr>
    </w:lvl>
    <w:lvl w:ilvl="5">
      <w:start w:val="1"/>
      <w:numFmt w:val="decimal"/>
      <w:isLgl/>
      <w:lvlText w:val="%1.%2.%3.%4.%5.%6."/>
      <w:lvlJc w:val="left"/>
      <w:pPr>
        <w:ind w:left="1800" w:hanging="1440"/>
      </w:pPr>
      <w:rPr>
        <w:rFonts w:cstheme="minorBidi" w:hint="default"/>
        <w:b/>
      </w:rPr>
    </w:lvl>
    <w:lvl w:ilvl="6">
      <w:start w:val="1"/>
      <w:numFmt w:val="decimal"/>
      <w:isLgl/>
      <w:lvlText w:val="%1.%2.%3.%4.%5.%6.%7."/>
      <w:lvlJc w:val="left"/>
      <w:pPr>
        <w:ind w:left="2160" w:hanging="1800"/>
      </w:pPr>
      <w:rPr>
        <w:rFonts w:cstheme="minorBidi" w:hint="default"/>
        <w:b/>
      </w:rPr>
    </w:lvl>
    <w:lvl w:ilvl="7">
      <w:start w:val="1"/>
      <w:numFmt w:val="decimal"/>
      <w:isLgl/>
      <w:lvlText w:val="%1.%2.%3.%4.%5.%6.%7.%8."/>
      <w:lvlJc w:val="left"/>
      <w:pPr>
        <w:ind w:left="2160" w:hanging="1800"/>
      </w:pPr>
      <w:rPr>
        <w:rFonts w:cstheme="minorBidi" w:hint="default"/>
        <w:b/>
      </w:rPr>
    </w:lvl>
    <w:lvl w:ilvl="8">
      <w:start w:val="1"/>
      <w:numFmt w:val="decimal"/>
      <w:isLgl/>
      <w:lvlText w:val="%1.%2.%3.%4.%5.%6.%7.%8.%9."/>
      <w:lvlJc w:val="left"/>
      <w:pPr>
        <w:ind w:left="2520" w:hanging="2160"/>
      </w:pPr>
      <w:rPr>
        <w:rFonts w:cstheme="minorBidi" w:hint="default"/>
        <w:b/>
      </w:rPr>
    </w:lvl>
  </w:abstractNum>
  <w:abstractNum w:abstractNumId="49" w15:restartNumberingAfterBreak="0">
    <w:nsid w:val="7BB05F2F"/>
    <w:multiLevelType w:val="hybridMultilevel"/>
    <w:tmpl w:val="A95A54E6"/>
    <w:lvl w:ilvl="0" w:tplc="785CD876">
      <w:start w:val="1"/>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6057AE"/>
    <w:multiLevelType w:val="hybridMultilevel"/>
    <w:tmpl w:val="4F96B3E8"/>
    <w:lvl w:ilvl="0" w:tplc="8A2A0BDC">
      <w:start w:val="1"/>
      <w:numFmt w:val="decimal"/>
      <w:lvlText w:val="%1."/>
      <w:lvlJc w:val="left"/>
      <w:pPr>
        <w:ind w:left="420" w:hanging="360"/>
      </w:pPr>
      <w:rPr>
        <w:rFonts w:ascii="Times New Roman" w:hAnsi="Times New Roman" w:cs="Times New Roman" w:hint="default"/>
        <w:b/>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0"/>
  </w:num>
  <w:num w:numId="2">
    <w:abstractNumId w:val="17"/>
  </w:num>
  <w:num w:numId="3">
    <w:abstractNumId w:val="38"/>
  </w:num>
  <w:num w:numId="4">
    <w:abstractNumId w:val="5"/>
  </w:num>
  <w:num w:numId="5">
    <w:abstractNumId w:val="44"/>
  </w:num>
  <w:num w:numId="6">
    <w:abstractNumId w:val="14"/>
  </w:num>
  <w:num w:numId="7">
    <w:abstractNumId w:val="9"/>
  </w:num>
  <w:num w:numId="8">
    <w:abstractNumId w:val="50"/>
  </w:num>
  <w:num w:numId="9">
    <w:abstractNumId w:val="24"/>
  </w:num>
  <w:num w:numId="10">
    <w:abstractNumId w:val="3"/>
  </w:num>
  <w:num w:numId="11">
    <w:abstractNumId w:val="32"/>
  </w:num>
  <w:num w:numId="12">
    <w:abstractNumId w:val="23"/>
  </w:num>
  <w:num w:numId="13">
    <w:abstractNumId w:val="13"/>
  </w:num>
  <w:num w:numId="14">
    <w:abstractNumId w:val="49"/>
  </w:num>
  <w:num w:numId="15">
    <w:abstractNumId w:val="33"/>
  </w:num>
  <w:num w:numId="16">
    <w:abstractNumId w:val="26"/>
  </w:num>
  <w:num w:numId="17">
    <w:abstractNumId w:val="43"/>
  </w:num>
  <w:num w:numId="18">
    <w:abstractNumId w:val="2"/>
  </w:num>
  <w:num w:numId="19">
    <w:abstractNumId w:val="18"/>
  </w:num>
  <w:num w:numId="20">
    <w:abstractNumId w:val="1"/>
  </w:num>
  <w:num w:numId="21">
    <w:abstractNumId w:val="19"/>
  </w:num>
  <w:num w:numId="22">
    <w:abstractNumId w:val="40"/>
  </w:num>
  <w:num w:numId="23">
    <w:abstractNumId w:val="29"/>
  </w:num>
  <w:num w:numId="24">
    <w:abstractNumId w:val="11"/>
  </w:num>
  <w:num w:numId="25">
    <w:abstractNumId w:val="6"/>
  </w:num>
  <w:num w:numId="26">
    <w:abstractNumId w:val="48"/>
  </w:num>
  <w:num w:numId="27">
    <w:abstractNumId w:val="15"/>
  </w:num>
  <w:num w:numId="28">
    <w:abstractNumId w:val="22"/>
  </w:num>
  <w:num w:numId="29">
    <w:abstractNumId w:val="35"/>
  </w:num>
  <w:num w:numId="30">
    <w:abstractNumId w:val="41"/>
  </w:num>
  <w:num w:numId="31">
    <w:abstractNumId w:val="27"/>
  </w:num>
  <w:num w:numId="32">
    <w:abstractNumId w:val="30"/>
  </w:num>
  <w:num w:numId="33">
    <w:abstractNumId w:val="31"/>
  </w:num>
  <w:num w:numId="34">
    <w:abstractNumId w:val="8"/>
  </w:num>
  <w:num w:numId="35">
    <w:abstractNumId w:val="7"/>
  </w:num>
  <w:num w:numId="36">
    <w:abstractNumId w:val="28"/>
  </w:num>
  <w:num w:numId="37">
    <w:abstractNumId w:val="34"/>
  </w:num>
  <w:num w:numId="38">
    <w:abstractNumId w:val="39"/>
  </w:num>
  <w:num w:numId="39">
    <w:abstractNumId w:val="25"/>
  </w:num>
  <w:num w:numId="40">
    <w:abstractNumId w:val="42"/>
  </w:num>
  <w:num w:numId="41">
    <w:abstractNumId w:val="21"/>
  </w:num>
  <w:num w:numId="42">
    <w:abstractNumId w:val="0"/>
  </w:num>
  <w:num w:numId="43">
    <w:abstractNumId w:val="37"/>
  </w:num>
  <w:num w:numId="44">
    <w:abstractNumId w:val="12"/>
  </w:num>
  <w:num w:numId="45">
    <w:abstractNumId w:val="47"/>
  </w:num>
  <w:num w:numId="46">
    <w:abstractNumId w:val="36"/>
  </w:num>
  <w:num w:numId="47">
    <w:abstractNumId w:val="4"/>
  </w:num>
  <w:num w:numId="48">
    <w:abstractNumId w:val="10"/>
  </w:num>
  <w:num w:numId="49">
    <w:abstractNumId w:val="46"/>
  </w:num>
  <w:num w:numId="50">
    <w:abstractNumId w:val="16"/>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18"/>
    <w:rsid w:val="00033575"/>
    <w:rsid w:val="00060E25"/>
    <w:rsid w:val="000636B7"/>
    <w:rsid w:val="00076BA4"/>
    <w:rsid w:val="0008437C"/>
    <w:rsid w:val="00085C5F"/>
    <w:rsid w:val="00091ACF"/>
    <w:rsid w:val="00091BB8"/>
    <w:rsid w:val="000A3ECD"/>
    <w:rsid w:val="000A436B"/>
    <w:rsid w:val="000A7829"/>
    <w:rsid w:val="000B0D36"/>
    <w:rsid w:val="000B5E4A"/>
    <w:rsid w:val="000E72BD"/>
    <w:rsid w:val="00121F3B"/>
    <w:rsid w:val="00133929"/>
    <w:rsid w:val="00133A18"/>
    <w:rsid w:val="00147710"/>
    <w:rsid w:val="00156DB0"/>
    <w:rsid w:val="00181F94"/>
    <w:rsid w:val="001B21D9"/>
    <w:rsid w:val="001C138E"/>
    <w:rsid w:val="00220A4B"/>
    <w:rsid w:val="0025270E"/>
    <w:rsid w:val="00290021"/>
    <w:rsid w:val="002932AF"/>
    <w:rsid w:val="002A4FC3"/>
    <w:rsid w:val="002B0B65"/>
    <w:rsid w:val="002C663C"/>
    <w:rsid w:val="002C79B8"/>
    <w:rsid w:val="002D006D"/>
    <w:rsid w:val="002E6806"/>
    <w:rsid w:val="002F2998"/>
    <w:rsid w:val="002F2B5B"/>
    <w:rsid w:val="002F4527"/>
    <w:rsid w:val="0032019A"/>
    <w:rsid w:val="0032605B"/>
    <w:rsid w:val="00327DF6"/>
    <w:rsid w:val="00342685"/>
    <w:rsid w:val="0036142C"/>
    <w:rsid w:val="00384F96"/>
    <w:rsid w:val="00396755"/>
    <w:rsid w:val="003A0329"/>
    <w:rsid w:val="003A5286"/>
    <w:rsid w:val="003C7BDF"/>
    <w:rsid w:val="003D50B9"/>
    <w:rsid w:val="003F439A"/>
    <w:rsid w:val="00421C17"/>
    <w:rsid w:val="00431DBF"/>
    <w:rsid w:val="0043356F"/>
    <w:rsid w:val="00437525"/>
    <w:rsid w:val="00440930"/>
    <w:rsid w:val="00464BCD"/>
    <w:rsid w:val="00481FEB"/>
    <w:rsid w:val="00491742"/>
    <w:rsid w:val="004B7720"/>
    <w:rsid w:val="004C05EE"/>
    <w:rsid w:val="004C154D"/>
    <w:rsid w:val="004C34D1"/>
    <w:rsid w:val="004C3D14"/>
    <w:rsid w:val="004C6B01"/>
    <w:rsid w:val="004D3BB6"/>
    <w:rsid w:val="004E0DCC"/>
    <w:rsid w:val="004F44C9"/>
    <w:rsid w:val="00501FC9"/>
    <w:rsid w:val="0055602C"/>
    <w:rsid w:val="00570761"/>
    <w:rsid w:val="00577090"/>
    <w:rsid w:val="00577E3D"/>
    <w:rsid w:val="005825B4"/>
    <w:rsid w:val="00586519"/>
    <w:rsid w:val="005C0D57"/>
    <w:rsid w:val="005F1330"/>
    <w:rsid w:val="00606932"/>
    <w:rsid w:val="0061690C"/>
    <w:rsid w:val="00617C15"/>
    <w:rsid w:val="00624409"/>
    <w:rsid w:val="00631AAF"/>
    <w:rsid w:val="00634421"/>
    <w:rsid w:val="00657E94"/>
    <w:rsid w:val="0066252F"/>
    <w:rsid w:val="0066371F"/>
    <w:rsid w:val="00690C4D"/>
    <w:rsid w:val="006E279D"/>
    <w:rsid w:val="007067FF"/>
    <w:rsid w:val="00712FE8"/>
    <w:rsid w:val="00713BF2"/>
    <w:rsid w:val="00734EA7"/>
    <w:rsid w:val="00742778"/>
    <w:rsid w:val="00742C89"/>
    <w:rsid w:val="00753B26"/>
    <w:rsid w:val="00766FBC"/>
    <w:rsid w:val="007A73B4"/>
    <w:rsid w:val="007B5973"/>
    <w:rsid w:val="007C2D8C"/>
    <w:rsid w:val="007C73D2"/>
    <w:rsid w:val="00810AD7"/>
    <w:rsid w:val="00811818"/>
    <w:rsid w:val="00830DB3"/>
    <w:rsid w:val="00833C3B"/>
    <w:rsid w:val="00845DDD"/>
    <w:rsid w:val="0085182D"/>
    <w:rsid w:val="00854EBE"/>
    <w:rsid w:val="00860664"/>
    <w:rsid w:val="00875E9A"/>
    <w:rsid w:val="00881CA1"/>
    <w:rsid w:val="008943AE"/>
    <w:rsid w:val="008B149B"/>
    <w:rsid w:val="008B2667"/>
    <w:rsid w:val="008C61B5"/>
    <w:rsid w:val="008D6C52"/>
    <w:rsid w:val="00910FCA"/>
    <w:rsid w:val="009421A0"/>
    <w:rsid w:val="00954088"/>
    <w:rsid w:val="00962B0A"/>
    <w:rsid w:val="00964B9C"/>
    <w:rsid w:val="009651CB"/>
    <w:rsid w:val="00976706"/>
    <w:rsid w:val="009B3A3F"/>
    <w:rsid w:val="009C2EEC"/>
    <w:rsid w:val="009C4D73"/>
    <w:rsid w:val="009E147A"/>
    <w:rsid w:val="009F4504"/>
    <w:rsid w:val="00A012BB"/>
    <w:rsid w:val="00A11EFC"/>
    <w:rsid w:val="00A17ADD"/>
    <w:rsid w:val="00A236CA"/>
    <w:rsid w:val="00A31728"/>
    <w:rsid w:val="00A64DB4"/>
    <w:rsid w:val="00A7035D"/>
    <w:rsid w:val="00A72A53"/>
    <w:rsid w:val="00A752E6"/>
    <w:rsid w:val="00A870F2"/>
    <w:rsid w:val="00A972A4"/>
    <w:rsid w:val="00AB0633"/>
    <w:rsid w:val="00AF1DE3"/>
    <w:rsid w:val="00B04DA1"/>
    <w:rsid w:val="00B05297"/>
    <w:rsid w:val="00B06417"/>
    <w:rsid w:val="00B13593"/>
    <w:rsid w:val="00B147EB"/>
    <w:rsid w:val="00B1544E"/>
    <w:rsid w:val="00B16296"/>
    <w:rsid w:val="00B340A8"/>
    <w:rsid w:val="00B36414"/>
    <w:rsid w:val="00B407B2"/>
    <w:rsid w:val="00B8185A"/>
    <w:rsid w:val="00B946EC"/>
    <w:rsid w:val="00BA17DF"/>
    <w:rsid w:val="00BB0342"/>
    <w:rsid w:val="00BB2C29"/>
    <w:rsid w:val="00BC0453"/>
    <w:rsid w:val="00BC1EBE"/>
    <w:rsid w:val="00BD51CB"/>
    <w:rsid w:val="00BE5E23"/>
    <w:rsid w:val="00BE6174"/>
    <w:rsid w:val="00C133D4"/>
    <w:rsid w:val="00C27770"/>
    <w:rsid w:val="00C55269"/>
    <w:rsid w:val="00C62B25"/>
    <w:rsid w:val="00C8252C"/>
    <w:rsid w:val="00C87DA6"/>
    <w:rsid w:val="00C93CAC"/>
    <w:rsid w:val="00CA08C3"/>
    <w:rsid w:val="00CB5A3F"/>
    <w:rsid w:val="00CC7500"/>
    <w:rsid w:val="00D155FE"/>
    <w:rsid w:val="00D23DD7"/>
    <w:rsid w:val="00D338F1"/>
    <w:rsid w:val="00D70238"/>
    <w:rsid w:val="00D77758"/>
    <w:rsid w:val="00D8196F"/>
    <w:rsid w:val="00DA31BD"/>
    <w:rsid w:val="00DB5EF1"/>
    <w:rsid w:val="00DE187A"/>
    <w:rsid w:val="00DE31C7"/>
    <w:rsid w:val="00E01044"/>
    <w:rsid w:val="00E034BA"/>
    <w:rsid w:val="00E17229"/>
    <w:rsid w:val="00E249FD"/>
    <w:rsid w:val="00E50CB0"/>
    <w:rsid w:val="00E7452B"/>
    <w:rsid w:val="00E905CE"/>
    <w:rsid w:val="00E9203D"/>
    <w:rsid w:val="00EA00ED"/>
    <w:rsid w:val="00EA1B5E"/>
    <w:rsid w:val="00EB521C"/>
    <w:rsid w:val="00EC2917"/>
    <w:rsid w:val="00ED5A86"/>
    <w:rsid w:val="00ED7037"/>
    <w:rsid w:val="00F04523"/>
    <w:rsid w:val="00F1129A"/>
    <w:rsid w:val="00F15937"/>
    <w:rsid w:val="00F1612B"/>
    <w:rsid w:val="00F354EF"/>
    <w:rsid w:val="00F4744D"/>
    <w:rsid w:val="00F52424"/>
    <w:rsid w:val="00F615E4"/>
    <w:rsid w:val="00F626A3"/>
    <w:rsid w:val="00FA4D1B"/>
    <w:rsid w:val="00FB30B3"/>
    <w:rsid w:val="00FD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6270"/>
  <w15:docId w15:val="{65063600-994A-43B0-BB19-F4BC301B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71F"/>
  </w:style>
  <w:style w:type="paragraph" w:styleId="5">
    <w:name w:val="heading 5"/>
    <w:basedOn w:val="a"/>
    <w:next w:val="a"/>
    <w:link w:val="50"/>
    <w:rsid w:val="00464BCD"/>
    <w:pPr>
      <w:keepNext/>
      <w:suppressAutoHyphens/>
      <w:autoSpaceDN w:val="0"/>
      <w:spacing w:before="120" w:after="60" w:line="240" w:lineRule="auto"/>
      <w:textAlignment w:val="baseline"/>
      <w:outlineLvl w:val="4"/>
    </w:pPr>
    <w:rPr>
      <w:rFonts w:ascii="Liberation Sans" w:eastAsia="Microsoft YaHei" w:hAnsi="Liberation Sans" w:cs="Arial Unicode MS"/>
      <w:b/>
      <w:bCs/>
      <w:kern w:val="3"/>
      <w:sz w:val="28"/>
      <w:szCs w:val="28"/>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24"/>
    <w:pPr>
      <w:ind w:left="720"/>
      <w:contextualSpacing/>
    </w:pPr>
  </w:style>
  <w:style w:type="paragraph" w:styleId="a4">
    <w:name w:val="No Spacing"/>
    <w:link w:val="a5"/>
    <w:uiPriority w:val="1"/>
    <w:qFormat/>
    <w:rsid w:val="00875E9A"/>
    <w:pPr>
      <w:spacing w:after="0" w:line="240" w:lineRule="auto"/>
    </w:pPr>
  </w:style>
  <w:style w:type="table" w:styleId="a6">
    <w:name w:val="Table Grid"/>
    <w:basedOn w:val="a1"/>
    <w:uiPriority w:val="59"/>
    <w:rsid w:val="0087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464BCD"/>
    <w:rPr>
      <w:rFonts w:ascii="Liberation Sans" w:eastAsia="Microsoft YaHei" w:hAnsi="Liberation Sans" w:cs="Arial Unicode MS"/>
      <w:b/>
      <w:bCs/>
      <w:kern w:val="3"/>
      <w:sz w:val="28"/>
      <w:szCs w:val="28"/>
      <w:lang w:val="uk-UA" w:eastAsia="zh-CN" w:bidi="hi-IN"/>
    </w:rPr>
  </w:style>
  <w:style w:type="paragraph" w:customStyle="1" w:styleId="Standard">
    <w:name w:val="Standard"/>
    <w:rsid w:val="00464BCD"/>
    <w:pPr>
      <w:suppressAutoHyphens/>
      <w:autoSpaceDN w:val="0"/>
      <w:spacing w:after="0" w:line="240" w:lineRule="auto"/>
      <w:textAlignment w:val="baseline"/>
    </w:pPr>
    <w:rPr>
      <w:rFonts w:ascii="Liberation Serif" w:eastAsia="NSimSun" w:hAnsi="Liberation Serif" w:cs="Arial Unicode MS"/>
      <w:kern w:val="3"/>
      <w:sz w:val="24"/>
      <w:szCs w:val="24"/>
      <w:lang w:val="uk-UA" w:eastAsia="zh-CN" w:bidi="hi-IN"/>
    </w:rPr>
  </w:style>
  <w:style w:type="character" w:customStyle="1" w:styleId="docdata">
    <w:name w:val="docdata"/>
    <w:aliases w:val="docy,v5,2311,baiaagaaboqcaaadqacaaavobwaaaaaaaaaaaaaaaaaaaaaaaaaaaaaaaaaaaaaaaaaaaaaaaaaaaaaaaaaaaaaaaaaaaaaaaaaaaaaaaaaaaaaaaaaaaaaaaaaaaaaaaaaaaaaaaaaaaaaaaaaaaaaaaaaaaaaaaaaaaaaaaaaaaaaaaaaaaaaaaaaaaaaaaaaaaaaaaaaaaaaaaaaaaaaaaaaaaaaaaaaaaaaa"/>
    <w:basedOn w:val="a0"/>
    <w:rsid w:val="000E72BD"/>
  </w:style>
  <w:style w:type="paragraph" w:styleId="a7">
    <w:name w:val="Balloon Text"/>
    <w:basedOn w:val="a"/>
    <w:link w:val="a8"/>
    <w:uiPriority w:val="99"/>
    <w:semiHidden/>
    <w:unhideWhenUsed/>
    <w:rsid w:val="00EA00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00ED"/>
    <w:rPr>
      <w:rFonts w:ascii="Segoe UI" w:hAnsi="Segoe UI" w:cs="Segoe UI"/>
      <w:sz w:val="18"/>
      <w:szCs w:val="18"/>
    </w:rPr>
  </w:style>
  <w:style w:type="table" w:customStyle="1" w:styleId="1">
    <w:name w:val="Сетка таблицы1"/>
    <w:basedOn w:val="a1"/>
    <w:next w:val="a6"/>
    <w:uiPriority w:val="59"/>
    <w:rsid w:val="000A7829"/>
    <w:pPr>
      <w:spacing w:after="0" w:line="240" w:lineRule="auto"/>
    </w:pPr>
    <w:rPr>
      <w:rFonts w:ascii="Impact" w:hAnsi="Impact"/>
      <w:color w:val="0070C0"/>
      <w:sz w:val="440"/>
      <w:szCs w:val="440"/>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paragraph" w:styleId="a9">
    <w:name w:val="header"/>
    <w:basedOn w:val="a"/>
    <w:link w:val="aa"/>
    <w:uiPriority w:val="99"/>
    <w:unhideWhenUsed/>
    <w:rsid w:val="00ED5A8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ED5A86"/>
  </w:style>
  <w:style w:type="paragraph" w:styleId="ab">
    <w:name w:val="footer"/>
    <w:basedOn w:val="a"/>
    <w:link w:val="ac"/>
    <w:uiPriority w:val="99"/>
    <w:unhideWhenUsed/>
    <w:rsid w:val="00ED5A86"/>
    <w:pPr>
      <w:tabs>
        <w:tab w:val="center" w:pos="4819"/>
        <w:tab w:val="right" w:pos="9639"/>
      </w:tabs>
      <w:spacing w:after="0" w:line="240" w:lineRule="auto"/>
    </w:pPr>
  </w:style>
  <w:style w:type="character" w:customStyle="1" w:styleId="ac">
    <w:name w:val="Нижний колонтитул Знак"/>
    <w:basedOn w:val="a0"/>
    <w:link w:val="ab"/>
    <w:uiPriority w:val="99"/>
    <w:rsid w:val="00ED5A86"/>
  </w:style>
  <w:style w:type="paragraph" w:styleId="ad">
    <w:name w:val="Normal (Web)"/>
    <w:basedOn w:val="a"/>
    <w:uiPriority w:val="99"/>
    <w:unhideWhenUsed/>
    <w:rsid w:val="006E2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121F3B"/>
    <w:rPr>
      <w:color w:val="0000FF" w:themeColor="hyperlink"/>
      <w:u w:val="single"/>
    </w:rPr>
  </w:style>
  <w:style w:type="paragraph" w:customStyle="1" w:styleId="TableParagraph">
    <w:name w:val="Table Paragraph"/>
    <w:basedOn w:val="a"/>
    <w:uiPriority w:val="1"/>
    <w:qFormat/>
    <w:rsid w:val="002B0B65"/>
    <w:pPr>
      <w:widowControl w:val="0"/>
      <w:autoSpaceDE w:val="0"/>
      <w:autoSpaceDN w:val="0"/>
      <w:spacing w:after="0" w:line="268" w:lineRule="exact"/>
      <w:ind w:left="110"/>
    </w:pPr>
    <w:rPr>
      <w:rFonts w:ascii="Times New Roman" w:eastAsia="Times New Roman" w:hAnsi="Times New Roman" w:cs="Times New Roman"/>
      <w:lang w:val="uk-UA"/>
    </w:rPr>
  </w:style>
  <w:style w:type="paragraph" w:customStyle="1" w:styleId="Default">
    <w:name w:val="Default"/>
    <w:rsid w:val="008D6C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0"/>
    <w:uiPriority w:val="22"/>
    <w:qFormat/>
    <w:rsid w:val="007B5973"/>
    <w:rPr>
      <w:b/>
      <w:bCs/>
    </w:rPr>
  </w:style>
  <w:style w:type="paragraph" w:customStyle="1" w:styleId="cdt4ke">
    <w:name w:val="cdt4ke"/>
    <w:basedOn w:val="a"/>
    <w:rsid w:val="007B5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01FC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5">
    <w:name w:val="Без интервала Знак"/>
    <w:link w:val="a4"/>
    <w:uiPriority w:val="1"/>
    <w:locked/>
    <w:rsid w:val="00657E94"/>
  </w:style>
  <w:style w:type="character" w:styleId="af0">
    <w:name w:val="Emphasis"/>
    <w:basedOn w:val="a0"/>
    <w:uiPriority w:val="20"/>
    <w:qFormat/>
    <w:rsid w:val="009C2EEC"/>
    <w:rPr>
      <w:i/>
      <w:iCs/>
    </w:rPr>
  </w:style>
  <w:style w:type="character" w:customStyle="1" w:styleId="fontstyle01">
    <w:name w:val="fontstyle01"/>
    <w:basedOn w:val="a0"/>
    <w:rsid w:val="0032605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597">
      <w:bodyDiv w:val="1"/>
      <w:marLeft w:val="0"/>
      <w:marRight w:val="0"/>
      <w:marTop w:val="0"/>
      <w:marBottom w:val="0"/>
      <w:divBdr>
        <w:top w:val="none" w:sz="0" w:space="0" w:color="auto"/>
        <w:left w:val="none" w:sz="0" w:space="0" w:color="auto"/>
        <w:bottom w:val="none" w:sz="0" w:space="0" w:color="auto"/>
        <w:right w:val="none" w:sz="0" w:space="0" w:color="auto"/>
      </w:divBdr>
    </w:div>
    <w:div w:id="9719962">
      <w:bodyDiv w:val="1"/>
      <w:marLeft w:val="0"/>
      <w:marRight w:val="0"/>
      <w:marTop w:val="0"/>
      <w:marBottom w:val="0"/>
      <w:divBdr>
        <w:top w:val="none" w:sz="0" w:space="0" w:color="auto"/>
        <w:left w:val="none" w:sz="0" w:space="0" w:color="auto"/>
        <w:bottom w:val="none" w:sz="0" w:space="0" w:color="auto"/>
        <w:right w:val="none" w:sz="0" w:space="0" w:color="auto"/>
      </w:divBdr>
      <w:divsChild>
        <w:div w:id="483936978">
          <w:marLeft w:val="446"/>
          <w:marRight w:val="0"/>
          <w:marTop w:val="0"/>
          <w:marBottom w:val="0"/>
          <w:divBdr>
            <w:top w:val="none" w:sz="0" w:space="0" w:color="auto"/>
            <w:left w:val="none" w:sz="0" w:space="0" w:color="auto"/>
            <w:bottom w:val="none" w:sz="0" w:space="0" w:color="auto"/>
            <w:right w:val="none" w:sz="0" w:space="0" w:color="auto"/>
          </w:divBdr>
        </w:div>
      </w:divsChild>
    </w:div>
    <w:div w:id="178862365">
      <w:bodyDiv w:val="1"/>
      <w:marLeft w:val="0"/>
      <w:marRight w:val="0"/>
      <w:marTop w:val="0"/>
      <w:marBottom w:val="0"/>
      <w:divBdr>
        <w:top w:val="none" w:sz="0" w:space="0" w:color="auto"/>
        <w:left w:val="none" w:sz="0" w:space="0" w:color="auto"/>
        <w:bottom w:val="none" w:sz="0" w:space="0" w:color="auto"/>
        <w:right w:val="none" w:sz="0" w:space="0" w:color="auto"/>
      </w:divBdr>
    </w:div>
    <w:div w:id="191921979">
      <w:bodyDiv w:val="1"/>
      <w:marLeft w:val="0"/>
      <w:marRight w:val="0"/>
      <w:marTop w:val="0"/>
      <w:marBottom w:val="0"/>
      <w:divBdr>
        <w:top w:val="none" w:sz="0" w:space="0" w:color="auto"/>
        <w:left w:val="none" w:sz="0" w:space="0" w:color="auto"/>
        <w:bottom w:val="none" w:sz="0" w:space="0" w:color="auto"/>
        <w:right w:val="none" w:sz="0" w:space="0" w:color="auto"/>
      </w:divBdr>
    </w:div>
    <w:div w:id="280579136">
      <w:bodyDiv w:val="1"/>
      <w:marLeft w:val="0"/>
      <w:marRight w:val="0"/>
      <w:marTop w:val="0"/>
      <w:marBottom w:val="0"/>
      <w:divBdr>
        <w:top w:val="none" w:sz="0" w:space="0" w:color="auto"/>
        <w:left w:val="none" w:sz="0" w:space="0" w:color="auto"/>
        <w:bottom w:val="none" w:sz="0" w:space="0" w:color="auto"/>
        <w:right w:val="none" w:sz="0" w:space="0" w:color="auto"/>
      </w:divBdr>
      <w:divsChild>
        <w:div w:id="330836885">
          <w:marLeft w:val="547"/>
          <w:marRight w:val="0"/>
          <w:marTop w:val="298"/>
          <w:marBottom w:val="0"/>
          <w:divBdr>
            <w:top w:val="none" w:sz="0" w:space="0" w:color="auto"/>
            <w:left w:val="none" w:sz="0" w:space="0" w:color="auto"/>
            <w:bottom w:val="none" w:sz="0" w:space="0" w:color="auto"/>
            <w:right w:val="none" w:sz="0" w:space="0" w:color="auto"/>
          </w:divBdr>
        </w:div>
      </w:divsChild>
    </w:div>
    <w:div w:id="284897426">
      <w:bodyDiv w:val="1"/>
      <w:marLeft w:val="0"/>
      <w:marRight w:val="0"/>
      <w:marTop w:val="0"/>
      <w:marBottom w:val="0"/>
      <w:divBdr>
        <w:top w:val="none" w:sz="0" w:space="0" w:color="auto"/>
        <w:left w:val="none" w:sz="0" w:space="0" w:color="auto"/>
        <w:bottom w:val="none" w:sz="0" w:space="0" w:color="auto"/>
        <w:right w:val="none" w:sz="0" w:space="0" w:color="auto"/>
      </w:divBdr>
    </w:div>
    <w:div w:id="335618948">
      <w:bodyDiv w:val="1"/>
      <w:marLeft w:val="0"/>
      <w:marRight w:val="0"/>
      <w:marTop w:val="0"/>
      <w:marBottom w:val="0"/>
      <w:divBdr>
        <w:top w:val="none" w:sz="0" w:space="0" w:color="auto"/>
        <w:left w:val="none" w:sz="0" w:space="0" w:color="auto"/>
        <w:bottom w:val="none" w:sz="0" w:space="0" w:color="auto"/>
        <w:right w:val="none" w:sz="0" w:space="0" w:color="auto"/>
      </w:divBdr>
      <w:divsChild>
        <w:div w:id="1011026348">
          <w:marLeft w:val="446"/>
          <w:marRight w:val="0"/>
          <w:marTop w:val="0"/>
          <w:marBottom w:val="0"/>
          <w:divBdr>
            <w:top w:val="none" w:sz="0" w:space="0" w:color="auto"/>
            <w:left w:val="none" w:sz="0" w:space="0" w:color="auto"/>
            <w:bottom w:val="none" w:sz="0" w:space="0" w:color="auto"/>
            <w:right w:val="none" w:sz="0" w:space="0" w:color="auto"/>
          </w:divBdr>
        </w:div>
      </w:divsChild>
    </w:div>
    <w:div w:id="627517335">
      <w:bodyDiv w:val="1"/>
      <w:marLeft w:val="0"/>
      <w:marRight w:val="0"/>
      <w:marTop w:val="0"/>
      <w:marBottom w:val="0"/>
      <w:divBdr>
        <w:top w:val="none" w:sz="0" w:space="0" w:color="auto"/>
        <w:left w:val="none" w:sz="0" w:space="0" w:color="auto"/>
        <w:bottom w:val="none" w:sz="0" w:space="0" w:color="auto"/>
        <w:right w:val="none" w:sz="0" w:space="0" w:color="auto"/>
      </w:divBdr>
    </w:div>
    <w:div w:id="634985616">
      <w:bodyDiv w:val="1"/>
      <w:marLeft w:val="0"/>
      <w:marRight w:val="0"/>
      <w:marTop w:val="0"/>
      <w:marBottom w:val="0"/>
      <w:divBdr>
        <w:top w:val="none" w:sz="0" w:space="0" w:color="auto"/>
        <w:left w:val="none" w:sz="0" w:space="0" w:color="auto"/>
        <w:bottom w:val="none" w:sz="0" w:space="0" w:color="auto"/>
        <w:right w:val="none" w:sz="0" w:space="0" w:color="auto"/>
      </w:divBdr>
    </w:div>
    <w:div w:id="721246140">
      <w:bodyDiv w:val="1"/>
      <w:marLeft w:val="0"/>
      <w:marRight w:val="0"/>
      <w:marTop w:val="0"/>
      <w:marBottom w:val="0"/>
      <w:divBdr>
        <w:top w:val="none" w:sz="0" w:space="0" w:color="auto"/>
        <w:left w:val="none" w:sz="0" w:space="0" w:color="auto"/>
        <w:bottom w:val="none" w:sz="0" w:space="0" w:color="auto"/>
        <w:right w:val="none" w:sz="0" w:space="0" w:color="auto"/>
      </w:divBdr>
    </w:div>
    <w:div w:id="914776964">
      <w:bodyDiv w:val="1"/>
      <w:marLeft w:val="0"/>
      <w:marRight w:val="0"/>
      <w:marTop w:val="0"/>
      <w:marBottom w:val="0"/>
      <w:divBdr>
        <w:top w:val="none" w:sz="0" w:space="0" w:color="auto"/>
        <w:left w:val="none" w:sz="0" w:space="0" w:color="auto"/>
        <w:bottom w:val="none" w:sz="0" w:space="0" w:color="auto"/>
        <w:right w:val="none" w:sz="0" w:space="0" w:color="auto"/>
      </w:divBdr>
    </w:div>
    <w:div w:id="1056590113">
      <w:bodyDiv w:val="1"/>
      <w:marLeft w:val="0"/>
      <w:marRight w:val="0"/>
      <w:marTop w:val="0"/>
      <w:marBottom w:val="0"/>
      <w:divBdr>
        <w:top w:val="none" w:sz="0" w:space="0" w:color="auto"/>
        <w:left w:val="none" w:sz="0" w:space="0" w:color="auto"/>
        <w:bottom w:val="none" w:sz="0" w:space="0" w:color="auto"/>
        <w:right w:val="none" w:sz="0" w:space="0" w:color="auto"/>
      </w:divBdr>
    </w:div>
    <w:div w:id="1096905287">
      <w:bodyDiv w:val="1"/>
      <w:marLeft w:val="0"/>
      <w:marRight w:val="0"/>
      <w:marTop w:val="0"/>
      <w:marBottom w:val="0"/>
      <w:divBdr>
        <w:top w:val="none" w:sz="0" w:space="0" w:color="auto"/>
        <w:left w:val="none" w:sz="0" w:space="0" w:color="auto"/>
        <w:bottom w:val="none" w:sz="0" w:space="0" w:color="auto"/>
        <w:right w:val="none" w:sz="0" w:space="0" w:color="auto"/>
      </w:divBdr>
      <w:divsChild>
        <w:div w:id="1040856890">
          <w:marLeft w:val="504"/>
          <w:marRight w:val="0"/>
          <w:marTop w:val="140"/>
          <w:marBottom w:val="0"/>
          <w:divBdr>
            <w:top w:val="none" w:sz="0" w:space="0" w:color="auto"/>
            <w:left w:val="none" w:sz="0" w:space="0" w:color="auto"/>
            <w:bottom w:val="none" w:sz="0" w:space="0" w:color="auto"/>
            <w:right w:val="none" w:sz="0" w:space="0" w:color="auto"/>
          </w:divBdr>
        </w:div>
        <w:div w:id="1347245936">
          <w:marLeft w:val="504"/>
          <w:marRight w:val="0"/>
          <w:marTop w:val="140"/>
          <w:marBottom w:val="0"/>
          <w:divBdr>
            <w:top w:val="none" w:sz="0" w:space="0" w:color="auto"/>
            <w:left w:val="none" w:sz="0" w:space="0" w:color="auto"/>
            <w:bottom w:val="none" w:sz="0" w:space="0" w:color="auto"/>
            <w:right w:val="none" w:sz="0" w:space="0" w:color="auto"/>
          </w:divBdr>
        </w:div>
      </w:divsChild>
    </w:div>
    <w:div w:id="1123188280">
      <w:bodyDiv w:val="1"/>
      <w:marLeft w:val="0"/>
      <w:marRight w:val="0"/>
      <w:marTop w:val="0"/>
      <w:marBottom w:val="0"/>
      <w:divBdr>
        <w:top w:val="none" w:sz="0" w:space="0" w:color="auto"/>
        <w:left w:val="none" w:sz="0" w:space="0" w:color="auto"/>
        <w:bottom w:val="none" w:sz="0" w:space="0" w:color="auto"/>
        <w:right w:val="none" w:sz="0" w:space="0" w:color="auto"/>
      </w:divBdr>
    </w:div>
    <w:div w:id="1199388725">
      <w:bodyDiv w:val="1"/>
      <w:marLeft w:val="0"/>
      <w:marRight w:val="0"/>
      <w:marTop w:val="0"/>
      <w:marBottom w:val="0"/>
      <w:divBdr>
        <w:top w:val="none" w:sz="0" w:space="0" w:color="auto"/>
        <w:left w:val="none" w:sz="0" w:space="0" w:color="auto"/>
        <w:bottom w:val="none" w:sz="0" w:space="0" w:color="auto"/>
        <w:right w:val="none" w:sz="0" w:space="0" w:color="auto"/>
      </w:divBdr>
    </w:div>
    <w:div w:id="1414738698">
      <w:bodyDiv w:val="1"/>
      <w:marLeft w:val="0"/>
      <w:marRight w:val="0"/>
      <w:marTop w:val="0"/>
      <w:marBottom w:val="0"/>
      <w:divBdr>
        <w:top w:val="none" w:sz="0" w:space="0" w:color="auto"/>
        <w:left w:val="none" w:sz="0" w:space="0" w:color="auto"/>
        <w:bottom w:val="none" w:sz="0" w:space="0" w:color="auto"/>
        <w:right w:val="none" w:sz="0" w:space="0" w:color="auto"/>
      </w:divBdr>
    </w:div>
    <w:div w:id="1485774640">
      <w:bodyDiv w:val="1"/>
      <w:marLeft w:val="0"/>
      <w:marRight w:val="0"/>
      <w:marTop w:val="0"/>
      <w:marBottom w:val="0"/>
      <w:divBdr>
        <w:top w:val="none" w:sz="0" w:space="0" w:color="auto"/>
        <w:left w:val="none" w:sz="0" w:space="0" w:color="auto"/>
        <w:bottom w:val="none" w:sz="0" w:space="0" w:color="auto"/>
        <w:right w:val="none" w:sz="0" w:space="0" w:color="auto"/>
      </w:divBdr>
    </w:div>
    <w:div w:id="1681197956">
      <w:bodyDiv w:val="1"/>
      <w:marLeft w:val="0"/>
      <w:marRight w:val="0"/>
      <w:marTop w:val="0"/>
      <w:marBottom w:val="0"/>
      <w:divBdr>
        <w:top w:val="none" w:sz="0" w:space="0" w:color="auto"/>
        <w:left w:val="none" w:sz="0" w:space="0" w:color="auto"/>
        <w:bottom w:val="none" w:sz="0" w:space="0" w:color="auto"/>
        <w:right w:val="none" w:sz="0" w:space="0" w:color="auto"/>
      </w:divBdr>
      <w:divsChild>
        <w:div w:id="573052602">
          <w:marLeft w:val="418"/>
          <w:marRight w:val="0"/>
          <w:marTop w:val="9"/>
          <w:marBottom w:val="0"/>
          <w:divBdr>
            <w:top w:val="none" w:sz="0" w:space="0" w:color="auto"/>
            <w:left w:val="none" w:sz="0" w:space="0" w:color="auto"/>
            <w:bottom w:val="none" w:sz="0" w:space="0" w:color="auto"/>
            <w:right w:val="none" w:sz="0" w:space="0" w:color="auto"/>
          </w:divBdr>
        </w:div>
        <w:div w:id="1493066150">
          <w:marLeft w:val="418"/>
          <w:marRight w:val="0"/>
          <w:marTop w:val="9"/>
          <w:marBottom w:val="0"/>
          <w:divBdr>
            <w:top w:val="none" w:sz="0" w:space="0" w:color="auto"/>
            <w:left w:val="none" w:sz="0" w:space="0" w:color="auto"/>
            <w:bottom w:val="none" w:sz="0" w:space="0" w:color="auto"/>
            <w:right w:val="none" w:sz="0" w:space="0" w:color="auto"/>
          </w:divBdr>
        </w:div>
        <w:div w:id="1681006678">
          <w:marLeft w:val="418"/>
          <w:marRight w:val="0"/>
          <w:marTop w:val="9"/>
          <w:marBottom w:val="0"/>
          <w:divBdr>
            <w:top w:val="none" w:sz="0" w:space="0" w:color="auto"/>
            <w:left w:val="none" w:sz="0" w:space="0" w:color="auto"/>
            <w:bottom w:val="none" w:sz="0" w:space="0" w:color="auto"/>
            <w:right w:val="none" w:sz="0" w:space="0" w:color="auto"/>
          </w:divBdr>
        </w:div>
      </w:divsChild>
    </w:div>
    <w:div w:id="1757433350">
      <w:bodyDiv w:val="1"/>
      <w:marLeft w:val="0"/>
      <w:marRight w:val="0"/>
      <w:marTop w:val="0"/>
      <w:marBottom w:val="0"/>
      <w:divBdr>
        <w:top w:val="none" w:sz="0" w:space="0" w:color="auto"/>
        <w:left w:val="none" w:sz="0" w:space="0" w:color="auto"/>
        <w:bottom w:val="none" w:sz="0" w:space="0" w:color="auto"/>
        <w:right w:val="none" w:sz="0" w:space="0" w:color="auto"/>
      </w:divBdr>
      <w:divsChild>
        <w:div w:id="1128165170">
          <w:marLeft w:val="547"/>
          <w:marRight w:val="0"/>
          <w:marTop w:val="0"/>
          <w:marBottom w:val="0"/>
          <w:divBdr>
            <w:top w:val="none" w:sz="0" w:space="0" w:color="auto"/>
            <w:left w:val="none" w:sz="0" w:space="0" w:color="auto"/>
            <w:bottom w:val="none" w:sz="0" w:space="0" w:color="auto"/>
            <w:right w:val="none" w:sz="0" w:space="0" w:color="auto"/>
          </w:divBdr>
        </w:div>
      </w:divsChild>
    </w:div>
    <w:div w:id="1930314426">
      <w:bodyDiv w:val="1"/>
      <w:marLeft w:val="0"/>
      <w:marRight w:val="0"/>
      <w:marTop w:val="0"/>
      <w:marBottom w:val="0"/>
      <w:divBdr>
        <w:top w:val="none" w:sz="0" w:space="0" w:color="auto"/>
        <w:left w:val="none" w:sz="0" w:space="0" w:color="auto"/>
        <w:bottom w:val="none" w:sz="0" w:space="0" w:color="auto"/>
        <w:right w:val="none" w:sz="0" w:space="0" w:color="auto"/>
      </w:divBdr>
      <w:divsChild>
        <w:div w:id="659886256">
          <w:marLeft w:val="0"/>
          <w:marRight w:val="0"/>
          <w:marTop w:val="0"/>
          <w:marBottom w:val="0"/>
          <w:divBdr>
            <w:top w:val="none" w:sz="0" w:space="0" w:color="auto"/>
            <w:left w:val="none" w:sz="0" w:space="0" w:color="auto"/>
            <w:bottom w:val="none" w:sz="0" w:space="0" w:color="auto"/>
            <w:right w:val="none" w:sz="0" w:space="0" w:color="auto"/>
          </w:divBdr>
        </w:div>
        <w:div w:id="703677618">
          <w:marLeft w:val="0"/>
          <w:marRight w:val="0"/>
          <w:marTop w:val="0"/>
          <w:marBottom w:val="0"/>
          <w:divBdr>
            <w:top w:val="none" w:sz="0" w:space="0" w:color="auto"/>
            <w:left w:val="none" w:sz="0" w:space="0" w:color="auto"/>
            <w:bottom w:val="none" w:sz="0" w:space="0" w:color="auto"/>
            <w:right w:val="none" w:sz="0" w:space="0" w:color="auto"/>
          </w:divBdr>
        </w:div>
        <w:div w:id="934364370">
          <w:marLeft w:val="0"/>
          <w:marRight w:val="0"/>
          <w:marTop w:val="0"/>
          <w:marBottom w:val="0"/>
          <w:divBdr>
            <w:top w:val="none" w:sz="0" w:space="0" w:color="auto"/>
            <w:left w:val="none" w:sz="0" w:space="0" w:color="auto"/>
            <w:bottom w:val="none" w:sz="0" w:space="0" w:color="auto"/>
            <w:right w:val="none" w:sz="0" w:space="0" w:color="auto"/>
          </w:divBdr>
        </w:div>
        <w:div w:id="963660013">
          <w:marLeft w:val="0"/>
          <w:marRight w:val="0"/>
          <w:marTop w:val="0"/>
          <w:marBottom w:val="0"/>
          <w:divBdr>
            <w:top w:val="none" w:sz="0" w:space="0" w:color="auto"/>
            <w:left w:val="none" w:sz="0" w:space="0" w:color="auto"/>
            <w:bottom w:val="none" w:sz="0" w:space="0" w:color="auto"/>
            <w:right w:val="none" w:sz="0" w:space="0" w:color="auto"/>
          </w:divBdr>
        </w:div>
        <w:div w:id="1393503636">
          <w:marLeft w:val="0"/>
          <w:marRight w:val="0"/>
          <w:marTop w:val="0"/>
          <w:marBottom w:val="0"/>
          <w:divBdr>
            <w:top w:val="none" w:sz="0" w:space="0" w:color="auto"/>
            <w:left w:val="none" w:sz="0" w:space="0" w:color="auto"/>
            <w:bottom w:val="none" w:sz="0" w:space="0" w:color="auto"/>
            <w:right w:val="none" w:sz="0" w:space="0" w:color="auto"/>
          </w:divBdr>
        </w:div>
      </w:divsChild>
    </w:div>
    <w:div w:id="19821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50829/" TargetMode="External"/><Relationship Id="rId13" Type="http://schemas.openxmlformats.org/officeDocument/2006/relationships/hyperlink" Target="https://zakon.rada.gov.ua/laws/show/z0794-1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vita.ua/legislation/Ser_osv/960/" TargetMode="External"/><Relationship Id="rId12" Type="http://schemas.openxmlformats.org/officeDocument/2006/relationships/hyperlink" Target="https://mon.gov.ua/ua/npa/shodo-zarahuvannya-do-1-go-klasu-zakladiv-zagalnoyi-serednoyi-osviti" TargetMode="External"/><Relationship Id="rId17" Type="http://schemas.openxmlformats.org/officeDocument/2006/relationships/hyperlink" Target="https://drive.google.com/file/d/1HzQD95HkGD2VLKetvd8ebaNn4AHGR4xM/view?usp=sharing" TargetMode="External"/><Relationship Id="rId2" Type="http://schemas.openxmlformats.org/officeDocument/2006/relationships/styles" Target="styles.xml"/><Relationship Id="rId16" Type="http://schemas.openxmlformats.org/officeDocument/2006/relationships/hyperlink" Target="https://drive.google.com/file/d/1HzQD95HkGD2VLKetvd8ebaNn4AHGR4xM/view?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Ser_osv/64975/" TargetMode="External"/><Relationship Id="rId5" Type="http://schemas.openxmlformats.org/officeDocument/2006/relationships/footnotes" Target="footnotes.xml"/><Relationship Id="rId15" Type="http://schemas.openxmlformats.org/officeDocument/2006/relationships/hyperlink" Target="https://drive.google.com/file/d/1DJVfr_r7dBsMH8iyHew0gNBdUqeUaTid/view?usp=sharing" TargetMode="External"/><Relationship Id="rId10" Type="http://schemas.openxmlformats.org/officeDocument/2006/relationships/hyperlink" Target="https://osvita.ua/legislation/Ser_osv/476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0924-15" TargetMode="External"/><Relationship Id="rId14" Type="http://schemas.openxmlformats.org/officeDocument/2006/relationships/hyperlink" Target="https://drive.google.com/file/d/1zkfA0AVh2fXUcBCfyw74FvN792dd7cCu/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11578</Words>
  <Characters>65995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Professional</cp:lastModifiedBy>
  <cp:revision>2</cp:revision>
  <cp:lastPrinted>2022-12-19T07:24:00Z</cp:lastPrinted>
  <dcterms:created xsi:type="dcterms:W3CDTF">2024-05-30T10:04:00Z</dcterms:created>
  <dcterms:modified xsi:type="dcterms:W3CDTF">2024-05-30T10:04:00Z</dcterms:modified>
</cp:coreProperties>
</file>