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30" w:rsidRPr="005951E6" w:rsidRDefault="00E70230" w:rsidP="00E70230">
      <w:pPr>
        <w:spacing w:after="0" w:line="240" w:lineRule="auto"/>
        <w:jc w:val="center"/>
        <w:rPr>
          <w:rFonts w:ascii="Times New Roman" w:hAnsi="Times New Roman" w:cs="Times New Roman"/>
          <w:b/>
          <w:bCs/>
          <w:sz w:val="28"/>
          <w:szCs w:val="28"/>
          <w:lang w:val="uk-UA"/>
        </w:rPr>
      </w:pPr>
    </w:p>
    <w:tbl>
      <w:tblPr>
        <w:tblW w:w="0" w:type="auto"/>
        <w:tblLook w:val="04A0" w:firstRow="1" w:lastRow="0" w:firstColumn="1" w:lastColumn="0" w:noHBand="0" w:noVBand="1"/>
      </w:tblPr>
      <w:tblGrid>
        <w:gridCol w:w="4687"/>
        <w:gridCol w:w="5002"/>
      </w:tblGrid>
      <w:tr w:rsidR="00E70230" w:rsidRPr="005951E6" w:rsidTr="004C7B7D">
        <w:tc>
          <w:tcPr>
            <w:tcW w:w="4785" w:type="dxa"/>
          </w:tcPr>
          <w:p w:rsidR="00E70230" w:rsidRPr="004C7B7D" w:rsidRDefault="00E70230" w:rsidP="004C7B7D">
            <w:pPr>
              <w:pStyle w:val="3"/>
              <w:spacing w:before="0" w:line="240" w:lineRule="auto"/>
              <w:jc w:val="center"/>
              <w:rPr>
                <w:rFonts w:ascii="Times New Roman" w:eastAsia="Times New Roman" w:hAnsi="Times New Roman" w:cs="Times New Roman"/>
                <w:color w:val="FF0000"/>
                <w:lang w:val="uk-UA"/>
              </w:rPr>
            </w:pPr>
            <w:r w:rsidRPr="004C7B7D">
              <w:rPr>
                <w:rFonts w:ascii="Times New Roman" w:eastAsia="Times New Roman" w:hAnsi="Times New Roman" w:cs="Times New Roman"/>
                <w:color w:val="FF0000"/>
                <w:lang w:val="uk-UA"/>
              </w:rPr>
              <w:t>СХВАЛЕНО:</w:t>
            </w:r>
          </w:p>
          <w:p w:rsidR="00E70230" w:rsidRPr="004C7B7D" w:rsidRDefault="00E70230" w:rsidP="004C7B7D">
            <w:pPr>
              <w:pStyle w:val="3"/>
              <w:spacing w:before="0" w:line="240" w:lineRule="auto"/>
              <w:jc w:val="center"/>
              <w:rPr>
                <w:rFonts w:ascii="Times New Roman" w:eastAsia="Times New Roman" w:hAnsi="Times New Roman" w:cs="Times New Roman"/>
                <w:color w:val="FF0000"/>
                <w:lang w:val="uk-UA"/>
              </w:rPr>
            </w:pPr>
            <w:r w:rsidRPr="004C7B7D">
              <w:rPr>
                <w:rFonts w:ascii="Times New Roman" w:eastAsia="Times New Roman" w:hAnsi="Times New Roman" w:cs="Times New Roman"/>
                <w:color w:val="FF0000"/>
                <w:lang w:val="uk-UA"/>
              </w:rPr>
              <w:t>педагогічною радою</w:t>
            </w:r>
          </w:p>
          <w:p w:rsidR="00E70230" w:rsidRPr="004C7B7D" w:rsidRDefault="00E70230" w:rsidP="004C7B7D">
            <w:pPr>
              <w:pStyle w:val="3"/>
              <w:spacing w:before="0" w:line="240" w:lineRule="auto"/>
              <w:jc w:val="center"/>
              <w:rPr>
                <w:rFonts w:ascii="Times New Roman" w:eastAsia="Times New Roman" w:hAnsi="Times New Roman" w:cs="Times New Roman"/>
                <w:color w:val="FF0000"/>
                <w:lang w:val="uk-UA"/>
              </w:rPr>
            </w:pPr>
            <w:proofErr w:type="spellStart"/>
            <w:r w:rsidRPr="004C7B7D">
              <w:rPr>
                <w:rFonts w:ascii="Times New Roman" w:eastAsia="Times New Roman" w:hAnsi="Times New Roman" w:cs="Times New Roman"/>
                <w:color w:val="FF0000"/>
                <w:lang w:val="uk-UA"/>
              </w:rPr>
              <w:t>Сестрятинської</w:t>
            </w:r>
            <w:proofErr w:type="spellEnd"/>
            <w:r w:rsidRPr="004C7B7D">
              <w:rPr>
                <w:rFonts w:ascii="Times New Roman" w:eastAsia="Times New Roman" w:hAnsi="Times New Roman" w:cs="Times New Roman"/>
                <w:color w:val="FF0000"/>
                <w:lang w:val="uk-UA"/>
              </w:rPr>
              <w:t xml:space="preserve"> гімназії                                     </w:t>
            </w:r>
            <w:proofErr w:type="spellStart"/>
            <w:r w:rsidRPr="004C7B7D">
              <w:rPr>
                <w:rFonts w:ascii="Times New Roman" w:eastAsia="Times New Roman" w:hAnsi="Times New Roman" w:cs="Times New Roman"/>
                <w:color w:val="FF0000"/>
                <w:lang w:val="uk-UA"/>
              </w:rPr>
              <w:t>Радивилівської</w:t>
            </w:r>
            <w:proofErr w:type="spellEnd"/>
            <w:r w:rsidRPr="004C7B7D">
              <w:rPr>
                <w:rFonts w:ascii="Times New Roman" w:eastAsia="Times New Roman" w:hAnsi="Times New Roman" w:cs="Times New Roman"/>
                <w:color w:val="FF0000"/>
                <w:lang w:val="uk-UA"/>
              </w:rPr>
              <w:t xml:space="preserve"> міської ради                                    Дубенського району                                                      Рівненської області</w:t>
            </w:r>
          </w:p>
          <w:p w:rsidR="00E70230" w:rsidRPr="004C7B7D" w:rsidRDefault="00E70230" w:rsidP="004C7B7D">
            <w:pPr>
              <w:pStyle w:val="3"/>
              <w:spacing w:before="0" w:line="240" w:lineRule="auto"/>
              <w:jc w:val="center"/>
              <w:rPr>
                <w:rFonts w:ascii="Times New Roman" w:eastAsia="Times New Roman" w:hAnsi="Times New Roman" w:cs="Times New Roman"/>
                <w:color w:val="FF0000"/>
                <w:u w:val="single"/>
                <w:lang w:val="uk-UA"/>
              </w:rPr>
            </w:pPr>
            <w:r w:rsidRPr="004C7B7D">
              <w:rPr>
                <w:rFonts w:ascii="Times New Roman" w:eastAsia="Times New Roman" w:hAnsi="Times New Roman" w:cs="Times New Roman"/>
                <w:color w:val="FF0000"/>
                <w:lang w:val="uk-UA"/>
              </w:rPr>
              <w:t xml:space="preserve">(протокол від </w:t>
            </w:r>
            <w:r w:rsidR="00436AEC" w:rsidRPr="004C7B7D">
              <w:rPr>
                <w:rFonts w:ascii="Times New Roman" w:eastAsia="Times New Roman" w:hAnsi="Times New Roman" w:cs="Times New Roman"/>
                <w:color w:val="FF0000"/>
                <w:lang w:val="uk-UA"/>
              </w:rPr>
              <w:t>26</w:t>
            </w:r>
            <w:r w:rsidRPr="004C7B7D">
              <w:rPr>
                <w:rFonts w:ascii="Times New Roman" w:eastAsia="Times New Roman" w:hAnsi="Times New Roman" w:cs="Times New Roman"/>
                <w:color w:val="FF0000"/>
                <w:lang w:val="uk-UA"/>
              </w:rPr>
              <w:t>.08.202</w:t>
            </w:r>
            <w:r w:rsidR="00297D8C">
              <w:rPr>
                <w:rFonts w:ascii="Times New Roman" w:eastAsia="Times New Roman" w:hAnsi="Times New Roman" w:cs="Times New Roman"/>
                <w:color w:val="FF0000"/>
                <w:lang w:val="uk-UA"/>
              </w:rPr>
              <w:t>3</w:t>
            </w:r>
            <w:r w:rsidRPr="004C7B7D">
              <w:rPr>
                <w:rFonts w:ascii="Times New Roman" w:eastAsia="Times New Roman" w:hAnsi="Times New Roman" w:cs="Times New Roman"/>
                <w:color w:val="FF0000"/>
                <w:lang w:val="uk-UA"/>
              </w:rPr>
              <w:t>, № 1)</w:t>
            </w:r>
          </w:p>
          <w:p w:rsidR="00E70230" w:rsidRPr="004C7B7D" w:rsidRDefault="00E70230">
            <w:pPr>
              <w:pStyle w:val="3"/>
              <w:spacing w:line="240" w:lineRule="auto"/>
              <w:jc w:val="right"/>
              <w:rPr>
                <w:rFonts w:ascii="Times New Roman" w:eastAsia="Times New Roman" w:hAnsi="Times New Roman" w:cs="Times New Roman"/>
                <w:color w:val="FF0000"/>
                <w:u w:val="single"/>
                <w:lang w:val="uk-UA"/>
              </w:rPr>
            </w:pPr>
          </w:p>
          <w:p w:rsidR="00E70230" w:rsidRPr="004C7B7D" w:rsidRDefault="00E70230">
            <w:pPr>
              <w:spacing w:after="0" w:line="240" w:lineRule="auto"/>
              <w:rPr>
                <w:rFonts w:ascii="Times New Roman" w:eastAsia="Times New Roman" w:hAnsi="Times New Roman"/>
                <w:color w:val="FF0000"/>
                <w:u w:val="single"/>
                <w:lang w:val="uk-UA"/>
              </w:rPr>
            </w:pPr>
          </w:p>
          <w:p w:rsidR="00E70230" w:rsidRPr="004C7B7D" w:rsidRDefault="00E70230">
            <w:pPr>
              <w:spacing w:after="0" w:line="240" w:lineRule="auto"/>
              <w:rPr>
                <w:rFonts w:ascii="Times New Roman" w:eastAsia="Times New Roman" w:hAnsi="Times New Roman"/>
                <w:color w:val="FF0000"/>
                <w:lang w:val="uk-UA"/>
              </w:rPr>
            </w:pPr>
          </w:p>
        </w:tc>
        <w:tc>
          <w:tcPr>
            <w:tcW w:w="5104" w:type="dxa"/>
          </w:tcPr>
          <w:p w:rsidR="00E70230" w:rsidRPr="004C7B7D" w:rsidRDefault="00E70230" w:rsidP="004C7B7D">
            <w:pPr>
              <w:pStyle w:val="3"/>
              <w:spacing w:before="0" w:line="240" w:lineRule="auto"/>
              <w:jc w:val="center"/>
              <w:rPr>
                <w:rFonts w:ascii="Times New Roman" w:eastAsia="Times New Roman" w:hAnsi="Times New Roman" w:cs="Times New Roman"/>
                <w:color w:val="FF0000"/>
                <w:lang w:val="uk-UA"/>
              </w:rPr>
            </w:pPr>
            <w:r w:rsidRPr="004C7B7D">
              <w:rPr>
                <w:rFonts w:ascii="Times New Roman" w:eastAsia="Times New Roman" w:hAnsi="Times New Roman" w:cs="Times New Roman"/>
                <w:color w:val="FF0000"/>
                <w:lang w:val="uk-UA"/>
              </w:rPr>
              <w:t>ЗАТВЕРДЖЕНО:</w:t>
            </w:r>
          </w:p>
          <w:p w:rsidR="00E70230" w:rsidRPr="004C7B7D" w:rsidRDefault="00E70230" w:rsidP="004C7B7D">
            <w:pPr>
              <w:pStyle w:val="3"/>
              <w:spacing w:before="0" w:line="240" w:lineRule="auto"/>
              <w:jc w:val="center"/>
              <w:rPr>
                <w:rFonts w:ascii="Times New Roman" w:eastAsia="Times New Roman" w:hAnsi="Times New Roman" w:cs="Times New Roman"/>
                <w:color w:val="FF0000"/>
                <w:lang w:val="uk-UA"/>
              </w:rPr>
            </w:pPr>
            <w:r w:rsidRPr="004C7B7D">
              <w:rPr>
                <w:rFonts w:ascii="Times New Roman" w:eastAsia="Times New Roman" w:hAnsi="Times New Roman" w:cs="Times New Roman"/>
                <w:color w:val="FF0000"/>
                <w:lang w:val="uk-UA"/>
              </w:rPr>
              <w:t>Наказ</w:t>
            </w:r>
          </w:p>
          <w:p w:rsidR="00E70230" w:rsidRPr="004C7B7D" w:rsidRDefault="00E70230" w:rsidP="004C7B7D">
            <w:pPr>
              <w:pStyle w:val="3"/>
              <w:spacing w:before="0" w:line="240" w:lineRule="auto"/>
              <w:jc w:val="center"/>
              <w:rPr>
                <w:rFonts w:ascii="Times New Roman" w:eastAsia="Times New Roman" w:hAnsi="Times New Roman" w:cs="Times New Roman"/>
                <w:color w:val="FF0000"/>
                <w:lang w:val="uk-UA"/>
              </w:rPr>
            </w:pPr>
            <w:proofErr w:type="spellStart"/>
            <w:r w:rsidRPr="004C7B7D">
              <w:rPr>
                <w:rFonts w:ascii="Times New Roman" w:eastAsia="Times New Roman" w:hAnsi="Times New Roman" w:cs="Times New Roman"/>
                <w:color w:val="FF0000"/>
                <w:lang w:val="uk-UA"/>
              </w:rPr>
              <w:t>Сестрятинської</w:t>
            </w:r>
            <w:proofErr w:type="spellEnd"/>
            <w:r w:rsidRPr="004C7B7D">
              <w:rPr>
                <w:rFonts w:ascii="Times New Roman" w:eastAsia="Times New Roman" w:hAnsi="Times New Roman" w:cs="Times New Roman"/>
                <w:color w:val="FF0000"/>
                <w:lang w:val="uk-UA"/>
              </w:rPr>
              <w:t xml:space="preserve"> гімназії                                     </w:t>
            </w:r>
            <w:proofErr w:type="spellStart"/>
            <w:r w:rsidRPr="004C7B7D">
              <w:rPr>
                <w:rFonts w:ascii="Times New Roman" w:eastAsia="Times New Roman" w:hAnsi="Times New Roman" w:cs="Times New Roman"/>
                <w:color w:val="FF0000"/>
                <w:lang w:val="uk-UA"/>
              </w:rPr>
              <w:t>Радивилівської</w:t>
            </w:r>
            <w:proofErr w:type="spellEnd"/>
            <w:r w:rsidRPr="004C7B7D">
              <w:rPr>
                <w:rFonts w:ascii="Times New Roman" w:eastAsia="Times New Roman" w:hAnsi="Times New Roman" w:cs="Times New Roman"/>
                <w:color w:val="FF0000"/>
                <w:lang w:val="uk-UA"/>
              </w:rPr>
              <w:t xml:space="preserve"> міської ради                                    Дубенського району                                                      Рівненської області</w:t>
            </w:r>
          </w:p>
          <w:p w:rsidR="00E70230" w:rsidRPr="004C7B7D" w:rsidRDefault="00E70230" w:rsidP="004C7B7D">
            <w:pPr>
              <w:pStyle w:val="3"/>
              <w:spacing w:before="0" w:line="240" w:lineRule="auto"/>
              <w:jc w:val="center"/>
              <w:rPr>
                <w:rFonts w:ascii="Times New Roman" w:eastAsia="Times New Roman" w:hAnsi="Times New Roman" w:cs="Times New Roman"/>
                <w:color w:val="FF0000"/>
                <w:lang w:val="uk-UA"/>
              </w:rPr>
            </w:pPr>
            <w:r w:rsidRPr="004C7B7D">
              <w:rPr>
                <w:rFonts w:ascii="Times New Roman" w:eastAsia="Times New Roman" w:hAnsi="Times New Roman" w:cs="Times New Roman"/>
                <w:color w:val="FF0000"/>
                <w:lang w:val="uk-UA"/>
              </w:rPr>
              <w:t>від  30.08.202</w:t>
            </w:r>
            <w:r w:rsidR="00297D8C">
              <w:rPr>
                <w:rFonts w:ascii="Times New Roman" w:eastAsia="Times New Roman" w:hAnsi="Times New Roman" w:cs="Times New Roman"/>
                <w:color w:val="FF0000"/>
                <w:lang w:val="uk-UA"/>
              </w:rPr>
              <w:t>3</w:t>
            </w:r>
            <w:r w:rsidRPr="004C7B7D">
              <w:rPr>
                <w:rFonts w:ascii="Times New Roman" w:eastAsia="Times New Roman" w:hAnsi="Times New Roman" w:cs="Times New Roman"/>
                <w:color w:val="FF0000"/>
                <w:lang w:val="uk-UA"/>
              </w:rPr>
              <w:t>,  №</w:t>
            </w:r>
          </w:p>
          <w:p w:rsidR="00E70230" w:rsidRPr="004C7B7D" w:rsidRDefault="00E70230">
            <w:pPr>
              <w:spacing w:after="0" w:line="240" w:lineRule="auto"/>
              <w:jc w:val="center"/>
              <w:rPr>
                <w:rFonts w:ascii="Times New Roman" w:eastAsia="Times New Roman" w:hAnsi="Times New Roman"/>
                <w:color w:val="FF0000"/>
                <w:lang w:val="uk-UA"/>
              </w:rPr>
            </w:pPr>
          </w:p>
          <w:p w:rsidR="00E70230" w:rsidRPr="004C7B7D" w:rsidRDefault="00E70230">
            <w:pPr>
              <w:spacing w:after="0" w:line="240" w:lineRule="auto"/>
              <w:jc w:val="center"/>
              <w:rPr>
                <w:rFonts w:ascii="Times New Roman" w:eastAsia="Times New Roman" w:hAnsi="Times New Roman"/>
                <w:color w:val="FF0000"/>
                <w:lang w:val="uk-UA"/>
              </w:rPr>
            </w:pPr>
          </w:p>
        </w:tc>
      </w:tr>
    </w:tbl>
    <w:p w:rsidR="00E70230" w:rsidRPr="005951E6" w:rsidRDefault="00E70230" w:rsidP="00E70230">
      <w:pPr>
        <w:spacing w:after="0" w:line="240" w:lineRule="auto"/>
        <w:rPr>
          <w:rFonts w:ascii="Times New Roman" w:eastAsia="Times New Roman" w:hAnsi="Times New Roman" w:cs="Times New Roman"/>
          <w:sz w:val="32"/>
          <w:szCs w:val="32"/>
          <w:lang w:val="uk-UA"/>
        </w:rPr>
      </w:pPr>
    </w:p>
    <w:p w:rsidR="00E70230" w:rsidRPr="004C7B7D" w:rsidRDefault="00E70230" w:rsidP="00E70230">
      <w:pPr>
        <w:pStyle w:val="1"/>
        <w:jc w:val="center"/>
        <w:rPr>
          <w:rFonts w:ascii="Times New Roman" w:eastAsia="Times New Roman" w:hAnsi="Times New Roman" w:cs="Times New Roman"/>
          <w:sz w:val="72"/>
          <w:szCs w:val="72"/>
          <w:lang w:val="uk-UA"/>
        </w:rPr>
      </w:pPr>
      <w:r w:rsidRPr="004C7B7D">
        <w:rPr>
          <w:rFonts w:ascii="Times New Roman" w:eastAsia="Times New Roman" w:hAnsi="Times New Roman" w:cs="Times New Roman"/>
          <w:sz w:val="72"/>
          <w:szCs w:val="72"/>
          <w:lang w:val="uk-UA"/>
        </w:rPr>
        <w:t>ОСВІТНЯ ПРОГРАМА</w:t>
      </w:r>
    </w:p>
    <w:p w:rsidR="00E70230" w:rsidRPr="004C7B7D" w:rsidRDefault="00E70230" w:rsidP="00E70230">
      <w:pPr>
        <w:pStyle w:val="3"/>
        <w:jc w:val="center"/>
        <w:rPr>
          <w:rFonts w:ascii="Times New Roman" w:eastAsia="Times New Roman" w:hAnsi="Times New Roman" w:cs="Times New Roman"/>
          <w:sz w:val="52"/>
          <w:szCs w:val="52"/>
          <w:lang w:val="uk-UA"/>
        </w:rPr>
      </w:pPr>
      <w:proofErr w:type="spellStart"/>
      <w:r w:rsidRPr="004C7B7D">
        <w:rPr>
          <w:rFonts w:ascii="Times New Roman" w:eastAsia="Times New Roman" w:hAnsi="Times New Roman" w:cs="Times New Roman"/>
          <w:sz w:val="52"/>
          <w:szCs w:val="52"/>
          <w:lang w:val="uk-UA"/>
        </w:rPr>
        <w:t>Сестрятинської</w:t>
      </w:r>
      <w:proofErr w:type="spellEnd"/>
      <w:r w:rsidRPr="004C7B7D">
        <w:rPr>
          <w:rFonts w:ascii="Times New Roman" w:eastAsia="Times New Roman" w:hAnsi="Times New Roman" w:cs="Times New Roman"/>
          <w:sz w:val="52"/>
          <w:szCs w:val="52"/>
          <w:lang w:val="uk-UA"/>
        </w:rPr>
        <w:t xml:space="preserve"> гімназії                                     </w:t>
      </w:r>
      <w:proofErr w:type="spellStart"/>
      <w:r w:rsidRPr="004C7B7D">
        <w:rPr>
          <w:rFonts w:ascii="Times New Roman" w:eastAsia="Times New Roman" w:hAnsi="Times New Roman" w:cs="Times New Roman"/>
          <w:sz w:val="52"/>
          <w:szCs w:val="52"/>
          <w:lang w:val="uk-UA"/>
        </w:rPr>
        <w:t>Радивилівської</w:t>
      </w:r>
      <w:proofErr w:type="spellEnd"/>
      <w:r w:rsidRPr="004C7B7D">
        <w:rPr>
          <w:rFonts w:ascii="Times New Roman" w:eastAsia="Times New Roman" w:hAnsi="Times New Roman" w:cs="Times New Roman"/>
          <w:sz w:val="52"/>
          <w:szCs w:val="52"/>
          <w:lang w:val="uk-UA"/>
        </w:rPr>
        <w:t xml:space="preserve"> міської ради                                    Дубенського району                                                      Рівненської області</w:t>
      </w:r>
    </w:p>
    <w:p w:rsidR="00E70230" w:rsidRPr="004C7B7D" w:rsidRDefault="00AD1178" w:rsidP="00E70230">
      <w:pPr>
        <w:pStyle w:val="1"/>
        <w:spacing w:before="0" w:line="240" w:lineRule="auto"/>
        <w:jc w:val="center"/>
        <w:rPr>
          <w:rFonts w:ascii="Times New Roman" w:eastAsia="Times New Roman" w:hAnsi="Times New Roman" w:cs="Times New Roman"/>
          <w:sz w:val="52"/>
          <w:szCs w:val="52"/>
          <w:lang w:val="uk-UA"/>
        </w:rPr>
      </w:pPr>
      <w:r w:rsidRPr="004C7B7D">
        <w:rPr>
          <w:rFonts w:ascii="Times New Roman" w:eastAsia="Times New Roman" w:hAnsi="Times New Roman" w:cs="Times New Roman"/>
          <w:sz w:val="52"/>
          <w:szCs w:val="52"/>
          <w:lang w:val="uk-UA"/>
        </w:rPr>
        <w:t xml:space="preserve">на </w:t>
      </w:r>
      <w:r w:rsidR="00297D8C">
        <w:rPr>
          <w:rFonts w:ascii="Times New Roman" w:eastAsia="Times New Roman" w:hAnsi="Times New Roman" w:cs="Times New Roman"/>
          <w:sz w:val="52"/>
          <w:szCs w:val="52"/>
          <w:lang w:val="uk-UA"/>
        </w:rPr>
        <w:t>2023 -  2024</w:t>
      </w:r>
      <w:r w:rsidR="004C7B7D">
        <w:rPr>
          <w:rFonts w:ascii="Times New Roman" w:eastAsia="Times New Roman" w:hAnsi="Times New Roman" w:cs="Times New Roman"/>
          <w:sz w:val="52"/>
          <w:szCs w:val="52"/>
          <w:lang w:val="uk-UA"/>
        </w:rPr>
        <w:t xml:space="preserve"> навчальний рік</w:t>
      </w:r>
    </w:p>
    <w:p w:rsidR="00E70230" w:rsidRPr="005951E6" w:rsidRDefault="00E70230" w:rsidP="00E70230">
      <w:pPr>
        <w:spacing w:after="0" w:line="240" w:lineRule="auto"/>
        <w:rPr>
          <w:rFonts w:ascii="Times New Roman" w:eastAsia="Times New Roman" w:hAnsi="Times New Roman" w:cs="Times New Roman"/>
          <w:sz w:val="32"/>
          <w:szCs w:val="32"/>
          <w:lang w:val="uk-UA"/>
        </w:rPr>
      </w:pPr>
    </w:p>
    <w:p w:rsidR="00E70230" w:rsidRPr="005951E6" w:rsidRDefault="00E70230" w:rsidP="00E70230">
      <w:pPr>
        <w:rPr>
          <w:rFonts w:ascii="Times New Roman" w:hAnsi="Times New Roman" w:cs="Times New Roman"/>
          <w:b/>
          <w:bCs/>
          <w:sz w:val="28"/>
          <w:szCs w:val="28"/>
          <w:lang w:val="uk-UA"/>
        </w:rPr>
      </w:pPr>
    </w:p>
    <w:p w:rsidR="00E70230" w:rsidRPr="005951E6" w:rsidRDefault="00E70230" w:rsidP="00E70230">
      <w:pPr>
        <w:jc w:val="center"/>
        <w:rPr>
          <w:rFonts w:ascii="Times New Roman" w:hAnsi="Times New Roman" w:cs="Times New Roman"/>
          <w:b/>
          <w:bCs/>
          <w:sz w:val="28"/>
          <w:szCs w:val="28"/>
          <w:lang w:val="uk-UA"/>
        </w:rPr>
      </w:pPr>
    </w:p>
    <w:p w:rsidR="00E70230" w:rsidRPr="005951E6" w:rsidRDefault="00E70230" w:rsidP="00E70230">
      <w:pPr>
        <w:jc w:val="center"/>
        <w:rPr>
          <w:rFonts w:ascii="Times New Roman" w:hAnsi="Times New Roman" w:cs="Times New Roman"/>
          <w:b/>
          <w:bCs/>
          <w:sz w:val="28"/>
          <w:szCs w:val="28"/>
          <w:lang w:val="uk-UA"/>
        </w:rPr>
      </w:pPr>
    </w:p>
    <w:p w:rsidR="00E70230" w:rsidRPr="005951E6" w:rsidRDefault="00E70230" w:rsidP="00E70230">
      <w:pPr>
        <w:jc w:val="center"/>
        <w:rPr>
          <w:rFonts w:ascii="Times New Roman" w:hAnsi="Times New Roman" w:cs="Times New Roman"/>
          <w:b/>
          <w:bCs/>
          <w:sz w:val="28"/>
          <w:szCs w:val="28"/>
          <w:lang w:val="uk-UA"/>
        </w:rPr>
      </w:pPr>
    </w:p>
    <w:p w:rsidR="00AD1178" w:rsidRPr="005951E6" w:rsidRDefault="00AD1178" w:rsidP="00E70230">
      <w:pPr>
        <w:jc w:val="center"/>
        <w:rPr>
          <w:rFonts w:ascii="Times New Roman" w:hAnsi="Times New Roman" w:cs="Times New Roman"/>
          <w:b/>
          <w:bCs/>
          <w:sz w:val="28"/>
          <w:szCs w:val="28"/>
          <w:lang w:val="uk-UA"/>
        </w:rPr>
      </w:pPr>
    </w:p>
    <w:p w:rsidR="00AD1178" w:rsidRPr="005951E6" w:rsidRDefault="00AD1178" w:rsidP="00E70230">
      <w:pPr>
        <w:jc w:val="center"/>
        <w:rPr>
          <w:rFonts w:ascii="Times New Roman" w:hAnsi="Times New Roman" w:cs="Times New Roman"/>
          <w:b/>
          <w:bCs/>
          <w:sz w:val="28"/>
          <w:szCs w:val="28"/>
          <w:lang w:val="uk-UA"/>
        </w:rPr>
      </w:pPr>
    </w:p>
    <w:p w:rsidR="00AD1178" w:rsidRPr="005951E6" w:rsidRDefault="00AD1178" w:rsidP="00E70230">
      <w:pPr>
        <w:jc w:val="center"/>
        <w:rPr>
          <w:rFonts w:ascii="Times New Roman" w:hAnsi="Times New Roman" w:cs="Times New Roman"/>
          <w:b/>
          <w:bCs/>
          <w:sz w:val="28"/>
          <w:szCs w:val="28"/>
          <w:lang w:val="uk-UA"/>
        </w:rPr>
      </w:pPr>
    </w:p>
    <w:p w:rsidR="00E70230" w:rsidRPr="005951E6" w:rsidRDefault="00E70230" w:rsidP="00E70230">
      <w:pPr>
        <w:jc w:val="center"/>
        <w:rPr>
          <w:rFonts w:ascii="Times New Roman" w:hAnsi="Times New Roman" w:cs="Times New Roman"/>
          <w:b/>
          <w:bCs/>
          <w:sz w:val="28"/>
          <w:szCs w:val="28"/>
          <w:lang w:val="uk-UA"/>
        </w:rPr>
      </w:pPr>
    </w:p>
    <w:p w:rsidR="00E70230" w:rsidRPr="005951E6" w:rsidRDefault="00E70230" w:rsidP="00E70230">
      <w:pPr>
        <w:spacing w:line="240" w:lineRule="auto"/>
        <w:jc w:val="center"/>
        <w:rPr>
          <w:rFonts w:ascii="Times New Roman" w:hAnsi="Times New Roman" w:cs="Times New Roman"/>
          <w:bCs/>
          <w:sz w:val="28"/>
          <w:szCs w:val="28"/>
          <w:lang w:val="uk-UA"/>
        </w:rPr>
      </w:pPr>
      <w:r w:rsidRPr="005951E6">
        <w:rPr>
          <w:rFonts w:ascii="Times New Roman" w:hAnsi="Times New Roman" w:cs="Times New Roman"/>
          <w:bCs/>
          <w:sz w:val="28"/>
          <w:szCs w:val="28"/>
          <w:lang w:val="uk-UA"/>
        </w:rPr>
        <w:lastRenderedPageBreak/>
        <w:t>ЗМІСТ</w:t>
      </w:r>
    </w:p>
    <w:p w:rsidR="00E70230" w:rsidRPr="005951E6" w:rsidRDefault="00E70230" w:rsidP="00E70230">
      <w:pPr>
        <w:spacing w:line="240" w:lineRule="auto"/>
        <w:jc w:val="center"/>
        <w:rPr>
          <w:rFonts w:ascii="Times New Roman" w:hAnsi="Times New Roman" w:cs="Times New Roman"/>
          <w:bCs/>
          <w:sz w:val="28"/>
          <w:szCs w:val="28"/>
          <w:lang w:val="uk-UA"/>
        </w:rPr>
      </w:pPr>
    </w:p>
    <w:p w:rsidR="00E70230" w:rsidRPr="005951E6" w:rsidRDefault="00E70230" w:rsidP="00E70230">
      <w:pPr>
        <w:pStyle w:val="a5"/>
        <w:numPr>
          <w:ilvl w:val="0"/>
          <w:numId w:val="2"/>
        </w:numPr>
        <w:spacing w:after="0" w:line="240" w:lineRule="auto"/>
        <w:ind w:left="567" w:hanging="567"/>
        <w:jc w:val="both"/>
        <w:rPr>
          <w:rFonts w:ascii="Times New Roman" w:hAnsi="Times New Roman"/>
          <w:bCs/>
          <w:sz w:val="28"/>
          <w:szCs w:val="28"/>
        </w:rPr>
      </w:pPr>
      <w:r w:rsidRPr="005951E6">
        <w:rPr>
          <w:rFonts w:ascii="Times New Roman" w:hAnsi="Times New Roman"/>
          <w:bCs/>
          <w:sz w:val="28"/>
          <w:szCs w:val="28"/>
        </w:rPr>
        <w:t>ВСТУП.ПРИЗНАЧЕННЯ ЗАКЛАДУ ТА ЗАСІБ  ЙОГО  РЕАЛІЗАЦІЇ.</w:t>
      </w:r>
    </w:p>
    <w:p w:rsidR="00E70230" w:rsidRPr="005951E6" w:rsidRDefault="00E70230" w:rsidP="00E70230">
      <w:pPr>
        <w:pStyle w:val="a5"/>
        <w:numPr>
          <w:ilvl w:val="0"/>
          <w:numId w:val="2"/>
        </w:numPr>
        <w:spacing w:after="0" w:line="240" w:lineRule="auto"/>
        <w:ind w:left="567" w:hanging="567"/>
        <w:jc w:val="both"/>
        <w:rPr>
          <w:rFonts w:ascii="Times New Roman" w:hAnsi="Times New Roman"/>
          <w:bCs/>
          <w:sz w:val="28"/>
          <w:szCs w:val="28"/>
        </w:rPr>
      </w:pPr>
      <w:r w:rsidRPr="005951E6">
        <w:rPr>
          <w:rFonts w:ascii="Times New Roman" w:hAnsi="Times New Roman"/>
          <w:bCs/>
          <w:sz w:val="28"/>
          <w:szCs w:val="28"/>
        </w:rPr>
        <w:t>ПОЯСНЮВАЛЬНА ЗАПИСКА</w:t>
      </w:r>
    </w:p>
    <w:p w:rsidR="00E70230" w:rsidRPr="005951E6" w:rsidRDefault="00E70230" w:rsidP="00E70230">
      <w:pPr>
        <w:pStyle w:val="a5"/>
        <w:numPr>
          <w:ilvl w:val="0"/>
          <w:numId w:val="2"/>
        </w:numPr>
        <w:spacing w:after="0" w:line="240" w:lineRule="auto"/>
        <w:ind w:left="567" w:hanging="567"/>
        <w:jc w:val="both"/>
        <w:rPr>
          <w:rFonts w:ascii="Times New Roman" w:hAnsi="Times New Roman"/>
          <w:bCs/>
          <w:sz w:val="28"/>
          <w:szCs w:val="28"/>
        </w:rPr>
      </w:pPr>
      <w:r w:rsidRPr="005951E6">
        <w:rPr>
          <w:rFonts w:ascii="Times New Roman" w:hAnsi="Times New Roman"/>
          <w:bCs/>
          <w:sz w:val="28"/>
          <w:szCs w:val="28"/>
        </w:rPr>
        <w:t>ВИМОГИ ДО ОСІБ, ЯКІ РОЗПОЧИНАТИМУТЬ ЗДОБУТТЯ ПОЧАТКОВОЇ ОСВІТИ</w:t>
      </w:r>
    </w:p>
    <w:p w:rsidR="00E70230" w:rsidRPr="005951E6" w:rsidRDefault="00E70230" w:rsidP="00E70230">
      <w:pPr>
        <w:pStyle w:val="a5"/>
        <w:numPr>
          <w:ilvl w:val="0"/>
          <w:numId w:val="2"/>
        </w:numPr>
        <w:spacing w:after="0" w:line="240" w:lineRule="auto"/>
        <w:ind w:left="567" w:right="85" w:hanging="567"/>
        <w:jc w:val="both"/>
        <w:rPr>
          <w:rFonts w:ascii="Times New Roman" w:hAnsi="Times New Roman"/>
          <w:sz w:val="28"/>
          <w:szCs w:val="28"/>
        </w:rPr>
      </w:pPr>
      <w:r w:rsidRPr="005951E6">
        <w:rPr>
          <w:rFonts w:ascii="Times New Roman" w:hAnsi="Times New Roman"/>
          <w:sz w:val="28"/>
          <w:szCs w:val="28"/>
        </w:rPr>
        <w:t>ЗАГАЛЬНИЙ ОБСЯГ НАВЧАЛЬНОГО НАВАНТАЖЕННЯ</w:t>
      </w:r>
    </w:p>
    <w:p w:rsidR="00E70230" w:rsidRPr="005951E6" w:rsidRDefault="00E70230" w:rsidP="00E70230">
      <w:pPr>
        <w:pStyle w:val="a5"/>
        <w:numPr>
          <w:ilvl w:val="0"/>
          <w:numId w:val="2"/>
        </w:numPr>
        <w:spacing w:after="0" w:line="240" w:lineRule="auto"/>
        <w:ind w:left="567" w:hanging="567"/>
        <w:jc w:val="both"/>
        <w:rPr>
          <w:rFonts w:ascii="Times New Roman" w:hAnsi="Times New Roman"/>
          <w:sz w:val="28"/>
          <w:szCs w:val="28"/>
        </w:rPr>
      </w:pPr>
      <w:r w:rsidRPr="005951E6">
        <w:rPr>
          <w:rFonts w:ascii="Times New Roman" w:hAnsi="Times New Roman"/>
          <w:sz w:val="28"/>
          <w:szCs w:val="28"/>
        </w:rPr>
        <w:t>ОПИС ОЧІКУВАНИХ РЕЗУЛЬТАТІВ НАВЧАННЯ ЗА ОСВІТНЬОЮ ПРОГРАМОЮ</w:t>
      </w:r>
    </w:p>
    <w:p w:rsidR="00E70230" w:rsidRPr="005951E6" w:rsidRDefault="00E70230" w:rsidP="00E70230">
      <w:pPr>
        <w:pStyle w:val="a5"/>
        <w:numPr>
          <w:ilvl w:val="0"/>
          <w:numId w:val="2"/>
        </w:numPr>
        <w:spacing w:after="0" w:line="240" w:lineRule="auto"/>
        <w:ind w:left="567" w:hanging="567"/>
        <w:jc w:val="both"/>
        <w:rPr>
          <w:rFonts w:ascii="Times New Roman" w:hAnsi="Times New Roman"/>
          <w:bCs/>
          <w:sz w:val="28"/>
          <w:szCs w:val="28"/>
        </w:rPr>
      </w:pPr>
      <w:r w:rsidRPr="005951E6">
        <w:rPr>
          <w:rFonts w:ascii="Times New Roman" w:hAnsi="Times New Roman"/>
          <w:bCs/>
          <w:sz w:val="28"/>
          <w:szCs w:val="28"/>
        </w:rPr>
        <w:t>ПЕРЕЛІК ТИПОВИХ НАВЧАЛЬНИХ ПРОГРАМ</w:t>
      </w:r>
    </w:p>
    <w:p w:rsidR="00E70230" w:rsidRPr="005951E6" w:rsidRDefault="00E70230" w:rsidP="00E70230">
      <w:pPr>
        <w:pStyle w:val="a5"/>
        <w:numPr>
          <w:ilvl w:val="0"/>
          <w:numId w:val="2"/>
        </w:numPr>
        <w:tabs>
          <w:tab w:val="left" w:pos="2832"/>
          <w:tab w:val="left" w:pos="3744"/>
          <w:tab w:val="left" w:pos="5083"/>
          <w:tab w:val="left" w:pos="6443"/>
          <w:tab w:val="left" w:pos="7534"/>
          <w:tab w:val="left" w:pos="8946"/>
        </w:tabs>
        <w:spacing w:after="0" w:line="240" w:lineRule="auto"/>
        <w:ind w:left="567" w:right="678" w:hanging="567"/>
        <w:rPr>
          <w:rFonts w:ascii="Times New Roman" w:hAnsi="Times New Roman"/>
          <w:sz w:val="28"/>
          <w:szCs w:val="28"/>
        </w:rPr>
      </w:pPr>
      <w:r w:rsidRPr="005951E6">
        <w:rPr>
          <w:rFonts w:ascii="Times New Roman" w:hAnsi="Times New Roman"/>
          <w:sz w:val="28"/>
          <w:szCs w:val="28"/>
        </w:rPr>
        <w:t>ФОРМИ ОРГАНІЗАЦІЇ ОСВІТНЬОГО ПРОЦЕСУ</w:t>
      </w:r>
    </w:p>
    <w:p w:rsidR="00E70230" w:rsidRPr="005951E6" w:rsidRDefault="00E70230" w:rsidP="00E70230">
      <w:pPr>
        <w:pStyle w:val="a5"/>
        <w:numPr>
          <w:ilvl w:val="0"/>
          <w:numId w:val="2"/>
        </w:numPr>
        <w:tabs>
          <w:tab w:val="left" w:pos="2832"/>
          <w:tab w:val="left" w:pos="3744"/>
          <w:tab w:val="left" w:pos="5083"/>
          <w:tab w:val="left" w:pos="6443"/>
          <w:tab w:val="left" w:pos="7534"/>
          <w:tab w:val="left" w:pos="8946"/>
        </w:tabs>
        <w:spacing w:after="0" w:line="240" w:lineRule="auto"/>
        <w:ind w:left="567" w:right="678" w:hanging="567"/>
        <w:rPr>
          <w:rFonts w:ascii="Times New Roman" w:hAnsi="Times New Roman"/>
          <w:sz w:val="28"/>
          <w:szCs w:val="28"/>
        </w:rPr>
      </w:pPr>
      <w:r w:rsidRPr="005951E6">
        <w:rPr>
          <w:rFonts w:ascii="Times New Roman" w:hAnsi="Times New Roman"/>
          <w:sz w:val="28"/>
          <w:szCs w:val="28"/>
        </w:rPr>
        <w:t>ОПИС ІНСТРУМЕНТАРІЮ ОЦІНЮВАННЯ РЕЗУЛЬТАТІВ НАВЧАННЯ ЗДОБУВАЧІВ ОСВІТИ</w:t>
      </w:r>
    </w:p>
    <w:p w:rsidR="00E70230" w:rsidRPr="005951E6" w:rsidRDefault="00E70230" w:rsidP="00E70230">
      <w:pPr>
        <w:pStyle w:val="a5"/>
        <w:numPr>
          <w:ilvl w:val="0"/>
          <w:numId w:val="2"/>
        </w:numPr>
        <w:shd w:val="clear" w:color="auto" w:fill="FFFFFF"/>
        <w:spacing w:after="0" w:line="240" w:lineRule="auto"/>
        <w:jc w:val="both"/>
        <w:rPr>
          <w:rFonts w:ascii="Times New Roman" w:hAnsi="Times New Roman"/>
          <w:sz w:val="28"/>
          <w:szCs w:val="28"/>
        </w:rPr>
      </w:pPr>
      <w:r w:rsidRPr="005951E6">
        <w:rPr>
          <w:rFonts w:ascii="Times New Roman" w:hAnsi="Times New Roman"/>
          <w:sz w:val="28"/>
          <w:szCs w:val="28"/>
        </w:rPr>
        <w:t>ОПИС ТА ІНСТРУМЕНТИ СИСТЕМИ ВНУТРІШНЬОГО ЗАБЕЗПЕЧЕННЯ ЯКОСТІ ОСВІТИ</w:t>
      </w:r>
    </w:p>
    <w:p w:rsidR="00E70230" w:rsidRPr="005951E6" w:rsidRDefault="00E70230" w:rsidP="00E70230">
      <w:pPr>
        <w:pStyle w:val="a5"/>
        <w:numPr>
          <w:ilvl w:val="0"/>
          <w:numId w:val="2"/>
        </w:numPr>
        <w:tabs>
          <w:tab w:val="left" w:pos="2832"/>
          <w:tab w:val="left" w:pos="3744"/>
          <w:tab w:val="left" w:pos="5083"/>
          <w:tab w:val="left" w:pos="6443"/>
          <w:tab w:val="left" w:pos="7534"/>
          <w:tab w:val="left" w:pos="8946"/>
        </w:tabs>
        <w:spacing w:after="0" w:line="240" w:lineRule="auto"/>
        <w:ind w:left="567" w:right="678" w:hanging="567"/>
        <w:rPr>
          <w:rFonts w:ascii="Times New Roman" w:hAnsi="Times New Roman"/>
          <w:sz w:val="28"/>
          <w:szCs w:val="28"/>
        </w:rPr>
      </w:pPr>
      <w:r w:rsidRPr="005951E6">
        <w:rPr>
          <w:rFonts w:ascii="Times New Roman" w:hAnsi="Times New Roman"/>
          <w:sz w:val="28"/>
          <w:szCs w:val="28"/>
        </w:rPr>
        <w:t>ДОДАТОК (НАВЧАЛЬНІ  ПЛАНИ ДЛЯ 1-</w:t>
      </w:r>
      <w:r w:rsidR="001A2F9F" w:rsidRPr="005951E6">
        <w:rPr>
          <w:rFonts w:ascii="Times New Roman" w:hAnsi="Times New Roman"/>
          <w:sz w:val="28"/>
          <w:szCs w:val="28"/>
        </w:rPr>
        <w:t>9</w:t>
      </w:r>
      <w:r w:rsidRPr="005951E6">
        <w:rPr>
          <w:rFonts w:ascii="Times New Roman" w:hAnsi="Times New Roman"/>
          <w:sz w:val="28"/>
          <w:szCs w:val="28"/>
        </w:rPr>
        <w:t xml:space="preserve"> КЛАСІВ)</w:t>
      </w:r>
    </w:p>
    <w:p w:rsidR="00E70230" w:rsidRPr="005951E6" w:rsidRDefault="00E70230" w:rsidP="00E70230">
      <w:pPr>
        <w:pStyle w:val="a5"/>
        <w:tabs>
          <w:tab w:val="left" w:pos="2832"/>
          <w:tab w:val="left" w:pos="3744"/>
          <w:tab w:val="left" w:pos="5083"/>
          <w:tab w:val="left" w:pos="6443"/>
          <w:tab w:val="left" w:pos="7534"/>
          <w:tab w:val="left" w:pos="8946"/>
        </w:tabs>
        <w:spacing w:after="0" w:line="480" w:lineRule="auto"/>
        <w:ind w:left="567" w:right="678"/>
        <w:rPr>
          <w:rFonts w:ascii="Times New Roman" w:hAnsi="Times New Roman"/>
          <w:sz w:val="40"/>
          <w:szCs w:val="40"/>
        </w:rPr>
      </w:pPr>
    </w:p>
    <w:p w:rsidR="00E70230" w:rsidRPr="005951E6" w:rsidRDefault="00E70230" w:rsidP="00E70230">
      <w:pPr>
        <w:spacing w:after="0" w:line="480" w:lineRule="auto"/>
        <w:jc w:val="center"/>
        <w:rPr>
          <w:rFonts w:ascii="Times New Roman" w:hAnsi="Times New Roman" w:cs="Times New Roman"/>
          <w:b/>
          <w:bCs/>
          <w:sz w:val="28"/>
          <w:szCs w:val="28"/>
          <w:lang w:val="uk-UA"/>
        </w:rPr>
      </w:pPr>
    </w:p>
    <w:p w:rsidR="00E70230" w:rsidRPr="005951E6" w:rsidRDefault="00E70230" w:rsidP="00E70230">
      <w:pPr>
        <w:spacing w:after="0" w:line="240" w:lineRule="auto"/>
        <w:rPr>
          <w:rFonts w:ascii="Times New Roman" w:hAnsi="Times New Roman" w:cs="Times New Roman"/>
          <w:b/>
          <w:bCs/>
          <w:sz w:val="28"/>
          <w:szCs w:val="28"/>
          <w:lang w:val="uk-UA"/>
        </w:rPr>
      </w:pPr>
    </w:p>
    <w:p w:rsidR="00E70230" w:rsidRPr="005951E6" w:rsidRDefault="00E70230" w:rsidP="00E70230">
      <w:pPr>
        <w:spacing w:after="0" w:line="240" w:lineRule="auto"/>
        <w:rPr>
          <w:rFonts w:ascii="Times New Roman" w:hAnsi="Times New Roman" w:cs="Times New Roman"/>
          <w:b/>
          <w:bCs/>
          <w:sz w:val="28"/>
          <w:szCs w:val="28"/>
          <w:lang w:val="uk-UA"/>
        </w:rPr>
      </w:pPr>
    </w:p>
    <w:p w:rsidR="00E70230" w:rsidRPr="005951E6" w:rsidRDefault="00E70230" w:rsidP="00E70230">
      <w:pPr>
        <w:spacing w:after="0" w:line="240" w:lineRule="auto"/>
        <w:rPr>
          <w:rFonts w:ascii="Times New Roman" w:hAnsi="Times New Roman" w:cs="Times New Roman"/>
          <w:b/>
          <w:bCs/>
          <w:sz w:val="28"/>
          <w:szCs w:val="28"/>
          <w:lang w:val="uk-UA"/>
        </w:rPr>
      </w:pPr>
    </w:p>
    <w:p w:rsidR="00E70230" w:rsidRPr="005951E6" w:rsidRDefault="00E70230" w:rsidP="00E70230">
      <w:pPr>
        <w:spacing w:after="0" w:line="240" w:lineRule="auto"/>
        <w:rPr>
          <w:rFonts w:ascii="Times New Roman" w:hAnsi="Times New Roman" w:cs="Times New Roman"/>
          <w:b/>
          <w:bCs/>
          <w:sz w:val="28"/>
          <w:szCs w:val="28"/>
          <w:lang w:val="uk-UA"/>
        </w:rPr>
      </w:pPr>
    </w:p>
    <w:p w:rsidR="00E70230" w:rsidRPr="005951E6" w:rsidRDefault="00E70230" w:rsidP="00E70230">
      <w:pPr>
        <w:spacing w:after="0" w:line="240" w:lineRule="auto"/>
        <w:rPr>
          <w:rFonts w:ascii="Times New Roman" w:hAnsi="Times New Roman" w:cs="Times New Roman"/>
          <w:b/>
          <w:bCs/>
          <w:sz w:val="28"/>
          <w:szCs w:val="28"/>
          <w:lang w:val="uk-UA"/>
        </w:rPr>
      </w:pPr>
    </w:p>
    <w:p w:rsidR="00E70230" w:rsidRPr="005951E6" w:rsidRDefault="00E70230" w:rsidP="00E70230">
      <w:pPr>
        <w:spacing w:after="0" w:line="240" w:lineRule="auto"/>
        <w:rPr>
          <w:rFonts w:ascii="Times New Roman" w:hAnsi="Times New Roman" w:cs="Times New Roman"/>
          <w:b/>
          <w:bCs/>
          <w:sz w:val="28"/>
          <w:szCs w:val="28"/>
          <w:lang w:val="uk-UA"/>
        </w:rPr>
      </w:pPr>
    </w:p>
    <w:p w:rsidR="00E70230" w:rsidRPr="005951E6" w:rsidRDefault="00E70230" w:rsidP="00E70230">
      <w:pPr>
        <w:spacing w:after="0" w:line="240" w:lineRule="auto"/>
        <w:rPr>
          <w:rFonts w:ascii="Times New Roman" w:hAnsi="Times New Roman" w:cs="Times New Roman"/>
          <w:b/>
          <w:bCs/>
          <w:sz w:val="28"/>
          <w:szCs w:val="28"/>
          <w:lang w:val="uk-UA"/>
        </w:rPr>
      </w:pPr>
    </w:p>
    <w:p w:rsidR="00E70230" w:rsidRPr="005951E6" w:rsidRDefault="00E70230" w:rsidP="00E70230">
      <w:pPr>
        <w:spacing w:after="0" w:line="240" w:lineRule="auto"/>
        <w:rPr>
          <w:rFonts w:ascii="Times New Roman" w:hAnsi="Times New Roman" w:cs="Times New Roman"/>
          <w:b/>
          <w:bCs/>
          <w:sz w:val="28"/>
          <w:szCs w:val="28"/>
          <w:lang w:val="uk-UA"/>
        </w:rPr>
      </w:pPr>
    </w:p>
    <w:p w:rsidR="00E70230" w:rsidRPr="005951E6" w:rsidRDefault="00E70230" w:rsidP="00E70230">
      <w:pPr>
        <w:spacing w:after="0" w:line="240" w:lineRule="auto"/>
        <w:rPr>
          <w:rFonts w:ascii="Times New Roman" w:hAnsi="Times New Roman" w:cs="Times New Roman"/>
          <w:b/>
          <w:bCs/>
          <w:sz w:val="28"/>
          <w:szCs w:val="28"/>
          <w:lang w:val="uk-UA"/>
        </w:rPr>
      </w:pPr>
    </w:p>
    <w:p w:rsidR="00E70230" w:rsidRPr="005951E6" w:rsidRDefault="00E70230" w:rsidP="00E70230">
      <w:pPr>
        <w:spacing w:after="0" w:line="240" w:lineRule="auto"/>
        <w:rPr>
          <w:rFonts w:ascii="Times New Roman" w:hAnsi="Times New Roman" w:cs="Times New Roman"/>
          <w:b/>
          <w:bCs/>
          <w:sz w:val="28"/>
          <w:szCs w:val="28"/>
          <w:lang w:val="uk-UA"/>
        </w:rPr>
      </w:pPr>
    </w:p>
    <w:p w:rsidR="00E70230" w:rsidRPr="005951E6" w:rsidRDefault="00E70230" w:rsidP="00E70230">
      <w:pPr>
        <w:spacing w:after="0" w:line="240" w:lineRule="auto"/>
        <w:rPr>
          <w:rFonts w:ascii="Times New Roman" w:hAnsi="Times New Roman" w:cs="Times New Roman"/>
          <w:b/>
          <w:bCs/>
          <w:sz w:val="28"/>
          <w:szCs w:val="28"/>
          <w:lang w:val="uk-UA"/>
        </w:rPr>
      </w:pPr>
    </w:p>
    <w:p w:rsidR="00E70230" w:rsidRPr="005951E6" w:rsidRDefault="00E70230" w:rsidP="00E70230">
      <w:pPr>
        <w:spacing w:after="0" w:line="240" w:lineRule="auto"/>
        <w:rPr>
          <w:rFonts w:ascii="Times New Roman" w:hAnsi="Times New Roman" w:cs="Times New Roman"/>
          <w:b/>
          <w:bCs/>
          <w:sz w:val="28"/>
          <w:szCs w:val="28"/>
          <w:lang w:val="uk-UA"/>
        </w:rPr>
      </w:pPr>
    </w:p>
    <w:p w:rsidR="00E70230" w:rsidRPr="005951E6" w:rsidRDefault="00E70230" w:rsidP="00E70230">
      <w:pPr>
        <w:spacing w:after="0" w:line="240" w:lineRule="auto"/>
        <w:rPr>
          <w:rFonts w:ascii="Times New Roman" w:hAnsi="Times New Roman" w:cs="Times New Roman"/>
          <w:b/>
          <w:bCs/>
          <w:sz w:val="28"/>
          <w:szCs w:val="28"/>
          <w:lang w:val="uk-UA"/>
        </w:rPr>
      </w:pPr>
    </w:p>
    <w:p w:rsidR="00E70230" w:rsidRPr="005951E6" w:rsidRDefault="00E70230" w:rsidP="00E70230">
      <w:pPr>
        <w:spacing w:after="0" w:line="240" w:lineRule="auto"/>
        <w:rPr>
          <w:rFonts w:ascii="Times New Roman" w:hAnsi="Times New Roman" w:cs="Times New Roman"/>
          <w:b/>
          <w:bCs/>
          <w:sz w:val="28"/>
          <w:szCs w:val="28"/>
          <w:lang w:val="uk-UA"/>
        </w:rPr>
      </w:pPr>
    </w:p>
    <w:p w:rsidR="00E70230" w:rsidRPr="005951E6" w:rsidRDefault="00E70230" w:rsidP="00E70230">
      <w:pPr>
        <w:spacing w:after="0" w:line="240" w:lineRule="auto"/>
        <w:rPr>
          <w:rFonts w:ascii="Times New Roman" w:hAnsi="Times New Roman" w:cs="Times New Roman"/>
          <w:b/>
          <w:bCs/>
          <w:sz w:val="28"/>
          <w:szCs w:val="28"/>
          <w:lang w:val="uk-UA"/>
        </w:rPr>
      </w:pPr>
    </w:p>
    <w:p w:rsidR="00E70230" w:rsidRPr="005951E6" w:rsidRDefault="00E70230" w:rsidP="00E70230">
      <w:pPr>
        <w:spacing w:after="0" w:line="240" w:lineRule="auto"/>
        <w:rPr>
          <w:rFonts w:ascii="Times New Roman" w:hAnsi="Times New Roman" w:cs="Times New Roman"/>
          <w:b/>
          <w:bCs/>
          <w:sz w:val="28"/>
          <w:szCs w:val="28"/>
          <w:lang w:val="uk-UA"/>
        </w:rPr>
      </w:pPr>
    </w:p>
    <w:p w:rsidR="00E70230" w:rsidRPr="005951E6" w:rsidRDefault="00E70230" w:rsidP="00E70230">
      <w:pPr>
        <w:spacing w:after="0" w:line="240" w:lineRule="auto"/>
        <w:rPr>
          <w:rFonts w:ascii="Times New Roman" w:hAnsi="Times New Roman" w:cs="Times New Roman"/>
          <w:b/>
          <w:bCs/>
          <w:sz w:val="28"/>
          <w:szCs w:val="28"/>
          <w:lang w:val="uk-UA"/>
        </w:rPr>
      </w:pPr>
    </w:p>
    <w:p w:rsidR="004C7B7D" w:rsidRDefault="004C7B7D" w:rsidP="00E70230">
      <w:pPr>
        <w:spacing w:after="0" w:line="240" w:lineRule="auto"/>
        <w:jc w:val="center"/>
        <w:rPr>
          <w:rFonts w:ascii="Times New Roman" w:hAnsi="Times New Roman" w:cs="Times New Roman"/>
          <w:b/>
          <w:bCs/>
          <w:sz w:val="28"/>
          <w:szCs w:val="28"/>
          <w:lang w:val="uk-UA"/>
        </w:rPr>
      </w:pPr>
    </w:p>
    <w:p w:rsidR="004C7B7D" w:rsidRDefault="004C7B7D" w:rsidP="00E70230">
      <w:pPr>
        <w:spacing w:after="0" w:line="240" w:lineRule="auto"/>
        <w:jc w:val="center"/>
        <w:rPr>
          <w:rFonts w:ascii="Times New Roman" w:hAnsi="Times New Roman" w:cs="Times New Roman"/>
          <w:b/>
          <w:bCs/>
          <w:sz w:val="28"/>
          <w:szCs w:val="28"/>
          <w:lang w:val="uk-UA"/>
        </w:rPr>
      </w:pPr>
    </w:p>
    <w:p w:rsidR="004C7B7D" w:rsidRDefault="004C7B7D" w:rsidP="00E70230">
      <w:pPr>
        <w:spacing w:after="0" w:line="240" w:lineRule="auto"/>
        <w:jc w:val="center"/>
        <w:rPr>
          <w:rFonts w:ascii="Times New Roman" w:hAnsi="Times New Roman" w:cs="Times New Roman"/>
          <w:b/>
          <w:bCs/>
          <w:sz w:val="28"/>
          <w:szCs w:val="28"/>
          <w:lang w:val="uk-UA"/>
        </w:rPr>
      </w:pPr>
    </w:p>
    <w:p w:rsidR="00E70230" w:rsidRPr="004C7B7D" w:rsidRDefault="004C7B7D" w:rsidP="00E70230">
      <w:pPr>
        <w:spacing w:after="0" w:line="240" w:lineRule="auto"/>
        <w:jc w:val="center"/>
        <w:rPr>
          <w:rFonts w:ascii="Times New Roman" w:hAnsi="Times New Roman" w:cs="Times New Roman"/>
          <w:b/>
          <w:bCs/>
          <w:color w:val="FF0000"/>
          <w:sz w:val="28"/>
          <w:szCs w:val="28"/>
          <w:lang w:val="uk-UA"/>
        </w:rPr>
      </w:pPr>
      <w:r>
        <w:rPr>
          <w:rFonts w:ascii="Times New Roman" w:hAnsi="Times New Roman" w:cs="Times New Roman"/>
          <w:b/>
          <w:bCs/>
          <w:color w:val="00B050"/>
          <w:sz w:val="28"/>
          <w:szCs w:val="28"/>
          <w:lang w:val="uk-UA"/>
        </w:rPr>
        <w:lastRenderedPageBreak/>
        <w:t>ВСТУП</w:t>
      </w:r>
    </w:p>
    <w:p w:rsidR="00E70230" w:rsidRPr="005951E6" w:rsidRDefault="00E70230" w:rsidP="00E70230">
      <w:pPr>
        <w:spacing w:after="0" w:line="240" w:lineRule="auto"/>
        <w:jc w:val="center"/>
        <w:rPr>
          <w:rFonts w:ascii="Times New Roman" w:hAnsi="Times New Roman" w:cs="Times New Roman"/>
          <w:b/>
          <w:bCs/>
          <w:sz w:val="28"/>
          <w:szCs w:val="28"/>
          <w:lang w:val="uk-UA"/>
        </w:rPr>
      </w:pPr>
    </w:p>
    <w:p w:rsidR="00E70230" w:rsidRPr="004C7B7D" w:rsidRDefault="00E70230" w:rsidP="00E70230">
      <w:pPr>
        <w:spacing w:after="0" w:line="240" w:lineRule="auto"/>
        <w:jc w:val="center"/>
        <w:rPr>
          <w:rFonts w:ascii="Times New Roman" w:hAnsi="Times New Roman" w:cs="Times New Roman"/>
          <w:b/>
          <w:bCs/>
          <w:color w:val="FF0000"/>
          <w:sz w:val="28"/>
          <w:szCs w:val="28"/>
          <w:lang w:val="uk-UA"/>
        </w:rPr>
      </w:pPr>
      <w:r w:rsidRPr="004C7B7D">
        <w:rPr>
          <w:rFonts w:ascii="Times New Roman" w:hAnsi="Times New Roman" w:cs="Times New Roman"/>
          <w:b/>
          <w:bCs/>
          <w:color w:val="FF0000"/>
          <w:sz w:val="28"/>
          <w:szCs w:val="28"/>
          <w:lang w:val="uk-UA"/>
        </w:rPr>
        <w:t>1.ПРИЗНАЧЕННЯ ЗАКЛАДУ ОСВІТИ ТА ЗАСОБИ ЙОГО РЕАЛІЗАЦІЇ</w:t>
      </w:r>
    </w:p>
    <w:p w:rsidR="00E70230" w:rsidRPr="005951E6" w:rsidRDefault="00E70230" w:rsidP="00E70230">
      <w:pPr>
        <w:shd w:val="clear" w:color="auto" w:fill="FFFFFF"/>
        <w:spacing w:after="0" w:line="240" w:lineRule="auto"/>
        <w:ind w:firstLine="709"/>
        <w:jc w:val="both"/>
        <w:rPr>
          <w:rFonts w:ascii="Times New Roman" w:hAnsi="Times New Roman" w:cs="Times New Roman"/>
          <w:sz w:val="28"/>
          <w:szCs w:val="28"/>
          <w:u w:val="single"/>
          <w:lang w:val="uk-UA"/>
        </w:rPr>
      </w:pPr>
      <w:proofErr w:type="spellStart"/>
      <w:r w:rsidRPr="005951E6">
        <w:rPr>
          <w:rFonts w:ascii="Times New Roman" w:hAnsi="Times New Roman" w:cs="Times New Roman"/>
          <w:sz w:val="28"/>
          <w:szCs w:val="28"/>
          <w:lang w:val="uk-UA"/>
        </w:rPr>
        <w:t>Сестрятинська</w:t>
      </w:r>
      <w:proofErr w:type="spellEnd"/>
      <w:r w:rsidRPr="005951E6">
        <w:rPr>
          <w:rFonts w:ascii="Times New Roman" w:hAnsi="Times New Roman" w:cs="Times New Roman"/>
          <w:sz w:val="28"/>
          <w:szCs w:val="28"/>
          <w:lang w:val="uk-UA"/>
        </w:rPr>
        <w:t xml:space="preserve">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Положенням про загальноосвітній навчальний заклад, іншими нормативно-правовими актами, Статутом  </w:t>
      </w:r>
      <w:proofErr w:type="spellStart"/>
      <w:r w:rsidR="001A2F9F" w:rsidRPr="005951E6">
        <w:rPr>
          <w:rFonts w:ascii="Times New Roman" w:hAnsi="Times New Roman" w:cs="Times New Roman"/>
          <w:sz w:val="28"/>
          <w:szCs w:val="28"/>
          <w:lang w:val="uk-UA"/>
        </w:rPr>
        <w:t>Сестрятинської</w:t>
      </w:r>
      <w:proofErr w:type="spellEnd"/>
      <w:r w:rsidR="001A2F9F" w:rsidRPr="005951E6">
        <w:rPr>
          <w:rFonts w:ascii="Times New Roman" w:hAnsi="Times New Roman" w:cs="Times New Roman"/>
          <w:sz w:val="28"/>
          <w:szCs w:val="28"/>
          <w:lang w:val="uk-UA"/>
        </w:rPr>
        <w:t xml:space="preserve"> </w:t>
      </w:r>
      <w:r w:rsidR="008119D4" w:rsidRPr="005951E6">
        <w:rPr>
          <w:rFonts w:ascii="Times New Roman" w:hAnsi="Times New Roman" w:cs="Times New Roman"/>
          <w:sz w:val="28"/>
          <w:szCs w:val="28"/>
          <w:lang w:val="uk-UA"/>
        </w:rPr>
        <w:t xml:space="preserve">гімназії </w:t>
      </w:r>
      <w:proofErr w:type="spellStart"/>
      <w:r w:rsidR="008119D4" w:rsidRPr="005951E6">
        <w:rPr>
          <w:rFonts w:ascii="Times New Roman" w:hAnsi="Times New Roman" w:cs="Times New Roman"/>
          <w:sz w:val="28"/>
          <w:szCs w:val="28"/>
          <w:lang w:val="uk-UA"/>
        </w:rPr>
        <w:t>Радивилівської</w:t>
      </w:r>
      <w:proofErr w:type="spellEnd"/>
      <w:r w:rsidR="008119D4" w:rsidRPr="005951E6">
        <w:rPr>
          <w:rFonts w:ascii="Times New Roman" w:hAnsi="Times New Roman" w:cs="Times New Roman"/>
          <w:sz w:val="28"/>
          <w:szCs w:val="28"/>
          <w:lang w:val="uk-UA"/>
        </w:rPr>
        <w:t xml:space="preserve"> міської ради Дубенського району Рівненської області</w:t>
      </w:r>
      <w:r w:rsidRPr="005951E6">
        <w:rPr>
          <w:rFonts w:ascii="Times New Roman" w:hAnsi="Times New Roman" w:cs="Times New Roman"/>
          <w:sz w:val="28"/>
          <w:szCs w:val="28"/>
          <w:lang w:val="uk-UA"/>
        </w:rPr>
        <w:t xml:space="preserve"> затвердженим  </w:t>
      </w:r>
      <w:r w:rsidR="008119D4" w:rsidRPr="005951E6">
        <w:rPr>
          <w:rFonts w:ascii="Times New Roman" w:hAnsi="Times New Roman" w:cs="Times New Roman"/>
          <w:sz w:val="28"/>
          <w:szCs w:val="28"/>
          <w:lang w:val="uk-UA"/>
        </w:rPr>
        <w:t xml:space="preserve">рішенням </w:t>
      </w:r>
      <w:proofErr w:type="spellStart"/>
      <w:r w:rsidR="008119D4" w:rsidRPr="005951E6">
        <w:rPr>
          <w:rFonts w:ascii="Times New Roman" w:hAnsi="Times New Roman" w:cs="Times New Roman"/>
          <w:sz w:val="28"/>
          <w:szCs w:val="28"/>
          <w:lang w:val="uk-UA"/>
        </w:rPr>
        <w:t>Радивилівської</w:t>
      </w:r>
      <w:proofErr w:type="spellEnd"/>
      <w:r w:rsidR="008119D4" w:rsidRPr="005951E6">
        <w:rPr>
          <w:rFonts w:ascii="Times New Roman" w:hAnsi="Times New Roman" w:cs="Times New Roman"/>
          <w:sz w:val="28"/>
          <w:szCs w:val="28"/>
          <w:lang w:val="uk-UA"/>
        </w:rPr>
        <w:t xml:space="preserve"> міської ради Дубенського району Рівненської області</w:t>
      </w:r>
      <w:r w:rsidRPr="005951E6">
        <w:rPr>
          <w:rFonts w:ascii="Times New Roman" w:hAnsi="Times New Roman" w:cs="Times New Roman"/>
          <w:sz w:val="28"/>
          <w:szCs w:val="28"/>
          <w:lang w:val="uk-UA"/>
        </w:rPr>
        <w:t xml:space="preserve">   </w:t>
      </w:r>
      <w:r w:rsidR="008119D4" w:rsidRPr="005951E6">
        <w:rPr>
          <w:rFonts w:ascii="Times New Roman" w:hAnsi="Times New Roman" w:cs="Times New Roman"/>
          <w:sz w:val="28"/>
          <w:szCs w:val="28"/>
          <w:lang w:val="uk-UA"/>
        </w:rPr>
        <w:t>від 18 березня 2021 року №165,</w:t>
      </w:r>
      <w:r w:rsidRPr="005951E6">
        <w:rPr>
          <w:rFonts w:ascii="Times New Roman" w:hAnsi="Times New Roman" w:cs="Times New Roman"/>
          <w:sz w:val="28"/>
          <w:szCs w:val="28"/>
          <w:lang w:val="uk-UA"/>
        </w:rPr>
        <w:t xml:space="preserve">                                   </w:t>
      </w:r>
    </w:p>
    <w:p w:rsidR="00E70230" w:rsidRPr="005951E6" w:rsidRDefault="00E70230" w:rsidP="008119D4">
      <w:pPr>
        <w:shd w:val="clear" w:color="auto" w:fill="FFFFFF"/>
        <w:spacing w:after="0" w:line="240" w:lineRule="auto"/>
        <w:jc w:val="both"/>
        <w:rPr>
          <w:rFonts w:ascii="Times New Roman" w:hAnsi="Times New Roman" w:cs="Times New Roman"/>
          <w:sz w:val="28"/>
          <w:szCs w:val="28"/>
          <w:lang w:val="uk-UA"/>
        </w:rPr>
      </w:pPr>
      <w:r w:rsidRPr="005951E6">
        <w:rPr>
          <w:rFonts w:ascii="Times New Roman" w:hAnsi="Times New Roman" w:cs="Times New Roman"/>
          <w:sz w:val="28"/>
          <w:szCs w:val="28"/>
          <w:lang w:val="uk-UA"/>
        </w:rPr>
        <w:t xml:space="preserve">знаходиться у комунальній власності </w:t>
      </w:r>
      <w:proofErr w:type="spellStart"/>
      <w:r w:rsidR="008119D4" w:rsidRPr="005951E6">
        <w:rPr>
          <w:rFonts w:ascii="Times New Roman" w:hAnsi="Times New Roman" w:cs="Times New Roman"/>
          <w:sz w:val="28"/>
          <w:szCs w:val="28"/>
          <w:lang w:val="uk-UA"/>
        </w:rPr>
        <w:t>Радивилівської</w:t>
      </w:r>
      <w:proofErr w:type="spellEnd"/>
      <w:r w:rsidR="008119D4" w:rsidRPr="005951E6">
        <w:rPr>
          <w:rFonts w:ascii="Times New Roman" w:hAnsi="Times New Roman" w:cs="Times New Roman"/>
          <w:sz w:val="28"/>
          <w:szCs w:val="28"/>
          <w:lang w:val="uk-UA"/>
        </w:rPr>
        <w:t xml:space="preserve"> міської ради Дубенського району Рівненської </w:t>
      </w:r>
      <w:proofErr w:type="spellStart"/>
      <w:r w:rsidR="008119D4" w:rsidRPr="005951E6">
        <w:rPr>
          <w:rFonts w:ascii="Times New Roman" w:hAnsi="Times New Roman" w:cs="Times New Roman"/>
          <w:sz w:val="28"/>
          <w:szCs w:val="28"/>
          <w:lang w:val="uk-UA"/>
        </w:rPr>
        <w:t>області.</w:t>
      </w:r>
      <w:r w:rsidRPr="005951E6">
        <w:rPr>
          <w:rFonts w:ascii="Times New Roman" w:hAnsi="Times New Roman" w:cs="Times New Roman"/>
          <w:sz w:val="28"/>
          <w:szCs w:val="28"/>
          <w:lang w:val="uk-UA"/>
        </w:rPr>
        <w:t>Скорочена</w:t>
      </w:r>
      <w:proofErr w:type="spellEnd"/>
      <w:r w:rsidRPr="005951E6">
        <w:rPr>
          <w:rFonts w:ascii="Times New Roman" w:hAnsi="Times New Roman" w:cs="Times New Roman"/>
          <w:sz w:val="28"/>
          <w:szCs w:val="28"/>
          <w:lang w:val="uk-UA"/>
        </w:rPr>
        <w:t xml:space="preserve"> назва закладу освіти</w:t>
      </w:r>
      <w:r w:rsidR="008119D4" w:rsidRPr="005951E6">
        <w:rPr>
          <w:rFonts w:ascii="Times New Roman" w:hAnsi="Times New Roman" w:cs="Times New Roman"/>
          <w:sz w:val="28"/>
          <w:szCs w:val="28"/>
          <w:lang w:val="uk-UA"/>
        </w:rPr>
        <w:t xml:space="preserve"> – </w:t>
      </w:r>
      <w:proofErr w:type="spellStart"/>
      <w:r w:rsidR="008119D4" w:rsidRPr="005951E6">
        <w:rPr>
          <w:rFonts w:ascii="Times New Roman" w:hAnsi="Times New Roman" w:cs="Times New Roman"/>
          <w:sz w:val="28"/>
          <w:szCs w:val="28"/>
          <w:lang w:val="uk-UA"/>
        </w:rPr>
        <w:t>Сестрятинська</w:t>
      </w:r>
      <w:proofErr w:type="spellEnd"/>
      <w:r w:rsidR="008119D4" w:rsidRPr="005951E6">
        <w:rPr>
          <w:rFonts w:ascii="Times New Roman" w:hAnsi="Times New Roman" w:cs="Times New Roman"/>
          <w:sz w:val="28"/>
          <w:szCs w:val="28"/>
          <w:lang w:val="uk-UA"/>
        </w:rPr>
        <w:t xml:space="preserve"> гімназія.</w:t>
      </w:r>
    </w:p>
    <w:p w:rsidR="00E70230" w:rsidRPr="005951E6" w:rsidRDefault="00E70230" w:rsidP="00E70230">
      <w:pPr>
        <w:shd w:val="clear" w:color="auto" w:fill="FFFFFF"/>
        <w:spacing w:after="0" w:line="240" w:lineRule="auto"/>
        <w:jc w:val="both"/>
        <w:rPr>
          <w:rFonts w:ascii="Times New Roman" w:hAnsi="Times New Roman" w:cs="Times New Roman"/>
          <w:sz w:val="28"/>
          <w:szCs w:val="28"/>
          <w:lang w:val="uk-UA"/>
        </w:rPr>
      </w:pPr>
      <w:r w:rsidRPr="005951E6">
        <w:rPr>
          <w:rFonts w:ascii="Times New Roman" w:hAnsi="Times New Roman" w:cs="Times New Roman"/>
          <w:sz w:val="28"/>
          <w:szCs w:val="28"/>
          <w:lang w:val="uk-UA"/>
        </w:rPr>
        <w:t xml:space="preserve">Юридична адреса:  </w:t>
      </w:r>
      <w:r w:rsidR="008119D4" w:rsidRPr="005951E6">
        <w:rPr>
          <w:rFonts w:ascii="Times New Roman" w:hAnsi="Times New Roman" w:cs="Times New Roman"/>
          <w:sz w:val="28"/>
          <w:szCs w:val="28"/>
          <w:lang w:val="uk-UA"/>
        </w:rPr>
        <w:t xml:space="preserve">35540, вул. </w:t>
      </w:r>
      <w:proofErr w:type="spellStart"/>
      <w:r w:rsidR="008119D4" w:rsidRPr="005951E6">
        <w:rPr>
          <w:rFonts w:ascii="Times New Roman" w:hAnsi="Times New Roman" w:cs="Times New Roman"/>
          <w:sz w:val="28"/>
          <w:szCs w:val="28"/>
          <w:lang w:val="uk-UA"/>
        </w:rPr>
        <w:t>Прста</w:t>
      </w:r>
      <w:proofErr w:type="spellEnd"/>
      <w:r w:rsidR="008119D4" w:rsidRPr="005951E6">
        <w:rPr>
          <w:rFonts w:ascii="Times New Roman" w:hAnsi="Times New Roman" w:cs="Times New Roman"/>
          <w:sz w:val="28"/>
          <w:szCs w:val="28"/>
          <w:lang w:val="uk-UA"/>
        </w:rPr>
        <w:t xml:space="preserve">, 93, </w:t>
      </w:r>
      <w:proofErr w:type="spellStart"/>
      <w:r w:rsidR="008119D4" w:rsidRPr="005951E6">
        <w:rPr>
          <w:rFonts w:ascii="Times New Roman" w:hAnsi="Times New Roman" w:cs="Times New Roman"/>
          <w:sz w:val="28"/>
          <w:szCs w:val="28"/>
          <w:lang w:val="uk-UA"/>
        </w:rPr>
        <w:t>с.Сестрятин</w:t>
      </w:r>
      <w:proofErr w:type="spellEnd"/>
      <w:r w:rsidR="008119D4" w:rsidRPr="005951E6">
        <w:rPr>
          <w:rFonts w:ascii="Times New Roman" w:hAnsi="Times New Roman" w:cs="Times New Roman"/>
          <w:sz w:val="28"/>
          <w:szCs w:val="28"/>
          <w:lang w:val="uk-UA"/>
        </w:rPr>
        <w:t xml:space="preserve">, </w:t>
      </w:r>
      <w:proofErr w:type="spellStart"/>
      <w:r w:rsidR="008119D4" w:rsidRPr="005951E6">
        <w:rPr>
          <w:rFonts w:ascii="Times New Roman" w:hAnsi="Times New Roman" w:cs="Times New Roman"/>
          <w:sz w:val="28"/>
          <w:szCs w:val="28"/>
          <w:lang w:val="uk-UA"/>
        </w:rPr>
        <w:t>Радивилівського</w:t>
      </w:r>
      <w:proofErr w:type="spellEnd"/>
      <w:r w:rsidR="008119D4" w:rsidRPr="005951E6">
        <w:rPr>
          <w:rFonts w:ascii="Times New Roman" w:hAnsi="Times New Roman" w:cs="Times New Roman"/>
          <w:sz w:val="28"/>
          <w:szCs w:val="28"/>
          <w:lang w:val="uk-UA"/>
        </w:rPr>
        <w:t xml:space="preserve"> району Рівненської області.</w:t>
      </w:r>
      <w:r w:rsidRPr="005951E6">
        <w:rPr>
          <w:rFonts w:ascii="Times New Roman" w:hAnsi="Times New Roman" w:cs="Times New Roman"/>
          <w:sz w:val="28"/>
          <w:szCs w:val="28"/>
          <w:lang w:val="uk-UA"/>
        </w:rPr>
        <w:t xml:space="preserve">                </w:t>
      </w:r>
    </w:p>
    <w:p w:rsidR="00E70230" w:rsidRPr="005951E6" w:rsidRDefault="00E70230" w:rsidP="00E70230">
      <w:pPr>
        <w:shd w:val="clear" w:color="auto" w:fill="FFFFFF"/>
        <w:spacing w:after="0" w:line="240" w:lineRule="auto"/>
        <w:jc w:val="both"/>
        <w:rPr>
          <w:rFonts w:ascii="Times New Roman" w:hAnsi="Times New Roman" w:cs="Times New Roman"/>
          <w:sz w:val="28"/>
          <w:szCs w:val="28"/>
          <w:lang w:val="uk-UA"/>
        </w:rPr>
      </w:pPr>
      <w:r w:rsidRPr="005951E6">
        <w:rPr>
          <w:rFonts w:ascii="Times New Roman" w:hAnsi="Times New Roman" w:cs="Times New Roman"/>
          <w:sz w:val="28"/>
          <w:szCs w:val="28"/>
          <w:lang w:val="uk-UA"/>
        </w:rPr>
        <w:t xml:space="preserve">Засновником є </w:t>
      </w:r>
      <w:proofErr w:type="spellStart"/>
      <w:r w:rsidR="008119D4" w:rsidRPr="005951E6">
        <w:rPr>
          <w:rFonts w:ascii="Times New Roman" w:hAnsi="Times New Roman" w:cs="Times New Roman"/>
          <w:sz w:val="28"/>
          <w:szCs w:val="28"/>
          <w:lang w:val="uk-UA"/>
        </w:rPr>
        <w:t>Радивилівська</w:t>
      </w:r>
      <w:proofErr w:type="spellEnd"/>
      <w:r w:rsidR="008119D4" w:rsidRPr="005951E6">
        <w:rPr>
          <w:rFonts w:ascii="Times New Roman" w:hAnsi="Times New Roman" w:cs="Times New Roman"/>
          <w:sz w:val="28"/>
          <w:szCs w:val="28"/>
          <w:lang w:val="uk-UA"/>
        </w:rPr>
        <w:t xml:space="preserve"> міська рада Дубенського району Рівненської області</w:t>
      </w:r>
    </w:p>
    <w:p w:rsidR="00E70230" w:rsidRPr="005951E6" w:rsidRDefault="00E70230" w:rsidP="00E70230">
      <w:pPr>
        <w:shd w:val="clear" w:color="auto" w:fill="FFFFFF"/>
        <w:spacing w:after="0" w:line="240" w:lineRule="auto"/>
        <w:rPr>
          <w:rFonts w:ascii="Times New Roman" w:hAnsi="Times New Roman" w:cs="Times New Roman"/>
          <w:sz w:val="28"/>
          <w:szCs w:val="28"/>
          <w:lang w:val="uk-UA"/>
        </w:rPr>
      </w:pPr>
      <w:r w:rsidRPr="005951E6">
        <w:rPr>
          <w:rFonts w:ascii="Times New Roman" w:hAnsi="Times New Roman" w:cs="Times New Roman"/>
          <w:sz w:val="28"/>
          <w:szCs w:val="28"/>
          <w:lang w:val="uk-UA"/>
        </w:rPr>
        <w:t>Скорочена назва</w:t>
      </w:r>
      <w:r w:rsidR="008119D4" w:rsidRPr="005951E6">
        <w:rPr>
          <w:rFonts w:ascii="Times New Roman" w:hAnsi="Times New Roman" w:cs="Times New Roman"/>
          <w:sz w:val="28"/>
          <w:szCs w:val="28"/>
          <w:lang w:val="uk-UA"/>
        </w:rPr>
        <w:t xml:space="preserve"> – </w:t>
      </w:r>
      <w:proofErr w:type="spellStart"/>
      <w:r w:rsidR="008119D4" w:rsidRPr="005951E6">
        <w:rPr>
          <w:rFonts w:ascii="Times New Roman" w:hAnsi="Times New Roman" w:cs="Times New Roman"/>
          <w:sz w:val="28"/>
          <w:szCs w:val="28"/>
          <w:lang w:val="uk-UA"/>
        </w:rPr>
        <w:t>Сестрятинська</w:t>
      </w:r>
      <w:proofErr w:type="spellEnd"/>
      <w:r w:rsidR="008119D4" w:rsidRPr="005951E6">
        <w:rPr>
          <w:rFonts w:ascii="Times New Roman" w:hAnsi="Times New Roman" w:cs="Times New Roman"/>
          <w:sz w:val="28"/>
          <w:szCs w:val="28"/>
          <w:lang w:val="uk-UA"/>
        </w:rPr>
        <w:t xml:space="preserve"> гімназія.</w:t>
      </w:r>
    </w:p>
    <w:p w:rsidR="00E70230" w:rsidRPr="005951E6" w:rsidRDefault="00E70230" w:rsidP="00E70230">
      <w:pPr>
        <w:shd w:val="clear" w:color="auto" w:fill="FFFFFF"/>
        <w:spacing w:after="0" w:line="240" w:lineRule="auto"/>
        <w:rPr>
          <w:rFonts w:ascii="Times New Roman" w:hAnsi="Times New Roman" w:cs="Times New Roman"/>
          <w:sz w:val="28"/>
          <w:szCs w:val="28"/>
          <w:lang w:val="uk-UA"/>
        </w:rPr>
      </w:pPr>
      <w:r w:rsidRPr="005951E6">
        <w:rPr>
          <w:rFonts w:ascii="Times New Roman" w:hAnsi="Times New Roman" w:cs="Times New Roman"/>
          <w:sz w:val="28"/>
          <w:szCs w:val="28"/>
          <w:lang w:val="uk-UA"/>
        </w:rPr>
        <w:t>Тип ЗЗСО</w:t>
      </w:r>
      <w:r w:rsidR="008119D4" w:rsidRPr="005951E6">
        <w:rPr>
          <w:rFonts w:ascii="Times New Roman" w:hAnsi="Times New Roman" w:cs="Times New Roman"/>
          <w:sz w:val="28"/>
          <w:szCs w:val="28"/>
          <w:lang w:val="uk-UA"/>
        </w:rPr>
        <w:t xml:space="preserve"> - гімназія</w:t>
      </w:r>
    </w:p>
    <w:p w:rsidR="00E70230" w:rsidRPr="005951E6" w:rsidRDefault="008119D4" w:rsidP="00E70230">
      <w:pPr>
        <w:shd w:val="clear" w:color="auto" w:fill="FFFFFF"/>
        <w:spacing w:after="0" w:line="240" w:lineRule="auto"/>
        <w:rPr>
          <w:rFonts w:ascii="Times New Roman" w:hAnsi="Times New Roman" w:cs="Times New Roman"/>
          <w:sz w:val="28"/>
          <w:szCs w:val="28"/>
          <w:lang w:val="uk-UA"/>
        </w:rPr>
      </w:pPr>
      <w:r w:rsidRPr="005951E6">
        <w:rPr>
          <w:rFonts w:ascii="Times New Roman" w:hAnsi="Times New Roman" w:cs="Times New Roman"/>
          <w:sz w:val="28"/>
          <w:szCs w:val="28"/>
          <w:lang w:val="uk-UA"/>
        </w:rPr>
        <w:t>Форма власності -</w:t>
      </w:r>
      <w:r w:rsidR="00E70230" w:rsidRPr="005951E6">
        <w:rPr>
          <w:rFonts w:ascii="Times New Roman" w:hAnsi="Times New Roman" w:cs="Times New Roman"/>
          <w:sz w:val="28"/>
          <w:szCs w:val="28"/>
          <w:lang w:val="uk-UA"/>
        </w:rPr>
        <w:t xml:space="preserve"> комунальна</w:t>
      </w:r>
    </w:p>
    <w:p w:rsidR="00E70230" w:rsidRPr="005951E6" w:rsidRDefault="00E70230" w:rsidP="00E70230">
      <w:pPr>
        <w:shd w:val="clear" w:color="auto" w:fill="FFFFFF"/>
        <w:spacing w:after="0" w:line="240" w:lineRule="auto"/>
        <w:rPr>
          <w:rFonts w:ascii="Times New Roman" w:hAnsi="Times New Roman" w:cs="Times New Roman"/>
          <w:sz w:val="28"/>
          <w:szCs w:val="28"/>
          <w:lang w:val="uk-UA"/>
        </w:rPr>
      </w:pPr>
      <w:r w:rsidRPr="005951E6">
        <w:rPr>
          <w:rFonts w:ascii="Times New Roman" w:hAnsi="Times New Roman" w:cs="Times New Roman"/>
          <w:sz w:val="28"/>
          <w:szCs w:val="28"/>
          <w:lang w:val="uk-UA"/>
        </w:rPr>
        <w:t>Код ЄДРПОУ</w:t>
      </w:r>
      <w:r w:rsidR="008119D4" w:rsidRPr="005951E6">
        <w:rPr>
          <w:rFonts w:ascii="Times New Roman" w:hAnsi="Times New Roman" w:cs="Times New Roman"/>
          <w:sz w:val="28"/>
          <w:szCs w:val="28"/>
          <w:lang w:val="uk-UA"/>
        </w:rPr>
        <w:t xml:space="preserve"> - 25320125</w:t>
      </w:r>
    </w:p>
    <w:p w:rsidR="00E70230" w:rsidRPr="005951E6" w:rsidRDefault="008119D4" w:rsidP="00E70230">
      <w:pPr>
        <w:shd w:val="clear" w:color="auto" w:fill="FFFFFF"/>
        <w:spacing w:after="0" w:line="240" w:lineRule="auto"/>
        <w:rPr>
          <w:rFonts w:ascii="Times New Roman" w:hAnsi="Times New Roman" w:cs="Times New Roman"/>
          <w:sz w:val="28"/>
          <w:szCs w:val="28"/>
          <w:u w:val="single"/>
          <w:lang w:val="uk-UA"/>
        </w:rPr>
      </w:pPr>
      <w:r w:rsidRPr="005951E6">
        <w:rPr>
          <w:rFonts w:ascii="Times New Roman" w:hAnsi="Times New Roman" w:cs="Times New Roman"/>
          <w:sz w:val="28"/>
          <w:szCs w:val="28"/>
          <w:lang w:val="uk-UA"/>
        </w:rPr>
        <w:t xml:space="preserve">Мова навчання - </w:t>
      </w:r>
      <w:r w:rsidR="00E70230" w:rsidRPr="005951E6">
        <w:rPr>
          <w:rFonts w:ascii="Times New Roman" w:hAnsi="Times New Roman" w:cs="Times New Roman"/>
          <w:sz w:val="28"/>
          <w:szCs w:val="28"/>
          <w:lang w:val="uk-UA"/>
        </w:rPr>
        <w:t>українська</w:t>
      </w:r>
    </w:p>
    <w:p w:rsidR="00E70230" w:rsidRPr="005951E6" w:rsidRDefault="00E70230" w:rsidP="00E70230">
      <w:pPr>
        <w:shd w:val="clear" w:color="auto" w:fill="FFFFFF"/>
        <w:spacing w:after="0" w:line="240" w:lineRule="auto"/>
        <w:rPr>
          <w:rFonts w:ascii="Times New Roman" w:hAnsi="Times New Roman" w:cs="Times New Roman"/>
          <w:sz w:val="28"/>
          <w:szCs w:val="28"/>
          <w:u w:val="single"/>
          <w:lang w:val="uk-UA"/>
        </w:rPr>
      </w:pPr>
      <w:r w:rsidRPr="005951E6">
        <w:rPr>
          <w:rFonts w:ascii="Times New Roman" w:hAnsi="Times New Roman" w:cs="Times New Roman"/>
          <w:sz w:val="28"/>
          <w:szCs w:val="28"/>
          <w:u w:val="single"/>
          <w:lang w:val="uk-UA"/>
        </w:rPr>
        <w:t>Режим роботи</w:t>
      </w:r>
    </w:p>
    <w:p w:rsidR="00E70230" w:rsidRPr="005951E6" w:rsidRDefault="00E70230" w:rsidP="00E70230">
      <w:pPr>
        <w:autoSpaceDE w:val="0"/>
        <w:autoSpaceDN w:val="0"/>
        <w:adjustRightInd w:val="0"/>
        <w:spacing w:after="0" w:line="240" w:lineRule="auto"/>
        <w:jc w:val="both"/>
        <w:rPr>
          <w:rFonts w:ascii="Times New Roman" w:hAnsi="Times New Roman" w:cs="Times New Roman"/>
          <w:color w:val="000000"/>
          <w:sz w:val="28"/>
          <w:szCs w:val="28"/>
          <w:lang w:val="uk-UA"/>
        </w:rPr>
      </w:pPr>
      <w:r w:rsidRPr="005951E6">
        <w:rPr>
          <w:rFonts w:ascii="Times New Roman" w:hAnsi="Times New Roman" w:cs="Times New Roman"/>
          <w:color w:val="000000"/>
          <w:sz w:val="28"/>
          <w:szCs w:val="28"/>
          <w:lang w:val="uk-UA"/>
        </w:rPr>
        <w:t>1.1. П’ятиденна тривалість навчального тижня;</w:t>
      </w:r>
    </w:p>
    <w:p w:rsidR="00E70230" w:rsidRPr="005951E6" w:rsidRDefault="00E70230" w:rsidP="00E70230">
      <w:pPr>
        <w:autoSpaceDE w:val="0"/>
        <w:autoSpaceDN w:val="0"/>
        <w:adjustRightInd w:val="0"/>
        <w:spacing w:after="0" w:line="240" w:lineRule="auto"/>
        <w:jc w:val="both"/>
        <w:rPr>
          <w:rFonts w:ascii="Times New Roman" w:hAnsi="Times New Roman" w:cs="Times New Roman"/>
          <w:color w:val="000000"/>
          <w:sz w:val="28"/>
          <w:szCs w:val="28"/>
          <w:lang w:val="uk-UA"/>
        </w:rPr>
      </w:pPr>
      <w:r w:rsidRPr="005951E6">
        <w:rPr>
          <w:rFonts w:ascii="Times New Roman" w:hAnsi="Times New Roman" w:cs="Times New Roman"/>
          <w:color w:val="000000"/>
          <w:sz w:val="28"/>
          <w:szCs w:val="28"/>
          <w:lang w:val="uk-UA"/>
        </w:rPr>
        <w:t>1.2. Однозмінний режим роботи — із 9:00 до 18:00;</w:t>
      </w:r>
    </w:p>
    <w:p w:rsidR="00E70230" w:rsidRPr="005951E6" w:rsidRDefault="00E70230" w:rsidP="00E70230">
      <w:pPr>
        <w:spacing w:after="0" w:line="240" w:lineRule="auto"/>
        <w:rPr>
          <w:rFonts w:ascii="Times New Roman" w:hAnsi="Times New Roman" w:cs="Times New Roman"/>
          <w:sz w:val="28"/>
          <w:szCs w:val="28"/>
          <w:lang w:val="uk-UA"/>
        </w:rPr>
      </w:pPr>
      <w:r w:rsidRPr="005951E6">
        <w:rPr>
          <w:rFonts w:ascii="Times New Roman" w:hAnsi="Times New Roman" w:cs="Times New Roman"/>
          <w:sz w:val="28"/>
          <w:szCs w:val="28"/>
          <w:lang w:val="uk-UA"/>
        </w:rPr>
        <w:t>1.3. Протиепідемічний режим в умовах адаптивного карантину.</w:t>
      </w:r>
    </w:p>
    <w:p w:rsidR="00E70230" w:rsidRPr="005951E6" w:rsidRDefault="00E70230" w:rsidP="00E70230">
      <w:pPr>
        <w:spacing w:after="0" w:line="240" w:lineRule="auto"/>
        <w:rPr>
          <w:rFonts w:ascii="Times New Roman" w:hAnsi="Times New Roman" w:cs="Times New Roman"/>
          <w:sz w:val="28"/>
          <w:szCs w:val="28"/>
          <w:lang w:val="uk-UA"/>
        </w:rPr>
      </w:pPr>
      <w:r w:rsidRPr="005951E6">
        <w:rPr>
          <w:rFonts w:ascii="Times New Roman" w:hAnsi="Times New Roman" w:cs="Times New Roman"/>
          <w:sz w:val="28"/>
          <w:szCs w:val="28"/>
          <w:lang w:val="uk-UA"/>
        </w:rPr>
        <w:t xml:space="preserve">1.4. Дистанційне навчання у випадку воєнного стану, надзвичайної ситуації, </w:t>
      </w:r>
      <w:proofErr w:type="spellStart"/>
      <w:r w:rsidRPr="005951E6">
        <w:rPr>
          <w:rFonts w:ascii="Times New Roman" w:hAnsi="Times New Roman" w:cs="Times New Roman"/>
          <w:sz w:val="28"/>
          <w:szCs w:val="28"/>
          <w:lang w:val="uk-UA"/>
        </w:rPr>
        <w:t>локдауну</w:t>
      </w:r>
      <w:proofErr w:type="spellEnd"/>
      <w:r w:rsidRPr="005951E6">
        <w:rPr>
          <w:rFonts w:ascii="Times New Roman" w:hAnsi="Times New Roman" w:cs="Times New Roman"/>
          <w:sz w:val="28"/>
          <w:szCs w:val="28"/>
          <w:lang w:val="uk-UA"/>
        </w:rPr>
        <w:t xml:space="preserve"> чи гострої епідемічної ситуації відповідно Положення про дистанційне навчання.</w:t>
      </w:r>
    </w:p>
    <w:p w:rsidR="00E70230" w:rsidRPr="005951E6" w:rsidRDefault="00E70230" w:rsidP="00E70230">
      <w:pPr>
        <w:shd w:val="clear" w:color="auto" w:fill="FFFFFF"/>
        <w:spacing w:after="0" w:line="240" w:lineRule="auto"/>
        <w:rPr>
          <w:rFonts w:ascii="Times New Roman" w:hAnsi="Times New Roman" w:cs="Times New Roman"/>
          <w:sz w:val="28"/>
          <w:szCs w:val="28"/>
          <w:u w:val="single"/>
          <w:lang w:val="uk-UA"/>
        </w:rPr>
      </w:pPr>
      <w:r w:rsidRPr="005951E6">
        <w:rPr>
          <w:rFonts w:ascii="Times New Roman" w:hAnsi="Times New Roman" w:cs="Times New Roman"/>
          <w:sz w:val="28"/>
          <w:szCs w:val="28"/>
          <w:u w:val="single"/>
          <w:lang w:val="uk-UA"/>
        </w:rPr>
        <w:t>Структура навчального року</w:t>
      </w:r>
    </w:p>
    <w:p w:rsidR="00E70230" w:rsidRPr="005951E6" w:rsidRDefault="00E70230" w:rsidP="00E70230">
      <w:pPr>
        <w:autoSpaceDE w:val="0"/>
        <w:autoSpaceDN w:val="0"/>
        <w:adjustRightInd w:val="0"/>
        <w:spacing w:after="0" w:line="240" w:lineRule="auto"/>
        <w:jc w:val="both"/>
        <w:rPr>
          <w:rFonts w:ascii="Times New Roman" w:hAnsi="Times New Roman" w:cs="Times New Roman"/>
          <w:color w:val="000000"/>
          <w:sz w:val="28"/>
          <w:szCs w:val="28"/>
          <w:lang w:val="uk-UA"/>
        </w:rPr>
      </w:pPr>
      <w:r w:rsidRPr="005951E6">
        <w:rPr>
          <w:rFonts w:ascii="Times New Roman" w:hAnsi="Times New Roman" w:cs="Times New Roman"/>
          <w:color w:val="000000"/>
          <w:sz w:val="28"/>
          <w:szCs w:val="28"/>
          <w:lang w:val="uk-UA"/>
        </w:rPr>
        <w:t>1.3. Семестрова систему організації навчальних занять:</w:t>
      </w:r>
    </w:p>
    <w:p w:rsidR="00E70230" w:rsidRPr="005951E6" w:rsidRDefault="00E70230" w:rsidP="00E70230">
      <w:pPr>
        <w:spacing w:after="0" w:line="240" w:lineRule="auto"/>
        <w:rPr>
          <w:rFonts w:ascii="Times New Roman" w:hAnsi="Times New Roman" w:cs="Times New Roman"/>
          <w:sz w:val="28"/>
          <w:szCs w:val="28"/>
          <w:lang w:val="uk-UA"/>
        </w:rPr>
      </w:pPr>
      <w:r w:rsidRPr="005951E6">
        <w:rPr>
          <w:rFonts w:ascii="Times New Roman" w:hAnsi="Times New Roman" w:cs="Times New Roman"/>
          <w:sz w:val="28"/>
          <w:szCs w:val="28"/>
          <w:lang w:val="uk-UA"/>
        </w:rPr>
        <w:t>І семестр –</w:t>
      </w:r>
      <w:r w:rsidR="00FB2DFD">
        <w:rPr>
          <w:rFonts w:ascii="Times New Roman" w:hAnsi="Times New Roman" w:cs="Times New Roman"/>
          <w:sz w:val="28"/>
          <w:szCs w:val="28"/>
          <w:lang w:val="uk-UA"/>
        </w:rPr>
        <w:t xml:space="preserve"> з 01 вересня 2023</w:t>
      </w:r>
      <w:r w:rsidR="00C00307">
        <w:rPr>
          <w:rFonts w:ascii="Times New Roman" w:hAnsi="Times New Roman" w:cs="Times New Roman"/>
          <w:sz w:val="28"/>
          <w:szCs w:val="28"/>
          <w:lang w:val="uk-UA"/>
        </w:rPr>
        <w:t xml:space="preserve"> </w:t>
      </w:r>
      <w:r w:rsidRPr="005951E6">
        <w:rPr>
          <w:rFonts w:ascii="Times New Roman" w:hAnsi="Times New Roman" w:cs="Times New Roman"/>
          <w:sz w:val="28"/>
          <w:szCs w:val="28"/>
          <w:lang w:val="uk-UA"/>
        </w:rPr>
        <w:t xml:space="preserve">року по </w:t>
      </w:r>
      <w:r w:rsidR="00C00307">
        <w:rPr>
          <w:rFonts w:ascii="Times New Roman" w:hAnsi="Times New Roman" w:cs="Times New Roman"/>
          <w:sz w:val="28"/>
          <w:szCs w:val="28"/>
          <w:lang w:val="uk-UA"/>
        </w:rPr>
        <w:t xml:space="preserve">30 грудня 2023 </w:t>
      </w:r>
      <w:r w:rsidRPr="005951E6">
        <w:rPr>
          <w:rFonts w:ascii="Times New Roman" w:hAnsi="Times New Roman" w:cs="Times New Roman"/>
          <w:sz w:val="28"/>
          <w:szCs w:val="28"/>
          <w:lang w:val="uk-UA"/>
        </w:rPr>
        <w:t>року;</w:t>
      </w:r>
    </w:p>
    <w:p w:rsidR="00E70230" w:rsidRPr="005951E6" w:rsidRDefault="00E70230" w:rsidP="00E70230">
      <w:pPr>
        <w:spacing w:after="0" w:line="240" w:lineRule="auto"/>
        <w:rPr>
          <w:rFonts w:ascii="Times New Roman" w:hAnsi="Times New Roman" w:cs="Times New Roman"/>
          <w:sz w:val="28"/>
          <w:szCs w:val="28"/>
          <w:lang w:val="uk-UA"/>
        </w:rPr>
      </w:pPr>
      <w:r w:rsidRPr="005951E6">
        <w:rPr>
          <w:rFonts w:ascii="Times New Roman" w:hAnsi="Times New Roman" w:cs="Times New Roman"/>
          <w:sz w:val="28"/>
          <w:szCs w:val="28"/>
          <w:lang w:val="uk-UA"/>
        </w:rPr>
        <w:t>ІІ семестр –</w:t>
      </w:r>
      <w:r w:rsidR="00C00307">
        <w:rPr>
          <w:rFonts w:ascii="Times New Roman" w:hAnsi="Times New Roman" w:cs="Times New Roman"/>
          <w:sz w:val="28"/>
          <w:szCs w:val="28"/>
          <w:lang w:val="uk-UA"/>
        </w:rPr>
        <w:t xml:space="preserve"> з 11 січня 2023 </w:t>
      </w:r>
      <w:r w:rsidRPr="005951E6">
        <w:rPr>
          <w:rFonts w:ascii="Times New Roman" w:hAnsi="Times New Roman" w:cs="Times New Roman"/>
          <w:sz w:val="28"/>
          <w:szCs w:val="28"/>
          <w:lang w:val="uk-UA"/>
        </w:rPr>
        <w:t xml:space="preserve">року по </w:t>
      </w:r>
      <w:r w:rsidR="00C00307">
        <w:rPr>
          <w:rFonts w:ascii="Times New Roman" w:hAnsi="Times New Roman" w:cs="Times New Roman"/>
          <w:sz w:val="28"/>
          <w:szCs w:val="28"/>
          <w:lang w:val="uk-UA"/>
        </w:rPr>
        <w:t xml:space="preserve">31 травня 2023 </w:t>
      </w:r>
      <w:r w:rsidRPr="005951E6">
        <w:rPr>
          <w:rFonts w:ascii="Times New Roman" w:hAnsi="Times New Roman" w:cs="Times New Roman"/>
          <w:sz w:val="28"/>
          <w:szCs w:val="28"/>
          <w:lang w:val="uk-UA"/>
        </w:rPr>
        <w:t>року.</w:t>
      </w:r>
    </w:p>
    <w:p w:rsidR="00E70230" w:rsidRPr="005951E6" w:rsidRDefault="00E70230" w:rsidP="00E70230">
      <w:pPr>
        <w:spacing w:after="0" w:line="240" w:lineRule="auto"/>
        <w:rPr>
          <w:rFonts w:ascii="Times New Roman" w:eastAsia="Times New Roman" w:hAnsi="Times New Roman" w:cs="Times New Roman"/>
          <w:b/>
          <w:color w:val="2B2B2B"/>
          <w:sz w:val="28"/>
          <w:szCs w:val="28"/>
          <w:shd w:val="clear" w:color="auto" w:fill="FFFFFF"/>
          <w:lang w:val="uk-UA"/>
        </w:rPr>
      </w:pPr>
      <w:r w:rsidRPr="005951E6">
        <w:rPr>
          <w:rFonts w:ascii="Times New Roman" w:hAnsi="Times New Roman" w:cs="Times New Roman"/>
          <w:b/>
          <w:sz w:val="28"/>
          <w:szCs w:val="28"/>
          <w:lang w:val="uk-UA"/>
        </w:rPr>
        <w:t>Тривалість канікул:</w:t>
      </w:r>
    </w:p>
    <w:p w:rsidR="00E70230" w:rsidRPr="005951E6" w:rsidRDefault="00E70230" w:rsidP="00E70230">
      <w:pPr>
        <w:spacing w:line="240" w:lineRule="auto"/>
        <w:jc w:val="both"/>
        <w:rPr>
          <w:rFonts w:ascii="Times New Roman" w:hAnsi="Times New Roman" w:cs="Times New Roman"/>
          <w:sz w:val="28"/>
          <w:szCs w:val="28"/>
          <w:lang w:val="uk-UA"/>
        </w:rPr>
      </w:pPr>
      <w:r w:rsidRPr="005951E6">
        <w:rPr>
          <w:rFonts w:ascii="Times New Roman" w:hAnsi="Times New Roman" w:cs="Times New Roman"/>
          <w:sz w:val="28"/>
          <w:szCs w:val="28"/>
          <w:lang w:val="uk-UA"/>
        </w:rPr>
        <w:t>Осінні канікули –</w:t>
      </w:r>
      <w:r w:rsidR="00C00307">
        <w:rPr>
          <w:rFonts w:ascii="Times New Roman" w:hAnsi="Times New Roman" w:cs="Times New Roman"/>
          <w:sz w:val="28"/>
          <w:szCs w:val="28"/>
          <w:lang w:val="uk-UA"/>
        </w:rPr>
        <w:t xml:space="preserve"> з 31 жовтня по 13 листопада 2022 </w:t>
      </w:r>
      <w:r w:rsidRPr="005951E6">
        <w:rPr>
          <w:rFonts w:ascii="Times New Roman" w:hAnsi="Times New Roman" w:cs="Times New Roman"/>
          <w:sz w:val="28"/>
          <w:szCs w:val="28"/>
          <w:lang w:val="uk-UA"/>
        </w:rPr>
        <w:t>року;</w:t>
      </w:r>
    </w:p>
    <w:p w:rsidR="00E70230" w:rsidRPr="005951E6" w:rsidRDefault="00E70230" w:rsidP="00E70230">
      <w:pPr>
        <w:spacing w:line="240" w:lineRule="auto"/>
        <w:jc w:val="both"/>
        <w:rPr>
          <w:rFonts w:ascii="Times New Roman" w:hAnsi="Times New Roman" w:cs="Times New Roman"/>
          <w:sz w:val="28"/>
          <w:szCs w:val="28"/>
          <w:lang w:val="uk-UA"/>
        </w:rPr>
      </w:pPr>
      <w:r w:rsidRPr="005951E6">
        <w:rPr>
          <w:rFonts w:ascii="Times New Roman" w:hAnsi="Times New Roman" w:cs="Times New Roman"/>
          <w:sz w:val="28"/>
          <w:szCs w:val="28"/>
          <w:lang w:val="uk-UA"/>
        </w:rPr>
        <w:t>Зимові канікули –</w:t>
      </w:r>
      <w:r w:rsidR="00C00307">
        <w:rPr>
          <w:rFonts w:ascii="Times New Roman" w:hAnsi="Times New Roman" w:cs="Times New Roman"/>
          <w:sz w:val="28"/>
          <w:szCs w:val="28"/>
          <w:lang w:val="uk-UA"/>
        </w:rPr>
        <w:t xml:space="preserve"> 02 січня  по </w:t>
      </w:r>
      <w:r w:rsidR="00FB2DFD">
        <w:rPr>
          <w:rFonts w:ascii="Times New Roman" w:hAnsi="Times New Roman" w:cs="Times New Roman"/>
          <w:sz w:val="28"/>
          <w:szCs w:val="28"/>
          <w:lang w:val="uk-UA"/>
        </w:rPr>
        <w:t>10 січня 2024</w:t>
      </w:r>
      <w:r w:rsidR="00252FDE">
        <w:rPr>
          <w:rFonts w:ascii="Times New Roman" w:hAnsi="Times New Roman" w:cs="Times New Roman"/>
          <w:sz w:val="28"/>
          <w:szCs w:val="28"/>
          <w:lang w:val="uk-UA"/>
        </w:rPr>
        <w:t xml:space="preserve"> </w:t>
      </w:r>
      <w:r w:rsidRPr="005951E6">
        <w:rPr>
          <w:rFonts w:ascii="Times New Roman" w:hAnsi="Times New Roman" w:cs="Times New Roman"/>
          <w:sz w:val="28"/>
          <w:szCs w:val="28"/>
          <w:lang w:val="uk-UA"/>
        </w:rPr>
        <w:t>року;</w:t>
      </w:r>
    </w:p>
    <w:p w:rsidR="00E70230" w:rsidRPr="005951E6" w:rsidRDefault="00E70230" w:rsidP="00E70230">
      <w:pPr>
        <w:spacing w:line="240" w:lineRule="auto"/>
        <w:jc w:val="both"/>
        <w:rPr>
          <w:rFonts w:ascii="Times New Roman" w:hAnsi="Times New Roman" w:cs="Times New Roman"/>
          <w:sz w:val="28"/>
          <w:szCs w:val="28"/>
          <w:lang w:val="uk-UA"/>
        </w:rPr>
      </w:pPr>
      <w:r w:rsidRPr="005951E6">
        <w:rPr>
          <w:rFonts w:ascii="Times New Roman" w:hAnsi="Times New Roman" w:cs="Times New Roman"/>
          <w:sz w:val="28"/>
          <w:szCs w:val="28"/>
          <w:lang w:val="uk-UA"/>
        </w:rPr>
        <w:t>Весняні канікули –</w:t>
      </w:r>
      <w:r w:rsidR="00FB2DFD">
        <w:rPr>
          <w:rFonts w:ascii="Times New Roman" w:hAnsi="Times New Roman" w:cs="Times New Roman"/>
          <w:sz w:val="28"/>
          <w:szCs w:val="28"/>
          <w:lang w:val="uk-UA"/>
        </w:rPr>
        <w:t xml:space="preserve"> з 27 березня по 02 квітня 2024</w:t>
      </w:r>
      <w:r w:rsidRPr="005951E6">
        <w:rPr>
          <w:rFonts w:ascii="Times New Roman" w:hAnsi="Times New Roman" w:cs="Times New Roman"/>
          <w:sz w:val="28"/>
          <w:szCs w:val="28"/>
          <w:lang w:val="uk-UA"/>
        </w:rPr>
        <w:t>.</w:t>
      </w:r>
    </w:p>
    <w:p w:rsidR="00E70230" w:rsidRPr="005951E6" w:rsidRDefault="00E70230" w:rsidP="00E70230">
      <w:pPr>
        <w:shd w:val="clear" w:color="auto" w:fill="FFFFFF"/>
        <w:spacing w:after="0" w:line="240" w:lineRule="auto"/>
        <w:rPr>
          <w:rFonts w:ascii="Times New Roman" w:hAnsi="Times New Roman" w:cs="Times New Roman"/>
          <w:sz w:val="28"/>
          <w:szCs w:val="28"/>
          <w:u w:val="single"/>
          <w:lang w:val="uk-UA"/>
        </w:rPr>
      </w:pPr>
      <w:r w:rsidRPr="005951E6">
        <w:rPr>
          <w:rFonts w:ascii="Times New Roman" w:hAnsi="Times New Roman" w:cs="Times New Roman"/>
          <w:sz w:val="28"/>
          <w:szCs w:val="28"/>
          <w:u w:val="single"/>
          <w:lang w:val="uk-UA"/>
        </w:rPr>
        <w:lastRenderedPageBreak/>
        <w:t>Мережа класів</w:t>
      </w:r>
    </w:p>
    <w:p w:rsidR="00E70230" w:rsidRPr="005951E6" w:rsidRDefault="00E70230" w:rsidP="00E70230">
      <w:pPr>
        <w:shd w:val="clear" w:color="auto" w:fill="FFFFFF"/>
        <w:spacing w:after="0" w:line="240" w:lineRule="auto"/>
        <w:rPr>
          <w:rFonts w:ascii="Times New Roman" w:hAnsi="Times New Roman" w:cs="Times New Roman"/>
          <w:sz w:val="28"/>
          <w:szCs w:val="28"/>
          <w:u w:val="single"/>
          <w:lang w:val="uk-UA"/>
        </w:rPr>
      </w:pPr>
    </w:p>
    <w:tbl>
      <w:tblPr>
        <w:tblStyle w:val="a6"/>
        <w:tblW w:w="0" w:type="auto"/>
        <w:tblInd w:w="1029" w:type="dxa"/>
        <w:tblLook w:val="04A0" w:firstRow="1" w:lastRow="0" w:firstColumn="1" w:lastColumn="0" w:noHBand="0" w:noVBand="1"/>
      </w:tblPr>
      <w:tblGrid>
        <w:gridCol w:w="941"/>
        <w:gridCol w:w="797"/>
        <w:gridCol w:w="797"/>
        <w:gridCol w:w="797"/>
        <w:gridCol w:w="797"/>
        <w:gridCol w:w="798"/>
        <w:gridCol w:w="798"/>
        <w:gridCol w:w="798"/>
        <w:gridCol w:w="798"/>
        <w:gridCol w:w="798"/>
      </w:tblGrid>
      <w:tr w:rsidR="008119D4" w:rsidRPr="005951E6" w:rsidTr="00337A75">
        <w:tc>
          <w:tcPr>
            <w:tcW w:w="891" w:type="dxa"/>
            <w:tcBorders>
              <w:top w:val="single" w:sz="4" w:space="0" w:color="auto"/>
              <w:left w:val="single" w:sz="4" w:space="0" w:color="auto"/>
              <w:bottom w:val="single" w:sz="4" w:space="0" w:color="auto"/>
              <w:right w:val="single" w:sz="4" w:space="0" w:color="auto"/>
            </w:tcBorders>
            <w:hideMark/>
          </w:tcPr>
          <w:p w:rsidR="008119D4" w:rsidRPr="005951E6" w:rsidRDefault="005951E6">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К</w:t>
            </w:r>
            <w:r w:rsidR="008119D4" w:rsidRPr="005951E6">
              <w:rPr>
                <w:rFonts w:ascii="Times New Roman" w:hAnsi="Times New Roman"/>
                <w:sz w:val="28"/>
                <w:szCs w:val="28"/>
                <w:lang w:val="uk-UA" w:eastAsia="uk-UA"/>
              </w:rPr>
              <w:t>ласи</w:t>
            </w:r>
          </w:p>
        </w:tc>
        <w:tc>
          <w:tcPr>
            <w:tcW w:w="797" w:type="dxa"/>
            <w:tcBorders>
              <w:top w:val="single" w:sz="4" w:space="0" w:color="auto"/>
              <w:left w:val="single" w:sz="4" w:space="0" w:color="auto"/>
              <w:bottom w:val="single" w:sz="4" w:space="0" w:color="auto"/>
              <w:right w:val="single" w:sz="4" w:space="0" w:color="auto"/>
            </w:tcBorders>
            <w:hideMark/>
          </w:tcPr>
          <w:p w:rsidR="008119D4" w:rsidRPr="005951E6" w:rsidRDefault="008119D4">
            <w:pPr>
              <w:spacing w:after="0" w:line="240" w:lineRule="auto"/>
              <w:rPr>
                <w:rFonts w:ascii="Times New Roman" w:hAnsi="Times New Roman"/>
                <w:sz w:val="28"/>
                <w:szCs w:val="28"/>
                <w:lang w:val="uk-UA" w:eastAsia="uk-UA"/>
              </w:rPr>
            </w:pPr>
            <w:r w:rsidRPr="005951E6">
              <w:rPr>
                <w:rFonts w:ascii="Times New Roman" w:hAnsi="Times New Roman"/>
                <w:sz w:val="28"/>
                <w:szCs w:val="28"/>
                <w:lang w:val="uk-UA" w:eastAsia="uk-UA"/>
              </w:rPr>
              <w:t>1</w:t>
            </w:r>
          </w:p>
        </w:tc>
        <w:tc>
          <w:tcPr>
            <w:tcW w:w="797" w:type="dxa"/>
            <w:tcBorders>
              <w:top w:val="single" w:sz="4" w:space="0" w:color="auto"/>
              <w:left w:val="single" w:sz="4" w:space="0" w:color="auto"/>
              <w:bottom w:val="single" w:sz="4" w:space="0" w:color="auto"/>
              <w:right w:val="single" w:sz="4" w:space="0" w:color="auto"/>
            </w:tcBorders>
            <w:hideMark/>
          </w:tcPr>
          <w:p w:rsidR="008119D4" w:rsidRPr="005951E6" w:rsidRDefault="008119D4">
            <w:pPr>
              <w:spacing w:after="0" w:line="240" w:lineRule="auto"/>
              <w:rPr>
                <w:rFonts w:ascii="Times New Roman" w:hAnsi="Times New Roman"/>
                <w:sz w:val="28"/>
                <w:szCs w:val="28"/>
                <w:lang w:val="uk-UA" w:eastAsia="uk-UA"/>
              </w:rPr>
            </w:pPr>
            <w:r w:rsidRPr="005951E6">
              <w:rPr>
                <w:rFonts w:ascii="Times New Roman" w:hAnsi="Times New Roman"/>
                <w:sz w:val="28"/>
                <w:szCs w:val="28"/>
                <w:lang w:val="uk-UA" w:eastAsia="uk-UA"/>
              </w:rPr>
              <w:t>2</w:t>
            </w:r>
          </w:p>
        </w:tc>
        <w:tc>
          <w:tcPr>
            <w:tcW w:w="797" w:type="dxa"/>
            <w:tcBorders>
              <w:top w:val="single" w:sz="4" w:space="0" w:color="auto"/>
              <w:left w:val="single" w:sz="4" w:space="0" w:color="auto"/>
              <w:bottom w:val="single" w:sz="4" w:space="0" w:color="auto"/>
              <w:right w:val="single" w:sz="4" w:space="0" w:color="auto"/>
            </w:tcBorders>
            <w:hideMark/>
          </w:tcPr>
          <w:p w:rsidR="008119D4" w:rsidRPr="005951E6" w:rsidRDefault="008119D4">
            <w:pPr>
              <w:spacing w:after="0" w:line="240" w:lineRule="auto"/>
              <w:rPr>
                <w:rFonts w:ascii="Times New Roman" w:hAnsi="Times New Roman"/>
                <w:sz w:val="28"/>
                <w:szCs w:val="28"/>
                <w:lang w:val="uk-UA" w:eastAsia="uk-UA"/>
              </w:rPr>
            </w:pPr>
            <w:r w:rsidRPr="005951E6">
              <w:rPr>
                <w:rFonts w:ascii="Times New Roman" w:hAnsi="Times New Roman"/>
                <w:sz w:val="28"/>
                <w:szCs w:val="28"/>
                <w:lang w:val="uk-UA" w:eastAsia="uk-UA"/>
              </w:rPr>
              <w:t>3</w:t>
            </w:r>
          </w:p>
        </w:tc>
        <w:tc>
          <w:tcPr>
            <w:tcW w:w="797" w:type="dxa"/>
            <w:tcBorders>
              <w:top w:val="single" w:sz="4" w:space="0" w:color="auto"/>
              <w:left w:val="single" w:sz="4" w:space="0" w:color="auto"/>
              <w:bottom w:val="single" w:sz="4" w:space="0" w:color="auto"/>
              <w:right w:val="single" w:sz="4" w:space="0" w:color="auto"/>
            </w:tcBorders>
            <w:hideMark/>
          </w:tcPr>
          <w:p w:rsidR="008119D4" w:rsidRPr="005951E6" w:rsidRDefault="008119D4">
            <w:pPr>
              <w:spacing w:after="0" w:line="240" w:lineRule="auto"/>
              <w:rPr>
                <w:rFonts w:ascii="Times New Roman" w:hAnsi="Times New Roman"/>
                <w:sz w:val="28"/>
                <w:szCs w:val="28"/>
                <w:lang w:val="uk-UA" w:eastAsia="uk-UA"/>
              </w:rPr>
            </w:pPr>
            <w:r w:rsidRPr="005951E6">
              <w:rPr>
                <w:rFonts w:ascii="Times New Roman" w:hAnsi="Times New Roman"/>
                <w:sz w:val="28"/>
                <w:szCs w:val="28"/>
                <w:lang w:val="uk-UA" w:eastAsia="uk-UA"/>
              </w:rPr>
              <w:t>4</w:t>
            </w:r>
          </w:p>
        </w:tc>
        <w:tc>
          <w:tcPr>
            <w:tcW w:w="798" w:type="dxa"/>
            <w:tcBorders>
              <w:top w:val="single" w:sz="4" w:space="0" w:color="auto"/>
              <w:left w:val="single" w:sz="4" w:space="0" w:color="auto"/>
              <w:bottom w:val="single" w:sz="4" w:space="0" w:color="auto"/>
              <w:right w:val="single" w:sz="4" w:space="0" w:color="auto"/>
            </w:tcBorders>
            <w:hideMark/>
          </w:tcPr>
          <w:p w:rsidR="008119D4" w:rsidRPr="005951E6" w:rsidRDefault="008119D4">
            <w:pPr>
              <w:spacing w:after="0" w:line="240" w:lineRule="auto"/>
              <w:rPr>
                <w:rFonts w:ascii="Times New Roman" w:hAnsi="Times New Roman"/>
                <w:sz w:val="28"/>
                <w:szCs w:val="28"/>
                <w:lang w:val="uk-UA" w:eastAsia="uk-UA"/>
              </w:rPr>
            </w:pPr>
            <w:r w:rsidRPr="005951E6">
              <w:rPr>
                <w:rFonts w:ascii="Times New Roman" w:hAnsi="Times New Roman"/>
                <w:sz w:val="28"/>
                <w:szCs w:val="28"/>
                <w:lang w:val="uk-UA" w:eastAsia="uk-UA"/>
              </w:rPr>
              <w:t>5</w:t>
            </w:r>
          </w:p>
        </w:tc>
        <w:tc>
          <w:tcPr>
            <w:tcW w:w="798" w:type="dxa"/>
            <w:tcBorders>
              <w:top w:val="single" w:sz="4" w:space="0" w:color="auto"/>
              <w:left w:val="single" w:sz="4" w:space="0" w:color="auto"/>
              <w:bottom w:val="single" w:sz="4" w:space="0" w:color="auto"/>
              <w:right w:val="single" w:sz="4" w:space="0" w:color="auto"/>
            </w:tcBorders>
            <w:hideMark/>
          </w:tcPr>
          <w:p w:rsidR="008119D4" w:rsidRPr="005951E6" w:rsidRDefault="008119D4">
            <w:pPr>
              <w:spacing w:after="0" w:line="240" w:lineRule="auto"/>
              <w:rPr>
                <w:rFonts w:ascii="Times New Roman" w:hAnsi="Times New Roman"/>
                <w:sz w:val="28"/>
                <w:szCs w:val="28"/>
                <w:lang w:val="uk-UA" w:eastAsia="uk-UA"/>
              </w:rPr>
            </w:pPr>
            <w:r w:rsidRPr="005951E6">
              <w:rPr>
                <w:rFonts w:ascii="Times New Roman" w:hAnsi="Times New Roman"/>
                <w:sz w:val="28"/>
                <w:szCs w:val="28"/>
                <w:lang w:val="uk-UA" w:eastAsia="uk-UA"/>
              </w:rPr>
              <w:t>6</w:t>
            </w:r>
          </w:p>
        </w:tc>
        <w:tc>
          <w:tcPr>
            <w:tcW w:w="798" w:type="dxa"/>
            <w:tcBorders>
              <w:top w:val="single" w:sz="4" w:space="0" w:color="auto"/>
              <w:left w:val="single" w:sz="4" w:space="0" w:color="auto"/>
              <w:bottom w:val="single" w:sz="4" w:space="0" w:color="auto"/>
              <w:right w:val="single" w:sz="4" w:space="0" w:color="auto"/>
            </w:tcBorders>
            <w:hideMark/>
          </w:tcPr>
          <w:p w:rsidR="008119D4" w:rsidRPr="005951E6" w:rsidRDefault="008119D4">
            <w:pPr>
              <w:spacing w:after="0" w:line="240" w:lineRule="auto"/>
              <w:rPr>
                <w:rFonts w:ascii="Times New Roman" w:hAnsi="Times New Roman"/>
                <w:sz w:val="28"/>
                <w:szCs w:val="28"/>
                <w:lang w:val="uk-UA" w:eastAsia="uk-UA"/>
              </w:rPr>
            </w:pPr>
            <w:r w:rsidRPr="005951E6">
              <w:rPr>
                <w:rFonts w:ascii="Times New Roman" w:hAnsi="Times New Roman"/>
                <w:sz w:val="28"/>
                <w:szCs w:val="28"/>
                <w:lang w:val="uk-UA" w:eastAsia="uk-UA"/>
              </w:rPr>
              <w:t>7</w:t>
            </w:r>
          </w:p>
        </w:tc>
        <w:tc>
          <w:tcPr>
            <w:tcW w:w="798" w:type="dxa"/>
            <w:tcBorders>
              <w:top w:val="single" w:sz="4" w:space="0" w:color="auto"/>
              <w:left w:val="single" w:sz="4" w:space="0" w:color="auto"/>
              <w:bottom w:val="single" w:sz="4" w:space="0" w:color="auto"/>
              <w:right w:val="single" w:sz="4" w:space="0" w:color="auto"/>
            </w:tcBorders>
            <w:hideMark/>
          </w:tcPr>
          <w:p w:rsidR="008119D4" w:rsidRPr="005951E6" w:rsidRDefault="008119D4">
            <w:pPr>
              <w:spacing w:after="0" w:line="240" w:lineRule="auto"/>
              <w:rPr>
                <w:rFonts w:ascii="Times New Roman" w:hAnsi="Times New Roman"/>
                <w:sz w:val="28"/>
                <w:szCs w:val="28"/>
                <w:lang w:val="uk-UA" w:eastAsia="uk-UA"/>
              </w:rPr>
            </w:pPr>
            <w:r w:rsidRPr="005951E6">
              <w:rPr>
                <w:rFonts w:ascii="Times New Roman" w:hAnsi="Times New Roman"/>
                <w:sz w:val="28"/>
                <w:szCs w:val="28"/>
                <w:lang w:val="uk-UA" w:eastAsia="uk-UA"/>
              </w:rPr>
              <w:t>8</w:t>
            </w:r>
          </w:p>
        </w:tc>
        <w:tc>
          <w:tcPr>
            <w:tcW w:w="798" w:type="dxa"/>
            <w:tcBorders>
              <w:top w:val="single" w:sz="4" w:space="0" w:color="auto"/>
              <w:left w:val="single" w:sz="4" w:space="0" w:color="auto"/>
              <w:bottom w:val="single" w:sz="4" w:space="0" w:color="auto"/>
              <w:right w:val="single" w:sz="4" w:space="0" w:color="auto"/>
            </w:tcBorders>
            <w:hideMark/>
          </w:tcPr>
          <w:p w:rsidR="008119D4" w:rsidRPr="005951E6" w:rsidRDefault="008119D4">
            <w:pPr>
              <w:spacing w:after="0" w:line="240" w:lineRule="auto"/>
              <w:rPr>
                <w:rFonts w:ascii="Times New Roman" w:hAnsi="Times New Roman"/>
                <w:sz w:val="28"/>
                <w:szCs w:val="28"/>
                <w:lang w:val="uk-UA" w:eastAsia="uk-UA"/>
              </w:rPr>
            </w:pPr>
            <w:r w:rsidRPr="005951E6">
              <w:rPr>
                <w:rFonts w:ascii="Times New Roman" w:hAnsi="Times New Roman"/>
                <w:sz w:val="28"/>
                <w:szCs w:val="28"/>
                <w:lang w:val="uk-UA" w:eastAsia="uk-UA"/>
              </w:rPr>
              <w:t>9</w:t>
            </w:r>
          </w:p>
        </w:tc>
      </w:tr>
      <w:tr w:rsidR="008119D4" w:rsidRPr="005951E6" w:rsidTr="00337A75">
        <w:tc>
          <w:tcPr>
            <w:tcW w:w="891" w:type="dxa"/>
            <w:tcBorders>
              <w:top w:val="single" w:sz="4" w:space="0" w:color="auto"/>
              <w:left w:val="single" w:sz="4" w:space="0" w:color="auto"/>
              <w:bottom w:val="single" w:sz="4" w:space="0" w:color="auto"/>
              <w:right w:val="single" w:sz="4" w:space="0" w:color="auto"/>
            </w:tcBorders>
            <w:hideMark/>
          </w:tcPr>
          <w:p w:rsidR="008119D4" w:rsidRPr="005951E6" w:rsidRDefault="005951E6">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 xml:space="preserve">К-сть </w:t>
            </w:r>
            <w:r w:rsidR="008119D4" w:rsidRPr="005951E6">
              <w:rPr>
                <w:rFonts w:ascii="Times New Roman" w:hAnsi="Times New Roman"/>
                <w:sz w:val="28"/>
                <w:szCs w:val="28"/>
                <w:lang w:val="uk-UA" w:eastAsia="uk-UA"/>
              </w:rPr>
              <w:t>учні</w:t>
            </w:r>
            <w:r>
              <w:rPr>
                <w:rFonts w:ascii="Times New Roman" w:hAnsi="Times New Roman"/>
                <w:sz w:val="28"/>
                <w:szCs w:val="28"/>
                <w:lang w:val="uk-UA" w:eastAsia="uk-UA"/>
              </w:rPr>
              <w:t>в</w:t>
            </w:r>
          </w:p>
        </w:tc>
        <w:tc>
          <w:tcPr>
            <w:tcW w:w="797" w:type="dxa"/>
            <w:tcBorders>
              <w:top w:val="single" w:sz="4" w:space="0" w:color="auto"/>
              <w:left w:val="single" w:sz="4" w:space="0" w:color="auto"/>
              <w:bottom w:val="single" w:sz="4" w:space="0" w:color="auto"/>
              <w:right w:val="single" w:sz="4" w:space="0" w:color="auto"/>
            </w:tcBorders>
            <w:hideMark/>
          </w:tcPr>
          <w:p w:rsidR="008119D4" w:rsidRPr="005951E6" w:rsidRDefault="00FB2DFD">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2</w:t>
            </w:r>
          </w:p>
        </w:tc>
        <w:tc>
          <w:tcPr>
            <w:tcW w:w="797" w:type="dxa"/>
            <w:tcBorders>
              <w:top w:val="single" w:sz="4" w:space="0" w:color="auto"/>
              <w:left w:val="single" w:sz="4" w:space="0" w:color="auto"/>
              <w:bottom w:val="single" w:sz="4" w:space="0" w:color="auto"/>
              <w:right w:val="single" w:sz="4" w:space="0" w:color="auto"/>
            </w:tcBorders>
          </w:tcPr>
          <w:p w:rsidR="008119D4" w:rsidRPr="005951E6" w:rsidRDefault="00380F0D">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5</w:t>
            </w:r>
          </w:p>
        </w:tc>
        <w:tc>
          <w:tcPr>
            <w:tcW w:w="797" w:type="dxa"/>
            <w:tcBorders>
              <w:top w:val="single" w:sz="4" w:space="0" w:color="auto"/>
              <w:left w:val="single" w:sz="4" w:space="0" w:color="auto"/>
              <w:bottom w:val="single" w:sz="4" w:space="0" w:color="auto"/>
              <w:right w:val="single" w:sz="4" w:space="0" w:color="auto"/>
            </w:tcBorders>
            <w:hideMark/>
          </w:tcPr>
          <w:p w:rsidR="008119D4" w:rsidRPr="005951E6" w:rsidRDefault="00FB2DFD">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6</w:t>
            </w:r>
          </w:p>
        </w:tc>
        <w:tc>
          <w:tcPr>
            <w:tcW w:w="797" w:type="dxa"/>
            <w:tcBorders>
              <w:top w:val="single" w:sz="4" w:space="0" w:color="auto"/>
              <w:left w:val="single" w:sz="4" w:space="0" w:color="auto"/>
              <w:bottom w:val="single" w:sz="4" w:space="0" w:color="auto"/>
              <w:right w:val="single" w:sz="4" w:space="0" w:color="auto"/>
            </w:tcBorders>
            <w:hideMark/>
          </w:tcPr>
          <w:p w:rsidR="008119D4" w:rsidRPr="005951E6" w:rsidRDefault="00FB2DFD">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8</w:t>
            </w:r>
          </w:p>
        </w:tc>
        <w:tc>
          <w:tcPr>
            <w:tcW w:w="798" w:type="dxa"/>
            <w:tcBorders>
              <w:top w:val="single" w:sz="4" w:space="0" w:color="auto"/>
              <w:left w:val="single" w:sz="4" w:space="0" w:color="auto"/>
              <w:bottom w:val="single" w:sz="4" w:space="0" w:color="auto"/>
              <w:right w:val="single" w:sz="4" w:space="0" w:color="auto"/>
            </w:tcBorders>
            <w:hideMark/>
          </w:tcPr>
          <w:p w:rsidR="008119D4" w:rsidRPr="005951E6" w:rsidRDefault="00FB2DFD">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10</w:t>
            </w:r>
          </w:p>
        </w:tc>
        <w:tc>
          <w:tcPr>
            <w:tcW w:w="798" w:type="dxa"/>
            <w:tcBorders>
              <w:top w:val="single" w:sz="4" w:space="0" w:color="auto"/>
              <w:left w:val="single" w:sz="4" w:space="0" w:color="auto"/>
              <w:bottom w:val="single" w:sz="4" w:space="0" w:color="auto"/>
              <w:right w:val="single" w:sz="4" w:space="0" w:color="auto"/>
            </w:tcBorders>
            <w:hideMark/>
          </w:tcPr>
          <w:p w:rsidR="008119D4" w:rsidRPr="005951E6" w:rsidRDefault="00FB2DFD">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8</w:t>
            </w:r>
          </w:p>
        </w:tc>
        <w:tc>
          <w:tcPr>
            <w:tcW w:w="798" w:type="dxa"/>
            <w:tcBorders>
              <w:top w:val="single" w:sz="4" w:space="0" w:color="auto"/>
              <w:left w:val="single" w:sz="4" w:space="0" w:color="auto"/>
              <w:bottom w:val="single" w:sz="4" w:space="0" w:color="auto"/>
              <w:right w:val="single" w:sz="4" w:space="0" w:color="auto"/>
            </w:tcBorders>
            <w:hideMark/>
          </w:tcPr>
          <w:p w:rsidR="008119D4" w:rsidRPr="005951E6" w:rsidRDefault="00FB2DFD">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10</w:t>
            </w:r>
          </w:p>
        </w:tc>
        <w:tc>
          <w:tcPr>
            <w:tcW w:w="798" w:type="dxa"/>
            <w:tcBorders>
              <w:top w:val="single" w:sz="4" w:space="0" w:color="auto"/>
              <w:left w:val="single" w:sz="4" w:space="0" w:color="auto"/>
              <w:bottom w:val="single" w:sz="4" w:space="0" w:color="auto"/>
              <w:right w:val="single" w:sz="4" w:space="0" w:color="auto"/>
            </w:tcBorders>
            <w:hideMark/>
          </w:tcPr>
          <w:p w:rsidR="008119D4" w:rsidRPr="005951E6" w:rsidRDefault="008119D4">
            <w:pPr>
              <w:spacing w:after="0" w:line="240" w:lineRule="auto"/>
              <w:rPr>
                <w:rFonts w:ascii="Times New Roman" w:hAnsi="Times New Roman"/>
                <w:sz w:val="28"/>
                <w:szCs w:val="28"/>
                <w:lang w:val="uk-UA" w:eastAsia="uk-UA"/>
              </w:rPr>
            </w:pPr>
            <w:r w:rsidRPr="005951E6">
              <w:rPr>
                <w:rFonts w:ascii="Times New Roman" w:hAnsi="Times New Roman"/>
                <w:sz w:val="28"/>
                <w:szCs w:val="28"/>
                <w:lang w:val="uk-UA" w:eastAsia="uk-UA"/>
              </w:rPr>
              <w:t>7</w:t>
            </w:r>
          </w:p>
        </w:tc>
        <w:tc>
          <w:tcPr>
            <w:tcW w:w="798" w:type="dxa"/>
            <w:tcBorders>
              <w:top w:val="single" w:sz="4" w:space="0" w:color="auto"/>
              <w:left w:val="single" w:sz="4" w:space="0" w:color="auto"/>
              <w:bottom w:val="single" w:sz="4" w:space="0" w:color="auto"/>
              <w:right w:val="single" w:sz="4" w:space="0" w:color="auto"/>
            </w:tcBorders>
            <w:hideMark/>
          </w:tcPr>
          <w:p w:rsidR="008119D4" w:rsidRPr="005951E6" w:rsidRDefault="00FB2DFD">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7</w:t>
            </w:r>
          </w:p>
        </w:tc>
      </w:tr>
    </w:tbl>
    <w:p w:rsidR="00E70230" w:rsidRPr="005951E6" w:rsidRDefault="00E70230" w:rsidP="00E70230">
      <w:pPr>
        <w:shd w:val="clear" w:color="auto" w:fill="FFFFFF"/>
        <w:spacing w:after="0" w:line="240" w:lineRule="auto"/>
        <w:jc w:val="both"/>
        <w:rPr>
          <w:rFonts w:ascii="Times New Roman" w:hAnsi="Times New Roman" w:cs="Times New Roman"/>
          <w:sz w:val="28"/>
          <w:szCs w:val="28"/>
          <w:lang w:val="uk-UA"/>
        </w:rPr>
      </w:pPr>
    </w:p>
    <w:p w:rsidR="00E70230" w:rsidRPr="005951E6" w:rsidRDefault="00E70230" w:rsidP="00E70230">
      <w:pPr>
        <w:shd w:val="clear" w:color="auto" w:fill="FFFFFF"/>
        <w:spacing w:after="0" w:line="240" w:lineRule="auto"/>
        <w:ind w:firstLine="709"/>
        <w:jc w:val="both"/>
        <w:rPr>
          <w:rFonts w:ascii="Times New Roman" w:hAnsi="Times New Roman" w:cs="Times New Roman"/>
          <w:sz w:val="28"/>
          <w:szCs w:val="28"/>
          <w:lang w:val="uk-UA"/>
        </w:rPr>
      </w:pPr>
      <w:r w:rsidRPr="005951E6">
        <w:rPr>
          <w:rFonts w:ascii="Times New Roman" w:hAnsi="Times New Roman" w:cs="Times New Roman"/>
          <w:sz w:val="28"/>
          <w:szCs w:val="28"/>
          <w:lang w:val="uk-UA"/>
        </w:rPr>
        <w:t>Призначення закладу освіти:</w:t>
      </w:r>
    </w:p>
    <w:p w:rsidR="00E70230" w:rsidRPr="005951E6" w:rsidRDefault="00E70230" w:rsidP="00E70230">
      <w:pPr>
        <w:pStyle w:val="a5"/>
        <w:numPr>
          <w:ilvl w:val="0"/>
          <w:numId w:val="4"/>
        </w:numPr>
        <w:shd w:val="clear" w:color="auto" w:fill="FFFFFF"/>
        <w:spacing w:after="0" w:line="240" w:lineRule="auto"/>
        <w:ind w:left="709" w:hanging="709"/>
        <w:jc w:val="both"/>
        <w:rPr>
          <w:rFonts w:ascii="Times New Roman" w:hAnsi="Times New Roman"/>
          <w:sz w:val="28"/>
          <w:szCs w:val="28"/>
        </w:rPr>
      </w:pPr>
      <w:r w:rsidRPr="005951E6">
        <w:rPr>
          <w:rFonts w:ascii="Times New Roman" w:hAnsi="Times New Roman"/>
          <w:sz w:val="28"/>
          <w:szCs w:val="28"/>
        </w:rPr>
        <w:t>надання якісної повної загальної освіти дітям шкільного віку мікрорайону школи, забезпеченні їх всебічного розвитку;</w:t>
      </w:r>
    </w:p>
    <w:p w:rsidR="00E70230" w:rsidRPr="005951E6" w:rsidRDefault="00E70230" w:rsidP="00E70230">
      <w:pPr>
        <w:pStyle w:val="a5"/>
        <w:numPr>
          <w:ilvl w:val="0"/>
          <w:numId w:val="4"/>
        </w:numPr>
        <w:shd w:val="clear" w:color="auto" w:fill="FFFFFF"/>
        <w:spacing w:after="0" w:line="240" w:lineRule="auto"/>
        <w:ind w:left="709" w:hanging="709"/>
        <w:jc w:val="both"/>
        <w:rPr>
          <w:rFonts w:ascii="Times New Roman" w:hAnsi="Times New Roman"/>
          <w:sz w:val="28"/>
          <w:szCs w:val="28"/>
        </w:rPr>
      </w:pPr>
      <w:r w:rsidRPr="005951E6">
        <w:rPr>
          <w:rFonts w:ascii="Times New Roman" w:hAnsi="Times New Roman"/>
          <w:sz w:val="28"/>
          <w:szCs w:val="28"/>
        </w:rPr>
        <w:t>виховання і самореалізація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w:t>
      </w:r>
    </w:p>
    <w:p w:rsidR="00E70230" w:rsidRPr="005951E6" w:rsidRDefault="00E70230" w:rsidP="00E70230">
      <w:pPr>
        <w:pStyle w:val="a5"/>
        <w:numPr>
          <w:ilvl w:val="0"/>
          <w:numId w:val="4"/>
        </w:numPr>
        <w:shd w:val="clear" w:color="auto" w:fill="FFFFFF"/>
        <w:spacing w:after="0" w:line="240" w:lineRule="auto"/>
        <w:ind w:left="709" w:hanging="709"/>
        <w:jc w:val="both"/>
        <w:rPr>
          <w:rFonts w:ascii="Times New Roman" w:hAnsi="Times New Roman"/>
          <w:sz w:val="28"/>
          <w:szCs w:val="28"/>
        </w:rPr>
      </w:pPr>
      <w:r w:rsidRPr="005951E6">
        <w:rPr>
          <w:rFonts w:ascii="Times New Roman" w:hAnsi="Times New Roman"/>
          <w:sz w:val="28"/>
          <w:szCs w:val="28"/>
        </w:rPr>
        <w:t xml:space="preserve">готова до свідомого життєвого вибору та самореалізації, відповідальності, трудової діяльності та громадянської активності. </w:t>
      </w:r>
    </w:p>
    <w:p w:rsidR="00E70230" w:rsidRPr="005951E6" w:rsidRDefault="00E70230" w:rsidP="00E70230">
      <w:pPr>
        <w:shd w:val="clear" w:color="auto" w:fill="FFFFFF"/>
        <w:spacing w:after="0" w:line="240" w:lineRule="auto"/>
        <w:ind w:firstLine="709"/>
        <w:jc w:val="both"/>
        <w:rPr>
          <w:rFonts w:ascii="Times New Roman" w:hAnsi="Times New Roman" w:cs="Times New Roman"/>
          <w:sz w:val="28"/>
          <w:szCs w:val="28"/>
          <w:lang w:val="uk-UA"/>
        </w:rPr>
      </w:pPr>
      <w:r w:rsidRPr="005951E6">
        <w:rPr>
          <w:rFonts w:ascii="Times New Roman" w:hAnsi="Times New Roman" w:cs="Times New Roman"/>
          <w:sz w:val="28"/>
          <w:szCs w:val="28"/>
          <w:lang w:val="uk-UA"/>
        </w:rPr>
        <w:t xml:space="preserve">Досягнення призначення забезпечується шляхом формування ключових </w:t>
      </w:r>
      <w:proofErr w:type="spellStart"/>
      <w:r w:rsidRPr="005951E6">
        <w:rPr>
          <w:rFonts w:ascii="Times New Roman" w:hAnsi="Times New Roman" w:cs="Times New Roman"/>
          <w:sz w:val="28"/>
          <w:szCs w:val="28"/>
          <w:lang w:val="uk-UA"/>
        </w:rPr>
        <w:t>компетентностей</w:t>
      </w:r>
      <w:proofErr w:type="spellEnd"/>
      <w:r w:rsidRPr="005951E6">
        <w:rPr>
          <w:rFonts w:ascii="Times New Roman" w:hAnsi="Times New Roman" w:cs="Times New Roman"/>
          <w:sz w:val="28"/>
          <w:szCs w:val="28"/>
          <w:lang w:val="uk-UA"/>
        </w:rPr>
        <w:t xml:space="preserve">, необхідних кожній сучасній людині для успішної життєдіяльності. </w:t>
      </w:r>
    </w:p>
    <w:p w:rsidR="00E70230" w:rsidRPr="005951E6" w:rsidRDefault="00E70230" w:rsidP="00E70230">
      <w:pPr>
        <w:shd w:val="clear" w:color="auto" w:fill="FFFFFF"/>
        <w:spacing w:after="0" w:line="240" w:lineRule="auto"/>
        <w:ind w:firstLine="709"/>
        <w:jc w:val="both"/>
        <w:rPr>
          <w:rFonts w:ascii="Times New Roman" w:hAnsi="Times New Roman" w:cs="Times New Roman"/>
          <w:sz w:val="28"/>
          <w:szCs w:val="28"/>
          <w:lang w:val="uk-UA"/>
        </w:rPr>
      </w:pPr>
      <w:r w:rsidRPr="005951E6">
        <w:rPr>
          <w:rFonts w:ascii="Times New Roman" w:hAnsi="Times New Roman" w:cs="Times New Roman"/>
          <w:sz w:val="28"/>
          <w:szCs w:val="28"/>
          <w:lang w:val="uk-UA"/>
        </w:rPr>
        <w:t>Основним засобом реалізації призначення закладу освіти є здійснення освітньої діяльності відповідно до навчальних програм трьох ступенів освіти. Ступенева система освіти реалізується на підставі відповідних освітніх програм</w:t>
      </w:r>
      <w:r w:rsidR="00337A75" w:rsidRPr="005951E6">
        <w:rPr>
          <w:rFonts w:ascii="Times New Roman" w:hAnsi="Times New Roman" w:cs="Times New Roman"/>
          <w:sz w:val="28"/>
          <w:szCs w:val="28"/>
          <w:lang w:val="uk-UA"/>
        </w:rPr>
        <w:t xml:space="preserve"> дошкільної,</w:t>
      </w:r>
      <w:r w:rsidRPr="005951E6">
        <w:rPr>
          <w:rFonts w:ascii="Times New Roman" w:hAnsi="Times New Roman" w:cs="Times New Roman"/>
          <w:sz w:val="28"/>
          <w:szCs w:val="28"/>
          <w:lang w:val="uk-UA"/>
        </w:rPr>
        <w:t xml:space="preserve"> почат</w:t>
      </w:r>
      <w:r w:rsidR="00337A75" w:rsidRPr="005951E6">
        <w:rPr>
          <w:rFonts w:ascii="Times New Roman" w:hAnsi="Times New Roman" w:cs="Times New Roman"/>
          <w:sz w:val="28"/>
          <w:szCs w:val="28"/>
          <w:lang w:val="uk-UA"/>
        </w:rPr>
        <w:t xml:space="preserve">кової (4 роки), основної (5), </w:t>
      </w:r>
      <w:r w:rsidRPr="005951E6">
        <w:rPr>
          <w:rFonts w:ascii="Times New Roman" w:hAnsi="Times New Roman" w:cs="Times New Roman"/>
          <w:sz w:val="28"/>
          <w:szCs w:val="28"/>
          <w:lang w:val="uk-UA"/>
        </w:rPr>
        <w:t xml:space="preserve">засвоєння учнями змісту загальноосвітніх програм на рівні Державних стандартів. </w:t>
      </w:r>
    </w:p>
    <w:p w:rsidR="00E70230" w:rsidRPr="005951E6" w:rsidRDefault="00E70230" w:rsidP="00E70230">
      <w:pPr>
        <w:shd w:val="clear" w:color="auto" w:fill="FFFFFF"/>
        <w:spacing w:after="0" w:line="240" w:lineRule="auto"/>
        <w:ind w:firstLine="709"/>
        <w:jc w:val="both"/>
        <w:rPr>
          <w:rFonts w:ascii="Times New Roman" w:hAnsi="Times New Roman" w:cs="Times New Roman"/>
          <w:sz w:val="28"/>
          <w:szCs w:val="28"/>
          <w:lang w:val="uk-UA"/>
        </w:rPr>
      </w:pPr>
      <w:r w:rsidRPr="005951E6">
        <w:rPr>
          <w:rFonts w:ascii="Times New Roman" w:hAnsi="Times New Roman" w:cs="Times New Roman"/>
          <w:sz w:val="28"/>
          <w:szCs w:val="28"/>
          <w:lang w:val="uk-UA"/>
        </w:rPr>
        <w:t xml:space="preserve"> Заклад здатний забезпечити додаткові засоби реалізації свого призначення, а саме</w:t>
      </w:r>
    </w:p>
    <w:p w:rsidR="00E70230" w:rsidRPr="005951E6" w:rsidRDefault="00E70230" w:rsidP="00E70230">
      <w:pPr>
        <w:pStyle w:val="a5"/>
        <w:numPr>
          <w:ilvl w:val="0"/>
          <w:numId w:val="6"/>
        </w:numPr>
        <w:shd w:val="clear" w:color="auto" w:fill="FFFFFF"/>
        <w:spacing w:after="0" w:line="240" w:lineRule="auto"/>
        <w:ind w:left="709" w:hanging="709"/>
        <w:jc w:val="both"/>
        <w:rPr>
          <w:rFonts w:ascii="Times New Roman" w:hAnsi="Times New Roman"/>
          <w:sz w:val="28"/>
          <w:szCs w:val="28"/>
        </w:rPr>
      </w:pPr>
      <w:r w:rsidRPr="005951E6">
        <w:rPr>
          <w:rFonts w:ascii="Times New Roman" w:hAnsi="Times New Roman"/>
          <w:sz w:val="28"/>
          <w:szCs w:val="28"/>
        </w:rPr>
        <w:t xml:space="preserve">уведення в навчальний план предметів і курсів, що сприяють загальнокультурному розвитку особистості та формують гуманістичний світогляд; </w:t>
      </w:r>
    </w:p>
    <w:p w:rsidR="00E70230" w:rsidRPr="005951E6" w:rsidRDefault="00E70230" w:rsidP="00E70230">
      <w:pPr>
        <w:pStyle w:val="a5"/>
        <w:numPr>
          <w:ilvl w:val="0"/>
          <w:numId w:val="6"/>
        </w:numPr>
        <w:shd w:val="clear" w:color="auto" w:fill="FFFFFF"/>
        <w:spacing w:after="0" w:line="240" w:lineRule="auto"/>
        <w:ind w:left="709" w:hanging="709"/>
        <w:jc w:val="both"/>
        <w:rPr>
          <w:rFonts w:ascii="Times New Roman" w:hAnsi="Times New Roman"/>
          <w:sz w:val="28"/>
          <w:szCs w:val="28"/>
        </w:rPr>
      </w:pPr>
      <w:r w:rsidRPr="005951E6">
        <w:rPr>
          <w:rFonts w:ascii="Times New Roman" w:hAnsi="Times New Roman"/>
          <w:sz w:val="28"/>
          <w:szCs w:val="28"/>
        </w:rPr>
        <w:t>надання учням можливості спробувати себе в різних видах діяльності (інтелектуальної, трудової, художньо-естетичної тощо);</w:t>
      </w:r>
    </w:p>
    <w:p w:rsidR="00E70230" w:rsidRPr="005951E6" w:rsidRDefault="00E70230" w:rsidP="00E70230">
      <w:pPr>
        <w:pStyle w:val="a5"/>
        <w:numPr>
          <w:ilvl w:val="0"/>
          <w:numId w:val="6"/>
        </w:numPr>
        <w:shd w:val="clear" w:color="auto" w:fill="FFFFFF"/>
        <w:spacing w:after="0" w:line="240" w:lineRule="auto"/>
        <w:ind w:left="709" w:hanging="709"/>
        <w:jc w:val="both"/>
        <w:rPr>
          <w:rFonts w:ascii="Times New Roman" w:hAnsi="Times New Roman"/>
          <w:sz w:val="28"/>
          <w:szCs w:val="28"/>
        </w:rPr>
      </w:pPr>
      <w:r w:rsidRPr="005951E6">
        <w:rPr>
          <w:rFonts w:ascii="Times New Roman" w:hAnsi="Times New Roman"/>
          <w:sz w:val="28"/>
          <w:szCs w:val="28"/>
        </w:rPr>
        <w:t xml:space="preserve">поглиблене вивчення окремих предметів; </w:t>
      </w:r>
    </w:p>
    <w:p w:rsidR="00E70230" w:rsidRPr="005951E6" w:rsidRDefault="00E70230" w:rsidP="00E70230">
      <w:pPr>
        <w:pStyle w:val="a5"/>
        <w:numPr>
          <w:ilvl w:val="0"/>
          <w:numId w:val="6"/>
        </w:numPr>
        <w:shd w:val="clear" w:color="auto" w:fill="FFFFFF"/>
        <w:spacing w:after="0" w:line="240" w:lineRule="auto"/>
        <w:ind w:left="709" w:hanging="709"/>
        <w:jc w:val="both"/>
        <w:rPr>
          <w:rFonts w:ascii="Times New Roman" w:hAnsi="Times New Roman"/>
          <w:sz w:val="28"/>
          <w:szCs w:val="28"/>
        </w:rPr>
      </w:pPr>
      <w:r w:rsidRPr="005951E6">
        <w:rPr>
          <w:rFonts w:ascii="Times New Roman" w:hAnsi="Times New Roman"/>
          <w:sz w:val="28"/>
          <w:szCs w:val="28"/>
        </w:rPr>
        <w:t xml:space="preserve">надання учням можливості вибору профілю навчання, темпу засвоєння навчального матеріалу; </w:t>
      </w:r>
    </w:p>
    <w:p w:rsidR="00E70230" w:rsidRPr="005951E6" w:rsidRDefault="00E70230" w:rsidP="00E70230">
      <w:pPr>
        <w:pStyle w:val="a5"/>
        <w:numPr>
          <w:ilvl w:val="0"/>
          <w:numId w:val="6"/>
        </w:numPr>
        <w:shd w:val="clear" w:color="auto" w:fill="FFFFFF"/>
        <w:spacing w:after="0" w:line="240" w:lineRule="auto"/>
        <w:ind w:left="709" w:hanging="709"/>
        <w:jc w:val="both"/>
        <w:rPr>
          <w:rFonts w:ascii="Times New Roman" w:hAnsi="Times New Roman"/>
          <w:sz w:val="28"/>
          <w:szCs w:val="28"/>
        </w:rPr>
      </w:pPr>
      <w:r w:rsidRPr="005951E6">
        <w:rPr>
          <w:rFonts w:ascii="Times New Roman" w:hAnsi="Times New Roman"/>
          <w:sz w:val="28"/>
          <w:szCs w:val="28"/>
        </w:rPr>
        <w:t>організація навчальної діяльності, інтеграція навчальної та пізнавальної діяльності, гурткова робота.</w:t>
      </w:r>
    </w:p>
    <w:p w:rsidR="00E70230" w:rsidRPr="005951E6" w:rsidRDefault="00E70230" w:rsidP="00E70230">
      <w:pPr>
        <w:shd w:val="clear" w:color="auto" w:fill="FFFFFF"/>
        <w:spacing w:after="0" w:line="240" w:lineRule="auto"/>
        <w:ind w:firstLine="709"/>
        <w:jc w:val="both"/>
        <w:rPr>
          <w:rFonts w:ascii="Times New Roman" w:hAnsi="Times New Roman" w:cs="Times New Roman"/>
          <w:sz w:val="28"/>
          <w:szCs w:val="28"/>
          <w:lang w:val="uk-UA"/>
        </w:rPr>
      </w:pPr>
    </w:p>
    <w:p w:rsidR="00E70230" w:rsidRPr="005951E6" w:rsidRDefault="00E70230" w:rsidP="00E70230">
      <w:pPr>
        <w:spacing w:after="0" w:line="240" w:lineRule="auto"/>
        <w:jc w:val="center"/>
        <w:rPr>
          <w:rFonts w:ascii="Times New Roman" w:hAnsi="Times New Roman" w:cs="Times New Roman"/>
          <w:b/>
          <w:bCs/>
          <w:color w:val="FF0000"/>
          <w:sz w:val="32"/>
          <w:lang w:val="uk-UA"/>
        </w:rPr>
      </w:pPr>
    </w:p>
    <w:p w:rsidR="00E70230" w:rsidRPr="005951E6" w:rsidRDefault="00E70230" w:rsidP="00E70230">
      <w:pPr>
        <w:spacing w:after="0" w:line="240" w:lineRule="auto"/>
        <w:ind w:firstLine="709"/>
        <w:jc w:val="center"/>
        <w:rPr>
          <w:rFonts w:ascii="Times New Roman" w:hAnsi="Times New Roman" w:cs="Times New Roman"/>
          <w:b/>
          <w:bCs/>
          <w:color w:val="000000" w:themeColor="text1"/>
          <w:sz w:val="28"/>
          <w:szCs w:val="28"/>
          <w:lang w:val="uk-UA"/>
        </w:rPr>
      </w:pPr>
    </w:p>
    <w:p w:rsidR="00E70230" w:rsidRPr="005951E6" w:rsidRDefault="00E70230" w:rsidP="00E70230">
      <w:pPr>
        <w:spacing w:after="0" w:line="240" w:lineRule="auto"/>
        <w:ind w:firstLine="709"/>
        <w:jc w:val="center"/>
        <w:rPr>
          <w:rFonts w:ascii="Times New Roman" w:hAnsi="Times New Roman" w:cs="Times New Roman"/>
          <w:b/>
          <w:bCs/>
          <w:color w:val="000000" w:themeColor="text1"/>
          <w:sz w:val="28"/>
          <w:szCs w:val="28"/>
          <w:lang w:val="uk-UA"/>
        </w:rPr>
      </w:pPr>
    </w:p>
    <w:p w:rsidR="00B41215" w:rsidRDefault="00B41215" w:rsidP="00E70230">
      <w:pPr>
        <w:spacing w:after="0" w:line="240" w:lineRule="auto"/>
        <w:ind w:firstLine="709"/>
        <w:jc w:val="center"/>
        <w:rPr>
          <w:rFonts w:ascii="Times New Roman" w:hAnsi="Times New Roman" w:cs="Times New Roman"/>
          <w:b/>
          <w:bCs/>
          <w:color w:val="000000" w:themeColor="text1"/>
          <w:sz w:val="28"/>
          <w:szCs w:val="28"/>
          <w:lang w:val="uk-UA"/>
        </w:rPr>
      </w:pPr>
    </w:p>
    <w:p w:rsidR="00B41215" w:rsidRDefault="00B41215" w:rsidP="00E70230">
      <w:pPr>
        <w:spacing w:after="0" w:line="240" w:lineRule="auto"/>
        <w:ind w:firstLine="709"/>
        <w:jc w:val="center"/>
        <w:rPr>
          <w:rFonts w:ascii="Times New Roman" w:hAnsi="Times New Roman" w:cs="Times New Roman"/>
          <w:b/>
          <w:bCs/>
          <w:color w:val="000000" w:themeColor="text1"/>
          <w:sz w:val="28"/>
          <w:szCs w:val="28"/>
          <w:lang w:val="uk-UA"/>
        </w:rPr>
      </w:pPr>
    </w:p>
    <w:p w:rsidR="004C7B7D" w:rsidRDefault="004C7B7D" w:rsidP="00E70230">
      <w:pPr>
        <w:spacing w:after="0" w:line="240" w:lineRule="auto"/>
        <w:ind w:firstLine="709"/>
        <w:jc w:val="center"/>
        <w:rPr>
          <w:rFonts w:ascii="Times New Roman" w:hAnsi="Times New Roman" w:cs="Times New Roman"/>
          <w:b/>
          <w:bCs/>
          <w:color w:val="000000" w:themeColor="text1"/>
          <w:sz w:val="28"/>
          <w:szCs w:val="28"/>
          <w:lang w:val="uk-UA"/>
        </w:rPr>
      </w:pPr>
    </w:p>
    <w:p w:rsidR="00E70230" w:rsidRPr="004C7B7D" w:rsidRDefault="00E70230" w:rsidP="00E70230">
      <w:pPr>
        <w:spacing w:after="0" w:line="240" w:lineRule="auto"/>
        <w:ind w:firstLine="709"/>
        <w:jc w:val="center"/>
        <w:rPr>
          <w:rFonts w:ascii="Times New Roman" w:hAnsi="Times New Roman" w:cs="Times New Roman"/>
          <w:b/>
          <w:bCs/>
          <w:color w:val="FF0000"/>
          <w:sz w:val="28"/>
          <w:szCs w:val="28"/>
          <w:lang w:val="uk-UA"/>
        </w:rPr>
      </w:pPr>
      <w:r w:rsidRPr="004C7B7D">
        <w:rPr>
          <w:rFonts w:ascii="Times New Roman" w:hAnsi="Times New Roman" w:cs="Times New Roman"/>
          <w:b/>
          <w:bCs/>
          <w:color w:val="FF0000"/>
          <w:sz w:val="28"/>
          <w:szCs w:val="28"/>
          <w:lang w:val="uk-UA"/>
        </w:rPr>
        <w:lastRenderedPageBreak/>
        <w:t>2.ПОЯСНЮВАЛЬНА ЗАПИСКА</w:t>
      </w:r>
    </w:p>
    <w:p w:rsidR="00E70230" w:rsidRPr="005951E6" w:rsidRDefault="00E70230" w:rsidP="00E70230">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xml:space="preserve">Метою початкової освіти є всебічний розвиток дитини, її талантів, здібностей, </w:t>
      </w:r>
      <w:proofErr w:type="spellStart"/>
      <w:r w:rsidRPr="005951E6">
        <w:rPr>
          <w:rFonts w:ascii="Times New Roman" w:hAnsi="Times New Roman" w:cs="Times New Roman"/>
          <w:color w:val="000000" w:themeColor="text1"/>
          <w:sz w:val="28"/>
          <w:szCs w:val="28"/>
          <w:lang w:val="uk-UA"/>
        </w:rPr>
        <w:t>компетентностей</w:t>
      </w:r>
      <w:proofErr w:type="spellEnd"/>
      <w:r w:rsidRPr="005951E6">
        <w:rPr>
          <w:rFonts w:ascii="Times New Roman" w:hAnsi="Times New Roman" w:cs="Times New Roman"/>
          <w:color w:val="000000" w:themeColor="text1"/>
          <w:sz w:val="28"/>
          <w:szCs w:val="28"/>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E70230" w:rsidRPr="005951E6" w:rsidRDefault="00E70230" w:rsidP="00E7023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xml:space="preserve">Освітня програма початкової освіти розкриває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E70230" w:rsidRPr="005951E6" w:rsidRDefault="00E70230" w:rsidP="00E70230">
      <w:pPr>
        <w:spacing w:after="0" w:line="240" w:lineRule="auto"/>
        <w:ind w:right="85"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Початкова освіта передбачає поділ на 2 цикли: 1-2 класи і 3-4 класи, що враховують вікові особливості розвитку і потреб дітей і дають можливість забезпечити подолання розбіжностей у їхніх досягненнях, зумовлених готовністю до здобуття освіти.</w:t>
      </w:r>
    </w:p>
    <w:p w:rsidR="00337A75" w:rsidRPr="005951E6" w:rsidRDefault="00E70230" w:rsidP="00337A75">
      <w:pPr>
        <w:shd w:val="clear" w:color="auto" w:fill="FFFFFF"/>
        <w:spacing w:after="0" w:line="240" w:lineRule="auto"/>
        <w:ind w:firstLine="709"/>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b/>
          <w:color w:val="000000" w:themeColor="text1"/>
          <w:spacing w:val="-4"/>
          <w:sz w:val="28"/>
          <w:szCs w:val="28"/>
          <w:lang w:val="uk-UA"/>
        </w:rPr>
        <w:t xml:space="preserve">Метою базової середньої освіти </w:t>
      </w:r>
      <w:r w:rsidRPr="005951E6">
        <w:rPr>
          <w:rFonts w:ascii="Times New Roman" w:eastAsia="Calibri" w:hAnsi="Times New Roman" w:cs="Times New Roman"/>
          <w:color w:val="000000" w:themeColor="text1"/>
          <w:spacing w:val="-4"/>
          <w:sz w:val="28"/>
          <w:szCs w:val="28"/>
          <w:lang w:val="uk-UA"/>
        </w:rPr>
        <w:t xml:space="preserve">є створення умов для досягнення випускниками </w:t>
      </w:r>
      <w:r w:rsidR="00337A75" w:rsidRPr="005951E6">
        <w:rPr>
          <w:rFonts w:ascii="Times New Roman" w:eastAsia="Calibri" w:hAnsi="Times New Roman" w:cs="Times New Roman"/>
          <w:b/>
          <w:color w:val="000000" w:themeColor="text1"/>
          <w:sz w:val="28"/>
          <w:szCs w:val="28"/>
          <w:lang w:val="uk-UA"/>
        </w:rPr>
        <w:t xml:space="preserve">Освітня програма 5 </w:t>
      </w:r>
      <w:r w:rsidR="007C754C">
        <w:rPr>
          <w:rFonts w:ascii="Times New Roman" w:eastAsia="Calibri" w:hAnsi="Times New Roman" w:cs="Times New Roman"/>
          <w:b/>
          <w:color w:val="000000" w:themeColor="text1"/>
          <w:sz w:val="28"/>
          <w:szCs w:val="28"/>
          <w:lang w:val="uk-UA"/>
        </w:rPr>
        <w:t>– 6 класів</w:t>
      </w:r>
      <w:r w:rsidR="00337A75" w:rsidRPr="005951E6">
        <w:rPr>
          <w:rFonts w:ascii="Times New Roman" w:eastAsia="Calibri" w:hAnsi="Times New Roman" w:cs="Times New Roman"/>
          <w:b/>
          <w:color w:val="000000" w:themeColor="text1"/>
          <w:sz w:val="28"/>
          <w:szCs w:val="28"/>
          <w:lang w:val="uk-UA"/>
        </w:rPr>
        <w:t xml:space="preserve"> НУШ спрямована</w:t>
      </w:r>
      <w:r w:rsidR="00337A75" w:rsidRPr="005951E6">
        <w:rPr>
          <w:rFonts w:ascii="Times New Roman" w:eastAsia="Calibri" w:hAnsi="Times New Roman" w:cs="Times New Roman"/>
          <w:color w:val="000000" w:themeColor="text1"/>
          <w:sz w:val="28"/>
          <w:szCs w:val="28"/>
          <w:lang w:val="uk-UA"/>
        </w:rPr>
        <w:t xml:space="preserve"> на: </w:t>
      </w:r>
    </w:p>
    <w:p w:rsidR="00337A75" w:rsidRPr="005951E6" w:rsidRDefault="00337A75" w:rsidP="00337A75">
      <w:pPr>
        <w:numPr>
          <w:ilvl w:val="0"/>
          <w:numId w:val="8"/>
        </w:numPr>
        <w:shd w:val="clear" w:color="auto" w:fill="FFFFFF"/>
        <w:spacing w:after="0" w:line="240" w:lineRule="auto"/>
        <w:ind w:left="0" w:firstLine="709"/>
        <w:contextualSpacing/>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 xml:space="preserve">формування в учнів сучасної наукової картини світу; виховання працьовитості, любові до природи; розвиток в учнів національної самосвідомості; </w:t>
      </w:r>
    </w:p>
    <w:p w:rsidR="00337A75" w:rsidRPr="005951E6" w:rsidRDefault="00337A75" w:rsidP="00337A75">
      <w:pPr>
        <w:numPr>
          <w:ilvl w:val="0"/>
          <w:numId w:val="8"/>
        </w:numPr>
        <w:shd w:val="clear" w:color="auto" w:fill="FFFFFF"/>
        <w:spacing w:after="0" w:line="240" w:lineRule="auto"/>
        <w:ind w:left="0" w:firstLine="709"/>
        <w:contextualSpacing/>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 xml:space="preserve">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w:t>
      </w:r>
    </w:p>
    <w:p w:rsidR="00337A75" w:rsidRPr="005951E6" w:rsidRDefault="00337A75" w:rsidP="00337A75">
      <w:pPr>
        <w:numPr>
          <w:ilvl w:val="0"/>
          <w:numId w:val="8"/>
        </w:numPr>
        <w:shd w:val="clear" w:color="auto" w:fill="FFFFFF"/>
        <w:spacing w:after="0" w:line="240" w:lineRule="auto"/>
        <w:ind w:left="0" w:firstLine="709"/>
        <w:contextualSpacing/>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 xml:space="preserve">формування загальної культури особистості, адаптації особистості до життя в суспільстві; </w:t>
      </w:r>
    </w:p>
    <w:p w:rsidR="00337A75" w:rsidRPr="005951E6" w:rsidRDefault="00337A75" w:rsidP="00337A75">
      <w:pPr>
        <w:numPr>
          <w:ilvl w:val="0"/>
          <w:numId w:val="8"/>
        </w:numPr>
        <w:shd w:val="clear" w:color="auto" w:fill="FFFFFF"/>
        <w:spacing w:after="0" w:line="240" w:lineRule="auto"/>
        <w:ind w:left="0" w:firstLine="709"/>
        <w:contextualSpacing/>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rsidR="00337A75" w:rsidRPr="005951E6" w:rsidRDefault="00337A75" w:rsidP="00337A75">
      <w:pPr>
        <w:numPr>
          <w:ilvl w:val="0"/>
          <w:numId w:val="8"/>
        </w:numPr>
        <w:shd w:val="clear" w:color="auto" w:fill="FFFFFF"/>
        <w:spacing w:after="0" w:line="240" w:lineRule="auto"/>
        <w:ind w:left="0" w:firstLine="709"/>
        <w:contextualSpacing/>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337A75" w:rsidRPr="005951E6" w:rsidRDefault="00337A75" w:rsidP="00337A75">
      <w:pPr>
        <w:shd w:val="clear" w:color="auto" w:fill="FFFFFF"/>
        <w:spacing w:after="0" w:line="240" w:lineRule="auto"/>
        <w:ind w:firstLine="709"/>
        <w:contextualSpacing/>
        <w:jc w:val="both"/>
        <w:rPr>
          <w:rFonts w:ascii="Times New Roman" w:eastAsia="Calibri"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5</w:t>
      </w:r>
      <w:r w:rsidR="007C754C">
        <w:rPr>
          <w:rFonts w:ascii="Times New Roman" w:hAnsi="Times New Roman" w:cs="Times New Roman"/>
          <w:color w:val="000000" w:themeColor="text1"/>
          <w:sz w:val="28"/>
          <w:szCs w:val="28"/>
          <w:lang w:val="uk-UA"/>
        </w:rPr>
        <w:t>,6 класах</w:t>
      </w:r>
      <w:r w:rsidRPr="005951E6">
        <w:rPr>
          <w:rFonts w:ascii="Times New Roman" w:hAnsi="Times New Roman" w:cs="Times New Roman"/>
          <w:color w:val="000000" w:themeColor="text1"/>
          <w:sz w:val="28"/>
          <w:szCs w:val="28"/>
          <w:lang w:val="uk-UA"/>
        </w:rPr>
        <w:t xml:space="preserve"> спрямовується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w:t>
      </w:r>
    </w:p>
    <w:p w:rsidR="00E70230" w:rsidRPr="005951E6" w:rsidRDefault="00E70230" w:rsidP="00E70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pacing w:val="-4"/>
          <w:sz w:val="28"/>
          <w:szCs w:val="28"/>
          <w:lang w:val="uk-UA"/>
        </w:rPr>
      </w:pPr>
      <w:r w:rsidRPr="005951E6">
        <w:rPr>
          <w:rFonts w:ascii="Times New Roman" w:eastAsia="Calibri" w:hAnsi="Times New Roman" w:cs="Times New Roman"/>
          <w:color w:val="000000" w:themeColor="text1"/>
          <w:spacing w:val="-4"/>
          <w:sz w:val="28"/>
          <w:szCs w:val="28"/>
          <w:lang w:val="uk-UA"/>
        </w:rPr>
        <w:t xml:space="preserve">базової школи очікуваних результатів: знань, умінь, навичок, компетенцій і </w:t>
      </w:r>
      <w:proofErr w:type="spellStart"/>
      <w:r w:rsidRPr="005951E6">
        <w:rPr>
          <w:rFonts w:ascii="Times New Roman" w:eastAsia="Calibri" w:hAnsi="Times New Roman" w:cs="Times New Roman"/>
          <w:color w:val="000000" w:themeColor="text1"/>
          <w:spacing w:val="-4"/>
          <w:sz w:val="28"/>
          <w:szCs w:val="28"/>
          <w:lang w:val="uk-UA"/>
        </w:rPr>
        <w:t>компетентностей</w:t>
      </w:r>
      <w:proofErr w:type="spellEnd"/>
      <w:r w:rsidRPr="005951E6">
        <w:rPr>
          <w:rFonts w:ascii="Times New Roman" w:eastAsia="Calibri" w:hAnsi="Times New Roman" w:cs="Times New Roman"/>
          <w:color w:val="000000" w:themeColor="text1"/>
          <w:spacing w:val="-4"/>
          <w:sz w:val="28"/>
          <w:szCs w:val="28"/>
          <w:lang w:val="uk-UA"/>
        </w:rPr>
        <w:t xml:space="preserve">, визначених особистісними, сімейними, громадськими, державними потребами і можливостями учня середнього шкільного віку, </w:t>
      </w:r>
      <w:r w:rsidRPr="005951E6">
        <w:rPr>
          <w:rFonts w:ascii="Times New Roman" w:eastAsia="Calibri" w:hAnsi="Times New Roman" w:cs="Times New Roman"/>
          <w:color w:val="000000" w:themeColor="text1"/>
          <w:spacing w:val="-4"/>
          <w:sz w:val="28"/>
          <w:szCs w:val="28"/>
          <w:lang w:val="uk-UA"/>
        </w:rPr>
        <w:lastRenderedPageBreak/>
        <w:t>індивідуальними особливостями його розвитку і стану здоров'я, продовження навчання в профільній школі.</w:t>
      </w:r>
    </w:p>
    <w:p w:rsidR="00E70230" w:rsidRPr="005951E6" w:rsidRDefault="00E70230" w:rsidP="00E7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
          <w:color w:val="000000" w:themeColor="text1"/>
          <w:spacing w:val="-4"/>
          <w:sz w:val="28"/>
          <w:szCs w:val="28"/>
          <w:lang w:val="uk-UA"/>
        </w:rPr>
      </w:pPr>
      <w:r w:rsidRPr="005951E6">
        <w:rPr>
          <w:rFonts w:ascii="Times New Roman" w:eastAsia="Calibri" w:hAnsi="Times New Roman" w:cs="Times New Roman"/>
          <w:b/>
          <w:color w:val="000000" w:themeColor="text1"/>
          <w:spacing w:val="-4"/>
          <w:sz w:val="28"/>
          <w:szCs w:val="28"/>
          <w:lang w:val="uk-UA"/>
        </w:rPr>
        <w:t xml:space="preserve"> Завдання:</w:t>
      </w:r>
    </w:p>
    <w:p w:rsidR="00E70230" w:rsidRPr="005951E6" w:rsidRDefault="00E70230" w:rsidP="00E70230">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pacing w:val="-4"/>
          <w:sz w:val="28"/>
          <w:szCs w:val="28"/>
        </w:rPr>
      </w:pPr>
      <w:r w:rsidRPr="005951E6">
        <w:rPr>
          <w:rFonts w:ascii="Times New Roman" w:hAnsi="Times New Roman"/>
          <w:color w:val="000000" w:themeColor="text1"/>
          <w:spacing w:val="-4"/>
          <w:sz w:val="28"/>
          <w:szCs w:val="28"/>
        </w:rPr>
        <w:t>Засвоєння учнями обов'язкового мінімуму змісту загальноосвітніх програм на основі вимог стандартів.</w:t>
      </w:r>
    </w:p>
    <w:p w:rsidR="00E70230" w:rsidRPr="005951E6" w:rsidRDefault="00E70230" w:rsidP="00E70230">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pacing w:val="-4"/>
          <w:sz w:val="28"/>
          <w:szCs w:val="28"/>
        </w:rPr>
      </w:pPr>
      <w:r w:rsidRPr="005951E6">
        <w:rPr>
          <w:rFonts w:ascii="Times New Roman" w:hAnsi="Times New Roman"/>
          <w:color w:val="000000" w:themeColor="text1"/>
          <w:spacing w:val="-4"/>
          <w:sz w:val="28"/>
          <w:szCs w:val="28"/>
        </w:rPr>
        <w:t>Якісне засвоєння іноземної мови – англійської.</w:t>
      </w:r>
    </w:p>
    <w:p w:rsidR="00E70230" w:rsidRPr="005951E6" w:rsidRDefault="00E70230" w:rsidP="00E70230">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pacing w:val="-4"/>
          <w:sz w:val="28"/>
          <w:szCs w:val="28"/>
        </w:rPr>
      </w:pPr>
      <w:r w:rsidRPr="005951E6">
        <w:rPr>
          <w:rFonts w:ascii="Times New Roman" w:hAnsi="Times New Roman"/>
          <w:color w:val="000000" w:themeColor="text1"/>
          <w:spacing w:val="-4"/>
          <w:sz w:val="28"/>
          <w:szCs w:val="28"/>
        </w:rPr>
        <w:t>Підвищення мотивації навчання школярів через активізацію пізнавальної</w:t>
      </w:r>
    </w:p>
    <w:p w:rsidR="00E70230" w:rsidRPr="005951E6" w:rsidRDefault="00E70230" w:rsidP="00E70230">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pacing w:val="-4"/>
          <w:sz w:val="28"/>
          <w:szCs w:val="28"/>
        </w:rPr>
      </w:pPr>
      <w:r w:rsidRPr="005951E6">
        <w:rPr>
          <w:rFonts w:ascii="Times New Roman" w:hAnsi="Times New Roman"/>
          <w:color w:val="000000" w:themeColor="text1"/>
          <w:spacing w:val="-4"/>
          <w:sz w:val="28"/>
          <w:szCs w:val="28"/>
        </w:rPr>
        <w:t>діяльності, розвиток загальних і індивідуальних здібностей.</w:t>
      </w:r>
    </w:p>
    <w:p w:rsidR="00E70230" w:rsidRPr="005951E6" w:rsidRDefault="00E70230" w:rsidP="00E70230">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pacing w:val="-4"/>
          <w:sz w:val="28"/>
          <w:szCs w:val="28"/>
        </w:rPr>
      </w:pPr>
      <w:r w:rsidRPr="005951E6">
        <w:rPr>
          <w:rFonts w:ascii="Times New Roman" w:hAnsi="Times New Roman"/>
          <w:color w:val="000000" w:themeColor="text1"/>
          <w:spacing w:val="-4"/>
          <w:sz w:val="28"/>
          <w:szCs w:val="28"/>
        </w:rPr>
        <w:t>Розвиток в учнів здатності до дослідницької діяльності, самостійного досягнення мети на основі застосування проектної діяльності в рамках</w:t>
      </w:r>
    </w:p>
    <w:p w:rsidR="00E70230" w:rsidRPr="005951E6" w:rsidRDefault="00E70230" w:rsidP="00E70230">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pacing w:val="-4"/>
          <w:sz w:val="28"/>
          <w:szCs w:val="28"/>
        </w:rPr>
      </w:pPr>
      <w:r w:rsidRPr="005951E6">
        <w:rPr>
          <w:rFonts w:ascii="Times New Roman" w:hAnsi="Times New Roman"/>
          <w:color w:val="000000" w:themeColor="text1"/>
          <w:spacing w:val="-4"/>
          <w:sz w:val="28"/>
          <w:szCs w:val="28"/>
        </w:rPr>
        <w:t>предметів навчального плану.</w:t>
      </w:r>
    </w:p>
    <w:p w:rsidR="00E70230" w:rsidRPr="005951E6" w:rsidRDefault="00E70230" w:rsidP="00E70230">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pacing w:val="-4"/>
          <w:sz w:val="28"/>
          <w:szCs w:val="28"/>
        </w:rPr>
      </w:pPr>
      <w:r w:rsidRPr="005951E6">
        <w:rPr>
          <w:rFonts w:ascii="Times New Roman" w:hAnsi="Times New Roman"/>
          <w:color w:val="000000" w:themeColor="text1"/>
          <w:spacing w:val="-4"/>
          <w:sz w:val="28"/>
          <w:szCs w:val="28"/>
        </w:rPr>
        <w:t>Формування духовно-розвинутої, творчо обдарованої особистості учня на основі сучасних технологій виховання, інтеграції зусиль школи, сім'ї та громадськості.</w:t>
      </w:r>
    </w:p>
    <w:p w:rsidR="00E70230" w:rsidRPr="005951E6" w:rsidRDefault="00E70230" w:rsidP="00E70230">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pacing w:val="-4"/>
          <w:sz w:val="28"/>
          <w:szCs w:val="28"/>
        </w:rPr>
      </w:pPr>
      <w:r w:rsidRPr="005951E6">
        <w:rPr>
          <w:rFonts w:ascii="Times New Roman" w:hAnsi="Times New Roman"/>
          <w:color w:val="000000" w:themeColor="text1"/>
          <w:spacing w:val="-4"/>
          <w:sz w:val="28"/>
          <w:szCs w:val="28"/>
        </w:rPr>
        <w:t>Збереження і зміцнення фізичного та психічного здоров'я та безпеки учнів, забезпечення їх емоційного благополуччя через систему роботи по пропаганді здорового способу життя, профілактики шкідливих звичок, створення комфортного та безпечного освітнього середовища.</w:t>
      </w:r>
    </w:p>
    <w:p w:rsidR="00E70230" w:rsidRPr="005951E6" w:rsidRDefault="00E70230" w:rsidP="00E70230">
      <w:pPr>
        <w:shd w:val="clear" w:color="auto" w:fill="FFFFFF"/>
        <w:autoSpaceDN w:val="0"/>
        <w:spacing w:after="0" w:line="240" w:lineRule="auto"/>
        <w:ind w:left="360" w:firstLine="709"/>
        <w:jc w:val="center"/>
        <w:rPr>
          <w:rFonts w:ascii="Times New Roman" w:hAnsi="Times New Roman" w:cs="Times New Roman"/>
          <w:color w:val="000000" w:themeColor="text1"/>
          <w:sz w:val="28"/>
          <w:szCs w:val="28"/>
          <w:lang w:val="uk-UA"/>
        </w:rPr>
      </w:pPr>
    </w:p>
    <w:p w:rsidR="00E70230" w:rsidRPr="005951E6" w:rsidRDefault="00E70230" w:rsidP="00E70230">
      <w:pPr>
        <w:shd w:val="clear" w:color="auto" w:fill="FFFFFF"/>
        <w:autoSpaceDN w:val="0"/>
        <w:spacing w:after="0" w:line="240" w:lineRule="auto"/>
        <w:ind w:firstLine="709"/>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b/>
          <w:color w:val="000000" w:themeColor="text1"/>
          <w:sz w:val="28"/>
          <w:szCs w:val="28"/>
          <w:lang w:val="uk-UA"/>
        </w:rPr>
        <w:t>Освітня програма, спрямована</w:t>
      </w:r>
      <w:r w:rsidRPr="005951E6">
        <w:rPr>
          <w:rFonts w:ascii="Times New Roman" w:eastAsia="Calibri" w:hAnsi="Times New Roman" w:cs="Times New Roman"/>
          <w:color w:val="000000" w:themeColor="text1"/>
          <w:sz w:val="28"/>
          <w:szCs w:val="28"/>
          <w:lang w:val="uk-UA"/>
        </w:rPr>
        <w:t xml:space="preserve"> на: </w:t>
      </w:r>
    </w:p>
    <w:p w:rsidR="00E70230" w:rsidRPr="005951E6" w:rsidRDefault="00E70230" w:rsidP="00E70230">
      <w:pPr>
        <w:numPr>
          <w:ilvl w:val="0"/>
          <w:numId w:val="8"/>
        </w:numPr>
        <w:shd w:val="clear" w:color="auto" w:fill="FFFFFF"/>
        <w:autoSpaceDE w:val="0"/>
        <w:autoSpaceDN w:val="0"/>
        <w:spacing w:after="0" w:line="240" w:lineRule="auto"/>
        <w:ind w:left="709" w:firstLine="709"/>
        <w:contextualSpacing/>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 xml:space="preserve">формування в учнів сучасної наукової картини світу; виховання працьовитості, любові до природи; розвиток в учнів національної самосвідомості; </w:t>
      </w:r>
    </w:p>
    <w:p w:rsidR="00E70230" w:rsidRPr="005951E6" w:rsidRDefault="00E70230" w:rsidP="00E70230">
      <w:pPr>
        <w:numPr>
          <w:ilvl w:val="0"/>
          <w:numId w:val="8"/>
        </w:numPr>
        <w:shd w:val="clear" w:color="auto" w:fill="FFFFFF"/>
        <w:autoSpaceDE w:val="0"/>
        <w:autoSpaceDN w:val="0"/>
        <w:spacing w:after="0" w:line="240" w:lineRule="auto"/>
        <w:ind w:left="709" w:firstLine="709"/>
        <w:contextualSpacing/>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 xml:space="preserve">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w:t>
      </w:r>
    </w:p>
    <w:p w:rsidR="00E70230" w:rsidRPr="005951E6" w:rsidRDefault="00E70230" w:rsidP="00E70230">
      <w:pPr>
        <w:numPr>
          <w:ilvl w:val="0"/>
          <w:numId w:val="8"/>
        </w:numPr>
        <w:shd w:val="clear" w:color="auto" w:fill="FFFFFF"/>
        <w:autoSpaceDE w:val="0"/>
        <w:autoSpaceDN w:val="0"/>
        <w:spacing w:after="0" w:line="240" w:lineRule="auto"/>
        <w:ind w:left="709" w:firstLine="709"/>
        <w:contextualSpacing/>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 xml:space="preserve">формування загальної культури особистості, адаптації особистості до життя в суспільстві; </w:t>
      </w:r>
    </w:p>
    <w:p w:rsidR="00E70230" w:rsidRPr="005951E6" w:rsidRDefault="00E70230" w:rsidP="00E70230">
      <w:pPr>
        <w:numPr>
          <w:ilvl w:val="0"/>
          <w:numId w:val="8"/>
        </w:numPr>
        <w:shd w:val="clear" w:color="auto" w:fill="FFFFFF"/>
        <w:autoSpaceDE w:val="0"/>
        <w:autoSpaceDN w:val="0"/>
        <w:spacing w:after="0" w:line="240" w:lineRule="auto"/>
        <w:ind w:left="709" w:firstLine="709"/>
        <w:contextualSpacing/>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rsidR="00E70230" w:rsidRPr="005951E6" w:rsidRDefault="00E70230" w:rsidP="00E70230">
      <w:pPr>
        <w:numPr>
          <w:ilvl w:val="0"/>
          <w:numId w:val="8"/>
        </w:numPr>
        <w:shd w:val="clear" w:color="auto" w:fill="FFFFFF"/>
        <w:autoSpaceDE w:val="0"/>
        <w:autoSpaceDN w:val="0"/>
        <w:spacing w:after="0" w:line="240" w:lineRule="auto"/>
        <w:ind w:left="709" w:firstLine="709"/>
        <w:contextualSpacing/>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E70230" w:rsidRPr="005951E6" w:rsidRDefault="00E70230" w:rsidP="00E70230">
      <w:pPr>
        <w:shd w:val="clear" w:color="auto" w:fill="FFFFFF"/>
        <w:autoSpaceDN w:val="0"/>
        <w:spacing w:after="0" w:line="240" w:lineRule="auto"/>
        <w:ind w:firstLine="709"/>
        <w:contextualSpacing/>
        <w:jc w:val="both"/>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lang w:val="uk-UA"/>
        </w:rPr>
        <w:t>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w:t>
      </w:r>
      <w:r w:rsidR="007C754C">
        <w:rPr>
          <w:rFonts w:ascii="Times New Roman" w:eastAsia="Times New Roman" w:hAnsi="Times New Roman" w:cs="Times New Roman"/>
          <w:color w:val="000000" w:themeColor="text1"/>
          <w:sz w:val="28"/>
          <w:szCs w:val="28"/>
          <w:lang w:val="uk-UA"/>
        </w:rPr>
        <w:t>ння. Тому освітня діяльність у 7</w:t>
      </w:r>
      <w:r w:rsidRPr="005951E6">
        <w:rPr>
          <w:rFonts w:ascii="Times New Roman" w:eastAsia="Times New Roman" w:hAnsi="Times New Roman" w:cs="Times New Roman"/>
          <w:color w:val="000000" w:themeColor="text1"/>
          <w:sz w:val="28"/>
          <w:szCs w:val="28"/>
          <w:lang w:val="uk-UA"/>
        </w:rPr>
        <w:t xml:space="preserve">-9 класах спрямовується на сформованість базових особистісних якостей дитини, таких як: міжособистісна злагода, міжособистісне партнерство, </w:t>
      </w:r>
      <w:r w:rsidRPr="005951E6">
        <w:rPr>
          <w:rFonts w:ascii="Times New Roman" w:eastAsia="Times New Roman" w:hAnsi="Times New Roman" w:cs="Times New Roman"/>
          <w:color w:val="000000" w:themeColor="text1"/>
          <w:sz w:val="28"/>
          <w:szCs w:val="28"/>
          <w:lang w:val="uk-UA"/>
        </w:rPr>
        <w:lastRenderedPageBreak/>
        <w:t>самостійність, чуйність, шанобливість, допитливість, спостережливість, креативність, розсудливість.</w:t>
      </w:r>
    </w:p>
    <w:p w:rsidR="00E70230" w:rsidRPr="005951E6" w:rsidRDefault="00E70230" w:rsidP="00E70230">
      <w:pPr>
        <w:shd w:val="clear" w:color="auto" w:fill="FFFFFF"/>
        <w:autoSpaceDN w:val="0"/>
        <w:spacing w:after="0" w:line="240" w:lineRule="auto"/>
        <w:ind w:firstLine="709"/>
        <w:jc w:val="both"/>
        <w:rPr>
          <w:rFonts w:ascii="Times New Roman" w:eastAsia="Calibri" w:hAnsi="Times New Roman" w:cs="Times New Roman"/>
          <w:b/>
          <w:color w:val="000000" w:themeColor="text1"/>
          <w:sz w:val="28"/>
          <w:szCs w:val="28"/>
          <w:lang w:val="uk-UA"/>
        </w:rPr>
      </w:pPr>
      <w:r w:rsidRPr="005951E6">
        <w:rPr>
          <w:rFonts w:ascii="Times New Roman" w:eastAsia="Calibri" w:hAnsi="Times New Roman" w:cs="Times New Roman"/>
          <w:b/>
          <w:color w:val="000000" w:themeColor="text1"/>
          <w:sz w:val="28"/>
          <w:szCs w:val="28"/>
          <w:lang w:val="uk-UA"/>
        </w:rPr>
        <w:t>Мета закладу освіти:</w:t>
      </w:r>
    </w:p>
    <w:p w:rsidR="00E70230" w:rsidRPr="005951E6" w:rsidRDefault="00E70230" w:rsidP="00E70230">
      <w:pPr>
        <w:numPr>
          <w:ilvl w:val="0"/>
          <w:numId w:val="4"/>
        </w:numPr>
        <w:shd w:val="clear" w:color="auto" w:fill="FFFFFF"/>
        <w:autoSpaceDE w:val="0"/>
        <w:autoSpaceDN w:val="0"/>
        <w:spacing w:after="0" w:line="240" w:lineRule="auto"/>
        <w:ind w:left="709" w:firstLine="709"/>
        <w:contextualSpacing/>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 xml:space="preserve">надання якісної </w:t>
      </w:r>
      <w:proofErr w:type="spellStart"/>
      <w:r w:rsidR="00337A75" w:rsidRPr="005951E6">
        <w:rPr>
          <w:rFonts w:ascii="Times New Roman" w:eastAsia="Calibri" w:hAnsi="Times New Roman" w:cs="Times New Roman"/>
          <w:color w:val="000000" w:themeColor="text1"/>
          <w:sz w:val="28"/>
          <w:szCs w:val="28"/>
          <w:lang w:val="uk-UA"/>
        </w:rPr>
        <w:t>базової</w:t>
      </w:r>
      <w:r w:rsidRPr="005951E6">
        <w:rPr>
          <w:rFonts w:ascii="Times New Roman" w:eastAsia="Calibri" w:hAnsi="Times New Roman" w:cs="Times New Roman"/>
          <w:color w:val="000000" w:themeColor="text1"/>
          <w:sz w:val="28"/>
          <w:szCs w:val="28"/>
          <w:lang w:val="uk-UA"/>
        </w:rPr>
        <w:t>ї</w:t>
      </w:r>
      <w:proofErr w:type="spellEnd"/>
      <w:r w:rsidRPr="005951E6">
        <w:rPr>
          <w:rFonts w:ascii="Times New Roman" w:eastAsia="Calibri" w:hAnsi="Times New Roman" w:cs="Times New Roman"/>
          <w:color w:val="000000" w:themeColor="text1"/>
          <w:sz w:val="28"/>
          <w:szCs w:val="28"/>
          <w:lang w:val="uk-UA"/>
        </w:rPr>
        <w:t xml:space="preserve"> загальної освіти дітям шкільного віку мікрорайону школи, забезпеченні їх всебічного розвитку;</w:t>
      </w:r>
    </w:p>
    <w:p w:rsidR="00E70230" w:rsidRPr="005951E6" w:rsidRDefault="00E70230" w:rsidP="00E70230">
      <w:pPr>
        <w:numPr>
          <w:ilvl w:val="0"/>
          <w:numId w:val="4"/>
        </w:numPr>
        <w:shd w:val="clear" w:color="auto" w:fill="FFFFFF"/>
        <w:autoSpaceDE w:val="0"/>
        <w:autoSpaceDN w:val="0"/>
        <w:spacing w:after="0" w:line="240" w:lineRule="auto"/>
        <w:ind w:left="709" w:firstLine="709"/>
        <w:contextualSpacing/>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виховання і самореалізація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w:t>
      </w:r>
    </w:p>
    <w:p w:rsidR="00E70230" w:rsidRPr="005951E6" w:rsidRDefault="00E70230" w:rsidP="00E70230">
      <w:pPr>
        <w:numPr>
          <w:ilvl w:val="0"/>
          <w:numId w:val="4"/>
        </w:numPr>
        <w:shd w:val="clear" w:color="auto" w:fill="FFFFFF"/>
        <w:autoSpaceDE w:val="0"/>
        <w:autoSpaceDN w:val="0"/>
        <w:spacing w:after="0" w:line="240" w:lineRule="auto"/>
        <w:ind w:left="709" w:firstLine="709"/>
        <w:contextualSpacing/>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 xml:space="preserve">готова до свідомого життєвого вибору та самореалізації, відповідальності, трудової діяльності та громадянської активності. </w:t>
      </w:r>
    </w:p>
    <w:p w:rsidR="00E70230" w:rsidRPr="005951E6" w:rsidRDefault="00E70230" w:rsidP="00E70230">
      <w:pPr>
        <w:shd w:val="clear" w:color="auto" w:fill="FFFFFF"/>
        <w:autoSpaceDN w:val="0"/>
        <w:spacing w:after="0" w:line="240" w:lineRule="auto"/>
        <w:ind w:firstLine="709"/>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 xml:space="preserve">Досягнення цієї мети забезпечується шляхом формування ключових </w:t>
      </w:r>
      <w:proofErr w:type="spellStart"/>
      <w:r w:rsidRPr="005951E6">
        <w:rPr>
          <w:rFonts w:ascii="Times New Roman" w:eastAsia="Calibri" w:hAnsi="Times New Roman" w:cs="Times New Roman"/>
          <w:color w:val="000000" w:themeColor="text1"/>
          <w:sz w:val="28"/>
          <w:szCs w:val="28"/>
          <w:lang w:val="uk-UA"/>
        </w:rPr>
        <w:t>компетентностей</w:t>
      </w:r>
      <w:proofErr w:type="spellEnd"/>
      <w:r w:rsidRPr="005951E6">
        <w:rPr>
          <w:rFonts w:ascii="Times New Roman" w:eastAsia="Calibri" w:hAnsi="Times New Roman" w:cs="Times New Roman"/>
          <w:color w:val="000000" w:themeColor="text1"/>
          <w:sz w:val="28"/>
          <w:szCs w:val="28"/>
          <w:lang w:val="uk-UA"/>
        </w:rPr>
        <w:t xml:space="preserve">, необхідних кожній сучасній людині для успішної життєдіяльності. </w:t>
      </w:r>
    </w:p>
    <w:p w:rsidR="00E70230" w:rsidRPr="005951E6" w:rsidRDefault="00E70230" w:rsidP="00E70230">
      <w:pPr>
        <w:shd w:val="clear" w:color="auto" w:fill="FFFFFF"/>
        <w:autoSpaceDN w:val="0"/>
        <w:spacing w:after="0" w:line="240" w:lineRule="auto"/>
        <w:ind w:firstLine="709"/>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 xml:space="preserve">Основним засобом реалізації мети закладу освіти є засвоєння учнями змісту загальноосвітніх програм на рівні Державних стандартів. </w:t>
      </w:r>
    </w:p>
    <w:p w:rsidR="00E70230" w:rsidRPr="005951E6" w:rsidRDefault="00E70230" w:rsidP="00E70230">
      <w:pPr>
        <w:shd w:val="clear" w:color="auto" w:fill="FFFFFF"/>
        <w:autoSpaceDN w:val="0"/>
        <w:spacing w:after="0" w:line="240" w:lineRule="auto"/>
        <w:ind w:firstLine="709"/>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 xml:space="preserve"> Заклад здатний забезпечити додаткові засоби реалізації своєї мети, а саме</w:t>
      </w:r>
    </w:p>
    <w:p w:rsidR="00E70230" w:rsidRPr="005951E6" w:rsidRDefault="00E70230" w:rsidP="00E70230">
      <w:pPr>
        <w:numPr>
          <w:ilvl w:val="0"/>
          <w:numId w:val="6"/>
        </w:numPr>
        <w:shd w:val="clear" w:color="auto" w:fill="FFFFFF"/>
        <w:autoSpaceDE w:val="0"/>
        <w:autoSpaceDN w:val="0"/>
        <w:spacing w:after="0" w:line="240" w:lineRule="auto"/>
        <w:ind w:left="709" w:firstLine="709"/>
        <w:contextualSpacing/>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 xml:space="preserve">уведення в навчальний план предметів і курсів, що сприяють загальнокультурному розвитку особистості та формують гуманістичний світогляд; </w:t>
      </w:r>
    </w:p>
    <w:p w:rsidR="00E70230" w:rsidRPr="005951E6" w:rsidRDefault="00E70230" w:rsidP="00E70230">
      <w:pPr>
        <w:numPr>
          <w:ilvl w:val="0"/>
          <w:numId w:val="6"/>
        </w:numPr>
        <w:shd w:val="clear" w:color="auto" w:fill="FFFFFF"/>
        <w:autoSpaceDE w:val="0"/>
        <w:autoSpaceDN w:val="0"/>
        <w:spacing w:after="0" w:line="240" w:lineRule="auto"/>
        <w:ind w:left="709" w:firstLine="709"/>
        <w:contextualSpacing/>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надання учням можливості спробувати себе в різних видах діяльності (інтелектуальної, трудової, художньо-естетичної тощо);</w:t>
      </w:r>
    </w:p>
    <w:p w:rsidR="00E70230" w:rsidRPr="005951E6" w:rsidRDefault="00E70230" w:rsidP="00E70230">
      <w:pPr>
        <w:numPr>
          <w:ilvl w:val="0"/>
          <w:numId w:val="6"/>
        </w:numPr>
        <w:shd w:val="clear" w:color="auto" w:fill="FFFFFF"/>
        <w:autoSpaceDE w:val="0"/>
        <w:autoSpaceDN w:val="0"/>
        <w:spacing w:after="0" w:line="240" w:lineRule="auto"/>
        <w:ind w:left="709" w:firstLine="709"/>
        <w:contextualSpacing/>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 xml:space="preserve">поглиблене вивчення окремих предметів; </w:t>
      </w:r>
    </w:p>
    <w:p w:rsidR="00E70230" w:rsidRPr="005951E6" w:rsidRDefault="00E70230" w:rsidP="00E70230">
      <w:pPr>
        <w:numPr>
          <w:ilvl w:val="0"/>
          <w:numId w:val="6"/>
        </w:numPr>
        <w:shd w:val="clear" w:color="auto" w:fill="FFFFFF"/>
        <w:autoSpaceDE w:val="0"/>
        <w:autoSpaceDN w:val="0"/>
        <w:spacing w:after="0" w:line="240" w:lineRule="auto"/>
        <w:ind w:left="709" w:firstLine="709"/>
        <w:contextualSpacing/>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 xml:space="preserve">надання учням можливості вибору профілю навчання, темпу засвоєння навчального матеріалу; </w:t>
      </w:r>
    </w:p>
    <w:p w:rsidR="00E70230" w:rsidRPr="005951E6" w:rsidRDefault="00E70230" w:rsidP="00E70230">
      <w:pPr>
        <w:numPr>
          <w:ilvl w:val="0"/>
          <w:numId w:val="6"/>
        </w:numPr>
        <w:shd w:val="clear" w:color="auto" w:fill="FFFFFF"/>
        <w:autoSpaceDE w:val="0"/>
        <w:autoSpaceDN w:val="0"/>
        <w:spacing w:after="0" w:line="240" w:lineRule="auto"/>
        <w:ind w:left="709" w:firstLine="709"/>
        <w:contextualSpacing/>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організація навчальної діяльності, інтеграція навчальної та пізнавальної діяльності.</w:t>
      </w:r>
    </w:p>
    <w:p w:rsidR="00E70230" w:rsidRPr="005951E6" w:rsidRDefault="00E70230" w:rsidP="00E70230">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xml:space="preserve">Освітня програма для початкових класів </w:t>
      </w:r>
      <w:r w:rsidRPr="005951E6">
        <w:rPr>
          <w:rFonts w:ascii="Times New Roman" w:eastAsia="Times New Roman" w:hAnsi="Times New Roman" w:cs="Times New Roman"/>
          <w:bCs/>
          <w:color w:val="000000" w:themeColor="text1"/>
          <w:sz w:val="28"/>
          <w:szCs w:val="28"/>
          <w:lang w:val="uk-UA"/>
        </w:rPr>
        <w:t>для 1-2 класів</w:t>
      </w:r>
      <w:r w:rsidRPr="005951E6">
        <w:rPr>
          <w:rFonts w:ascii="Times New Roman" w:hAnsi="Times New Roman" w:cs="Times New Roman"/>
          <w:color w:val="000000" w:themeColor="text1"/>
          <w:sz w:val="28"/>
          <w:szCs w:val="28"/>
          <w:lang w:val="uk-UA"/>
        </w:rPr>
        <w:t xml:space="preserve"> складена на основі </w:t>
      </w:r>
      <w:r w:rsidRPr="005951E6">
        <w:rPr>
          <w:rFonts w:ascii="Times New Roman" w:eastAsia="Times New Roman" w:hAnsi="Times New Roman" w:cs="Times New Roman"/>
          <w:color w:val="000000" w:themeColor="text1"/>
          <w:sz w:val="28"/>
          <w:szCs w:val="28"/>
          <w:lang w:val="uk-UA"/>
        </w:rPr>
        <w:t xml:space="preserve">Державного стандарту початкової освіти (2018), Типових освітніх програм (наказ МОН від 08.10.2019 № 1272); </w:t>
      </w:r>
      <w:r w:rsidRPr="005951E6">
        <w:rPr>
          <w:rFonts w:ascii="Times New Roman" w:eastAsia="Times New Roman" w:hAnsi="Times New Roman" w:cs="Times New Roman"/>
          <w:bCs/>
          <w:color w:val="000000" w:themeColor="text1"/>
          <w:sz w:val="28"/>
          <w:szCs w:val="28"/>
          <w:lang w:val="uk-UA"/>
        </w:rPr>
        <w:t xml:space="preserve">для 3-4 класів </w:t>
      </w:r>
      <w:r w:rsidRPr="005951E6">
        <w:rPr>
          <w:rFonts w:ascii="Times New Roman" w:eastAsia="Times New Roman" w:hAnsi="Times New Roman" w:cs="Times New Roman"/>
          <w:color w:val="000000" w:themeColor="text1"/>
          <w:sz w:val="28"/>
          <w:szCs w:val="28"/>
          <w:lang w:val="uk-UA"/>
        </w:rPr>
        <w:t xml:space="preserve">Державного стандарту </w:t>
      </w:r>
      <w:proofErr w:type="spellStart"/>
      <w:r w:rsidRPr="005951E6">
        <w:rPr>
          <w:rFonts w:ascii="Times New Roman" w:eastAsia="Times New Roman" w:hAnsi="Times New Roman" w:cs="Times New Roman"/>
          <w:color w:val="000000" w:themeColor="text1"/>
          <w:sz w:val="28"/>
          <w:szCs w:val="28"/>
          <w:lang w:val="uk-UA"/>
        </w:rPr>
        <w:t>початковоїосвіти</w:t>
      </w:r>
      <w:proofErr w:type="spellEnd"/>
      <w:r w:rsidRPr="005951E6">
        <w:rPr>
          <w:rFonts w:ascii="Times New Roman" w:eastAsia="Times New Roman" w:hAnsi="Times New Roman" w:cs="Times New Roman"/>
          <w:color w:val="000000" w:themeColor="text1"/>
          <w:sz w:val="28"/>
          <w:szCs w:val="28"/>
          <w:lang w:val="uk-UA"/>
        </w:rPr>
        <w:t xml:space="preserve"> (2018), Типових освітніх програм (наказ МОН від 08.10.2019 № 1273)</w:t>
      </w:r>
    </w:p>
    <w:p w:rsidR="00E70230" w:rsidRPr="005951E6" w:rsidRDefault="00E70230" w:rsidP="00E70230">
      <w:pPr>
        <w:shd w:val="clear" w:color="auto" w:fill="FFFFFF"/>
        <w:spacing w:after="0" w:line="240" w:lineRule="auto"/>
        <w:ind w:firstLine="709"/>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Освітня програма для  5</w:t>
      </w:r>
      <w:r w:rsidR="007C754C">
        <w:rPr>
          <w:rFonts w:ascii="Times New Roman" w:eastAsia="Calibri" w:hAnsi="Times New Roman" w:cs="Times New Roman"/>
          <w:color w:val="000000" w:themeColor="text1"/>
          <w:sz w:val="28"/>
          <w:szCs w:val="28"/>
          <w:lang w:val="uk-UA"/>
        </w:rPr>
        <w:t xml:space="preserve"> - 6 класи</w:t>
      </w:r>
      <w:r w:rsidRPr="005951E6">
        <w:rPr>
          <w:rFonts w:ascii="Times New Roman" w:eastAsia="Calibri" w:hAnsi="Times New Roman" w:cs="Times New Roman"/>
          <w:color w:val="000000" w:themeColor="text1"/>
          <w:sz w:val="28"/>
          <w:szCs w:val="28"/>
          <w:lang w:val="uk-UA"/>
        </w:rPr>
        <w:t xml:space="preserve"> розроблена на основі Державного стандарту  базової освіти (2020), Типової освітньої програми (наказ МОН від 19.02.2021, №235)</w:t>
      </w:r>
    </w:p>
    <w:p w:rsidR="00E70230" w:rsidRPr="005951E6" w:rsidRDefault="00E70230" w:rsidP="00C055CD">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 xml:space="preserve">Освітня програма для  ІІ ступеня (6-9 </w:t>
      </w:r>
      <w:proofErr w:type="spellStart"/>
      <w:r w:rsidRPr="005951E6">
        <w:rPr>
          <w:rFonts w:ascii="Times New Roman" w:eastAsia="Calibri" w:hAnsi="Times New Roman" w:cs="Times New Roman"/>
          <w:color w:val="000000" w:themeColor="text1"/>
          <w:sz w:val="28"/>
          <w:szCs w:val="28"/>
          <w:lang w:val="uk-UA"/>
        </w:rPr>
        <w:t>кл</w:t>
      </w:r>
      <w:proofErr w:type="spellEnd"/>
      <w:r w:rsidRPr="005951E6">
        <w:rPr>
          <w:rFonts w:ascii="Times New Roman" w:eastAsia="Calibri" w:hAnsi="Times New Roman" w:cs="Times New Roman"/>
          <w:color w:val="000000" w:themeColor="text1"/>
          <w:sz w:val="28"/>
          <w:szCs w:val="28"/>
          <w:lang w:val="uk-UA"/>
        </w:rPr>
        <w:t xml:space="preserve">.) класу розроблена на основі Типової освітньої програми закладів загальної середньої освіти ІІ ступеня, затвердженої наказом МОН від 20.04.2018 №405. </w:t>
      </w:r>
    </w:p>
    <w:p w:rsidR="00E70230" w:rsidRPr="00C055CD" w:rsidRDefault="00E70230" w:rsidP="00C055CD">
      <w:pPr>
        <w:spacing w:after="0" w:line="240" w:lineRule="auto"/>
        <w:ind w:firstLine="709"/>
        <w:jc w:val="both"/>
        <w:rPr>
          <w:rFonts w:ascii="Times New Roman" w:eastAsia="Calibri" w:hAnsi="Times New Roman" w:cs="Times New Roman"/>
          <w:b/>
          <w:bCs/>
          <w:sz w:val="32"/>
          <w:lang w:val="uk-UA"/>
        </w:rPr>
      </w:pPr>
      <w:r w:rsidRPr="00C055CD">
        <w:rPr>
          <w:rFonts w:ascii="Times New Roman" w:hAnsi="Times New Roman" w:cs="Times New Roman"/>
          <w:sz w:val="28"/>
          <w:szCs w:val="28"/>
          <w:lang w:val="uk-UA"/>
        </w:rPr>
        <w:t>Освітня програма для початкових класів схв</w:t>
      </w:r>
      <w:r w:rsidR="00C055CD" w:rsidRPr="00C055CD">
        <w:rPr>
          <w:rFonts w:ascii="Times New Roman" w:hAnsi="Times New Roman" w:cs="Times New Roman"/>
          <w:sz w:val="28"/>
          <w:szCs w:val="28"/>
          <w:lang w:val="uk-UA"/>
        </w:rPr>
        <w:t xml:space="preserve">алена педагогічною радою школи </w:t>
      </w:r>
      <w:r w:rsidRPr="00C055CD">
        <w:rPr>
          <w:rFonts w:ascii="Times New Roman" w:hAnsi="Times New Roman" w:cs="Times New Roman"/>
          <w:sz w:val="28"/>
          <w:szCs w:val="28"/>
          <w:lang w:val="uk-UA"/>
        </w:rPr>
        <w:t xml:space="preserve">протокол </w:t>
      </w:r>
      <w:r w:rsidR="00C055CD" w:rsidRPr="00C055CD">
        <w:rPr>
          <w:rFonts w:ascii="Times New Roman" w:hAnsi="Times New Roman" w:cs="Times New Roman"/>
          <w:sz w:val="28"/>
          <w:szCs w:val="28"/>
          <w:lang w:val="uk-UA"/>
        </w:rPr>
        <w:t xml:space="preserve"> №1 </w:t>
      </w:r>
      <w:r w:rsidRPr="00C055CD">
        <w:rPr>
          <w:rFonts w:ascii="Times New Roman" w:hAnsi="Times New Roman" w:cs="Times New Roman"/>
          <w:sz w:val="28"/>
          <w:szCs w:val="28"/>
          <w:lang w:val="uk-UA"/>
        </w:rPr>
        <w:t>від</w:t>
      </w:r>
      <w:r w:rsidR="00C055CD" w:rsidRPr="00C055CD">
        <w:rPr>
          <w:rFonts w:ascii="Times New Roman" w:hAnsi="Times New Roman" w:cs="Times New Roman"/>
          <w:sz w:val="28"/>
          <w:szCs w:val="28"/>
          <w:lang w:val="uk-UA"/>
        </w:rPr>
        <w:t xml:space="preserve"> 26.08.2022.</w:t>
      </w:r>
    </w:p>
    <w:p w:rsidR="00E70230" w:rsidRPr="005951E6" w:rsidRDefault="00E70230" w:rsidP="00E7023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lang w:val="uk-UA"/>
        </w:rPr>
        <w:t>Освітня програма визначає:</w:t>
      </w:r>
    </w:p>
    <w:p w:rsidR="00E70230" w:rsidRPr="005951E6" w:rsidRDefault="00E70230" w:rsidP="00E70230">
      <w:pPr>
        <w:numPr>
          <w:ilvl w:val="0"/>
          <w:numId w:val="12"/>
        </w:numPr>
        <w:shd w:val="clear" w:color="auto" w:fill="FFFFFF"/>
        <w:spacing w:after="0" w:line="240" w:lineRule="auto"/>
        <w:ind w:left="1066" w:firstLine="709"/>
        <w:jc w:val="both"/>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lang w:val="uk-UA"/>
        </w:rPr>
        <w:t xml:space="preserve">загальний обсяг навчального навантаження, орієнтовну тривалість і можливі взаємозв’язки окремих предметів, факультативів, </w:t>
      </w:r>
      <w:r w:rsidRPr="005951E6">
        <w:rPr>
          <w:rFonts w:ascii="Times New Roman" w:eastAsia="Times New Roman" w:hAnsi="Times New Roman" w:cs="Times New Roman"/>
          <w:color w:val="000000" w:themeColor="text1"/>
          <w:sz w:val="28"/>
          <w:szCs w:val="28"/>
          <w:lang w:val="uk-UA"/>
        </w:rPr>
        <w:lastRenderedPageBreak/>
        <w:t>спеціальних курсів, курсів за вибором, зокрема їх інтеграції, а також логічної послідовності їх вивчення;</w:t>
      </w:r>
    </w:p>
    <w:p w:rsidR="00E70230" w:rsidRPr="005951E6" w:rsidRDefault="00E70230" w:rsidP="00E70230">
      <w:pPr>
        <w:numPr>
          <w:ilvl w:val="0"/>
          <w:numId w:val="12"/>
        </w:numPr>
        <w:shd w:val="clear" w:color="auto" w:fill="FFFFFF"/>
        <w:spacing w:after="0" w:line="240" w:lineRule="auto"/>
        <w:ind w:left="1066" w:firstLine="709"/>
        <w:jc w:val="both"/>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lang w:val="uk-UA"/>
        </w:rPr>
        <w:t xml:space="preserve">очікувані результати навчання здобувачів освіти, подані в рамках навчальних програм, (Пропонований зміст навчальних програм, які мають гриф «Затверджено Міністерством освіти і науки України» і розміщені на офіційному </w:t>
      </w:r>
      <w:proofErr w:type="spellStart"/>
      <w:r w:rsidRPr="005951E6">
        <w:rPr>
          <w:rFonts w:ascii="Times New Roman" w:eastAsia="Times New Roman" w:hAnsi="Times New Roman" w:cs="Times New Roman"/>
          <w:color w:val="000000" w:themeColor="text1"/>
          <w:sz w:val="28"/>
          <w:szCs w:val="28"/>
          <w:lang w:val="uk-UA"/>
        </w:rPr>
        <w:t>вебсайті</w:t>
      </w:r>
      <w:proofErr w:type="spellEnd"/>
      <w:r w:rsidRPr="005951E6">
        <w:rPr>
          <w:rFonts w:ascii="Times New Roman" w:eastAsia="Times New Roman" w:hAnsi="Times New Roman" w:cs="Times New Roman"/>
          <w:color w:val="000000" w:themeColor="text1"/>
          <w:sz w:val="28"/>
          <w:szCs w:val="28"/>
          <w:lang w:val="uk-UA"/>
        </w:rPr>
        <w:t xml:space="preserve"> Міністерства освіти і науки України);</w:t>
      </w:r>
    </w:p>
    <w:p w:rsidR="00E70230" w:rsidRPr="005951E6" w:rsidRDefault="00E70230" w:rsidP="00E70230">
      <w:pPr>
        <w:numPr>
          <w:ilvl w:val="0"/>
          <w:numId w:val="12"/>
        </w:numPr>
        <w:shd w:val="clear" w:color="auto" w:fill="FFFFFF"/>
        <w:spacing w:after="0" w:line="240" w:lineRule="auto"/>
        <w:ind w:left="1066" w:firstLine="709"/>
        <w:jc w:val="both"/>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lang w:val="uk-UA"/>
        </w:rPr>
        <w:t>перелік освітніх галузей;</w:t>
      </w:r>
    </w:p>
    <w:p w:rsidR="00E70230" w:rsidRPr="005951E6" w:rsidRDefault="00E70230" w:rsidP="00E70230">
      <w:pPr>
        <w:numPr>
          <w:ilvl w:val="0"/>
          <w:numId w:val="12"/>
        </w:numPr>
        <w:shd w:val="clear" w:color="auto" w:fill="FFFFFF"/>
        <w:spacing w:after="0" w:line="240" w:lineRule="auto"/>
        <w:ind w:left="1066" w:firstLine="709"/>
        <w:jc w:val="both"/>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lang w:val="uk-UA"/>
        </w:rPr>
        <w:t>рекомендовані форми організації освітнього процесу;</w:t>
      </w:r>
    </w:p>
    <w:p w:rsidR="00E70230" w:rsidRPr="005951E6" w:rsidRDefault="00E70230" w:rsidP="00E70230">
      <w:pPr>
        <w:numPr>
          <w:ilvl w:val="0"/>
          <w:numId w:val="12"/>
        </w:numPr>
        <w:shd w:val="clear" w:color="auto" w:fill="FFFFFF"/>
        <w:spacing w:after="0" w:line="240" w:lineRule="auto"/>
        <w:ind w:left="1066" w:firstLine="709"/>
        <w:jc w:val="both"/>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lang w:val="uk-UA"/>
        </w:rPr>
        <w:t>опис та інструменти системи внутрішнього забезпечення якості освіти;</w:t>
      </w:r>
    </w:p>
    <w:p w:rsidR="00E70230" w:rsidRPr="005951E6" w:rsidRDefault="00E70230" w:rsidP="00E70230">
      <w:pPr>
        <w:numPr>
          <w:ilvl w:val="0"/>
          <w:numId w:val="12"/>
        </w:numPr>
        <w:shd w:val="clear" w:color="auto" w:fill="FFFFFF"/>
        <w:spacing w:after="0" w:line="240" w:lineRule="auto"/>
        <w:ind w:left="1066" w:firstLine="709"/>
        <w:jc w:val="both"/>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lang w:val="uk-UA"/>
        </w:rPr>
        <w:t>роботу закладу в умовах карантину, надзвичайної ситуації чи надзвичайного стану;</w:t>
      </w:r>
    </w:p>
    <w:p w:rsidR="00E70230" w:rsidRPr="005951E6" w:rsidRDefault="00E70230" w:rsidP="00E70230">
      <w:pPr>
        <w:numPr>
          <w:ilvl w:val="0"/>
          <w:numId w:val="12"/>
        </w:numPr>
        <w:shd w:val="clear" w:color="auto" w:fill="FFFFFF"/>
        <w:spacing w:after="0" w:line="240" w:lineRule="auto"/>
        <w:ind w:left="1066" w:firstLine="709"/>
        <w:jc w:val="both"/>
        <w:rPr>
          <w:rFonts w:ascii="Times New Roman" w:eastAsia="Times New Roman" w:hAnsi="Times New Roman" w:cs="Times New Roman"/>
          <w:color w:val="000000" w:themeColor="text1"/>
          <w:sz w:val="18"/>
          <w:szCs w:val="18"/>
          <w:lang w:val="uk-UA"/>
        </w:rPr>
      </w:pPr>
      <w:r w:rsidRPr="005951E6">
        <w:rPr>
          <w:rFonts w:ascii="Times New Roman" w:eastAsia="Times New Roman" w:hAnsi="Times New Roman" w:cs="Times New Roman"/>
          <w:color w:val="000000" w:themeColor="text1"/>
          <w:sz w:val="28"/>
          <w:szCs w:val="28"/>
          <w:lang w:val="uk-UA"/>
        </w:rPr>
        <w:t>вимоги до осіб, які можуть розпочати навчання за цією освітньою програмою</w:t>
      </w:r>
      <w:r w:rsidRPr="005951E6">
        <w:rPr>
          <w:rFonts w:ascii="Times New Roman" w:eastAsia="Times New Roman" w:hAnsi="Times New Roman" w:cs="Times New Roman"/>
          <w:color w:val="000000" w:themeColor="text1"/>
          <w:lang w:val="uk-UA"/>
        </w:rPr>
        <w:t>.</w:t>
      </w:r>
    </w:p>
    <w:p w:rsidR="00E70230" w:rsidRPr="005951E6" w:rsidRDefault="00E70230" w:rsidP="00E70230">
      <w:pPr>
        <w:tabs>
          <w:tab w:val="left" w:pos="9639"/>
        </w:tabs>
        <w:autoSpaceDE w:val="0"/>
        <w:autoSpaceDN w:val="0"/>
        <w:spacing w:after="0" w:line="240" w:lineRule="auto"/>
        <w:ind w:right="671"/>
        <w:jc w:val="both"/>
        <w:rPr>
          <w:rFonts w:ascii="Times New Roman" w:eastAsia="Times New Roman" w:hAnsi="Times New Roman" w:cs="Times New Roman"/>
          <w:sz w:val="28"/>
          <w:szCs w:val="28"/>
          <w:lang w:val="uk-UA"/>
        </w:rPr>
      </w:pPr>
    </w:p>
    <w:p w:rsidR="00E70230" w:rsidRPr="004C7B7D" w:rsidRDefault="00E70230" w:rsidP="00E70230">
      <w:pPr>
        <w:spacing w:after="0" w:line="240" w:lineRule="auto"/>
        <w:jc w:val="center"/>
        <w:rPr>
          <w:rFonts w:ascii="Times New Roman" w:hAnsi="Times New Roman" w:cs="Times New Roman"/>
          <w:color w:val="FF0000"/>
          <w:sz w:val="28"/>
          <w:szCs w:val="28"/>
          <w:lang w:val="uk-UA"/>
        </w:rPr>
      </w:pPr>
      <w:r w:rsidRPr="004C7B7D">
        <w:rPr>
          <w:rFonts w:ascii="Times New Roman" w:hAnsi="Times New Roman" w:cs="Times New Roman"/>
          <w:b/>
          <w:color w:val="FF0000"/>
          <w:sz w:val="28"/>
          <w:szCs w:val="28"/>
          <w:lang w:val="uk-UA"/>
        </w:rPr>
        <w:t>3.ВИМОГИ ДО ОСІБ, ЯКІ РОЗПОЧ</w:t>
      </w:r>
      <w:r w:rsidR="007C754C">
        <w:rPr>
          <w:rFonts w:ascii="Times New Roman" w:hAnsi="Times New Roman" w:cs="Times New Roman"/>
          <w:b/>
          <w:color w:val="FF0000"/>
          <w:sz w:val="28"/>
          <w:szCs w:val="28"/>
          <w:lang w:val="uk-UA"/>
        </w:rPr>
        <w:t>ИНАТИМУТЬ ЗДОБУТТЯ ОСВІТИ В 2023-2024</w:t>
      </w:r>
      <w:r w:rsidRPr="004C7B7D">
        <w:rPr>
          <w:rFonts w:ascii="Times New Roman" w:hAnsi="Times New Roman" w:cs="Times New Roman"/>
          <w:b/>
          <w:color w:val="FF0000"/>
          <w:sz w:val="28"/>
          <w:szCs w:val="28"/>
          <w:lang w:val="uk-UA"/>
        </w:rPr>
        <w:t xml:space="preserve"> НАВЧАЛЬНОМУ РОЦІ</w:t>
      </w:r>
    </w:p>
    <w:p w:rsidR="00E70230" w:rsidRPr="005951E6" w:rsidRDefault="00E70230" w:rsidP="00E70230">
      <w:pPr>
        <w:pStyle w:val="a5"/>
        <w:spacing w:after="0" w:line="240" w:lineRule="auto"/>
        <w:ind w:left="360"/>
        <w:jc w:val="both"/>
        <w:rPr>
          <w:rFonts w:ascii="Times New Roman" w:hAnsi="Times New Roman"/>
          <w:color w:val="FF0000"/>
          <w:sz w:val="28"/>
          <w:szCs w:val="28"/>
        </w:rPr>
      </w:pPr>
    </w:p>
    <w:p w:rsidR="00E70230" w:rsidRPr="005951E6" w:rsidRDefault="00E70230" w:rsidP="00E70230">
      <w:pPr>
        <w:spacing w:before="155"/>
        <w:ind w:left="115" w:right="108" w:firstLine="566"/>
        <w:jc w:val="both"/>
        <w:rPr>
          <w:rFonts w:ascii="Times New Roman" w:hAnsi="Times New Roman" w:cs="Times New Roman"/>
          <w:sz w:val="28"/>
          <w:szCs w:val="28"/>
          <w:lang w:val="uk-UA"/>
        </w:rPr>
      </w:pPr>
      <w:r w:rsidRPr="005951E6">
        <w:rPr>
          <w:rFonts w:ascii="Times New Roman" w:hAnsi="Times New Roman" w:cs="Times New Roman"/>
          <w:color w:val="000000" w:themeColor="text1"/>
          <w:sz w:val="28"/>
          <w:szCs w:val="28"/>
          <w:lang w:val="uk-UA"/>
        </w:rPr>
        <w:t xml:space="preserve">          </w:t>
      </w:r>
      <w:r w:rsidRPr="005951E6">
        <w:rPr>
          <w:rFonts w:ascii="Times New Roman" w:hAnsi="Times New Roman" w:cs="Times New Roman"/>
          <w:b/>
          <w:color w:val="000000" w:themeColor="text1"/>
          <w:sz w:val="28"/>
          <w:szCs w:val="28"/>
          <w:lang w:val="uk-UA"/>
        </w:rPr>
        <w:t>Початкову освіту</w:t>
      </w:r>
      <w:r w:rsidRPr="005951E6">
        <w:rPr>
          <w:rFonts w:ascii="Times New Roman" w:hAnsi="Times New Roman" w:cs="Times New Roman"/>
          <w:color w:val="000000" w:themeColor="text1"/>
          <w:sz w:val="28"/>
          <w:szCs w:val="28"/>
          <w:lang w:val="uk-UA"/>
        </w:rPr>
        <w:t xml:space="preserve"> в першому класі здобуватимуть діти, яким на 1 вересня поточного навчального року виповнилося шість років. Початкову освіту в 2-4 класах здобуватимуть всі діти згідно віку (відповідно до Закону України «Про освіту»). До здобуття другого (основного) циклу початкової школи (3-4 класи) допускаються переважно учні, які здобували початкову освіту на першому (</w:t>
      </w:r>
      <w:proofErr w:type="spellStart"/>
      <w:r w:rsidRPr="005951E6">
        <w:rPr>
          <w:rFonts w:ascii="Times New Roman" w:hAnsi="Times New Roman" w:cs="Times New Roman"/>
          <w:color w:val="000000" w:themeColor="text1"/>
          <w:sz w:val="28"/>
          <w:szCs w:val="28"/>
          <w:lang w:val="uk-UA"/>
        </w:rPr>
        <w:t>адаптаційно</w:t>
      </w:r>
      <w:proofErr w:type="spellEnd"/>
      <w:r w:rsidRPr="005951E6">
        <w:rPr>
          <w:rFonts w:ascii="Times New Roman" w:hAnsi="Times New Roman" w:cs="Times New Roman"/>
          <w:color w:val="000000" w:themeColor="text1"/>
          <w:sz w:val="28"/>
          <w:szCs w:val="28"/>
          <w:lang w:val="uk-UA"/>
        </w:rPr>
        <w:t xml:space="preserve">-ігровому) циклі у 1–2-х класах. Зберігаючи наступність, початкова школа забезпечує подальше становлення до </w:t>
      </w:r>
      <w:proofErr w:type="spellStart"/>
      <w:r w:rsidRPr="005951E6">
        <w:rPr>
          <w:rFonts w:ascii="Times New Roman" w:hAnsi="Times New Roman" w:cs="Times New Roman"/>
          <w:color w:val="000000" w:themeColor="text1"/>
          <w:sz w:val="28"/>
          <w:szCs w:val="28"/>
          <w:lang w:val="uk-UA"/>
        </w:rPr>
        <w:t>собистості</w:t>
      </w:r>
      <w:proofErr w:type="spellEnd"/>
      <w:r w:rsidRPr="005951E6">
        <w:rPr>
          <w:rFonts w:ascii="Times New Roman" w:hAnsi="Times New Roman" w:cs="Times New Roman"/>
          <w:color w:val="000000" w:themeColor="text1"/>
          <w:sz w:val="28"/>
          <w:szCs w:val="28"/>
          <w:lang w:val="uk-UA"/>
        </w:rPr>
        <w:t xml:space="preserve">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r w:rsidRPr="005951E6">
        <w:rPr>
          <w:rFonts w:ascii="Times New Roman" w:hAnsi="Times New Roman" w:cs="Times New Roman"/>
          <w:sz w:val="28"/>
          <w:szCs w:val="28"/>
          <w:lang w:val="uk-UA"/>
        </w:rPr>
        <w:t xml:space="preserve"> </w:t>
      </w:r>
    </w:p>
    <w:p w:rsidR="00E70230" w:rsidRPr="005951E6" w:rsidRDefault="00E70230" w:rsidP="00E70230">
      <w:pPr>
        <w:spacing w:after="0" w:line="240" w:lineRule="auto"/>
        <w:ind w:left="115" w:right="108"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xml:space="preserve">Навчання за освітньою програмою </w:t>
      </w:r>
      <w:r w:rsidRPr="005951E6">
        <w:rPr>
          <w:rFonts w:ascii="Times New Roman" w:hAnsi="Times New Roman" w:cs="Times New Roman"/>
          <w:b/>
          <w:color w:val="000000" w:themeColor="text1"/>
          <w:sz w:val="28"/>
          <w:szCs w:val="28"/>
          <w:lang w:val="uk-UA"/>
        </w:rPr>
        <w:t>5</w:t>
      </w:r>
      <w:r w:rsidR="007C754C">
        <w:rPr>
          <w:rFonts w:ascii="Times New Roman" w:hAnsi="Times New Roman" w:cs="Times New Roman"/>
          <w:b/>
          <w:color w:val="000000" w:themeColor="text1"/>
          <w:sz w:val="28"/>
          <w:szCs w:val="28"/>
          <w:lang w:val="uk-UA"/>
        </w:rPr>
        <w:t xml:space="preserve"> - 6</w:t>
      </w:r>
      <w:r w:rsidRPr="005951E6">
        <w:rPr>
          <w:rFonts w:ascii="Times New Roman" w:hAnsi="Times New Roman" w:cs="Times New Roman"/>
          <w:b/>
          <w:color w:val="000000" w:themeColor="text1"/>
          <w:sz w:val="28"/>
          <w:szCs w:val="28"/>
          <w:lang w:val="uk-UA"/>
        </w:rPr>
        <w:t xml:space="preserve"> класу НУШ </w:t>
      </w:r>
      <w:r w:rsidRPr="005951E6">
        <w:rPr>
          <w:rFonts w:ascii="Times New Roman" w:hAnsi="Times New Roman" w:cs="Times New Roman"/>
          <w:color w:val="000000" w:themeColor="text1"/>
          <w:sz w:val="28"/>
          <w:szCs w:val="28"/>
          <w:lang w:val="uk-UA"/>
        </w:rPr>
        <w:t>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E70230" w:rsidRPr="005951E6" w:rsidRDefault="00E70230" w:rsidP="00E70230">
      <w:pPr>
        <w:spacing w:after="0" w:line="240" w:lineRule="auto"/>
        <w:ind w:left="115" w:right="105"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E70230" w:rsidRPr="005951E6" w:rsidRDefault="00E70230" w:rsidP="00E70230">
      <w:pPr>
        <w:spacing w:after="0" w:line="240" w:lineRule="auto"/>
        <w:ind w:left="115" w:right="107"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lastRenderedPageBreak/>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E70230" w:rsidRPr="005951E6" w:rsidRDefault="007C754C" w:rsidP="00E70230">
      <w:pPr>
        <w:spacing w:after="0" w:line="240" w:lineRule="auto"/>
        <w:ind w:left="115" w:right="108" w:firstLine="709"/>
        <w:jc w:val="both"/>
        <w:rPr>
          <w:rFonts w:ascii="Times New Roman" w:eastAsia="Times New Roman"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Учні 7</w:t>
      </w:r>
      <w:r w:rsidR="00E70230" w:rsidRPr="005951E6">
        <w:rPr>
          <w:rFonts w:ascii="Times New Roman" w:eastAsia="Calibri" w:hAnsi="Times New Roman" w:cs="Times New Roman"/>
          <w:color w:val="000000" w:themeColor="text1"/>
          <w:sz w:val="28"/>
          <w:szCs w:val="28"/>
          <w:lang w:val="uk-UA"/>
        </w:rPr>
        <w:t xml:space="preserve"> класу продовжуватимуть здобуття Базової середньої освіти здобувається після закінчення 5</w:t>
      </w:r>
      <w:r>
        <w:rPr>
          <w:rFonts w:ascii="Times New Roman" w:eastAsia="Calibri" w:hAnsi="Times New Roman" w:cs="Times New Roman"/>
          <w:color w:val="000000" w:themeColor="text1"/>
          <w:sz w:val="28"/>
          <w:szCs w:val="28"/>
          <w:lang w:val="uk-UA"/>
        </w:rPr>
        <w:t xml:space="preserve"> - 6</w:t>
      </w:r>
      <w:r w:rsidR="00E70230" w:rsidRPr="005951E6">
        <w:rPr>
          <w:rFonts w:ascii="Times New Roman" w:eastAsia="Calibri" w:hAnsi="Times New Roman" w:cs="Times New Roman"/>
          <w:color w:val="000000" w:themeColor="text1"/>
          <w:sz w:val="28"/>
          <w:szCs w:val="28"/>
          <w:lang w:val="uk-UA"/>
        </w:rPr>
        <w:t xml:space="preserve"> класу. </w:t>
      </w:r>
      <w:r w:rsidR="00E70230" w:rsidRPr="005951E6">
        <w:rPr>
          <w:rFonts w:ascii="Times New Roman" w:eastAsia="Times New Roman" w:hAnsi="Times New Roman" w:cs="Times New Roman"/>
          <w:color w:val="000000" w:themeColor="text1"/>
          <w:sz w:val="28"/>
          <w:szCs w:val="28"/>
          <w:lang w:val="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що підтверджено відповідним документом.</w:t>
      </w:r>
    </w:p>
    <w:p w:rsidR="00E70230" w:rsidRPr="005951E6" w:rsidRDefault="00E70230" w:rsidP="00E70230">
      <w:pPr>
        <w:autoSpaceDE w:val="0"/>
        <w:autoSpaceDN w:val="0"/>
        <w:spacing w:after="0" w:line="240" w:lineRule="auto"/>
        <w:ind w:left="115" w:right="105" w:firstLine="709"/>
        <w:jc w:val="both"/>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lang w:val="uk-UA"/>
        </w:rPr>
        <w:t>У разі відсутності результатів річного оцінювання за 5 клас з будь-яких предметів учні повинні пройти відповідне оцінювання до початку 2022-2023 навчального року.</w:t>
      </w:r>
    </w:p>
    <w:p w:rsidR="00C055CD" w:rsidRDefault="00E70230" w:rsidP="004A702B">
      <w:pPr>
        <w:pStyle w:val="a3"/>
        <w:tabs>
          <w:tab w:val="left" w:pos="9639"/>
        </w:tabs>
        <w:ind w:right="671" w:firstLine="709"/>
        <w:rPr>
          <w:b/>
          <w:sz w:val="28"/>
          <w:szCs w:val="28"/>
        </w:rPr>
      </w:pPr>
      <w:r w:rsidRPr="005951E6">
        <w:rPr>
          <w:color w:val="000000" w:themeColor="text1"/>
          <w:sz w:val="28"/>
          <w:szCs w:val="28"/>
        </w:rPr>
        <w:t xml:space="preserve"> </w:t>
      </w:r>
    </w:p>
    <w:p w:rsidR="00E70230" w:rsidRPr="004C7B7D" w:rsidRDefault="00E70230" w:rsidP="00E70230">
      <w:pPr>
        <w:spacing w:after="0" w:line="240" w:lineRule="auto"/>
        <w:ind w:right="85" w:firstLine="709"/>
        <w:jc w:val="center"/>
        <w:rPr>
          <w:rFonts w:ascii="Times New Roman" w:hAnsi="Times New Roman" w:cs="Times New Roman"/>
          <w:b/>
          <w:color w:val="FF0000"/>
          <w:sz w:val="28"/>
          <w:szCs w:val="28"/>
          <w:lang w:val="uk-UA"/>
        </w:rPr>
      </w:pPr>
      <w:r w:rsidRPr="004C7B7D">
        <w:rPr>
          <w:rFonts w:ascii="Times New Roman" w:hAnsi="Times New Roman" w:cs="Times New Roman"/>
          <w:b/>
          <w:color w:val="FF0000"/>
          <w:sz w:val="28"/>
          <w:szCs w:val="28"/>
          <w:lang w:val="uk-UA"/>
        </w:rPr>
        <w:t>4.ЗАГАЛЬНИЙ ОБСЯГ НАВЧАЛЬНОГО НАВАНТАЖЕННЯ</w:t>
      </w:r>
    </w:p>
    <w:p w:rsidR="00E70230" w:rsidRPr="005951E6" w:rsidRDefault="00E70230" w:rsidP="00E70230">
      <w:pPr>
        <w:spacing w:after="0" w:line="240" w:lineRule="auto"/>
        <w:ind w:firstLine="709"/>
        <w:jc w:val="both"/>
        <w:rPr>
          <w:rFonts w:ascii="Times New Roman" w:hAnsi="Times New Roman" w:cs="Times New Roman"/>
          <w:b/>
          <w:color w:val="000000" w:themeColor="text1"/>
          <w:sz w:val="28"/>
          <w:szCs w:val="28"/>
          <w:lang w:val="uk-UA"/>
        </w:rPr>
      </w:pPr>
      <w:r w:rsidRPr="005951E6">
        <w:rPr>
          <w:rFonts w:ascii="Times New Roman" w:hAnsi="Times New Roman" w:cs="Times New Roman"/>
          <w:color w:val="000000" w:themeColor="text1"/>
          <w:sz w:val="28"/>
          <w:szCs w:val="28"/>
          <w:lang w:val="uk-UA"/>
        </w:rPr>
        <w:t>На основі освітньої програм</w:t>
      </w:r>
      <w:r w:rsidR="00C055CD">
        <w:rPr>
          <w:rFonts w:ascii="Times New Roman" w:hAnsi="Times New Roman" w:cs="Times New Roman"/>
          <w:color w:val="000000" w:themeColor="text1"/>
          <w:sz w:val="28"/>
          <w:szCs w:val="28"/>
          <w:lang w:val="uk-UA"/>
        </w:rPr>
        <w:t xml:space="preserve">и </w:t>
      </w:r>
      <w:r w:rsidRPr="005951E6">
        <w:rPr>
          <w:rFonts w:ascii="Times New Roman" w:hAnsi="Times New Roman" w:cs="Times New Roman"/>
          <w:color w:val="000000" w:themeColor="text1"/>
          <w:sz w:val="28"/>
          <w:szCs w:val="28"/>
          <w:lang w:val="uk-UA"/>
        </w:rPr>
        <w:t>складено навчальні плани, що конкретизують організацію освітнього процесу</w:t>
      </w:r>
      <w:r w:rsidRPr="005951E6">
        <w:rPr>
          <w:rFonts w:ascii="Times New Roman" w:hAnsi="Times New Roman" w:cs="Times New Roman"/>
          <w:color w:val="000000" w:themeColor="text1"/>
          <w:sz w:val="24"/>
          <w:szCs w:val="24"/>
          <w:lang w:val="uk-UA"/>
        </w:rPr>
        <w:t xml:space="preserve">, </w:t>
      </w:r>
      <w:r w:rsidRPr="005951E6">
        <w:rPr>
          <w:rFonts w:ascii="Times New Roman" w:hAnsi="Times New Roman" w:cs="Times New Roman"/>
          <w:color w:val="000000" w:themeColor="text1"/>
          <w:sz w:val="28"/>
          <w:szCs w:val="28"/>
          <w:lang w:val="uk-UA"/>
        </w:rPr>
        <w:t>загальний обсяг навчального навантаження та тривалість освітніх галузей і предметів, детальний розподіл навчального нава</w:t>
      </w:r>
      <w:r w:rsidR="008B1E98">
        <w:rPr>
          <w:rFonts w:ascii="Times New Roman" w:hAnsi="Times New Roman" w:cs="Times New Roman"/>
          <w:color w:val="000000" w:themeColor="text1"/>
          <w:sz w:val="28"/>
          <w:szCs w:val="28"/>
          <w:lang w:val="uk-UA"/>
        </w:rPr>
        <w:t>нтаження на тиждень (Додатки 1-5</w:t>
      </w:r>
      <w:r w:rsidRPr="005951E6">
        <w:rPr>
          <w:rFonts w:ascii="Times New Roman" w:hAnsi="Times New Roman" w:cs="Times New Roman"/>
          <w:color w:val="000000" w:themeColor="text1"/>
          <w:sz w:val="28"/>
          <w:szCs w:val="28"/>
          <w:lang w:val="uk-UA"/>
        </w:rPr>
        <w:t xml:space="preserve">). </w:t>
      </w:r>
      <w:r w:rsidRPr="005951E6">
        <w:rPr>
          <w:rFonts w:ascii="Times New Roman" w:eastAsia="Calibri" w:hAnsi="Times New Roman" w:cs="Times New Roman"/>
          <w:color w:val="000000" w:themeColor="text1"/>
          <w:sz w:val="28"/>
          <w:szCs w:val="28"/>
          <w:lang w:val="uk-UA"/>
        </w:rPr>
        <w:t>Навчальні плани дають цілісне уявлення про зміст і структуру кожного ступеня  освіти, встановлюють погодинне співвідношення між окремими предметами за роками навчання, визначають гранично допустиме тижневе навантаження учнів.</w:t>
      </w:r>
    </w:p>
    <w:p w:rsidR="00E70230" w:rsidRDefault="00E70230" w:rsidP="00E70230">
      <w:pPr>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Навчальний план початкової школи передбачає реалізацію освітніх галузей Базового навчального плану Державного стандарту через окремі предмети (Додаток 1 НУШ, затверджений Колегією Міністерства освіти і науки 22 лютого 2018 р.</w:t>
      </w:r>
    </w:p>
    <w:p w:rsidR="008B1E98" w:rsidRPr="005951E6" w:rsidRDefault="008B1E98" w:rsidP="00E70230">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Навчання учнів 1-го класу організовано за індивідуальною формою навчання (педагогічний патронаж) відповідно до «Положення про індивідуальну форму здобуття повної загальної середньої освіти» затвердженого наказом МОН України від 12 січня 2016 року №8 (у редакції</w:t>
      </w:r>
      <w:r w:rsidR="007248DB">
        <w:rPr>
          <w:rFonts w:ascii="Times New Roman" w:hAnsi="Times New Roman" w:cs="Times New Roman"/>
          <w:color w:val="000000" w:themeColor="text1"/>
          <w:sz w:val="28"/>
          <w:szCs w:val="28"/>
          <w:lang w:val="uk-UA"/>
        </w:rPr>
        <w:t xml:space="preserve"> наказу МОН України від 10 лютого 2021 року №160).</w:t>
      </w:r>
    </w:p>
    <w:p w:rsidR="00E70230" w:rsidRPr="00C055CD" w:rsidRDefault="00E70230" w:rsidP="00E70230">
      <w:pPr>
        <w:spacing w:after="0" w:line="240" w:lineRule="auto"/>
        <w:ind w:right="85" w:firstLine="709"/>
        <w:jc w:val="both"/>
        <w:rPr>
          <w:rFonts w:ascii="Times New Roman" w:hAnsi="Times New Roman" w:cs="Times New Roman"/>
          <w:lang w:val="uk-UA"/>
        </w:rPr>
      </w:pPr>
      <w:r w:rsidRPr="00C055CD">
        <w:rPr>
          <w:rFonts w:ascii="Times New Roman" w:hAnsi="Times New Roman" w:cs="Times New Roman"/>
          <w:sz w:val="28"/>
          <w:szCs w:val="28"/>
          <w:lang w:val="uk-UA"/>
        </w:rPr>
        <w:t>Варіативна складова навчального плану</w:t>
      </w:r>
      <w:r w:rsidR="007248DB">
        <w:rPr>
          <w:rFonts w:ascii="Times New Roman" w:hAnsi="Times New Roman" w:cs="Times New Roman"/>
          <w:sz w:val="28"/>
          <w:szCs w:val="28"/>
          <w:lang w:val="uk-UA"/>
        </w:rPr>
        <w:t xml:space="preserve"> для 2-4 класів</w:t>
      </w:r>
      <w:r w:rsidRPr="00C055CD">
        <w:rPr>
          <w:rFonts w:ascii="Times New Roman" w:hAnsi="Times New Roman" w:cs="Times New Roman"/>
          <w:sz w:val="28"/>
          <w:szCs w:val="28"/>
          <w:lang w:val="uk-UA"/>
        </w:rPr>
        <w:t xml:space="preserve"> використовуватиметься на запровадження </w:t>
      </w:r>
      <w:r w:rsidR="008B1E98">
        <w:rPr>
          <w:rFonts w:ascii="Times New Roman" w:hAnsi="Times New Roman" w:cs="Times New Roman"/>
          <w:sz w:val="28"/>
          <w:szCs w:val="28"/>
          <w:lang w:val="uk-UA"/>
        </w:rPr>
        <w:t xml:space="preserve">додаткових годин: 1 год. української мови </w:t>
      </w:r>
      <w:r w:rsidRPr="00C055CD">
        <w:rPr>
          <w:rFonts w:ascii="Times New Roman" w:hAnsi="Times New Roman" w:cs="Times New Roman"/>
          <w:sz w:val="28"/>
          <w:szCs w:val="28"/>
          <w:lang w:val="uk-UA"/>
        </w:rPr>
        <w:t>в 2 класі</w:t>
      </w:r>
      <w:r w:rsidR="008B1E98">
        <w:rPr>
          <w:rFonts w:ascii="Times New Roman" w:hAnsi="Times New Roman" w:cs="Times New Roman"/>
          <w:sz w:val="28"/>
          <w:szCs w:val="28"/>
          <w:lang w:val="uk-UA"/>
        </w:rPr>
        <w:t>, 1 год. математики у 3 класі, 1год. математики у 4 класі</w:t>
      </w:r>
      <w:r w:rsidRPr="00C055CD">
        <w:rPr>
          <w:rFonts w:ascii="Times New Roman" w:hAnsi="Times New Roman" w:cs="Times New Roman"/>
          <w:sz w:val="28"/>
          <w:szCs w:val="28"/>
          <w:lang w:val="uk-UA"/>
        </w:rPr>
        <w:t>.</w:t>
      </w:r>
    </w:p>
    <w:p w:rsidR="00E70230" w:rsidRPr="005951E6" w:rsidRDefault="00E70230" w:rsidP="00E70230">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xml:space="preserve">Формування навичок здорового способу життя та безпечної поведінки здійснюватиметься не лише в рамках предметів «Фізична культура» та «Основи здоров'я», а інтегруватиметься у змісті всіх предметів інваріантної та варіативної складових навчальних планів. </w:t>
      </w:r>
    </w:p>
    <w:p w:rsidR="00E70230" w:rsidRPr="005951E6" w:rsidRDefault="00E70230" w:rsidP="00E70230">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eastAsia="uk-UA" w:bidi="uk-UA"/>
        </w:rPr>
        <w:t>Навчальний план зорієнтований на роботу початкової школи за 5-денним навчальними тижнем.</w:t>
      </w:r>
    </w:p>
    <w:p w:rsidR="00E70230" w:rsidRPr="005951E6" w:rsidRDefault="00E70230" w:rsidP="00E70230">
      <w:pPr>
        <w:pStyle w:val="a3"/>
        <w:tabs>
          <w:tab w:val="left" w:pos="9639"/>
        </w:tabs>
        <w:ind w:left="0" w:right="678" w:firstLine="709"/>
        <w:rPr>
          <w:b/>
          <w:color w:val="000000" w:themeColor="text1"/>
          <w:sz w:val="28"/>
          <w:szCs w:val="28"/>
        </w:rPr>
      </w:pPr>
      <w:r w:rsidRPr="005951E6">
        <w:rPr>
          <w:noProof/>
          <w:lang w:val="ru-RU" w:eastAsia="ru-RU"/>
        </w:rPr>
        <mc:AlternateContent>
          <mc:Choice Requires="wps">
            <w:drawing>
              <wp:anchor distT="0" distB="0" distL="114300" distR="114300" simplePos="0" relativeHeight="251657216" behindDoc="1" locked="0" layoutInCell="1" allowOverlap="1" wp14:anchorId="0E851C40" wp14:editId="23996A24">
                <wp:simplePos x="0" y="0"/>
                <wp:positionH relativeFrom="page">
                  <wp:posOffset>5286375</wp:posOffset>
                </wp:positionH>
                <wp:positionV relativeFrom="page">
                  <wp:posOffset>3886835</wp:posOffset>
                </wp:positionV>
                <wp:extent cx="1705610" cy="713740"/>
                <wp:effectExtent l="0" t="635" r="0" b="0"/>
                <wp:wrapNone/>
                <wp:docPr id="2" name="Поліліні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5610" cy="713740"/>
                        </a:xfrm>
                        <a:custGeom>
                          <a:avLst/>
                          <a:gdLst>
                            <a:gd name="T0" fmla="+- 0 11011 8325"/>
                            <a:gd name="T1" fmla="*/ T0 w 2686"/>
                            <a:gd name="T2" fmla="+- 0 6121 6121"/>
                            <a:gd name="T3" fmla="*/ 6121 h 1124"/>
                            <a:gd name="T4" fmla="+- 0 8325 8325"/>
                            <a:gd name="T5" fmla="*/ T4 w 2686"/>
                            <a:gd name="T6" fmla="+- 0 6121 6121"/>
                            <a:gd name="T7" fmla="*/ 6121 h 1124"/>
                            <a:gd name="T8" fmla="+- 0 8325 8325"/>
                            <a:gd name="T9" fmla="*/ T8 w 2686"/>
                            <a:gd name="T10" fmla="+- 0 7244 6121"/>
                            <a:gd name="T11" fmla="*/ 7244 h 1124"/>
                            <a:gd name="T12" fmla="+- 0 8330 8325"/>
                            <a:gd name="T13" fmla="*/ T12 w 2686"/>
                            <a:gd name="T14" fmla="+- 0 7244 6121"/>
                            <a:gd name="T15" fmla="*/ 7244 h 1124"/>
                            <a:gd name="T16" fmla="+- 0 11006 8325"/>
                            <a:gd name="T17" fmla="*/ T16 w 2686"/>
                            <a:gd name="T18" fmla="+- 0 7244 6121"/>
                            <a:gd name="T19" fmla="*/ 7244 h 1124"/>
                            <a:gd name="T20" fmla="+- 0 11011 8325"/>
                            <a:gd name="T21" fmla="*/ T20 w 2686"/>
                            <a:gd name="T22" fmla="+- 0 7244 6121"/>
                            <a:gd name="T23" fmla="*/ 7244 h 1124"/>
                            <a:gd name="T24" fmla="+- 0 11011 8325"/>
                            <a:gd name="T25" fmla="*/ T24 w 2686"/>
                            <a:gd name="T26" fmla="+- 0 6121 6121"/>
                            <a:gd name="T27" fmla="*/ 6121 h 1124"/>
                          </a:gdLst>
                          <a:ahLst/>
                          <a:cxnLst>
                            <a:cxn ang="0">
                              <a:pos x="T1" y="T3"/>
                            </a:cxn>
                            <a:cxn ang="0">
                              <a:pos x="T5" y="T7"/>
                            </a:cxn>
                            <a:cxn ang="0">
                              <a:pos x="T9" y="T11"/>
                            </a:cxn>
                            <a:cxn ang="0">
                              <a:pos x="T13" y="T15"/>
                            </a:cxn>
                            <a:cxn ang="0">
                              <a:pos x="T17" y="T19"/>
                            </a:cxn>
                            <a:cxn ang="0">
                              <a:pos x="T21" y="T23"/>
                            </a:cxn>
                            <a:cxn ang="0">
                              <a:pos x="T25" y="T27"/>
                            </a:cxn>
                          </a:cxnLst>
                          <a:rect l="0" t="0" r="r" b="b"/>
                          <a:pathLst>
                            <a:path w="2686" h="1124">
                              <a:moveTo>
                                <a:pt x="2686" y="0"/>
                              </a:moveTo>
                              <a:lnTo>
                                <a:pt x="0" y="0"/>
                              </a:lnTo>
                              <a:lnTo>
                                <a:pt x="0" y="1123"/>
                              </a:lnTo>
                              <a:lnTo>
                                <a:pt x="5" y="1123"/>
                              </a:lnTo>
                              <a:lnTo>
                                <a:pt x="2681" y="1123"/>
                              </a:lnTo>
                              <a:lnTo>
                                <a:pt x="2686" y="1123"/>
                              </a:lnTo>
                              <a:lnTo>
                                <a:pt x="26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C1221" id="Полілінія 2" o:spid="_x0000_s1026" style="position:absolute;margin-left:416.25pt;margin-top:306.05pt;width:134.3pt;height:5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86,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" path="m2686,l,,,1123r5,l2681,1123r5,l2686,xe" stroked="f">
                <v:path arrowok="t" o:connecttype="custom" o:connectlocs="1705610,3886835;0,3886835;0,4599940;3175,4599940;1702435,4599940;1705610,4599940;1705610,3886835" o:connectangles="0,0,0,0,0,0,0"/>
                <w10:wrap anchorx="page" anchory="page"/>
              </v:shape>
            </w:pict>
          </mc:Fallback>
        </mc:AlternateContent>
      </w:r>
      <w:r w:rsidRPr="005951E6">
        <w:rPr>
          <w:noProof/>
          <w:lang w:val="ru-RU" w:eastAsia="ru-RU"/>
        </w:rPr>
        <mc:AlternateContent>
          <mc:Choice Requires="wps">
            <w:drawing>
              <wp:anchor distT="0" distB="0" distL="114300" distR="114300" simplePos="0" relativeHeight="251658240" behindDoc="1" locked="0" layoutInCell="1" allowOverlap="1" wp14:anchorId="4F89A4F8" wp14:editId="6E8A9947">
                <wp:simplePos x="0" y="0"/>
                <wp:positionH relativeFrom="page">
                  <wp:posOffset>2794000</wp:posOffset>
                </wp:positionH>
                <wp:positionV relativeFrom="page">
                  <wp:posOffset>6231255</wp:posOffset>
                </wp:positionV>
                <wp:extent cx="4197985" cy="2234565"/>
                <wp:effectExtent l="3175" t="1905" r="0" b="1905"/>
                <wp:wrapNone/>
                <wp:docPr id="1" name="Поліліні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7985" cy="2234565"/>
                        </a:xfrm>
                        <a:custGeom>
                          <a:avLst/>
                          <a:gdLst>
                            <a:gd name="T0" fmla="+- 0 8316 4400"/>
                            <a:gd name="T1" fmla="*/ T0 w 6611"/>
                            <a:gd name="T2" fmla="+- 0 12355 9813"/>
                            <a:gd name="T3" fmla="*/ 12355 h 3519"/>
                            <a:gd name="T4" fmla="+- 0 4400 4400"/>
                            <a:gd name="T5" fmla="*/ T4 w 6611"/>
                            <a:gd name="T6" fmla="+- 0 12355 9813"/>
                            <a:gd name="T7" fmla="*/ 12355 h 3519"/>
                            <a:gd name="T8" fmla="+- 0 4400 4400"/>
                            <a:gd name="T9" fmla="*/ T8 w 6611"/>
                            <a:gd name="T10" fmla="+- 0 13332 9813"/>
                            <a:gd name="T11" fmla="*/ 13332 h 3519"/>
                            <a:gd name="T12" fmla="+- 0 8316 4400"/>
                            <a:gd name="T13" fmla="*/ T12 w 6611"/>
                            <a:gd name="T14" fmla="+- 0 13332 9813"/>
                            <a:gd name="T15" fmla="*/ 13332 h 3519"/>
                            <a:gd name="T16" fmla="+- 0 8316 4400"/>
                            <a:gd name="T17" fmla="*/ T16 w 6611"/>
                            <a:gd name="T18" fmla="+- 0 12355 9813"/>
                            <a:gd name="T19" fmla="*/ 12355 h 3519"/>
                            <a:gd name="T20" fmla="+- 0 8316 4400"/>
                            <a:gd name="T21" fmla="*/ T20 w 6611"/>
                            <a:gd name="T22" fmla="+- 0 10809 9813"/>
                            <a:gd name="T23" fmla="*/ 10809 h 3519"/>
                            <a:gd name="T24" fmla="+- 0 4400 4400"/>
                            <a:gd name="T25" fmla="*/ T24 w 6611"/>
                            <a:gd name="T26" fmla="+- 0 10809 9813"/>
                            <a:gd name="T27" fmla="*/ 10809 h 3519"/>
                            <a:gd name="T28" fmla="+- 0 4400 4400"/>
                            <a:gd name="T29" fmla="*/ T28 w 6611"/>
                            <a:gd name="T30" fmla="+- 0 12343 9813"/>
                            <a:gd name="T31" fmla="*/ 12343 h 3519"/>
                            <a:gd name="T32" fmla="+- 0 8316 4400"/>
                            <a:gd name="T33" fmla="*/ T32 w 6611"/>
                            <a:gd name="T34" fmla="+- 0 12343 9813"/>
                            <a:gd name="T35" fmla="*/ 12343 h 3519"/>
                            <a:gd name="T36" fmla="+- 0 8316 4400"/>
                            <a:gd name="T37" fmla="*/ T36 w 6611"/>
                            <a:gd name="T38" fmla="+- 0 10809 9813"/>
                            <a:gd name="T39" fmla="*/ 10809 h 3519"/>
                            <a:gd name="T40" fmla="+- 0 11011 4400"/>
                            <a:gd name="T41" fmla="*/ T40 w 6611"/>
                            <a:gd name="T42" fmla="+- 0 10809 9813"/>
                            <a:gd name="T43" fmla="*/ 10809 h 3519"/>
                            <a:gd name="T44" fmla="+- 0 8325 4400"/>
                            <a:gd name="T45" fmla="*/ T44 w 6611"/>
                            <a:gd name="T46" fmla="+- 0 10809 9813"/>
                            <a:gd name="T47" fmla="*/ 10809 h 3519"/>
                            <a:gd name="T48" fmla="+- 0 8325 4400"/>
                            <a:gd name="T49" fmla="*/ T48 w 6611"/>
                            <a:gd name="T50" fmla="+- 0 12343 9813"/>
                            <a:gd name="T51" fmla="*/ 12343 h 3519"/>
                            <a:gd name="T52" fmla="+- 0 11011 4400"/>
                            <a:gd name="T53" fmla="*/ T52 w 6611"/>
                            <a:gd name="T54" fmla="+- 0 12343 9813"/>
                            <a:gd name="T55" fmla="*/ 12343 h 3519"/>
                            <a:gd name="T56" fmla="+- 0 11011 4400"/>
                            <a:gd name="T57" fmla="*/ T56 w 6611"/>
                            <a:gd name="T58" fmla="+- 0 10809 9813"/>
                            <a:gd name="T59" fmla="*/ 10809 h 3519"/>
                            <a:gd name="T60" fmla="+- 0 11011 4400"/>
                            <a:gd name="T61" fmla="*/ T60 w 6611"/>
                            <a:gd name="T62" fmla="+- 0 9813 9813"/>
                            <a:gd name="T63" fmla="*/ 9813 h 3519"/>
                            <a:gd name="T64" fmla="+- 0 8325 4400"/>
                            <a:gd name="T65" fmla="*/ T64 w 6611"/>
                            <a:gd name="T66" fmla="+- 0 9813 9813"/>
                            <a:gd name="T67" fmla="*/ 9813 h 3519"/>
                            <a:gd name="T68" fmla="+- 0 8325 4400"/>
                            <a:gd name="T69" fmla="*/ T68 w 6611"/>
                            <a:gd name="T70" fmla="+- 0 10799 9813"/>
                            <a:gd name="T71" fmla="*/ 10799 h 3519"/>
                            <a:gd name="T72" fmla="+- 0 11011 4400"/>
                            <a:gd name="T73" fmla="*/ T72 w 6611"/>
                            <a:gd name="T74" fmla="+- 0 10799 9813"/>
                            <a:gd name="T75" fmla="*/ 10799 h 3519"/>
                            <a:gd name="T76" fmla="+- 0 11011 4400"/>
                            <a:gd name="T77" fmla="*/ T76 w 6611"/>
                            <a:gd name="T78" fmla="+- 0 9813 9813"/>
                            <a:gd name="T79" fmla="*/ 9813 h 3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11" h="3519">
                              <a:moveTo>
                                <a:pt x="3916" y="2542"/>
                              </a:moveTo>
                              <a:lnTo>
                                <a:pt x="0" y="2542"/>
                              </a:lnTo>
                              <a:lnTo>
                                <a:pt x="0" y="3519"/>
                              </a:lnTo>
                              <a:lnTo>
                                <a:pt x="3916" y="3519"/>
                              </a:lnTo>
                              <a:lnTo>
                                <a:pt x="3916" y="2542"/>
                              </a:lnTo>
                              <a:close/>
                              <a:moveTo>
                                <a:pt x="3916" y="996"/>
                              </a:moveTo>
                              <a:lnTo>
                                <a:pt x="0" y="996"/>
                              </a:lnTo>
                              <a:lnTo>
                                <a:pt x="0" y="2530"/>
                              </a:lnTo>
                              <a:lnTo>
                                <a:pt x="3916" y="2530"/>
                              </a:lnTo>
                              <a:lnTo>
                                <a:pt x="3916" y="996"/>
                              </a:lnTo>
                              <a:close/>
                              <a:moveTo>
                                <a:pt x="6611" y="996"/>
                              </a:moveTo>
                              <a:lnTo>
                                <a:pt x="3925" y="996"/>
                              </a:lnTo>
                              <a:lnTo>
                                <a:pt x="3925" y="2530"/>
                              </a:lnTo>
                              <a:lnTo>
                                <a:pt x="6611" y="2530"/>
                              </a:lnTo>
                              <a:lnTo>
                                <a:pt x="6611" y="996"/>
                              </a:lnTo>
                              <a:close/>
                              <a:moveTo>
                                <a:pt x="6611" y="0"/>
                              </a:moveTo>
                              <a:lnTo>
                                <a:pt x="3925" y="0"/>
                              </a:lnTo>
                              <a:lnTo>
                                <a:pt x="3925" y="986"/>
                              </a:lnTo>
                              <a:lnTo>
                                <a:pt x="6611" y="986"/>
                              </a:lnTo>
                              <a:lnTo>
                                <a:pt x="66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F2E8D" id="Полілінія 1" o:spid="_x0000_s1026" style="position:absolute;margin-left:220pt;margin-top:490.65pt;width:330.55pt;height:17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11,3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" path="m3916,2542l,2542r,977l3916,3519r,-977xm3916,996l,996,,2530r3916,l3916,996xm6611,996r-2686,l3925,2530r2686,l6611,996xm6611,l3925,r,986l6611,986,6611,xe" stroked="f">
                <v:path arrowok="t" o:connecttype="custom" o:connectlocs="2486660,7845425;0,7845425;0,8465820;2486660,8465820;2486660,7845425;2486660,6863715;0,6863715;0,7837805;2486660,7837805;2486660,6863715;4197985,6863715;2492375,6863715;2492375,7837805;4197985,7837805;4197985,6863715;4197985,6231255;2492375,6231255;2492375,6857365;4197985,6857365;4197985,6231255" o:connectangles="0,0,0,0,0,0,0,0,0,0,0,0,0,0,0,0,0,0,0,0"/>
                <w10:wrap anchorx="page" anchory="page"/>
              </v:shape>
            </w:pict>
          </mc:Fallback>
        </mc:AlternateContent>
      </w:r>
      <w:r w:rsidRPr="005951E6">
        <w:rPr>
          <w:color w:val="000000" w:themeColor="text1"/>
          <w:sz w:val="28"/>
          <w:szCs w:val="28"/>
        </w:rPr>
        <w:t>Загальний обсяг річного навчального навантаження для із навчанням українською мовою</w:t>
      </w:r>
      <w:r w:rsidRPr="005951E6">
        <w:rPr>
          <w:b/>
          <w:color w:val="000000" w:themeColor="text1"/>
          <w:sz w:val="28"/>
          <w:szCs w:val="28"/>
        </w:rPr>
        <w:t xml:space="preserve"> (5 клас)  відповідає Типовому навчальному плану </w:t>
      </w:r>
    </w:p>
    <w:p w:rsidR="00E70230" w:rsidRPr="005951E6" w:rsidRDefault="00E70230" w:rsidP="00E70230">
      <w:pPr>
        <w:tabs>
          <w:tab w:val="left" w:pos="9639"/>
        </w:tabs>
        <w:spacing w:after="0" w:line="240" w:lineRule="auto"/>
        <w:ind w:right="679" w:firstLine="709"/>
        <w:rPr>
          <w:rFonts w:ascii="Times New Roman" w:hAnsi="Times New Roman" w:cs="Times New Roman"/>
          <w:color w:val="000000" w:themeColor="text1"/>
          <w:sz w:val="24"/>
          <w:szCs w:val="24"/>
          <w:lang w:val="uk-UA"/>
        </w:rPr>
      </w:pPr>
    </w:p>
    <w:tbl>
      <w:tblPr>
        <w:tblStyle w:val="TableNormal"/>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4"/>
        <w:gridCol w:w="1561"/>
        <w:gridCol w:w="1720"/>
        <w:gridCol w:w="1560"/>
        <w:gridCol w:w="1560"/>
      </w:tblGrid>
      <w:tr w:rsidR="00E70230" w:rsidRPr="005951E6" w:rsidTr="00E70230">
        <w:trPr>
          <w:trHeight w:val="230"/>
        </w:trPr>
        <w:tc>
          <w:tcPr>
            <w:tcW w:w="3242" w:type="dxa"/>
            <w:vMerge w:val="restart"/>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475"/>
              <w:rPr>
                <w:color w:val="000000" w:themeColor="text1"/>
                <w:sz w:val="24"/>
                <w:szCs w:val="24"/>
              </w:rPr>
            </w:pPr>
            <w:proofErr w:type="spellStart"/>
            <w:r w:rsidRPr="005951E6">
              <w:rPr>
                <w:color w:val="000000" w:themeColor="text1"/>
                <w:sz w:val="24"/>
                <w:szCs w:val="24"/>
              </w:rPr>
              <w:t>Назваосвітньої</w:t>
            </w:r>
            <w:r w:rsidRPr="005951E6">
              <w:rPr>
                <w:color w:val="000000" w:themeColor="text1"/>
                <w:spacing w:val="-2"/>
                <w:sz w:val="24"/>
                <w:szCs w:val="24"/>
              </w:rPr>
              <w:t>галузі</w:t>
            </w:r>
            <w:proofErr w:type="spellEnd"/>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E70230" w:rsidRPr="005951E6" w:rsidRDefault="00E70230">
            <w:pPr>
              <w:pStyle w:val="TableParagraph"/>
              <w:tabs>
                <w:tab w:val="left" w:pos="9639"/>
              </w:tabs>
              <w:rPr>
                <w:color w:val="000000" w:themeColor="text1"/>
                <w:sz w:val="24"/>
                <w:szCs w:val="24"/>
              </w:rPr>
            </w:pPr>
            <w:r w:rsidRPr="005951E6">
              <w:rPr>
                <w:color w:val="000000" w:themeColor="text1"/>
                <w:spacing w:val="-2"/>
                <w:sz w:val="24"/>
                <w:szCs w:val="24"/>
              </w:rPr>
              <w:t>Навчальне навантаження</w:t>
            </w:r>
          </w:p>
        </w:tc>
        <w:tc>
          <w:tcPr>
            <w:tcW w:w="4837" w:type="dxa"/>
            <w:gridSpan w:val="3"/>
            <w:tcBorders>
              <w:top w:val="single" w:sz="4" w:space="0" w:color="000000"/>
              <w:left w:val="single" w:sz="4" w:space="0" w:color="000000"/>
              <w:bottom w:val="single" w:sz="4" w:space="0" w:color="000000"/>
              <w:right w:val="single" w:sz="4" w:space="0" w:color="000000"/>
            </w:tcBorders>
            <w:vAlign w:val="center"/>
            <w:hideMark/>
          </w:tcPr>
          <w:p w:rsidR="00E70230" w:rsidRPr="005951E6" w:rsidRDefault="00E70230">
            <w:pPr>
              <w:pStyle w:val="TableParagraph"/>
              <w:tabs>
                <w:tab w:val="left" w:pos="9639"/>
              </w:tabs>
              <w:ind w:left="1071" w:firstLine="709"/>
              <w:jc w:val="center"/>
              <w:rPr>
                <w:color w:val="000000" w:themeColor="text1"/>
                <w:sz w:val="24"/>
                <w:szCs w:val="24"/>
              </w:rPr>
            </w:pPr>
            <w:r w:rsidRPr="005951E6">
              <w:rPr>
                <w:color w:val="000000" w:themeColor="text1"/>
                <w:sz w:val="24"/>
                <w:szCs w:val="24"/>
              </w:rPr>
              <w:t xml:space="preserve">5 </w:t>
            </w:r>
            <w:r w:rsidRPr="005951E6">
              <w:rPr>
                <w:color w:val="000000" w:themeColor="text1"/>
                <w:spacing w:val="-4"/>
                <w:sz w:val="24"/>
                <w:szCs w:val="24"/>
              </w:rPr>
              <w:t>клас</w:t>
            </w:r>
          </w:p>
        </w:tc>
      </w:tr>
      <w:tr w:rsidR="00E70230" w:rsidRPr="005951E6" w:rsidTr="00E70230">
        <w:trPr>
          <w:trHeight w:val="690"/>
        </w:trPr>
        <w:tc>
          <w:tcPr>
            <w:tcW w:w="3242" w:type="dxa"/>
            <w:vMerge/>
            <w:tcBorders>
              <w:top w:val="single" w:sz="4" w:space="0" w:color="000000"/>
              <w:left w:val="single" w:sz="4" w:space="0" w:color="000000"/>
              <w:bottom w:val="single" w:sz="4" w:space="0" w:color="000000"/>
              <w:right w:val="single" w:sz="4" w:space="0" w:color="000000"/>
            </w:tcBorders>
            <w:vAlign w:val="center"/>
            <w:hideMark/>
          </w:tcPr>
          <w:p w:rsidR="00E70230" w:rsidRPr="005951E6" w:rsidRDefault="00E70230">
            <w:pPr>
              <w:spacing w:after="0" w:line="240" w:lineRule="auto"/>
              <w:rPr>
                <w:rFonts w:ascii="Times New Roman" w:eastAsia="Times New Roman" w:hAnsi="Times New Roman" w:cs="Times New Roman"/>
                <w:color w:val="000000" w:themeColor="text1"/>
                <w:sz w:val="24"/>
                <w:szCs w:val="24"/>
                <w:lang w:val="uk-UA"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E70230" w:rsidRPr="005951E6" w:rsidRDefault="00E70230">
            <w:pPr>
              <w:spacing w:after="0" w:line="240" w:lineRule="auto"/>
              <w:rPr>
                <w:rFonts w:ascii="Times New Roman" w:eastAsia="Times New Roman" w:hAnsi="Times New Roman" w:cs="Times New Roman"/>
                <w:color w:val="000000" w:themeColor="text1"/>
                <w:sz w:val="24"/>
                <w:szCs w:val="24"/>
                <w:lang w:val="uk-UA" w:eastAsia="en-US"/>
              </w:rPr>
            </w:pPr>
          </w:p>
        </w:tc>
        <w:tc>
          <w:tcPr>
            <w:tcW w:w="1719" w:type="dxa"/>
            <w:tcBorders>
              <w:top w:val="single" w:sz="4" w:space="0" w:color="000000"/>
              <w:left w:val="single" w:sz="4" w:space="0" w:color="000000"/>
              <w:bottom w:val="single" w:sz="4" w:space="0" w:color="000000"/>
              <w:right w:val="single" w:sz="4" w:space="0" w:color="000000"/>
            </w:tcBorders>
            <w:vAlign w:val="center"/>
            <w:hideMark/>
          </w:tcPr>
          <w:p w:rsidR="00E70230" w:rsidRPr="005951E6" w:rsidRDefault="00E70230">
            <w:pPr>
              <w:pStyle w:val="TableParagraph"/>
              <w:tabs>
                <w:tab w:val="left" w:pos="9639"/>
              </w:tabs>
              <w:ind w:left="18"/>
              <w:rPr>
                <w:color w:val="000000" w:themeColor="text1"/>
                <w:sz w:val="24"/>
                <w:szCs w:val="24"/>
              </w:rPr>
            </w:pPr>
            <w:r w:rsidRPr="005951E6">
              <w:rPr>
                <w:color w:val="000000" w:themeColor="text1"/>
                <w:spacing w:val="-2"/>
                <w:sz w:val="24"/>
                <w:szCs w:val="24"/>
              </w:rPr>
              <w:t>Рекомендован</w:t>
            </w:r>
            <w:r w:rsidRPr="005951E6">
              <w:rPr>
                <w:color w:val="000000" w:themeColor="text1"/>
                <w:spacing w:val="-6"/>
                <w:sz w:val="24"/>
                <w:szCs w:val="24"/>
              </w:rPr>
              <w:t>е*</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70230" w:rsidRPr="005951E6" w:rsidRDefault="00E70230">
            <w:pPr>
              <w:pStyle w:val="TableParagraph"/>
              <w:tabs>
                <w:tab w:val="left" w:pos="9639"/>
              </w:tabs>
              <w:ind w:left="139"/>
              <w:rPr>
                <w:color w:val="000000" w:themeColor="text1"/>
                <w:sz w:val="24"/>
                <w:szCs w:val="24"/>
              </w:rPr>
            </w:pPr>
            <w:r w:rsidRPr="005951E6">
              <w:rPr>
                <w:color w:val="000000" w:themeColor="text1"/>
                <w:spacing w:val="-2"/>
                <w:sz w:val="24"/>
                <w:szCs w:val="24"/>
              </w:rPr>
              <w:t>Мінімал</w:t>
            </w:r>
            <w:r w:rsidRPr="005951E6">
              <w:rPr>
                <w:color w:val="000000" w:themeColor="text1"/>
                <w:spacing w:val="-4"/>
                <w:sz w:val="24"/>
                <w:szCs w:val="24"/>
              </w:rPr>
              <w:t>ьне*</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70230" w:rsidRPr="005951E6" w:rsidRDefault="00E70230">
            <w:pPr>
              <w:pStyle w:val="TableParagraph"/>
              <w:tabs>
                <w:tab w:val="left" w:pos="9639"/>
              </w:tabs>
              <w:rPr>
                <w:color w:val="000000" w:themeColor="text1"/>
                <w:sz w:val="24"/>
                <w:szCs w:val="24"/>
              </w:rPr>
            </w:pPr>
            <w:r w:rsidRPr="005951E6">
              <w:rPr>
                <w:color w:val="000000" w:themeColor="text1"/>
                <w:spacing w:val="-4"/>
                <w:sz w:val="24"/>
                <w:szCs w:val="24"/>
              </w:rPr>
              <w:t>Макси</w:t>
            </w:r>
            <w:r w:rsidRPr="005951E6">
              <w:rPr>
                <w:color w:val="000000" w:themeColor="text1"/>
                <w:spacing w:val="-2"/>
                <w:sz w:val="24"/>
                <w:szCs w:val="24"/>
              </w:rPr>
              <w:t>мальне</w:t>
            </w:r>
          </w:p>
          <w:p w:rsidR="00E70230" w:rsidRPr="005951E6" w:rsidRDefault="00E70230">
            <w:pPr>
              <w:pStyle w:val="TableParagraph"/>
              <w:tabs>
                <w:tab w:val="left" w:pos="9639"/>
              </w:tabs>
              <w:ind w:firstLine="709"/>
              <w:jc w:val="center"/>
              <w:rPr>
                <w:color w:val="000000" w:themeColor="text1"/>
                <w:sz w:val="24"/>
                <w:szCs w:val="24"/>
              </w:rPr>
            </w:pPr>
            <w:r w:rsidRPr="005951E6">
              <w:rPr>
                <w:color w:val="000000" w:themeColor="text1"/>
                <w:w w:val="99"/>
                <w:sz w:val="24"/>
                <w:szCs w:val="24"/>
              </w:rPr>
              <w:t>*</w:t>
            </w:r>
          </w:p>
        </w:tc>
      </w:tr>
      <w:tr w:rsidR="00E70230" w:rsidRPr="005951E6" w:rsidTr="00E70230">
        <w:trPr>
          <w:trHeight w:val="227"/>
        </w:trPr>
        <w:tc>
          <w:tcPr>
            <w:tcW w:w="3242" w:type="dxa"/>
            <w:vMerge w:val="restart"/>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rPr>
                <w:color w:val="000000" w:themeColor="text1"/>
                <w:sz w:val="24"/>
                <w:szCs w:val="24"/>
              </w:rPr>
            </w:pPr>
            <w:r w:rsidRPr="005951E6">
              <w:rPr>
                <w:color w:val="000000" w:themeColor="text1"/>
                <w:w w:val="95"/>
                <w:sz w:val="24"/>
                <w:szCs w:val="24"/>
              </w:rPr>
              <w:t>Мовно-літературна</w:t>
            </w:r>
            <w:r w:rsidRPr="005951E6">
              <w:rPr>
                <w:color w:val="000000" w:themeColor="text1"/>
                <w:spacing w:val="-5"/>
                <w:w w:val="95"/>
                <w:sz w:val="24"/>
                <w:szCs w:val="24"/>
              </w:rPr>
              <w:t>**</w:t>
            </w:r>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43"/>
              <w:rPr>
                <w:color w:val="000000" w:themeColor="text1"/>
                <w:sz w:val="24"/>
                <w:szCs w:val="24"/>
              </w:rPr>
            </w:pPr>
            <w:proofErr w:type="spellStart"/>
            <w:r w:rsidRPr="005951E6">
              <w:rPr>
                <w:color w:val="000000" w:themeColor="text1"/>
                <w:sz w:val="24"/>
                <w:szCs w:val="24"/>
              </w:rPr>
              <w:t>На</w:t>
            </w:r>
            <w:r w:rsidRPr="005951E6">
              <w:rPr>
                <w:color w:val="000000" w:themeColor="text1"/>
                <w:spacing w:val="-2"/>
                <w:sz w:val="24"/>
                <w:szCs w:val="24"/>
              </w:rPr>
              <w:t>тиждень</w:t>
            </w:r>
            <w:proofErr w:type="spellEnd"/>
          </w:p>
        </w:tc>
        <w:tc>
          <w:tcPr>
            <w:tcW w:w="171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44" w:firstLine="709"/>
              <w:jc w:val="center"/>
              <w:rPr>
                <w:color w:val="000000" w:themeColor="text1"/>
                <w:sz w:val="24"/>
                <w:szCs w:val="24"/>
              </w:rPr>
            </w:pPr>
            <w:r w:rsidRPr="005951E6">
              <w:rPr>
                <w:color w:val="000000" w:themeColor="text1"/>
                <w:spacing w:val="-5"/>
                <w:sz w:val="24"/>
                <w:szCs w:val="24"/>
              </w:rPr>
              <w:t>11</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44" w:firstLine="709"/>
              <w:jc w:val="center"/>
              <w:rPr>
                <w:color w:val="000000" w:themeColor="text1"/>
                <w:sz w:val="24"/>
                <w:szCs w:val="24"/>
              </w:rPr>
            </w:pPr>
            <w:r w:rsidRPr="005951E6">
              <w:rPr>
                <w:color w:val="000000" w:themeColor="text1"/>
                <w:spacing w:val="-5"/>
                <w:sz w:val="24"/>
                <w:szCs w:val="24"/>
              </w:rPr>
              <w:t>10</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45" w:firstLine="709"/>
              <w:jc w:val="center"/>
              <w:rPr>
                <w:color w:val="000000" w:themeColor="text1"/>
                <w:sz w:val="24"/>
                <w:szCs w:val="24"/>
              </w:rPr>
            </w:pPr>
            <w:r w:rsidRPr="005951E6">
              <w:rPr>
                <w:color w:val="000000" w:themeColor="text1"/>
                <w:spacing w:val="-5"/>
                <w:sz w:val="24"/>
                <w:szCs w:val="24"/>
              </w:rPr>
              <w:t>13</w:t>
            </w:r>
          </w:p>
        </w:tc>
      </w:tr>
      <w:tr w:rsidR="00E70230" w:rsidRPr="005951E6" w:rsidTr="00E70230">
        <w:trPr>
          <w:trHeight w:val="230"/>
        </w:trPr>
        <w:tc>
          <w:tcPr>
            <w:tcW w:w="3242" w:type="dxa"/>
            <w:vMerge/>
            <w:tcBorders>
              <w:top w:val="single" w:sz="4" w:space="0" w:color="000000"/>
              <w:left w:val="single" w:sz="4" w:space="0" w:color="000000"/>
              <w:bottom w:val="single" w:sz="4" w:space="0" w:color="000000"/>
              <w:right w:val="single" w:sz="4" w:space="0" w:color="000000"/>
            </w:tcBorders>
            <w:vAlign w:val="center"/>
            <w:hideMark/>
          </w:tcPr>
          <w:p w:rsidR="00E70230" w:rsidRPr="005951E6" w:rsidRDefault="00E70230">
            <w:pPr>
              <w:spacing w:after="0" w:line="240" w:lineRule="auto"/>
              <w:rPr>
                <w:rFonts w:ascii="Times New Roman" w:eastAsia="Times New Roman" w:hAnsi="Times New Roman" w:cs="Times New Roman"/>
                <w:color w:val="000000" w:themeColor="text1"/>
                <w:sz w:val="24"/>
                <w:szCs w:val="24"/>
                <w:lang w:val="uk-UA"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rPr>
                <w:color w:val="000000" w:themeColor="text1"/>
                <w:sz w:val="24"/>
                <w:szCs w:val="24"/>
              </w:rPr>
            </w:pPr>
            <w:proofErr w:type="spellStart"/>
            <w:r w:rsidRPr="005951E6">
              <w:rPr>
                <w:color w:val="000000" w:themeColor="text1"/>
                <w:sz w:val="24"/>
                <w:szCs w:val="24"/>
              </w:rPr>
              <w:t>На</w:t>
            </w:r>
            <w:r w:rsidRPr="005951E6">
              <w:rPr>
                <w:color w:val="000000" w:themeColor="text1"/>
                <w:spacing w:val="-5"/>
                <w:sz w:val="24"/>
                <w:szCs w:val="24"/>
              </w:rPr>
              <w:t>рік</w:t>
            </w:r>
            <w:proofErr w:type="spellEnd"/>
          </w:p>
        </w:tc>
        <w:tc>
          <w:tcPr>
            <w:tcW w:w="171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44" w:firstLine="709"/>
              <w:jc w:val="center"/>
              <w:rPr>
                <w:color w:val="000000" w:themeColor="text1"/>
                <w:sz w:val="24"/>
                <w:szCs w:val="24"/>
              </w:rPr>
            </w:pPr>
            <w:r w:rsidRPr="005951E6">
              <w:rPr>
                <w:color w:val="000000" w:themeColor="text1"/>
                <w:spacing w:val="-5"/>
                <w:sz w:val="24"/>
                <w:szCs w:val="24"/>
              </w:rPr>
              <w:t>385</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44" w:firstLine="709"/>
              <w:jc w:val="center"/>
              <w:rPr>
                <w:color w:val="000000" w:themeColor="text1"/>
                <w:sz w:val="24"/>
                <w:szCs w:val="24"/>
              </w:rPr>
            </w:pPr>
            <w:r w:rsidRPr="005951E6">
              <w:rPr>
                <w:color w:val="000000" w:themeColor="text1"/>
                <w:spacing w:val="-5"/>
                <w:sz w:val="24"/>
                <w:szCs w:val="24"/>
              </w:rPr>
              <w:t>350</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45" w:firstLine="709"/>
              <w:jc w:val="center"/>
              <w:rPr>
                <w:color w:val="000000" w:themeColor="text1"/>
                <w:sz w:val="24"/>
                <w:szCs w:val="24"/>
              </w:rPr>
            </w:pPr>
            <w:r w:rsidRPr="005951E6">
              <w:rPr>
                <w:color w:val="000000" w:themeColor="text1"/>
                <w:spacing w:val="-5"/>
                <w:sz w:val="24"/>
                <w:szCs w:val="24"/>
              </w:rPr>
              <w:t>455</w:t>
            </w:r>
          </w:p>
        </w:tc>
      </w:tr>
      <w:tr w:rsidR="00E70230" w:rsidRPr="005951E6" w:rsidTr="00E70230">
        <w:trPr>
          <w:trHeight w:val="230"/>
        </w:trPr>
        <w:tc>
          <w:tcPr>
            <w:tcW w:w="3242" w:type="dxa"/>
            <w:vMerge w:val="restart"/>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rPr>
                <w:color w:val="000000" w:themeColor="text1"/>
                <w:sz w:val="24"/>
                <w:szCs w:val="24"/>
              </w:rPr>
            </w:pPr>
            <w:r w:rsidRPr="005951E6">
              <w:rPr>
                <w:color w:val="000000" w:themeColor="text1"/>
                <w:spacing w:val="-2"/>
                <w:sz w:val="24"/>
                <w:szCs w:val="24"/>
              </w:rPr>
              <w:t>Математична</w:t>
            </w:r>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43"/>
              <w:rPr>
                <w:color w:val="000000" w:themeColor="text1"/>
                <w:sz w:val="24"/>
                <w:szCs w:val="24"/>
              </w:rPr>
            </w:pPr>
            <w:proofErr w:type="spellStart"/>
            <w:r w:rsidRPr="005951E6">
              <w:rPr>
                <w:color w:val="000000" w:themeColor="text1"/>
                <w:sz w:val="24"/>
                <w:szCs w:val="24"/>
              </w:rPr>
              <w:t>На</w:t>
            </w:r>
            <w:r w:rsidRPr="005951E6">
              <w:rPr>
                <w:color w:val="000000" w:themeColor="text1"/>
                <w:spacing w:val="-2"/>
                <w:sz w:val="24"/>
                <w:szCs w:val="24"/>
              </w:rPr>
              <w:t>тиждень</w:t>
            </w:r>
            <w:proofErr w:type="spellEnd"/>
          </w:p>
        </w:tc>
        <w:tc>
          <w:tcPr>
            <w:tcW w:w="171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44" w:firstLine="709"/>
              <w:jc w:val="center"/>
              <w:rPr>
                <w:color w:val="000000" w:themeColor="text1"/>
                <w:sz w:val="24"/>
                <w:szCs w:val="24"/>
              </w:rPr>
            </w:pPr>
            <w:r w:rsidRPr="005951E6">
              <w:rPr>
                <w:color w:val="000000" w:themeColor="text1"/>
                <w:w w:val="99"/>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44" w:firstLine="709"/>
              <w:jc w:val="center"/>
              <w:rPr>
                <w:color w:val="000000" w:themeColor="text1"/>
                <w:sz w:val="24"/>
                <w:szCs w:val="24"/>
              </w:rPr>
            </w:pPr>
            <w:r w:rsidRPr="005951E6">
              <w:rPr>
                <w:color w:val="000000" w:themeColor="text1"/>
                <w:w w:val="99"/>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45" w:firstLine="709"/>
              <w:jc w:val="center"/>
              <w:rPr>
                <w:color w:val="000000" w:themeColor="text1"/>
                <w:sz w:val="24"/>
                <w:szCs w:val="24"/>
              </w:rPr>
            </w:pPr>
            <w:r w:rsidRPr="005951E6">
              <w:rPr>
                <w:color w:val="000000" w:themeColor="text1"/>
                <w:w w:val="99"/>
                <w:sz w:val="24"/>
                <w:szCs w:val="24"/>
              </w:rPr>
              <w:t>6</w:t>
            </w:r>
          </w:p>
        </w:tc>
      </w:tr>
      <w:tr w:rsidR="00E70230" w:rsidRPr="005951E6" w:rsidTr="00E70230">
        <w:trPr>
          <w:trHeight w:val="230"/>
        </w:trPr>
        <w:tc>
          <w:tcPr>
            <w:tcW w:w="3242" w:type="dxa"/>
            <w:vMerge/>
            <w:tcBorders>
              <w:top w:val="single" w:sz="4" w:space="0" w:color="000000"/>
              <w:left w:val="single" w:sz="4" w:space="0" w:color="000000"/>
              <w:bottom w:val="single" w:sz="4" w:space="0" w:color="000000"/>
              <w:right w:val="single" w:sz="4" w:space="0" w:color="000000"/>
            </w:tcBorders>
            <w:vAlign w:val="center"/>
            <w:hideMark/>
          </w:tcPr>
          <w:p w:rsidR="00E70230" w:rsidRPr="005951E6" w:rsidRDefault="00E70230">
            <w:pPr>
              <w:spacing w:after="0" w:line="240" w:lineRule="auto"/>
              <w:rPr>
                <w:rFonts w:ascii="Times New Roman" w:eastAsia="Times New Roman" w:hAnsi="Times New Roman" w:cs="Times New Roman"/>
                <w:color w:val="000000" w:themeColor="text1"/>
                <w:sz w:val="24"/>
                <w:szCs w:val="24"/>
                <w:lang w:val="uk-UA"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rPr>
                <w:color w:val="000000" w:themeColor="text1"/>
                <w:sz w:val="24"/>
                <w:szCs w:val="24"/>
              </w:rPr>
            </w:pPr>
            <w:proofErr w:type="spellStart"/>
            <w:r w:rsidRPr="005951E6">
              <w:rPr>
                <w:color w:val="000000" w:themeColor="text1"/>
                <w:sz w:val="24"/>
                <w:szCs w:val="24"/>
              </w:rPr>
              <w:t>На</w:t>
            </w:r>
            <w:r w:rsidRPr="005951E6">
              <w:rPr>
                <w:color w:val="000000" w:themeColor="text1"/>
                <w:spacing w:val="-5"/>
                <w:sz w:val="24"/>
                <w:szCs w:val="24"/>
              </w:rPr>
              <w:t>рік</w:t>
            </w:r>
            <w:proofErr w:type="spellEnd"/>
          </w:p>
        </w:tc>
        <w:tc>
          <w:tcPr>
            <w:tcW w:w="171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44" w:firstLine="709"/>
              <w:jc w:val="center"/>
              <w:rPr>
                <w:color w:val="000000" w:themeColor="text1"/>
                <w:sz w:val="24"/>
                <w:szCs w:val="24"/>
              </w:rPr>
            </w:pPr>
            <w:r w:rsidRPr="005951E6">
              <w:rPr>
                <w:color w:val="000000" w:themeColor="text1"/>
                <w:spacing w:val="-5"/>
                <w:sz w:val="24"/>
                <w:szCs w:val="24"/>
              </w:rPr>
              <w:t>175</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44" w:firstLine="709"/>
              <w:jc w:val="center"/>
              <w:rPr>
                <w:color w:val="000000" w:themeColor="text1"/>
                <w:sz w:val="24"/>
                <w:szCs w:val="24"/>
              </w:rPr>
            </w:pPr>
            <w:r w:rsidRPr="005951E6">
              <w:rPr>
                <w:color w:val="000000" w:themeColor="text1"/>
                <w:spacing w:val="-5"/>
                <w:sz w:val="24"/>
                <w:szCs w:val="24"/>
              </w:rPr>
              <w:t>140</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45" w:firstLine="709"/>
              <w:jc w:val="center"/>
              <w:rPr>
                <w:color w:val="000000" w:themeColor="text1"/>
                <w:sz w:val="24"/>
                <w:szCs w:val="24"/>
              </w:rPr>
            </w:pPr>
            <w:r w:rsidRPr="005951E6">
              <w:rPr>
                <w:color w:val="000000" w:themeColor="text1"/>
                <w:spacing w:val="-5"/>
                <w:sz w:val="24"/>
                <w:szCs w:val="24"/>
              </w:rPr>
              <w:t>210</w:t>
            </w:r>
          </w:p>
        </w:tc>
      </w:tr>
      <w:tr w:rsidR="00E70230" w:rsidRPr="005951E6" w:rsidTr="00E70230">
        <w:trPr>
          <w:trHeight w:val="230"/>
        </w:trPr>
        <w:tc>
          <w:tcPr>
            <w:tcW w:w="3242" w:type="dxa"/>
            <w:vMerge w:val="restart"/>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rPr>
                <w:color w:val="000000" w:themeColor="text1"/>
                <w:sz w:val="24"/>
                <w:szCs w:val="24"/>
              </w:rPr>
            </w:pPr>
            <w:r w:rsidRPr="005951E6">
              <w:rPr>
                <w:color w:val="000000" w:themeColor="text1"/>
                <w:spacing w:val="-2"/>
                <w:sz w:val="24"/>
                <w:szCs w:val="24"/>
              </w:rPr>
              <w:t>Природнича</w:t>
            </w:r>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7"/>
              <w:rPr>
                <w:color w:val="000000" w:themeColor="text1"/>
                <w:sz w:val="24"/>
                <w:szCs w:val="24"/>
              </w:rPr>
            </w:pPr>
            <w:proofErr w:type="spellStart"/>
            <w:r w:rsidRPr="005951E6">
              <w:rPr>
                <w:color w:val="000000" w:themeColor="text1"/>
                <w:sz w:val="24"/>
                <w:szCs w:val="24"/>
              </w:rPr>
              <w:t>На</w:t>
            </w:r>
            <w:r w:rsidRPr="005951E6">
              <w:rPr>
                <w:color w:val="000000" w:themeColor="text1"/>
                <w:spacing w:val="-2"/>
                <w:sz w:val="24"/>
                <w:szCs w:val="24"/>
              </w:rPr>
              <w:t>тиждень</w:t>
            </w:r>
            <w:proofErr w:type="spellEnd"/>
          </w:p>
        </w:tc>
        <w:tc>
          <w:tcPr>
            <w:tcW w:w="171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w w:val="99"/>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spacing w:val="-5"/>
                <w:sz w:val="24"/>
                <w:szCs w:val="24"/>
              </w:rPr>
              <w:t>1,5</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9" w:firstLine="709"/>
              <w:jc w:val="center"/>
              <w:rPr>
                <w:color w:val="000000" w:themeColor="text1"/>
                <w:sz w:val="24"/>
                <w:szCs w:val="24"/>
              </w:rPr>
            </w:pPr>
            <w:r w:rsidRPr="005951E6">
              <w:rPr>
                <w:color w:val="000000" w:themeColor="text1"/>
                <w:w w:val="99"/>
                <w:sz w:val="24"/>
                <w:szCs w:val="24"/>
              </w:rPr>
              <w:t>3</w:t>
            </w:r>
          </w:p>
        </w:tc>
      </w:tr>
      <w:tr w:rsidR="00E70230" w:rsidRPr="005951E6" w:rsidTr="00E70230">
        <w:trPr>
          <w:trHeight w:val="230"/>
        </w:trPr>
        <w:tc>
          <w:tcPr>
            <w:tcW w:w="3242" w:type="dxa"/>
            <w:vMerge/>
            <w:tcBorders>
              <w:top w:val="single" w:sz="4" w:space="0" w:color="000000"/>
              <w:left w:val="single" w:sz="4" w:space="0" w:color="000000"/>
              <w:bottom w:val="single" w:sz="4" w:space="0" w:color="000000"/>
              <w:right w:val="single" w:sz="4" w:space="0" w:color="000000"/>
            </w:tcBorders>
            <w:vAlign w:val="center"/>
            <w:hideMark/>
          </w:tcPr>
          <w:p w:rsidR="00E70230" w:rsidRPr="005951E6" w:rsidRDefault="00E70230">
            <w:pPr>
              <w:spacing w:after="0" w:line="240" w:lineRule="auto"/>
              <w:rPr>
                <w:rFonts w:ascii="Times New Roman" w:eastAsia="Times New Roman" w:hAnsi="Times New Roman" w:cs="Times New Roman"/>
                <w:color w:val="000000" w:themeColor="text1"/>
                <w:sz w:val="24"/>
                <w:szCs w:val="24"/>
                <w:lang w:val="uk-UA"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rPr>
                <w:color w:val="000000" w:themeColor="text1"/>
                <w:sz w:val="24"/>
                <w:szCs w:val="24"/>
              </w:rPr>
            </w:pPr>
            <w:proofErr w:type="spellStart"/>
            <w:r w:rsidRPr="005951E6">
              <w:rPr>
                <w:color w:val="000000" w:themeColor="text1"/>
                <w:sz w:val="24"/>
                <w:szCs w:val="24"/>
              </w:rPr>
              <w:t>На</w:t>
            </w:r>
            <w:r w:rsidRPr="005951E6">
              <w:rPr>
                <w:color w:val="000000" w:themeColor="text1"/>
                <w:spacing w:val="-5"/>
                <w:sz w:val="24"/>
                <w:szCs w:val="24"/>
              </w:rPr>
              <w:t>рік</w:t>
            </w:r>
            <w:proofErr w:type="spellEnd"/>
          </w:p>
        </w:tc>
        <w:tc>
          <w:tcPr>
            <w:tcW w:w="171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spacing w:val="-5"/>
                <w:sz w:val="24"/>
                <w:szCs w:val="24"/>
              </w:rPr>
              <w:t>70</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spacing w:val="-4"/>
                <w:sz w:val="24"/>
                <w:szCs w:val="24"/>
              </w:rPr>
              <w:t>52,5</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9" w:firstLine="709"/>
              <w:jc w:val="center"/>
              <w:rPr>
                <w:color w:val="000000" w:themeColor="text1"/>
                <w:sz w:val="24"/>
                <w:szCs w:val="24"/>
              </w:rPr>
            </w:pPr>
            <w:r w:rsidRPr="005951E6">
              <w:rPr>
                <w:color w:val="000000" w:themeColor="text1"/>
                <w:spacing w:val="-5"/>
                <w:sz w:val="24"/>
                <w:szCs w:val="24"/>
              </w:rPr>
              <w:t>105</w:t>
            </w:r>
          </w:p>
        </w:tc>
      </w:tr>
      <w:tr w:rsidR="00E70230" w:rsidRPr="005951E6" w:rsidTr="00E70230">
        <w:trPr>
          <w:trHeight w:val="230"/>
        </w:trPr>
        <w:tc>
          <w:tcPr>
            <w:tcW w:w="3242" w:type="dxa"/>
            <w:vMerge w:val="restart"/>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rPr>
                <w:color w:val="000000" w:themeColor="text1"/>
                <w:sz w:val="24"/>
                <w:szCs w:val="24"/>
              </w:rPr>
            </w:pPr>
            <w:proofErr w:type="spellStart"/>
            <w:r w:rsidRPr="005951E6">
              <w:rPr>
                <w:color w:val="000000" w:themeColor="text1"/>
                <w:sz w:val="24"/>
                <w:szCs w:val="24"/>
              </w:rPr>
              <w:t>Соціальнаі</w:t>
            </w:r>
            <w:r w:rsidRPr="005951E6">
              <w:rPr>
                <w:color w:val="000000" w:themeColor="text1"/>
                <w:spacing w:val="-2"/>
                <w:sz w:val="24"/>
                <w:szCs w:val="24"/>
              </w:rPr>
              <w:t>здоров’я</w:t>
            </w:r>
            <w:proofErr w:type="spellEnd"/>
            <w:r w:rsidRPr="005951E6">
              <w:rPr>
                <w:color w:val="000000" w:themeColor="text1"/>
                <w:spacing w:val="-2"/>
                <w:sz w:val="24"/>
                <w:szCs w:val="24"/>
              </w:rPr>
              <w:t>-</w:t>
            </w:r>
          </w:p>
          <w:p w:rsidR="00E70230" w:rsidRPr="005951E6" w:rsidRDefault="00E70230">
            <w:pPr>
              <w:pStyle w:val="TableParagraph"/>
              <w:tabs>
                <w:tab w:val="left" w:pos="9639"/>
              </w:tabs>
              <w:ind w:left="107" w:firstLine="709"/>
              <w:rPr>
                <w:color w:val="000000" w:themeColor="text1"/>
                <w:sz w:val="24"/>
                <w:szCs w:val="24"/>
              </w:rPr>
            </w:pPr>
            <w:proofErr w:type="spellStart"/>
            <w:r w:rsidRPr="005951E6">
              <w:rPr>
                <w:color w:val="000000" w:themeColor="text1"/>
                <w:spacing w:val="-2"/>
                <w:sz w:val="24"/>
                <w:szCs w:val="24"/>
              </w:rPr>
              <w:t>збережувальна</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7"/>
              <w:rPr>
                <w:color w:val="000000" w:themeColor="text1"/>
                <w:sz w:val="24"/>
                <w:szCs w:val="24"/>
              </w:rPr>
            </w:pPr>
            <w:proofErr w:type="spellStart"/>
            <w:r w:rsidRPr="005951E6">
              <w:rPr>
                <w:color w:val="000000" w:themeColor="text1"/>
                <w:sz w:val="24"/>
                <w:szCs w:val="24"/>
              </w:rPr>
              <w:t>На</w:t>
            </w:r>
            <w:r w:rsidRPr="005951E6">
              <w:rPr>
                <w:color w:val="000000" w:themeColor="text1"/>
                <w:spacing w:val="-2"/>
                <w:sz w:val="24"/>
                <w:szCs w:val="24"/>
              </w:rPr>
              <w:t>тиждень</w:t>
            </w:r>
            <w:proofErr w:type="spellEnd"/>
          </w:p>
        </w:tc>
        <w:tc>
          <w:tcPr>
            <w:tcW w:w="171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spacing w:val="-5"/>
                <w:sz w:val="24"/>
                <w:szCs w:val="24"/>
              </w:rPr>
              <w:t>1,5</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w w:val="99"/>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9" w:firstLine="709"/>
              <w:jc w:val="center"/>
              <w:rPr>
                <w:color w:val="000000" w:themeColor="text1"/>
                <w:sz w:val="24"/>
                <w:szCs w:val="24"/>
              </w:rPr>
            </w:pPr>
            <w:r w:rsidRPr="005951E6">
              <w:rPr>
                <w:color w:val="000000" w:themeColor="text1"/>
                <w:w w:val="99"/>
                <w:sz w:val="24"/>
                <w:szCs w:val="24"/>
              </w:rPr>
              <w:t>3</w:t>
            </w:r>
          </w:p>
        </w:tc>
      </w:tr>
      <w:tr w:rsidR="00E70230" w:rsidRPr="005951E6" w:rsidTr="00E70230">
        <w:trPr>
          <w:trHeight w:val="230"/>
        </w:trPr>
        <w:tc>
          <w:tcPr>
            <w:tcW w:w="3242" w:type="dxa"/>
            <w:vMerge/>
            <w:tcBorders>
              <w:top w:val="single" w:sz="4" w:space="0" w:color="000000"/>
              <w:left w:val="single" w:sz="4" w:space="0" w:color="000000"/>
              <w:bottom w:val="single" w:sz="4" w:space="0" w:color="000000"/>
              <w:right w:val="single" w:sz="4" w:space="0" w:color="000000"/>
            </w:tcBorders>
            <w:vAlign w:val="center"/>
            <w:hideMark/>
          </w:tcPr>
          <w:p w:rsidR="00E70230" w:rsidRPr="005951E6" w:rsidRDefault="00E70230">
            <w:pPr>
              <w:spacing w:after="0" w:line="240" w:lineRule="auto"/>
              <w:rPr>
                <w:rFonts w:ascii="Times New Roman" w:eastAsia="Times New Roman" w:hAnsi="Times New Roman" w:cs="Times New Roman"/>
                <w:color w:val="000000" w:themeColor="text1"/>
                <w:sz w:val="24"/>
                <w:szCs w:val="24"/>
                <w:lang w:val="uk-UA"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rPr>
                <w:color w:val="000000" w:themeColor="text1"/>
                <w:sz w:val="24"/>
                <w:szCs w:val="24"/>
              </w:rPr>
            </w:pPr>
            <w:proofErr w:type="spellStart"/>
            <w:r w:rsidRPr="005951E6">
              <w:rPr>
                <w:color w:val="000000" w:themeColor="text1"/>
                <w:sz w:val="24"/>
                <w:szCs w:val="24"/>
              </w:rPr>
              <w:t>На</w:t>
            </w:r>
            <w:r w:rsidRPr="005951E6">
              <w:rPr>
                <w:color w:val="000000" w:themeColor="text1"/>
                <w:spacing w:val="-5"/>
                <w:sz w:val="24"/>
                <w:szCs w:val="24"/>
              </w:rPr>
              <w:t>рік</w:t>
            </w:r>
            <w:proofErr w:type="spellEnd"/>
          </w:p>
        </w:tc>
        <w:tc>
          <w:tcPr>
            <w:tcW w:w="171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spacing w:val="-4"/>
                <w:sz w:val="24"/>
                <w:szCs w:val="24"/>
              </w:rPr>
              <w:t>52,5</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spacing w:val="-5"/>
                <w:sz w:val="24"/>
                <w:szCs w:val="24"/>
              </w:rPr>
              <w:t>35</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9" w:firstLine="709"/>
              <w:jc w:val="center"/>
              <w:rPr>
                <w:color w:val="000000" w:themeColor="text1"/>
                <w:sz w:val="24"/>
                <w:szCs w:val="24"/>
              </w:rPr>
            </w:pPr>
            <w:r w:rsidRPr="005951E6">
              <w:rPr>
                <w:color w:val="000000" w:themeColor="text1"/>
                <w:spacing w:val="-5"/>
                <w:sz w:val="24"/>
                <w:szCs w:val="24"/>
              </w:rPr>
              <w:t>105</w:t>
            </w:r>
          </w:p>
        </w:tc>
      </w:tr>
      <w:tr w:rsidR="00E70230" w:rsidRPr="005951E6" w:rsidTr="00E70230">
        <w:trPr>
          <w:trHeight w:val="230"/>
        </w:trPr>
        <w:tc>
          <w:tcPr>
            <w:tcW w:w="3242" w:type="dxa"/>
            <w:vMerge w:val="restart"/>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7"/>
              <w:rPr>
                <w:color w:val="000000" w:themeColor="text1"/>
                <w:sz w:val="24"/>
                <w:szCs w:val="24"/>
              </w:rPr>
            </w:pPr>
            <w:proofErr w:type="spellStart"/>
            <w:r w:rsidRPr="005951E6">
              <w:rPr>
                <w:color w:val="000000" w:themeColor="text1"/>
                <w:sz w:val="24"/>
                <w:szCs w:val="24"/>
              </w:rPr>
              <w:t>Громадянськата</w:t>
            </w:r>
            <w:r w:rsidRPr="005951E6">
              <w:rPr>
                <w:color w:val="000000" w:themeColor="text1"/>
                <w:spacing w:val="-2"/>
                <w:sz w:val="24"/>
                <w:szCs w:val="24"/>
              </w:rPr>
              <w:t>історична</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7"/>
              <w:rPr>
                <w:color w:val="000000" w:themeColor="text1"/>
                <w:sz w:val="24"/>
                <w:szCs w:val="24"/>
              </w:rPr>
            </w:pPr>
            <w:proofErr w:type="spellStart"/>
            <w:r w:rsidRPr="005951E6">
              <w:rPr>
                <w:color w:val="000000" w:themeColor="text1"/>
                <w:sz w:val="24"/>
                <w:szCs w:val="24"/>
              </w:rPr>
              <w:t>На</w:t>
            </w:r>
            <w:r w:rsidRPr="005951E6">
              <w:rPr>
                <w:color w:val="000000" w:themeColor="text1"/>
                <w:spacing w:val="-2"/>
                <w:sz w:val="24"/>
                <w:szCs w:val="24"/>
              </w:rPr>
              <w:t>тиждень</w:t>
            </w:r>
            <w:proofErr w:type="spellEnd"/>
          </w:p>
        </w:tc>
        <w:tc>
          <w:tcPr>
            <w:tcW w:w="171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w w:val="99"/>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w w:val="99"/>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9" w:firstLine="709"/>
              <w:jc w:val="center"/>
              <w:rPr>
                <w:color w:val="000000" w:themeColor="text1"/>
                <w:sz w:val="24"/>
                <w:szCs w:val="24"/>
              </w:rPr>
            </w:pPr>
            <w:r w:rsidRPr="005951E6">
              <w:rPr>
                <w:color w:val="000000" w:themeColor="text1"/>
                <w:w w:val="99"/>
                <w:sz w:val="24"/>
                <w:szCs w:val="24"/>
              </w:rPr>
              <w:t>2</w:t>
            </w:r>
          </w:p>
        </w:tc>
      </w:tr>
      <w:tr w:rsidR="00E70230" w:rsidRPr="005951E6" w:rsidTr="00E70230">
        <w:trPr>
          <w:trHeight w:val="230"/>
        </w:trPr>
        <w:tc>
          <w:tcPr>
            <w:tcW w:w="3242" w:type="dxa"/>
            <w:vMerge/>
            <w:tcBorders>
              <w:top w:val="single" w:sz="4" w:space="0" w:color="000000"/>
              <w:left w:val="single" w:sz="4" w:space="0" w:color="000000"/>
              <w:bottom w:val="single" w:sz="4" w:space="0" w:color="000000"/>
              <w:right w:val="single" w:sz="4" w:space="0" w:color="000000"/>
            </w:tcBorders>
            <w:vAlign w:val="center"/>
            <w:hideMark/>
          </w:tcPr>
          <w:p w:rsidR="00E70230" w:rsidRPr="005951E6" w:rsidRDefault="00E70230">
            <w:pPr>
              <w:spacing w:after="0" w:line="240" w:lineRule="auto"/>
              <w:rPr>
                <w:rFonts w:ascii="Times New Roman" w:eastAsia="Times New Roman" w:hAnsi="Times New Roman" w:cs="Times New Roman"/>
                <w:color w:val="000000" w:themeColor="text1"/>
                <w:sz w:val="24"/>
                <w:szCs w:val="24"/>
                <w:lang w:val="uk-UA"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rPr>
                <w:color w:val="000000" w:themeColor="text1"/>
                <w:sz w:val="24"/>
                <w:szCs w:val="24"/>
              </w:rPr>
            </w:pPr>
            <w:proofErr w:type="spellStart"/>
            <w:r w:rsidRPr="005951E6">
              <w:rPr>
                <w:color w:val="000000" w:themeColor="text1"/>
                <w:sz w:val="24"/>
                <w:szCs w:val="24"/>
              </w:rPr>
              <w:t>На</w:t>
            </w:r>
            <w:r w:rsidRPr="005951E6">
              <w:rPr>
                <w:color w:val="000000" w:themeColor="text1"/>
                <w:spacing w:val="-5"/>
                <w:sz w:val="24"/>
                <w:szCs w:val="24"/>
              </w:rPr>
              <w:t>рік</w:t>
            </w:r>
            <w:proofErr w:type="spellEnd"/>
          </w:p>
        </w:tc>
        <w:tc>
          <w:tcPr>
            <w:tcW w:w="171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spacing w:val="-5"/>
                <w:sz w:val="24"/>
                <w:szCs w:val="24"/>
              </w:rPr>
              <w:t>35</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spacing w:val="-5"/>
                <w:sz w:val="24"/>
                <w:szCs w:val="24"/>
              </w:rPr>
              <w:t>35</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9" w:firstLine="709"/>
              <w:jc w:val="center"/>
              <w:rPr>
                <w:color w:val="000000" w:themeColor="text1"/>
                <w:sz w:val="24"/>
                <w:szCs w:val="24"/>
              </w:rPr>
            </w:pPr>
            <w:r w:rsidRPr="005951E6">
              <w:rPr>
                <w:color w:val="000000" w:themeColor="text1"/>
                <w:spacing w:val="-5"/>
                <w:sz w:val="24"/>
                <w:szCs w:val="24"/>
              </w:rPr>
              <w:t>70</w:t>
            </w:r>
          </w:p>
        </w:tc>
      </w:tr>
      <w:tr w:rsidR="00E70230" w:rsidRPr="005951E6" w:rsidTr="00E70230">
        <w:trPr>
          <w:trHeight w:val="230"/>
        </w:trPr>
        <w:tc>
          <w:tcPr>
            <w:tcW w:w="3242" w:type="dxa"/>
            <w:vMerge w:val="restart"/>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rPr>
                <w:color w:val="000000" w:themeColor="text1"/>
                <w:sz w:val="24"/>
                <w:szCs w:val="24"/>
              </w:rPr>
            </w:pPr>
            <w:r w:rsidRPr="005951E6">
              <w:rPr>
                <w:color w:val="000000" w:themeColor="text1"/>
                <w:spacing w:val="-2"/>
                <w:sz w:val="24"/>
                <w:szCs w:val="24"/>
              </w:rPr>
              <w:t>Технологічна</w:t>
            </w:r>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7"/>
              <w:rPr>
                <w:color w:val="000000" w:themeColor="text1"/>
                <w:sz w:val="24"/>
                <w:szCs w:val="24"/>
              </w:rPr>
            </w:pPr>
            <w:proofErr w:type="spellStart"/>
            <w:r w:rsidRPr="005951E6">
              <w:rPr>
                <w:color w:val="000000" w:themeColor="text1"/>
                <w:sz w:val="24"/>
                <w:szCs w:val="24"/>
              </w:rPr>
              <w:t>На</w:t>
            </w:r>
            <w:r w:rsidRPr="005951E6">
              <w:rPr>
                <w:color w:val="000000" w:themeColor="text1"/>
                <w:spacing w:val="-2"/>
                <w:sz w:val="24"/>
                <w:szCs w:val="24"/>
              </w:rPr>
              <w:t>тиждень</w:t>
            </w:r>
            <w:proofErr w:type="spellEnd"/>
          </w:p>
        </w:tc>
        <w:tc>
          <w:tcPr>
            <w:tcW w:w="171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w w:val="99"/>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w w:val="99"/>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9" w:firstLine="709"/>
              <w:jc w:val="center"/>
              <w:rPr>
                <w:color w:val="000000" w:themeColor="text1"/>
                <w:sz w:val="24"/>
                <w:szCs w:val="24"/>
              </w:rPr>
            </w:pPr>
            <w:r w:rsidRPr="005951E6">
              <w:rPr>
                <w:color w:val="000000" w:themeColor="text1"/>
                <w:w w:val="99"/>
                <w:sz w:val="24"/>
                <w:szCs w:val="24"/>
              </w:rPr>
              <w:t>3</w:t>
            </w:r>
          </w:p>
        </w:tc>
      </w:tr>
      <w:tr w:rsidR="00E70230" w:rsidRPr="005951E6" w:rsidTr="00E70230">
        <w:trPr>
          <w:trHeight w:val="230"/>
        </w:trPr>
        <w:tc>
          <w:tcPr>
            <w:tcW w:w="3242" w:type="dxa"/>
            <w:vMerge/>
            <w:tcBorders>
              <w:top w:val="single" w:sz="4" w:space="0" w:color="000000"/>
              <w:left w:val="single" w:sz="4" w:space="0" w:color="000000"/>
              <w:bottom w:val="single" w:sz="4" w:space="0" w:color="000000"/>
              <w:right w:val="single" w:sz="4" w:space="0" w:color="000000"/>
            </w:tcBorders>
            <w:vAlign w:val="center"/>
            <w:hideMark/>
          </w:tcPr>
          <w:p w:rsidR="00E70230" w:rsidRPr="005951E6" w:rsidRDefault="00E70230">
            <w:pPr>
              <w:spacing w:after="0" w:line="240" w:lineRule="auto"/>
              <w:rPr>
                <w:rFonts w:ascii="Times New Roman" w:eastAsia="Times New Roman" w:hAnsi="Times New Roman" w:cs="Times New Roman"/>
                <w:color w:val="000000" w:themeColor="text1"/>
                <w:sz w:val="24"/>
                <w:szCs w:val="24"/>
                <w:lang w:val="uk-UA"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rPr>
                <w:color w:val="000000" w:themeColor="text1"/>
                <w:sz w:val="24"/>
                <w:szCs w:val="24"/>
              </w:rPr>
            </w:pPr>
            <w:proofErr w:type="spellStart"/>
            <w:r w:rsidRPr="005951E6">
              <w:rPr>
                <w:color w:val="000000" w:themeColor="text1"/>
                <w:sz w:val="24"/>
                <w:szCs w:val="24"/>
              </w:rPr>
              <w:t>На</w:t>
            </w:r>
            <w:r w:rsidRPr="005951E6">
              <w:rPr>
                <w:color w:val="000000" w:themeColor="text1"/>
                <w:spacing w:val="-5"/>
                <w:sz w:val="24"/>
                <w:szCs w:val="24"/>
              </w:rPr>
              <w:t>рік</w:t>
            </w:r>
            <w:proofErr w:type="spellEnd"/>
          </w:p>
        </w:tc>
        <w:tc>
          <w:tcPr>
            <w:tcW w:w="171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spacing w:val="-5"/>
                <w:sz w:val="24"/>
                <w:szCs w:val="24"/>
              </w:rPr>
              <w:t>70</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spacing w:val="-5"/>
                <w:sz w:val="24"/>
                <w:szCs w:val="24"/>
              </w:rPr>
              <w:t>35</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9" w:firstLine="709"/>
              <w:jc w:val="center"/>
              <w:rPr>
                <w:color w:val="000000" w:themeColor="text1"/>
                <w:sz w:val="24"/>
                <w:szCs w:val="24"/>
              </w:rPr>
            </w:pPr>
            <w:r w:rsidRPr="005951E6">
              <w:rPr>
                <w:color w:val="000000" w:themeColor="text1"/>
                <w:spacing w:val="-5"/>
                <w:sz w:val="24"/>
                <w:szCs w:val="24"/>
              </w:rPr>
              <w:t>105</w:t>
            </w:r>
          </w:p>
        </w:tc>
      </w:tr>
      <w:tr w:rsidR="00E70230" w:rsidRPr="005951E6" w:rsidTr="00E70230">
        <w:trPr>
          <w:trHeight w:val="230"/>
        </w:trPr>
        <w:tc>
          <w:tcPr>
            <w:tcW w:w="3242" w:type="dxa"/>
            <w:vMerge w:val="restart"/>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rPr>
                <w:color w:val="000000" w:themeColor="text1"/>
                <w:sz w:val="24"/>
                <w:szCs w:val="24"/>
              </w:rPr>
            </w:pPr>
            <w:proofErr w:type="spellStart"/>
            <w:r w:rsidRPr="005951E6">
              <w:rPr>
                <w:color w:val="000000" w:themeColor="text1"/>
                <w:spacing w:val="-2"/>
                <w:sz w:val="24"/>
                <w:szCs w:val="24"/>
              </w:rPr>
              <w:t>Інформатична</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7"/>
              <w:rPr>
                <w:color w:val="000000" w:themeColor="text1"/>
                <w:sz w:val="24"/>
                <w:szCs w:val="24"/>
              </w:rPr>
            </w:pPr>
            <w:proofErr w:type="spellStart"/>
            <w:r w:rsidRPr="005951E6">
              <w:rPr>
                <w:color w:val="000000" w:themeColor="text1"/>
                <w:sz w:val="24"/>
                <w:szCs w:val="24"/>
              </w:rPr>
              <w:t>На</w:t>
            </w:r>
            <w:r w:rsidRPr="005951E6">
              <w:rPr>
                <w:color w:val="000000" w:themeColor="text1"/>
                <w:spacing w:val="-2"/>
                <w:sz w:val="24"/>
                <w:szCs w:val="24"/>
              </w:rPr>
              <w:t>тиждень</w:t>
            </w:r>
            <w:proofErr w:type="spellEnd"/>
          </w:p>
        </w:tc>
        <w:tc>
          <w:tcPr>
            <w:tcW w:w="171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spacing w:val="-5"/>
                <w:sz w:val="24"/>
                <w:szCs w:val="24"/>
              </w:rPr>
              <w:t>1,5</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w w:val="99"/>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9" w:firstLine="709"/>
              <w:jc w:val="center"/>
              <w:rPr>
                <w:color w:val="000000" w:themeColor="text1"/>
                <w:sz w:val="24"/>
                <w:szCs w:val="24"/>
              </w:rPr>
            </w:pPr>
            <w:r w:rsidRPr="005951E6">
              <w:rPr>
                <w:color w:val="000000" w:themeColor="text1"/>
                <w:w w:val="99"/>
                <w:sz w:val="24"/>
                <w:szCs w:val="24"/>
              </w:rPr>
              <w:t>2</w:t>
            </w:r>
          </w:p>
        </w:tc>
      </w:tr>
      <w:tr w:rsidR="00E70230" w:rsidRPr="005951E6" w:rsidTr="00E70230">
        <w:trPr>
          <w:trHeight w:val="230"/>
        </w:trPr>
        <w:tc>
          <w:tcPr>
            <w:tcW w:w="3242" w:type="dxa"/>
            <w:vMerge/>
            <w:tcBorders>
              <w:top w:val="single" w:sz="4" w:space="0" w:color="000000"/>
              <w:left w:val="single" w:sz="4" w:space="0" w:color="000000"/>
              <w:bottom w:val="single" w:sz="4" w:space="0" w:color="000000"/>
              <w:right w:val="single" w:sz="4" w:space="0" w:color="000000"/>
            </w:tcBorders>
            <w:vAlign w:val="center"/>
            <w:hideMark/>
          </w:tcPr>
          <w:p w:rsidR="00E70230" w:rsidRPr="005951E6" w:rsidRDefault="00E70230">
            <w:pPr>
              <w:spacing w:after="0" w:line="240" w:lineRule="auto"/>
              <w:rPr>
                <w:rFonts w:ascii="Times New Roman" w:eastAsia="Times New Roman" w:hAnsi="Times New Roman" w:cs="Times New Roman"/>
                <w:color w:val="000000" w:themeColor="text1"/>
                <w:sz w:val="24"/>
                <w:szCs w:val="24"/>
                <w:lang w:val="uk-UA"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rPr>
                <w:color w:val="000000" w:themeColor="text1"/>
                <w:sz w:val="24"/>
                <w:szCs w:val="24"/>
              </w:rPr>
            </w:pPr>
            <w:proofErr w:type="spellStart"/>
            <w:r w:rsidRPr="005951E6">
              <w:rPr>
                <w:color w:val="000000" w:themeColor="text1"/>
                <w:sz w:val="24"/>
                <w:szCs w:val="24"/>
              </w:rPr>
              <w:t>На</w:t>
            </w:r>
            <w:r w:rsidRPr="005951E6">
              <w:rPr>
                <w:color w:val="000000" w:themeColor="text1"/>
                <w:spacing w:val="-5"/>
                <w:sz w:val="24"/>
                <w:szCs w:val="24"/>
              </w:rPr>
              <w:t>рік</w:t>
            </w:r>
            <w:proofErr w:type="spellEnd"/>
          </w:p>
        </w:tc>
        <w:tc>
          <w:tcPr>
            <w:tcW w:w="171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spacing w:val="-4"/>
                <w:sz w:val="24"/>
                <w:szCs w:val="24"/>
              </w:rPr>
              <w:t>52,5</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spacing w:val="-5"/>
                <w:sz w:val="24"/>
                <w:szCs w:val="24"/>
              </w:rPr>
              <w:t>35</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9" w:firstLine="709"/>
              <w:jc w:val="center"/>
              <w:rPr>
                <w:color w:val="000000" w:themeColor="text1"/>
                <w:sz w:val="24"/>
                <w:szCs w:val="24"/>
              </w:rPr>
            </w:pPr>
            <w:r w:rsidRPr="005951E6">
              <w:rPr>
                <w:color w:val="000000" w:themeColor="text1"/>
                <w:spacing w:val="-5"/>
                <w:sz w:val="24"/>
                <w:szCs w:val="24"/>
              </w:rPr>
              <w:t>70</w:t>
            </w:r>
          </w:p>
        </w:tc>
      </w:tr>
      <w:tr w:rsidR="00E70230" w:rsidRPr="005951E6" w:rsidTr="00E70230">
        <w:trPr>
          <w:trHeight w:val="229"/>
        </w:trPr>
        <w:tc>
          <w:tcPr>
            <w:tcW w:w="3242" w:type="dxa"/>
            <w:vMerge w:val="restart"/>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rPr>
                <w:color w:val="000000" w:themeColor="text1"/>
                <w:sz w:val="24"/>
                <w:szCs w:val="24"/>
              </w:rPr>
            </w:pPr>
            <w:r w:rsidRPr="005951E6">
              <w:rPr>
                <w:color w:val="000000" w:themeColor="text1"/>
                <w:spacing w:val="-2"/>
                <w:sz w:val="24"/>
                <w:szCs w:val="24"/>
              </w:rPr>
              <w:t>Мистецька</w:t>
            </w:r>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7"/>
              <w:rPr>
                <w:color w:val="000000" w:themeColor="text1"/>
                <w:sz w:val="24"/>
                <w:szCs w:val="24"/>
              </w:rPr>
            </w:pPr>
            <w:proofErr w:type="spellStart"/>
            <w:r w:rsidRPr="005951E6">
              <w:rPr>
                <w:color w:val="000000" w:themeColor="text1"/>
                <w:sz w:val="24"/>
                <w:szCs w:val="24"/>
              </w:rPr>
              <w:t>На</w:t>
            </w:r>
            <w:r w:rsidRPr="005951E6">
              <w:rPr>
                <w:color w:val="000000" w:themeColor="text1"/>
                <w:spacing w:val="-2"/>
                <w:sz w:val="24"/>
                <w:szCs w:val="24"/>
              </w:rPr>
              <w:t>тиждень</w:t>
            </w:r>
            <w:proofErr w:type="spellEnd"/>
          </w:p>
        </w:tc>
        <w:tc>
          <w:tcPr>
            <w:tcW w:w="171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w w:val="99"/>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w w:val="99"/>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9" w:firstLine="709"/>
              <w:jc w:val="center"/>
              <w:rPr>
                <w:color w:val="000000" w:themeColor="text1"/>
                <w:sz w:val="24"/>
                <w:szCs w:val="24"/>
              </w:rPr>
            </w:pPr>
            <w:r w:rsidRPr="005951E6">
              <w:rPr>
                <w:color w:val="000000" w:themeColor="text1"/>
                <w:w w:val="99"/>
                <w:sz w:val="24"/>
                <w:szCs w:val="24"/>
              </w:rPr>
              <w:t>3</w:t>
            </w:r>
          </w:p>
        </w:tc>
      </w:tr>
      <w:tr w:rsidR="00E70230" w:rsidRPr="005951E6" w:rsidTr="00E70230">
        <w:trPr>
          <w:trHeight w:val="232"/>
        </w:trPr>
        <w:tc>
          <w:tcPr>
            <w:tcW w:w="3242" w:type="dxa"/>
            <w:vMerge/>
            <w:tcBorders>
              <w:top w:val="single" w:sz="4" w:space="0" w:color="000000"/>
              <w:left w:val="single" w:sz="4" w:space="0" w:color="000000"/>
              <w:bottom w:val="single" w:sz="4" w:space="0" w:color="000000"/>
              <w:right w:val="single" w:sz="4" w:space="0" w:color="000000"/>
            </w:tcBorders>
            <w:vAlign w:val="center"/>
            <w:hideMark/>
          </w:tcPr>
          <w:p w:rsidR="00E70230" w:rsidRPr="005951E6" w:rsidRDefault="00E70230">
            <w:pPr>
              <w:spacing w:after="0" w:line="240" w:lineRule="auto"/>
              <w:rPr>
                <w:rFonts w:ascii="Times New Roman" w:eastAsia="Times New Roman" w:hAnsi="Times New Roman" w:cs="Times New Roman"/>
                <w:color w:val="000000" w:themeColor="text1"/>
                <w:sz w:val="24"/>
                <w:szCs w:val="24"/>
                <w:lang w:val="uk-UA"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rPr>
                <w:color w:val="000000" w:themeColor="text1"/>
                <w:sz w:val="24"/>
                <w:szCs w:val="24"/>
              </w:rPr>
            </w:pPr>
            <w:proofErr w:type="spellStart"/>
            <w:r w:rsidRPr="005951E6">
              <w:rPr>
                <w:color w:val="000000" w:themeColor="text1"/>
                <w:sz w:val="24"/>
                <w:szCs w:val="24"/>
              </w:rPr>
              <w:t>На</w:t>
            </w:r>
            <w:r w:rsidRPr="005951E6">
              <w:rPr>
                <w:color w:val="000000" w:themeColor="text1"/>
                <w:spacing w:val="-5"/>
                <w:sz w:val="24"/>
                <w:szCs w:val="24"/>
              </w:rPr>
              <w:t>рік</w:t>
            </w:r>
            <w:proofErr w:type="spellEnd"/>
          </w:p>
        </w:tc>
        <w:tc>
          <w:tcPr>
            <w:tcW w:w="171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spacing w:val="-5"/>
                <w:sz w:val="24"/>
                <w:szCs w:val="24"/>
              </w:rPr>
              <w:t>70</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spacing w:val="-5"/>
                <w:sz w:val="24"/>
                <w:szCs w:val="24"/>
              </w:rPr>
              <w:t>35</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9" w:firstLine="709"/>
              <w:jc w:val="center"/>
              <w:rPr>
                <w:color w:val="000000" w:themeColor="text1"/>
                <w:sz w:val="24"/>
                <w:szCs w:val="24"/>
              </w:rPr>
            </w:pPr>
            <w:r w:rsidRPr="005951E6">
              <w:rPr>
                <w:color w:val="000000" w:themeColor="text1"/>
                <w:spacing w:val="-5"/>
                <w:sz w:val="24"/>
                <w:szCs w:val="24"/>
              </w:rPr>
              <w:t>105</w:t>
            </w:r>
          </w:p>
        </w:tc>
      </w:tr>
      <w:tr w:rsidR="00E70230" w:rsidRPr="005951E6" w:rsidTr="00E70230">
        <w:trPr>
          <w:trHeight w:val="230"/>
        </w:trPr>
        <w:tc>
          <w:tcPr>
            <w:tcW w:w="3242" w:type="dxa"/>
            <w:vMerge w:val="restart"/>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rPr>
                <w:color w:val="000000" w:themeColor="text1"/>
                <w:sz w:val="24"/>
                <w:szCs w:val="24"/>
              </w:rPr>
            </w:pPr>
            <w:proofErr w:type="spellStart"/>
            <w:r w:rsidRPr="005951E6">
              <w:rPr>
                <w:color w:val="000000" w:themeColor="text1"/>
                <w:sz w:val="24"/>
                <w:szCs w:val="24"/>
              </w:rPr>
              <w:t>Фізична</w:t>
            </w:r>
            <w:r w:rsidRPr="005951E6">
              <w:rPr>
                <w:color w:val="000000" w:themeColor="text1"/>
                <w:spacing w:val="-2"/>
                <w:sz w:val="24"/>
                <w:szCs w:val="24"/>
              </w:rPr>
              <w:t>культура</w:t>
            </w:r>
            <w:proofErr w:type="spellEnd"/>
            <w:r w:rsidRPr="005951E6">
              <w:rPr>
                <w:color w:val="000000" w:themeColor="text1"/>
                <w:spacing w:val="-2"/>
                <w:sz w:val="24"/>
                <w:szCs w:val="24"/>
              </w:rPr>
              <w:t>***</w:t>
            </w:r>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7"/>
              <w:rPr>
                <w:color w:val="000000" w:themeColor="text1"/>
                <w:sz w:val="24"/>
                <w:szCs w:val="24"/>
              </w:rPr>
            </w:pPr>
            <w:proofErr w:type="spellStart"/>
            <w:r w:rsidRPr="005951E6">
              <w:rPr>
                <w:color w:val="000000" w:themeColor="text1"/>
                <w:sz w:val="24"/>
                <w:szCs w:val="24"/>
              </w:rPr>
              <w:t>На</w:t>
            </w:r>
            <w:r w:rsidRPr="005951E6">
              <w:rPr>
                <w:color w:val="000000" w:themeColor="text1"/>
                <w:spacing w:val="-2"/>
                <w:sz w:val="24"/>
                <w:szCs w:val="24"/>
              </w:rPr>
              <w:t>тиждень</w:t>
            </w:r>
            <w:proofErr w:type="spellEnd"/>
          </w:p>
        </w:tc>
        <w:tc>
          <w:tcPr>
            <w:tcW w:w="171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w w:val="99"/>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w w:val="99"/>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9" w:firstLine="709"/>
              <w:jc w:val="center"/>
              <w:rPr>
                <w:color w:val="000000" w:themeColor="text1"/>
                <w:sz w:val="24"/>
                <w:szCs w:val="24"/>
              </w:rPr>
            </w:pPr>
            <w:r w:rsidRPr="005951E6">
              <w:rPr>
                <w:color w:val="000000" w:themeColor="text1"/>
                <w:w w:val="99"/>
                <w:sz w:val="24"/>
                <w:szCs w:val="24"/>
              </w:rPr>
              <w:t>3</w:t>
            </w:r>
          </w:p>
        </w:tc>
      </w:tr>
      <w:tr w:rsidR="00E70230" w:rsidRPr="005951E6" w:rsidTr="00E70230">
        <w:trPr>
          <w:trHeight w:val="230"/>
        </w:trPr>
        <w:tc>
          <w:tcPr>
            <w:tcW w:w="3242" w:type="dxa"/>
            <w:vMerge/>
            <w:tcBorders>
              <w:top w:val="single" w:sz="4" w:space="0" w:color="000000"/>
              <w:left w:val="single" w:sz="4" w:space="0" w:color="000000"/>
              <w:bottom w:val="single" w:sz="4" w:space="0" w:color="000000"/>
              <w:right w:val="single" w:sz="4" w:space="0" w:color="000000"/>
            </w:tcBorders>
            <w:vAlign w:val="center"/>
            <w:hideMark/>
          </w:tcPr>
          <w:p w:rsidR="00E70230" w:rsidRPr="005951E6" w:rsidRDefault="00E70230">
            <w:pPr>
              <w:spacing w:after="0" w:line="240" w:lineRule="auto"/>
              <w:rPr>
                <w:rFonts w:ascii="Times New Roman" w:eastAsia="Times New Roman" w:hAnsi="Times New Roman" w:cs="Times New Roman"/>
                <w:color w:val="000000" w:themeColor="text1"/>
                <w:sz w:val="24"/>
                <w:szCs w:val="24"/>
                <w:lang w:val="uk-UA"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rPr>
                <w:color w:val="000000" w:themeColor="text1"/>
                <w:sz w:val="24"/>
                <w:szCs w:val="24"/>
              </w:rPr>
            </w:pPr>
            <w:proofErr w:type="spellStart"/>
            <w:r w:rsidRPr="005951E6">
              <w:rPr>
                <w:color w:val="000000" w:themeColor="text1"/>
                <w:sz w:val="24"/>
                <w:szCs w:val="24"/>
              </w:rPr>
              <w:t>На</w:t>
            </w:r>
            <w:r w:rsidRPr="005951E6">
              <w:rPr>
                <w:color w:val="000000" w:themeColor="text1"/>
                <w:spacing w:val="-5"/>
                <w:sz w:val="24"/>
                <w:szCs w:val="24"/>
              </w:rPr>
              <w:t>рік</w:t>
            </w:r>
            <w:proofErr w:type="spellEnd"/>
          </w:p>
        </w:tc>
        <w:tc>
          <w:tcPr>
            <w:tcW w:w="171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spacing w:val="-5"/>
                <w:sz w:val="24"/>
                <w:szCs w:val="24"/>
              </w:rPr>
              <w:t>105</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spacing w:val="-5"/>
                <w:sz w:val="24"/>
                <w:szCs w:val="24"/>
              </w:rPr>
              <w:t>105</w:t>
            </w:r>
          </w:p>
        </w:tc>
        <w:tc>
          <w:tcPr>
            <w:tcW w:w="155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9" w:firstLine="709"/>
              <w:jc w:val="center"/>
              <w:rPr>
                <w:color w:val="000000" w:themeColor="text1"/>
                <w:sz w:val="24"/>
                <w:szCs w:val="24"/>
              </w:rPr>
            </w:pPr>
            <w:r w:rsidRPr="005951E6">
              <w:rPr>
                <w:color w:val="000000" w:themeColor="text1"/>
                <w:spacing w:val="-5"/>
                <w:sz w:val="24"/>
                <w:szCs w:val="24"/>
              </w:rPr>
              <w:t>105</w:t>
            </w:r>
          </w:p>
        </w:tc>
      </w:tr>
      <w:tr w:rsidR="00E70230" w:rsidRPr="005951E6" w:rsidTr="00E70230">
        <w:trPr>
          <w:trHeight w:val="230"/>
        </w:trPr>
        <w:tc>
          <w:tcPr>
            <w:tcW w:w="3242" w:type="dxa"/>
            <w:vMerge w:val="restart"/>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rPr>
                <w:color w:val="000000" w:themeColor="text1"/>
                <w:sz w:val="24"/>
                <w:szCs w:val="24"/>
              </w:rPr>
            </w:pPr>
            <w:r w:rsidRPr="005951E6">
              <w:rPr>
                <w:color w:val="000000" w:themeColor="text1"/>
                <w:spacing w:val="-2"/>
                <w:sz w:val="24"/>
                <w:szCs w:val="24"/>
              </w:rPr>
              <w:t>Усього</w:t>
            </w:r>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rPr>
                <w:color w:val="000000" w:themeColor="text1"/>
                <w:sz w:val="24"/>
                <w:szCs w:val="24"/>
              </w:rPr>
            </w:pPr>
            <w:proofErr w:type="spellStart"/>
            <w:r w:rsidRPr="005951E6">
              <w:rPr>
                <w:color w:val="000000" w:themeColor="text1"/>
                <w:sz w:val="24"/>
                <w:szCs w:val="24"/>
              </w:rPr>
              <w:t>На</w:t>
            </w:r>
            <w:r w:rsidRPr="005951E6">
              <w:rPr>
                <w:color w:val="000000" w:themeColor="text1"/>
                <w:spacing w:val="-2"/>
                <w:sz w:val="24"/>
                <w:szCs w:val="24"/>
              </w:rPr>
              <w:t>тиждень</w:t>
            </w:r>
            <w:proofErr w:type="spellEnd"/>
          </w:p>
        </w:tc>
        <w:tc>
          <w:tcPr>
            <w:tcW w:w="1719" w:type="dxa"/>
            <w:tcBorders>
              <w:top w:val="single" w:sz="4" w:space="0" w:color="000000"/>
              <w:left w:val="single" w:sz="4" w:space="0" w:color="000000"/>
              <w:bottom w:val="single" w:sz="4" w:space="0" w:color="000000"/>
              <w:right w:val="single" w:sz="4" w:space="0" w:color="000000"/>
            </w:tcBorders>
          </w:tcPr>
          <w:p w:rsidR="00E70230" w:rsidRPr="005951E6" w:rsidRDefault="00E70230">
            <w:pPr>
              <w:pStyle w:val="TableParagraph"/>
              <w:tabs>
                <w:tab w:val="left" w:pos="9639"/>
              </w:tabs>
              <w:ind w:left="108" w:firstLine="709"/>
              <w:jc w:val="center"/>
              <w:rPr>
                <w:color w:val="000000" w:themeColor="text1"/>
                <w:spacing w:val="-5"/>
                <w:sz w:val="24"/>
                <w:szCs w:val="24"/>
              </w:rPr>
            </w:pPr>
          </w:p>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spacing w:val="-5"/>
                <w:sz w:val="24"/>
                <w:szCs w:val="24"/>
              </w:rPr>
              <w:t>29</w:t>
            </w:r>
          </w:p>
        </w:tc>
        <w:tc>
          <w:tcPr>
            <w:tcW w:w="1559" w:type="dxa"/>
            <w:tcBorders>
              <w:top w:val="single" w:sz="4" w:space="0" w:color="000000"/>
              <w:left w:val="single" w:sz="4" w:space="0" w:color="000000"/>
              <w:bottom w:val="single" w:sz="4" w:space="0" w:color="000000"/>
              <w:right w:val="single" w:sz="4" w:space="0" w:color="000000"/>
            </w:tcBorders>
          </w:tcPr>
          <w:p w:rsidR="00E70230" w:rsidRPr="005951E6" w:rsidRDefault="00E70230">
            <w:pPr>
              <w:pStyle w:val="TableParagraph"/>
              <w:tabs>
                <w:tab w:val="left" w:pos="9639"/>
              </w:tabs>
              <w:ind w:firstLine="709"/>
              <w:jc w:val="center"/>
              <w:rPr>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70230" w:rsidRPr="005951E6" w:rsidRDefault="00E70230">
            <w:pPr>
              <w:pStyle w:val="TableParagraph"/>
              <w:tabs>
                <w:tab w:val="left" w:pos="9639"/>
              </w:tabs>
              <w:ind w:firstLine="709"/>
              <w:jc w:val="center"/>
              <w:rPr>
                <w:color w:val="000000" w:themeColor="text1"/>
                <w:sz w:val="24"/>
                <w:szCs w:val="24"/>
              </w:rPr>
            </w:pPr>
          </w:p>
        </w:tc>
      </w:tr>
      <w:tr w:rsidR="00E70230" w:rsidRPr="005951E6" w:rsidTr="00E70230">
        <w:trPr>
          <w:trHeight w:val="230"/>
        </w:trPr>
        <w:tc>
          <w:tcPr>
            <w:tcW w:w="3242" w:type="dxa"/>
            <w:vMerge/>
            <w:tcBorders>
              <w:top w:val="single" w:sz="4" w:space="0" w:color="000000"/>
              <w:left w:val="single" w:sz="4" w:space="0" w:color="000000"/>
              <w:bottom w:val="single" w:sz="4" w:space="0" w:color="000000"/>
              <w:right w:val="single" w:sz="4" w:space="0" w:color="000000"/>
            </w:tcBorders>
            <w:vAlign w:val="center"/>
            <w:hideMark/>
          </w:tcPr>
          <w:p w:rsidR="00E70230" w:rsidRPr="005951E6" w:rsidRDefault="00E70230">
            <w:pPr>
              <w:spacing w:after="0" w:line="240" w:lineRule="auto"/>
              <w:rPr>
                <w:rFonts w:ascii="Times New Roman" w:eastAsia="Times New Roman" w:hAnsi="Times New Roman" w:cs="Times New Roman"/>
                <w:color w:val="000000" w:themeColor="text1"/>
                <w:sz w:val="24"/>
                <w:szCs w:val="24"/>
                <w:lang w:val="uk-UA"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rPr>
                <w:color w:val="000000" w:themeColor="text1"/>
                <w:sz w:val="24"/>
                <w:szCs w:val="24"/>
              </w:rPr>
            </w:pPr>
            <w:proofErr w:type="spellStart"/>
            <w:r w:rsidRPr="005951E6">
              <w:rPr>
                <w:color w:val="000000" w:themeColor="text1"/>
                <w:sz w:val="24"/>
                <w:szCs w:val="24"/>
              </w:rPr>
              <w:t>На</w:t>
            </w:r>
            <w:r w:rsidRPr="005951E6">
              <w:rPr>
                <w:color w:val="000000" w:themeColor="text1"/>
                <w:spacing w:val="-5"/>
                <w:sz w:val="24"/>
                <w:szCs w:val="24"/>
              </w:rPr>
              <w:t>рік</w:t>
            </w:r>
            <w:proofErr w:type="spellEnd"/>
          </w:p>
        </w:tc>
        <w:tc>
          <w:tcPr>
            <w:tcW w:w="1719" w:type="dxa"/>
            <w:tcBorders>
              <w:top w:val="single" w:sz="4" w:space="0" w:color="000000"/>
              <w:left w:val="single" w:sz="4" w:space="0" w:color="000000"/>
              <w:bottom w:val="single" w:sz="4" w:space="0" w:color="000000"/>
              <w:right w:val="single" w:sz="4" w:space="0" w:color="000000"/>
            </w:tcBorders>
          </w:tcPr>
          <w:p w:rsidR="00E70230" w:rsidRPr="005951E6" w:rsidRDefault="00E70230">
            <w:pPr>
              <w:pStyle w:val="TableParagraph"/>
              <w:tabs>
                <w:tab w:val="left" w:pos="9639"/>
              </w:tabs>
              <w:ind w:left="108" w:firstLine="709"/>
              <w:jc w:val="center"/>
              <w:rPr>
                <w:color w:val="000000" w:themeColor="text1"/>
                <w:spacing w:val="-4"/>
                <w:sz w:val="24"/>
                <w:szCs w:val="24"/>
              </w:rPr>
            </w:pPr>
          </w:p>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spacing w:val="-4"/>
                <w:sz w:val="24"/>
                <w:szCs w:val="24"/>
              </w:rPr>
              <w:t>1015</w:t>
            </w:r>
          </w:p>
        </w:tc>
        <w:tc>
          <w:tcPr>
            <w:tcW w:w="1559" w:type="dxa"/>
            <w:tcBorders>
              <w:top w:val="single" w:sz="4" w:space="0" w:color="000000"/>
              <w:left w:val="single" w:sz="4" w:space="0" w:color="000000"/>
              <w:bottom w:val="single" w:sz="4" w:space="0" w:color="000000"/>
              <w:right w:val="single" w:sz="4" w:space="0" w:color="000000"/>
            </w:tcBorders>
          </w:tcPr>
          <w:p w:rsidR="00E70230" w:rsidRPr="005951E6" w:rsidRDefault="00E70230">
            <w:pPr>
              <w:pStyle w:val="TableParagraph"/>
              <w:tabs>
                <w:tab w:val="left" w:pos="9639"/>
              </w:tabs>
              <w:ind w:firstLine="709"/>
              <w:jc w:val="center"/>
              <w:rPr>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70230" w:rsidRPr="005951E6" w:rsidRDefault="00E70230">
            <w:pPr>
              <w:pStyle w:val="TableParagraph"/>
              <w:tabs>
                <w:tab w:val="left" w:pos="9639"/>
              </w:tabs>
              <w:ind w:firstLine="709"/>
              <w:jc w:val="center"/>
              <w:rPr>
                <w:color w:val="000000" w:themeColor="text1"/>
                <w:sz w:val="24"/>
                <w:szCs w:val="24"/>
              </w:rPr>
            </w:pPr>
          </w:p>
        </w:tc>
      </w:tr>
      <w:tr w:rsidR="00E70230" w:rsidRPr="005951E6" w:rsidTr="00E70230">
        <w:trPr>
          <w:trHeight w:val="229"/>
        </w:trPr>
        <w:tc>
          <w:tcPr>
            <w:tcW w:w="3242" w:type="dxa"/>
            <w:vMerge w:val="restart"/>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7" w:right="214"/>
              <w:rPr>
                <w:color w:val="000000" w:themeColor="text1"/>
                <w:sz w:val="24"/>
                <w:szCs w:val="24"/>
              </w:rPr>
            </w:pPr>
            <w:r w:rsidRPr="005951E6">
              <w:rPr>
                <w:color w:val="000000" w:themeColor="text1"/>
                <w:sz w:val="24"/>
                <w:szCs w:val="24"/>
              </w:rPr>
              <w:t xml:space="preserve">Додаткові години для </w:t>
            </w:r>
            <w:proofErr w:type="spellStart"/>
            <w:r w:rsidRPr="005951E6">
              <w:rPr>
                <w:color w:val="000000" w:themeColor="text1"/>
                <w:sz w:val="24"/>
                <w:szCs w:val="24"/>
              </w:rPr>
              <w:t>вивченняпредметівосвітніх</w:t>
            </w:r>
            <w:proofErr w:type="spellEnd"/>
            <w:r w:rsidRPr="005951E6">
              <w:rPr>
                <w:color w:val="000000" w:themeColor="text1"/>
                <w:sz w:val="24"/>
                <w:szCs w:val="24"/>
              </w:rPr>
              <w:t xml:space="preserve"> </w:t>
            </w:r>
            <w:proofErr w:type="spellStart"/>
            <w:r w:rsidRPr="005951E6">
              <w:rPr>
                <w:color w:val="000000" w:themeColor="text1"/>
                <w:sz w:val="24"/>
                <w:szCs w:val="24"/>
              </w:rPr>
              <w:t>галузей,вибірковихосвітніх</w:t>
            </w:r>
            <w:proofErr w:type="spellEnd"/>
            <w:r w:rsidRPr="005951E6">
              <w:rPr>
                <w:color w:val="000000" w:themeColor="text1"/>
                <w:sz w:val="24"/>
                <w:szCs w:val="24"/>
              </w:rPr>
              <w:t xml:space="preserve"> компонентів, проведення</w:t>
            </w:r>
          </w:p>
          <w:p w:rsidR="00E70230" w:rsidRPr="005951E6" w:rsidRDefault="00E70230">
            <w:pPr>
              <w:pStyle w:val="TableParagraph"/>
              <w:tabs>
                <w:tab w:val="left" w:pos="9639"/>
              </w:tabs>
              <w:ind w:left="107" w:right="214" w:firstLine="709"/>
              <w:rPr>
                <w:color w:val="000000" w:themeColor="text1"/>
                <w:sz w:val="24"/>
                <w:szCs w:val="24"/>
              </w:rPr>
            </w:pPr>
            <w:proofErr w:type="spellStart"/>
            <w:r w:rsidRPr="005951E6">
              <w:rPr>
                <w:color w:val="000000" w:themeColor="text1"/>
                <w:sz w:val="24"/>
                <w:szCs w:val="24"/>
              </w:rPr>
              <w:t>індивідуальнихконсультацій</w:t>
            </w:r>
            <w:proofErr w:type="spellEnd"/>
            <w:r w:rsidRPr="005951E6">
              <w:rPr>
                <w:color w:val="000000" w:themeColor="text1"/>
                <w:sz w:val="24"/>
                <w:szCs w:val="24"/>
              </w:rPr>
              <w:t xml:space="preserve"> та групових занять</w:t>
            </w:r>
          </w:p>
        </w:tc>
        <w:tc>
          <w:tcPr>
            <w:tcW w:w="1560" w:type="dxa"/>
            <w:tcBorders>
              <w:top w:val="single" w:sz="4" w:space="0" w:color="000000"/>
              <w:left w:val="single" w:sz="4" w:space="0" w:color="000000"/>
              <w:bottom w:val="single" w:sz="4" w:space="0" w:color="000000"/>
              <w:right w:val="single" w:sz="4" w:space="0" w:color="000000"/>
            </w:tcBorders>
          </w:tcPr>
          <w:p w:rsidR="00E70230" w:rsidRPr="005951E6" w:rsidRDefault="00E70230">
            <w:pPr>
              <w:pStyle w:val="TableParagraph"/>
              <w:tabs>
                <w:tab w:val="left" w:pos="9639"/>
              </w:tabs>
              <w:ind w:left="107" w:firstLine="709"/>
              <w:rPr>
                <w:color w:val="000000" w:themeColor="text1"/>
                <w:sz w:val="24"/>
                <w:szCs w:val="24"/>
              </w:rPr>
            </w:pPr>
          </w:p>
          <w:p w:rsidR="00E70230" w:rsidRPr="005951E6" w:rsidRDefault="00E70230">
            <w:pPr>
              <w:pStyle w:val="TableParagraph"/>
              <w:tabs>
                <w:tab w:val="left" w:pos="9639"/>
              </w:tabs>
              <w:ind w:left="107"/>
              <w:rPr>
                <w:color w:val="000000" w:themeColor="text1"/>
                <w:sz w:val="24"/>
                <w:szCs w:val="24"/>
              </w:rPr>
            </w:pPr>
            <w:proofErr w:type="spellStart"/>
            <w:r w:rsidRPr="005951E6">
              <w:rPr>
                <w:color w:val="000000" w:themeColor="text1"/>
                <w:sz w:val="24"/>
                <w:szCs w:val="24"/>
              </w:rPr>
              <w:t>На</w:t>
            </w:r>
            <w:r w:rsidRPr="005951E6">
              <w:rPr>
                <w:color w:val="000000" w:themeColor="text1"/>
                <w:spacing w:val="-2"/>
                <w:sz w:val="24"/>
                <w:szCs w:val="24"/>
              </w:rPr>
              <w:t>тиждень</w:t>
            </w:r>
            <w:proofErr w:type="spellEnd"/>
          </w:p>
        </w:tc>
        <w:tc>
          <w:tcPr>
            <w:tcW w:w="171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w w:val="99"/>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E70230" w:rsidRPr="005951E6" w:rsidRDefault="00E70230">
            <w:pPr>
              <w:pStyle w:val="TableParagraph"/>
              <w:tabs>
                <w:tab w:val="left" w:pos="9639"/>
              </w:tabs>
              <w:ind w:firstLine="709"/>
              <w:jc w:val="center"/>
              <w:rPr>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70230" w:rsidRPr="005951E6" w:rsidRDefault="00E70230">
            <w:pPr>
              <w:pStyle w:val="TableParagraph"/>
              <w:tabs>
                <w:tab w:val="left" w:pos="9639"/>
              </w:tabs>
              <w:ind w:firstLine="709"/>
              <w:jc w:val="center"/>
              <w:rPr>
                <w:color w:val="000000" w:themeColor="text1"/>
                <w:sz w:val="24"/>
                <w:szCs w:val="24"/>
              </w:rPr>
            </w:pPr>
          </w:p>
        </w:tc>
      </w:tr>
      <w:tr w:rsidR="00E70230" w:rsidRPr="005951E6" w:rsidTr="00E70230">
        <w:trPr>
          <w:trHeight w:val="1139"/>
        </w:trPr>
        <w:tc>
          <w:tcPr>
            <w:tcW w:w="3242" w:type="dxa"/>
            <w:vMerge/>
            <w:tcBorders>
              <w:top w:val="single" w:sz="4" w:space="0" w:color="000000"/>
              <w:left w:val="single" w:sz="4" w:space="0" w:color="000000"/>
              <w:bottom w:val="single" w:sz="4" w:space="0" w:color="000000"/>
              <w:right w:val="single" w:sz="4" w:space="0" w:color="000000"/>
            </w:tcBorders>
            <w:vAlign w:val="center"/>
            <w:hideMark/>
          </w:tcPr>
          <w:p w:rsidR="00E70230" w:rsidRPr="005951E6" w:rsidRDefault="00E70230">
            <w:pPr>
              <w:spacing w:after="0" w:line="240" w:lineRule="auto"/>
              <w:rPr>
                <w:rFonts w:ascii="Times New Roman" w:eastAsia="Times New Roman" w:hAnsi="Times New Roman" w:cs="Times New Roman"/>
                <w:color w:val="000000" w:themeColor="text1"/>
                <w:sz w:val="24"/>
                <w:szCs w:val="24"/>
                <w:lang w:val="uk-UA"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rPr>
                <w:color w:val="000000" w:themeColor="text1"/>
                <w:sz w:val="24"/>
                <w:szCs w:val="24"/>
              </w:rPr>
            </w:pPr>
            <w:proofErr w:type="spellStart"/>
            <w:r w:rsidRPr="005951E6">
              <w:rPr>
                <w:color w:val="000000" w:themeColor="text1"/>
                <w:sz w:val="24"/>
                <w:szCs w:val="24"/>
              </w:rPr>
              <w:t>На</w:t>
            </w:r>
            <w:r w:rsidRPr="005951E6">
              <w:rPr>
                <w:color w:val="000000" w:themeColor="text1"/>
                <w:spacing w:val="-5"/>
                <w:sz w:val="24"/>
                <w:szCs w:val="24"/>
              </w:rPr>
              <w:t>рік</w:t>
            </w:r>
            <w:proofErr w:type="spellEnd"/>
          </w:p>
        </w:tc>
        <w:tc>
          <w:tcPr>
            <w:tcW w:w="171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spacing w:val="-5"/>
                <w:sz w:val="24"/>
                <w:szCs w:val="24"/>
              </w:rPr>
              <w:t>70</w:t>
            </w:r>
          </w:p>
        </w:tc>
        <w:tc>
          <w:tcPr>
            <w:tcW w:w="1559" w:type="dxa"/>
            <w:tcBorders>
              <w:top w:val="single" w:sz="4" w:space="0" w:color="000000"/>
              <w:left w:val="single" w:sz="4" w:space="0" w:color="000000"/>
              <w:bottom w:val="single" w:sz="4" w:space="0" w:color="000000"/>
              <w:right w:val="single" w:sz="4" w:space="0" w:color="000000"/>
            </w:tcBorders>
          </w:tcPr>
          <w:p w:rsidR="00E70230" w:rsidRPr="005951E6" w:rsidRDefault="00E70230">
            <w:pPr>
              <w:pStyle w:val="TableParagraph"/>
              <w:tabs>
                <w:tab w:val="left" w:pos="9639"/>
              </w:tabs>
              <w:ind w:firstLine="709"/>
              <w:jc w:val="center"/>
              <w:rPr>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70230" w:rsidRPr="005951E6" w:rsidRDefault="00E70230">
            <w:pPr>
              <w:pStyle w:val="TableParagraph"/>
              <w:tabs>
                <w:tab w:val="left" w:pos="9639"/>
              </w:tabs>
              <w:ind w:firstLine="709"/>
              <w:jc w:val="center"/>
              <w:rPr>
                <w:color w:val="000000" w:themeColor="text1"/>
                <w:sz w:val="24"/>
                <w:szCs w:val="24"/>
              </w:rPr>
            </w:pPr>
          </w:p>
        </w:tc>
      </w:tr>
      <w:tr w:rsidR="00E70230" w:rsidRPr="005951E6" w:rsidTr="00E70230">
        <w:trPr>
          <w:trHeight w:val="230"/>
        </w:trPr>
        <w:tc>
          <w:tcPr>
            <w:tcW w:w="3242" w:type="dxa"/>
            <w:vMerge w:val="restart"/>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7" w:right="687"/>
              <w:rPr>
                <w:color w:val="000000" w:themeColor="text1"/>
                <w:sz w:val="24"/>
                <w:szCs w:val="24"/>
              </w:rPr>
            </w:pPr>
            <w:proofErr w:type="spellStart"/>
            <w:r w:rsidRPr="005951E6">
              <w:rPr>
                <w:color w:val="000000" w:themeColor="text1"/>
                <w:sz w:val="24"/>
                <w:szCs w:val="24"/>
              </w:rPr>
              <w:t>Загальнорічнакількість</w:t>
            </w:r>
            <w:proofErr w:type="spellEnd"/>
            <w:r w:rsidRPr="005951E6">
              <w:rPr>
                <w:color w:val="000000" w:themeColor="text1"/>
                <w:sz w:val="24"/>
                <w:szCs w:val="24"/>
              </w:rPr>
              <w:t xml:space="preserve"> навчальних годин, </w:t>
            </w:r>
            <w:proofErr w:type="spellStart"/>
            <w:r w:rsidRPr="005951E6">
              <w:rPr>
                <w:color w:val="000000" w:themeColor="text1"/>
                <w:sz w:val="24"/>
                <w:szCs w:val="24"/>
              </w:rPr>
              <w:t>щофінансуютьсязбюджету</w:t>
            </w:r>
            <w:proofErr w:type="spellEnd"/>
            <w:r w:rsidRPr="005951E6">
              <w:rPr>
                <w:color w:val="000000" w:themeColor="text1"/>
                <w:sz w:val="24"/>
                <w:szCs w:val="24"/>
              </w:rPr>
              <w:t>(без урахування поділу на групи)</w:t>
            </w:r>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7"/>
              <w:rPr>
                <w:color w:val="000000" w:themeColor="text1"/>
                <w:sz w:val="24"/>
                <w:szCs w:val="24"/>
              </w:rPr>
            </w:pPr>
            <w:proofErr w:type="spellStart"/>
            <w:r w:rsidRPr="005951E6">
              <w:rPr>
                <w:color w:val="000000" w:themeColor="text1"/>
                <w:sz w:val="24"/>
                <w:szCs w:val="24"/>
              </w:rPr>
              <w:t>На</w:t>
            </w:r>
            <w:r w:rsidRPr="005951E6">
              <w:rPr>
                <w:color w:val="000000" w:themeColor="text1"/>
                <w:spacing w:val="-2"/>
                <w:sz w:val="24"/>
                <w:szCs w:val="24"/>
              </w:rPr>
              <w:t>тиждень</w:t>
            </w:r>
            <w:proofErr w:type="spellEnd"/>
          </w:p>
        </w:tc>
        <w:tc>
          <w:tcPr>
            <w:tcW w:w="171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spacing w:val="-5"/>
                <w:sz w:val="24"/>
                <w:szCs w:val="24"/>
              </w:rPr>
              <w:t>31</w:t>
            </w:r>
          </w:p>
        </w:tc>
        <w:tc>
          <w:tcPr>
            <w:tcW w:w="1559" w:type="dxa"/>
            <w:tcBorders>
              <w:top w:val="single" w:sz="4" w:space="0" w:color="000000"/>
              <w:left w:val="single" w:sz="4" w:space="0" w:color="000000"/>
              <w:bottom w:val="single" w:sz="4" w:space="0" w:color="000000"/>
              <w:right w:val="single" w:sz="4" w:space="0" w:color="000000"/>
            </w:tcBorders>
          </w:tcPr>
          <w:p w:rsidR="00E70230" w:rsidRPr="005951E6" w:rsidRDefault="00E70230">
            <w:pPr>
              <w:pStyle w:val="TableParagraph"/>
              <w:tabs>
                <w:tab w:val="left" w:pos="9639"/>
              </w:tabs>
              <w:ind w:firstLine="709"/>
              <w:jc w:val="center"/>
              <w:rPr>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70230" w:rsidRPr="005951E6" w:rsidRDefault="00E70230">
            <w:pPr>
              <w:pStyle w:val="TableParagraph"/>
              <w:tabs>
                <w:tab w:val="left" w:pos="9639"/>
              </w:tabs>
              <w:ind w:firstLine="709"/>
              <w:jc w:val="center"/>
              <w:rPr>
                <w:color w:val="000000" w:themeColor="text1"/>
                <w:sz w:val="24"/>
                <w:szCs w:val="24"/>
              </w:rPr>
            </w:pPr>
          </w:p>
        </w:tc>
      </w:tr>
      <w:tr w:rsidR="00E70230" w:rsidRPr="005951E6" w:rsidTr="00E70230">
        <w:trPr>
          <w:trHeight w:val="681"/>
        </w:trPr>
        <w:tc>
          <w:tcPr>
            <w:tcW w:w="3242" w:type="dxa"/>
            <w:vMerge/>
            <w:tcBorders>
              <w:top w:val="single" w:sz="4" w:space="0" w:color="000000"/>
              <w:left w:val="single" w:sz="4" w:space="0" w:color="000000"/>
              <w:bottom w:val="single" w:sz="4" w:space="0" w:color="000000"/>
              <w:right w:val="single" w:sz="4" w:space="0" w:color="000000"/>
            </w:tcBorders>
            <w:vAlign w:val="center"/>
            <w:hideMark/>
          </w:tcPr>
          <w:p w:rsidR="00E70230" w:rsidRPr="005951E6" w:rsidRDefault="00E70230">
            <w:pPr>
              <w:spacing w:after="0" w:line="240" w:lineRule="auto"/>
              <w:rPr>
                <w:rFonts w:ascii="Times New Roman" w:eastAsia="Times New Roman" w:hAnsi="Times New Roman" w:cs="Times New Roman"/>
                <w:color w:val="000000" w:themeColor="text1"/>
                <w:sz w:val="24"/>
                <w:szCs w:val="24"/>
                <w:lang w:val="uk-UA"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rPr>
                <w:color w:val="000000" w:themeColor="text1"/>
                <w:sz w:val="24"/>
                <w:szCs w:val="24"/>
              </w:rPr>
            </w:pPr>
            <w:proofErr w:type="spellStart"/>
            <w:r w:rsidRPr="005951E6">
              <w:rPr>
                <w:color w:val="000000" w:themeColor="text1"/>
                <w:sz w:val="24"/>
                <w:szCs w:val="24"/>
              </w:rPr>
              <w:t>На</w:t>
            </w:r>
            <w:r w:rsidRPr="005951E6">
              <w:rPr>
                <w:color w:val="000000" w:themeColor="text1"/>
                <w:spacing w:val="-5"/>
                <w:sz w:val="24"/>
                <w:szCs w:val="24"/>
              </w:rPr>
              <w:t>рік</w:t>
            </w:r>
            <w:proofErr w:type="spellEnd"/>
          </w:p>
        </w:tc>
        <w:tc>
          <w:tcPr>
            <w:tcW w:w="1719"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8" w:firstLine="709"/>
              <w:jc w:val="center"/>
              <w:rPr>
                <w:color w:val="000000" w:themeColor="text1"/>
                <w:sz w:val="24"/>
                <w:szCs w:val="24"/>
              </w:rPr>
            </w:pPr>
            <w:r w:rsidRPr="005951E6">
              <w:rPr>
                <w:color w:val="000000" w:themeColor="text1"/>
                <w:spacing w:val="-4"/>
                <w:sz w:val="24"/>
                <w:szCs w:val="24"/>
              </w:rPr>
              <w:t>1085</w:t>
            </w:r>
          </w:p>
        </w:tc>
        <w:tc>
          <w:tcPr>
            <w:tcW w:w="1559" w:type="dxa"/>
            <w:tcBorders>
              <w:top w:val="single" w:sz="4" w:space="0" w:color="000000"/>
              <w:left w:val="single" w:sz="4" w:space="0" w:color="000000"/>
              <w:bottom w:val="single" w:sz="4" w:space="0" w:color="000000"/>
              <w:right w:val="single" w:sz="4" w:space="0" w:color="000000"/>
            </w:tcBorders>
          </w:tcPr>
          <w:p w:rsidR="00E70230" w:rsidRPr="005951E6" w:rsidRDefault="00E70230">
            <w:pPr>
              <w:pStyle w:val="TableParagraph"/>
              <w:tabs>
                <w:tab w:val="left" w:pos="9639"/>
              </w:tabs>
              <w:ind w:firstLine="709"/>
              <w:jc w:val="center"/>
              <w:rPr>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70230" w:rsidRPr="005951E6" w:rsidRDefault="00E70230">
            <w:pPr>
              <w:pStyle w:val="TableParagraph"/>
              <w:tabs>
                <w:tab w:val="left" w:pos="9639"/>
              </w:tabs>
              <w:ind w:firstLine="709"/>
              <w:jc w:val="center"/>
              <w:rPr>
                <w:color w:val="000000" w:themeColor="text1"/>
                <w:sz w:val="24"/>
                <w:szCs w:val="24"/>
              </w:rPr>
            </w:pPr>
          </w:p>
        </w:tc>
      </w:tr>
      <w:tr w:rsidR="00E70230" w:rsidRPr="005951E6" w:rsidTr="00E70230">
        <w:trPr>
          <w:trHeight w:val="230"/>
        </w:trPr>
        <w:tc>
          <w:tcPr>
            <w:tcW w:w="3242" w:type="dxa"/>
            <w:vMerge w:val="restart"/>
            <w:tcBorders>
              <w:top w:val="single" w:sz="4" w:space="0" w:color="000000"/>
              <w:left w:val="single" w:sz="4" w:space="0" w:color="000000"/>
              <w:bottom w:val="single" w:sz="4" w:space="0" w:color="000000"/>
              <w:right w:val="single" w:sz="4" w:space="0" w:color="000000"/>
            </w:tcBorders>
          </w:tcPr>
          <w:p w:rsidR="00E70230" w:rsidRPr="005951E6" w:rsidRDefault="00E70230">
            <w:pPr>
              <w:pStyle w:val="TableParagraph"/>
              <w:tabs>
                <w:tab w:val="left" w:pos="9639"/>
              </w:tabs>
              <w:ind w:left="107" w:firstLine="709"/>
              <w:rPr>
                <w:color w:val="000000" w:themeColor="text1"/>
                <w:sz w:val="24"/>
                <w:szCs w:val="24"/>
              </w:rPr>
            </w:pPr>
          </w:p>
          <w:p w:rsidR="00E70230" w:rsidRPr="005951E6" w:rsidRDefault="00E70230">
            <w:pPr>
              <w:pStyle w:val="TableParagraph"/>
              <w:tabs>
                <w:tab w:val="left" w:pos="9639"/>
              </w:tabs>
              <w:rPr>
                <w:color w:val="000000" w:themeColor="text1"/>
                <w:sz w:val="24"/>
                <w:szCs w:val="24"/>
              </w:rPr>
            </w:pPr>
            <w:r w:rsidRPr="005951E6">
              <w:rPr>
                <w:color w:val="000000" w:themeColor="text1"/>
                <w:sz w:val="24"/>
                <w:szCs w:val="24"/>
              </w:rPr>
              <w:t>Гранично</w:t>
            </w:r>
            <w:r w:rsidRPr="005951E6">
              <w:rPr>
                <w:color w:val="000000" w:themeColor="text1"/>
                <w:spacing w:val="-2"/>
                <w:sz w:val="24"/>
                <w:szCs w:val="24"/>
              </w:rPr>
              <w:t>допустиме</w:t>
            </w:r>
          </w:p>
          <w:p w:rsidR="00E70230" w:rsidRPr="005951E6" w:rsidRDefault="00E70230">
            <w:pPr>
              <w:pStyle w:val="TableParagraph"/>
              <w:tabs>
                <w:tab w:val="left" w:pos="9639"/>
              </w:tabs>
              <w:ind w:left="107" w:firstLine="709"/>
              <w:rPr>
                <w:color w:val="000000" w:themeColor="text1"/>
                <w:sz w:val="24"/>
                <w:szCs w:val="24"/>
              </w:rPr>
            </w:pPr>
            <w:proofErr w:type="spellStart"/>
            <w:r w:rsidRPr="005951E6">
              <w:rPr>
                <w:color w:val="000000" w:themeColor="text1"/>
                <w:spacing w:val="-2"/>
                <w:sz w:val="24"/>
                <w:szCs w:val="24"/>
              </w:rPr>
              <w:t>навантаженняучнів</w:t>
            </w:r>
            <w:proofErr w:type="spellEnd"/>
            <w:r w:rsidRPr="005951E6">
              <w:rPr>
                <w:color w:val="000000" w:themeColor="text1"/>
                <w:spacing w:val="-2"/>
                <w:sz w:val="24"/>
                <w:szCs w:val="24"/>
              </w:rPr>
              <w:t>****</w:t>
            </w:r>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107"/>
              <w:rPr>
                <w:color w:val="000000" w:themeColor="text1"/>
                <w:sz w:val="24"/>
                <w:szCs w:val="24"/>
              </w:rPr>
            </w:pPr>
            <w:proofErr w:type="spellStart"/>
            <w:r w:rsidRPr="005951E6">
              <w:rPr>
                <w:color w:val="000000" w:themeColor="text1"/>
                <w:sz w:val="24"/>
                <w:szCs w:val="24"/>
              </w:rPr>
              <w:t>На</w:t>
            </w:r>
            <w:r w:rsidRPr="005951E6">
              <w:rPr>
                <w:color w:val="000000" w:themeColor="text1"/>
                <w:spacing w:val="-2"/>
                <w:sz w:val="24"/>
                <w:szCs w:val="24"/>
              </w:rPr>
              <w:t>тиждень</w:t>
            </w:r>
            <w:proofErr w:type="spellEnd"/>
          </w:p>
        </w:tc>
        <w:tc>
          <w:tcPr>
            <w:tcW w:w="1719" w:type="dxa"/>
            <w:tcBorders>
              <w:top w:val="single" w:sz="4" w:space="0" w:color="000000"/>
              <w:left w:val="single" w:sz="4" w:space="0" w:color="000000"/>
              <w:bottom w:val="single" w:sz="4" w:space="0" w:color="000000"/>
              <w:right w:val="single" w:sz="4" w:space="0" w:color="000000"/>
            </w:tcBorders>
          </w:tcPr>
          <w:p w:rsidR="00E70230" w:rsidRPr="005951E6" w:rsidRDefault="00E70230">
            <w:pPr>
              <w:pStyle w:val="TableParagraph"/>
              <w:tabs>
                <w:tab w:val="left" w:pos="9639"/>
              </w:tabs>
              <w:ind w:left="108" w:firstLine="709"/>
              <w:jc w:val="center"/>
              <w:rPr>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70230" w:rsidRPr="005951E6" w:rsidRDefault="00E70230">
            <w:pPr>
              <w:pStyle w:val="TableParagraph"/>
              <w:tabs>
                <w:tab w:val="left" w:pos="9639"/>
              </w:tabs>
              <w:ind w:firstLine="709"/>
              <w:jc w:val="center"/>
              <w:rPr>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70230" w:rsidRPr="005951E6" w:rsidRDefault="00E70230">
            <w:pPr>
              <w:pStyle w:val="TableParagraph"/>
              <w:tabs>
                <w:tab w:val="left" w:pos="9639"/>
              </w:tabs>
              <w:ind w:firstLine="709"/>
              <w:jc w:val="center"/>
              <w:rPr>
                <w:color w:val="000000" w:themeColor="text1"/>
                <w:sz w:val="24"/>
                <w:szCs w:val="24"/>
              </w:rPr>
            </w:pPr>
          </w:p>
        </w:tc>
      </w:tr>
      <w:tr w:rsidR="00E70230" w:rsidRPr="005951E6" w:rsidTr="00E70230">
        <w:trPr>
          <w:trHeight w:val="461"/>
        </w:trPr>
        <w:tc>
          <w:tcPr>
            <w:tcW w:w="3242" w:type="dxa"/>
            <w:vMerge/>
            <w:tcBorders>
              <w:top w:val="single" w:sz="4" w:space="0" w:color="000000"/>
              <w:left w:val="single" w:sz="4" w:space="0" w:color="000000"/>
              <w:bottom w:val="single" w:sz="4" w:space="0" w:color="000000"/>
              <w:right w:val="single" w:sz="4" w:space="0" w:color="000000"/>
            </w:tcBorders>
            <w:vAlign w:val="center"/>
            <w:hideMark/>
          </w:tcPr>
          <w:p w:rsidR="00E70230" w:rsidRPr="005951E6" w:rsidRDefault="00E70230">
            <w:pPr>
              <w:spacing w:after="0" w:line="240" w:lineRule="auto"/>
              <w:rPr>
                <w:rFonts w:ascii="Times New Roman" w:eastAsia="Times New Roman" w:hAnsi="Times New Roman" w:cs="Times New Roman"/>
                <w:color w:val="000000" w:themeColor="text1"/>
                <w:sz w:val="24"/>
                <w:szCs w:val="24"/>
                <w:lang w:val="uk-UA"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pStyle w:val="TableParagraph"/>
              <w:tabs>
                <w:tab w:val="left" w:pos="9639"/>
              </w:tabs>
              <w:ind w:left="674"/>
              <w:rPr>
                <w:color w:val="000000" w:themeColor="text1"/>
                <w:sz w:val="24"/>
                <w:szCs w:val="24"/>
              </w:rPr>
            </w:pPr>
            <w:proofErr w:type="spellStart"/>
            <w:r w:rsidRPr="005951E6">
              <w:rPr>
                <w:color w:val="000000" w:themeColor="text1"/>
                <w:sz w:val="24"/>
                <w:szCs w:val="24"/>
              </w:rPr>
              <w:t>На</w:t>
            </w:r>
            <w:r w:rsidRPr="005951E6">
              <w:rPr>
                <w:color w:val="000000" w:themeColor="text1"/>
                <w:spacing w:val="-5"/>
                <w:sz w:val="24"/>
                <w:szCs w:val="24"/>
              </w:rPr>
              <w:t>рік</w:t>
            </w:r>
            <w:proofErr w:type="spellEnd"/>
          </w:p>
        </w:tc>
        <w:tc>
          <w:tcPr>
            <w:tcW w:w="1719" w:type="dxa"/>
            <w:tcBorders>
              <w:top w:val="single" w:sz="4" w:space="0" w:color="000000"/>
              <w:left w:val="single" w:sz="4" w:space="0" w:color="000000"/>
              <w:bottom w:val="single" w:sz="4" w:space="0" w:color="000000"/>
              <w:right w:val="single" w:sz="4" w:space="0" w:color="000000"/>
            </w:tcBorders>
          </w:tcPr>
          <w:p w:rsidR="00E70230" w:rsidRPr="005951E6" w:rsidRDefault="00E70230">
            <w:pPr>
              <w:pStyle w:val="TableParagraph"/>
              <w:tabs>
                <w:tab w:val="left" w:pos="9639"/>
              </w:tabs>
              <w:ind w:firstLine="709"/>
              <w:jc w:val="center"/>
              <w:rPr>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70230" w:rsidRPr="005951E6" w:rsidRDefault="00E70230">
            <w:pPr>
              <w:pStyle w:val="TableParagraph"/>
              <w:tabs>
                <w:tab w:val="left" w:pos="9639"/>
              </w:tabs>
              <w:ind w:firstLine="709"/>
              <w:jc w:val="center"/>
              <w:rPr>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70230" w:rsidRPr="005951E6" w:rsidRDefault="00E70230">
            <w:pPr>
              <w:pStyle w:val="TableParagraph"/>
              <w:tabs>
                <w:tab w:val="left" w:pos="9639"/>
              </w:tabs>
              <w:ind w:firstLine="709"/>
              <w:jc w:val="center"/>
              <w:rPr>
                <w:color w:val="000000" w:themeColor="text1"/>
                <w:sz w:val="24"/>
                <w:szCs w:val="24"/>
              </w:rPr>
            </w:pPr>
          </w:p>
        </w:tc>
      </w:tr>
    </w:tbl>
    <w:p w:rsidR="00E70230" w:rsidRPr="005951E6" w:rsidRDefault="00E70230" w:rsidP="00E70230">
      <w:pPr>
        <w:spacing w:after="0" w:line="240" w:lineRule="auto"/>
        <w:rPr>
          <w:rFonts w:ascii="Times New Roman" w:hAnsi="Times New Roman" w:cs="Times New Roman"/>
          <w:color w:val="000000" w:themeColor="text1"/>
          <w:sz w:val="24"/>
          <w:szCs w:val="24"/>
          <w:lang w:val="uk-UA"/>
        </w:rPr>
        <w:sectPr w:rsidR="00E70230" w:rsidRPr="005951E6">
          <w:pgSz w:w="12240" w:h="15840"/>
          <w:pgMar w:top="1134" w:right="850" w:bottom="1134" w:left="1701" w:header="720" w:footer="720" w:gutter="0"/>
          <w:cols w:space="720"/>
        </w:sectPr>
      </w:pPr>
    </w:p>
    <w:p w:rsidR="00E70230" w:rsidRPr="005951E6" w:rsidRDefault="00E70230" w:rsidP="00E70230">
      <w:pPr>
        <w:spacing w:after="0" w:line="240" w:lineRule="auto"/>
        <w:ind w:firstLine="709"/>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lastRenderedPageBreak/>
        <w:t>Навчальний план 5 класу передбачає реалізацію освітніх галузей Державного стандарту. Кількість годин на вивчення предметів визначена відповідно кількості рекомендованих годин Типовим навчальним планом з українською мовою навчання.</w:t>
      </w:r>
    </w:p>
    <w:p w:rsidR="00E70230" w:rsidRPr="005951E6" w:rsidRDefault="00E70230" w:rsidP="00C055CD">
      <w:pPr>
        <w:spacing w:after="0" w:line="240" w:lineRule="auto"/>
        <w:ind w:firstLine="709"/>
        <w:jc w:val="both"/>
        <w:rPr>
          <w:rFonts w:ascii="Times New Roman" w:eastAsia="Calibri" w:hAnsi="Times New Roman" w:cs="Times New Roman"/>
          <w:color w:val="000000" w:themeColor="text1"/>
          <w:sz w:val="28"/>
          <w:szCs w:val="28"/>
          <w:lang w:val="uk-UA"/>
        </w:rPr>
      </w:pPr>
      <w:r w:rsidRPr="00C055CD">
        <w:rPr>
          <w:rFonts w:ascii="Times New Roman" w:eastAsia="Calibri" w:hAnsi="Times New Roman" w:cs="Times New Roman"/>
          <w:sz w:val="28"/>
          <w:szCs w:val="28"/>
          <w:lang w:val="uk-UA"/>
        </w:rPr>
        <w:t xml:space="preserve">Варіативна складова навчального плану передбачає включення  </w:t>
      </w:r>
      <w:r w:rsidR="00C055CD" w:rsidRPr="00C055CD">
        <w:rPr>
          <w:rFonts w:ascii="Times New Roman" w:eastAsia="Calibri" w:hAnsi="Times New Roman" w:cs="Times New Roman"/>
          <w:sz w:val="28"/>
          <w:szCs w:val="28"/>
          <w:lang w:val="uk-UA"/>
        </w:rPr>
        <w:t xml:space="preserve">курсу за вибором </w:t>
      </w:r>
      <w:r w:rsidR="00C055CD">
        <w:rPr>
          <w:rFonts w:ascii="Times New Roman" w:hAnsi="Times New Roman"/>
          <w:sz w:val="28"/>
          <w:szCs w:val="28"/>
          <w:lang w:val="uk-UA"/>
        </w:rPr>
        <w:t>«Технологія моделювання простих конструкцій та механізмів» (2 год. на тиждень</w:t>
      </w:r>
      <w:r w:rsidR="00894738">
        <w:rPr>
          <w:rFonts w:ascii="Times New Roman" w:hAnsi="Times New Roman"/>
          <w:sz w:val="28"/>
          <w:szCs w:val="28"/>
          <w:lang w:val="uk-UA"/>
        </w:rPr>
        <w:t>)</w:t>
      </w:r>
      <w:r w:rsidR="00C055CD">
        <w:rPr>
          <w:rFonts w:ascii="Times New Roman" w:hAnsi="Times New Roman"/>
          <w:sz w:val="28"/>
          <w:szCs w:val="28"/>
          <w:lang w:val="uk-UA"/>
        </w:rPr>
        <w:t>.</w:t>
      </w:r>
      <w:r w:rsidR="00C055CD" w:rsidRPr="005951E6">
        <w:rPr>
          <w:rFonts w:ascii="Times New Roman" w:eastAsia="Calibri" w:hAnsi="Times New Roman" w:cs="Times New Roman"/>
          <w:color w:val="000000" w:themeColor="text1"/>
          <w:sz w:val="28"/>
          <w:szCs w:val="28"/>
          <w:lang w:val="uk-UA"/>
        </w:rPr>
        <w:t xml:space="preserve"> </w:t>
      </w:r>
    </w:p>
    <w:p w:rsidR="00E70230" w:rsidRPr="005951E6" w:rsidRDefault="00E70230" w:rsidP="00E70230">
      <w:pPr>
        <w:shd w:val="clear" w:color="auto" w:fill="FFFFFF"/>
        <w:spacing w:after="0" w:line="240" w:lineRule="auto"/>
        <w:ind w:firstLine="709"/>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 xml:space="preserve">Формування навичок здорового способу життя та безпечної поведінки здійснюватиметься не лише в рамках предметів «Фізична культура» та «Здоров'я, безпека та добробут», а інтегруватиметься у змісті всіх предметів інваріантної та варіативної складових навчальних планів. </w:t>
      </w:r>
    </w:p>
    <w:p w:rsidR="00E70230" w:rsidRPr="001812ED" w:rsidRDefault="00E70230" w:rsidP="00E70230">
      <w:pPr>
        <w:shd w:val="clear" w:color="auto" w:fill="FFFFFF"/>
        <w:spacing w:after="0" w:line="240" w:lineRule="auto"/>
        <w:ind w:firstLine="709"/>
        <w:jc w:val="both"/>
        <w:rPr>
          <w:rFonts w:ascii="Times New Roman" w:eastAsia="Calibri" w:hAnsi="Times New Roman" w:cs="Times New Roman"/>
          <w:sz w:val="28"/>
          <w:szCs w:val="28"/>
          <w:lang w:val="uk-UA"/>
        </w:rPr>
      </w:pPr>
      <w:r w:rsidRPr="005951E6">
        <w:rPr>
          <w:rFonts w:ascii="Times New Roman" w:eastAsia="Calibri" w:hAnsi="Times New Roman" w:cs="Times New Roman"/>
          <w:color w:val="000000" w:themeColor="text1"/>
          <w:sz w:val="28"/>
          <w:szCs w:val="28"/>
          <w:lang w:val="uk-UA"/>
        </w:rPr>
        <w:t xml:space="preserve">Змістове наповнення предметів «Фізична культура», «Технології» сформовано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w:t>
      </w:r>
      <w:r w:rsidRPr="001812ED">
        <w:rPr>
          <w:rFonts w:ascii="Times New Roman" w:eastAsia="Calibri" w:hAnsi="Times New Roman" w:cs="Times New Roman"/>
          <w:sz w:val="28"/>
          <w:szCs w:val="28"/>
          <w:lang w:val="uk-UA"/>
        </w:rPr>
        <w:t>Зміст варіативних модулів затверджено педагогічної радою</w:t>
      </w:r>
      <w:r w:rsidR="001812ED" w:rsidRPr="001812ED">
        <w:rPr>
          <w:rFonts w:ascii="Times New Roman" w:eastAsia="Calibri" w:hAnsi="Times New Roman" w:cs="Times New Roman"/>
          <w:sz w:val="28"/>
          <w:szCs w:val="28"/>
          <w:lang w:val="uk-UA"/>
        </w:rPr>
        <w:t xml:space="preserve"> </w:t>
      </w:r>
      <w:r w:rsidRPr="001812ED">
        <w:rPr>
          <w:rFonts w:ascii="Times New Roman" w:eastAsia="Calibri" w:hAnsi="Times New Roman" w:cs="Times New Roman"/>
          <w:sz w:val="28"/>
          <w:szCs w:val="28"/>
          <w:lang w:val="uk-UA"/>
        </w:rPr>
        <w:t xml:space="preserve">від </w:t>
      </w:r>
      <w:r w:rsidR="001812ED" w:rsidRPr="001812ED">
        <w:rPr>
          <w:rFonts w:ascii="Times New Roman" w:eastAsia="Calibri" w:hAnsi="Times New Roman" w:cs="Times New Roman"/>
          <w:sz w:val="28"/>
          <w:szCs w:val="28"/>
          <w:lang w:val="uk-UA"/>
        </w:rPr>
        <w:t>26.08.2022 протокол №1</w:t>
      </w:r>
      <w:r w:rsidRPr="001812ED">
        <w:rPr>
          <w:rFonts w:ascii="Times New Roman" w:eastAsia="Calibri" w:hAnsi="Times New Roman" w:cs="Times New Roman"/>
          <w:sz w:val="28"/>
          <w:szCs w:val="28"/>
          <w:lang w:val="uk-UA"/>
        </w:rPr>
        <w:t>.</w:t>
      </w:r>
    </w:p>
    <w:p w:rsidR="00E70230" w:rsidRPr="005951E6" w:rsidRDefault="00E70230" w:rsidP="00E70230">
      <w:pPr>
        <w:pStyle w:val="a3"/>
        <w:tabs>
          <w:tab w:val="left" w:pos="9639"/>
        </w:tabs>
        <w:ind w:right="671" w:firstLine="709"/>
        <w:rPr>
          <w:color w:val="000000" w:themeColor="text1"/>
          <w:sz w:val="28"/>
          <w:szCs w:val="28"/>
        </w:rPr>
      </w:pPr>
    </w:p>
    <w:p w:rsidR="00E70230" w:rsidRPr="005951E6" w:rsidRDefault="00E70230" w:rsidP="00E70230">
      <w:pPr>
        <w:spacing w:after="0" w:line="240" w:lineRule="auto"/>
        <w:ind w:firstLine="709"/>
        <w:jc w:val="both"/>
        <w:rPr>
          <w:rFonts w:ascii="Times New Roman" w:eastAsia="Calibri" w:hAnsi="Times New Roman" w:cs="Times New Roman"/>
          <w:bCs/>
          <w:color w:val="000000" w:themeColor="text1"/>
          <w:sz w:val="28"/>
          <w:szCs w:val="28"/>
          <w:lang w:val="uk-UA"/>
        </w:rPr>
      </w:pPr>
      <w:r w:rsidRPr="005951E6">
        <w:rPr>
          <w:rFonts w:ascii="Times New Roman" w:eastAsia="Calibri" w:hAnsi="Times New Roman" w:cs="Times New Roman"/>
          <w:color w:val="000000" w:themeColor="text1"/>
          <w:sz w:val="28"/>
          <w:szCs w:val="28"/>
          <w:lang w:val="uk-UA"/>
        </w:rPr>
        <w:t>Навчальний план  розроблено відповідно Таблиці 1 (</w:t>
      </w:r>
      <w:r w:rsidRPr="005951E6">
        <w:rPr>
          <w:rFonts w:ascii="Times New Roman" w:eastAsia="Calibri" w:hAnsi="Times New Roman" w:cs="Times New Roman"/>
          <w:bCs/>
          <w:color w:val="000000" w:themeColor="text1"/>
          <w:sz w:val="28"/>
          <w:szCs w:val="28"/>
          <w:lang w:val="uk-UA"/>
        </w:rPr>
        <w:t>Навчальний план закладів загальної середньої освіти з навчанням українською мовою)</w:t>
      </w:r>
      <w:r w:rsidRPr="005951E6">
        <w:rPr>
          <w:rFonts w:ascii="Times New Roman" w:eastAsia="Calibri" w:hAnsi="Times New Roman" w:cs="Times New Roman"/>
          <w:color w:val="000000" w:themeColor="text1"/>
          <w:sz w:val="28"/>
          <w:szCs w:val="28"/>
          <w:lang w:val="uk-UA"/>
        </w:rPr>
        <w:t>до Типової освітньої програми закладів загальної середньої освіти ІІ ступеня, затвердженої наказом Міністерства освіти і науки України від 20.04.2018 № 405.</w:t>
      </w:r>
    </w:p>
    <w:p w:rsidR="00E70230" w:rsidRPr="00894738" w:rsidRDefault="00E70230" w:rsidP="00E70230">
      <w:pPr>
        <w:spacing w:after="0" w:line="240" w:lineRule="auto"/>
        <w:ind w:firstLine="709"/>
        <w:jc w:val="both"/>
        <w:rPr>
          <w:rFonts w:ascii="Times New Roman" w:eastAsia="Calibri" w:hAnsi="Times New Roman" w:cs="Times New Roman"/>
          <w:lang w:val="uk-UA"/>
        </w:rPr>
      </w:pPr>
      <w:r w:rsidRPr="005951E6">
        <w:rPr>
          <w:rFonts w:ascii="Times New Roman" w:eastAsia="Calibri" w:hAnsi="Times New Roman" w:cs="Times New Roman"/>
          <w:color w:val="000000" w:themeColor="text1"/>
          <w:sz w:val="28"/>
          <w:szCs w:val="28"/>
          <w:lang w:val="uk-UA"/>
        </w:rPr>
        <w:t xml:space="preserve">Навчальний план основної школи (6-9 класи)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w:t>
      </w:r>
      <w:r w:rsidRPr="00894738">
        <w:rPr>
          <w:rFonts w:ascii="Times New Roman" w:eastAsia="Calibri" w:hAnsi="Times New Roman" w:cs="Times New Roman"/>
          <w:sz w:val="28"/>
          <w:szCs w:val="28"/>
          <w:lang w:val="uk-UA"/>
        </w:rPr>
        <w:t xml:space="preserve">та варіативну складову. </w:t>
      </w:r>
    </w:p>
    <w:p w:rsidR="00E70230" w:rsidRPr="00894738" w:rsidRDefault="00E70230" w:rsidP="00E70230">
      <w:pPr>
        <w:spacing w:after="0" w:line="240" w:lineRule="auto"/>
        <w:ind w:firstLine="709"/>
        <w:jc w:val="both"/>
        <w:rPr>
          <w:rFonts w:ascii="Times New Roman" w:eastAsia="Calibri" w:hAnsi="Times New Roman" w:cs="Times New Roman"/>
          <w:sz w:val="28"/>
          <w:szCs w:val="28"/>
          <w:lang w:val="uk-UA"/>
        </w:rPr>
      </w:pPr>
      <w:r w:rsidRPr="00894738">
        <w:rPr>
          <w:rFonts w:ascii="Times New Roman" w:eastAsia="Calibri" w:hAnsi="Times New Roman" w:cs="Times New Roman"/>
          <w:sz w:val="28"/>
          <w:szCs w:val="28"/>
          <w:lang w:val="uk-UA"/>
        </w:rPr>
        <w:t>Варіативна складова навчальн</w:t>
      </w:r>
      <w:r w:rsidR="001812ED" w:rsidRPr="00894738">
        <w:rPr>
          <w:rFonts w:ascii="Times New Roman" w:eastAsia="Calibri" w:hAnsi="Times New Roman" w:cs="Times New Roman"/>
          <w:sz w:val="28"/>
          <w:szCs w:val="28"/>
          <w:lang w:val="uk-UA"/>
        </w:rPr>
        <w:t xml:space="preserve">ого плану </w:t>
      </w:r>
      <w:r w:rsidRPr="00894738">
        <w:rPr>
          <w:rFonts w:ascii="Times New Roman" w:eastAsia="Calibri" w:hAnsi="Times New Roman" w:cs="Times New Roman"/>
          <w:sz w:val="28"/>
          <w:szCs w:val="28"/>
          <w:lang w:val="uk-UA"/>
        </w:rPr>
        <w:t>визначається  відповідно рішення педагогічної ради від</w:t>
      </w:r>
      <w:r w:rsidR="001812ED" w:rsidRPr="00894738">
        <w:rPr>
          <w:rFonts w:ascii="Times New Roman" w:eastAsia="Calibri" w:hAnsi="Times New Roman" w:cs="Times New Roman"/>
          <w:sz w:val="28"/>
          <w:szCs w:val="28"/>
          <w:lang w:val="uk-UA"/>
        </w:rPr>
        <w:t xml:space="preserve"> 26.08.2022 протокол №1</w:t>
      </w:r>
      <w:r w:rsidRPr="00894738">
        <w:rPr>
          <w:rFonts w:ascii="Times New Roman" w:eastAsia="Calibri" w:hAnsi="Times New Roman" w:cs="Times New Roman"/>
          <w:sz w:val="28"/>
          <w:szCs w:val="28"/>
          <w:lang w:val="uk-UA"/>
        </w:rPr>
        <w:t>. Враховано особливості організації освітнього процесу та індивідуальних освітніх потреб учнів, рівень навчально-методичного та кадрового забезпечення закладу.</w:t>
      </w:r>
    </w:p>
    <w:p w:rsidR="00E70230" w:rsidRPr="00894738" w:rsidRDefault="00E70230" w:rsidP="00E70230">
      <w:pPr>
        <w:spacing w:after="0" w:line="240" w:lineRule="auto"/>
        <w:ind w:firstLine="709"/>
        <w:jc w:val="both"/>
        <w:rPr>
          <w:rFonts w:ascii="Times New Roman" w:eastAsia="Calibri" w:hAnsi="Times New Roman" w:cs="Times New Roman"/>
          <w:sz w:val="28"/>
          <w:szCs w:val="28"/>
          <w:lang w:val="uk-UA"/>
        </w:rPr>
      </w:pPr>
      <w:r w:rsidRPr="00894738">
        <w:rPr>
          <w:rFonts w:ascii="Times New Roman" w:eastAsia="Calibri" w:hAnsi="Times New Roman" w:cs="Times New Roman"/>
          <w:sz w:val="28"/>
          <w:szCs w:val="28"/>
          <w:lang w:val="uk-UA"/>
        </w:rPr>
        <w:t>Варіат</w:t>
      </w:r>
      <w:r w:rsidR="001812ED" w:rsidRPr="00894738">
        <w:rPr>
          <w:rFonts w:ascii="Times New Roman" w:eastAsia="Calibri" w:hAnsi="Times New Roman" w:cs="Times New Roman"/>
          <w:sz w:val="28"/>
          <w:szCs w:val="28"/>
          <w:lang w:val="uk-UA"/>
        </w:rPr>
        <w:t>ивна складова навчального плану використовується на</w:t>
      </w:r>
      <w:r w:rsidR="00C055CD" w:rsidRPr="00894738">
        <w:rPr>
          <w:rFonts w:ascii="Times New Roman" w:eastAsia="Calibri" w:hAnsi="Times New Roman" w:cs="Times New Roman"/>
          <w:sz w:val="28"/>
          <w:szCs w:val="28"/>
          <w:lang w:val="uk-UA"/>
        </w:rPr>
        <w:t xml:space="preserve"> </w:t>
      </w:r>
      <w:r w:rsidRPr="00894738">
        <w:rPr>
          <w:rFonts w:ascii="Times New Roman" w:eastAsia="Calibri" w:hAnsi="Times New Roman" w:cs="Times New Roman"/>
          <w:sz w:val="28"/>
          <w:szCs w:val="28"/>
          <w:lang w:val="uk-UA"/>
        </w:rPr>
        <w:t>запровадження курсів за вибором</w:t>
      </w:r>
      <w:r w:rsidR="001812ED" w:rsidRPr="00894738">
        <w:rPr>
          <w:rFonts w:ascii="Times New Roman" w:eastAsia="Calibri" w:hAnsi="Times New Roman" w:cs="Times New Roman"/>
          <w:sz w:val="28"/>
          <w:szCs w:val="28"/>
          <w:lang w:val="uk-UA"/>
        </w:rPr>
        <w:t>:</w:t>
      </w:r>
      <w:r w:rsidRPr="00894738">
        <w:rPr>
          <w:rFonts w:ascii="Times New Roman" w:eastAsia="Calibri" w:hAnsi="Times New Roman" w:cs="Times New Roman"/>
          <w:sz w:val="28"/>
          <w:szCs w:val="28"/>
          <w:lang w:val="uk-UA"/>
        </w:rPr>
        <w:t xml:space="preserve"> </w:t>
      </w:r>
    </w:p>
    <w:p w:rsidR="00E70230" w:rsidRPr="005951E6" w:rsidRDefault="00E70230" w:rsidP="00894738">
      <w:pPr>
        <w:spacing w:after="0" w:line="240" w:lineRule="auto"/>
        <w:ind w:right="85" w:firstLine="709"/>
        <w:rPr>
          <w:rFonts w:ascii="Times New Roman" w:eastAsia="Calibri" w:hAnsi="Times New Roman" w:cs="Times New Roman"/>
          <w:color w:val="000000" w:themeColor="text1"/>
          <w:lang w:val="uk-UA"/>
        </w:rPr>
      </w:pPr>
    </w:p>
    <w:tbl>
      <w:tblPr>
        <w:tblStyle w:val="a6"/>
        <w:tblW w:w="0" w:type="auto"/>
        <w:tblLook w:val="04A0" w:firstRow="1" w:lastRow="0" w:firstColumn="1" w:lastColumn="0" w:noHBand="0" w:noVBand="1"/>
      </w:tblPr>
      <w:tblGrid>
        <w:gridCol w:w="2640"/>
        <w:gridCol w:w="2395"/>
        <w:gridCol w:w="2114"/>
        <w:gridCol w:w="2530"/>
      </w:tblGrid>
      <w:tr w:rsidR="001812ED" w:rsidRPr="005951E6" w:rsidTr="00894738">
        <w:tc>
          <w:tcPr>
            <w:tcW w:w="2660" w:type="dxa"/>
            <w:tcBorders>
              <w:top w:val="single" w:sz="4" w:space="0" w:color="auto"/>
              <w:left w:val="single" w:sz="4" w:space="0" w:color="auto"/>
              <w:bottom w:val="single" w:sz="4" w:space="0" w:color="auto"/>
              <w:right w:val="single" w:sz="4" w:space="0" w:color="auto"/>
            </w:tcBorders>
            <w:hideMark/>
          </w:tcPr>
          <w:p w:rsidR="001812ED" w:rsidRPr="005951E6" w:rsidRDefault="001812ED" w:rsidP="00894738">
            <w:pPr>
              <w:spacing w:after="0" w:line="240" w:lineRule="auto"/>
              <w:ind w:firstLine="709"/>
              <w:rPr>
                <w:rFonts w:ascii="Times New Roman" w:eastAsia="Calibri" w:hAnsi="Times New Roman"/>
                <w:color w:val="000000" w:themeColor="text1"/>
                <w:sz w:val="28"/>
                <w:szCs w:val="28"/>
                <w:lang w:val="uk-UA" w:eastAsia="uk-UA"/>
              </w:rPr>
            </w:pPr>
            <w:r w:rsidRPr="005951E6">
              <w:rPr>
                <w:rFonts w:ascii="Times New Roman" w:hAnsi="Times New Roman"/>
                <w:color w:val="000000" w:themeColor="text1"/>
                <w:sz w:val="28"/>
                <w:szCs w:val="28"/>
                <w:lang w:val="uk-UA" w:eastAsia="uk-UA"/>
              </w:rPr>
              <w:t>Клас</w:t>
            </w:r>
          </w:p>
        </w:tc>
        <w:tc>
          <w:tcPr>
            <w:tcW w:w="2410" w:type="dxa"/>
            <w:tcBorders>
              <w:top w:val="single" w:sz="4" w:space="0" w:color="auto"/>
              <w:left w:val="single" w:sz="4" w:space="0" w:color="auto"/>
              <w:bottom w:val="single" w:sz="4" w:space="0" w:color="auto"/>
              <w:right w:val="single" w:sz="4" w:space="0" w:color="auto"/>
            </w:tcBorders>
            <w:hideMark/>
          </w:tcPr>
          <w:p w:rsidR="001812ED" w:rsidRPr="005951E6" w:rsidRDefault="001812ED" w:rsidP="00894738">
            <w:pPr>
              <w:spacing w:after="0" w:line="240" w:lineRule="auto"/>
              <w:ind w:firstLine="709"/>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6</w:t>
            </w:r>
            <w:r w:rsidRPr="005951E6">
              <w:rPr>
                <w:rFonts w:ascii="Times New Roman" w:hAnsi="Times New Roman"/>
                <w:color w:val="000000" w:themeColor="text1"/>
                <w:sz w:val="28"/>
                <w:szCs w:val="28"/>
                <w:lang w:val="uk-UA" w:eastAsia="uk-UA"/>
              </w:rPr>
              <w:t xml:space="preserve"> клас</w:t>
            </w:r>
          </w:p>
        </w:tc>
        <w:tc>
          <w:tcPr>
            <w:tcW w:w="2126" w:type="dxa"/>
            <w:tcBorders>
              <w:top w:val="single" w:sz="4" w:space="0" w:color="auto"/>
              <w:left w:val="single" w:sz="4" w:space="0" w:color="auto"/>
              <w:bottom w:val="single" w:sz="4" w:space="0" w:color="auto"/>
              <w:right w:val="single" w:sz="4" w:space="0" w:color="auto"/>
            </w:tcBorders>
            <w:hideMark/>
          </w:tcPr>
          <w:p w:rsidR="001812ED" w:rsidRPr="005951E6" w:rsidRDefault="001812ED" w:rsidP="00894738">
            <w:pPr>
              <w:spacing w:after="0" w:line="240" w:lineRule="auto"/>
              <w:ind w:firstLine="709"/>
              <w:rPr>
                <w:rFonts w:ascii="Times New Roman" w:hAnsi="Times New Roman"/>
                <w:color w:val="000000" w:themeColor="text1"/>
                <w:sz w:val="28"/>
                <w:szCs w:val="28"/>
                <w:lang w:val="uk-UA" w:eastAsia="uk-UA"/>
              </w:rPr>
            </w:pPr>
            <w:r w:rsidRPr="005951E6">
              <w:rPr>
                <w:rFonts w:ascii="Times New Roman" w:hAnsi="Times New Roman"/>
                <w:color w:val="000000" w:themeColor="text1"/>
                <w:sz w:val="28"/>
                <w:szCs w:val="28"/>
                <w:lang w:val="uk-UA" w:eastAsia="uk-UA"/>
              </w:rPr>
              <w:t>8 клас</w:t>
            </w:r>
          </w:p>
        </w:tc>
        <w:tc>
          <w:tcPr>
            <w:tcW w:w="2551" w:type="dxa"/>
            <w:tcBorders>
              <w:top w:val="single" w:sz="4" w:space="0" w:color="auto"/>
              <w:left w:val="single" w:sz="4" w:space="0" w:color="auto"/>
              <w:bottom w:val="single" w:sz="4" w:space="0" w:color="auto"/>
              <w:right w:val="single" w:sz="4" w:space="0" w:color="auto"/>
            </w:tcBorders>
            <w:hideMark/>
          </w:tcPr>
          <w:p w:rsidR="001812ED" w:rsidRPr="005951E6" w:rsidRDefault="001812ED" w:rsidP="00894738">
            <w:pPr>
              <w:spacing w:after="0" w:line="240" w:lineRule="auto"/>
              <w:ind w:firstLine="709"/>
              <w:rPr>
                <w:rFonts w:ascii="Times New Roman" w:hAnsi="Times New Roman"/>
                <w:color w:val="000000" w:themeColor="text1"/>
                <w:sz w:val="28"/>
                <w:szCs w:val="28"/>
                <w:lang w:val="uk-UA" w:eastAsia="uk-UA"/>
              </w:rPr>
            </w:pPr>
            <w:r w:rsidRPr="005951E6">
              <w:rPr>
                <w:rFonts w:ascii="Times New Roman" w:hAnsi="Times New Roman"/>
                <w:color w:val="000000" w:themeColor="text1"/>
                <w:sz w:val="28"/>
                <w:szCs w:val="28"/>
                <w:lang w:val="uk-UA" w:eastAsia="uk-UA"/>
              </w:rPr>
              <w:t>9 клас</w:t>
            </w:r>
          </w:p>
        </w:tc>
      </w:tr>
      <w:tr w:rsidR="001812ED" w:rsidRPr="005951E6" w:rsidTr="00894738">
        <w:tc>
          <w:tcPr>
            <w:tcW w:w="2660" w:type="dxa"/>
            <w:tcBorders>
              <w:top w:val="single" w:sz="4" w:space="0" w:color="auto"/>
              <w:left w:val="single" w:sz="4" w:space="0" w:color="auto"/>
              <w:bottom w:val="single" w:sz="4" w:space="0" w:color="auto"/>
              <w:right w:val="single" w:sz="4" w:space="0" w:color="auto"/>
            </w:tcBorders>
            <w:hideMark/>
          </w:tcPr>
          <w:p w:rsidR="001812ED" w:rsidRPr="005951E6" w:rsidRDefault="001812ED" w:rsidP="00894738">
            <w:pPr>
              <w:spacing w:after="0" w:line="240" w:lineRule="auto"/>
              <w:ind w:firstLine="709"/>
              <w:jc w:val="both"/>
              <w:rPr>
                <w:rFonts w:ascii="Times New Roman" w:hAnsi="Times New Roman"/>
                <w:color w:val="000000" w:themeColor="text1"/>
                <w:sz w:val="28"/>
                <w:szCs w:val="28"/>
                <w:lang w:val="uk-UA" w:eastAsia="uk-UA"/>
              </w:rPr>
            </w:pPr>
            <w:r w:rsidRPr="005951E6">
              <w:rPr>
                <w:rFonts w:ascii="Times New Roman" w:hAnsi="Times New Roman"/>
                <w:color w:val="000000" w:themeColor="text1"/>
                <w:sz w:val="28"/>
                <w:szCs w:val="28"/>
                <w:lang w:val="uk-UA" w:eastAsia="uk-UA"/>
              </w:rPr>
              <w:t>Назва курсу за вибором</w:t>
            </w:r>
          </w:p>
        </w:tc>
        <w:tc>
          <w:tcPr>
            <w:tcW w:w="2410" w:type="dxa"/>
            <w:tcBorders>
              <w:top w:val="single" w:sz="4" w:space="0" w:color="auto"/>
              <w:left w:val="single" w:sz="4" w:space="0" w:color="auto"/>
              <w:bottom w:val="single" w:sz="4" w:space="0" w:color="auto"/>
              <w:right w:val="single" w:sz="4" w:space="0" w:color="auto"/>
            </w:tcBorders>
          </w:tcPr>
          <w:p w:rsidR="001812ED" w:rsidRPr="005951E6" w:rsidRDefault="001812ED">
            <w:pPr>
              <w:spacing w:after="0" w:line="240" w:lineRule="auto"/>
              <w:ind w:firstLine="709"/>
              <w:jc w:val="both"/>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Етика</w:t>
            </w:r>
          </w:p>
        </w:tc>
        <w:tc>
          <w:tcPr>
            <w:tcW w:w="2126" w:type="dxa"/>
            <w:tcBorders>
              <w:top w:val="single" w:sz="4" w:space="0" w:color="auto"/>
              <w:left w:val="single" w:sz="4" w:space="0" w:color="auto"/>
              <w:bottom w:val="single" w:sz="4" w:space="0" w:color="auto"/>
              <w:right w:val="single" w:sz="4" w:space="0" w:color="auto"/>
            </w:tcBorders>
            <w:hideMark/>
          </w:tcPr>
          <w:p w:rsidR="001812ED" w:rsidRPr="005951E6" w:rsidRDefault="001812ED" w:rsidP="00894738">
            <w:pPr>
              <w:spacing w:after="0" w:line="240" w:lineRule="auto"/>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Креслення</w:t>
            </w:r>
          </w:p>
        </w:tc>
        <w:tc>
          <w:tcPr>
            <w:tcW w:w="2551" w:type="dxa"/>
            <w:tcBorders>
              <w:top w:val="single" w:sz="4" w:space="0" w:color="auto"/>
              <w:left w:val="single" w:sz="4" w:space="0" w:color="auto"/>
              <w:bottom w:val="single" w:sz="4" w:space="0" w:color="auto"/>
              <w:right w:val="single" w:sz="4" w:space="0" w:color="auto"/>
            </w:tcBorders>
            <w:hideMark/>
          </w:tcPr>
          <w:p w:rsidR="001812ED" w:rsidRPr="005951E6" w:rsidRDefault="001812ED" w:rsidP="00894738">
            <w:pPr>
              <w:spacing w:after="0" w:line="240" w:lineRule="auto"/>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Креслення</w:t>
            </w:r>
          </w:p>
        </w:tc>
      </w:tr>
    </w:tbl>
    <w:p w:rsidR="00894738" w:rsidRDefault="001812ED" w:rsidP="00E70230">
      <w:pPr>
        <w:shd w:val="clear" w:color="auto" w:fill="FFFFFF"/>
        <w:spacing w:after="0" w:line="240" w:lineRule="auto"/>
        <w:ind w:firstLine="70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 xml:space="preserve">Додатковий час на вивчення предметів інваріантної складової: </w:t>
      </w:r>
    </w:p>
    <w:p w:rsidR="00E70230" w:rsidRDefault="002B46D6" w:rsidP="00E70230">
      <w:pPr>
        <w:shd w:val="clear" w:color="auto" w:fill="FFFFFF"/>
        <w:spacing w:after="0" w:line="240" w:lineRule="auto"/>
        <w:ind w:firstLine="70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6 клас – 0,5</w:t>
      </w:r>
      <w:r w:rsidR="00C00307">
        <w:rPr>
          <w:rFonts w:ascii="Times New Roman" w:eastAsia="Calibri" w:hAnsi="Times New Roman" w:cs="Times New Roman"/>
          <w:color w:val="000000" w:themeColor="text1"/>
          <w:sz w:val="28"/>
          <w:szCs w:val="28"/>
          <w:lang w:val="uk-UA"/>
        </w:rPr>
        <w:t xml:space="preserve"> </w:t>
      </w:r>
      <w:r w:rsidR="001812ED">
        <w:rPr>
          <w:rFonts w:ascii="Times New Roman" w:eastAsia="Calibri" w:hAnsi="Times New Roman" w:cs="Times New Roman"/>
          <w:color w:val="000000" w:themeColor="text1"/>
          <w:sz w:val="28"/>
          <w:szCs w:val="28"/>
          <w:lang w:val="uk-UA"/>
        </w:rPr>
        <w:t>год</w:t>
      </w:r>
      <w:r w:rsidR="00894738">
        <w:rPr>
          <w:rFonts w:ascii="Times New Roman" w:eastAsia="Calibri" w:hAnsi="Times New Roman" w:cs="Times New Roman"/>
          <w:color w:val="000000" w:themeColor="text1"/>
          <w:sz w:val="28"/>
          <w:szCs w:val="28"/>
          <w:lang w:val="uk-UA"/>
        </w:rPr>
        <w:t xml:space="preserve">. географії, 1 год. </w:t>
      </w:r>
      <w:r w:rsidR="00C00307">
        <w:rPr>
          <w:rFonts w:ascii="Times New Roman" w:eastAsia="Calibri" w:hAnsi="Times New Roman" w:cs="Times New Roman"/>
          <w:color w:val="000000" w:themeColor="text1"/>
          <w:sz w:val="28"/>
          <w:szCs w:val="28"/>
          <w:lang w:val="uk-UA"/>
        </w:rPr>
        <w:t>української</w:t>
      </w:r>
      <w:r w:rsidR="00894738">
        <w:rPr>
          <w:rFonts w:ascii="Times New Roman" w:eastAsia="Calibri" w:hAnsi="Times New Roman" w:cs="Times New Roman"/>
          <w:color w:val="000000" w:themeColor="text1"/>
          <w:sz w:val="28"/>
          <w:szCs w:val="28"/>
          <w:lang w:val="uk-UA"/>
        </w:rPr>
        <w:t xml:space="preserve"> мови, 2 год. трудового навчання;</w:t>
      </w:r>
    </w:p>
    <w:p w:rsidR="00894738" w:rsidRDefault="00894738" w:rsidP="00E70230">
      <w:pPr>
        <w:shd w:val="clear" w:color="auto" w:fill="FFFFFF"/>
        <w:spacing w:after="0" w:line="240" w:lineRule="auto"/>
        <w:ind w:firstLine="70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7 клас – 0,5 год. історії України, 1 год. географії, 0,5 год. хімії, 1 год. трудового навчання;</w:t>
      </w:r>
    </w:p>
    <w:p w:rsidR="00894738" w:rsidRDefault="00894738" w:rsidP="00E70230">
      <w:pPr>
        <w:shd w:val="clear" w:color="auto" w:fill="FFFFFF"/>
        <w:spacing w:after="0" w:line="240" w:lineRule="auto"/>
        <w:ind w:firstLine="70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 xml:space="preserve">8 клас – </w:t>
      </w:r>
      <w:r w:rsidR="002B46D6">
        <w:rPr>
          <w:rFonts w:ascii="Times New Roman" w:eastAsia="Calibri" w:hAnsi="Times New Roman" w:cs="Times New Roman"/>
          <w:color w:val="000000" w:themeColor="text1"/>
          <w:sz w:val="28"/>
          <w:szCs w:val="28"/>
          <w:lang w:val="uk-UA"/>
        </w:rPr>
        <w:t xml:space="preserve">0,5 год. географії, </w:t>
      </w:r>
      <w:r>
        <w:rPr>
          <w:rFonts w:ascii="Times New Roman" w:eastAsia="Calibri" w:hAnsi="Times New Roman" w:cs="Times New Roman"/>
          <w:color w:val="000000" w:themeColor="text1"/>
          <w:sz w:val="28"/>
          <w:szCs w:val="28"/>
          <w:lang w:val="uk-UA"/>
        </w:rPr>
        <w:t xml:space="preserve">1 год. </w:t>
      </w:r>
      <w:r w:rsidR="00C00307">
        <w:rPr>
          <w:rFonts w:ascii="Times New Roman" w:eastAsia="Calibri" w:hAnsi="Times New Roman" w:cs="Times New Roman"/>
          <w:color w:val="000000" w:themeColor="text1"/>
          <w:sz w:val="28"/>
          <w:szCs w:val="28"/>
          <w:lang w:val="uk-UA"/>
        </w:rPr>
        <w:t>англійської мови</w:t>
      </w:r>
      <w:r>
        <w:rPr>
          <w:rFonts w:ascii="Times New Roman" w:eastAsia="Calibri" w:hAnsi="Times New Roman" w:cs="Times New Roman"/>
          <w:color w:val="000000" w:themeColor="text1"/>
          <w:sz w:val="28"/>
          <w:szCs w:val="28"/>
          <w:lang w:val="uk-UA"/>
        </w:rPr>
        <w:t>, 1 год. трудового навчання;</w:t>
      </w:r>
    </w:p>
    <w:p w:rsidR="00894738" w:rsidRPr="005951E6" w:rsidRDefault="00894738" w:rsidP="00E70230">
      <w:pPr>
        <w:shd w:val="clear" w:color="auto" w:fill="FFFFFF"/>
        <w:spacing w:after="0" w:line="240" w:lineRule="auto"/>
        <w:ind w:firstLine="70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lastRenderedPageBreak/>
        <w:t xml:space="preserve">9 клас – 1 год. </w:t>
      </w:r>
      <w:r w:rsidR="00C00307">
        <w:rPr>
          <w:rFonts w:ascii="Times New Roman" w:eastAsia="Calibri" w:hAnsi="Times New Roman" w:cs="Times New Roman"/>
          <w:color w:val="000000" w:themeColor="text1"/>
          <w:sz w:val="28"/>
          <w:szCs w:val="28"/>
          <w:lang w:val="uk-UA"/>
        </w:rPr>
        <w:t>географії</w:t>
      </w:r>
      <w:r>
        <w:rPr>
          <w:rFonts w:ascii="Times New Roman" w:eastAsia="Calibri" w:hAnsi="Times New Roman" w:cs="Times New Roman"/>
          <w:color w:val="000000" w:themeColor="text1"/>
          <w:sz w:val="28"/>
          <w:szCs w:val="28"/>
          <w:lang w:val="uk-UA"/>
        </w:rPr>
        <w:t>, 1 год. трудового навчання.</w:t>
      </w:r>
    </w:p>
    <w:p w:rsidR="00E70230" w:rsidRPr="005951E6" w:rsidRDefault="00E70230" w:rsidP="00E70230">
      <w:pPr>
        <w:shd w:val="clear" w:color="auto" w:fill="FFFFFF"/>
        <w:spacing w:after="0" w:line="240" w:lineRule="auto"/>
        <w:ind w:firstLine="709"/>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E70230" w:rsidRPr="005951E6" w:rsidRDefault="00E70230" w:rsidP="00894738">
      <w:pPr>
        <w:shd w:val="clear" w:color="auto" w:fill="FFFFFF"/>
        <w:spacing w:after="0" w:line="240" w:lineRule="auto"/>
        <w:ind w:firstLine="709"/>
        <w:jc w:val="both"/>
        <w:rPr>
          <w:rFonts w:ascii="Times New Roman" w:eastAsia="Calibri" w:hAnsi="Times New Roman" w:cs="Times New Roman"/>
          <w:b/>
          <w:color w:val="000000" w:themeColor="text1"/>
          <w:sz w:val="28"/>
          <w:szCs w:val="28"/>
          <w:lang w:val="uk-UA"/>
        </w:rPr>
      </w:pPr>
      <w:r w:rsidRPr="005951E6">
        <w:rPr>
          <w:rFonts w:ascii="Times New Roman" w:eastAsia="Calibri" w:hAnsi="Times New Roman" w:cs="Times New Roman"/>
          <w:color w:val="000000" w:themeColor="text1"/>
          <w:sz w:val="28"/>
          <w:szCs w:val="28"/>
          <w:lang w:val="uk-UA"/>
        </w:rPr>
        <w:t xml:space="preserve">Змістове наповнення предметів «Фізична культура», «Технології» сформовано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w:t>
      </w:r>
      <w:r w:rsidRPr="00894738">
        <w:rPr>
          <w:rFonts w:ascii="Times New Roman" w:eastAsia="Calibri" w:hAnsi="Times New Roman" w:cs="Times New Roman"/>
          <w:sz w:val="28"/>
          <w:szCs w:val="28"/>
          <w:lang w:val="uk-UA"/>
        </w:rPr>
        <w:t>Зміст варіативних модулів затверджено педагогічної радою</w:t>
      </w:r>
      <w:r w:rsidR="00894738" w:rsidRPr="00894738">
        <w:rPr>
          <w:rFonts w:ascii="Times New Roman" w:eastAsia="Calibri" w:hAnsi="Times New Roman" w:cs="Times New Roman"/>
          <w:sz w:val="28"/>
          <w:szCs w:val="28"/>
          <w:lang w:val="uk-UA"/>
        </w:rPr>
        <w:t xml:space="preserve"> </w:t>
      </w:r>
      <w:r w:rsidRPr="00894738">
        <w:rPr>
          <w:rFonts w:ascii="Times New Roman" w:eastAsia="Calibri" w:hAnsi="Times New Roman" w:cs="Times New Roman"/>
          <w:sz w:val="28"/>
          <w:szCs w:val="28"/>
          <w:lang w:val="uk-UA"/>
        </w:rPr>
        <w:t>від</w:t>
      </w:r>
      <w:r w:rsidR="00894738" w:rsidRPr="00894738">
        <w:rPr>
          <w:rFonts w:ascii="Times New Roman" w:eastAsia="Calibri" w:hAnsi="Times New Roman" w:cs="Times New Roman"/>
          <w:sz w:val="28"/>
          <w:szCs w:val="28"/>
          <w:lang w:val="uk-UA"/>
        </w:rPr>
        <w:t xml:space="preserve"> 26.08.2022</w:t>
      </w:r>
      <w:r w:rsidRPr="00894738">
        <w:rPr>
          <w:rFonts w:ascii="Times New Roman" w:eastAsia="Calibri" w:hAnsi="Times New Roman" w:cs="Times New Roman"/>
          <w:sz w:val="28"/>
          <w:szCs w:val="28"/>
          <w:lang w:val="uk-UA"/>
        </w:rPr>
        <w:t xml:space="preserve">  протокол №</w:t>
      </w:r>
      <w:r w:rsidR="00894738" w:rsidRPr="00894738">
        <w:rPr>
          <w:rFonts w:ascii="Times New Roman" w:eastAsia="Calibri" w:hAnsi="Times New Roman" w:cs="Times New Roman"/>
          <w:sz w:val="28"/>
          <w:szCs w:val="28"/>
          <w:lang w:val="uk-UA"/>
        </w:rPr>
        <w:t>1</w:t>
      </w:r>
      <w:r w:rsidRPr="00894738">
        <w:rPr>
          <w:rFonts w:ascii="Times New Roman" w:eastAsia="Calibri" w:hAnsi="Times New Roman" w:cs="Times New Roman"/>
          <w:sz w:val="28"/>
          <w:szCs w:val="28"/>
          <w:lang w:val="uk-UA"/>
        </w:rPr>
        <w:t>.</w:t>
      </w:r>
    </w:p>
    <w:p w:rsidR="00E70230" w:rsidRPr="005951E6" w:rsidRDefault="00E70230" w:rsidP="00E70230">
      <w:pPr>
        <w:shd w:val="clear" w:color="auto" w:fill="FFFFFF"/>
        <w:spacing w:after="0" w:line="240" w:lineRule="auto"/>
        <w:ind w:firstLine="709"/>
        <w:jc w:val="both"/>
        <w:rPr>
          <w:rFonts w:ascii="Times New Roman" w:eastAsia="Calibri" w:hAnsi="Times New Roman" w:cs="Times New Roman"/>
          <w:color w:val="000000" w:themeColor="text1"/>
          <w:sz w:val="28"/>
          <w:szCs w:val="28"/>
          <w:lang w:val="uk-UA" w:eastAsia="uk-UA" w:bidi="uk-UA"/>
        </w:rPr>
      </w:pPr>
      <w:r w:rsidRPr="005951E6">
        <w:rPr>
          <w:rFonts w:ascii="Times New Roman" w:eastAsia="Calibri" w:hAnsi="Times New Roman" w:cs="Times New Roman"/>
          <w:color w:val="000000" w:themeColor="text1"/>
          <w:sz w:val="28"/>
          <w:szCs w:val="28"/>
          <w:lang w:val="uk-UA" w:eastAsia="uk-UA" w:bidi="uk-UA"/>
        </w:rPr>
        <w:t>Навчальний план зорієнтований на роботу закладу освіти за 5-денним навчальними тижнем.</w:t>
      </w:r>
    </w:p>
    <w:p w:rsidR="00E70230" w:rsidRPr="005951E6" w:rsidRDefault="00E70230" w:rsidP="00E70230">
      <w:pPr>
        <w:shd w:val="clear" w:color="auto" w:fill="FFFFFF"/>
        <w:spacing w:after="0" w:line="240" w:lineRule="auto"/>
        <w:ind w:firstLine="709"/>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 xml:space="preserve"> Вивчення предметів, які мають неповну кількість годин на тиждень (0,5;1,5) буде проводитись протягом </w:t>
      </w:r>
      <w:r w:rsidR="00BE275A" w:rsidRPr="005951E6">
        <w:rPr>
          <w:rFonts w:ascii="Times New Roman" w:eastAsia="Calibri" w:hAnsi="Times New Roman" w:cs="Times New Roman"/>
          <w:color w:val="000000" w:themeColor="text1"/>
          <w:sz w:val="28"/>
          <w:szCs w:val="28"/>
          <w:lang w:val="uk-UA"/>
        </w:rPr>
        <w:t>двох семестрів</w:t>
      </w:r>
      <w:r w:rsidRPr="005951E6">
        <w:rPr>
          <w:rFonts w:ascii="Times New Roman" w:eastAsia="Calibri" w:hAnsi="Times New Roman" w:cs="Times New Roman"/>
          <w:color w:val="000000" w:themeColor="text1"/>
          <w:sz w:val="28"/>
          <w:szCs w:val="28"/>
          <w:lang w:val="uk-UA"/>
        </w:rPr>
        <w:t>.</w:t>
      </w:r>
    </w:p>
    <w:p w:rsidR="00E70230" w:rsidRPr="005951E6" w:rsidRDefault="00E70230" w:rsidP="00E70230">
      <w:pPr>
        <w:spacing w:after="0" w:line="240" w:lineRule="auto"/>
        <w:jc w:val="both"/>
        <w:rPr>
          <w:rFonts w:ascii="Times New Roman" w:hAnsi="Times New Roman" w:cs="Times New Roman"/>
          <w:b/>
          <w:sz w:val="28"/>
          <w:szCs w:val="28"/>
          <w:lang w:val="uk-UA"/>
        </w:rPr>
      </w:pPr>
    </w:p>
    <w:p w:rsidR="00E70230" w:rsidRPr="005951E6" w:rsidRDefault="00E70230" w:rsidP="00E70230">
      <w:pPr>
        <w:spacing w:after="0" w:line="240" w:lineRule="auto"/>
        <w:jc w:val="both"/>
        <w:rPr>
          <w:rFonts w:ascii="Times New Roman" w:hAnsi="Times New Roman" w:cs="Times New Roman"/>
          <w:b/>
          <w:sz w:val="28"/>
          <w:szCs w:val="28"/>
          <w:lang w:val="uk-UA"/>
        </w:rPr>
      </w:pPr>
    </w:p>
    <w:p w:rsidR="00E70230" w:rsidRPr="004C7B7D" w:rsidRDefault="00E70230" w:rsidP="00E70230">
      <w:pPr>
        <w:spacing w:after="0" w:line="240" w:lineRule="auto"/>
        <w:jc w:val="center"/>
        <w:rPr>
          <w:rFonts w:ascii="Times New Roman" w:hAnsi="Times New Roman" w:cs="Times New Roman"/>
          <w:b/>
          <w:color w:val="FF0000"/>
          <w:sz w:val="28"/>
          <w:szCs w:val="28"/>
          <w:lang w:val="uk-UA"/>
        </w:rPr>
      </w:pPr>
      <w:r w:rsidRPr="004C7B7D">
        <w:rPr>
          <w:rFonts w:ascii="Times New Roman" w:hAnsi="Times New Roman" w:cs="Times New Roman"/>
          <w:b/>
          <w:color w:val="FF0000"/>
          <w:sz w:val="28"/>
          <w:szCs w:val="28"/>
          <w:lang w:val="uk-UA"/>
        </w:rPr>
        <w:t>5. ОПИС ОЧІКУВАНИХ РЕЗУЛЬТАТІВ НАВЧАННЯ ЗА ОСВІТНЬОЮ ПРОГРАМОЮ</w:t>
      </w:r>
    </w:p>
    <w:p w:rsidR="00E70230" w:rsidRPr="005951E6" w:rsidRDefault="00E70230" w:rsidP="00E70230">
      <w:pPr>
        <w:spacing w:after="0" w:line="240" w:lineRule="auto"/>
        <w:jc w:val="center"/>
        <w:rPr>
          <w:rFonts w:ascii="Times New Roman" w:hAnsi="Times New Roman" w:cs="Times New Roman"/>
          <w:b/>
          <w:sz w:val="28"/>
          <w:szCs w:val="28"/>
          <w:lang w:val="uk-UA"/>
        </w:rPr>
      </w:pPr>
    </w:p>
    <w:p w:rsidR="00E70230" w:rsidRPr="005951E6" w:rsidRDefault="00E70230" w:rsidP="00E70230">
      <w:pPr>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b/>
          <w:color w:val="000000" w:themeColor="text1"/>
          <w:sz w:val="28"/>
          <w:szCs w:val="28"/>
          <w:lang w:val="uk-UA"/>
        </w:rPr>
        <w:t>Перелік освітніх галузей за змістовими лініями</w:t>
      </w:r>
    </w:p>
    <w:p w:rsidR="00E70230" w:rsidRPr="005951E6" w:rsidRDefault="00E70230" w:rsidP="00E70230">
      <w:pPr>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Освітню програму 1-4 класів укладено за такими освітніми галузями: мовно-літературна (</w:t>
      </w:r>
      <w:proofErr w:type="spellStart"/>
      <w:r w:rsidRPr="005951E6">
        <w:rPr>
          <w:rFonts w:ascii="Times New Roman" w:hAnsi="Times New Roman" w:cs="Times New Roman"/>
          <w:color w:val="000000" w:themeColor="text1"/>
          <w:sz w:val="28"/>
          <w:szCs w:val="28"/>
          <w:lang w:val="uk-UA"/>
        </w:rPr>
        <w:t>рідномовна</w:t>
      </w:r>
      <w:proofErr w:type="spellEnd"/>
      <w:r w:rsidRPr="005951E6">
        <w:rPr>
          <w:rFonts w:ascii="Times New Roman" w:hAnsi="Times New Roman" w:cs="Times New Roman"/>
          <w:color w:val="000000" w:themeColor="text1"/>
          <w:sz w:val="28"/>
          <w:szCs w:val="28"/>
          <w:lang w:val="uk-UA"/>
        </w:rPr>
        <w:t xml:space="preserve"> і іншомовна),</w:t>
      </w:r>
    </w:p>
    <w:p w:rsidR="00E70230" w:rsidRPr="005951E6" w:rsidRDefault="00E70230" w:rsidP="00E70230">
      <w:pPr>
        <w:pStyle w:val="a5"/>
        <w:numPr>
          <w:ilvl w:val="0"/>
          <w:numId w:val="14"/>
        </w:numPr>
        <w:spacing w:after="0" w:line="240" w:lineRule="auto"/>
        <w:ind w:left="567" w:firstLine="709"/>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математична, </w:t>
      </w:r>
    </w:p>
    <w:p w:rsidR="00E70230" w:rsidRPr="005951E6" w:rsidRDefault="00E70230" w:rsidP="00E70230">
      <w:pPr>
        <w:pStyle w:val="a5"/>
        <w:numPr>
          <w:ilvl w:val="0"/>
          <w:numId w:val="14"/>
        </w:numPr>
        <w:spacing w:after="0" w:line="240" w:lineRule="auto"/>
        <w:ind w:left="567" w:firstLine="709"/>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природнича, </w:t>
      </w:r>
    </w:p>
    <w:p w:rsidR="00E70230" w:rsidRPr="005951E6" w:rsidRDefault="00E70230" w:rsidP="00E70230">
      <w:pPr>
        <w:pStyle w:val="a5"/>
        <w:numPr>
          <w:ilvl w:val="0"/>
          <w:numId w:val="14"/>
        </w:numPr>
        <w:spacing w:after="0" w:line="240" w:lineRule="auto"/>
        <w:ind w:left="567" w:firstLine="709"/>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технологічна, </w:t>
      </w:r>
    </w:p>
    <w:p w:rsidR="00E70230" w:rsidRPr="005951E6" w:rsidRDefault="00E70230" w:rsidP="00E70230">
      <w:pPr>
        <w:pStyle w:val="a5"/>
        <w:numPr>
          <w:ilvl w:val="0"/>
          <w:numId w:val="14"/>
        </w:numPr>
        <w:spacing w:after="0" w:line="240" w:lineRule="auto"/>
        <w:ind w:left="567" w:firstLine="709"/>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інформативна, </w:t>
      </w:r>
    </w:p>
    <w:p w:rsidR="00E70230" w:rsidRPr="005951E6" w:rsidRDefault="00E70230" w:rsidP="00E70230">
      <w:pPr>
        <w:pStyle w:val="a5"/>
        <w:numPr>
          <w:ilvl w:val="0"/>
          <w:numId w:val="14"/>
        </w:numPr>
        <w:spacing w:after="0" w:line="240" w:lineRule="auto"/>
        <w:ind w:left="567" w:firstLine="709"/>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соціальна і </w:t>
      </w:r>
      <w:proofErr w:type="spellStart"/>
      <w:r w:rsidRPr="005951E6">
        <w:rPr>
          <w:rFonts w:ascii="Times New Roman" w:hAnsi="Times New Roman"/>
          <w:color w:val="000000" w:themeColor="text1"/>
          <w:sz w:val="28"/>
          <w:szCs w:val="28"/>
        </w:rPr>
        <w:t>здоров’язбережувальна</w:t>
      </w:r>
      <w:proofErr w:type="spellEnd"/>
      <w:r w:rsidRPr="005951E6">
        <w:rPr>
          <w:rFonts w:ascii="Times New Roman" w:hAnsi="Times New Roman"/>
          <w:color w:val="000000" w:themeColor="text1"/>
          <w:sz w:val="28"/>
          <w:szCs w:val="28"/>
        </w:rPr>
        <w:t xml:space="preserve">, </w:t>
      </w:r>
    </w:p>
    <w:p w:rsidR="00E70230" w:rsidRPr="005951E6" w:rsidRDefault="00E70230" w:rsidP="00E70230">
      <w:pPr>
        <w:pStyle w:val="a5"/>
        <w:numPr>
          <w:ilvl w:val="0"/>
          <w:numId w:val="14"/>
        </w:numPr>
        <w:spacing w:after="0" w:line="240" w:lineRule="auto"/>
        <w:ind w:left="567" w:firstLine="709"/>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громадянська та історична, мистецька, фізкультурна.</w:t>
      </w:r>
    </w:p>
    <w:p w:rsidR="00E70230" w:rsidRPr="005951E6" w:rsidRDefault="00E70230" w:rsidP="00E70230">
      <w:pPr>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xml:space="preserve">Відповідно до мети та загальних цілей, окреслених у Державному стандарті початкової освіти, вчителі 1-4 класів будуть реалізувати завдання у рамках кожної галузі. Змістові лінії кожної освітньої галузі в межах І циклу реалізовуватимуться паралельно та розкриватимуться через «Пропонований зміст», який окреслює навчальний матеріал, на підставі якого будуть формуватися очікувані результати навчання та відповідні обов’язкові результати навчання. </w:t>
      </w:r>
    </w:p>
    <w:p w:rsidR="00E70230" w:rsidRPr="005951E6" w:rsidRDefault="00E70230" w:rsidP="00E70230">
      <w:pPr>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xml:space="preserve">Зміст освітньої програми має потенціал для формування у здобувачів таких ключових </w:t>
      </w:r>
      <w:proofErr w:type="spellStart"/>
      <w:r w:rsidRPr="005951E6">
        <w:rPr>
          <w:rFonts w:ascii="Times New Roman" w:hAnsi="Times New Roman" w:cs="Times New Roman"/>
          <w:color w:val="000000" w:themeColor="text1"/>
          <w:sz w:val="28"/>
          <w:szCs w:val="28"/>
          <w:lang w:val="uk-UA"/>
        </w:rPr>
        <w:t>компетентностей</w:t>
      </w:r>
      <w:proofErr w:type="spellEnd"/>
      <w:r w:rsidRPr="005951E6">
        <w:rPr>
          <w:rFonts w:ascii="Times New Roman" w:hAnsi="Times New Roman" w:cs="Times New Roman"/>
          <w:color w:val="000000" w:themeColor="text1"/>
          <w:sz w:val="28"/>
          <w:szCs w:val="28"/>
          <w:lang w:val="uk-UA"/>
        </w:rPr>
        <w:t>:</w:t>
      </w:r>
    </w:p>
    <w:p w:rsidR="00E70230" w:rsidRPr="005951E6" w:rsidRDefault="00E70230" w:rsidP="00E70230">
      <w:pPr>
        <w:pStyle w:val="a5"/>
        <w:numPr>
          <w:ilvl w:val="0"/>
          <w:numId w:val="16"/>
        </w:numPr>
        <w:spacing w:after="0" w:line="240" w:lineRule="auto"/>
        <w:ind w:left="567" w:firstLine="709"/>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w:t>
      </w:r>
      <w:r w:rsidRPr="005951E6">
        <w:rPr>
          <w:rFonts w:ascii="Times New Roman" w:hAnsi="Times New Roman"/>
          <w:color w:val="000000" w:themeColor="text1"/>
          <w:sz w:val="28"/>
          <w:szCs w:val="28"/>
        </w:rPr>
        <w:lastRenderedPageBreak/>
        <w:t xml:space="preserve">самовираження, готовність вживати українську мову як рідну в різних життєвих ситуаціях; </w:t>
      </w:r>
    </w:p>
    <w:p w:rsidR="00E70230" w:rsidRPr="005951E6" w:rsidRDefault="00E70230" w:rsidP="00E70230">
      <w:pPr>
        <w:pStyle w:val="a5"/>
        <w:numPr>
          <w:ilvl w:val="0"/>
          <w:numId w:val="16"/>
        </w:numPr>
        <w:spacing w:after="0" w:line="240" w:lineRule="auto"/>
        <w:ind w:left="567" w:firstLine="709"/>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E70230" w:rsidRPr="005951E6" w:rsidRDefault="00E70230" w:rsidP="00E70230">
      <w:pPr>
        <w:pStyle w:val="a5"/>
        <w:numPr>
          <w:ilvl w:val="0"/>
          <w:numId w:val="16"/>
        </w:numPr>
        <w:spacing w:after="0" w:line="240" w:lineRule="auto"/>
        <w:ind w:left="567" w:firstLine="709"/>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математична компетентність, що передбачає виявлення простих математичних </w:t>
      </w:r>
      <w:proofErr w:type="spellStart"/>
      <w:r w:rsidRPr="005951E6">
        <w:rPr>
          <w:rFonts w:ascii="Times New Roman" w:hAnsi="Times New Roman"/>
          <w:color w:val="000000" w:themeColor="text1"/>
          <w:sz w:val="28"/>
          <w:szCs w:val="28"/>
        </w:rPr>
        <w:t>залежностей</w:t>
      </w:r>
      <w:proofErr w:type="spellEnd"/>
      <w:r w:rsidRPr="005951E6">
        <w:rPr>
          <w:rFonts w:ascii="Times New Roman" w:hAnsi="Times New Roman"/>
          <w:color w:val="000000" w:themeColor="text1"/>
          <w:sz w:val="28"/>
          <w:szCs w:val="28"/>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E70230" w:rsidRPr="005951E6" w:rsidRDefault="00E70230" w:rsidP="00E70230">
      <w:pPr>
        <w:pStyle w:val="a5"/>
        <w:numPr>
          <w:ilvl w:val="0"/>
          <w:numId w:val="16"/>
        </w:numPr>
        <w:spacing w:after="0" w:line="240" w:lineRule="auto"/>
        <w:ind w:left="567" w:firstLine="709"/>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E70230" w:rsidRPr="005951E6" w:rsidRDefault="00E70230" w:rsidP="00E70230">
      <w:pPr>
        <w:pStyle w:val="a5"/>
        <w:numPr>
          <w:ilvl w:val="0"/>
          <w:numId w:val="16"/>
        </w:numPr>
        <w:spacing w:after="0" w:line="240" w:lineRule="auto"/>
        <w:ind w:left="567" w:firstLine="709"/>
        <w:jc w:val="both"/>
        <w:rPr>
          <w:rFonts w:ascii="Times New Roman" w:hAnsi="Times New Roman"/>
          <w:color w:val="000000" w:themeColor="text1"/>
          <w:sz w:val="28"/>
          <w:szCs w:val="28"/>
        </w:rPr>
      </w:pPr>
      <w:proofErr w:type="spellStart"/>
      <w:r w:rsidRPr="005951E6">
        <w:rPr>
          <w:rFonts w:ascii="Times New Roman" w:hAnsi="Times New Roman"/>
          <w:color w:val="000000" w:themeColor="text1"/>
          <w:sz w:val="28"/>
          <w:szCs w:val="28"/>
        </w:rPr>
        <w:t>інноваційність</w:t>
      </w:r>
      <w:proofErr w:type="spellEnd"/>
      <w:r w:rsidRPr="005951E6">
        <w:rPr>
          <w:rFonts w:ascii="Times New Roman" w:hAnsi="Times New Roman"/>
          <w:color w:val="000000" w:themeColor="text1"/>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5951E6">
        <w:rPr>
          <w:rFonts w:ascii="Times New Roman" w:hAnsi="Times New Roman"/>
          <w:color w:val="000000" w:themeColor="text1"/>
          <w:sz w:val="28"/>
          <w:szCs w:val="28"/>
        </w:rPr>
        <w:t>компетентнісного</w:t>
      </w:r>
      <w:proofErr w:type="spellEnd"/>
      <w:r w:rsidRPr="005951E6">
        <w:rPr>
          <w:rFonts w:ascii="Times New Roman" w:hAnsi="Times New Roman"/>
          <w:color w:val="000000" w:themeColor="text1"/>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E70230" w:rsidRPr="005951E6" w:rsidRDefault="00E70230" w:rsidP="00E70230">
      <w:pPr>
        <w:pStyle w:val="a5"/>
        <w:numPr>
          <w:ilvl w:val="0"/>
          <w:numId w:val="16"/>
        </w:numPr>
        <w:spacing w:after="0" w:line="240" w:lineRule="auto"/>
        <w:ind w:left="567" w:firstLine="709"/>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rsidR="00E70230" w:rsidRPr="005951E6" w:rsidRDefault="00E70230" w:rsidP="00E70230">
      <w:pPr>
        <w:pStyle w:val="a5"/>
        <w:numPr>
          <w:ilvl w:val="0"/>
          <w:numId w:val="16"/>
        </w:numPr>
        <w:spacing w:after="0" w:line="240" w:lineRule="auto"/>
        <w:ind w:left="567" w:firstLine="709"/>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E70230" w:rsidRPr="005951E6" w:rsidRDefault="00E70230" w:rsidP="00E70230">
      <w:pPr>
        <w:pStyle w:val="a5"/>
        <w:numPr>
          <w:ilvl w:val="0"/>
          <w:numId w:val="16"/>
        </w:numPr>
        <w:spacing w:after="0" w:line="240" w:lineRule="auto"/>
        <w:ind w:left="567" w:firstLine="709"/>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E70230" w:rsidRPr="005951E6" w:rsidRDefault="00E70230" w:rsidP="00E70230">
      <w:pPr>
        <w:pStyle w:val="a5"/>
        <w:numPr>
          <w:ilvl w:val="0"/>
          <w:numId w:val="16"/>
        </w:numPr>
        <w:spacing w:after="0" w:line="240" w:lineRule="auto"/>
        <w:ind w:left="567" w:firstLine="709"/>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w:t>
      </w:r>
      <w:r w:rsidRPr="005951E6">
        <w:rPr>
          <w:rFonts w:ascii="Times New Roman" w:hAnsi="Times New Roman"/>
          <w:color w:val="000000" w:themeColor="text1"/>
          <w:sz w:val="28"/>
          <w:szCs w:val="28"/>
        </w:rPr>
        <w:lastRenderedPageBreak/>
        <w:t xml:space="preserve">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E70230" w:rsidRPr="005951E6" w:rsidRDefault="00E70230" w:rsidP="00E70230">
      <w:pPr>
        <w:pStyle w:val="a5"/>
        <w:numPr>
          <w:ilvl w:val="0"/>
          <w:numId w:val="16"/>
        </w:numPr>
        <w:spacing w:after="0" w:line="240" w:lineRule="auto"/>
        <w:ind w:left="567" w:firstLine="709"/>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E70230" w:rsidRPr="005951E6" w:rsidRDefault="00E70230" w:rsidP="00E70230">
      <w:pPr>
        <w:pStyle w:val="a5"/>
        <w:numPr>
          <w:ilvl w:val="0"/>
          <w:numId w:val="16"/>
        </w:numPr>
        <w:spacing w:after="0" w:line="240" w:lineRule="auto"/>
        <w:ind w:left="567" w:firstLine="709"/>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6 цінностей ефективної співпраці, готовність до втілення в життя ініційованих ідей, прийняття власних рішень. </w:t>
      </w:r>
    </w:p>
    <w:p w:rsidR="00E70230" w:rsidRPr="005951E6" w:rsidRDefault="00E70230" w:rsidP="00E70230">
      <w:pPr>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xml:space="preserve">Спільними для всіх ключових </w:t>
      </w:r>
      <w:proofErr w:type="spellStart"/>
      <w:r w:rsidRPr="005951E6">
        <w:rPr>
          <w:rFonts w:ascii="Times New Roman" w:hAnsi="Times New Roman" w:cs="Times New Roman"/>
          <w:color w:val="000000" w:themeColor="text1"/>
          <w:sz w:val="28"/>
          <w:szCs w:val="28"/>
          <w:lang w:val="uk-UA"/>
        </w:rPr>
        <w:t>компетентностей</w:t>
      </w:r>
      <w:proofErr w:type="spellEnd"/>
      <w:r w:rsidRPr="005951E6">
        <w:rPr>
          <w:rFonts w:ascii="Times New Roman" w:hAnsi="Times New Roman" w:cs="Times New Roman"/>
          <w:color w:val="000000" w:themeColor="text1"/>
          <w:sz w:val="28"/>
          <w:szCs w:val="28"/>
          <w:lang w:val="uk-UA"/>
        </w:rPr>
        <w:t xml:space="preserve"> є такі </w:t>
      </w:r>
      <w:r w:rsidRPr="005951E6">
        <w:rPr>
          <w:rFonts w:ascii="Times New Roman" w:hAnsi="Times New Roman" w:cs="Times New Roman"/>
          <w:b/>
          <w:color w:val="000000" w:themeColor="text1"/>
          <w:sz w:val="28"/>
          <w:szCs w:val="28"/>
          <w:lang w:val="uk-UA"/>
        </w:rPr>
        <w:t>вміння</w:t>
      </w:r>
      <w:r w:rsidRPr="005951E6">
        <w:rPr>
          <w:rFonts w:ascii="Times New Roman" w:hAnsi="Times New Roman" w:cs="Times New Roman"/>
          <w:color w:val="000000" w:themeColor="text1"/>
          <w:sz w:val="28"/>
          <w:szCs w:val="28"/>
          <w:lang w:val="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5951E6">
        <w:rPr>
          <w:rFonts w:ascii="Times New Roman" w:hAnsi="Times New Roman" w:cs="Times New Roman"/>
          <w:color w:val="000000" w:themeColor="text1"/>
          <w:sz w:val="28"/>
          <w:szCs w:val="28"/>
          <w:lang w:val="uk-UA"/>
        </w:rPr>
        <w:t>логічно</w:t>
      </w:r>
      <w:proofErr w:type="spellEnd"/>
      <w:r w:rsidRPr="005951E6">
        <w:rPr>
          <w:rFonts w:ascii="Times New Roman" w:hAnsi="Times New Roman" w:cs="Times New Roman"/>
          <w:color w:val="000000" w:themeColor="text1"/>
          <w:sz w:val="28"/>
          <w:szCs w:val="28"/>
          <w:lang w:val="uk-UA"/>
        </w:rPr>
        <w:t xml:space="preserve"> обґрунтовувати позицію, вміння </w:t>
      </w:r>
      <w:proofErr w:type="spellStart"/>
      <w:r w:rsidRPr="005951E6">
        <w:rPr>
          <w:rFonts w:ascii="Times New Roman" w:hAnsi="Times New Roman" w:cs="Times New Roman"/>
          <w:color w:val="000000" w:themeColor="text1"/>
          <w:sz w:val="28"/>
          <w:szCs w:val="28"/>
          <w:lang w:val="uk-UA"/>
        </w:rPr>
        <w:t>конструктивно</w:t>
      </w:r>
      <w:proofErr w:type="spellEnd"/>
      <w:r w:rsidRPr="005951E6">
        <w:rPr>
          <w:rFonts w:ascii="Times New Roman" w:hAnsi="Times New Roman" w:cs="Times New Roman"/>
          <w:color w:val="000000" w:themeColor="text1"/>
          <w:sz w:val="28"/>
          <w:szCs w:val="28"/>
          <w:lang w:val="uk-UA"/>
        </w:rPr>
        <w:t xml:space="preserve"> керувати емоціями, оцінювати ризики, приймати рішення, розв'язувати проблеми, співпрацювати з іншими особами.</w:t>
      </w:r>
    </w:p>
    <w:p w:rsidR="00E70230" w:rsidRPr="005951E6" w:rsidRDefault="00E70230" w:rsidP="00E70230">
      <w:pPr>
        <w:spacing w:after="0" w:line="240" w:lineRule="auto"/>
        <w:ind w:firstLine="709"/>
        <w:jc w:val="both"/>
        <w:outlineLvl w:val="0"/>
        <w:rPr>
          <w:rFonts w:ascii="Times New Roman" w:eastAsia="Calibri" w:hAnsi="Times New Roman" w:cs="Times New Roman"/>
          <w:color w:val="000000" w:themeColor="text1"/>
          <w:spacing w:val="-4"/>
          <w:sz w:val="28"/>
          <w:szCs w:val="28"/>
          <w:highlight w:val="cyan"/>
          <w:lang w:val="uk-UA"/>
        </w:rPr>
      </w:pPr>
    </w:p>
    <w:p w:rsidR="00E70230" w:rsidRPr="005951E6" w:rsidRDefault="00E70230" w:rsidP="00E70230">
      <w:pPr>
        <w:tabs>
          <w:tab w:val="left" w:pos="9639"/>
        </w:tabs>
        <w:spacing w:after="0" w:line="240" w:lineRule="auto"/>
        <w:ind w:right="51"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b/>
          <w:color w:val="000000" w:themeColor="text1"/>
          <w:sz w:val="28"/>
          <w:szCs w:val="28"/>
          <w:lang w:val="uk-UA"/>
        </w:rPr>
        <w:t>Перелік освітніх галузей 5 класу НУШ.</w:t>
      </w:r>
      <w:r w:rsidRPr="005951E6">
        <w:rPr>
          <w:rFonts w:ascii="Times New Roman" w:hAnsi="Times New Roman" w:cs="Times New Roman"/>
          <w:i/>
          <w:color w:val="000000" w:themeColor="text1"/>
          <w:sz w:val="28"/>
          <w:szCs w:val="28"/>
          <w:lang w:val="uk-UA"/>
        </w:rPr>
        <w:t xml:space="preserve">. </w:t>
      </w:r>
      <w:r w:rsidRPr="005951E6">
        <w:rPr>
          <w:rFonts w:ascii="Times New Roman" w:hAnsi="Times New Roman" w:cs="Times New Roman"/>
          <w:color w:val="000000" w:themeColor="text1"/>
          <w:sz w:val="28"/>
          <w:szCs w:val="28"/>
          <w:lang w:val="uk-UA"/>
        </w:rPr>
        <w:t xml:space="preserve">Типову освітню програму укладено за такими освітніми </w:t>
      </w:r>
      <w:r w:rsidRPr="005951E6">
        <w:rPr>
          <w:rFonts w:ascii="Times New Roman" w:hAnsi="Times New Roman" w:cs="Times New Roman"/>
          <w:color w:val="000000" w:themeColor="text1"/>
          <w:spacing w:val="-2"/>
          <w:sz w:val="28"/>
          <w:szCs w:val="28"/>
          <w:lang w:val="uk-UA"/>
        </w:rPr>
        <w:t xml:space="preserve">галузями: </w:t>
      </w:r>
      <w:r w:rsidRPr="005951E6">
        <w:rPr>
          <w:rFonts w:ascii="Times New Roman" w:hAnsi="Times New Roman" w:cs="Times New Roman"/>
          <w:color w:val="000000" w:themeColor="text1"/>
          <w:sz w:val="28"/>
          <w:szCs w:val="28"/>
          <w:lang w:val="uk-UA"/>
        </w:rPr>
        <w:t xml:space="preserve">мови і літератури, </w:t>
      </w:r>
      <w:r w:rsidRPr="005951E6">
        <w:rPr>
          <w:rFonts w:ascii="Times New Roman" w:hAnsi="Times New Roman" w:cs="Times New Roman"/>
          <w:color w:val="000000" w:themeColor="text1"/>
          <w:spacing w:val="-2"/>
          <w:sz w:val="28"/>
          <w:szCs w:val="28"/>
          <w:lang w:val="uk-UA"/>
        </w:rPr>
        <w:t>суспільствознавство, мистецтво, математика, природознавство, технології</w:t>
      </w:r>
      <w:r w:rsidRPr="005951E6">
        <w:rPr>
          <w:rFonts w:ascii="Times New Roman" w:hAnsi="Times New Roman" w:cs="Times New Roman"/>
          <w:color w:val="000000" w:themeColor="text1"/>
          <w:sz w:val="28"/>
          <w:szCs w:val="28"/>
          <w:lang w:val="uk-UA"/>
        </w:rPr>
        <w:t xml:space="preserve">, здоров’я і фізична </w:t>
      </w:r>
      <w:r w:rsidRPr="005951E6">
        <w:rPr>
          <w:rFonts w:ascii="Times New Roman" w:hAnsi="Times New Roman" w:cs="Times New Roman"/>
          <w:color w:val="000000" w:themeColor="text1"/>
          <w:spacing w:val="-2"/>
          <w:sz w:val="28"/>
          <w:szCs w:val="28"/>
          <w:lang w:val="uk-UA"/>
        </w:rPr>
        <w:t>культура.</w:t>
      </w:r>
    </w:p>
    <w:p w:rsidR="00E70230" w:rsidRPr="005951E6" w:rsidRDefault="00E70230" w:rsidP="00E70230">
      <w:pPr>
        <w:tabs>
          <w:tab w:val="left" w:pos="9639"/>
        </w:tabs>
        <w:spacing w:after="0" w:line="240" w:lineRule="auto"/>
        <w:ind w:right="51" w:firstLine="709"/>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xml:space="preserve">Логічна послідовність вивчення предметів розкривається у відповідних навчальних </w:t>
      </w:r>
      <w:r w:rsidRPr="005951E6">
        <w:rPr>
          <w:rFonts w:ascii="Times New Roman" w:hAnsi="Times New Roman" w:cs="Times New Roman"/>
          <w:color w:val="000000" w:themeColor="text1"/>
          <w:spacing w:val="-2"/>
          <w:sz w:val="28"/>
          <w:szCs w:val="28"/>
          <w:lang w:val="uk-UA"/>
        </w:rPr>
        <w:t>програмах.</w:t>
      </w:r>
    </w:p>
    <w:p w:rsidR="00E70230" w:rsidRPr="005951E6" w:rsidRDefault="00E70230" w:rsidP="00E70230">
      <w:pPr>
        <w:pStyle w:val="a3"/>
        <w:tabs>
          <w:tab w:val="left" w:pos="9639"/>
        </w:tabs>
        <w:ind w:left="0" w:right="50" w:firstLine="709"/>
        <w:rPr>
          <w:color w:val="000000" w:themeColor="text1"/>
          <w:sz w:val="28"/>
          <w:szCs w:val="28"/>
        </w:rPr>
      </w:pPr>
      <w:r w:rsidRPr="005951E6">
        <w:rPr>
          <w:color w:val="000000" w:themeColor="text1"/>
          <w:sz w:val="28"/>
          <w:szCs w:val="28"/>
        </w:rPr>
        <w:t xml:space="preserve">Завдання освітніх ліній у 5 класі реалізуються на основі тематичного планування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w:t>
      </w:r>
    </w:p>
    <w:p w:rsidR="00E70230" w:rsidRPr="005951E6" w:rsidRDefault="00E70230" w:rsidP="00E70230">
      <w:pPr>
        <w:pStyle w:val="a3"/>
        <w:tabs>
          <w:tab w:val="left" w:pos="9639"/>
        </w:tabs>
        <w:ind w:left="0" w:right="50" w:firstLine="709"/>
        <w:rPr>
          <w:color w:val="000000" w:themeColor="text1"/>
          <w:sz w:val="28"/>
          <w:szCs w:val="28"/>
        </w:rPr>
      </w:pPr>
      <w:r w:rsidRPr="005951E6">
        <w:rPr>
          <w:color w:val="000000" w:themeColor="text1"/>
          <w:sz w:val="28"/>
          <w:szCs w:val="28"/>
        </w:rPr>
        <w:t xml:space="preserve">Зміст програми дає можливість формування у здобувачів освіти таких ключових </w:t>
      </w:r>
      <w:proofErr w:type="spellStart"/>
      <w:r w:rsidRPr="005951E6">
        <w:rPr>
          <w:color w:val="000000" w:themeColor="text1"/>
          <w:spacing w:val="-2"/>
          <w:sz w:val="28"/>
          <w:szCs w:val="28"/>
        </w:rPr>
        <w:t>компетентностей</w:t>
      </w:r>
      <w:proofErr w:type="spellEnd"/>
      <w:r w:rsidRPr="005951E6">
        <w:rPr>
          <w:color w:val="000000" w:themeColor="text1"/>
          <w:spacing w:val="-2"/>
          <w:sz w:val="28"/>
          <w:szCs w:val="28"/>
        </w:rPr>
        <w:t>:</w:t>
      </w:r>
    </w:p>
    <w:p w:rsidR="00E70230" w:rsidRPr="005951E6" w:rsidRDefault="00E70230" w:rsidP="00894738">
      <w:pPr>
        <w:pStyle w:val="a5"/>
        <w:widowControl w:val="0"/>
        <w:numPr>
          <w:ilvl w:val="0"/>
          <w:numId w:val="18"/>
        </w:numPr>
        <w:tabs>
          <w:tab w:val="left" w:pos="1329"/>
          <w:tab w:val="left" w:pos="9639"/>
        </w:tabs>
        <w:autoSpaceDE w:val="0"/>
        <w:autoSpaceDN w:val="0"/>
        <w:spacing w:after="0" w:line="240" w:lineRule="auto"/>
        <w:ind w:left="0" w:right="50" w:firstLine="567"/>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Вільне володіння державною </w:t>
      </w:r>
      <w:proofErr w:type="spellStart"/>
      <w:r w:rsidRPr="005951E6">
        <w:rPr>
          <w:rFonts w:ascii="Times New Roman" w:hAnsi="Times New Roman"/>
          <w:color w:val="000000" w:themeColor="text1"/>
          <w:sz w:val="28"/>
          <w:szCs w:val="28"/>
        </w:rPr>
        <w:t>мовою,що</w:t>
      </w:r>
      <w:proofErr w:type="spellEnd"/>
      <w:r w:rsidRPr="005951E6">
        <w:rPr>
          <w:rFonts w:ascii="Times New Roman" w:hAnsi="Times New Roman"/>
          <w:color w:val="000000" w:themeColor="text1"/>
          <w:sz w:val="28"/>
          <w:szCs w:val="28"/>
        </w:rPr>
        <w:t xml:space="preserve">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w:t>
      </w:r>
    </w:p>
    <w:p w:rsidR="00E70230" w:rsidRPr="005951E6" w:rsidRDefault="00E70230" w:rsidP="00894738">
      <w:pPr>
        <w:pStyle w:val="a5"/>
        <w:widowControl w:val="0"/>
        <w:numPr>
          <w:ilvl w:val="0"/>
          <w:numId w:val="18"/>
        </w:numPr>
        <w:tabs>
          <w:tab w:val="left" w:pos="1399"/>
          <w:tab w:val="left" w:pos="9639"/>
        </w:tabs>
        <w:autoSpaceDE w:val="0"/>
        <w:autoSpaceDN w:val="0"/>
        <w:spacing w:after="0" w:line="240" w:lineRule="auto"/>
        <w:ind w:left="0" w:right="50" w:firstLine="567"/>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w:t>
      </w:r>
      <w:r w:rsidRPr="005951E6">
        <w:rPr>
          <w:rFonts w:ascii="Times New Roman" w:hAnsi="Times New Roman"/>
          <w:color w:val="000000" w:themeColor="text1"/>
          <w:spacing w:val="-2"/>
          <w:sz w:val="28"/>
          <w:szCs w:val="28"/>
        </w:rPr>
        <w:t>спілкування;</w:t>
      </w:r>
    </w:p>
    <w:p w:rsidR="00E70230" w:rsidRPr="005951E6" w:rsidRDefault="00E70230" w:rsidP="00894738">
      <w:pPr>
        <w:pStyle w:val="a5"/>
        <w:widowControl w:val="0"/>
        <w:numPr>
          <w:ilvl w:val="0"/>
          <w:numId w:val="18"/>
        </w:numPr>
        <w:tabs>
          <w:tab w:val="left" w:pos="1485"/>
          <w:tab w:val="left" w:pos="9639"/>
        </w:tabs>
        <w:autoSpaceDE w:val="0"/>
        <w:autoSpaceDN w:val="0"/>
        <w:spacing w:after="0" w:line="240" w:lineRule="auto"/>
        <w:ind w:left="0" w:right="50" w:firstLine="567"/>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математична компетентність, що передбачає виявлення простих математичних </w:t>
      </w:r>
      <w:proofErr w:type="spellStart"/>
      <w:r w:rsidRPr="005951E6">
        <w:rPr>
          <w:rFonts w:ascii="Times New Roman" w:hAnsi="Times New Roman"/>
          <w:color w:val="000000" w:themeColor="text1"/>
          <w:sz w:val="28"/>
          <w:szCs w:val="28"/>
        </w:rPr>
        <w:t>залежностей</w:t>
      </w:r>
      <w:proofErr w:type="spellEnd"/>
      <w:r w:rsidRPr="005951E6">
        <w:rPr>
          <w:rFonts w:ascii="Times New Roman" w:hAnsi="Times New Roman"/>
          <w:color w:val="000000" w:themeColor="text1"/>
          <w:sz w:val="28"/>
          <w:szCs w:val="28"/>
        </w:rPr>
        <w:t xml:space="preserve"> в навколишньому світі, моделювання процесів та </w:t>
      </w:r>
      <w:r w:rsidRPr="005951E6">
        <w:rPr>
          <w:rFonts w:ascii="Times New Roman" w:hAnsi="Times New Roman"/>
          <w:color w:val="000000" w:themeColor="text1"/>
          <w:sz w:val="28"/>
          <w:szCs w:val="28"/>
        </w:rPr>
        <w:lastRenderedPageBreak/>
        <w:t>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E70230" w:rsidRPr="005951E6" w:rsidRDefault="00E70230" w:rsidP="00894738">
      <w:pPr>
        <w:pStyle w:val="a5"/>
        <w:widowControl w:val="0"/>
        <w:numPr>
          <w:ilvl w:val="0"/>
          <w:numId w:val="18"/>
        </w:numPr>
        <w:tabs>
          <w:tab w:val="left" w:pos="1401"/>
          <w:tab w:val="left" w:pos="9639"/>
        </w:tabs>
        <w:autoSpaceDE w:val="0"/>
        <w:autoSpaceDN w:val="0"/>
        <w:spacing w:after="0" w:line="240" w:lineRule="auto"/>
        <w:ind w:left="0" w:right="50" w:firstLine="567"/>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E70230" w:rsidRPr="005951E6" w:rsidRDefault="00E70230" w:rsidP="00894738">
      <w:pPr>
        <w:pStyle w:val="a5"/>
        <w:widowControl w:val="0"/>
        <w:numPr>
          <w:ilvl w:val="0"/>
          <w:numId w:val="18"/>
        </w:numPr>
        <w:tabs>
          <w:tab w:val="left" w:pos="1356"/>
          <w:tab w:val="left" w:pos="9639"/>
        </w:tabs>
        <w:autoSpaceDE w:val="0"/>
        <w:autoSpaceDN w:val="0"/>
        <w:spacing w:after="0" w:line="240" w:lineRule="auto"/>
        <w:ind w:left="0" w:right="50" w:firstLine="567"/>
        <w:jc w:val="both"/>
        <w:rPr>
          <w:rFonts w:ascii="Times New Roman" w:hAnsi="Times New Roman"/>
          <w:color w:val="000000" w:themeColor="text1"/>
          <w:sz w:val="28"/>
          <w:szCs w:val="28"/>
        </w:rPr>
      </w:pPr>
      <w:proofErr w:type="spellStart"/>
      <w:r w:rsidRPr="005951E6">
        <w:rPr>
          <w:rFonts w:ascii="Times New Roman" w:hAnsi="Times New Roman"/>
          <w:color w:val="000000" w:themeColor="text1"/>
          <w:sz w:val="28"/>
          <w:szCs w:val="28"/>
        </w:rPr>
        <w:t>інноваційність</w:t>
      </w:r>
      <w:proofErr w:type="spellEnd"/>
      <w:r w:rsidRPr="005951E6">
        <w:rPr>
          <w:rFonts w:ascii="Times New Roman" w:hAnsi="Times New Roman"/>
          <w:color w:val="000000" w:themeColor="text1"/>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5951E6">
        <w:rPr>
          <w:rFonts w:ascii="Times New Roman" w:hAnsi="Times New Roman"/>
          <w:color w:val="000000" w:themeColor="text1"/>
          <w:sz w:val="28"/>
          <w:szCs w:val="28"/>
        </w:rPr>
        <w:t>компетентнісного</w:t>
      </w:r>
      <w:proofErr w:type="spellEnd"/>
      <w:r w:rsidRPr="005951E6">
        <w:rPr>
          <w:rFonts w:ascii="Times New Roman" w:hAnsi="Times New Roman"/>
          <w:color w:val="000000" w:themeColor="text1"/>
          <w:sz w:val="28"/>
          <w:szCs w:val="28"/>
        </w:rPr>
        <w:t xml:space="preserve"> підходу, забезпечують подальшу здатність успішно навчатися, відчувати себе частиною спільноти і брати участь у справах громади; </w:t>
      </w:r>
    </w:p>
    <w:p w:rsidR="00E70230" w:rsidRPr="005951E6" w:rsidRDefault="00E70230" w:rsidP="00894738">
      <w:pPr>
        <w:pStyle w:val="a5"/>
        <w:widowControl w:val="0"/>
        <w:numPr>
          <w:ilvl w:val="0"/>
          <w:numId w:val="18"/>
        </w:numPr>
        <w:tabs>
          <w:tab w:val="left" w:pos="1356"/>
          <w:tab w:val="left" w:pos="9639"/>
        </w:tabs>
        <w:autoSpaceDE w:val="0"/>
        <w:autoSpaceDN w:val="0"/>
        <w:spacing w:after="0" w:line="240" w:lineRule="auto"/>
        <w:ind w:left="0" w:right="50" w:firstLine="567"/>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w:t>
      </w:r>
    </w:p>
    <w:p w:rsidR="00E70230" w:rsidRPr="005951E6" w:rsidRDefault="00E70230" w:rsidP="00894738">
      <w:pPr>
        <w:pStyle w:val="a5"/>
        <w:widowControl w:val="0"/>
        <w:numPr>
          <w:ilvl w:val="0"/>
          <w:numId w:val="18"/>
        </w:numPr>
        <w:tabs>
          <w:tab w:val="left" w:pos="1461"/>
          <w:tab w:val="left" w:pos="9639"/>
        </w:tabs>
        <w:autoSpaceDE w:val="0"/>
        <w:autoSpaceDN w:val="0"/>
        <w:spacing w:after="0" w:line="240" w:lineRule="auto"/>
        <w:ind w:left="0" w:right="50" w:firstLine="567"/>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E70230" w:rsidRPr="005951E6" w:rsidRDefault="00E70230" w:rsidP="00894738">
      <w:pPr>
        <w:pStyle w:val="a5"/>
        <w:widowControl w:val="0"/>
        <w:numPr>
          <w:ilvl w:val="0"/>
          <w:numId w:val="18"/>
        </w:numPr>
        <w:tabs>
          <w:tab w:val="left" w:pos="1466"/>
          <w:tab w:val="left" w:pos="9639"/>
        </w:tabs>
        <w:autoSpaceDE w:val="0"/>
        <w:autoSpaceDN w:val="0"/>
        <w:spacing w:after="0" w:line="240" w:lineRule="auto"/>
        <w:ind w:left="0" w:right="50" w:firstLine="567"/>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w:t>
      </w:r>
    </w:p>
    <w:p w:rsidR="00E70230" w:rsidRPr="005951E6" w:rsidRDefault="00E70230" w:rsidP="00894738">
      <w:pPr>
        <w:pStyle w:val="a5"/>
        <w:widowControl w:val="0"/>
        <w:numPr>
          <w:ilvl w:val="0"/>
          <w:numId w:val="18"/>
        </w:numPr>
        <w:tabs>
          <w:tab w:val="left" w:pos="1536"/>
          <w:tab w:val="left" w:pos="9639"/>
        </w:tabs>
        <w:autoSpaceDE w:val="0"/>
        <w:autoSpaceDN w:val="0"/>
        <w:spacing w:after="0" w:line="240" w:lineRule="auto"/>
        <w:ind w:left="0" w:right="50" w:firstLine="567"/>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дбайливе ставлення до власного здоров’я і збереження здоров’я інших людей, дотримання здорового способу життя;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E70230" w:rsidRPr="005951E6" w:rsidRDefault="00E70230" w:rsidP="00894738">
      <w:pPr>
        <w:pStyle w:val="a5"/>
        <w:widowControl w:val="0"/>
        <w:numPr>
          <w:ilvl w:val="0"/>
          <w:numId w:val="18"/>
        </w:numPr>
        <w:tabs>
          <w:tab w:val="left" w:pos="1468"/>
          <w:tab w:val="left" w:pos="9639"/>
        </w:tabs>
        <w:autoSpaceDE w:val="0"/>
        <w:autoSpaceDN w:val="0"/>
        <w:spacing w:after="0" w:line="240" w:lineRule="auto"/>
        <w:ind w:left="0" w:right="50" w:firstLine="567"/>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w:t>
      </w:r>
    </w:p>
    <w:p w:rsidR="00E70230" w:rsidRPr="005951E6" w:rsidRDefault="00E70230" w:rsidP="00E70230">
      <w:pPr>
        <w:spacing w:after="0" w:line="240" w:lineRule="auto"/>
        <w:ind w:firstLine="709"/>
        <w:jc w:val="both"/>
        <w:rPr>
          <w:rFonts w:ascii="Times New Roman" w:eastAsia="Calibri" w:hAnsi="Times New Roman" w:cs="Times New Roman"/>
          <w:b/>
          <w:color w:val="000000" w:themeColor="text1"/>
          <w:sz w:val="28"/>
          <w:szCs w:val="28"/>
          <w:lang w:val="uk-UA"/>
        </w:rPr>
      </w:pPr>
      <w:r w:rsidRPr="005951E6">
        <w:rPr>
          <w:rFonts w:ascii="Times New Roman" w:hAnsi="Times New Roman" w:cs="Times New Roman"/>
          <w:color w:val="000000" w:themeColor="text1"/>
          <w:sz w:val="28"/>
          <w:szCs w:val="28"/>
          <w:lang w:val="uk-UA"/>
        </w:rPr>
        <w:t xml:space="preserve">Необхідною умовою формування </w:t>
      </w:r>
      <w:proofErr w:type="spellStart"/>
      <w:r w:rsidRPr="005951E6">
        <w:rPr>
          <w:rFonts w:ascii="Times New Roman" w:hAnsi="Times New Roman" w:cs="Times New Roman"/>
          <w:color w:val="000000" w:themeColor="text1"/>
          <w:sz w:val="28"/>
          <w:szCs w:val="28"/>
          <w:lang w:val="uk-UA"/>
        </w:rPr>
        <w:t>компетентностей</w:t>
      </w:r>
      <w:proofErr w:type="spellEnd"/>
      <w:r w:rsidRPr="005951E6">
        <w:rPr>
          <w:rFonts w:ascii="Times New Roman" w:hAnsi="Times New Roman" w:cs="Times New Roman"/>
          <w:color w:val="000000" w:themeColor="text1"/>
          <w:sz w:val="28"/>
          <w:szCs w:val="28"/>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 пізнавальної діяльності, а також практична його спрямованість.</w:t>
      </w:r>
      <w:r w:rsidRPr="005951E6">
        <w:rPr>
          <w:rFonts w:ascii="Times New Roman" w:eastAsia="Calibri" w:hAnsi="Times New Roman" w:cs="Times New Roman"/>
          <w:b/>
          <w:color w:val="000000" w:themeColor="text1"/>
          <w:sz w:val="28"/>
          <w:szCs w:val="28"/>
          <w:lang w:val="uk-UA"/>
        </w:rPr>
        <w:t xml:space="preserve"> </w:t>
      </w:r>
    </w:p>
    <w:p w:rsidR="00E70230" w:rsidRPr="005951E6" w:rsidRDefault="00E70230" w:rsidP="00E70230">
      <w:pPr>
        <w:spacing w:after="0" w:line="240" w:lineRule="auto"/>
        <w:ind w:firstLine="709"/>
        <w:jc w:val="both"/>
        <w:rPr>
          <w:rFonts w:ascii="Times New Roman" w:eastAsia="Calibri" w:hAnsi="Times New Roman" w:cs="Times New Roman"/>
          <w:i/>
          <w:color w:val="000000" w:themeColor="text1"/>
          <w:sz w:val="28"/>
          <w:szCs w:val="28"/>
          <w:lang w:val="uk-UA"/>
        </w:rPr>
      </w:pPr>
      <w:r w:rsidRPr="005951E6">
        <w:rPr>
          <w:rFonts w:ascii="Times New Roman" w:eastAsia="Calibri" w:hAnsi="Times New Roman" w:cs="Times New Roman"/>
          <w:color w:val="000000" w:themeColor="text1"/>
          <w:sz w:val="28"/>
          <w:szCs w:val="28"/>
          <w:lang w:val="uk-UA"/>
        </w:rPr>
        <w:lastRenderedPageBreak/>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в </w:t>
      </w:r>
      <w:r w:rsidRPr="005951E6">
        <w:rPr>
          <w:rFonts w:ascii="Times New Roman" w:eastAsia="Calibri" w:hAnsi="Times New Roman" w:cs="Times New Roman"/>
          <w:b/>
          <w:color w:val="000000" w:themeColor="text1"/>
          <w:sz w:val="28"/>
          <w:szCs w:val="28"/>
          <w:lang w:val="uk-UA"/>
        </w:rPr>
        <w:t>базовій   школі.</w:t>
      </w:r>
    </w:p>
    <w:p w:rsidR="00E70230" w:rsidRPr="005951E6" w:rsidRDefault="00E70230" w:rsidP="00E70230">
      <w:pPr>
        <w:spacing w:after="0" w:line="240" w:lineRule="auto"/>
        <w:ind w:firstLine="709"/>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i/>
          <w:color w:val="000000" w:themeColor="text1"/>
          <w:sz w:val="28"/>
          <w:szCs w:val="28"/>
          <w:lang w:val="uk-UA"/>
        </w:rPr>
        <w:t>.</w:t>
      </w:r>
      <w:r w:rsidRPr="005951E6">
        <w:rPr>
          <w:rFonts w:ascii="Times New Roman" w:eastAsia="Calibri" w:hAnsi="Times New Roman" w:cs="Times New Roman"/>
          <w:color w:val="000000" w:themeColor="text1"/>
          <w:sz w:val="28"/>
          <w:szCs w:val="28"/>
          <w:lang w:val="uk-UA"/>
        </w:rPr>
        <w:t xml:space="preserve">  Освітню програму 6-9 класів  укладено за такими освітніми галузями:</w:t>
      </w:r>
      <w:r w:rsidRPr="005951E6">
        <w:rPr>
          <w:rFonts w:ascii="Times New Roman" w:hAnsi="Times New Roman" w:cs="Times New Roman"/>
          <w:color w:val="000000" w:themeColor="text1"/>
          <w:sz w:val="28"/>
          <w:szCs w:val="28"/>
          <w:lang w:val="uk-UA"/>
        </w:rPr>
        <w:t xml:space="preserve"> мови і літератури, </w:t>
      </w:r>
      <w:r w:rsidRPr="005951E6">
        <w:rPr>
          <w:rFonts w:ascii="Times New Roman" w:hAnsi="Times New Roman" w:cs="Times New Roman"/>
          <w:color w:val="000000" w:themeColor="text1"/>
          <w:spacing w:val="-2"/>
          <w:sz w:val="28"/>
          <w:szCs w:val="28"/>
          <w:lang w:val="uk-UA"/>
        </w:rPr>
        <w:t>суспільствознавство, мистецтво, математика, природознавство, технології</w:t>
      </w:r>
      <w:r w:rsidRPr="005951E6">
        <w:rPr>
          <w:rFonts w:ascii="Times New Roman" w:hAnsi="Times New Roman" w:cs="Times New Roman"/>
          <w:color w:val="000000" w:themeColor="text1"/>
          <w:sz w:val="28"/>
          <w:szCs w:val="28"/>
          <w:lang w:val="uk-UA"/>
        </w:rPr>
        <w:t xml:space="preserve">, здоров’я і фізична </w:t>
      </w:r>
      <w:r w:rsidRPr="005951E6">
        <w:rPr>
          <w:rFonts w:ascii="Times New Roman" w:hAnsi="Times New Roman" w:cs="Times New Roman"/>
          <w:color w:val="000000" w:themeColor="text1"/>
          <w:spacing w:val="-2"/>
          <w:sz w:val="28"/>
          <w:szCs w:val="28"/>
          <w:lang w:val="uk-UA"/>
        </w:rPr>
        <w:t>культура.</w:t>
      </w:r>
    </w:p>
    <w:p w:rsidR="00E70230" w:rsidRPr="005951E6" w:rsidRDefault="00E70230" w:rsidP="00E70230">
      <w:pPr>
        <w:spacing w:after="0" w:line="240" w:lineRule="auto"/>
        <w:ind w:firstLine="709"/>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Логічна послідовність вивчення предметів розкривається у відповідних навчальних програмах.</w:t>
      </w:r>
    </w:p>
    <w:p w:rsidR="00E70230" w:rsidRPr="005951E6" w:rsidRDefault="00E70230" w:rsidP="00E70230">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bookmarkStart w:id="0" w:name="_Toc486538639"/>
      <w:r w:rsidRPr="005951E6">
        <w:rPr>
          <w:rFonts w:ascii="Times New Roman" w:eastAsia="Calibri" w:hAnsi="Times New Roman" w:cs="Times New Roman"/>
          <w:color w:val="000000" w:themeColor="text1"/>
          <w:sz w:val="28"/>
          <w:szCs w:val="28"/>
          <w:lang w:val="uk-UA"/>
        </w:rPr>
        <w:t>Результати навчання з</w:t>
      </w:r>
      <w:r w:rsidRPr="005951E6">
        <w:rPr>
          <w:rFonts w:ascii="Times New Roman" w:eastAsia="Times New Roman" w:hAnsi="Times New Roman" w:cs="Times New Roman"/>
          <w:color w:val="000000" w:themeColor="text1"/>
          <w:sz w:val="28"/>
          <w:szCs w:val="28"/>
          <w:highlight w:val="white"/>
          <w:lang w:val="uk-UA"/>
        </w:rPr>
        <w:t xml:space="preserve">роблять внесок у формування ключових </w:t>
      </w:r>
      <w:proofErr w:type="spellStart"/>
      <w:r w:rsidRPr="005951E6">
        <w:rPr>
          <w:rFonts w:ascii="Times New Roman" w:eastAsia="Times New Roman" w:hAnsi="Times New Roman" w:cs="Times New Roman"/>
          <w:color w:val="000000" w:themeColor="text1"/>
          <w:sz w:val="28"/>
          <w:szCs w:val="28"/>
          <w:highlight w:val="white"/>
          <w:lang w:val="uk-UA"/>
        </w:rPr>
        <w:t>компетентностей</w:t>
      </w:r>
      <w:proofErr w:type="spellEnd"/>
      <w:r w:rsidRPr="005951E6">
        <w:rPr>
          <w:rFonts w:ascii="Times New Roman" w:eastAsia="Times New Roman" w:hAnsi="Times New Roman" w:cs="Times New Roman"/>
          <w:color w:val="000000" w:themeColor="text1"/>
          <w:sz w:val="28"/>
          <w:szCs w:val="28"/>
          <w:highlight w:val="white"/>
          <w:lang w:val="uk-UA"/>
        </w:rPr>
        <w:t xml:space="preserve"> учнів.</w:t>
      </w:r>
    </w:p>
    <w:tbl>
      <w:tblPr>
        <w:tblW w:w="1007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1702"/>
        <w:gridCol w:w="7803"/>
      </w:tblGrid>
      <w:tr w:rsidR="00E70230" w:rsidRPr="005951E6" w:rsidTr="00A25BCB">
        <w:trPr>
          <w:trHeight w:val="759"/>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rsidP="00894738">
            <w:pPr>
              <w:spacing w:after="0" w:line="240" w:lineRule="auto"/>
              <w:ind w:firstLine="42"/>
              <w:jc w:val="center"/>
              <w:rPr>
                <w:rFonts w:ascii="Times New Roman" w:eastAsia="Times New Roman" w:hAnsi="Times New Roman" w:cs="Times New Roman"/>
                <w:color w:val="000000" w:themeColor="text1"/>
                <w:sz w:val="28"/>
                <w:szCs w:val="28"/>
                <w:highlight w:val="white"/>
                <w:lang w:val="uk-UA"/>
              </w:rPr>
            </w:pPr>
            <w:r w:rsidRPr="005951E6">
              <w:rPr>
                <w:rFonts w:ascii="Times New Roman" w:eastAsia="Times New Roman" w:hAnsi="Times New Roman" w:cs="Times New Roman"/>
                <w:color w:val="000000" w:themeColor="text1"/>
                <w:sz w:val="28"/>
                <w:szCs w:val="28"/>
                <w:highlight w:val="white"/>
                <w:lang w:val="uk-UA"/>
              </w:rPr>
              <w:t>№ з/п</w:t>
            </w:r>
          </w:p>
        </w:tc>
        <w:tc>
          <w:tcPr>
            <w:tcW w:w="170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rsidP="00894738">
            <w:pPr>
              <w:spacing w:after="0" w:line="240" w:lineRule="auto"/>
              <w:ind w:firstLine="42"/>
              <w:jc w:val="center"/>
              <w:rPr>
                <w:rFonts w:ascii="Times New Roman" w:eastAsia="Times New Roman" w:hAnsi="Times New Roman" w:cs="Times New Roman"/>
                <w:b/>
                <w:color w:val="000000" w:themeColor="text1"/>
                <w:highlight w:val="white"/>
                <w:lang w:val="uk-UA"/>
              </w:rPr>
            </w:pPr>
            <w:r w:rsidRPr="005951E6">
              <w:rPr>
                <w:rFonts w:ascii="Times New Roman" w:eastAsia="Times New Roman" w:hAnsi="Times New Roman" w:cs="Times New Roman"/>
                <w:b/>
                <w:color w:val="000000" w:themeColor="text1"/>
                <w:lang w:val="uk-UA"/>
              </w:rPr>
              <w:t>Ключові компетентності</w:t>
            </w:r>
          </w:p>
        </w:tc>
        <w:tc>
          <w:tcPr>
            <w:tcW w:w="780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pPr>
              <w:spacing w:after="0" w:line="240" w:lineRule="auto"/>
              <w:ind w:firstLine="709"/>
              <w:jc w:val="center"/>
              <w:rPr>
                <w:rFonts w:ascii="Times New Roman" w:eastAsia="Times New Roman" w:hAnsi="Times New Roman" w:cs="Times New Roman"/>
                <w:b/>
                <w:color w:val="000000" w:themeColor="text1"/>
                <w:highlight w:val="white"/>
                <w:lang w:val="uk-UA"/>
              </w:rPr>
            </w:pPr>
            <w:r w:rsidRPr="005951E6">
              <w:rPr>
                <w:rFonts w:ascii="Times New Roman" w:eastAsia="Times New Roman" w:hAnsi="Times New Roman" w:cs="Times New Roman"/>
                <w:b/>
                <w:color w:val="000000" w:themeColor="text1"/>
                <w:highlight w:val="white"/>
                <w:lang w:val="uk-UA"/>
              </w:rPr>
              <w:t>Компоненти</w:t>
            </w:r>
          </w:p>
        </w:tc>
      </w:tr>
      <w:tr w:rsidR="00E70230" w:rsidRPr="005951E6" w:rsidTr="00A25BCB">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rsidP="00894738">
            <w:pPr>
              <w:spacing w:after="0" w:line="240" w:lineRule="auto"/>
              <w:ind w:firstLine="42"/>
              <w:rPr>
                <w:rFonts w:ascii="Times New Roman" w:eastAsia="Times New Roman" w:hAnsi="Times New Roman" w:cs="Times New Roman"/>
                <w:color w:val="000000" w:themeColor="text1"/>
                <w:sz w:val="28"/>
                <w:szCs w:val="28"/>
                <w:highlight w:val="white"/>
                <w:lang w:val="uk-UA"/>
              </w:rPr>
            </w:pPr>
            <w:r w:rsidRPr="005951E6">
              <w:rPr>
                <w:rFonts w:ascii="Times New Roman" w:eastAsia="Times New Roman" w:hAnsi="Times New Roman" w:cs="Times New Roman"/>
                <w:color w:val="000000" w:themeColor="text1"/>
                <w:sz w:val="28"/>
                <w:szCs w:val="28"/>
                <w:highlight w:val="white"/>
                <w:lang w:val="uk-UA"/>
              </w:rPr>
              <w:t>1</w:t>
            </w:r>
          </w:p>
        </w:tc>
        <w:tc>
          <w:tcPr>
            <w:tcW w:w="17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rsidP="00894738">
            <w:pPr>
              <w:spacing w:after="0" w:line="240" w:lineRule="auto"/>
              <w:ind w:firstLine="42"/>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color w:val="000000" w:themeColor="text1"/>
                <w:highlight w:val="white"/>
                <w:lang w:val="uk-UA"/>
              </w:rPr>
              <w:t>Спілкування державною (і рідною — у разі відмінності) мовами</w:t>
            </w:r>
          </w:p>
        </w:tc>
        <w:tc>
          <w:tcPr>
            <w:tcW w:w="780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Уміння:</w:t>
            </w:r>
            <w:r w:rsidRPr="005951E6">
              <w:rPr>
                <w:rFonts w:ascii="Times New Roman" w:eastAsia="Times New Roman" w:hAnsi="Times New Roman" w:cs="Times New Roman"/>
                <w:color w:val="000000" w:themeColor="text1"/>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5951E6">
              <w:rPr>
                <w:rFonts w:ascii="Times New Roman" w:eastAsia="Times New Roman" w:hAnsi="Times New Roman" w:cs="Times New Roman"/>
                <w:color w:val="000000" w:themeColor="text1"/>
                <w:highlight w:val="white"/>
                <w:lang w:val="uk-UA"/>
              </w:rPr>
              <w:t>грамотно</w:t>
            </w:r>
            <w:proofErr w:type="spellEnd"/>
            <w:r w:rsidRPr="005951E6">
              <w:rPr>
                <w:rFonts w:ascii="Times New Roman" w:eastAsia="Times New Roman" w:hAnsi="Times New Roman" w:cs="Times New Roman"/>
                <w:color w:val="000000" w:themeColor="text1"/>
                <w:highlight w:val="white"/>
                <w:lang w:val="uk-UA"/>
              </w:rPr>
              <w:t xml:space="preserve"> висловлюватися рідною мовою; доречно та </w:t>
            </w:r>
            <w:proofErr w:type="spellStart"/>
            <w:r w:rsidRPr="005951E6">
              <w:rPr>
                <w:rFonts w:ascii="Times New Roman" w:eastAsia="Times New Roman" w:hAnsi="Times New Roman" w:cs="Times New Roman"/>
                <w:color w:val="000000" w:themeColor="text1"/>
                <w:highlight w:val="white"/>
                <w:lang w:val="uk-UA"/>
              </w:rPr>
              <w:t>коректно</w:t>
            </w:r>
            <w:proofErr w:type="spellEnd"/>
            <w:r w:rsidRPr="005951E6">
              <w:rPr>
                <w:rFonts w:ascii="Times New Roman" w:eastAsia="Times New Roman" w:hAnsi="Times New Roman" w:cs="Times New Roman"/>
                <w:color w:val="000000" w:themeColor="text1"/>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951E6">
              <w:rPr>
                <w:rFonts w:ascii="Times New Roman" w:eastAsia="Times New Roman" w:hAnsi="Times New Roman" w:cs="Times New Roman"/>
                <w:color w:val="000000" w:themeColor="text1"/>
                <w:lang w:val="uk-UA"/>
              </w:rPr>
              <w:t>уникнення невнормованих іншомовних запозичень у спілкуванні на тематику</w:t>
            </w:r>
            <w:r w:rsidRPr="005951E6">
              <w:rPr>
                <w:rFonts w:ascii="Times New Roman" w:eastAsia="Times New Roman" w:hAnsi="Times New Roman" w:cs="Times New Roman"/>
                <w:color w:val="000000" w:themeColor="text1"/>
                <w:highlight w:val="white"/>
                <w:lang w:val="uk-UA"/>
              </w:rPr>
              <w:t xml:space="preserve"> окремого предмета; поповнювати свій словниковий запас.</w:t>
            </w:r>
          </w:p>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Ставлення:</w:t>
            </w:r>
            <w:r w:rsidRPr="005951E6">
              <w:rPr>
                <w:rFonts w:ascii="Times New Roman" w:eastAsia="Times New Roman" w:hAnsi="Times New Roman" w:cs="Times New Roman"/>
                <w:color w:val="000000" w:themeColor="text1"/>
                <w:highlight w:val="white"/>
                <w:lang w:val="uk-UA"/>
              </w:rPr>
              <w:t xml:space="preserve"> розуміння важливості чітких та лаконічних формулювань.</w:t>
            </w:r>
          </w:p>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Навчальні ресурси:</w:t>
            </w:r>
            <w:r w:rsidRPr="005951E6">
              <w:rPr>
                <w:rFonts w:ascii="Times New Roman" w:eastAsia="Times New Roman" w:hAnsi="Times New Roman" w:cs="Times New Roman"/>
                <w:color w:val="000000" w:themeColor="text1"/>
                <w:highlight w:val="white"/>
                <w:lang w:val="uk-UA"/>
              </w:rPr>
              <w:t xml:space="preserve"> означення понять, формулювання властивостей, доведення правил, теорем</w:t>
            </w:r>
          </w:p>
        </w:tc>
      </w:tr>
      <w:tr w:rsidR="00E70230" w:rsidRPr="005951E6" w:rsidTr="00A25BCB">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rsidP="00894738">
            <w:pPr>
              <w:spacing w:after="0" w:line="240" w:lineRule="auto"/>
              <w:ind w:firstLine="42"/>
              <w:rPr>
                <w:rFonts w:ascii="Times New Roman" w:eastAsia="Times New Roman" w:hAnsi="Times New Roman" w:cs="Times New Roman"/>
                <w:color w:val="000000" w:themeColor="text1"/>
                <w:sz w:val="28"/>
                <w:szCs w:val="28"/>
                <w:highlight w:val="white"/>
                <w:lang w:val="uk-UA"/>
              </w:rPr>
            </w:pPr>
            <w:r w:rsidRPr="005951E6">
              <w:rPr>
                <w:rFonts w:ascii="Times New Roman" w:eastAsia="Times New Roman" w:hAnsi="Times New Roman" w:cs="Times New Roman"/>
                <w:color w:val="000000" w:themeColor="text1"/>
                <w:sz w:val="28"/>
                <w:szCs w:val="28"/>
                <w:highlight w:val="white"/>
                <w:lang w:val="uk-UA"/>
              </w:rPr>
              <w:t>2</w:t>
            </w:r>
          </w:p>
        </w:tc>
        <w:tc>
          <w:tcPr>
            <w:tcW w:w="17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rsidP="00894738">
            <w:pPr>
              <w:spacing w:after="0" w:line="240" w:lineRule="auto"/>
              <w:ind w:firstLine="42"/>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color w:val="000000" w:themeColor="text1"/>
                <w:highlight w:val="white"/>
                <w:lang w:val="uk-UA"/>
              </w:rPr>
              <w:t>Спілкування іноземними мовами</w:t>
            </w:r>
          </w:p>
        </w:tc>
        <w:tc>
          <w:tcPr>
            <w:tcW w:w="780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proofErr w:type="spellStart"/>
            <w:r w:rsidRPr="005951E6">
              <w:rPr>
                <w:rFonts w:ascii="Times New Roman" w:eastAsia="Times New Roman" w:hAnsi="Times New Roman" w:cs="Times New Roman"/>
                <w:b/>
                <w:i/>
                <w:color w:val="000000" w:themeColor="text1"/>
                <w:highlight w:val="white"/>
                <w:lang w:val="uk-UA"/>
              </w:rPr>
              <w:t>Уміння:</w:t>
            </w:r>
            <w:r w:rsidRPr="005951E6">
              <w:rPr>
                <w:rFonts w:ascii="Times New Roman" w:eastAsia="Calibri" w:hAnsi="Times New Roman" w:cs="Times New Roman"/>
                <w:color w:val="000000" w:themeColor="text1"/>
                <w:lang w:val="uk-UA"/>
              </w:rPr>
              <w:t>здійснювати</w:t>
            </w:r>
            <w:proofErr w:type="spellEnd"/>
            <w:r w:rsidRPr="005951E6">
              <w:rPr>
                <w:rFonts w:ascii="Times New Roman" w:eastAsia="Calibri" w:hAnsi="Times New Roman" w:cs="Times New Roman"/>
                <w:color w:val="000000" w:themeColor="text1"/>
                <w:lang w:val="uk-UA"/>
              </w:rPr>
              <w:t xml:space="preserve">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5951E6">
              <w:rPr>
                <w:rFonts w:ascii="Times New Roman" w:eastAsia="Calibri" w:hAnsi="Times New Roman" w:cs="Times New Roman"/>
                <w:color w:val="000000" w:themeColor="text1"/>
                <w:lang w:val="uk-UA"/>
              </w:rPr>
              <w:t>мовних</w:t>
            </w:r>
            <w:proofErr w:type="spellEnd"/>
            <w:r w:rsidRPr="005951E6">
              <w:rPr>
                <w:rFonts w:ascii="Times New Roman" w:eastAsia="Calibri" w:hAnsi="Times New Roman" w:cs="Times New Roman"/>
                <w:color w:val="000000" w:themeColor="text1"/>
                <w:lang w:val="uk-UA"/>
              </w:rPr>
              <w:t xml:space="preserve"> засобів; ефективно взаємодіяти з іншими усно, письмово та за допомогою засобів електронного спілкування.</w:t>
            </w:r>
          </w:p>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proofErr w:type="spellStart"/>
            <w:r w:rsidRPr="005951E6">
              <w:rPr>
                <w:rFonts w:ascii="Times New Roman" w:eastAsia="Times New Roman" w:hAnsi="Times New Roman" w:cs="Times New Roman"/>
                <w:b/>
                <w:i/>
                <w:color w:val="000000" w:themeColor="text1"/>
                <w:highlight w:val="white"/>
                <w:lang w:val="uk-UA"/>
              </w:rPr>
              <w:t>Ставлення:</w:t>
            </w:r>
            <w:r w:rsidRPr="005951E6">
              <w:rPr>
                <w:rFonts w:ascii="Times New Roman" w:eastAsia="Calibri" w:hAnsi="Times New Roman" w:cs="Times New Roman"/>
                <w:color w:val="000000" w:themeColor="text1"/>
                <w:lang w:val="uk-UA"/>
              </w:rPr>
              <w:t>критично</w:t>
            </w:r>
            <w:proofErr w:type="spellEnd"/>
            <w:r w:rsidRPr="005951E6">
              <w:rPr>
                <w:rFonts w:ascii="Times New Roman" w:eastAsia="Calibri" w:hAnsi="Times New Roman" w:cs="Times New Roman"/>
                <w:color w:val="000000" w:themeColor="text1"/>
                <w:lang w:val="uk-UA"/>
              </w:rPr>
              <w:t xml:space="preserve">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 xml:space="preserve">Навчальні </w:t>
            </w:r>
            <w:proofErr w:type="spellStart"/>
            <w:r w:rsidRPr="005951E6">
              <w:rPr>
                <w:rFonts w:ascii="Times New Roman" w:eastAsia="Times New Roman" w:hAnsi="Times New Roman" w:cs="Times New Roman"/>
                <w:b/>
                <w:i/>
                <w:color w:val="000000" w:themeColor="text1"/>
                <w:highlight w:val="white"/>
                <w:lang w:val="uk-UA"/>
              </w:rPr>
              <w:t>ресурси:</w:t>
            </w:r>
            <w:r w:rsidRPr="005951E6">
              <w:rPr>
                <w:rFonts w:ascii="Times New Roman" w:eastAsia="Calibri" w:hAnsi="Times New Roman" w:cs="Times New Roman"/>
                <w:color w:val="000000" w:themeColor="text1"/>
                <w:lang w:val="uk-UA"/>
              </w:rPr>
              <w:t>підручники</w:t>
            </w:r>
            <w:proofErr w:type="spellEnd"/>
            <w:r w:rsidRPr="005951E6">
              <w:rPr>
                <w:rFonts w:ascii="Times New Roman" w:eastAsia="Calibri" w:hAnsi="Times New Roman" w:cs="Times New Roman"/>
                <w:color w:val="000000" w:themeColor="text1"/>
                <w:lang w:val="uk-UA"/>
              </w:rPr>
              <w:t>, словники, довідкова література, мультимедійні засоби, адаптовані іншомовні тексти.</w:t>
            </w:r>
          </w:p>
        </w:tc>
      </w:tr>
      <w:tr w:rsidR="00E70230" w:rsidRPr="005951E6" w:rsidTr="00A25BCB">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rsidP="00894738">
            <w:pPr>
              <w:spacing w:after="0" w:line="240" w:lineRule="auto"/>
              <w:ind w:firstLine="42"/>
              <w:rPr>
                <w:rFonts w:ascii="Times New Roman" w:eastAsia="Times New Roman" w:hAnsi="Times New Roman" w:cs="Times New Roman"/>
                <w:color w:val="000000" w:themeColor="text1"/>
                <w:sz w:val="28"/>
                <w:szCs w:val="28"/>
                <w:highlight w:val="white"/>
                <w:lang w:val="uk-UA"/>
              </w:rPr>
            </w:pPr>
            <w:r w:rsidRPr="005951E6">
              <w:rPr>
                <w:rFonts w:ascii="Times New Roman" w:eastAsia="Times New Roman" w:hAnsi="Times New Roman" w:cs="Times New Roman"/>
                <w:color w:val="000000" w:themeColor="text1"/>
                <w:sz w:val="28"/>
                <w:szCs w:val="28"/>
                <w:highlight w:val="white"/>
                <w:lang w:val="uk-UA"/>
              </w:rPr>
              <w:t>3</w:t>
            </w:r>
          </w:p>
        </w:tc>
        <w:tc>
          <w:tcPr>
            <w:tcW w:w="17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rsidP="00894738">
            <w:pPr>
              <w:spacing w:after="0" w:line="240" w:lineRule="auto"/>
              <w:ind w:firstLine="42"/>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color w:val="000000" w:themeColor="text1"/>
                <w:highlight w:val="white"/>
                <w:lang w:val="uk-UA"/>
              </w:rPr>
              <w:t>Математична компетентність</w:t>
            </w:r>
          </w:p>
        </w:tc>
        <w:tc>
          <w:tcPr>
            <w:tcW w:w="780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Уміння:</w:t>
            </w:r>
            <w:r w:rsidRPr="005951E6">
              <w:rPr>
                <w:rFonts w:ascii="Times New Roman" w:eastAsia="Times New Roman" w:hAnsi="Times New Roman" w:cs="Times New Roman"/>
                <w:color w:val="000000" w:themeColor="text1"/>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lastRenderedPageBreak/>
              <w:t>Ставлення:</w:t>
            </w:r>
            <w:r w:rsidRPr="005951E6">
              <w:rPr>
                <w:rFonts w:ascii="Times New Roman" w:eastAsia="Times New Roman" w:hAnsi="Times New Roman" w:cs="Times New Roman"/>
                <w:color w:val="000000" w:themeColor="text1"/>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Навчальні ресурси:</w:t>
            </w:r>
            <w:r w:rsidRPr="005951E6">
              <w:rPr>
                <w:rFonts w:ascii="Times New Roman" w:eastAsia="Times New Roman" w:hAnsi="Times New Roman" w:cs="Times New Roman"/>
                <w:color w:val="000000" w:themeColor="text1"/>
                <w:highlight w:val="white"/>
                <w:lang w:val="uk-UA"/>
              </w:rPr>
              <w:t xml:space="preserve"> розв'язування математичних задач, і обов’язково таких, що моделюють реальні життєві ситуації</w:t>
            </w:r>
          </w:p>
        </w:tc>
      </w:tr>
      <w:tr w:rsidR="00E70230" w:rsidRPr="00D47330" w:rsidTr="00A25BCB">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rsidP="00894738">
            <w:pPr>
              <w:spacing w:after="0" w:line="240" w:lineRule="auto"/>
              <w:ind w:firstLine="42"/>
              <w:rPr>
                <w:rFonts w:ascii="Times New Roman" w:eastAsia="Times New Roman" w:hAnsi="Times New Roman" w:cs="Times New Roman"/>
                <w:color w:val="000000" w:themeColor="text1"/>
                <w:sz w:val="28"/>
                <w:szCs w:val="28"/>
                <w:highlight w:val="white"/>
                <w:lang w:val="uk-UA"/>
              </w:rPr>
            </w:pPr>
            <w:r w:rsidRPr="005951E6">
              <w:rPr>
                <w:rFonts w:ascii="Times New Roman" w:eastAsia="Times New Roman" w:hAnsi="Times New Roman" w:cs="Times New Roman"/>
                <w:color w:val="000000" w:themeColor="text1"/>
                <w:sz w:val="28"/>
                <w:szCs w:val="28"/>
                <w:highlight w:val="white"/>
                <w:lang w:val="uk-UA"/>
              </w:rPr>
              <w:lastRenderedPageBreak/>
              <w:t>4</w:t>
            </w:r>
          </w:p>
        </w:tc>
        <w:tc>
          <w:tcPr>
            <w:tcW w:w="17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rsidP="00894738">
            <w:pPr>
              <w:spacing w:after="0" w:line="240" w:lineRule="auto"/>
              <w:ind w:firstLine="42"/>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color w:val="000000" w:themeColor="text1"/>
                <w:highlight w:val="white"/>
                <w:lang w:val="uk-UA"/>
              </w:rPr>
              <w:t>Основні компетентності у природничих науках і технологіях</w:t>
            </w:r>
          </w:p>
        </w:tc>
        <w:tc>
          <w:tcPr>
            <w:tcW w:w="780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Уміння:</w:t>
            </w:r>
            <w:r w:rsidRPr="005951E6">
              <w:rPr>
                <w:rFonts w:ascii="Times New Roman" w:eastAsia="Times New Roman" w:hAnsi="Times New Roman" w:cs="Times New Roman"/>
                <w:color w:val="000000" w:themeColor="text1"/>
                <w:highlight w:val="white"/>
                <w:lang w:val="uk-UA"/>
              </w:rPr>
              <w:t xml:space="preserve"> розпізнавати проблеми, що виникають у довкіллі; будувати та досліджувати природні явища і процеси</w:t>
            </w:r>
            <w:r w:rsidRPr="005951E6">
              <w:rPr>
                <w:rFonts w:ascii="Times New Roman" w:eastAsia="Times New Roman" w:hAnsi="Times New Roman" w:cs="Times New Roman"/>
                <w:color w:val="000000" w:themeColor="text1"/>
                <w:lang w:val="uk-UA"/>
              </w:rPr>
              <w:t>; послуговуватися технологічними пристроями</w:t>
            </w:r>
            <w:r w:rsidRPr="005951E6">
              <w:rPr>
                <w:rFonts w:ascii="Times New Roman" w:eastAsia="Times New Roman" w:hAnsi="Times New Roman" w:cs="Times New Roman"/>
                <w:color w:val="000000" w:themeColor="text1"/>
                <w:highlight w:val="white"/>
                <w:lang w:val="uk-UA"/>
              </w:rPr>
              <w:t>.</w:t>
            </w:r>
          </w:p>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Ставлення:</w:t>
            </w:r>
            <w:r w:rsidRPr="005951E6">
              <w:rPr>
                <w:rFonts w:ascii="Times New Roman" w:eastAsia="Times New Roman" w:hAnsi="Times New Roman" w:cs="Times New Roman"/>
                <w:color w:val="000000" w:themeColor="text1"/>
                <w:highlight w:val="white"/>
                <w:lang w:val="uk-UA"/>
              </w:rPr>
              <w:t xml:space="preserve"> усвідомлення важливості природничих наук як універсальної мови науки, техніки та технологій.</w:t>
            </w:r>
            <w:r w:rsidRPr="005951E6">
              <w:rPr>
                <w:rFonts w:ascii="Times New Roman" w:eastAsia="Times New Roman" w:hAnsi="Times New Roman" w:cs="Times New Roman"/>
                <w:color w:val="000000" w:themeColor="text1"/>
                <w:lang w:val="uk-UA"/>
              </w:rPr>
              <w:t xml:space="preserve"> усвідомлення ролі наукових ідей в сучасних інформаційних технологіях</w:t>
            </w:r>
          </w:p>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Навчальні ресурси:</w:t>
            </w:r>
            <w:r w:rsidRPr="005951E6">
              <w:rPr>
                <w:rFonts w:ascii="Times New Roman" w:eastAsia="Times New Roman" w:hAnsi="Times New Roman" w:cs="Times New Roman"/>
                <w:color w:val="000000" w:themeColor="text1"/>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E70230" w:rsidRPr="005951E6" w:rsidTr="00A25BCB">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rsidP="00894738">
            <w:pPr>
              <w:spacing w:after="0" w:line="240" w:lineRule="auto"/>
              <w:ind w:firstLine="42"/>
              <w:rPr>
                <w:rFonts w:ascii="Times New Roman" w:eastAsia="Times New Roman" w:hAnsi="Times New Roman" w:cs="Times New Roman"/>
                <w:color w:val="000000" w:themeColor="text1"/>
                <w:sz w:val="28"/>
                <w:szCs w:val="28"/>
                <w:highlight w:val="white"/>
                <w:lang w:val="uk-UA"/>
              </w:rPr>
            </w:pPr>
            <w:r w:rsidRPr="005951E6">
              <w:rPr>
                <w:rFonts w:ascii="Times New Roman" w:eastAsia="Times New Roman" w:hAnsi="Times New Roman" w:cs="Times New Roman"/>
                <w:color w:val="000000" w:themeColor="text1"/>
                <w:sz w:val="28"/>
                <w:szCs w:val="28"/>
                <w:highlight w:val="white"/>
                <w:lang w:val="uk-UA"/>
              </w:rPr>
              <w:t>5</w:t>
            </w:r>
          </w:p>
        </w:tc>
        <w:tc>
          <w:tcPr>
            <w:tcW w:w="17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rsidP="00894738">
            <w:pPr>
              <w:spacing w:after="0" w:line="240" w:lineRule="auto"/>
              <w:ind w:firstLine="42"/>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color w:val="000000" w:themeColor="text1"/>
                <w:highlight w:val="white"/>
                <w:lang w:val="uk-UA"/>
              </w:rPr>
              <w:t>Інформаційно-цифрова компетентність</w:t>
            </w:r>
          </w:p>
        </w:tc>
        <w:tc>
          <w:tcPr>
            <w:tcW w:w="780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Уміння:</w:t>
            </w:r>
            <w:r w:rsidRPr="005951E6">
              <w:rPr>
                <w:rFonts w:ascii="Times New Roman" w:eastAsia="Times New Roman" w:hAnsi="Times New Roman" w:cs="Times New Roman"/>
                <w:color w:val="000000" w:themeColor="text1"/>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Ставлення:</w:t>
            </w:r>
            <w:r w:rsidRPr="005951E6">
              <w:rPr>
                <w:rFonts w:ascii="Times New Roman" w:eastAsia="Times New Roman" w:hAnsi="Times New Roman" w:cs="Times New Roman"/>
                <w:color w:val="000000" w:themeColor="text1"/>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Навчальні ресурси:</w:t>
            </w:r>
            <w:r w:rsidRPr="005951E6">
              <w:rPr>
                <w:rFonts w:ascii="Times New Roman" w:eastAsia="Times New Roman" w:hAnsi="Times New Roman" w:cs="Times New Roman"/>
                <w:color w:val="000000" w:themeColor="text1"/>
                <w:highlight w:val="white"/>
                <w:lang w:val="uk-UA"/>
              </w:rPr>
              <w:t xml:space="preserve"> візуалізація даних, побудова графіків та діаграм за допомогою програмних засобів</w:t>
            </w:r>
          </w:p>
        </w:tc>
      </w:tr>
      <w:tr w:rsidR="00E70230" w:rsidRPr="00D47330" w:rsidTr="00A25BCB">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rsidP="00894738">
            <w:pPr>
              <w:spacing w:after="0" w:line="240" w:lineRule="auto"/>
              <w:ind w:firstLine="42"/>
              <w:rPr>
                <w:rFonts w:ascii="Times New Roman" w:eastAsia="Times New Roman" w:hAnsi="Times New Roman" w:cs="Times New Roman"/>
                <w:color w:val="000000" w:themeColor="text1"/>
                <w:sz w:val="28"/>
                <w:szCs w:val="28"/>
                <w:highlight w:val="white"/>
                <w:lang w:val="uk-UA"/>
              </w:rPr>
            </w:pPr>
            <w:r w:rsidRPr="005951E6">
              <w:rPr>
                <w:rFonts w:ascii="Times New Roman" w:eastAsia="Times New Roman" w:hAnsi="Times New Roman" w:cs="Times New Roman"/>
                <w:color w:val="000000" w:themeColor="text1"/>
                <w:sz w:val="28"/>
                <w:szCs w:val="28"/>
                <w:highlight w:val="white"/>
                <w:lang w:val="uk-UA"/>
              </w:rPr>
              <w:t>6</w:t>
            </w:r>
          </w:p>
        </w:tc>
        <w:tc>
          <w:tcPr>
            <w:tcW w:w="17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rsidP="00894738">
            <w:pPr>
              <w:spacing w:after="0" w:line="240" w:lineRule="auto"/>
              <w:ind w:firstLine="42"/>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color w:val="000000" w:themeColor="text1"/>
                <w:highlight w:val="white"/>
                <w:lang w:val="uk-UA"/>
              </w:rPr>
              <w:t>Уміння вчитися впродовж життя</w:t>
            </w:r>
          </w:p>
        </w:tc>
        <w:tc>
          <w:tcPr>
            <w:tcW w:w="780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Уміння:</w:t>
            </w:r>
            <w:r w:rsidRPr="005951E6">
              <w:rPr>
                <w:rFonts w:ascii="Times New Roman" w:eastAsia="Times New Roman" w:hAnsi="Times New Roman" w:cs="Times New Roman"/>
                <w:color w:val="000000" w:themeColor="text1"/>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Ставлення:</w:t>
            </w:r>
            <w:r w:rsidRPr="005951E6">
              <w:rPr>
                <w:rFonts w:ascii="Times New Roman" w:eastAsia="Times New Roman" w:hAnsi="Times New Roman" w:cs="Times New Roman"/>
                <w:color w:val="000000" w:themeColor="text1"/>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Навчальні ресурси:</w:t>
            </w:r>
            <w:r w:rsidRPr="005951E6">
              <w:rPr>
                <w:rFonts w:ascii="Times New Roman" w:eastAsia="Times New Roman" w:hAnsi="Times New Roman" w:cs="Times New Roman"/>
                <w:color w:val="000000" w:themeColor="text1"/>
                <w:highlight w:val="white"/>
                <w:lang w:val="uk-UA"/>
              </w:rPr>
              <w:t xml:space="preserve"> моделювання власної освітньої траєкторії</w:t>
            </w:r>
          </w:p>
        </w:tc>
      </w:tr>
      <w:tr w:rsidR="00E70230" w:rsidRPr="00D47330" w:rsidTr="00A25BCB">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rsidP="00894738">
            <w:pPr>
              <w:spacing w:after="0" w:line="240" w:lineRule="auto"/>
              <w:ind w:firstLine="42"/>
              <w:rPr>
                <w:rFonts w:ascii="Times New Roman" w:eastAsia="Times New Roman" w:hAnsi="Times New Roman" w:cs="Times New Roman"/>
                <w:color w:val="000000" w:themeColor="text1"/>
                <w:sz w:val="28"/>
                <w:szCs w:val="28"/>
                <w:highlight w:val="white"/>
                <w:lang w:val="uk-UA"/>
              </w:rPr>
            </w:pPr>
            <w:r w:rsidRPr="005951E6">
              <w:rPr>
                <w:rFonts w:ascii="Times New Roman" w:eastAsia="Times New Roman" w:hAnsi="Times New Roman" w:cs="Times New Roman"/>
                <w:color w:val="000000" w:themeColor="text1"/>
                <w:sz w:val="28"/>
                <w:szCs w:val="28"/>
                <w:highlight w:val="white"/>
                <w:lang w:val="uk-UA"/>
              </w:rPr>
              <w:t>7</w:t>
            </w:r>
          </w:p>
        </w:tc>
        <w:tc>
          <w:tcPr>
            <w:tcW w:w="17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rsidP="00894738">
            <w:pPr>
              <w:spacing w:after="0" w:line="240" w:lineRule="auto"/>
              <w:ind w:firstLine="42"/>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color w:val="000000" w:themeColor="text1"/>
                <w:highlight w:val="white"/>
                <w:lang w:val="uk-UA"/>
              </w:rPr>
              <w:t>Ініціативність і підприємливість</w:t>
            </w:r>
          </w:p>
        </w:tc>
        <w:tc>
          <w:tcPr>
            <w:tcW w:w="780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Уміння:</w:t>
            </w:r>
            <w:r w:rsidRPr="005951E6">
              <w:rPr>
                <w:rFonts w:ascii="Times New Roman" w:eastAsia="Times New Roman" w:hAnsi="Times New Roman" w:cs="Times New Roman"/>
                <w:color w:val="000000" w:themeColor="text1"/>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Ставлення:</w:t>
            </w:r>
            <w:r w:rsidRPr="005951E6">
              <w:rPr>
                <w:rFonts w:ascii="Times New Roman" w:eastAsia="Times New Roman" w:hAnsi="Times New Roman" w:cs="Times New Roman"/>
                <w:color w:val="000000" w:themeColor="text1"/>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Навчальні ресурси:</w:t>
            </w:r>
            <w:r w:rsidRPr="005951E6">
              <w:rPr>
                <w:rFonts w:ascii="Times New Roman" w:eastAsia="Times New Roman" w:hAnsi="Times New Roman" w:cs="Times New Roman"/>
                <w:color w:val="000000" w:themeColor="text1"/>
                <w:highlight w:val="white"/>
                <w:lang w:val="uk-UA"/>
              </w:rPr>
              <w:t xml:space="preserve"> завдання підприємницького змісту (оптимізаційні задачі)</w:t>
            </w:r>
          </w:p>
        </w:tc>
      </w:tr>
      <w:tr w:rsidR="00E70230" w:rsidRPr="005951E6" w:rsidTr="00A25BCB">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rsidP="00894738">
            <w:pPr>
              <w:spacing w:after="0" w:line="240" w:lineRule="auto"/>
              <w:ind w:firstLine="42"/>
              <w:rPr>
                <w:rFonts w:ascii="Times New Roman" w:eastAsia="Times New Roman" w:hAnsi="Times New Roman" w:cs="Times New Roman"/>
                <w:color w:val="000000" w:themeColor="text1"/>
                <w:sz w:val="28"/>
                <w:szCs w:val="28"/>
                <w:highlight w:val="white"/>
                <w:lang w:val="uk-UA"/>
              </w:rPr>
            </w:pPr>
            <w:r w:rsidRPr="005951E6">
              <w:rPr>
                <w:rFonts w:ascii="Times New Roman" w:eastAsia="Times New Roman" w:hAnsi="Times New Roman" w:cs="Times New Roman"/>
                <w:color w:val="000000" w:themeColor="text1"/>
                <w:sz w:val="28"/>
                <w:szCs w:val="28"/>
                <w:highlight w:val="white"/>
                <w:lang w:val="uk-UA"/>
              </w:rPr>
              <w:t>8</w:t>
            </w:r>
          </w:p>
        </w:tc>
        <w:tc>
          <w:tcPr>
            <w:tcW w:w="17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rsidP="00894738">
            <w:pPr>
              <w:spacing w:after="0" w:line="240" w:lineRule="auto"/>
              <w:ind w:firstLine="42"/>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color w:val="000000" w:themeColor="text1"/>
                <w:highlight w:val="white"/>
                <w:lang w:val="uk-UA"/>
              </w:rPr>
              <w:t>Соціальна і громадянська компетентності</w:t>
            </w:r>
          </w:p>
        </w:tc>
        <w:tc>
          <w:tcPr>
            <w:tcW w:w="780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Уміння:</w:t>
            </w:r>
            <w:r w:rsidRPr="005951E6">
              <w:rPr>
                <w:rFonts w:ascii="Times New Roman" w:eastAsia="Times New Roman" w:hAnsi="Times New Roman" w:cs="Times New Roman"/>
                <w:color w:val="000000" w:themeColor="text1"/>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w:t>
            </w:r>
            <w:r w:rsidRPr="005951E6">
              <w:rPr>
                <w:rFonts w:ascii="Times New Roman" w:eastAsia="Times New Roman" w:hAnsi="Times New Roman" w:cs="Times New Roman"/>
                <w:color w:val="000000" w:themeColor="text1"/>
                <w:highlight w:val="white"/>
                <w:lang w:val="uk-UA"/>
              </w:rPr>
              <w:lastRenderedPageBreak/>
              <w:t>орієнтуватися в широкому колі послуг і товарів на основі чітких критеріїв, робити споживчий вибір, спираючись на різні дані.</w:t>
            </w:r>
          </w:p>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Ставлення:</w:t>
            </w:r>
            <w:r w:rsidRPr="005951E6">
              <w:rPr>
                <w:rFonts w:ascii="Times New Roman" w:eastAsia="Times New Roman" w:hAnsi="Times New Roman" w:cs="Times New Roman"/>
                <w:color w:val="000000" w:themeColor="text1"/>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Навчальні ресурси:</w:t>
            </w:r>
            <w:r w:rsidRPr="005951E6">
              <w:rPr>
                <w:rFonts w:ascii="Times New Roman" w:eastAsia="Times New Roman" w:hAnsi="Times New Roman" w:cs="Times New Roman"/>
                <w:color w:val="000000" w:themeColor="text1"/>
                <w:highlight w:val="white"/>
                <w:lang w:val="uk-UA"/>
              </w:rPr>
              <w:t xml:space="preserve"> завдання соціального змісту</w:t>
            </w:r>
          </w:p>
        </w:tc>
      </w:tr>
      <w:tr w:rsidR="00E70230" w:rsidRPr="005951E6" w:rsidTr="00A25BCB">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rsidP="00894738">
            <w:pPr>
              <w:spacing w:after="0" w:line="240" w:lineRule="auto"/>
              <w:ind w:firstLine="42"/>
              <w:rPr>
                <w:rFonts w:ascii="Times New Roman" w:eastAsia="Times New Roman" w:hAnsi="Times New Roman" w:cs="Times New Roman"/>
                <w:color w:val="000000" w:themeColor="text1"/>
                <w:sz w:val="28"/>
                <w:szCs w:val="28"/>
                <w:highlight w:val="white"/>
                <w:lang w:val="uk-UA"/>
              </w:rPr>
            </w:pPr>
            <w:r w:rsidRPr="005951E6">
              <w:rPr>
                <w:rFonts w:ascii="Times New Roman" w:eastAsia="Times New Roman" w:hAnsi="Times New Roman" w:cs="Times New Roman"/>
                <w:color w:val="000000" w:themeColor="text1"/>
                <w:sz w:val="28"/>
                <w:szCs w:val="28"/>
                <w:highlight w:val="white"/>
                <w:lang w:val="uk-UA"/>
              </w:rPr>
              <w:lastRenderedPageBreak/>
              <w:t>9</w:t>
            </w:r>
          </w:p>
        </w:tc>
        <w:tc>
          <w:tcPr>
            <w:tcW w:w="17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rsidP="00894738">
            <w:pPr>
              <w:spacing w:after="0" w:line="240" w:lineRule="auto"/>
              <w:ind w:firstLine="42"/>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color w:val="000000" w:themeColor="text1"/>
                <w:highlight w:val="white"/>
                <w:lang w:val="uk-UA"/>
              </w:rPr>
              <w:t>Обізнаність і самовираження у сфері культури</w:t>
            </w:r>
          </w:p>
        </w:tc>
        <w:tc>
          <w:tcPr>
            <w:tcW w:w="780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 xml:space="preserve">Уміння: </w:t>
            </w:r>
            <w:proofErr w:type="spellStart"/>
            <w:r w:rsidRPr="005951E6">
              <w:rPr>
                <w:rFonts w:ascii="Times New Roman" w:eastAsia="Times New Roman" w:hAnsi="Times New Roman" w:cs="Times New Roman"/>
                <w:color w:val="000000" w:themeColor="text1"/>
                <w:lang w:val="uk-UA"/>
              </w:rPr>
              <w:t>грамотно</w:t>
            </w:r>
            <w:proofErr w:type="spellEnd"/>
            <w:r w:rsidRPr="005951E6">
              <w:rPr>
                <w:rFonts w:ascii="Times New Roman" w:eastAsia="Times New Roman" w:hAnsi="Times New Roman" w:cs="Times New Roman"/>
                <w:color w:val="000000" w:themeColor="text1"/>
                <w:lang w:val="uk-UA"/>
              </w:rPr>
              <w:t xml:space="preserve"> і </w:t>
            </w:r>
            <w:proofErr w:type="spellStart"/>
            <w:r w:rsidRPr="005951E6">
              <w:rPr>
                <w:rFonts w:ascii="Times New Roman" w:eastAsia="Times New Roman" w:hAnsi="Times New Roman" w:cs="Times New Roman"/>
                <w:color w:val="000000" w:themeColor="text1"/>
                <w:lang w:val="uk-UA"/>
              </w:rPr>
              <w:t>логічно</w:t>
            </w:r>
            <w:proofErr w:type="spellEnd"/>
            <w:r w:rsidRPr="005951E6">
              <w:rPr>
                <w:rFonts w:ascii="Times New Roman" w:eastAsia="Times New Roman" w:hAnsi="Times New Roman" w:cs="Times New Roman"/>
                <w:color w:val="000000" w:themeColor="text1"/>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proofErr w:type="spellStart"/>
            <w:r w:rsidRPr="005951E6">
              <w:rPr>
                <w:rFonts w:ascii="Times New Roman" w:eastAsia="Times New Roman" w:hAnsi="Times New Roman" w:cs="Times New Roman"/>
                <w:b/>
                <w:i/>
                <w:color w:val="000000" w:themeColor="text1"/>
                <w:highlight w:val="white"/>
                <w:lang w:val="uk-UA"/>
              </w:rPr>
              <w:t>Ставлення:</w:t>
            </w:r>
            <w:r w:rsidRPr="005951E6">
              <w:rPr>
                <w:rFonts w:ascii="Times New Roman" w:eastAsia="Times New Roman" w:hAnsi="Times New Roman" w:cs="Times New Roman"/>
                <w:color w:val="000000" w:themeColor="text1"/>
                <w:lang w:val="uk-UA"/>
              </w:rPr>
              <w:t>культурна</w:t>
            </w:r>
            <w:proofErr w:type="spellEnd"/>
            <w:r w:rsidRPr="005951E6">
              <w:rPr>
                <w:rFonts w:ascii="Times New Roman" w:eastAsia="Times New Roman" w:hAnsi="Times New Roman" w:cs="Times New Roman"/>
                <w:color w:val="000000" w:themeColor="text1"/>
                <w:lang w:val="uk-UA"/>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951E6">
              <w:rPr>
                <w:rFonts w:ascii="Times New Roman" w:eastAsia="Times New Roman" w:hAnsi="Times New Roman" w:cs="Times New Roman"/>
                <w:color w:val="000000" w:themeColor="text1"/>
                <w:highlight w:val="white"/>
                <w:lang w:val="uk-UA"/>
              </w:rPr>
              <w:t>.</w:t>
            </w:r>
          </w:p>
          <w:p w:rsidR="00E70230" w:rsidRPr="005951E6" w:rsidRDefault="00E70230">
            <w:pPr>
              <w:spacing w:after="0" w:line="240" w:lineRule="auto"/>
              <w:ind w:firstLine="709"/>
              <w:jc w:val="both"/>
              <w:rPr>
                <w:rFonts w:ascii="Times New Roman" w:eastAsia="Times New Roman" w:hAnsi="Times New Roman" w:cs="Times New Roman"/>
                <w:color w:val="000000" w:themeColor="text1"/>
                <w:lang w:val="uk-UA"/>
              </w:rPr>
            </w:pPr>
            <w:r w:rsidRPr="005951E6">
              <w:rPr>
                <w:rFonts w:ascii="Times New Roman" w:eastAsia="Times New Roman" w:hAnsi="Times New Roman" w:cs="Times New Roman"/>
                <w:b/>
                <w:i/>
                <w:color w:val="000000" w:themeColor="text1"/>
                <w:highlight w:val="white"/>
                <w:lang w:val="uk-UA"/>
              </w:rPr>
              <w:t xml:space="preserve">Навчальні </w:t>
            </w:r>
            <w:proofErr w:type="spellStart"/>
            <w:r w:rsidRPr="005951E6">
              <w:rPr>
                <w:rFonts w:ascii="Times New Roman" w:eastAsia="Times New Roman" w:hAnsi="Times New Roman" w:cs="Times New Roman"/>
                <w:b/>
                <w:i/>
                <w:color w:val="000000" w:themeColor="text1"/>
                <w:highlight w:val="white"/>
                <w:lang w:val="uk-UA"/>
              </w:rPr>
              <w:t>ресурси:</w:t>
            </w:r>
            <w:r w:rsidRPr="005951E6">
              <w:rPr>
                <w:rFonts w:ascii="Times New Roman" w:eastAsia="Times New Roman" w:hAnsi="Times New Roman" w:cs="Times New Roman"/>
                <w:color w:val="000000" w:themeColor="text1"/>
                <w:lang w:val="uk-UA"/>
              </w:rPr>
              <w:t>математичні</w:t>
            </w:r>
            <w:proofErr w:type="spellEnd"/>
            <w:r w:rsidRPr="005951E6">
              <w:rPr>
                <w:rFonts w:ascii="Times New Roman" w:eastAsia="Times New Roman" w:hAnsi="Times New Roman" w:cs="Times New Roman"/>
                <w:color w:val="000000" w:themeColor="text1"/>
                <w:lang w:val="uk-UA"/>
              </w:rPr>
              <w:t xml:space="preserve"> моделі в різних видах мистецтва</w:t>
            </w:r>
          </w:p>
        </w:tc>
      </w:tr>
      <w:tr w:rsidR="00E70230" w:rsidRPr="00D47330" w:rsidTr="00A25BCB">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rsidP="00894738">
            <w:pPr>
              <w:spacing w:after="0" w:line="240" w:lineRule="auto"/>
              <w:ind w:firstLine="42"/>
              <w:rPr>
                <w:rFonts w:ascii="Times New Roman" w:eastAsia="Times New Roman" w:hAnsi="Times New Roman" w:cs="Times New Roman"/>
                <w:color w:val="000000" w:themeColor="text1"/>
                <w:sz w:val="28"/>
                <w:szCs w:val="28"/>
                <w:highlight w:val="white"/>
                <w:lang w:val="uk-UA"/>
              </w:rPr>
            </w:pPr>
            <w:r w:rsidRPr="005951E6">
              <w:rPr>
                <w:rFonts w:ascii="Times New Roman" w:eastAsia="Times New Roman" w:hAnsi="Times New Roman" w:cs="Times New Roman"/>
                <w:color w:val="000000" w:themeColor="text1"/>
                <w:sz w:val="28"/>
                <w:szCs w:val="28"/>
                <w:highlight w:val="white"/>
                <w:lang w:val="uk-UA"/>
              </w:rPr>
              <w:t>10</w:t>
            </w:r>
          </w:p>
        </w:tc>
        <w:tc>
          <w:tcPr>
            <w:tcW w:w="17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rsidP="00894738">
            <w:pPr>
              <w:spacing w:after="0" w:line="240" w:lineRule="auto"/>
              <w:ind w:firstLine="42"/>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color w:val="000000" w:themeColor="text1"/>
                <w:highlight w:val="white"/>
                <w:lang w:val="uk-UA"/>
              </w:rPr>
              <w:t>Екологічна грамотність і здорове життя</w:t>
            </w:r>
          </w:p>
        </w:tc>
        <w:tc>
          <w:tcPr>
            <w:tcW w:w="780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Уміння:</w:t>
            </w:r>
            <w:r w:rsidRPr="005951E6">
              <w:rPr>
                <w:rFonts w:ascii="Times New Roman" w:eastAsia="Times New Roman" w:hAnsi="Times New Roman" w:cs="Times New Roman"/>
                <w:color w:val="000000" w:themeColor="text1"/>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proofErr w:type="spellStart"/>
            <w:r w:rsidRPr="005951E6">
              <w:rPr>
                <w:rFonts w:ascii="Times New Roman" w:eastAsia="Times New Roman" w:hAnsi="Times New Roman" w:cs="Times New Roman"/>
                <w:b/>
                <w:i/>
                <w:color w:val="000000" w:themeColor="text1"/>
                <w:highlight w:val="white"/>
                <w:lang w:val="uk-UA"/>
              </w:rPr>
              <w:t>Ставлення:</w:t>
            </w:r>
            <w:r w:rsidRPr="005951E6">
              <w:rPr>
                <w:rFonts w:ascii="Times New Roman" w:eastAsia="Times New Roman" w:hAnsi="Times New Roman" w:cs="Times New Roman"/>
                <w:color w:val="000000" w:themeColor="text1"/>
                <w:shd w:val="clear" w:color="auto" w:fill="FFFFFF"/>
                <w:lang w:val="uk-UA"/>
              </w:rPr>
              <w:t>усвідомлення</w:t>
            </w:r>
            <w:proofErr w:type="spellEnd"/>
            <w:r w:rsidRPr="005951E6">
              <w:rPr>
                <w:rFonts w:ascii="Times New Roman" w:eastAsia="Times New Roman" w:hAnsi="Times New Roman" w:cs="Times New Roman"/>
                <w:color w:val="000000" w:themeColor="text1"/>
                <w:shd w:val="clear" w:color="auto" w:fill="FFFFFF"/>
                <w:lang w:val="uk-UA"/>
              </w:rPr>
              <w:t xml:space="preserve">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b/>
                <w:i/>
                <w:color w:val="000000" w:themeColor="text1"/>
                <w:highlight w:val="white"/>
                <w:lang w:val="uk-UA"/>
              </w:rPr>
              <w:t>Навчальні ресурси:</w:t>
            </w:r>
            <w:r w:rsidRPr="005951E6">
              <w:rPr>
                <w:rFonts w:ascii="Times New Roman" w:eastAsia="Times New Roman" w:hAnsi="Times New Roman" w:cs="Times New Roman"/>
                <w:color w:val="000000" w:themeColor="text1"/>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E70230" w:rsidRPr="005951E6" w:rsidRDefault="00E70230" w:rsidP="00E70230">
      <w:pPr>
        <w:spacing w:after="0" w:line="240" w:lineRule="auto"/>
        <w:ind w:firstLine="709"/>
        <w:jc w:val="both"/>
        <w:rPr>
          <w:rFonts w:ascii="Times New Roman" w:eastAsia="Times New Roman" w:hAnsi="Times New Roman" w:cs="Times New Roman"/>
          <w:color w:val="000000" w:themeColor="text1"/>
          <w:sz w:val="28"/>
          <w:szCs w:val="28"/>
          <w:highlight w:val="white"/>
          <w:lang w:val="uk-UA" w:eastAsia="uk-UA"/>
        </w:rPr>
      </w:pPr>
      <w:r w:rsidRPr="005951E6">
        <w:rPr>
          <w:rFonts w:ascii="Times New Roman" w:eastAsia="Arial" w:hAnsi="Times New Roman" w:cs="Times New Roman"/>
          <w:color w:val="000000" w:themeColor="text1"/>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5951E6">
        <w:rPr>
          <w:rFonts w:ascii="Times New Roman" w:eastAsia="Arial" w:hAnsi="Times New Roman" w:cs="Times New Roman"/>
          <w:color w:val="000000" w:themeColor="text1"/>
          <w:sz w:val="28"/>
          <w:szCs w:val="28"/>
          <w:highlight w:val="white"/>
          <w:lang w:val="uk-UA" w:eastAsia="uk-UA"/>
        </w:rPr>
        <w:t>компетентностей</w:t>
      </w:r>
      <w:proofErr w:type="spellEnd"/>
      <w:r w:rsidRPr="005951E6">
        <w:rPr>
          <w:rFonts w:ascii="Times New Roman" w:eastAsia="Arial" w:hAnsi="Times New Roman" w:cs="Times New Roman"/>
          <w:color w:val="000000" w:themeColor="text1"/>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r w:rsidRPr="005951E6">
        <w:rPr>
          <w:rFonts w:ascii="Times New Roman" w:eastAsia="Times New Roman" w:hAnsi="Times New Roman" w:cs="Times New Roman"/>
          <w:color w:val="000000" w:themeColor="text1"/>
          <w:sz w:val="28"/>
          <w:szCs w:val="28"/>
          <w:highlight w:val="white"/>
          <w:lang w:val="uk-UA" w:eastAsia="uk-UA"/>
        </w:rPr>
        <w:t xml:space="preserve">Наскрізні лінії є засобом інтеграції ключових і загально предметних </w:t>
      </w:r>
      <w:proofErr w:type="spellStart"/>
      <w:r w:rsidRPr="005951E6">
        <w:rPr>
          <w:rFonts w:ascii="Times New Roman" w:eastAsia="Times New Roman" w:hAnsi="Times New Roman" w:cs="Times New Roman"/>
          <w:color w:val="000000" w:themeColor="text1"/>
          <w:sz w:val="28"/>
          <w:szCs w:val="28"/>
          <w:highlight w:val="white"/>
          <w:lang w:val="uk-UA" w:eastAsia="uk-UA"/>
        </w:rPr>
        <w:t>компетентностей</w:t>
      </w:r>
      <w:proofErr w:type="spellEnd"/>
      <w:r w:rsidRPr="005951E6">
        <w:rPr>
          <w:rFonts w:ascii="Times New Roman" w:eastAsia="Times New Roman" w:hAnsi="Times New Roman" w:cs="Times New Roman"/>
          <w:color w:val="000000" w:themeColor="text1"/>
          <w:sz w:val="28"/>
          <w:szCs w:val="28"/>
          <w:highlight w:val="white"/>
          <w:lang w:val="uk-UA" w:eastAsia="uk-UA"/>
        </w:rPr>
        <w:t xml:space="preserve">, окремих предметів та предметних циклів; вони враховані при формуванні шкільного середовища. Наскрізні лінії є соціально значимими </w:t>
      </w:r>
      <w:proofErr w:type="spellStart"/>
      <w:r w:rsidRPr="005951E6">
        <w:rPr>
          <w:rFonts w:ascii="Times New Roman" w:eastAsia="Times New Roman" w:hAnsi="Times New Roman" w:cs="Times New Roman"/>
          <w:color w:val="000000" w:themeColor="text1"/>
          <w:sz w:val="28"/>
          <w:szCs w:val="28"/>
          <w:highlight w:val="white"/>
          <w:lang w:val="uk-UA" w:eastAsia="uk-UA"/>
        </w:rPr>
        <w:t>надпредметними</w:t>
      </w:r>
      <w:proofErr w:type="spellEnd"/>
      <w:r w:rsidRPr="005951E6">
        <w:rPr>
          <w:rFonts w:ascii="Times New Roman" w:eastAsia="Times New Roman" w:hAnsi="Times New Roman" w:cs="Times New Roman"/>
          <w:color w:val="000000" w:themeColor="text1"/>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E70230" w:rsidRPr="005951E6" w:rsidRDefault="00E70230" w:rsidP="00E70230">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r w:rsidRPr="005951E6">
        <w:rPr>
          <w:rFonts w:ascii="Times New Roman" w:eastAsia="Times New Roman" w:hAnsi="Times New Roman" w:cs="Times New Roman"/>
          <w:color w:val="000000" w:themeColor="text1"/>
          <w:sz w:val="28"/>
          <w:szCs w:val="28"/>
          <w:highlight w:val="white"/>
          <w:lang w:val="uk-UA"/>
        </w:rPr>
        <w:t>Навчання за наскрізними лініями реалізується насамперед через:</w:t>
      </w:r>
    </w:p>
    <w:p w:rsidR="00E70230" w:rsidRPr="005951E6" w:rsidRDefault="00E70230" w:rsidP="00E70230">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r w:rsidRPr="005951E6">
        <w:rPr>
          <w:rFonts w:ascii="Times New Roman" w:eastAsia="Times New Roman" w:hAnsi="Times New Roman" w:cs="Times New Roman"/>
          <w:color w:val="000000" w:themeColor="text1"/>
          <w:sz w:val="28"/>
          <w:szCs w:val="28"/>
          <w:highlight w:val="white"/>
          <w:lang w:val="uk-UA"/>
        </w:rPr>
        <w:t xml:space="preserve">організацію навчального середовища — зміст та цілі наскрізних тем враховуються при формуванні духовного, соціального і фізичного середовища </w:t>
      </w:r>
      <w:proofErr w:type="spellStart"/>
      <w:r w:rsidRPr="005951E6">
        <w:rPr>
          <w:rFonts w:ascii="Times New Roman" w:eastAsia="Times New Roman" w:hAnsi="Times New Roman" w:cs="Times New Roman"/>
          <w:color w:val="000000" w:themeColor="text1"/>
          <w:sz w:val="28"/>
          <w:szCs w:val="28"/>
          <w:highlight w:val="white"/>
          <w:lang w:val="uk-UA"/>
        </w:rPr>
        <w:t>навчання;окремі</w:t>
      </w:r>
      <w:proofErr w:type="spellEnd"/>
      <w:r w:rsidRPr="005951E6">
        <w:rPr>
          <w:rFonts w:ascii="Times New Roman" w:eastAsia="Times New Roman" w:hAnsi="Times New Roman" w:cs="Times New Roman"/>
          <w:color w:val="000000" w:themeColor="text1"/>
          <w:sz w:val="28"/>
          <w:szCs w:val="28"/>
          <w:highlight w:val="white"/>
          <w:lang w:val="uk-UA"/>
        </w:rPr>
        <w:t xml:space="preserve"> предмети — виходячи із наскрізних тем при вивченні предмета </w:t>
      </w:r>
      <w:r w:rsidRPr="005951E6">
        <w:rPr>
          <w:rFonts w:ascii="Times New Roman" w:eastAsia="Times New Roman" w:hAnsi="Times New Roman" w:cs="Times New Roman"/>
          <w:color w:val="000000" w:themeColor="text1"/>
          <w:sz w:val="28"/>
          <w:szCs w:val="28"/>
          <w:highlight w:val="white"/>
          <w:lang w:val="uk-UA"/>
        </w:rPr>
        <w:lastRenderedPageBreak/>
        <w:t xml:space="preserve">проводяться відповідні трактовки, приклади і методи навчання, реалізуються </w:t>
      </w:r>
      <w:proofErr w:type="spellStart"/>
      <w:r w:rsidRPr="005951E6">
        <w:rPr>
          <w:rFonts w:ascii="Times New Roman" w:eastAsia="Times New Roman" w:hAnsi="Times New Roman" w:cs="Times New Roman"/>
          <w:color w:val="000000" w:themeColor="text1"/>
          <w:sz w:val="28"/>
          <w:szCs w:val="28"/>
          <w:highlight w:val="white"/>
          <w:lang w:val="uk-UA"/>
        </w:rPr>
        <w:t>надпредметні</w:t>
      </w:r>
      <w:proofErr w:type="spellEnd"/>
      <w:r w:rsidRPr="005951E6">
        <w:rPr>
          <w:rFonts w:ascii="Times New Roman" w:eastAsia="Times New Roman" w:hAnsi="Times New Roman" w:cs="Times New Roman"/>
          <w:color w:val="000000" w:themeColor="text1"/>
          <w:sz w:val="28"/>
          <w:szCs w:val="28"/>
          <w:highlight w:val="white"/>
          <w:lang w:val="uk-UA"/>
        </w:rPr>
        <w:t xml:space="preserve">, </w:t>
      </w:r>
      <w:proofErr w:type="spellStart"/>
      <w:r w:rsidRPr="005951E6">
        <w:rPr>
          <w:rFonts w:ascii="Times New Roman" w:eastAsia="Times New Roman" w:hAnsi="Times New Roman" w:cs="Times New Roman"/>
          <w:color w:val="000000" w:themeColor="text1"/>
          <w:sz w:val="28"/>
          <w:szCs w:val="28"/>
          <w:highlight w:val="white"/>
          <w:lang w:val="uk-UA"/>
        </w:rPr>
        <w:t>міжкласові</w:t>
      </w:r>
      <w:proofErr w:type="spellEnd"/>
      <w:r w:rsidRPr="005951E6">
        <w:rPr>
          <w:rFonts w:ascii="Times New Roman" w:eastAsia="Times New Roman" w:hAnsi="Times New Roman" w:cs="Times New Roman"/>
          <w:color w:val="000000" w:themeColor="text1"/>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E70230" w:rsidRPr="005951E6" w:rsidRDefault="00E70230" w:rsidP="00E70230">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r w:rsidRPr="005951E6">
        <w:rPr>
          <w:rFonts w:ascii="Times New Roman" w:eastAsia="Times New Roman" w:hAnsi="Times New Roman" w:cs="Times New Roman"/>
          <w:color w:val="000000" w:themeColor="text1"/>
          <w:sz w:val="28"/>
          <w:szCs w:val="28"/>
          <w:highlight w:val="white"/>
          <w:lang w:val="uk-UA"/>
        </w:rPr>
        <w:t xml:space="preserve">предмети за вибором; </w:t>
      </w:r>
    </w:p>
    <w:p w:rsidR="00E70230" w:rsidRPr="005951E6" w:rsidRDefault="00E70230" w:rsidP="00E70230">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r w:rsidRPr="005951E6">
        <w:rPr>
          <w:rFonts w:ascii="Times New Roman" w:eastAsia="Times New Roman" w:hAnsi="Times New Roman" w:cs="Times New Roman"/>
          <w:color w:val="000000" w:themeColor="text1"/>
          <w:sz w:val="28"/>
          <w:szCs w:val="28"/>
          <w:highlight w:val="white"/>
          <w:lang w:val="uk-UA"/>
        </w:rPr>
        <w:t xml:space="preserve">роботу в проектах; </w:t>
      </w:r>
    </w:p>
    <w:p w:rsidR="00E70230" w:rsidRPr="005951E6" w:rsidRDefault="00E70230" w:rsidP="00E70230">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r w:rsidRPr="005951E6">
        <w:rPr>
          <w:rFonts w:ascii="Times New Roman" w:eastAsia="Times New Roman" w:hAnsi="Times New Roman" w:cs="Times New Roman"/>
          <w:color w:val="000000" w:themeColor="text1"/>
          <w:sz w:val="28"/>
          <w:szCs w:val="28"/>
          <w:highlight w:val="white"/>
          <w:lang w:val="uk-UA"/>
        </w:rPr>
        <w:t>позакласну навчальну роботу і роботу гуртків.</w:t>
      </w:r>
    </w:p>
    <w:p w:rsidR="00E70230" w:rsidRPr="005951E6" w:rsidRDefault="00E70230" w:rsidP="00E70230">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p>
    <w:tbl>
      <w:tblPr>
        <w:tblW w:w="100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337"/>
      </w:tblGrid>
      <w:tr w:rsidR="00E70230" w:rsidRPr="005951E6" w:rsidTr="00E70230">
        <w:trPr>
          <w:trHeight w:val="20"/>
        </w:trPr>
        <w:tc>
          <w:tcPr>
            <w:tcW w:w="1668"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rsidP="00A25BCB">
            <w:pPr>
              <w:spacing w:after="0" w:line="240" w:lineRule="auto"/>
              <w:rPr>
                <w:rFonts w:ascii="Times New Roman" w:eastAsia="Times New Roman" w:hAnsi="Times New Roman" w:cs="Times New Roman"/>
                <w:b/>
                <w:color w:val="000000" w:themeColor="text1"/>
                <w:sz w:val="28"/>
                <w:szCs w:val="28"/>
                <w:lang w:val="uk-UA"/>
              </w:rPr>
            </w:pPr>
            <w:r w:rsidRPr="005951E6">
              <w:rPr>
                <w:rFonts w:ascii="Times New Roman" w:eastAsia="Times New Roman" w:hAnsi="Times New Roman" w:cs="Times New Roman"/>
                <w:b/>
                <w:color w:val="000000" w:themeColor="text1"/>
                <w:sz w:val="28"/>
                <w:szCs w:val="28"/>
                <w:lang w:val="uk-UA"/>
              </w:rPr>
              <w:t>Наскрізна лінія</w:t>
            </w:r>
          </w:p>
        </w:tc>
        <w:tc>
          <w:tcPr>
            <w:tcW w:w="8336"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spacing w:after="0" w:line="240" w:lineRule="auto"/>
              <w:ind w:firstLine="709"/>
              <w:jc w:val="center"/>
              <w:rPr>
                <w:rFonts w:ascii="Times New Roman" w:eastAsia="Times New Roman" w:hAnsi="Times New Roman" w:cs="Times New Roman"/>
                <w:b/>
                <w:color w:val="000000" w:themeColor="text1"/>
                <w:sz w:val="28"/>
                <w:szCs w:val="28"/>
                <w:lang w:val="uk-UA"/>
              </w:rPr>
            </w:pPr>
            <w:r w:rsidRPr="005951E6">
              <w:rPr>
                <w:rFonts w:ascii="Times New Roman" w:eastAsia="Times New Roman" w:hAnsi="Times New Roman" w:cs="Times New Roman"/>
                <w:b/>
                <w:color w:val="000000" w:themeColor="text1"/>
                <w:sz w:val="28"/>
                <w:szCs w:val="28"/>
                <w:highlight w:val="white"/>
                <w:lang w:val="uk-UA"/>
              </w:rPr>
              <w:t>Коротка характеристика</w:t>
            </w:r>
          </w:p>
        </w:tc>
      </w:tr>
      <w:tr w:rsidR="00E70230" w:rsidRPr="005951E6" w:rsidTr="00E70230">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E70230" w:rsidRPr="005951E6" w:rsidRDefault="00E70230">
            <w:pPr>
              <w:spacing w:after="0" w:line="240" w:lineRule="auto"/>
              <w:ind w:left="113" w:right="113" w:firstLine="709"/>
              <w:jc w:val="center"/>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highlight w:val="white"/>
                <w:lang w:val="uk-UA"/>
              </w:rPr>
              <w:t>Екологічна безпека й сталий розвиток</w:t>
            </w:r>
          </w:p>
        </w:tc>
        <w:tc>
          <w:tcPr>
            <w:tcW w:w="8336"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color w:val="000000" w:themeColor="text1"/>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E70230" w:rsidRPr="005951E6" w:rsidRDefault="00E70230">
            <w:pPr>
              <w:spacing w:after="0" w:line="240" w:lineRule="auto"/>
              <w:ind w:firstLine="709"/>
              <w:jc w:val="both"/>
              <w:rPr>
                <w:rFonts w:ascii="Times New Roman" w:eastAsia="Times New Roman" w:hAnsi="Times New Roman" w:cs="Times New Roman"/>
                <w:b/>
                <w:color w:val="000000" w:themeColor="text1"/>
                <w:lang w:val="uk-UA"/>
              </w:rPr>
            </w:pPr>
            <w:r w:rsidRPr="005951E6">
              <w:rPr>
                <w:rFonts w:ascii="Times New Roman" w:eastAsia="Times New Roman" w:hAnsi="Times New Roman" w:cs="Times New Roman"/>
                <w:color w:val="000000" w:themeColor="text1"/>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5951E6">
              <w:rPr>
                <w:rFonts w:ascii="Times New Roman" w:eastAsia="Times New Roman" w:hAnsi="Times New Roman" w:cs="Times New Roman"/>
                <w:color w:val="000000" w:themeColor="text1"/>
                <w:highlight w:val="white"/>
                <w:lang w:val="uk-UA"/>
              </w:rPr>
              <w:t>уроки</w:t>
            </w:r>
            <w:proofErr w:type="spellEnd"/>
            <w:r w:rsidRPr="005951E6">
              <w:rPr>
                <w:rFonts w:ascii="Times New Roman" w:eastAsia="Times New Roman" w:hAnsi="Times New Roman" w:cs="Times New Roman"/>
                <w:color w:val="000000" w:themeColor="text1"/>
                <w:highlight w:val="white"/>
                <w:lang w:val="uk-UA"/>
              </w:rPr>
              <w:t xml:space="preserve"> на відкритому повітрі. </w:t>
            </w:r>
          </w:p>
        </w:tc>
      </w:tr>
      <w:tr w:rsidR="00E70230" w:rsidRPr="005951E6" w:rsidTr="00E70230">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E70230" w:rsidRPr="005951E6" w:rsidRDefault="00E70230">
            <w:pPr>
              <w:spacing w:after="0" w:line="240" w:lineRule="auto"/>
              <w:ind w:left="113" w:right="113" w:firstLine="709"/>
              <w:jc w:val="center"/>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highlight w:val="white"/>
                <w:lang w:val="uk-UA"/>
              </w:rPr>
              <w:t>Громадянська відповідальність</w:t>
            </w:r>
          </w:p>
        </w:tc>
        <w:tc>
          <w:tcPr>
            <w:tcW w:w="8336"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color w:val="000000" w:themeColor="text1"/>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E70230" w:rsidRPr="005951E6" w:rsidRDefault="00E70230">
            <w:pPr>
              <w:spacing w:after="0" w:line="240" w:lineRule="auto"/>
              <w:ind w:firstLine="709"/>
              <w:jc w:val="both"/>
              <w:rPr>
                <w:rFonts w:ascii="Times New Roman" w:eastAsia="Times New Roman" w:hAnsi="Times New Roman" w:cs="Times New Roman"/>
                <w:b/>
                <w:color w:val="000000" w:themeColor="text1"/>
                <w:lang w:val="uk-UA"/>
              </w:rPr>
            </w:pPr>
            <w:r w:rsidRPr="005951E6">
              <w:rPr>
                <w:rFonts w:ascii="Times New Roman" w:eastAsia="Times New Roman" w:hAnsi="Times New Roman" w:cs="Times New Roman"/>
                <w:color w:val="000000" w:themeColor="text1"/>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70230" w:rsidRPr="00D47330" w:rsidTr="00E70230">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E70230" w:rsidRPr="005951E6" w:rsidRDefault="00E70230">
            <w:pPr>
              <w:spacing w:after="0" w:line="240" w:lineRule="auto"/>
              <w:ind w:left="113" w:right="113" w:firstLine="709"/>
              <w:jc w:val="center"/>
              <w:rPr>
                <w:rFonts w:ascii="Times New Roman" w:eastAsia="Times New Roman" w:hAnsi="Times New Roman" w:cs="Times New Roman"/>
                <w:b/>
                <w:color w:val="000000" w:themeColor="text1"/>
                <w:sz w:val="28"/>
                <w:szCs w:val="28"/>
                <w:lang w:val="uk-UA"/>
              </w:rPr>
            </w:pPr>
            <w:r w:rsidRPr="005951E6">
              <w:rPr>
                <w:rFonts w:ascii="Times New Roman" w:eastAsia="Times New Roman" w:hAnsi="Times New Roman" w:cs="Times New Roman"/>
                <w:color w:val="000000" w:themeColor="text1"/>
                <w:sz w:val="28"/>
                <w:szCs w:val="28"/>
                <w:highlight w:val="white"/>
                <w:lang w:val="uk-UA"/>
              </w:rPr>
              <w:t>Здоров'я і безпека</w:t>
            </w:r>
          </w:p>
        </w:tc>
        <w:tc>
          <w:tcPr>
            <w:tcW w:w="8336"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color w:val="000000" w:themeColor="text1"/>
                <w:highlight w:val="white"/>
                <w:lang w:val="uk-UA"/>
              </w:rPr>
              <w:t xml:space="preserve">Завданням наскрізної лінії є становлення учня як </w:t>
            </w:r>
            <w:proofErr w:type="spellStart"/>
            <w:r w:rsidRPr="005951E6">
              <w:rPr>
                <w:rFonts w:ascii="Times New Roman" w:eastAsia="Times New Roman" w:hAnsi="Times New Roman" w:cs="Times New Roman"/>
                <w:color w:val="000000" w:themeColor="text1"/>
                <w:highlight w:val="white"/>
                <w:lang w:val="uk-UA"/>
              </w:rPr>
              <w:t>емоційно</w:t>
            </w:r>
            <w:proofErr w:type="spellEnd"/>
            <w:r w:rsidRPr="005951E6">
              <w:rPr>
                <w:rFonts w:ascii="Times New Roman" w:eastAsia="Times New Roman" w:hAnsi="Times New Roman" w:cs="Times New Roman"/>
                <w:color w:val="000000" w:themeColor="text1"/>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rsidR="00E70230" w:rsidRPr="005951E6" w:rsidRDefault="00E70230">
            <w:pPr>
              <w:spacing w:after="0" w:line="240" w:lineRule="auto"/>
              <w:ind w:firstLine="709"/>
              <w:jc w:val="both"/>
              <w:rPr>
                <w:rFonts w:ascii="Times New Roman" w:eastAsia="Times New Roman" w:hAnsi="Times New Roman" w:cs="Times New Roman"/>
                <w:b/>
                <w:color w:val="000000" w:themeColor="text1"/>
                <w:lang w:val="uk-UA"/>
              </w:rPr>
            </w:pPr>
            <w:r w:rsidRPr="005951E6">
              <w:rPr>
                <w:rFonts w:ascii="Times New Roman" w:eastAsia="Times New Roman" w:hAnsi="Times New Roman" w:cs="Times New Roman"/>
                <w:color w:val="000000" w:themeColor="text1"/>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70230" w:rsidRPr="00D47330" w:rsidTr="00E70230">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E70230" w:rsidRPr="005951E6" w:rsidRDefault="00E70230">
            <w:pPr>
              <w:spacing w:after="0" w:line="240" w:lineRule="auto"/>
              <w:ind w:left="113" w:right="113" w:firstLine="709"/>
              <w:jc w:val="center"/>
              <w:rPr>
                <w:rFonts w:ascii="Times New Roman" w:eastAsia="Times New Roman" w:hAnsi="Times New Roman" w:cs="Times New Roman"/>
                <w:b/>
                <w:color w:val="000000" w:themeColor="text1"/>
                <w:sz w:val="28"/>
                <w:szCs w:val="28"/>
                <w:lang w:val="uk-UA"/>
              </w:rPr>
            </w:pPr>
            <w:r w:rsidRPr="005951E6">
              <w:rPr>
                <w:rFonts w:ascii="Times New Roman" w:eastAsia="Times New Roman" w:hAnsi="Times New Roman" w:cs="Times New Roman"/>
                <w:color w:val="000000" w:themeColor="text1"/>
                <w:sz w:val="28"/>
                <w:szCs w:val="28"/>
                <w:highlight w:val="white"/>
                <w:lang w:val="uk-UA"/>
              </w:rPr>
              <w:t>Підприємливість і фінансова грамотність</w:t>
            </w:r>
          </w:p>
        </w:tc>
        <w:tc>
          <w:tcPr>
            <w:tcW w:w="8336" w:type="dxa"/>
            <w:tcBorders>
              <w:top w:val="single" w:sz="4" w:space="0" w:color="000000"/>
              <w:left w:val="single" w:sz="4" w:space="0" w:color="000000"/>
              <w:bottom w:val="single" w:sz="4" w:space="0" w:color="000000"/>
              <w:right w:val="single" w:sz="4" w:space="0" w:color="000000"/>
            </w:tcBorders>
            <w:hideMark/>
          </w:tcPr>
          <w:p w:rsidR="00E70230" w:rsidRPr="005951E6" w:rsidRDefault="00E70230">
            <w:pPr>
              <w:spacing w:after="0" w:line="240" w:lineRule="auto"/>
              <w:ind w:firstLine="709"/>
              <w:jc w:val="both"/>
              <w:rPr>
                <w:rFonts w:ascii="Times New Roman" w:eastAsia="Times New Roman" w:hAnsi="Times New Roman" w:cs="Times New Roman"/>
                <w:color w:val="000000" w:themeColor="text1"/>
                <w:highlight w:val="white"/>
                <w:lang w:val="uk-UA"/>
              </w:rPr>
            </w:pPr>
            <w:r w:rsidRPr="005951E6">
              <w:rPr>
                <w:rFonts w:ascii="Times New Roman" w:eastAsia="Times New Roman" w:hAnsi="Times New Roman" w:cs="Times New Roman"/>
                <w:color w:val="000000" w:themeColor="text1"/>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E70230" w:rsidRPr="005951E6" w:rsidRDefault="00E70230">
            <w:pPr>
              <w:spacing w:after="0" w:line="240" w:lineRule="auto"/>
              <w:ind w:firstLine="709"/>
              <w:jc w:val="both"/>
              <w:rPr>
                <w:rFonts w:ascii="Times New Roman" w:eastAsia="Times New Roman" w:hAnsi="Times New Roman" w:cs="Times New Roman"/>
                <w:b/>
                <w:color w:val="000000" w:themeColor="text1"/>
                <w:lang w:val="uk-UA"/>
              </w:rPr>
            </w:pPr>
            <w:r w:rsidRPr="005951E6">
              <w:rPr>
                <w:rFonts w:ascii="Times New Roman" w:eastAsia="Times New Roman" w:hAnsi="Times New Roman" w:cs="Times New Roman"/>
                <w:color w:val="000000" w:themeColor="text1"/>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E70230" w:rsidRPr="005951E6" w:rsidRDefault="00E70230" w:rsidP="00E70230">
      <w:pPr>
        <w:spacing w:after="0" w:line="240" w:lineRule="auto"/>
        <w:ind w:firstLine="709"/>
        <w:jc w:val="both"/>
        <w:rPr>
          <w:rFonts w:ascii="Times New Roman" w:eastAsia="Times New Roman" w:hAnsi="Times New Roman" w:cs="Times New Roman"/>
          <w:color w:val="000000" w:themeColor="text1"/>
          <w:sz w:val="18"/>
          <w:szCs w:val="18"/>
          <w:highlight w:val="white"/>
          <w:lang w:val="uk-UA"/>
        </w:rPr>
      </w:pPr>
    </w:p>
    <w:p w:rsidR="00E70230" w:rsidRPr="005951E6" w:rsidRDefault="00E70230" w:rsidP="00E70230">
      <w:pPr>
        <w:spacing w:after="0" w:line="240" w:lineRule="auto"/>
        <w:ind w:firstLine="709"/>
        <w:jc w:val="both"/>
        <w:rPr>
          <w:rFonts w:ascii="Times New Roman" w:eastAsia="Calibri"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highlight w:val="white"/>
          <w:lang w:val="uk-UA"/>
        </w:rPr>
        <w:lastRenderedPageBreak/>
        <w:t xml:space="preserve">Необхідною умовою формування </w:t>
      </w:r>
      <w:proofErr w:type="spellStart"/>
      <w:r w:rsidRPr="005951E6">
        <w:rPr>
          <w:rFonts w:ascii="Times New Roman" w:eastAsia="Times New Roman" w:hAnsi="Times New Roman" w:cs="Times New Roman"/>
          <w:color w:val="000000" w:themeColor="text1"/>
          <w:sz w:val="28"/>
          <w:szCs w:val="28"/>
          <w:highlight w:val="white"/>
          <w:lang w:val="uk-UA"/>
        </w:rPr>
        <w:t>компетентностей</w:t>
      </w:r>
      <w:proofErr w:type="spellEnd"/>
      <w:r w:rsidRPr="005951E6">
        <w:rPr>
          <w:rFonts w:ascii="Times New Roman" w:eastAsia="Times New Roman" w:hAnsi="Times New Roman" w:cs="Times New Roman"/>
          <w:color w:val="000000" w:themeColor="text1"/>
          <w:sz w:val="28"/>
          <w:szCs w:val="28"/>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bookmarkEnd w:id="0"/>
    </w:p>
    <w:p w:rsidR="00E70230" w:rsidRPr="005951E6" w:rsidRDefault="00E70230" w:rsidP="00E70230">
      <w:pPr>
        <w:spacing w:after="0" w:line="240" w:lineRule="auto"/>
        <w:ind w:firstLine="709"/>
        <w:jc w:val="both"/>
        <w:rPr>
          <w:rFonts w:ascii="Times New Roman" w:eastAsia="Calibri" w:hAnsi="Times New Roman" w:cs="Times New Roman"/>
          <w:color w:val="000000" w:themeColor="text1"/>
          <w:spacing w:val="-4"/>
          <w:sz w:val="28"/>
          <w:szCs w:val="28"/>
          <w:lang w:val="uk-UA"/>
        </w:rPr>
      </w:pPr>
    </w:p>
    <w:p w:rsidR="00E70230" w:rsidRPr="004C7B7D" w:rsidRDefault="00E70230" w:rsidP="00E70230">
      <w:pPr>
        <w:spacing w:after="0" w:line="240" w:lineRule="auto"/>
        <w:jc w:val="center"/>
        <w:rPr>
          <w:rFonts w:ascii="Times New Roman" w:hAnsi="Times New Roman" w:cs="Times New Roman"/>
          <w:color w:val="FF0000"/>
          <w:lang w:val="uk-UA"/>
        </w:rPr>
      </w:pPr>
      <w:r w:rsidRPr="004C7B7D">
        <w:rPr>
          <w:rFonts w:ascii="Times New Roman" w:hAnsi="Times New Roman" w:cs="Times New Roman"/>
          <w:b/>
          <w:color w:val="FF0000"/>
          <w:sz w:val="28"/>
          <w:szCs w:val="28"/>
          <w:lang w:val="uk-UA"/>
        </w:rPr>
        <w:t xml:space="preserve">6. ПЕРЕЛІКИ НАВЧАЛЬНИХ ПРОГРАМ </w:t>
      </w:r>
    </w:p>
    <w:p w:rsidR="00E70230" w:rsidRPr="005951E6" w:rsidRDefault="00E70230" w:rsidP="00E70230">
      <w:pPr>
        <w:spacing w:after="0" w:line="240" w:lineRule="auto"/>
        <w:jc w:val="both"/>
        <w:rPr>
          <w:rFonts w:ascii="Times New Roman" w:hAnsi="Times New Roman" w:cs="Times New Roman"/>
          <w:color w:val="FF0000"/>
          <w:lang w:val="uk-UA"/>
        </w:rPr>
      </w:pPr>
    </w:p>
    <w:tbl>
      <w:tblPr>
        <w:tblStyle w:val="a6"/>
        <w:tblW w:w="0" w:type="auto"/>
        <w:tblLook w:val="04A0" w:firstRow="1" w:lastRow="0" w:firstColumn="1" w:lastColumn="0" w:noHBand="0" w:noVBand="1"/>
      </w:tblPr>
      <w:tblGrid>
        <w:gridCol w:w="372"/>
        <w:gridCol w:w="9307"/>
      </w:tblGrid>
      <w:tr w:rsidR="00E70230" w:rsidRPr="005951E6" w:rsidTr="00E70230">
        <w:tc>
          <w:tcPr>
            <w:tcW w:w="372" w:type="dxa"/>
            <w:tcBorders>
              <w:top w:val="single" w:sz="4" w:space="0" w:color="auto"/>
              <w:left w:val="single" w:sz="4" w:space="0" w:color="auto"/>
              <w:bottom w:val="single" w:sz="4" w:space="0" w:color="auto"/>
              <w:right w:val="single" w:sz="4" w:space="0" w:color="auto"/>
            </w:tcBorders>
          </w:tcPr>
          <w:p w:rsidR="00E70230" w:rsidRPr="00BF7AA1" w:rsidRDefault="00E70230">
            <w:pPr>
              <w:spacing w:after="0" w:line="240" w:lineRule="auto"/>
              <w:jc w:val="both"/>
              <w:rPr>
                <w:rFonts w:ascii="Times New Roman" w:hAnsi="Times New Roman"/>
                <w:color w:val="000000" w:themeColor="text1"/>
                <w:sz w:val="28"/>
                <w:szCs w:val="28"/>
                <w:lang w:val="uk-UA" w:eastAsia="uk-UA"/>
              </w:rPr>
            </w:pPr>
          </w:p>
        </w:tc>
        <w:tc>
          <w:tcPr>
            <w:tcW w:w="9517" w:type="dxa"/>
            <w:tcBorders>
              <w:top w:val="single" w:sz="4" w:space="0" w:color="auto"/>
              <w:left w:val="single" w:sz="4" w:space="0" w:color="auto"/>
              <w:bottom w:val="single" w:sz="4" w:space="0" w:color="auto"/>
              <w:right w:val="single" w:sz="4" w:space="0" w:color="auto"/>
            </w:tcBorders>
            <w:hideMark/>
          </w:tcPr>
          <w:p w:rsidR="00E70230" w:rsidRPr="00BF7AA1" w:rsidRDefault="00E70230">
            <w:pPr>
              <w:spacing w:after="0" w:line="240" w:lineRule="auto"/>
              <w:jc w:val="both"/>
              <w:rPr>
                <w:rFonts w:ascii="Times New Roman" w:hAnsi="Times New Roman"/>
                <w:color w:val="000000" w:themeColor="text1"/>
                <w:sz w:val="28"/>
                <w:szCs w:val="28"/>
                <w:lang w:val="uk-UA" w:eastAsia="uk-UA"/>
              </w:rPr>
            </w:pPr>
            <w:r w:rsidRPr="00BF7AA1">
              <w:rPr>
                <w:rFonts w:ascii="Times New Roman" w:hAnsi="Times New Roman"/>
                <w:color w:val="000000" w:themeColor="text1"/>
                <w:sz w:val="28"/>
                <w:szCs w:val="28"/>
                <w:lang w:val="uk-UA" w:eastAsia="uk-UA"/>
              </w:rPr>
              <w:t>Назва навчальної програми</w:t>
            </w:r>
            <w:r w:rsidRPr="00BF7AA1">
              <w:rPr>
                <w:rFonts w:ascii="Times New Roman" w:hAnsi="Times New Roman"/>
                <w:b/>
                <w:color w:val="000000" w:themeColor="text1"/>
                <w:sz w:val="28"/>
                <w:szCs w:val="28"/>
                <w:lang w:val="uk-UA" w:eastAsia="uk-UA"/>
              </w:rPr>
              <w:t xml:space="preserve"> </w:t>
            </w:r>
            <w:r w:rsidR="00BF7AA1">
              <w:rPr>
                <w:rFonts w:ascii="Times New Roman" w:hAnsi="Times New Roman"/>
                <w:color w:val="000000" w:themeColor="text1"/>
                <w:sz w:val="28"/>
                <w:szCs w:val="28"/>
                <w:lang w:val="uk-UA" w:eastAsia="uk-UA"/>
              </w:rPr>
              <w:t xml:space="preserve">для 1-4-х класів </w:t>
            </w:r>
            <w:r w:rsidRPr="00BF7AA1">
              <w:rPr>
                <w:rFonts w:ascii="Times New Roman" w:hAnsi="Times New Roman"/>
                <w:color w:val="000000" w:themeColor="text1"/>
                <w:sz w:val="28"/>
                <w:szCs w:val="28"/>
                <w:lang w:val="uk-UA" w:eastAsia="uk-UA"/>
              </w:rPr>
              <w:t xml:space="preserve"> (НУШ)</w:t>
            </w:r>
          </w:p>
        </w:tc>
      </w:tr>
      <w:tr w:rsidR="00E70230" w:rsidRPr="005951E6" w:rsidTr="00E70230">
        <w:tc>
          <w:tcPr>
            <w:tcW w:w="372" w:type="dxa"/>
            <w:tcBorders>
              <w:top w:val="single" w:sz="4" w:space="0" w:color="auto"/>
              <w:left w:val="single" w:sz="4" w:space="0" w:color="auto"/>
              <w:bottom w:val="single" w:sz="4" w:space="0" w:color="auto"/>
              <w:right w:val="single" w:sz="4" w:space="0" w:color="auto"/>
            </w:tcBorders>
            <w:hideMark/>
          </w:tcPr>
          <w:p w:rsidR="00E70230" w:rsidRPr="00BF7AA1" w:rsidRDefault="00E70230">
            <w:pPr>
              <w:spacing w:after="0" w:line="240" w:lineRule="auto"/>
              <w:jc w:val="both"/>
              <w:rPr>
                <w:rFonts w:ascii="Times New Roman" w:hAnsi="Times New Roman"/>
                <w:color w:val="000000" w:themeColor="text1"/>
                <w:sz w:val="28"/>
                <w:szCs w:val="28"/>
                <w:lang w:val="uk-UA" w:eastAsia="uk-UA"/>
              </w:rPr>
            </w:pPr>
            <w:r w:rsidRPr="00BF7AA1">
              <w:rPr>
                <w:rFonts w:ascii="Times New Roman" w:hAnsi="Times New Roman"/>
                <w:color w:val="000000" w:themeColor="text1"/>
                <w:sz w:val="28"/>
                <w:szCs w:val="28"/>
                <w:lang w:val="uk-UA" w:eastAsia="uk-UA"/>
              </w:rPr>
              <w:t>1</w:t>
            </w:r>
          </w:p>
        </w:tc>
        <w:tc>
          <w:tcPr>
            <w:tcW w:w="9517" w:type="dxa"/>
            <w:tcBorders>
              <w:top w:val="single" w:sz="4" w:space="0" w:color="auto"/>
              <w:left w:val="single" w:sz="4" w:space="0" w:color="auto"/>
              <w:bottom w:val="single" w:sz="4" w:space="0" w:color="auto"/>
              <w:right w:val="single" w:sz="4" w:space="0" w:color="auto"/>
            </w:tcBorders>
            <w:hideMark/>
          </w:tcPr>
          <w:p w:rsidR="00E70230" w:rsidRPr="00BF7AA1" w:rsidRDefault="00E70230">
            <w:pPr>
              <w:spacing w:after="0" w:line="240" w:lineRule="auto"/>
              <w:jc w:val="both"/>
              <w:rPr>
                <w:rFonts w:ascii="Times New Roman" w:hAnsi="Times New Roman"/>
                <w:color w:val="000000" w:themeColor="text1"/>
                <w:sz w:val="28"/>
                <w:szCs w:val="28"/>
                <w:lang w:val="uk-UA" w:eastAsia="uk-UA"/>
              </w:rPr>
            </w:pPr>
            <w:r w:rsidRPr="00BF7AA1">
              <w:rPr>
                <w:rFonts w:ascii="Times New Roman" w:hAnsi="Times New Roman"/>
                <w:color w:val="000000" w:themeColor="text1"/>
                <w:sz w:val="28"/>
                <w:szCs w:val="28"/>
                <w:lang w:val="uk-UA" w:eastAsia="uk-UA"/>
              </w:rPr>
              <w:t>Типова освітня програма для 1-2 класів (автор Шиян Р.Б.), (затверджена наказом МОН України від 08.10.2019 № 1272)</w:t>
            </w:r>
          </w:p>
        </w:tc>
      </w:tr>
      <w:tr w:rsidR="00E70230" w:rsidRPr="005951E6" w:rsidTr="00E70230">
        <w:tc>
          <w:tcPr>
            <w:tcW w:w="372" w:type="dxa"/>
            <w:tcBorders>
              <w:top w:val="single" w:sz="4" w:space="0" w:color="auto"/>
              <w:left w:val="single" w:sz="4" w:space="0" w:color="auto"/>
              <w:bottom w:val="single" w:sz="4" w:space="0" w:color="auto"/>
              <w:right w:val="single" w:sz="4" w:space="0" w:color="auto"/>
            </w:tcBorders>
            <w:hideMark/>
          </w:tcPr>
          <w:p w:rsidR="00E70230" w:rsidRPr="00BF7AA1" w:rsidRDefault="00E70230">
            <w:pPr>
              <w:spacing w:after="0" w:line="240" w:lineRule="auto"/>
              <w:jc w:val="both"/>
              <w:rPr>
                <w:rFonts w:ascii="Times New Roman" w:hAnsi="Times New Roman"/>
                <w:color w:val="000000" w:themeColor="text1"/>
                <w:sz w:val="28"/>
                <w:szCs w:val="28"/>
                <w:lang w:val="uk-UA" w:eastAsia="uk-UA"/>
              </w:rPr>
            </w:pPr>
            <w:r w:rsidRPr="00BF7AA1">
              <w:rPr>
                <w:rFonts w:ascii="Times New Roman" w:hAnsi="Times New Roman"/>
                <w:color w:val="000000" w:themeColor="text1"/>
                <w:sz w:val="28"/>
                <w:szCs w:val="28"/>
                <w:lang w:val="uk-UA" w:eastAsia="uk-UA"/>
              </w:rPr>
              <w:t>2</w:t>
            </w:r>
          </w:p>
        </w:tc>
        <w:tc>
          <w:tcPr>
            <w:tcW w:w="9517" w:type="dxa"/>
            <w:tcBorders>
              <w:top w:val="single" w:sz="4" w:space="0" w:color="auto"/>
              <w:left w:val="single" w:sz="4" w:space="0" w:color="auto"/>
              <w:bottom w:val="single" w:sz="4" w:space="0" w:color="auto"/>
              <w:right w:val="single" w:sz="4" w:space="0" w:color="auto"/>
            </w:tcBorders>
            <w:hideMark/>
          </w:tcPr>
          <w:p w:rsidR="00E70230" w:rsidRPr="00BF7AA1" w:rsidRDefault="00E70230">
            <w:pPr>
              <w:spacing w:after="0" w:line="240" w:lineRule="auto"/>
              <w:jc w:val="both"/>
              <w:rPr>
                <w:rFonts w:ascii="Times New Roman" w:hAnsi="Times New Roman"/>
                <w:color w:val="000000" w:themeColor="text1"/>
                <w:sz w:val="28"/>
                <w:szCs w:val="28"/>
                <w:lang w:val="uk-UA" w:eastAsia="uk-UA"/>
              </w:rPr>
            </w:pPr>
            <w:r w:rsidRPr="00BF7AA1">
              <w:rPr>
                <w:rFonts w:ascii="Times New Roman" w:hAnsi="Times New Roman"/>
                <w:color w:val="000000" w:themeColor="text1"/>
                <w:sz w:val="28"/>
                <w:szCs w:val="28"/>
                <w:lang w:val="uk-UA" w:eastAsia="uk-UA"/>
              </w:rPr>
              <w:t>Типова освітня програма для 3-4 класів (автор Шиян Р.Б.), (затверджена наказом МОН України від 08.10.2019 № 1273)</w:t>
            </w:r>
          </w:p>
        </w:tc>
      </w:tr>
    </w:tbl>
    <w:p w:rsidR="00E70230" w:rsidRPr="005951E6" w:rsidRDefault="00E70230" w:rsidP="00E70230">
      <w:pPr>
        <w:spacing w:after="0" w:line="240" w:lineRule="auto"/>
        <w:jc w:val="both"/>
        <w:rPr>
          <w:rFonts w:ascii="Times New Roman" w:hAnsi="Times New Roman" w:cs="Times New Roman"/>
          <w:color w:val="000000" w:themeColor="text1"/>
          <w:sz w:val="28"/>
          <w:szCs w:val="28"/>
          <w:lang w:val="uk-UA"/>
        </w:rPr>
      </w:pPr>
    </w:p>
    <w:p w:rsidR="00BF7AA1" w:rsidRPr="004C7B7D" w:rsidRDefault="00BF7AA1" w:rsidP="004C7B7D">
      <w:pPr>
        <w:pStyle w:val="2"/>
        <w:tabs>
          <w:tab w:val="left" w:pos="9639"/>
        </w:tabs>
        <w:spacing w:before="0"/>
        <w:ind w:left="0" w:right="50"/>
        <w:jc w:val="center"/>
        <w:rPr>
          <w:color w:val="FF0000"/>
          <w:spacing w:val="-5"/>
          <w:sz w:val="36"/>
          <w:szCs w:val="36"/>
        </w:rPr>
      </w:pPr>
    </w:p>
    <w:p w:rsidR="00E70230" w:rsidRPr="004C7B7D" w:rsidRDefault="00A25BCB" w:rsidP="004C7B7D">
      <w:pPr>
        <w:pStyle w:val="2"/>
        <w:tabs>
          <w:tab w:val="left" w:pos="9639"/>
        </w:tabs>
        <w:spacing w:before="0"/>
        <w:ind w:left="0" w:right="50"/>
        <w:jc w:val="center"/>
        <w:rPr>
          <w:color w:val="FF0000"/>
          <w:sz w:val="36"/>
          <w:szCs w:val="36"/>
        </w:rPr>
      </w:pPr>
      <w:r w:rsidRPr="004C7B7D">
        <w:rPr>
          <w:color w:val="FF0000"/>
          <w:spacing w:val="-5"/>
          <w:sz w:val="36"/>
          <w:szCs w:val="36"/>
        </w:rPr>
        <w:t xml:space="preserve">7 </w:t>
      </w:r>
      <w:r w:rsidR="00E70230" w:rsidRPr="004C7B7D">
        <w:rPr>
          <w:color w:val="FF0000"/>
          <w:spacing w:val="-5"/>
          <w:sz w:val="36"/>
          <w:szCs w:val="36"/>
        </w:rPr>
        <w:t>.</w:t>
      </w:r>
      <w:r w:rsidR="00E70230" w:rsidRPr="004C7B7D">
        <w:rPr>
          <w:color w:val="FF0000"/>
          <w:sz w:val="36"/>
          <w:szCs w:val="36"/>
        </w:rPr>
        <w:t>Перелік модельних навчальних програм для 5класу у  2022/2023 н. р.</w:t>
      </w:r>
    </w:p>
    <w:p w:rsidR="00BF7AA1" w:rsidRPr="005951E6" w:rsidRDefault="00BF7AA1" w:rsidP="00E70230">
      <w:pPr>
        <w:pStyle w:val="2"/>
        <w:tabs>
          <w:tab w:val="left" w:pos="9639"/>
        </w:tabs>
        <w:spacing w:before="0"/>
        <w:ind w:left="0" w:right="50"/>
        <w:rPr>
          <w:color w:val="000000" w:themeColor="text1"/>
          <w:sz w:val="28"/>
          <w:szCs w:val="28"/>
        </w:rPr>
      </w:pPr>
    </w:p>
    <w:tbl>
      <w:tblPr>
        <w:tblStyle w:val="a6"/>
        <w:tblW w:w="0" w:type="auto"/>
        <w:tblLook w:val="04A0" w:firstRow="1" w:lastRow="0" w:firstColumn="1" w:lastColumn="0" w:noHBand="0" w:noVBand="1"/>
      </w:tblPr>
      <w:tblGrid>
        <w:gridCol w:w="671"/>
        <w:gridCol w:w="9008"/>
      </w:tblGrid>
      <w:tr w:rsidR="00BF7AA1" w:rsidTr="00BF7AA1">
        <w:trPr>
          <w:trHeight w:val="420"/>
        </w:trPr>
        <w:tc>
          <w:tcPr>
            <w:tcW w:w="675" w:type="dxa"/>
          </w:tcPr>
          <w:p w:rsidR="00BF7AA1" w:rsidRPr="00BF7AA1" w:rsidRDefault="00BF7AA1" w:rsidP="00BF7AA1">
            <w:pPr>
              <w:rPr>
                <w:rFonts w:ascii="Times New Roman" w:hAnsi="Times New Roman"/>
                <w:sz w:val="28"/>
                <w:szCs w:val="28"/>
                <w:lang w:val="uk-UA"/>
              </w:rPr>
            </w:pPr>
            <w:r w:rsidRPr="00BF7AA1">
              <w:rPr>
                <w:rFonts w:ascii="Times New Roman" w:hAnsi="Times New Roman"/>
                <w:sz w:val="28"/>
                <w:szCs w:val="28"/>
                <w:lang w:val="uk-UA"/>
              </w:rPr>
              <w:t>№ з/п</w:t>
            </w:r>
          </w:p>
        </w:tc>
        <w:tc>
          <w:tcPr>
            <w:tcW w:w="9230" w:type="dxa"/>
          </w:tcPr>
          <w:p w:rsidR="00BF7AA1" w:rsidRPr="00180E27" w:rsidRDefault="00BF7AA1" w:rsidP="00BF7AA1">
            <w:pPr>
              <w:rPr>
                <w:rFonts w:ascii="Times New Roman" w:hAnsi="Times New Roman"/>
                <w:sz w:val="28"/>
                <w:szCs w:val="28"/>
                <w:lang w:val="uk-UA"/>
              </w:rPr>
            </w:pPr>
            <w:r>
              <w:rPr>
                <w:rFonts w:ascii="Times New Roman" w:hAnsi="Times New Roman"/>
                <w:sz w:val="28"/>
                <w:szCs w:val="28"/>
                <w:lang w:val="uk-UA"/>
              </w:rPr>
              <w:t>Назва модельної програми, автори</w:t>
            </w:r>
          </w:p>
        </w:tc>
      </w:tr>
      <w:tr w:rsidR="00BF7AA1" w:rsidTr="00BF7AA1">
        <w:trPr>
          <w:trHeight w:val="1455"/>
        </w:trPr>
        <w:tc>
          <w:tcPr>
            <w:tcW w:w="675" w:type="dxa"/>
          </w:tcPr>
          <w:p w:rsidR="00BF7AA1" w:rsidRPr="00BF7AA1" w:rsidRDefault="00BF7AA1" w:rsidP="00BF7AA1">
            <w:pPr>
              <w:rPr>
                <w:rFonts w:ascii="Times New Roman" w:hAnsi="Times New Roman"/>
                <w:sz w:val="28"/>
                <w:szCs w:val="28"/>
                <w:lang w:val="uk-UA"/>
              </w:rPr>
            </w:pPr>
            <w:r w:rsidRPr="00BF7AA1">
              <w:rPr>
                <w:rFonts w:ascii="Times New Roman" w:hAnsi="Times New Roman"/>
                <w:sz w:val="28"/>
                <w:szCs w:val="28"/>
                <w:lang w:val="uk-UA"/>
              </w:rPr>
              <w:t>1</w:t>
            </w:r>
          </w:p>
        </w:tc>
        <w:tc>
          <w:tcPr>
            <w:tcW w:w="9230" w:type="dxa"/>
          </w:tcPr>
          <w:p w:rsidR="00BF7AA1" w:rsidRDefault="00BF7AA1" w:rsidP="00BF7AA1">
            <w:pPr>
              <w:rPr>
                <w:rFonts w:ascii="Times New Roman" w:hAnsi="Times New Roman"/>
                <w:sz w:val="28"/>
                <w:szCs w:val="28"/>
                <w:lang w:val="uk-UA"/>
              </w:rPr>
            </w:pPr>
            <w:r w:rsidRPr="00180E27">
              <w:rPr>
                <w:rFonts w:ascii="Times New Roman" w:hAnsi="Times New Roman"/>
                <w:sz w:val="28"/>
                <w:szCs w:val="28"/>
                <w:lang w:val="uk-UA"/>
              </w:rPr>
              <w:t>1. Модельна навчальна програма «Українська мова. 5-6 класи» для закладів загальної середньої освіти (</w:t>
            </w:r>
            <w:proofErr w:type="spellStart"/>
            <w:r w:rsidRPr="00180E27">
              <w:rPr>
                <w:rFonts w:ascii="Times New Roman" w:hAnsi="Times New Roman"/>
                <w:sz w:val="28"/>
                <w:szCs w:val="28"/>
                <w:lang w:val="uk-UA"/>
              </w:rPr>
              <w:t>авт</w:t>
            </w:r>
            <w:proofErr w:type="spellEnd"/>
            <w:r w:rsidRPr="00180E27">
              <w:rPr>
                <w:rFonts w:ascii="Times New Roman" w:hAnsi="Times New Roman"/>
                <w:sz w:val="28"/>
                <w:szCs w:val="28"/>
                <w:lang w:val="uk-UA"/>
              </w:rPr>
              <w:t xml:space="preserve">. Заболотний О. В., Заболотний В. В., </w:t>
            </w:r>
            <w:proofErr w:type="spellStart"/>
            <w:r w:rsidRPr="00180E27">
              <w:rPr>
                <w:rFonts w:ascii="Times New Roman" w:hAnsi="Times New Roman"/>
                <w:sz w:val="28"/>
                <w:szCs w:val="28"/>
                <w:lang w:val="uk-UA"/>
              </w:rPr>
              <w:t>Лавринчук</w:t>
            </w:r>
            <w:proofErr w:type="spellEnd"/>
            <w:r w:rsidRPr="00180E27">
              <w:rPr>
                <w:rFonts w:ascii="Times New Roman" w:hAnsi="Times New Roman"/>
                <w:sz w:val="28"/>
                <w:szCs w:val="28"/>
                <w:lang w:val="uk-UA"/>
              </w:rPr>
              <w:t xml:space="preserve"> В. П., </w:t>
            </w:r>
            <w:proofErr w:type="spellStart"/>
            <w:r w:rsidRPr="00180E27">
              <w:rPr>
                <w:rFonts w:ascii="Times New Roman" w:hAnsi="Times New Roman"/>
                <w:sz w:val="28"/>
                <w:szCs w:val="28"/>
                <w:lang w:val="uk-UA"/>
              </w:rPr>
              <w:t>Плівачук</w:t>
            </w:r>
            <w:proofErr w:type="spellEnd"/>
            <w:r w:rsidRPr="00180E27">
              <w:rPr>
                <w:rFonts w:ascii="Times New Roman" w:hAnsi="Times New Roman"/>
                <w:sz w:val="28"/>
                <w:szCs w:val="28"/>
                <w:lang w:val="uk-UA"/>
              </w:rPr>
              <w:t xml:space="preserve"> К. В., Попова Т. Д. </w:t>
            </w:r>
          </w:p>
        </w:tc>
      </w:tr>
      <w:tr w:rsidR="00BF7AA1" w:rsidTr="00BF7AA1">
        <w:tc>
          <w:tcPr>
            <w:tcW w:w="675" w:type="dxa"/>
          </w:tcPr>
          <w:p w:rsidR="00BF7AA1" w:rsidRPr="00BF7AA1" w:rsidRDefault="00BF7AA1" w:rsidP="00BF7AA1">
            <w:pPr>
              <w:rPr>
                <w:rFonts w:ascii="Times New Roman" w:hAnsi="Times New Roman"/>
                <w:sz w:val="28"/>
                <w:szCs w:val="28"/>
                <w:lang w:val="uk-UA"/>
              </w:rPr>
            </w:pPr>
            <w:r w:rsidRPr="00BF7AA1">
              <w:rPr>
                <w:rFonts w:ascii="Times New Roman" w:hAnsi="Times New Roman"/>
                <w:sz w:val="28"/>
                <w:szCs w:val="28"/>
                <w:lang w:val="uk-UA"/>
              </w:rPr>
              <w:t>2</w:t>
            </w:r>
          </w:p>
        </w:tc>
        <w:tc>
          <w:tcPr>
            <w:tcW w:w="9230" w:type="dxa"/>
          </w:tcPr>
          <w:p w:rsidR="00BF7AA1" w:rsidRPr="00180E27" w:rsidRDefault="00BF7AA1" w:rsidP="00BF7AA1">
            <w:pPr>
              <w:rPr>
                <w:rFonts w:ascii="Times New Roman" w:hAnsi="Times New Roman"/>
                <w:sz w:val="28"/>
                <w:szCs w:val="28"/>
                <w:lang w:val="uk-UA"/>
              </w:rPr>
            </w:pPr>
            <w:r w:rsidRPr="00180E27">
              <w:rPr>
                <w:rFonts w:ascii="Times New Roman" w:hAnsi="Times New Roman"/>
                <w:sz w:val="28"/>
                <w:szCs w:val="28"/>
                <w:lang w:val="uk-UA"/>
              </w:rPr>
              <w:t>2. Модельна навчальна програма «Українська література. 5-6 класи» для закладів загальної середньої освіти (</w:t>
            </w:r>
            <w:proofErr w:type="spellStart"/>
            <w:r w:rsidRPr="00180E27">
              <w:rPr>
                <w:rFonts w:ascii="Times New Roman" w:hAnsi="Times New Roman"/>
                <w:sz w:val="28"/>
                <w:szCs w:val="28"/>
                <w:lang w:val="uk-UA"/>
              </w:rPr>
              <w:t>авт</w:t>
            </w:r>
            <w:proofErr w:type="spellEnd"/>
            <w:r w:rsidRPr="00180E27">
              <w:rPr>
                <w:rFonts w:ascii="Times New Roman" w:hAnsi="Times New Roman"/>
                <w:sz w:val="28"/>
                <w:szCs w:val="28"/>
                <w:lang w:val="uk-UA"/>
              </w:rPr>
              <w:t xml:space="preserve">. Яценко Т. О., </w:t>
            </w:r>
            <w:proofErr w:type="spellStart"/>
            <w:r w:rsidRPr="00180E27">
              <w:rPr>
                <w:rFonts w:ascii="Times New Roman" w:hAnsi="Times New Roman"/>
                <w:sz w:val="28"/>
                <w:szCs w:val="28"/>
                <w:lang w:val="uk-UA"/>
              </w:rPr>
              <w:t>Качак</w:t>
            </w:r>
            <w:proofErr w:type="spellEnd"/>
            <w:r w:rsidRPr="00180E27">
              <w:rPr>
                <w:rFonts w:ascii="Times New Roman" w:hAnsi="Times New Roman"/>
                <w:sz w:val="28"/>
                <w:szCs w:val="28"/>
                <w:lang w:val="uk-UA"/>
              </w:rPr>
              <w:t xml:space="preserve"> Т. Б., Кизилова В. В., </w:t>
            </w:r>
            <w:proofErr w:type="spellStart"/>
            <w:r w:rsidRPr="00180E27">
              <w:rPr>
                <w:rFonts w:ascii="Times New Roman" w:hAnsi="Times New Roman"/>
                <w:sz w:val="28"/>
                <w:szCs w:val="28"/>
                <w:lang w:val="uk-UA"/>
              </w:rPr>
              <w:t>Пахаренко</w:t>
            </w:r>
            <w:proofErr w:type="spellEnd"/>
            <w:r w:rsidRPr="00180E27">
              <w:rPr>
                <w:rFonts w:ascii="Times New Roman" w:hAnsi="Times New Roman"/>
                <w:sz w:val="28"/>
                <w:szCs w:val="28"/>
                <w:lang w:val="uk-UA"/>
              </w:rPr>
              <w:t xml:space="preserve"> В. І., Дячок С. О., </w:t>
            </w:r>
            <w:proofErr w:type="spellStart"/>
            <w:r w:rsidRPr="00180E27">
              <w:rPr>
                <w:rFonts w:ascii="Times New Roman" w:hAnsi="Times New Roman"/>
                <w:sz w:val="28"/>
                <w:szCs w:val="28"/>
                <w:lang w:val="uk-UA"/>
              </w:rPr>
              <w:t>Овдійчук</w:t>
            </w:r>
            <w:proofErr w:type="spellEnd"/>
            <w:r w:rsidRPr="00180E27">
              <w:rPr>
                <w:rFonts w:ascii="Times New Roman" w:hAnsi="Times New Roman"/>
                <w:sz w:val="28"/>
                <w:szCs w:val="28"/>
                <w:lang w:val="uk-UA"/>
              </w:rPr>
              <w:t xml:space="preserve"> Л. М., </w:t>
            </w:r>
            <w:proofErr w:type="spellStart"/>
            <w:r w:rsidRPr="00180E27">
              <w:rPr>
                <w:rFonts w:ascii="Times New Roman" w:hAnsi="Times New Roman"/>
                <w:sz w:val="28"/>
                <w:szCs w:val="28"/>
                <w:lang w:val="uk-UA"/>
              </w:rPr>
              <w:t>Слижук</w:t>
            </w:r>
            <w:proofErr w:type="spellEnd"/>
            <w:r w:rsidRPr="00180E27">
              <w:rPr>
                <w:rFonts w:ascii="Times New Roman" w:hAnsi="Times New Roman"/>
                <w:sz w:val="28"/>
                <w:szCs w:val="28"/>
                <w:lang w:val="uk-UA"/>
              </w:rPr>
              <w:t xml:space="preserve"> О. А., Макаренко В. М., </w:t>
            </w:r>
            <w:proofErr w:type="spellStart"/>
            <w:r w:rsidRPr="00180E27">
              <w:rPr>
                <w:rFonts w:ascii="Times New Roman" w:hAnsi="Times New Roman"/>
                <w:sz w:val="28"/>
                <w:szCs w:val="28"/>
                <w:lang w:val="uk-UA"/>
              </w:rPr>
              <w:t>Тригуб</w:t>
            </w:r>
            <w:proofErr w:type="spellEnd"/>
            <w:r w:rsidRPr="00180E27">
              <w:rPr>
                <w:rFonts w:ascii="Times New Roman" w:hAnsi="Times New Roman"/>
                <w:sz w:val="28"/>
                <w:szCs w:val="28"/>
                <w:lang w:val="uk-UA"/>
              </w:rPr>
              <w:t xml:space="preserve"> І. А.).</w:t>
            </w:r>
          </w:p>
        </w:tc>
      </w:tr>
      <w:tr w:rsidR="00BF7AA1" w:rsidRPr="00D47330" w:rsidTr="00BF7AA1">
        <w:tc>
          <w:tcPr>
            <w:tcW w:w="675" w:type="dxa"/>
          </w:tcPr>
          <w:p w:rsidR="00BF7AA1" w:rsidRPr="00BF7AA1" w:rsidRDefault="00BF7AA1" w:rsidP="00BF7AA1">
            <w:pPr>
              <w:rPr>
                <w:rFonts w:ascii="Times New Roman" w:hAnsi="Times New Roman"/>
                <w:sz w:val="28"/>
                <w:szCs w:val="28"/>
                <w:lang w:val="uk-UA"/>
              </w:rPr>
            </w:pPr>
            <w:r w:rsidRPr="00BF7AA1">
              <w:rPr>
                <w:rFonts w:ascii="Times New Roman" w:hAnsi="Times New Roman"/>
                <w:sz w:val="28"/>
                <w:szCs w:val="28"/>
                <w:lang w:val="uk-UA"/>
              </w:rPr>
              <w:t>3</w:t>
            </w:r>
          </w:p>
        </w:tc>
        <w:tc>
          <w:tcPr>
            <w:tcW w:w="9230" w:type="dxa"/>
          </w:tcPr>
          <w:p w:rsidR="00BF7AA1" w:rsidRPr="00180E27" w:rsidRDefault="00BF7AA1" w:rsidP="00BF7AA1">
            <w:pPr>
              <w:rPr>
                <w:rFonts w:ascii="Times New Roman" w:hAnsi="Times New Roman"/>
                <w:sz w:val="28"/>
                <w:szCs w:val="28"/>
                <w:lang w:val="uk-UA"/>
              </w:rPr>
            </w:pPr>
            <w:r w:rsidRPr="00180E27">
              <w:rPr>
                <w:rFonts w:ascii="Times New Roman" w:hAnsi="Times New Roman"/>
                <w:sz w:val="28"/>
                <w:szCs w:val="28"/>
                <w:lang w:val="uk-UA"/>
              </w:rPr>
              <w:t xml:space="preserve"> 3. Модельна навчальна програма «Зарубіжна література. 5-6 класи» для закладів загальної середньої освіти (</w:t>
            </w:r>
            <w:proofErr w:type="spellStart"/>
            <w:r w:rsidRPr="00180E27">
              <w:rPr>
                <w:rFonts w:ascii="Times New Roman" w:hAnsi="Times New Roman"/>
                <w:sz w:val="28"/>
                <w:szCs w:val="28"/>
                <w:lang w:val="uk-UA"/>
              </w:rPr>
              <w:t>авт</w:t>
            </w:r>
            <w:proofErr w:type="spellEnd"/>
            <w:r w:rsidRPr="00180E27">
              <w:rPr>
                <w:rFonts w:ascii="Times New Roman" w:hAnsi="Times New Roman"/>
                <w:sz w:val="28"/>
                <w:szCs w:val="28"/>
                <w:lang w:val="uk-UA"/>
              </w:rPr>
              <w:t xml:space="preserve">. </w:t>
            </w:r>
            <w:proofErr w:type="spellStart"/>
            <w:r w:rsidRPr="00180E27">
              <w:rPr>
                <w:rFonts w:ascii="Times New Roman" w:hAnsi="Times New Roman"/>
                <w:sz w:val="28"/>
                <w:szCs w:val="28"/>
                <w:lang w:val="uk-UA"/>
              </w:rPr>
              <w:t>Ніколенко</w:t>
            </w:r>
            <w:proofErr w:type="spellEnd"/>
            <w:r w:rsidRPr="00180E27">
              <w:rPr>
                <w:rFonts w:ascii="Times New Roman" w:hAnsi="Times New Roman"/>
                <w:sz w:val="28"/>
                <w:szCs w:val="28"/>
                <w:lang w:val="uk-UA"/>
              </w:rPr>
              <w:t xml:space="preserve"> О., Ісаєва О., Клименко Ж., </w:t>
            </w:r>
            <w:proofErr w:type="spellStart"/>
            <w:r w:rsidRPr="00180E27">
              <w:rPr>
                <w:rFonts w:ascii="Times New Roman" w:hAnsi="Times New Roman"/>
                <w:sz w:val="28"/>
                <w:szCs w:val="28"/>
                <w:lang w:val="uk-UA"/>
              </w:rPr>
              <w:t>Мацевко-Бекерська</w:t>
            </w:r>
            <w:proofErr w:type="spellEnd"/>
            <w:r w:rsidRPr="00180E27">
              <w:rPr>
                <w:rFonts w:ascii="Times New Roman" w:hAnsi="Times New Roman"/>
                <w:sz w:val="28"/>
                <w:szCs w:val="28"/>
                <w:lang w:val="uk-UA"/>
              </w:rPr>
              <w:t xml:space="preserve"> Л., </w:t>
            </w:r>
            <w:proofErr w:type="spellStart"/>
            <w:r w:rsidRPr="00180E27">
              <w:rPr>
                <w:rFonts w:ascii="Times New Roman" w:hAnsi="Times New Roman"/>
                <w:sz w:val="28"/>
                <w:szCs w:val="28"/>
                <w:lang w:val="uk-UA"/>
              </w:rPr>
              <w:t>Юлдашева</w:t>
            </w:r>
            <w:proofErr w:type="spellEnd"/>
            <w:r w:rsidRPr="00180E27">
              <w:rPr>
                <w:rFonts w:ascii="Times New Roman" w:hAnsi="Times New Roman"/>
                <w:sz w:val="28"/>
                <w:szCs w:val="28"/>
                <w:lang w:val="uk-UA"/>
              </w:rPr>
              <w:t xml:space="preserve"> Л., </w:t>
            </w:r>
            <w:proofErr w:type="spellStart"/>
            <w:r w:rsidRPr="00180E27">
              <w:rPr>
                <w:rFonts w:ascii="Times New Roman" w:hAnsi="Times New Roman"/>
                <w:sz w:val="28"/>
                <w:szCs w:val="28"/>
                <w:lang w:val="uk-UA"/>
              </w:rPr>
              <w:t>Рудніцька</w:t>
            </w:r>
            <w:proofErr w:type="spellEnd"/>
            <w:r w:rsidRPr="00180E27">
              <w:rPr>
                <w:rFonts w:ascii="Times New Roman" w:hAnsi="Times New Roman"/>
                <w:sz w:val="28"/>
                <w:szCs w:val="28"/>
                <w:lang w:val="uk-UA"/>
              </w:rPr>
              <w:t xml:space="preserve"> Н., </w:t>
            </w:r>
            <w:proofErr w:type="spellStart"/>
            <w:r w:rsidRPr="00180E27">
              <w:rPr>
                <w:rFonts w:ascii="Times New Roman" w:hAnsi="Times New Roman"/>
                <w:sz w:val="28"/>
                <w:szCs w:val="28"/>
                <w:lang w:val="uk-UA"/>
              </w:rPr>
              <w:t>Туряниця</w:t>
            </w:r>
            <w:proofErr w:type="spellEnd"/>
            <w:r w:rsidRPr="00180E27">
              <w:rPr>
                <w:rFonts w:ascii="Times New Roman" w:hAnsi="Times New Roman"/>
                <w:sz w:val="28"/>
                <w:szCs w:val="28"/>
                <w:lang w:val="uk-UA"/>
              </w:rPr>
              <w:t xml:space="preserve"> В, </w:t>
            </w:r>
            <w:proofErr w:type="spellStart"/>
            <w:r w:rsidRPr="00180E27">
              <w:rPr>
                <w:rFonts w:ascii="Times New Roman" w:hAnsi="Times New Roman"/>
                <w:sz w:val="28"/>
                <w:szCs w:val="28"/>
                <w:lang w:val="uk-UA"/>
              </w:rPr>
              <w:t>Тіхоненко</w:t>
            </w:r>
            <w:proofErr w:type="spellEnd"/>
            <w:r w:rsidRPr="00180E27">
              <w:rPr>
                <w:rFonts w:ascii="Times New Roman" w:hAnsi="Times New Roman"/>
                <w:sz w:val="28"/>
                <w:szCs w:val="28"/>
                <w:lang w:val="uk-UA"/>
              </w:rPr>
              <w:t xml:space="preserve"> С., Вітко М., </w:t>
            </w:r>
            <w:proofErr w:type="spellStart"/>
            <w:r w:rsidRPr="00180E27">
              <w:rPr>
                <w:rFonts w:ascii="Times New Roman" w:hAnsi="Times New Roman"/>
                <w:sz w:val="28"/>
                <w:szCs w:val="28"/>
                <w:lang w:val="uk-UA"/>
              </w:rPr>
              <w:t>Джангобекова</w:t>
            </w:r>
            <w:proofErr w:type="spellEnd"/>
            <w:r w:rsidRPr="00180E27">
              <w:rPr>
                <w:rFonts w:ascii="Times New Roman" w:hAnsi="Times New Roman"/>
                <w:sz w:val="28"/>
                <w:szCs w:val="28"/>
                <w:lang w:val="uk-UA"/>
              </w:rPr>
              <w:t xml:space="preserve"> Т.). </w:t>
            </w:r>
          </w:p>
        </w:tc>
      </w:tr>
      <w:tr w:rsidR="00BF7AA1" w:rsidTr="00BF7AA1">
        <w:tc>
          <w:tcPr>
            <w:tcW w:w="675" w:type="dxa"/>
          </w:tcPr>
          <w:p w:rsidR="00BF7AA1" w:rsidRPr="00BF7AA1" w:rsidRDefault="00BF7AA1" w:rsidP="00BF7AA1">
            <w:pPr>
              <w:rPr>
                <w:rFonts w:ascii="Times New Roman" w:hAnsi="Times New Roman"/>
                <w:sz w:val="28"/>
                <w:szCs w:val="28"/>
                <w:lang w:val="uk-UA"/>
              </w:rPr>
            </w:pPr>
            <w:r w:rsidRPr="00BF7AA1">
              <w:rPr>
                <w:rFonts w:ascii="Times New Roman" w:hAnsi="Times New Roman"/>
                <w:sz w:val="28"/>
                <w:szCs w:val="28"/>
                <w:lang w:val="uk-UA"/>
              </w:rPr>
              <w:t>4</w:t>
            </w:r>
          </w:p>
        </w:tc>
        <w:tc>
          <w:tcPr>
            <w:tcW w:w="9230" w:type="dxa"/>
          </w:tcPr>
          <w:p w:rsidR="00BF7AA1" w:rsidRPr="00180E27" w:rsidRDefault="00BF7AA1" w:rsidP="00BF7AA1">
            <w:pPr>
              <w:rPr>
                <w:rFonts w:ascii="Times New Roman" w:hAnsi="Times New Roman"/>
                <w:sz w:val="28"/>
                <w:szCs w:val="28"/>
                <w:lang w:val="uk-UA"/>
              </w:rPr>
            </w:pPr>
            <w:r w:rsidRPr="00180E27">
              <w:rPr>
                <w:rFonts w:ascii="Times New Roman" w:hAnsi="Times New Roman"/>
                <w:sz w:val="28"/>
                <w:szCs w:val="28"/>
                <w:lang w:val="uk-UA"/>
              </w:rPr>
              <w:t>4. Модельна навчальна програма «Іноземна мова. 5-9 класи» для закладів загальної середньої освіти (</w:t>
            </w:r>
            <w:proofErr w:type="spellStart"/>
            <w:r w:rsidRPr="00180E27">
              <w:rPr>
                <w:rFonts w:ascii="Times New Roman" w:hAnsi="Times New Roman"/>
                <w:sz w:val="28"/>
                <w:szCs w:val="28"/>
                <w:lang w:val="uk-UA"/>
              </w:rPr>
              <w:t>авт</w:t>
            </w:r>
            <w:proofErr w:type="spellEnd"/>
            <w:r w:rsidRPr="00180E27">
              <w:rPr>
                <w:rFonts w:ascii="Times New Roman" w:hAnsi="Times New Roman"/>
                <w:sz w:val="28"/>
                <w:szCs w:val="28"/>
                <w:lang w:val="uk-UA"/>
              </w:rPr>
              <w:t xml:space="preserve">. Редько В. Г., </w:t>
            </w:r>
            <w:proofErr w:type="spellStart"/>
            <w:r w:rsidRPr="00180E27">
              <w:rPr>
                <w:rFonts w:ascii="Times New Roman" w:hAnsi="Times New Roman"/>
                <w:sz w:val="28"/>
                <w:szCs w:val="28"/>
                <w:lang w:val="uk-UA"/>
              </w:rPr>
              <w:t>Шаленко</w:t>
            </w:r>
            <w:proofErr w:type="spellEnd"/>
            <w:r w:rsidRPr="00180E27">
              <w:rPr>
                <w:rFonts w:ascii="Times New Roman" w:hAnsi="Times New Roman"/>
                <w:sz w:val="28"/>
                <w:szCs w:val="28"/>
                <w:lang w:val="uk-UA"/>
              </w:rPr>
              <w:t xml:space="preserve"> О. П., Сотникова С. І., Коваленко О. Я., </w:t>
            </w:r>
            <w:proofErr w:type="spellStart"/>
            <w:r w:rsidRPr="00180E27">
              <w:rPr>
                <w:rFonts w:ascii="Times New Roman" w:hAnsi="Times New Roman"/>
                <w:sz w:val="28"/>
                <w:szCs w:val="28"/>
                <w:lang w:val="uk-UA"/>
              </w:rPr>
              <w:t>Коропецька</w:t>
            </w:r>
            <w:proofErr w:type="spellEnd"/>
            <w:r w:rsidRPr="00180E27">
              <w:rPr>
                <w:rFonts w:ascii="Times New Roman" w:hAnsi="Times New Roman"/>
                <w:sz w:val="28"/>
                <w:szCs w:val="28"/>
                <w:lang w:val="uk-UA"/>
              </w:rPr>
              <w:t xml:space="preserve"> І. Б., Якоб О. М., </w:t>
            </w:r>
            <w:proofErr w:type="spellStart"/>
            <w:r w:rsidRPr="00180E27">
              <w:rPr>
                <w:rFonts w:ascii="Times New Roman" w:hAnsi="Times New Roman"/>
                <w:sz w:val="28"/>
                <w:szCs w:val="28"/>
                <w:lang w:val="uk-UA"/>
              </w:rPr>
              <w:t>Самойлюкевич</w:t>
            </w:r>
            <w:proofErr w:type="spellEnd"/>
            <w:r w:rsidRPr="00180E27">
              <w:rPr>
                <w:rFonts w:ascii="Times New Roman" w:hAnsi="Times New Roman"/>
                <w:sz w:val="28"/>
                <w:szCs w:val="28"/>
                <w:lang w:val="uk-UA"/>
              </w:rPr>
              <w:t xml:space="preserve"> І. В., Добра О. М., </w:t>
            </w:r>
            <w:proofErr w:type="spellStart"/>
            <w:r w:rsidRPr="00180E27">
              <w:rPr>
                <w:rFonts w:ascii="Times New Roman" w:hAnsi="Times New Roman"/>
                <w:sz w:val="28"/>
                <w:szCs w:val="28"/>
                <w:lang w:val="uk-UA"/>
              </w:rPr>
              <w:t>Кіор</w:t>
            </w:r>
            <w:proofErr w:type="spellEnd"/>
            <w:r w:rsidRPr="00180E27">
              <w:rPr>
                <w:rFonts w:ascii="Times New Roman" w:hAnsi="Times New Roman"/>
                <w:sz w:val="28"/>
                <w:szCs w:val="28"/>
                <w:lang w:val="uk-UA"/>
              </w:rPr>
              <w:t xml:space="preserve"> Т. М.).</w:t>
            </w:r>
          </w:p>
        </w:tc>
      </w:tr>
      <w:tr w:rsidR="00BF7AA1" w:rsidTr="00BF7AA1">
        <w:tc>
          <w:tcPr>
            <w:tcW w:w="675" w:type="dxa"/>
          </w:tcPr>
          <w:p w:rsidR="00BF7AA1" w:rsidRPr="00BF7AA1" w:rsidRDefault="00BF7AA1" w:rsidP="00BF7AA1">
            <w:pPr>
              <w:rPr>
                <w:rFonts w:ascii="Times New Roman" w:hAnsi="Times New Roman"/>
                <w:sz w:val="28"/>
                <w:szCs w:val="28"/>
                <w:lang w:val="uk-UA"/>
              </w:rPr>
            </w:pPr>
            <w:r w:rsidRPr="00BF7AA1">
              <w:rPr>
                <w:rFonts w:ascii="Times New Roman" w:hAnsi="Times New Roman"/>
                <w:sz w:val="28"/>
                <w:szCs w:val="28"/>
                <w:lang w:val="uk-UA"/>
              </w:rPr>
              <w:lastRenderedPageBreak/>
              <w:t>5</w:t>
            </w:r>
          </w:p>
        </w:tc>
        <w:tc>
          <w:tcPr>
            <w:tcW w:w="9230" w:type="dxa"/>
          </w:tcPr>
          <w:p w:rsidR="00BF7AA1" w:rsidRPr="00180E27" w:rsidRDefault="00BF7AA1" w:rsidP="00BF7AA1">
            <w:pPr>
              <w:rPr>
                <w:rFonts w:ascii="Times New Roman" w:hAnsi="Times New Roman"/>
                <w:sz w:val="28"/>
                <w:szCs w:val="28"/>
                <w:lang w:val="uk-UA"/>
              </w:rPr>
            </w:pPr>
            <w:r w:rsidRPr="00180E27">
              <w:rPr>
                <w:rFonts w:ascii="Times New Roman" w:hAnsi="Times New Roman"/>
                <w:sz w:val="28"/>
                <w:szCs w:val="28"/>
                <w:lang w:val="uk-UA"/>
              </w:rPr>
              <w:t xml:space="preserve"> 5. Модельна навчальна програма «Математика. 5-6 класи» для закладів загальної середньої освіти (</w:t>
            </w:r>
            <w:proofErr w:type="spellStart"/>
            <w:r w:rsidRPr="00180E27">
              <w:rPr>
                <w:rFonts w:ascii="Times New Roman" w:hAnsi="Times New Roman"/>
                <w:sz w:val="28"/>
                <w:szCs w:val="28"/>
                <w:lang w:val="uk-UA"/>
              </w:rPr>
              <w:t>авт</w:t>
            </w:r>
            <w:proofErr w:type="spellEnd"/>
            <w:r w:rsidRPr="00180E27">
              <w:rPr>
                <w:rFonts w:ascii="Times New Roman" w:hAnsi="Times New Roman"/>
                <w:sz w:val="28"/>
                <w:szCs w:val="28"/>
                <w:lang w:val="uk-UA"/>
              </w:rPr>
              <w:t xml:space="preserve">. </w:t>
            </w:r>
            <w:proofErr w:type="spellStart"/>
            <w:r w:rsidRPr="00180E27">
              <w:rPr>
                <w:rFonts w:ascii="Times New Roman" w:hAnsi="Times New Roman"/>
                <w:sz w:val="28"/>
                <w:szCs w:val="28"/>
                <w:lang w:val="uk-UA"/>
              </w:rPr>
              <w:t>Скворцова</w:t>
            </w:r>
            <w:proofErr w:type="spellEnd"/>
            <w:r w:rsidRPr="00180E27">
              <w:rPr>
                <w:rFonts w:ascii="Times New Roman" w:hAnsi="Times New Roman"/>
                <w:sz w:val="28"/>
                <w:szCs w:val="28"/>
                <w:lang w:val="uk-UA"/>
              </w:rPr>
              <w:t xml:space="preserve"> С. О., </w:t>
            </w:r>
            <w:proofErr w:type="spellStart"/>
            <w:r w:rsidRPr="00180E27">
              <w:rPr>
                <w:rFonts w:ascii="Times New Roman" w:hAnsi="Times New Roman"/>
                <w:sz w:val="28"/>
                <w:szCs w:val="28"/>
                <w:lang w:val="uk-UA"/>
              </w:rPr>
              <w:t>Тарасенкова</w:t>
            </w:r>
            <w:proofErr w:type="spellEnd"/>
            <w:r w:rsidRPr="00180E27">
              <w:rPr>
                <w:rFonts w:ascii="Times New Roman" w:hAnsi="Times New Roman"/>
                <w:sz w:val="28"/>
                <w:szCs w:val="28"/>
                <w:lang w:val="uk-UA"/>
              </w:rPr>
              <w:t xml:space="preserve"> Н. А.). </w:t>
            </w:r>
          </w:p>
        </w:tc>
      </w:tr>
      <w:tr w:rsidR="00BF7AA1" w:rsidTr="00BF7AA1">
        <w:tc>
          <w:tcPr>
            <w:tcW w:w="675" w:type="dxa"/>
          </w:tcPr>
          <w:p w:rsidR="00BF7AA1" w:rsidRPr="00BF7AA1" w:rsidRDefault="00BF7AA1" w:rsidP="00BF7AA1">
            <w:pPr>
              <w:rPr>
                <w:rFonts w:ascii="Times New Roman" w:hAnsi="Times New Roman"/>
                <w:sz w:val="28"/>
                <w:szCs w:val="28"/>
                <w:lang w:val="uk-UA"/>
              </w:rPr>
            </w:pPr>
            <w:r w:rsidRPr="00BF7AA1">
              <w:rPr>
                <w:rFonts w:ascii="Times New Roman" w:hAnsi="Times New Roman"/>
                <w:sz w:val="28"/>
                <w:szCs w:val="28"/>
                <w:lang w:val="uk-UA"/>
              </w:rPr>
              <w:t>6</w:t>
            </w:r>
          </w:p>
        </w:tc>
        <w:tc>
          <w:tcPr>
            <w:tcW w:w="9230" w:type="dxa"/>
          </w:tcPr>
          <w:p w:rsidR="00BF7AA1" w:rsidRPr="00180E27" w:rsidRDefault="00BF7AA1" w:rsidP="00BF7AA1">
            <w:pPr>
              <w:rPr>
                <w:rFonts w:ascii="Times New Roman" w:hAnsi="Times New Roman"/>
                <w:sz w:val="28"/>
                <w:szCs w:val="28"/>
                <w:lang w:val="uk-UA"/>
              </w:rPr>
            </w:pPr>
            <w:r w:rsidRPr="00180E27">
              <w:rPr>
                <w:rFonts w:ascii="Times New Roman" w:hAnsi="Times New Roman"/>
                <w:sz w:val="28"/>
                <w:szCs w:val="28"/>
                <w:lang w:val="uk-UA"/>
              </w:rPr>
              <w:t>6. Модельна навчальна програма «Вступ до історії України та громадянської освіти. 5 клас» для закладів загальної середньої освіти (</w:t>
            </w:r>
            <w:proofErr w:type="spellStart"/>
            <w:r w:rsidRPr="00180E27">
              <w:rPr>
                <w:rFonts w:ascii="Times New Roman" w:hAnsi="Times New Roman"/>
                <w:sz w:val="28"/>
                <w:szCs w:val="28"/>
                <w:lang w:val="uk-UA"/>
              </w:rPr>
              <w:t>авт</w:t>
            </w:r>
            <w:proofErr w:type="spellEnd"/>
            <w:r w:rsidRPr="00180E27">
              <w:rPr>
                <w:rFonts w:ascii="Times New Roman" w:hAnsi="Times New Roman"/>
                <w:sz w:val="28"/>
                <w:szCs w:val="28"/>
                <w:lang w:val="uk-UA"/>
              </w:rPr>
              <w:t xml:space="preserve">. </w:t>
            </w:r>
            <w:proofErr w:type="spellStart"/>
            <w:r w:rsidRPr="00180E27">
              <w:rPr>
                <w:rFonts w:ascii="Times New Roman" w:hAnsi="Times New Roman"/>
                <w:sz w:val="28"/>
                <w:szCs w:val="28"/>
                <w:lang w:val="uk-UA"/>
              </w:rPr>
              <w:t>Гісем</w:t>
            </w:r>
            <w:proofErr w:type="spellEnd"/>
            <w:r w:rsidRPr="00180E27">
              <w:rPr>
                <w:rFonts w:ascii="Times New Roman" w:hAnsi="Times New Roman"/>
                <w:sz w:val="28"/>
                <w:szCs w:val="28"/>
                <w:lang w:val="uk-UA"/>
              </w:rPr>
              <w:t xml:space="preserve"> О.В., Мартинюк О.О.)</w:t>
            </w:r>
          </w:p>
        </w:tc>
      </w:tr>
      <w:tr w:rsidR="00BF7AA1" w:rsidTr="00BF7AA1">
        <w:tc>
          <w:tcPr>
            <w:tcW w:w="675" w:type="dxa"/>
          </w:tcPr>
          <w:p w:rsidR="00BF7AA1" w:rsidRPr="00BF7AA1" w:rsidRDefault="00BF7AA1" w:rsidP="00BF7AA1">
            <w:pPr>
              <w:rPr>
                <w:rFonts w:ascii="Times New Roman" w:hAnsi="Times New Roman"/>
                <w:sz w:val="28"/>
                <w:szCs w:val="28"/>
                <w:lang w:val="uk-UA"/>
              </w:rPr>
            </w:pPr>
            <w:r w:rsidRPr="00BF7AA1">
              <w:rPr>
                <w:rFonts w:ascii="Times New Roman" w:hAnsi="Times New Roman"/>
                <w:sz w:val="28"/>
                <w:szCs w:val="28"/>
                <w:lang w:val="uk-UA"/>
              </w:rPr>
              <w:t>7</w:t>
            </w:r>
          </w:p>
        </w:tc>
        <w:tc>
          <w:tcPr>
            <w:tcW w:w="9230" w:type="dxa"/>
          </w:tcPr>
          <w:p w:rsidR="00BF7AA1" w:rsidRPr="00180E27" w:rsidRDefault="00BF7AA1" w:rsidP="00BF7AA1">
            <w:pPr>
              <w:rPr>
                <w:rFonts w:ascii="Times New Roman" w:hAnsi="Times New Roman"/>
                <w:sz w:val="28"/>
                <w:szCs w:val="28"/>
                <w:lang w:val="uk-UA"/>
              </w:rPr>
            </w:pPr>
            <w:r w:rsidRPr="00180E27">
              <w:rPr>
                <w:rFonts w:ascii="Times New Roman" w:hAnsi="Times New Roman"/>
                <w:sz w:val="28"/>
                <w:szCs w:val="28"/>
                <w:lang w:val="uk-UA"/>
              </w:rPr>
              <w:t xml:space="preserve"> 7. Модельна навчальна програма «Пізнаємо природу». 5-6 класи (інтегрований курс)» для закладів загальної середньої освіти (</w:t>
            </w:r>
            <w:proofErr w:type="spellStart"/>
            <w:r w:rsidRPr="00180E27">
              <w:rPr>
                <w:rFonts w:ascii="Times New Roman" w:hAnsi="Times New Roman"/>
                <w:sz w:val="28"/>
                <w:szCs w:val="28"/>
                <w:lang w:val="uk-UA"/>
              </w:rPr>
              <w:t>авт</w:t>
            </w:r>
            <w:proofErr w:type="spellEnd"/>
            <w:r w:rsidRPr="00180E27">
              <w:rPr>
                <w:rFonts w:ascii="Times New Roman" w:hAnsi="Times New Roman"/>
                <w:sz w:val="28"/>
                <w:szCs w:val="28"/>
                <w:lang w:val="uk-UA"/>
              </w:rPr>
              <w:t xml:space="preserve">. </w:t>
            </w:r>
            <w:proofErr w:type="spellStart"/>
            <w:r w:rsidRPr="00180E27">
              <w:rPr>
                <w:rFonts w:ascii="Times New Roman" w:hAnsi="Times New Roman"/>
                <w:sz w:val="28"/>
                <w:szCs w:val="28"/>
                <w:lang w:val="uk-UA"/>
              </w:rPr>
              <w:t>Коршевнюк</w:t>
            </w:r>
            <w:proofErr w:type="spellEnd"/>
            <w:r w:rsidRPr="00180E27">
              <w:rPr>
                <w:rFonts w:ascii="Times New Roman" w:hAnsi="Times New Roman"/>
                <w:sz w:val="28"/>
                <w:szCs w:val="28"/>
                <w:lang w:val="uk-UA"/>
              </w:rPr>
              <w:t xml:space="preserve"> Т. В.).</w:t>
            </w:r>
          </w:p>
        </w:tc>
      </w:tr>
      <w:tr w:rsidR="00BF7AA1" w:rsidTr="00BF7AA1">
        <w:tc>
          <w:tcPr>
            <w:tcW w:w="675" w:type="dxa"/>
          </w:tcPr>
          <w:p w:rsidR="00BF7AA1" w:rsidRPr="00BF7AA1" w:rsidRDefault="00BF7AA1" w:rsidP="00BF7AA1">
            <w:pPr>
              <w:rPr>
                <w:rFonts w:ascii="Times New Roman" w:hAnsi="Times New Roman"/>
                <w:sz w:val="28"/>
                <w:szCs w:val="28"/>
                <w:lang w:val="uk-UA"/>
              </w:rPr>
            </w:pPr>
            <w:r w:rsidRPr="00BF7AA1">
              <w:rPr>
                <w:rFonts w:ascii="Times New Roman" w:hAnsi="Times New Roman"/>
                <w:sz w:val="28"/>
                <w:szCs w:val="28"/>
                <w:lang w:val="uk-UA"/>
              </w:rPr>
              <w:t>8</w:t>
            </w:r>
          </w:p>
        </w:tc>
        <w:tc>
          <w:tcPr>
            <w:tcW w:w="9230" w:type="dxa"/>
          </w:tcPr>
          <w:p w:rsidR="00BF7AA1" w:rsidRPr="00180E27" w:rsidRDefault="00BF7AA1" w:rsidP="00BF7AA1">
            <w:pPr>
              <w:rPr>
                <w:rFonts w:ascii="Times New Roman" w:hAnsi="Times New Roman"/>
                <w:sz w:val="28"/>
                <w:szCs w:val="28"/>
                <w:lang w:val="uk-UA"/>
              </w:rPr>
            </w:pPr>
            <w:r w:rsidRPr="00180E27">
              <w:rPr>
                <w:rFonts w:ascii="Times New Roman" w:hAnsi="Times New Roman"/>
                <w:sz w:val="28"/>
                <w:szCs w:val="28"/>
                <w:lang w:val="uk-UA"/>
              </w:rPr>
              <w:t xml:space="preserve"> 8. Модельна навчальна програма «Здоров’я, безпека та добробут. 5-6 класи (інтегрований курс)» для закладів загальної середньої освіти (</w:t>
            </w:r>
            <w:proofErr w:type="spellStart"/>
            <w:r w:rsidRPr="00180E27">
              <w:rPr>
                <w:rFonts w:ascii="Times New Roman" w:hAnsi="Times New Roman"/>
                <w:sz w:val="28"/>
                <w:szCs w:val="28"/>
                <w:lang w:val="uk-UA"/>
              </w:rPr>
              <w:t>авт</w:t>
            </w:r>
            <w:proofErr w:type="spellEnd"/>
            <w:r w:rsidRPr="00180E27">
              <w:rPr>
                <w:rFonts w:ascii="Times New Roman" w:hAnsi="Times New Roman"/>
                <w:sz w:val="28"/>
                <w:szCs w:val="28"/>
                <w:lang w:val="uk-UA"/>
              </w:rPr>
              <w:t xml:space="preserve">. Воронцова Т. В., Пономаренко В. С., Лаврентьєва І. В., Хомич О. Л.). </w:t>
            </w:r>
          </w:p>
        </w:tc>
      </w:tr>
      <w:tr w:rsidR="00BF7AA1" w:rsidTr="00BF7AA1">
        <w:tc>
          <w:tcPr>
            <w:tcW w:w="675" w:type="dxa"/>
          </w:tcPr>
          <w:p w:rsidR="00BF7AA1" w:rsidRPr="00BF7AA1" w:rsidRDefault="00BF7AA1" w:rsidP="00BF7AA1">
            <w:pPr>
              <w:rPr>
                <w:rFonts w:ascii="Times New Roman" w:hAnsi="Times New Roman"/>
                <w:sz w:val="28"/>
                <w:szCs w:val="28"/>
                <w:lang w:val="uk-UA"/>
              </w:rPr>
            </w:pPr>
            <w:r w:rsidRPr="00BF7AA1">
              <w:rPr>
                <w:rFonts w:ascii="Times New Roman" w:hAnsi="Times New Roman"/>
                <w:sz w:val="28"/>
                <w:szCs w:val="28"/>
                <w:lang w:val="uk-UA"/>
              </w:rPr>
              <w:t>9</w:t>
            </w:r>
          </w:p>
        </w:tc>
        <w:tc>
          <w:tcPr>
            <w:tcW w:w="9230" w:type="dxa"/>
          </w:tcPr>
          <w:p w:rsidR="00BF7AA1" w:rsidRPr="00180E27" w:rsidRDefault="00BF7AA1" w:rsidP="00BF7AA1">
            <w:pPr>
              <w:rPr>
                <w:rFonts w:ascii="Times New Roman" w:hAnsi="Times New Roman"/>
                <w:sz w:val="28"/>
                <w:szCs w:val="28"/>
                <w:lang w:val="uk-UA"/>
              </w:rPr>
            </w:pPr>
            <w:r w:rsidRPr="00180E27">
              <w:rPr>
                <w:rFonts w:ascii="Times New Roman" w:hAnsi="Times New Roman"/>
                <w:sz w:val="28"/>
                <w:szCs w:val="28"/>
                <w:lang w:val="uk-UA"/>
              </w:rPr>
              <w:t>9. Модельна навчальна програма. «Інформатика. 5-6 клас» для закладів загальної середньої освіти (</w:t>
            </w:r>
            <w:proofErr w:type="spellStart"/>
            <w:r w:rsidRPr="00180E27">
              <w:rPr>
                <w:rFonts w:ascii="Times New Roman" w:hAnsi="Times New Roman"/>
                <w:sz w:val="28"/>
                <w:szCs w:val="28"/>
                <w:lang w:val="uk-UA"/>
              </w:rPr>
              <w:t>авт</w:t>
            </w:r>
            <w:proofErr w:type="spellEnd"/>
            <w:r w:rsidRPr="00180E27">
              <w:rPr>
                <w:rFonts w:ascii="Times New Roman" w:hAnsi="Times New Roman"/>
                <w:sz w:val="28"/>
                <w:szCs w:val="28"/>
                <w:lang w:val="uk-UA"/>
              </w:rPr>
              <w:t xml:space="preserve">. </w:t>
            </w:r>
            <w:proofErr w:type="spellStart"/>
            <w:r w:rsidRPr="00180E27">
              <w:rPr>
                <w:rFonts w:ascii="Times New Roman" w:hAnsi="Times New Roman"/>
                <w:sz w:val="28"/>
                <w:szCs w:val="28"/>
                <w:lang w:val="uk-UA"/>
              </w:rPr>
              <w:t>Ривкінд</w:t>
            </w:r>
            <w:proofErr w:type="spellEnd"/>
            <w:r w:rsidRPr="00180E27">
              <w:rPr>
                <w:rFonts w:ascii="Times New Roman" w:hAnsi="Times New Roman"/>
                <w:sz w:val="28"/>
                <w:szCs w:val="28"/>
                <w:lang w:val="uk-UA"/>
              </w:rPr>
              <w:t xml:space="preserve"> Й. Я., Лисенко Т. І., </w:t>
            </w:r>
            <w:proofErr w:type="spellStart"/>
            <w:r w:rsidRPr="00180E27">
              <w:rPr>
                <w:rFonts w:ascii="Times New Roman" w:hAnsi="Times New Roman"/>
                <w:sz w:val="28"/>
                <w:szCs w:val="28"/>
                <w:lang w:val="uk-UA"/>
              </w:rPr>
              <w:t>Чернікова</w:t>
            </w:r>
            <w:proofErr w:type="spellEnd"/>
            <w:r w:rsidRPr="00180E27">
              <w:rPr>
                <w:rFonts w:ascii="Times New Roman" w:hAnsi="Times New Roman"/>
                <w:sz w:val="28"/>
                <w:szCs w:val="28"/>
                <w:lang w:val="uk-UA"/>
              </w:rPr>
              <w:t xml:space="preserve"> Л. А., </w:t>
            </w:r>
            <w:proofErr w:type="spellStart"/>
            <w:r w:rsidRPr="00180E27">
              <w:rPr>
                <w:rFonts w:ascii="Times New Roman" w:hAnsi="Times New Roman"/>
                <w:sz w:val="28"/>
                <w:szCs w:val="28"/>
                <w:lang w:val="uk-UA"/>
              </w:rPr>
              <w:t>Шакотько</w:t>
            </w:r>
            <w:proofErr w:type="spellEnd"/>
            <w:r w:rsidRPr="00180E27">
              <w:rPr>
                <w:rFonts w:ascii="Times New Roman" w:hAnsi="Times New Roman"/>
                <w:sz w:val="28"/>
                <w:szCs w:val="28"/>
                <w:lang w:val="uk-UA"/>
              </w:rPr>
              <w:t xml:space="preserve"> В. В.). </w:t>
            </w:r>
          </w:p>
        </w:tc>
      </w:tr>
      <w:tr w:rsidR="00BF7AA1" w:rsidTr="00BF7AA1">
        <w:tc>
          <w:tcPr>
            <w:tcW w:w="675" w:type="dxa"/>
          </w:tcPr>
          <w:p w:rsidR="00BF7AA1" w:rsidRPr="00BF7AA1" w:rsidRDefault="00BF7AA1" w:rsidP="00BF7AA1">
            <w:pPr>
              <w:rPr>
                <w:rFonts w:ascii="Times New Roman" w:hAnsi="Times New Roman"/>
                <w:sz w:val="28"/>
                <w:szCs w:val="28"/>
                <w:lang w:val="uk-UA"/>
              </w:rPr>
            </w:pPr>
            <w:r w:rsidRPr="00BF7AA1">
              <w:rPr>
                <w:rFonts w:ascii="Times New Roman" w:hAnsi="Times New Roman"/>
                <w:sz w:val="28"/>
                <w:szCs w:val="28"/>
                <w:lang w:val="uk-UA"/>
              </w:rPr>
              <w:t>10</w:t>
            </w:r>
          </w:p>
        </w:tc>
        <w:tc>
          <w:tcPr>
            <w:tcW w:w="9230" w:type="dxa"/>
          </w:tcPr>
          <w:p w:rsidR="00BF7AA1" w:rsidRPr="00180E27" w:rsidRDefault="00BF7AA1" w:rsidP="00BF7AA1">
            <w:pPr>
              <w:rPr>
                <w:rFonts w:ascii="Times New Roman" w:hAnsi="Times New Roman"/>
                <w:sz w:val="28"/>
                <w:szCs w:val="28"/>
                <w:lang w:val="uk-UA"/>
              </w:rPr>
            </w:pPr>
            <w:r w:rsidRPr="00180E27">
              <w:rPr>
                <w:rFonts w:ascii="Times New Roman" w:hAnsi="Times New Roman"/>
                <w:sz w:val="28"/>
                <w:szCs w:val="28"/>
                <w:lang w:val="uk-UA"/>
              </w:rPr>
              <w:t>10. Модельна навчальна програма «Мистецтво. 5-6 класи» (інтегрований курс) для закладів загальної середньої освіти (</w:t>
            </w:r>
            <w:proofErr w:type="spellStart"/>
            <w:r w:rsidRPr="00180E27">
              <w:rPr>
                <w:rFonts w:ascii="Times New Roman" w:hAnsi="Times New Roman"/>
                <w:sz w:val="28"/>
                <w:szCs w:val="28"/>
                <w:lang w:val="uk-UA"/>
              </w:rPr>
              <w:t>авт</w:t>
            </w:r>
            <w:proofErr w:type="spellEnd"/>
            <w:r w:rsidRPr="00180E27">
              <w:rPr>
                <w:rFonts w:ascii="Times New Roman" w:hAnsi="Times New Roman"/>
                <w:sz w:val="28"/>
                <w:szCs w:val="28"/>
                <w:lang w:val="uk-UA"/>
              </w:rPr>
              <w:t xml:space="preserve">. Масол Л. М., </w:t>
            </w:r>
            <w:proofErr w:type="spellStart"/>
            <w:r w:rsidRPr="00180E27">
              <w:rPr>
                <w:rFonts w:ascii="Times New Roman" w:hAnsi="Times New Roman"/>
                <w:sz w:val="28"/>
                <w:szCs w:val="28"/>
                <w:lang w:val="uk-UA"/>
              </w:rPr>
              <w:t>Просіна</w:t>
            </w:r>
            <w:proofErr w:type="spellEnd"/>
            <w:r w:rsidRPr="00180E27">
              <w:rPr>
                <w:rFonts w:ascii="Times New Roman" w:hAnsi="Times New Roman"/>
                <w:sz w:val="28"/>
                <w:szCs w:val="28"/>
                <w:lang w:val="uk-UA"/>
              </w:rPr>
              <w:t xml:space="preserve"> О. В.).</w:t>
            </w:r>
          </w:p>
        </w:tc>
      </w:tr>
      <w:tr w:rsidR="00BF7AA1" w:rsidTr="00BF7AA1">
        <w:tc>
          <w:tcPr>
            <w:tcW w:w="675" w:type="dxa"/>
          </w:tcPr>
          <w:p w:rsidR="00BF7AA1" w:rsidRPr="00BF7AA1" w:rsidRDefault="00BF7AA1" w:rsidP="00BF7AA1">
            <w:pPr>
              <w:rPr>
                <w:rFonts w:ascii="Times New Roman" w:hAnsi="Times New Roman"/>
                <w:sz w:val="28"/>
                <w:szCs w:val="28"/>
                <w:lang w:val="uk-UA"/>
              </w:rPr>
            </w:pPr>
            <w:r w:rsidRPr="00BF7AA1">
              <w:rPr>
                <w:rFonts w:ascii="Times New Roman" w:hAnsi="Times New Roman"/>
                <w:sz w:val="28"/>
                <w:szCs w:val="28"/>
                <w:lang w:val="uk-UA"/>
              </w:rPr>
              <w:t>11</w:t>
            </w:r>
          </w:p>
        </w:tc>
        <w:tc>
          <w:tcPr>
            <w:tcW w:w="9230" w:type="dxa"/>
          </w:tcPr>
          <w:p w:rsidR="00BF7AA1" w:rsidRPr="00180E27" w:rsidRDefault="00BF7AA1" w:rsidP="00BF7AA1">
            <w:pPr>
              <w:rPr>
                <w:rFonts w:ascii="Times New Roman" w:hAnsi="Times New Roman"/>
                <w:sz w:val="28"/>
                <w:szCs w:val="28"/>
                <w:lang w:val="uk-UA"/>
              </w:rPr>
            </w:pPr>
            <w:r w:rsidRPr="00180E27">
              <w:rPr>
                <w:rFonts w:ascii="Times New Roman" w:hAnsi="Times New Roman"/>
                <w:sz w:val="28"/>
                <w:szCs w:val="28"/>
                <w:lang w:val="uk-UA"/>
              </w:rPr>
              <w:t>11. Модельна навчальна програма «Музичне мистецтво.5-6 класи» для закладів загальної середньої освіти (</w:t>
            </w:r>
            <w:proofErr w:type="spellStart"/>
            <w:r w:rsidRPr="00180E27">
              <w:rPr>
                <w:rFonts w:ascii="Times New Roman" w:hAnsi="Times New Roman"/>
                <w:sz w:val="28"/>
                <w:szCs w:val="28"/>
                <w:lang w:val="uk-UA"/>
              </w:rPr>
              <w:t>авт</w:t>
            </w:r>
            <w:proofErr w:type="spellEnd"/>
            <w:r w:rsidRPr="00180E27">
              <w:rPr>
                <w:rFonts w:ascii="Times New Roman" w:hAnsi="Times New Roman"/>
                <w:sz w:val="28"/>
                <w:szCs w:val="28"/>
                <w:lang w:val="uk-UA"/>
              </w:rPr>
              <w:t>..</w:t>
            </w:r>
            <w:proofErr w:type="spellStart"/>
            <w:r w:rsidRPr="00180E27">
              <w:rPr>
                <w:rFonts w:ascii="Times New Roman" w:hAnsi="Times New Roman"/>
                <w:sz w:val="28"/>
                <w:szCs w:val="28"/>
                <w:lang w:val="uk-UA"/>
              </w:rPr>
              <w:t>Фрінг</w:t>
            </w:r>
            <w:proofErr w:type="spellEnd"/>
            <w:r w:rsidRPr="00180E27">
              <w:rPr>
                <w:rFonts w:ascii="Times New Roman" w:hAnsi="Times New Roman"/>
                <w:sz w:val="28"/>
                <w:szCs w:val="28"/>
                <w:lang w:val="uk-UA"/>
              </w:rPr>
              <w:t xml:space="preserve"> Е., </w:t>
            </w:r>
            <w:proofErr w:type="spellStart"/>
            <w:r w:rsidRPr="00180E27">
              <w:rPr>
                <w:rFonts w:ascii="Times New Roman" w:hAnsi="Times New Roman"/>
                <w:sz w:val="28"/>
                <w:szCs w:val="28"/>
                <w:lang w:val="uk-UA"/>
              </w:rPr>
              <w:t>Антал</w:t>
            </w:r>
            <w:proofErr w:type="spellEnd"/>
            <w:r w:rsidRPr="00180E27">
              <w:rPr>
                <w:rFonts w:ascii="Times New Roman" w:hAnsi="Times New Roman"/>
                <w:sz w:val="28"/>
                <w:szCs w:val="28"/>
                <w:lang w:val="uk-UA"/>
              </w:rPr>
              <w:t xml:space="preserve"> Д., </w:t>
            </w:r>
            <w:proofErr w:type="spellStart"/>
            <w:r w:rsidRPr="00180E27">
              <w:rPr>
                <w:rFonts w:ascii="Times New Roman" w:hAnsi="Times New Roman"/>
                <w:sz w:val="28"/>
                <w:szCs w:val="28"/>
                <w:lang w:val="uk-UA"/>
              </w:rPr>
              <w:t>Гейдер</w:t>
            </w:r>
            <w:proofErr w:type="spellEnd"/>
            <w:r w:rsidRPr="00180E27">
              <w:rPr>
                <w:rFonts w:ascii="Times New Roman" w:hAnsi="Times New Roman"/>
                <w:sz w:val="28"/>
                <w:szCs w:val="28"/>
                <w:lang w:val="uk-UA"/>
              </w:rPr>
              <w:t xml:space="preserve"> Л., Кіш Ю., </w:t>
            </w:r>
            <w:proofErr w:type="spellStart"/>
            <w:r w:rsidRPr="00180E27">
              <w:rPr>
                <w:rFonts w:ascii="Times New Roman" w:hAnsi="Times New Roman"/>
                <w:sz w:val="28"/>
                <w:szCs w:val="28"/>
                <w:lang w:val="uk-UA"/>
              </w:rPr>
              <w:t>Корнейчук</w:t>
            </w:r>
            <w:proofErr w:type="spellEnd"/>
            <w:r w:rsidRPr="00180E27">
              <w:rPr>
                <w:rFonts w:ascii="Times New Roman" w:hAnsi="Times New Roman"/>
                <w:sz w:val="28"/>
                <w:szCs w:val="28"/>
                <w:lang w:val="uk-UA"/>
              </w:rPr>
              <w:t xml:space="preserve"> Л., Ференц Є.)</w:t>
            </w:r>
          </w:p>
        </w:tc>
      </w:tr>
      <w:tr w:rsidR="00BF7AA1" w:rsidRPr="00D47330" w:rsidTr="00BF7AA1">
        <w:tc>
          <w:tcPr>
            <w:tcW w:w="675" w:type="dxa"/>
          </w:tcPr>
          <w:p w:rsidR="00BF7AA1" w:rsidRPr="00BF7AA1" w:rsidRDefault="00BF7AA1" w:rsidP="00BF7AA1">
            <w:pPr>
              <w:rPr>
                <w:rFonts w:ascii="Times New Roman" w:hAnsi="Times New Roman"/>
                <w:sz w:val="28"/>
                <w:szCs w:val="28"/>
                <w:lang w:val="uk-UA"/>
              </w:rPr>
            </w:pPr>
            <w:r w:rsidRPr="00BF7AA1">
              <w:rPr>
                <w:rFonts w:ascii="Times New Roman" w:hAnsi="Times New Roman"/>
                <w:sz w:val="28"/>
                <w:szCs w:val="28"/>
                <w:lang w:val="uk-UA"/>
              </w:rPr>
              <w:t>12</w:t>
            </w:r>
          </w:p>
        </w:tc>
        <w:tc>
          <w:tcPr>
            <w:tcW w:w="9230" w:type="dxa"/>
          </w:tcPr>
          <w:p w:rsidR="00BF7AA1" w:rsidRPr="00180E27" w:rsidRDefault="00BF7AA1" w:rsidP="00BF7AA1">
            <w:pPr>
              <w:rPr>
                <w:rFonts w:ascii="Times New Roman" w:hAnsi="Times New Roman"/>
                <w:sz w:val="28"/>
                <w:szCs w:val="28"/>
                <w:lang w:val="uk-UA"/>
              </w:rPr>
            </w:pPr>
            <w:r w:rsidRPr="00180E27">
              <w:rPr>
                <w:rFonts w:ascii="Times New Roman" w:hAnsi="Times New Roman"/>
                <w:sz w:val="28"/>
                <w:szCs w:val="28"/>
                <w:lang w:val="uk-UA"/>
              </w:rPr>
              <w:t>12. Модельна навчальна програма «Фізична культура 5-6 класи» для закладів загальної середньої освіти (</w:t>
            </w:r>
            <w:proofErr w:type="spellStart"/>
            <w:r w:rsidRPr="00180E27">
              <w:rPr>
                <w:rFonts w:ascii="Times New Roman" w:hAnsi="Times New Roman"/>
                <w:sz w:val="28"/>
                <w:szCs w:val="28"/>
                <w:lang w:val="uk-UA"/>
              </w:rPr>
              <w:t>авт</w:t>
            </w:r>
            <w:proofErr w:type="spellEnd"/>
            <w:r w:rsidRPr="00180E27">
              <w:rPr>
                <w:rFonts w:ascii="Times New Roman" w:hAnsi="Times New Roman"/>
                <w:sz w:val="28"/>
                <w:szCs w:val="28"/>
                <w:lang w:val="uk-UA"/>
              </w:rPr>
              <w:t xml:space="preserve">.. </w:t>
            </w:r>
            <w:proofErr w:type="spellStart"/>
            <w:r w:rsidRPr="00180E27">
              <w:rPr>
                <w:rFonts w:ascii="Times New Roman" w:hAnsi="Times New Roman"/>
                <w:sz w:val="28"/>
                <w:szCs w:val="28"/>
                <w:lang w:val="uk-UA"/>
              </w:rPr>
              <w:t>Педан</w:t>
            </w:r>
            <w:proofErr w:type="spellEnd"/>
            <w:r w:rsidRPr="00180E27">
              <w:rPr>
                <w:rFonts w:ascii="Times New Roman" w:hAnsi="Times New Roman"/>
                <w:sz w:val="28"/>
                <w:szCs w:val="28"/>
                <w:lang w:val="uk-UA"/>
              </w:rPr>
              <w:t xml:space="preserve"> О.С., Коломієць Г.А., </w:t>
            </w:r>
            <w:proofErr w:type="spellStart"/>
            <w:r w:rsidRPr="00180E27">
              <w:rPr>
                <w:rFonts w:ascii="Times New Roman" w:hAnsi="Times New Roman"/>
                <w:sz w:val="28"/>
                <w:szCs w:val="28"/>
                <w:lang w:val="uk-UA"/>
              </w:rPr>
              <w:t>Бодяк</w:t>
            </w:r>
            <w:proofErr w:type="spellEnd"/>
            <w:r w:rsidRPr="00180E27">
              <w:rPr>
                <w:rFonts w:ascii="Times New Roman" w:hAnsi="Times New Roman"/>
                <w:sz w:val="28"/>
                <w:szCs w:val="28"/>
                <w:lang w:val="uk-UA"/>
              </w:rPr>
              <w:t xml:space="preserve"> А.А., </w:t>
            </w:r>
            <w:proofErr w:type="spellStart"/>
            <w:r w:rsidRPr="00180E27">
              <w:rPr>
                <w:rFonts w:ascii="Times New Roman" w:hAnsi="Times New Roman"/>
                <w:sz w:val="28"/>
                <w:szCs w:val="28"/>
                <w:lang w:val="uk-UA"/>
              </w:rPr>
              <w:t>Ребина</w:t>
            </w:r>
            <w:proofErr w:type="spellEnd"/>
            <w:r w:rsidRPr="00180E27">
              <w:rPr>
                <w:rFonts w:ascii="Times New Roman" w:hAnsi="Times New Roman"/>
                <w:sz w:val="28"/>
                <w:szCs w:val="28"/>
                <w:lang w:val="uk-UA"/>
              </w:rPr>
              <w:t xml:space="preserve"> А.А., </w:t>
            </w:r>
            <w:proofErr w:type="spellStart"/>
            <w:r w:rsidRPr="00180E27">
              <w:rPr>
                <w:rFonts w:ascii="Times New Roman" w:hAnsi="Times New Roman"/>
                <w:sz w:val="28"/>
                <w:szCs w:val="28"/>
                <w:lang w:val="uk-UA"/>
              </w:rPr>
              <w:t>Деревянко</w:t>
            </w:r>
            <w:proofErr w:type="spellEnd"/>
            <w:r w:rsidRPr="00180E27">
              <w:rPr>
                <w:rFonts w:ascii="Times New Roman" w:hAnsi="Times New Roman"/>
                <w:sz w:val="28"/>
                <w:szCs w:val="28"/>
                <w:lang w:val="uk-UA"/>
              </w:rPr>
              <w:t xml:space="preserve"> В.В., Стеценко В.Г., Остапенко О.І., </w:t>
            </w:r>
            <w:proofErr w:type="spellStart"/>
            <w:r w:rsidRPr="00180E27">
              <w:rPr>
                <w:rFonts w:ascii="Times New Roman" w:hAnsi="Times New Roman"/>
                <w:sz w:val="28"/>
                <w:szCs w:val="28"/>
                <w:lang w:val="uk-UA"/>
              </w:rPr>
              <w:t>Лакіза</w:t>
            </w:r>
            <w:proofErr w:type="spellEnd"/>
            <w:r w:rsidRPr="00180E27">
              <w:rPr>
                <w:rFonts w:ascii="Times New Roman" w:hAnsi="Times New Roman"/>
                <w:sz w:val="28"/>
                <w:szCs w:val="28"/>
                <w:lang w:val="uk-UA"/>
              </w:rPr>
              <w:t xml:space="preserve"> О.М. </w:t>
            </w:r>
            <w:proofErr w:type="spellStart"/>
            <w:r w:rsidRPr="00180E27">
              <w:rPr>
                <w:rFonts w:ascii="Times New Roman" w:hAnsi="Times New Roman"/>
                <w:sz w:val="28"/>
                <w:szCs w:val="28"/>
                <w:lang w:val="uk-UA"/>
              </w:rPr>
              <w:t>Косик</w:t>
            </w:r>
            <w:proofErr w:type="spellEnd"/>
            <w:r w:rsidRPr="00180E27">
              <w:rPr>
                <w:rFonts w:ascii="Times New Roman" w:hAnsi="Times New Roman"/>
                <w:sz w:val="28"/>
                <w:szCs w:val="28"/>
                <w:lang w:val="uk-UA"/>
              </w:rPr>
              <w:t xml:space="preserve"> </w:t>
            </w:r>
            <w:proofErr w:type="spellStart"/>
            <w:r w:rsidRPr="00180E27">
              <w:rPr>
                <w:rFonts w:ascii="Times New Roman" w:hAnsi="Times New Roman"/>
                <w:sz w:val="28"/>
                <w:szCs w:val="28"/>
                <w:lang w:val="uk-UA"/>
              </w:rPr>
              <w:t>В.М.та</w:t>
            </w:r>
            <w:proofErr w:type="spellEnd"/>
            <w:r w:rsidRPr="00180E27">
              <w:rPr>
                <w:rFonts w:ascii="Times New Roman" w:hAnsi="Times New Roman"/>
                <w:sz w:val="28"/>
                <w:szCs w:val="28"/>
                <w:lang w:val="uk-UA"/>
              </w:rPr>
              <w:t xml:space="preserve"> ін..)</w:t>
            </w:r>
          </w:p>
        </w:tc>
      </w:tr>
      <w:tr w:rsidR="00BF7AA1" w:rsidRPr="00D47330" w:rsidTr="00BF7AA1">
        <w:tc>
          <w:tcPr>
            <w:tcW w:w="675" w:type="dxa"/>
          </w:tcPr>
          <w:p w:rsidR="00BF7AA1" w:rsidRPr="00BF7AA1" w:rsidRDefault="00BF7AA1" w:rsidP="00BF7AA1">
            <w:pPr>
              <w:rPr>
                <w:rFonts w:ascii="Times New Roman" w:hAnsi="Times New Roman"/>
                <w:sz w:val="28"/>
                <w:szCs w:val="28"/>
                <w:lang w:val="uk-UA"/>
              </w:rPr>
            </w:pPr>
            <w:r w:rsidRPr="00BF7AA1">
              <w:rPr>
                <w:rFonts w:ascii="Times New Roman" w:hAnsi="Times New Roman"/>
                <w:sz w:val="28"/>
                <w:szCs w:val="28"/>
                <w:lang w:val="uk-UA"/>
              </w:rPr>
              <w:t>13</w:t>
            </w:r>
          </w:p>
        </w:tc>
        <w:tc>
          <w:tcPr>
            <w:tcW w:w="9230" w:type="dxa"/>
          </w:tcPr>
          <w:p w:rsidR="00BF7AA1" w:rsidRPr="00180E27" w:rsidRDefault="00BF7AA1" w:rsidP="00BF7AA1">
            <w:pPr>
              <w:rPr>
                <w:rFonts w:ascii="Times New Roman" w:hAnsi="Times New Roman"/>
                <w:sz w:val="28"/>
                <w:szCs w:val="28"/>
                <w:lang w:val="uk-UA"/>
              </w:rPr>
            </w:pPr>
            <w:r w:rsidRPr="00180E27">
              <w:rPr>
                <w:rFonts w:ascii="Times New Roman" w:hAnsi="Times New Roman"/>
                <w:sz w:val="28"/>
                <w:szCs w:val="28"/>
                <w:lang w:val="uk-UA"/>
              </w:rPr>
              <w:t>13. Модельна навчальна програма « Технології. 5-6 класи» для закладів загальної середньої освіти (</w:t>
            </w:r>
            <w:proofErr w:type="spellStart"/>
            <w:r w:rsidRPr="00180E27">
              <w:rPr>
                <w:rFonts w:ascii="Times New Roman" w:hAnsi="Times New Roman"/>
                <w:sz w:val="28"/>
                <w:szCs w:val="28"/>
                <w:lang w:val="uk-UA"/>
              </w:rPr>
              <w:t>авт</w:t>
            </w:r>
            <w:proofErr w:type="spellEnd"/>
            <w:r w:rsidRPr="00180E27">
              <w:rPr>
                <w:rFonts w:ascii="Times New Roman" w:hAnsi="Times New Roman"/>
                <w:sz w:val="28"/>
                <w:szCs w:val="28"/>
                <w:lang w:val="uk-UA"/>
              </w:rPr>
              <w:t xml:space="preserve">.. Терещук А.І., Абрамова О.В., </w:t>
            </w:r>
            <w:proofErr w:type="spellStart"/>
            <w:r w:rsidRPr="00180E27">
              <w:rPr>
                <w:rFonts w:ascii="Times New Roman" w:hAnsi="Times New Roman"/>
                <w:sz w:val="28"/>
                <w:szCs w:val="28"/>
                <w:lang w:val="uk-UA"/>
              </w:rPr>
              <w:t>Гащак</w:t>
            </w:r>
            <w:proofErr w:type="spellEnd"/>
            <w:r w:rsidRPr="00180E27">
              <w:rPr>
                <w:rFonts w:ascii="Times New Roman" w:hAnsi="Times New Roman"/>
                <w:sz w:val="28"/>
                <w:szCs w:val="28"/>
                <w:lang w:val="uk-UA"/>
              </w:rPr>
              <w:t xml:space="preserve"> В.М., Павич Н.М.)</w:t>
            </w:r>
          </w:p>
        </w:tc>
      </w:tr>
    </w:tbl>
    <w:p w:rsidR="00BF7AA1" w:rsidRDefault="00BF7AA1" w:rsidP="00E70230">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6"/>
          <w:szCs w:val="26"/>
          <w:bdr w:val="none" w:sz="0" w:space="0" w:color="auto" w:frame="1"/>
          <w:lang w:val="uk-UA"/>
        </w:rPr>
      </w:pPr>
    </w:p>
    <w:p w:rsidR="004C7B7D" w:rsidRDefault="00A25BCB" w:rsidP="004C7B7D">
      <w:pPr>
        <w:pStyle w:val="2"/>
        <w:tabs>
          <w:tab w:val="left" w:pos="9639"/>
        </w:tabs>
        <w:spacing w:before="0"/>
        <w:ind w:left="0" w:right="50"/>
        <w:jc w:val="center"/>
        <w:rPr>
          <w:color w:val="FF0000"/>
          <w:sz w:val="36"/>
          <w:szCs w:val="36"/>
        </w:rPr>
      </w:pPr>
      <w:r w:rsidRPr="004C7B7D">
        <w:rPr>
          <w:color w:val="FF0000"/>
          <w:spacing w:val="-5"/>
          <w:sz w:val="36"/>
          <w:szCs w:val="36"/>
        </w:rPr>
        <w:t>8</w:t>
      </w:r>
      <w:r w:rsidR="00BF7AA1" w:rsidRPr="004C7B7D">
        <w:rPr>
          <w:color w:val="FF0000"/>
          <w:spacing w:val="-5"/>
          <w:sz w:val="36"/>
          <w:szCs w:val="36"/>
        </w:rPr>
        <w:t>.</w:t>
      </w:r>
      <w:r w:rsidRPr="004C7B7D">
        <w:rPr>
          <w:color w:val="FF0000"/>
          <w:spacing w:val="-5"/>
          <w:sz w:val="36"/>
          <w:szCs w:val="36"/>
        </w:rPr>
        <w:t xml:space="preserve"> </w:t>
      </w:r>
      <w:r w:rsidR="00BF7AA1" w:rsidRPr="004C7B7D">
        <w:rPr>
          <w:color w:val="FF0000"/>
          <w:sz w:val="36"/>
          <w:szCs w:val="36"/>
        </w:rPr>
        <w:t xml:space="preserve">Перелік навчальних програм для 6-9 класів </w:t>
      </w:r>
      <w:r w:rsidR="004C7B7D">
        <w:rPr>
          <w:color w:val="FF0000"/>
          <w:sz w:val="36"/>
          <w:szCs w:val="36"/>
        </w:rPr>
        <w:t xml:space="preserve"> </w:t>
      </w:r>
    </w:p>
    <w:p w:rsidR="00BF7AA1" w:rsidRPr="004C7B7D" w:rsidRDefault="00BF7AA1" w:rsidP="004C7B7D">
      <w:pPr>
        <w:pStyle w:val="2"/>
        <w:tabs>
          <w:tab w:val="left" w:pos="9639"/>
        </w:tabs>
        <w:spacing w:before="0"/>
        <w:ind w:left="0" w:right="50"/>
        <w:jc w:val="center"/>
        <w:rPr>
          <w:color w:val="FF0000"/>
          <w:sz w:val="36"/>
          <w:szCs w:val="36"/>
        </w:rPr>
      </w:pPr>
      <w:r w:rsidRPr="004C7B7D">
        <w:rPr>
          <w:color w:val="FF0000"/>
          <w:sz w:val="36"/>
          <w:szCs w:val="36"/>
        </w:rPr>
        <w:t>у  2022/2023 н. р.</w:t>
      </w:r>
    </w:p>
    <w:p w:rsidR="00BF7AA1" w:rsidRPr="005951E6" w:rsidRDefault="00BF7AA1" w:rsidP="00BF7AA1">
      <w:pPr>
        <w:pStyle w:val="2"/>
        <w:tabs>
          <w:tab w:val="left" w:pos="9639"/>
        </w:tabs>
        <w:spacing w:before="0"/>
        <w:ind w:left="0" w:right="50"/>
        <w:rPr>
          <w:color w:val="000000" w:themeColor="text1"/>
          <w:sz w:val="28"/>
          <w:szCs w:val="28"/>
        </w:rPr>
      </w:pPr>
    </w:p>
    <w:tbl>
      <w:tblPr>
        <w:tblpPr w:leftFromText="180" w:rightFromText="180" w:bottomFromText="360" w:vertAnchor="text"/>
        <w:tblW w:w="10172"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17"/>
        <w:gridCol w:w="9355"/>
      </w:tblGrid>
      <w:tr w:rsidR="00E70230" w:rsidRPr="005951E6" w:rsidTr="00A25BCB">
        <w:trPr>
          <w:trHeight w:val="753"/>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lastRenderedPageBreak/>
              <w:t>№ п/п</w:t>
            </w:r>
          </w:p>
        </w:tc>
        <w:tc>
          <w:tcPr>
            <w:tcW w:w="93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0230" w:rsidRPr="005951E6" w:rsidRDefault="00E70230">
            <w:pPr>
              <w:spacing w:after="0" w:line="240" w:lineRule="auto"/>
              <w:jc w:val="center"/>
              <w:rPr>
                <w:rFonts w:ascii="Times New Roman" w:hAnsi="Times New Roman" w:cs="Times New Roman"/>
                <w:color w:val="000000" w:themeColor="text1"/>
                <w:lang w:val="uk-UA"/>
              </w:rPr>
            </w:pPr>
            <w:proofErr w:type="spellStart"/>
            <w:r w:rsidRPr="005951E6">
              <w:rPr>
                <w:rFonts w:ascii="Times New Roman" w:hAnsi="Times New Roman" w:cs="Times New Roman"/>
                <w:color w:val="000000" w:themeColor="text1"/>
                <w:lang w:val="uk-UA"/>
              </w:rPr>
              <w:t>Назван</w:t>
            </w:r>
            <w:proofErr w:type="spellEnd"/>
            <w:r w:rsidRPr="005951E6">
              <w:rPr>
                <w:rFonts w:ascii="Times New Roman" w:hAnsi="Times New Roman" w:cs="Times New Roman"/>
                <w:color w:val="000000" w:themeColor="text1"/>
                <w:lang w:val="uk-UA"/>
              </w:rPr>
              <w:t xml:space="preserve"> </w:t>
            </w:r>
            <w:proofErr w:type="spellStart"/>
            <w:r w:rsidRPr="005951E6">
              <w:rPr>
                <w:rFonts w:ascii="Times New Roman" w:hAnsi="Times New Roman" w:cs="Times New Roman"/>
                <w:color w:val="000000" w:themeColor="text1"/>
                <w:lang w:val="uk-UA"/>
              </w:rPr>
              <w:t>авчальної</w:t>
            </w:r>
            <w:proofErr w:type="spellEnd"/>
            <w:r w:rsidRPr="005951E6">
              <w:rPr>
                <w:rFonts w:ascii="Times New Roman" w:hAnsi="Times New Roman" w:cs="Times New Roman"/>
                <w:color w:val="000000" w:themeColor="text1"/>
                <w:lang w:val="uk-UA"/>
              </w:rPr>
              <w:t xml:space="preserve"> програми</w:t>
            </w:r>
          </w:p>
        </w:tc>
      </w:tr>
      <w:tr w:rsidR="00E70230" w:rsidRPr="00D47330" w:rsidTr="00A25BCB">
        <w:trPr>
          <w:trHeight w:val="395"/>
        </w:trPr>
        <w:tc>
          <w:tcPr>
            <w:tcW w:w="8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1</w:t>
            </w:r>
          </w:p>
        </w:tc>
        <w:tc>
          <w:tcPr>
            <w:tcW w:w="935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70230" w:rsidRPr="005951E6" w:rsidRDefault="00BF7AA1">
            <w:pPr>
              <w:spacing w:after="0" w:line="240" w:lineRule="auto"/>
              <w:jc w:val="both"/>
              <w:rPr>
                <w:rFonts w:ascii="Times New Roman" w:hAnsi="Times New Roman" w:cs="Times New Roman"/>
                <w:color w:val="000000" w:themeColor="text1"/>
                <w:lang w:val="uk-UA"/>
              </w:rPr>
            </w:pPr>
            <w:r>
              <w:rPr>
                <w:rFonts w:ascii="Times New Roman" w:hAnsi="Times New Roman" w:cs="Times New Roman"/>
                <w:color w:val="000000" w:themeColor="text1"/>
                <w:lang w:val="uk-UA"/>
              </w:rPr>
              <w:t>Українськамова5</w:t>
            </w:r>
            <w:r w:rsidR="00E70230" w:rsidRPr="005951E6">
              <w:rPr>
                <w:rFonts w:ascii="Times New Roman" w:hAnsi="Times New Roman" w:cs="Times New Roman"/>
                <w:color w:val="000000" w:themeColor="text1"/>
                <w:lang w:val="uk-UA"/>
              </w:rPr>
              <w:t xml:space="preserve">–9 класи. Програма для </w:t>
            </w:r>
            <w:proofErr w:type="spellStart"/>
            <w:r w:rsidR="00E70230" w:rsidRPr="005951E6">
              <w:rPr>
                <w:rFonts w:ascii="Times New Roman" w:hAnsi="Times New Roman" w:cs="Times New Roman"/>
                <w:color w:val="000000" w:themeColor="text1"/>
                <w:lang w:val="uk-UA"/>
              </w:rPr>
              <w:t>загальноосвітніхнавчальнихзакладів</w:t>
            </w:r>
            <w:proofErr w:type="spellEnd"/>
            <w:r w:rsidR="00E70230" w:rsidRPr="005951E6">
              <w:rPr>
                <w:rFonts w:ascii="Times New Roman" w:hAnsi="Times New Roman" w:cs="Times New Roman"/>
                <w:color w:val="000000" w:themeColor="text1"/>
                <w:lang w:val="uk-UA"/>
              </w:rPr>
              <w:t xml:space="preserve"> з </w:t>
            </w:r>
            <w:proofErr w:type="spellStart"/>
            <w:r w:rsidR="00E70230" w:rsidRPr="005951E6">
              <w:rPr>
                <w:rFonts w:ascii="Times New Roman" w:hAnsi="Times New Roman" w:cs="Times New Roman"/>
                <w:color w:val="000000" w:themeColor="text1"/>
                <w:lang w:val="uk-UA"/>
              </w:rPr>
              <w:t>українськоюмовоюнавчання</w:t>
            </w:r>
            <w:proofErr w:type="spellEnd"/>
            <w:r w:rsidR="00E70230" w:rsidRPr="005951E6">
              <w:rPr>
                <w:rFonts w:ascii="Times New Roman" w:hAnsi="Times New Roman" w:cs="Times New Roman"/>
                <w:color w:val="000000" w:themeColor="text1"/>
                <w:lang w:val="uk-UA"/>
              </w:rPr>
              <w:t xml:space="preserve">. − К.: </w:t>
            </w:r>
            <w:proofErr w:type="spellStart"/>
            <w:r w:rsidR="00E70230" w:rsidRPr="005951E6">
              <w:rPr>
                <w:rFonts w:ascii="Times New Roman" w:hAnsi="Times New Roman" w:cs="Times New Roman"/>
                <w:color w:val="000000" w:themeColor="text1"/>
                <w:lang w:val="uk-UA"/>
              </w:rPr>
              <w:t>Видавничийдім</w:t>
            </w:r>
            <w:proofErr w:type="spellEnd"/>
            <w:r w:rsidR="00E70230" w:rsidRPr="005951E6">
              <w:rPr>
                <w:rFonts w:ascii="Times New Roman" w:hAnsi="Times New Roman" w:cs="Times New Roman"/>
                <w:color w:val="000000" w:themeColor="text1"/>
                <w:lang w:val="uk-UA"/>
              </w:rPr>
              <w:t xml:space="preserve"> «Освіта», 2013 (</w:t>
            </w:r>
            <w:proofErr w:type="spellStart"/>
            <w:r w:rsidR="00E70230" w:rsidRPr="005951E6">
              <w:rPr>
                <w:rFonts w:ascii="Times New Roman" w:hAnsi="Times New Roman" w:cs="Times New Roman"/>
                <w:color w:val="000000" w:themeColor="text1"/>
                <w:lang w:val="uk-UA"/>
              </w:rPr>
              <w:t>зізмінами</w:t>
            </w:r>
            <w:proofErr w:type="spellEnd"/>
            <w:r w:rsidR="00E70230" w:rsidRPr="005951E6">
              <w:rPr>
                <w:rFonts w:ascii="Times New Roman" w:hAnsi="Times New Roman" w:cs="Times New Roman"/>
                <w:color w:val="000000" w:themeColor="text1"/>
                <w:lang w:val="uk-UA"/>
              </w:rPr>
              <w:t xml:space="preserve">, затвердженими наказом МОН </w:t>
            </w:r>
            <w:proofErr w:type="spellStart"/>
            <w:r w:rsidR="00E70230" w:rsidRPr="005951E6">
              <w:rPr>
                <w:rFonts w:ascii="Times New Roman" w:hAnsi="Times New Roman" w:cs="Times New Roman"/>
                <w:color w:val="000000" w:themeColor="text1"/>
                <w:lang w:val="uk-UA"/>
              </w:rPr>
              <w:t>Українивід</w:t>
            </w:r>
            <w:proofErr w:type="spellEnd"/>
            <w:r w:rsidR="00E70230" w:rsidRPr="005951E6">
              <w:rPr>
                <w:rFonts w:ascii="Times New Roman" w:hAnsi="Times New Roman" w:cs="Times New Roman"/>
                <w:color w:val="000000" w:themeColor="text1"/>
                <w:lang w:val="uk-UA"/>
              </w:rPr>
              <w:t xml:space="preserve"> 07.06.2017 №804);</w:t>
            </w:r>
          </w:p>
        </w:tc>
      </w:tr>
      <w:tr w:rsidR="00E70230" w:rsidRPr="005951E6" w:rsidTr="00A25BC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2</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 xml:space="preserve">Українськалітература5 – 9 класи. Програма для </w:t>
            </w:r>
            <w:proofErr w:type="spellStart"/>
            <w:r w:rsidRPr="005951E6">
              <w:rPr>
                <w:rFonts w:ascii="Times New Roman" w:hAnsi="Times New Roman" w:cs="Times New Roman"/>
                <w:color w:val="000000" w:themeColor="text1"/>
                <w:lang w:val="uk-UA"/>
              </w:rPr>
              <w:t>загальноосвітніхнавчальнихзакладів</w:t>
            </w:r>
            <w:proofErr w:type="spellEnd"/>
            <w:r w:rsidRPr="005951E6">
              <w:rPr>
                <w:rFonts w:ascii="Times New Roman" w:hAnsi="Times New Roman" w:cs="Times New Roman"/>
                <w:color w:val="000000" w:themeColor="text1"/>
                <w:lang w:val="uk-UA"/>
              </w:rPr>
              <w:t xml:space="preserve">. – К.: Освіта, 2013 </w:t>
            </w:r>
            <w:proofErr w:type="spellStart"/>
            <w:r w:rsidRPr="005951E6">
              <w:rPr>
                <w:rFonts w:ascii="Times New Roman" w:hAnsi="Times New Roman" w:cs="Times New Roman"/>
                <w:color w:val="000000" w:themeColor="text1"/>
                <w:lang w:val="uk-UA"/>
              </w:rPr>
              <w:t>зізмінами</w:t>
            </w:r>
            <w:proofErr w:type="spellEnd"/>
            <w:r w:rsidRPr="005951E6">
              <w:rPr>
                <w:rFonts w:ascii="Times New Roman" w:hAnsi="Times New Roman" w:cs="Times New Roman"/>
                <w:color w:val="000000" w:themeColor="text1"/>
                <w:lang w:val="uk-UA"/>
              </w:rPr>
              <w:t>, затвердженими наказом МОН України</w:t>
            </w:r>
            <w:r w:rsidRPr="005951E6">
              <w:rPr>
                <w:rFonts w:ascii="Times New Roman" w:hAnsi="Times New Roman" w:cs="Times New Roman"/>
                <w:color w:val="000000" w:themeColor="text1"/>
                <w:lang w:val="uk-UA"/>
              </w:rPr>
              <w:br/>
              <w:t>від 07.06.2017 №804</w:t>
            </w:r>
          </w:p>
        </w:tc>
      </w:tr>
      <w:tr w:rsidR="00E70230" w:rsidRPr="00D47330" w:rsidTr="00A25BCB">
        <w:tc>
          <w:tcPr>
            <w:tcW w:w="8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 </w:t>
            </w:r>
          </w:p>
        </w:tc>
        <w:tc>
          <w:tcPr>
            <w:tcW w:w="935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 xml:space="preserve">Біологія6-9 класи – Програма з біології для 6-9 </w:t>
            </w:r>
            <w:proofErr w:type="spellStart"/>
            <w:r w:rsidRPr="005951E6">
              <w:rPr>
                <w:rFonts w:ascii="Times New Roman" w:hAnsi="Times New Roman" w:cs="Times New Roman"/>
                <w:color w:val="000000" w:themeColor="text1"/>
                <w:lang w:val="uk-UA"/>
              </w:rPr>
              <w:t>класівзагальноосвітніхнавчальнихзакладів</w:t>
            </w:r>
            <w:proofErr w:type="spellEnd"/>
            <w:r w:rsidRPr="005951E6">
              <w:rPr>
                <w:rFonts w:ascii="Times New Roman" w:hAnsi="Times New Roman" w:cs="Times New Roman"/>
                <w:color w:val="000000" w:themeColor="text1"/>
                <w:lang w:val="uk-UA"/>
              </w:rPr>
              <w:t xml:space="preserve"> (оновлена), затверджена наказом </w:t>
            </w:r>
            <w:proofErr w:type="spellStart"/>
            <w:r w:rsidRPr="005951E6">
              <w:rPr>
                <w:rFonts w:ascii="Times New Roman" w:hAnsi="Times New Roman" w:cs="Times New Roman"/>
                <w:color w:val="000000" w:themeColor="text1"/>
                <w:lang w:val="uk-UA"/>
              </w:rPr>
              <w:t>Міністерстваосвіти</w:t>
            </w:r>
            <w:proofErr w:type="spellEnd"/>
            <w:r w:rsidRPr="005951E6">
              <w:rPr>
                <w:rFonts w:ascii="Times New Roman" w:hAnsi="Times New Roman" w:cs="Times New Roman"/>
                <w:color w:val="000000" w:themeColor="text1"/>
                <w:lang w:val="uk-UA"/>
              </w:rPr>
              <w:t xml:space="preserve"> і науки </w:t>
            </w:r>
            <w:proofErr w:type="spellStart"/>
            <w:r w:rsidRPr="005951E6">
              <w:rPr>
                <w:rFonts w:ascii="Times New Roman" w:hAnsi="Times New Roman" w:cs="Times New Roman"/>
                <w:color w:val="000000" w:themeColor="text1"/>
                <w:lang w:val="uk-UA"/>
              </w:rPr>
              <w:t>Українивід</w:t>
            </w:r>
            <w:proofErr w:type="spellEnd"/>
            <w:r w:rsidRPr="005951E6">
              <w:rPr>
                <w:rFonts w:ascii="Times New Roman" w:hAnsi="Times New Roman" w:cs="Times New Roman"/>
                <w:color w:val="000000" w:themeColor="text1"/>
                <w:lang w:val="uk-UA"/>
              </w:rPr>
              <w:t xml:space="preserve"> 07.06.2017 № 804.</w:t>
            </w:r>
          </w:p>
        </w:tc>
      </w:tr>
      <w:tr w:rsidR="00E70230" w:rsidRPr="00D47330" w:rsidTr="00A25BC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 </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Всесвітняісторія5 – 9 класів: «</w:t>
            </w:r>
            <w:proofErr w:type="spellStart"/>
            <w:r w:rsidRPr="005951E6">
              <w:rPr>
                <w:rFonts w:ascii="Times New Roman" w:hAnsi="Times New Roman" w:cs="Times New Roman"/>
                <w:color w:val="000000" w:themeColor="text1"/>
                <w:lang w:val="uk-UA"/>
              </w:rPr>
              <w:t>ІсторіяУкраїни</w:t>
            </w:r>
            <w:proofErr w:type="spellEnd"/>
            <w:r w:rsidRPr="005951E6">
              <w:rPr>
                <w:rFonts w:ascii="Times New Roman" w:hAnsi="Times New Roman" w:cs="Times New Roman"/>
                <w:color w:val="000000" w:themeColor="text1"/>
                <w:lang w:val="uk-UA"/>
              </w:rPr>
              <w:t xml:space="preserve">. </w:t>
            </w:r>
            <w:proofErr w:type="spellStart"/>
            <w:r w:rsidRPr="005951E6">
              <w:rPr>
                <w:rFonts w:ascii="Times New Roman" w:hAnsi="Times New Roman" w:cs="Times New Roman"/>
                <w:color w:val="000000" w:themeColor="text1"/>
                <w:lang w:val="uk-UA"/>
              </w:rPr>
              <w:t>Всесвітняісторія</w:t>
            </w:r>
            <w:proofErr w:type="spellEnd"/>
            <w:r w:rsidRPr="005951E6">
              <w:rPr>
                <w:rFonts w:ascii="Times New Roman" w:hAnsi="Times New Roman" w:cs="Times New Roman"/>
                <w:color w:val="000000" w:themeColor="text1"/>
                <w:lang w:val="uk-UA"/>
              </w:rPr>
              <w:t xml:space="preserve">. 5–9 класи», затверджені наказом </w:t>
            </w:r>
            <w:proofErr w:type="spellStart"/>
            <w:r w:rsidRPr="005951E6">
              <w:rPr>
                <w:rFonts w:ascii="Times New Roman" w:hAnsi="Times New Roman" w:cs="Times New Roman"/>
                <w:color w:val="000000" w:themeColor="text1"/>
                <w:lang w:val="uk-UA"/>
              </w:rPr>
              <w:t>Міністерстваосвіти</w:t>
            </w:r>
            <w:proofErr w:type="spellEnd"/>
            <w:r w:rsidRPr="005951E6">
              <w:rPr>
                <w:rFonts w:ascii="Times New Roman" w:hAnsi="Times New Roman" w:cs="Times New Roman"/>
                <w:color w:val="000000" w:themeColor="text1"/>
                <w:lang w:val="uk-UA"/>
              </w:rPr>
              <w:t xml:space="preserve"> і науки </w:t>
            </w:r>
            <w:proofErr w:type="spellStart"/>
            <w:r w:rsidRPr="005951E6">
              <w:rPr>
                <w:rFonts w:ascii="Times New Roman" w:hAnsi="Times New Roman" w:cs="Times New Roman"/>
                <w:color w:val="000000" w:themeColor="text1"/>
                <w:lang w:val="uk-UA"/>
              </w:rPr>
              <w:t>Українивід</w:t>
            </w:r>
            <w:proofErr w:type="spellEnd"/>
            <w:r w:rsidRPr="005951E6">
              <w:rPr>
                <w:rFonts w:ascii="Times New Roman" w:hAnsi="Times New Roman" w:cs="Times New Roman"/>
                <w:color w:val="000000" w:themeColor="text1"/>
                <w:lang w:val="uk-UA"/>
              </w:rPr>
              <w:t xml:space="preserve"> 07.06.2017 р. № 804;</w:t>
            </w:r>
          </w:p>
        </w:tc>
      </w:tr>
      <w:tr w:rsidR="00E70230" w:rsidRPr="00D47330" w:rsidTr="00A25BCB">
        <w:tc>
          <w:tcPr>
            <w:tcW w:w="8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 </w:t>
            </w:r>
          </w:p>
        </w:tc>
        <w:tc>
          <w:tcPr>
            <w:tcW w:w="935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 xml:space="preserve">Географія6-9 класів, </w:t>
            </w:r>
            <w:proofErr w:type="spellStart"/>
            <w:r w:rsidRPr="005951E6">
              <w:rPr>
                <w:rFonts w:ascii="Times New Roman" w:hAnsi="Times New Roman" w:cs="Times New Roman"/>
                <w:color w:val="000000" w:themeColor="text1"/>
                <w:lang w:val="uk-UA"/>
              </w:rPr>
              <w:t>навчальнапрограма</w:t>
            </w:r>
            <w:proofErr w:type="spellEnd"/>
            <w:r w:rsidRPr="005951E6">
              <w:rPr>
                <w:rFonts w:ascii="Times New Roman" w:hAnsi="Times New Roman" w:cs="Times New Roman"/>
                <w:color w:val="000000" w:themeColor="text1"/>
                <w:lang w:val="uk-UA"/>
              </w:rPr>
              <w:t xml:space="preserve">, затверджена наказом МОН </w:t>
            </w:r>
            <w:proofErr w:type="spellStart"/>
            <w:r w:rsidRPr="005951E6">
              <w:rPr>
                <w:rFonts w:ascii="Times New Roman" w:hAnsi="Times New Roman" w:cs="Times New Roman"/>
                <w:color w:val="000000" w:themeColor="text1"/>
                <w:lang w:val="uk-UA"/>
              </w:rPr>
              <w:t>Українивід</w:t>
            </w:r>
            <w:proofErr w:type="spellEnd"/>
            <w:r w:rsidRPr="005951E6">
              <w:rPr>
                <w:rFonts w:ascii="Times New Roman" w:hAnsi="Times New Roman" w:cs="Times New Roman"/>
                <w:color w:val="000000" w:themeColor="text1"/>
                <w:lang w:val="uk-UA"/>
              </w:rPr>
              <w:t xml:space="preserve"> 07.06.2017 № 804 та з </w:t>
            </w:r>
            <w:proofErr w:type="spellStart"/>
            <w:r w:rsidRPr="005951E6">
              <w:rPr>
                <w:rFonts w:ascii="Times New Roman" w:hAnsi="Times New Roman" w:cs="Times New Roman"/>
                <w:color w:val="000000" w:themeColor="text1"/>
                <w:lang w:val="uk-UA"/>
              </w:rPr>
              <w:t>використаннямметодичнихрекомендацій</w:t>
            </w:r>
            <w:proofErr w:type="spellEnd"/>
            <w:r w:rsidRPr="005951E6">
              <w:rPr>
                <w:rFonts w:ascii="Times New Roman" w:hAnsi="Times New Roman" w:cs="Times New Roman"/>
                <w:color w:val="000000" w:themeColor="text1"/>
                <w:lang w:val="uk-UA"/>
              </w:rPr>
              <w:t xml:space="preserve">, підготовлених МОН </w:t>
            </w:r>
            <w:proofErr w:type="spellStart"/>
            <w:r w:rsidRPr="005951E6">
              <w:rPr>
                <w:rFonts w:ascii="Times New Roman" w:hAnsi="Times New Roman" w:cs="Times New Roman"/>
                <w:color w:val="000000" w:themeColor="text1"/>
                <w:lang w:val="uk-UA"/>
              </w:rPr>
              <w:t>Україниспільно</w:t>
            </w:r>
            <w:proofErr w:type="spellEnd"/>
            <w:r w:rsidRPr="005951E6">
              <w:rPr>
                <w:rFonts w:ascii="Times New Roman" w:hAnsi="Times New Roman" w:cs="Times New Roman"/>
                <w:color w:val="000000" w:themeColor="text1"/>
                <w:lang w:val="uk-UA"/>
              </w:rPr>
              <w:t xml:space="preserve"> з  НАПН України, ДНУ «</w:t>
            </w:r>
            <w:proofErr w:type="spellStart"/>
            <w:r w:rsidRPr="005951E6">
              <w:rPr>
                <w:rFonts w:ascii="Times New Roman" w:hAnsi="Times New Roman" w:cs="Times New Roman"/>
                <w:color w:val="000000" w:themeColor="text1"/>
                <w:lang w:val="uk-UA"/>
              </w:rPr>
              <w:t>Інститутмодернізаціїзмістуосвіти</w:t>
            </w:r>
            <w:proofErr w:type="spellEnd"/>
            <w:r w:rsidRPr="005951E6">
              <w:rPr>
                <w:rFonts w:ascii="Times New Roman" w:hAnsi="Times New Roman" w:cs="Times New Roman"/>
                <w:color w:val="000000" w:themeColor="text1"/>
                <w:lang w:val="uk-UA"/>
              </w:rPr>
              <w:t>» (лист МОН України 09.08.2017 № 1/9-436).</w:t>
            </w:r>
          </w:p>
        </w:tc>
      </w:tr>
      <w:tr w:rsidR="00E70230" w:rsidRPr="005951E6" w:rsidTr="00A25BC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 </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 xml:space="preserve">Зарубіжналітература5 – 9 </w:t>
            </w:r>
            <w:proofErr w:type="spellStart"/>
            <w:r w:rsidRPr="005951E6">
              <w:rPr>
                <w:rFonts w:ascii="Times New Roman" w:hAnsi="Times New Roman" w:cs="Times New Roman"/>
                <w:color w:val="000000" w:themeColor="text1"/>
                <w:lang w:val="uk-UA"/>
              </w:rPr>
              <w:t>класахздійснюватиметься</w:t>
            </w:r>
            <w:proofErr w:type="spellEnd"/>
            <w:r w:rsidRPr="005951E6">
              <w:rPr>
                <w:rFonts w:ascii="Times New Roman" w:hAnsi="Times New Roman" w:cs="Times New Roman"/>
                <w:color w:val="000000" w:themeColor="text1"/>
                <w:lang w:val="uk-UA"/>
              </w:rPr>
              <w:t xml:space="preserve"> за програмою: </w:t>
            </w:r>
            <w:proofErr w:type="spellStart"/>
            <w:r w:rsidRPr="005951E6">
              <w:rPr>
                <w:rFonts w:ascii="Times New Roman" w:hAnsi="Times New Roman" w:cs="Times New Roman"/>
                <w:color w:val="000000" w:themeColor="text1"/>
                <w:lang w:val="uk-UA"/>
              </w:rPr>
              <w:t>Світовалітература</w:t>
            </w:r>
            <w:proofErr w:type="spellEnd"/>
            <w:r w:rsidRPr="005951E6">
              <w:rPr>
                <w:rFonts w:ascii="Times New Roman" w:hAnsi="Times New Roman" w:cs="Times New Roman"/>
                <w:color w:val="000000" w:themeColor="text1"/>
                <w:lang w:val="uk-UA"/>
              </w:rPr>
              <w:t xml:space="preserve">. 5 – 9 класи. Програма для </w:t>
            </w:r>
            <w:proofErr w:type="spellStart"/>
            <w:r w:rsidRPr="005951E6">
              <w:rPr>
                <w:rFonts w:ascii="Times New Roman" w:hAnsi="Times New Roman" w:cs="Times New Roman"/>
                <w:color w:val="000000" w:themeColor="text1"/>
                <w:lang w:val="uk-UA"/>
              </w:rPr>
              <w:t>загальноосвітніхнавчальнихзакладів</w:t>
            </w:r>
            <w:proofErr w:type="spellEnd"/>
            <w:r w:rsidRPr="005951E6">
              <w:rPr>
                <w:rFonts w:ascii="Times New Roman" w:hAnsi="Times New Roman" w:cs="Times New Roman"/>
                <w:color w:val="000000" w:themeColor="text1"/>
                <w:lang w:val="uk-UA"/>
              </w:rPr>
              <w:t xml:space="preserve"> – К.: </w:t>
            </w:r>
            <w:proofErr w:type="spellStart"/>
            <w:r w:rsidRPr="005951E6">
              <w:rPr>
                <w:rFonts w:ascii="Times New Roman" w:hAnsi="Times New Roman" w:cs="Times New Roman"/>
                <w:color w:val="000000" w:themeColor="text1"/>
                <w:lang w:val="uk-UA"/>
              </w:rPr>
              <w:t>Видавничийдім</w:t>
            </w:r>
            <w:proofErr w:type="spellEnd"/>
            <w:r w:rsidRPr="005951E6">
              <w:rPr>
                <w:rFonts w:ascii="Times New Roman" w:hAnsi="Times New Roman" w:cs="Times New Roman"/>
                <w:color w:val="000000" w:themeColor="text1"/>
                <w:lang w:val="uk-UA"/>
              </w:rPr>
              <w:t xml:space="preserve"> «Освіта», 2013 </w:t>
            </w:r>
            <w:proofErr w:type="spellStart"/>
            <w:r w:rsidRPr="005951E6">
              <w:rPr>
                <w:rFonts w:ascii="Times New Roman" w:hAnsi="Times New Roman" w:cs="Times New Roman"/>
                <w:color w:val="000000" w:themeColor="text1"/>
                <w:lang w:val="uk-UA"/>
              </w:rPr>
              <w:t>зізмінами</w:t>
            </w:r>
            <w:proofErr w:type="spellEnd"/>
            <w:r w:rsidRPr="005951E6">
              <w:rPr>
                <w:rFonts w:ascii="Times New Roman" w:hAnsi="Times New Roman" w:cs="Times New Roman"/>
                <w:color w:val="000000" w:themeColor="text1"/>
                <w:lang w:val="uk-UA"/>
              </w:rPr>
              <w:t xml:space="preserve">, затвердженими наказом МОН </w:t>
            </w:r>
            <w:proofErr w:type="spellStart"/>
            <w:r w:rsidRPr="005951E6">
              <w:rPr>
                <w:rFonts w:ascii="Times New Roman" w:hAnsi="Times New Roman" w:cs="Times New Roman"/>
                <w:color w:val="000000" w:themeColor="text1"/>
                <w:lang w:val="uk-UA"/>
              </w:rPr>
              <w:t>Українивід</w:t>
            </w:r>
            <w:proofErr w:type="spellEnd"/>
            <w:r w:rsidRPr="005951E6">
              <w:rPr>
                <w:rFonts w:ascii="Times New Roman" w:hAnsi="Times New Roman" w:cs="Times New Roman"/>
                <w:color w:val="000000" w:themeColor="text1"/>
                <w:lang w:val="uk-UA"/>
              </w:rPr>
              <w:t xml:space="preserve"> 07.06.2017 № 804;</w:t>
            </w:r>
          </w:p>
        </w:tc>
      </w:tr>
      <w:tr w:rsidR="00E70230" w:rsidRPr="005951E6" w:rsidTr="00A25BCB">
        <w:tc>
          <w:tcPr>
            <w:tcW w:w="8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 </w:t>
            </w:r>
          </w:p>
        </w:tc>
        <w:tc>
          <w:tcPr>
            <w:tcW w:w="935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Інформатика 5-7 класи </w:t>
            </w:r>
            <w:proofErr w:type="spellStart"/>
            <w:r w:rsidRPr="005951E6">
              <w:rPr>
                <w:rFonts w:ascii="Times New Roman" w:hAnsi="Times New Roman" w:cs="Times New Roman"/>
                <w:color w:val="000000" w:themeColor="text1"/>
                <w:lang w:val="uk-UA"/>
              </w:rPr>
              <w:t>Програмазатверджена</w:t>
            </w:r>
            <w:proofErr w:type="spellEnd"/>
            <w:r w:rsidRPr="005951E6">
              <w:rPr>
                <w:rFonts w:ascii="Times New Roman" w:hAnsi="Times New Roman" w:cs="Times New Roman"/>
                <w:color w:val="000000" w:themeColor="text1"/>
                <w:lang w:val="uk-UA"/>
              </w:rPr>
              <w:t xml:space="preserve"> Наказом </w:t>
            </w:r>
            <w:proofErr w:type="spellStart"/>
            <w:r w:rsidRPr="005951E6">
              <w:rPr>
                <w:rFonts w:ascii="Times New Roman" w:hAnsi="Times New Roman" w:cs="Times New Roman"/>
                <w:color w:val="000000" w:themeColor="text1"/>
                <w:lang w:val="uk-UA"/>
              </w:rPr>
              <w:t>Міністерстваосвіти</w:t>
            </w:r>
            <w:proofErr w:type="spellEnd"/>
            <w:r w:rsidRPr="005951E6">
              <w:rPr>
                <w:rFonts w:ascii="Times New Roman" w:hAnsi="Times New Roman" w:cs="Times New Roman"/>
                <w:color w:val="000000" w:themeColor="text1"/>
                <w:lang w:val="uk-UA"/>
              </w:rPr>
              <w:t xml:space="preserve"> і науки </w:t>
            </w:r>
            <w:proofErr w:type="spellStart"/>
            <w:r w:rsidRPr="005951E6">
              <w:rPr>
                <w:rFonts w:ascii="Times New Roman" w:hAnsi="Times New Roman" w:cs="Times New Roman"/>
                <w:color w:val="000000" w:themeColor="text1"/>
                <w:lang w:val="uk-UA"/>
              </w:rPr>
              <w:t>Українивід</w:t>
            </w:r>
            <w:proofErr w:type="spellEnd"/>
            <w:r w:rsidRPr="005951E6">
              <w:rPr>
                <w:rFonts w:ascii="Times New Roman" w:hAnsi="Times New Roman" w:cs="Times New Roman"/>
                <w:color w:val="000000" w:themeColor="text1"/>
                <w:lang w:val="uk-UA"/>
              </w:rPr>
              <w:t xml:space="preserve"> 07.06.2017 № 804</w:t>
            </w:r>
          </w:p>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Програма «Інформатика» для 8-9 класи </w:t>
            </w:r>
            <w:proofErr w:type="spellStart"/>
            <w:r w:rsidRPr="005951E6">
              <w:rPr>
                <w:rFonts w:ascii="Times New Roman" w:hAnsi="Times New Roman" w:cs="Times New Roman"/>
                <w:color w:val="000000" w:themeColor="text1"/>
                <w:lang w:val="uk-UA"/>
              </w:rPr>
              <w:t>Програмазатверджена</w:t>
            </w:r>
            <w:proofErr w:type="spellEnd"/>
            <w:r w:rsidRPr="005951E6">
              <w:rPr>
                <w:rFonts w:ascii="Times New Roman" w:hAnsi="Times New Roman" w:cs="Times New Roman"/>
                <w:color w:val="000000" w:themeColor="text1"/>
                <w:lang w:val="uk-UA"/>
              </w:rPr>
              <w:t xml:space="preserve"> Наказом </w:t>
            </w:r>
            <w:proofErr w:type="spellStart"/>
            <w:r w:rsidRPr="005951E6">
              <w:rPr>
                <w:rFonts w:ascii="Times New Roman" w:hAnsi="Times New Roman" w:cs="Times New Roman"/>
                <w:color w:val="000000" w:themeColor="text1"/>
                <w:lang w:val="uk-UA"/>
              </w:rPr>
              <w:t>Міністерстваосвіти</w:t>
            </w:r>
            <w:proofErr w:type="spellEnd"/>
            <w:r w:rsidRPr="005951E6">
              <w:rPr>
                <w:rFonts w:ascii="Times New Roman" w:hAnsi="Times New Roman" w:cs="Times New Roman"/>
                <w:color w:val="000000" w:themeColor="text1"/>
                <w:lang w:val="uk-UA"/>
              </w:rPr>
              <w:t xml:space="preserve"> і науки </w:t>
            </w:r>
            <w:proofErr w:type="spellStart"/>
            <w:r w:rsidRPr="005951E6">
              <w:rPr>
                <w:rFonts w:ascii="Times New Roman" w:hAnsi="Times New Roman" w:cs="Times New Roman"/>
                <w:color w:val="000000" w:themeColor="text1"/>
                <w:lang w:val="uk-UA"/>
              </w:rPr>
              <w:t>Українивід</w:t>
            </w:r>
            <w:proofErr w:type="spellEnd"/>
            <w:r w:rsidRPr="005951E6">
              <w:rPr>
                <w:rFonts w:ascii="Times New Roman" w:hAnsi="Times New Roman" w:cs="Times New Roman"/>
                <w:color w:val="000000" w:themeColor="text1"/>
                <w:lang w:val="uk-UA"/>
              </w:rPr>
              <w:t xml:space="preserve"> 2015року.</w:t>
            </w:r>
          </w:p>
        </w:tc>
      </w:tr>
      <w:tr w:rsidR="00E70230" w:rsidRPr="00D47330" w:rsidTr="00A25BC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 </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proofErr w:type="spellStart"/>
            <w:r w:rsidRPr="005951E6">
              <w:rPr>
                <w:rFonts w:ascii="Times New Roman" w:hAnsi="Times New Roman" w:cs="Times New Roman"/>
                <w:color w:val="000000" w:themeColor="text1"/>
                <w:lang w:val="uk-UA"/>
              </w:rPr>
              <w:t>ІсторіяУкраїни</w:t>
            </w:r>
            <w:proofErr w:type="spellEnd"/>
            <w:r w:rsidRPr="005951E6">
              <w:rPr>
                <w:rFonts w:ascii="Times New Roman" w:hAnsi="Times New Roman" w:cs="Times New Roman"/>
                <w:color w:val="000000" w:themeColor="text1"/>
                <w:lang w:val="uk-UA"/>
              </w:rPr>
              <w:t xml:space="preserve"> 5 – 9 класів: «</w:t>
            </w:r>
            <w:proofErr w:type="spellStart"/>
            <w:r w:rsidRPr="005951E6">
              <w:rPr>
                <w:rFonts w:ascii="Times New Roman" w:hAnsi="Times New Roman" w:cs="Times New Roman"/>
                <w:color w:val="000000" w:themeColor="text1"/>
                <w:lang w:val="uk-UA"/>
              </w:rPr>
              <w:t>ІсторіяУкраїни</w:t>
            </w:r>
            <w:proofErr w:type="spellEnd"/>
            <w:r w:rsidRPr="005951E6">
              <w:rPr>
                <w:rFonts w:ascii="Times New Roman" w:hAnsi="Times New Roman" w:cs="Times New Roman"/>
                <w:color w:val="000000" w:themeColor="text1"/>
                <w:lang w:val="uk-UA"/>
              </w:rPr>
              <w:t xml:space="preserve">. </w:t>
            </w:r>
            <w:proofErr w:type="spellStart"/>
            <w:r w:rsidRPr="005951E6">
              <w:rPr>
                <w:rFonts w:ascii="Times New Roman" w:hAnsi="Times New Roman" w:cs="Times New Roman"/>
                <w:color w:val="000000" w:themeColor="text1"/>
                <w:lang w:val="uk-UA"/>
              </w:rPr>
              <w:t>Всесвітняісторія</w:t>
            </w:r>
            <w:proofErr w:type="spellEnd"/>
            <w:r w:rsidRPr="005951E6">
              <w:rPr>
                <w:rFonts w:ascii="Times New Roman" w:hAnsi="Times New Roman" w:cs="Times New Roman"/>
                <w:color w:val="000000" w:themeColor="text1"/>
                <w:lang w:val="uk-UA"/>
              </w:rPr>
              <w:t xml:space="preserve">. 5–9 класи», затверджені наказом </w:t>
            </w:r>
            <w:proofErr w:type="spellStart"/>
            <w:r w:rsidRPr="005951E6">
              <w:rPr>
                <w:rFonts w:ascii="Times New Roman" w:hAnsi="Times New Roman" w:cs="Times New Roman"/>
                <w:color w:val="000000" w:themeColor="text1"/>
                <w:lang w:val="uk-UA"/>
              </w:rPr>
              <w:t>Міністерстваосвіти</w:t>
            </w:r>
            <w:proofErr w:type="spellEnd"/>
            <w:r w:rsidRPr="005951E6">
              <w:rPr>
                <w:rFonts w:ascii="Times New Roman" w:hAnsi="Times New Roman" w:cs="Times New Roman"/>
                <w:color w:val="000000" w:themeColor="text1"/>
                <w:lang w:val="uk-UA"/>
              </w:rPr>
              <w:t xml:space="preserve"> і науки </w:t>
            </w:r>
            <w:proofErr w:type="spellStart"/>
            <w:r w:rsidRPr="005951E6">
              <w:rPr>
                <w:rFonts w:ascii="Times New Roman" w:hAnsi="Times New Roman" w:cs="Times New Roman"/>
                <w:color w:val="000000" w:themeColor="text1"/>
                <w:lang w:val="uk-UA"/>
              </w:rPr>
              <w:t>Українивід</w:t>
            </w:r>
            <w:proofErr w:type="spellEnd"/>
            <w:r w:rsidRPr="005951E6">
              <w:rPr>
                <w:rFonts w:ascii="Times New Roman" w:hAnsi="Times New Roman" w:cs="Times New Roman"/>
                <w:color w:val="000000" w:themeColor="text1"/>
                <w:lang w:val="uk-UA"/>
              </w:rPr>
              <w:t xml:space="preserve"> 07.06.2017 р. № 804</w:t>
            </w:r>
          </w:p>
        </w:tc>
      </w:tr>
      <w:tr w:rsidR="00E70230" w:rsidRPr="005951E6" w:rsidTr="00A25BCB">
        <w:tc>
          <w:tcPr>
            <w:tcW w:w="8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 </w:t>
            </w:r>
          </w:p>
        </w:tc>
        <w:tc>
          <w:tcPr>
            <w:tcW w:w="935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Математика 5-9 класи </w:t>
            </w:r>
            <w:proofErr w:type="spellStart"/>
            <w:r w:rsidRPr="005951E6">
              <w:rPr>
                <w:rFonts w:ascii="Times New Roman" w:hAnsi="Times New Roman" w:cs="Times New Roman"/>
                <w:color w:val="000000" w:themeColor="text1"/>
                <w:lang w:val="uk-UA"/>
              </w:rPr>
              <w:t>Програмазатверджена</w:t>
            </w:r>
            <w:proofErr w:type="spellEnd"/>
            <w:r w:rsidRPr="005951E6">
              <w:rPr>
                <w:rFonts w:ascii="Times New Roman" w:hAnsi="Times New Roman" w:cs="Times New Roman"/>
                <w:color w:val="000000" w:themeColor="text1"/>
                <w:lang w:val="uk-UA"/>
              </w:rPr>
              <w:t xml:space="preserve"> Наказом </w:t>
            </w:r>
            <w:proofErr w:type="spellStart"/>
            <w:r w:rsidRPr="005951E6">
              <w:rPr>
                <w:rFonts w:ascii="Times New Roman" w:hAnsi="Times New Roman" w:cs="Times New Roman"/>
                <w:color w:val="000000" w:themeColor="text1"/>
                <w:lang w:val="uk-UA"/>
              </w:rPr>
              <w:t>Міністерстваосвіти</w:t>
            </w:r>
            <w:proofErr w:type="spellEnd"/>
            <w:r w:rsidRPr="005951E6">
              <w:rPr>
                <w:rFonts w:ascii="Times New Roman" w:hAnsi="Times New Roman" w:cs="Times New Roman"/>
                <w:color w:val="000000" w:themeColor="text1"/>
                <w:lang w:val="uk-UA"/>
              </w:rPr>
              <w:t xml:space="preserve"> і науки </w:t>
            </w:r>
            <w:proofErr w:type="spellStart"/>
            <w:r w:rsidRPr="005951E6">
              <w:rPr>
                <w:rFonts w:ascii="Times New Roman" w:hAnsi="Times New Roman" w:cs="Times New Roman"/>
                <w:color w:val="000000" w:themeColor="text1"/>
                <w:lang w:val="uk-UA"/>
              </w:rPr>
              <w:t>Українивід</w:t>
            </w:r>
            <w:proofErr w:type="spellEnd"/>
            <w:r w:rsidRPr="005951E6">
              <w:rPr>
                <w:rFonts w:ascii="Times New Roman" w:hAnsi="Times New Roman" w:cs="Times New Roman"/>
                <w:color w:val="000000" w:themeColor="text1"/>
                <w:lang w:val="uk-UA"/>
              </w:rPr>
              <w:t xml:space="preserve"> 07.06.2017 № 804</w:t>
            </w:r>
          </w:p>
        </w:tc>
      </w:tr>
      <w:tr w:rsidR="00E70230" w:rsidRPr="005951E6" w:rsidTr="00A25BCB">
        <w:trPr>
          <w:trHeight w:val="246"/>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 </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Мистецтво “Мистецтво. 5-9 класи” (</w:t>
            </w:r>
            <w:proofErr w:type="spellStart"/>
            <w:r w:rsidRPr="005951E6">
              <w:rPr>
                <w:rFonts w:ascii="Times New Roman" w:hAnsi="Times New Roman" w:cs="Times New Roman"/>
                <w:color w:val="000000" w:themeColor="text1"/>
                <w:lang w:val="uk-UA"/>
              </w:rPr>
              <w:t>авт</w:t>
            </w:r>
            <w:proofErr w:type="spellEnd"/>
            <w:r w:rsidRPr="005951E6">
              <w:rPr>
                <w:rFonts w:ascii="Times New Roman" w:hAnsi="Times New Roman" w:cs="Times New Roman"/>
                <w:color w:val="000000" w:themeColor="text1"/>
                <w:lang w:val="uk-UA"/>
              </w:rPr>
              <w:t xml:space="preserve">. Л. Масол та ін.) (оновлена),затвердженою наказом МОН </w:t>
            </w:r>
            <w:proofErr w:type="spellStart"/>
            <w:r w:rsidRPr="005951E6">
              <w:rPr>
                <w:rFonts w:ascii="Times New Roman" w:hAnsi="Times New Roman" w:cs="Times New Roman"/>
                <w:color w:val="000000" w:themeColor="text1"/>
                <w:lang w:val="uk-UA"/>
              </w:rPr>
              <w:t>Українивід</w:t>
            </w:r>
            <w:proofErr w:type="spellEnd"/>
            <w:r w:rsidRPr="005951E6">
              <w:rPr>
                <w:rFonts w:ascii="Times New Roman" w:hAnsi="Times New Roman" w:cs="Times New Roman"/>
                <w:color w:val="000000" w:themeColor="text1"/>
                <w:lang w:val="uk-UA"/>
              </w:rPr>
              <w:t xml:space="preserve"> 07.06.2017 № 804 “Про </w:t>
            </w:r>
            <w:proofErr w:type="spellStart"/>
            <w:r w:rsidRPr="005951E6">
              <w:rPr>
                <w:rFonts w:ascii="Times New Roman" w:hAnsi="Times New Roman" w:cs="Times New Roman"/>
                <w:color w:val="000000" w:themeColor="text1"/>
                <w:lang w:val="uk-UA"/>
              </w:rPr>
              <w:t>оновленінавчальніпрограми</w:t>
            </w:r>
            <w:proofErr w:type="spellEnd"/>
            <w:r w:rsidRPr="005951E6">
              <w:rPr>
                <w:rFonts w:ascii="Times New Roman" w:hAnsi="Times New Roman" w:cs="Times New Roman"/>
                <w:color w:val="000000" w:themeColor="text1"/>
                <w:lang w:val="uk-UA"/>
              </w:rPr>
              <w:t xml:space="preserve"> для учнів 5-9 </w:t>
            </w:r>
            <w:proofErr w:type="spellStart"/>
            <w:r w:rsidRPr="005951E6">
              <w:rPr>
                <w:rFonts w:ascii="Times New Roman" w:hAnsi="Times New Roman" w:cs="Times New Roman"/>
                <w:color w:val="000000" w:themeColor="text1"/>
                <w:lang w:val="uk-UA"/>
              </w:rPr>
              <w:t>класівзагальноосвітніхнавчальнихзакладів</w:t>
            </w:r>
            <w:proofErr w:type="spellEnd"/>
            <w:r w:rsidRPr="005951E6">
              <w:rPr>
                <w:rFonts w:ascii="Times New Roman" w:hAnsi="Times New Roman" w:cs="Times New Roman"/>
                <w:color w:val="000000" w:themeColor="text1"/>
                <w:lang w:val="uk-UA"/>
              </w:rPr>
              <w:t xml:space="preserve">”, яка реалізується за рахунок годин, </w:t>
            </w:r>
            <w:proofErr w:type="spellStart"/>
            <w:r w:rsidRPr="005951E6">
              <w:rPr>
                <w:rFonts w:ascii="Times New Roman" w:hAnsi="Times New Roman" w:cs="Times New Roman"/>
                <w:color w:val="000000" w:themeColor="text1"/>
                <w:lang w:val="uk-UA"/>
              </w:rPr>
              <w:t>визначенихтиповиминавчальними</w:t>
            </w:r>
            <w:proofErr w:type="spellEnd"/>
            <w:r w:rsidRPr="005951E6">
              <w:rPr>
                <w:rFonts w:ascii="Times New Roman" w:hAnsi="Times New Roman" w:cs="Times New Roman"/>
                <w:color w:val="000000" w:themeColor="text1"/>
                <w:lang w:val="uk-UA"/>
              </w:rPr>
              <w:t xml:space="preserve"> планами </w:t>
            </w:r>
            <w:proofErr w:type="spellStart"/>
            <w:r w:rsidRPr="005951E6">
              <w:rPr>
                <w:rFonts w:ascii="Times New Roman" w:hAnsi="Times New Roman" w:cs="Times New Roman"/>
                <w:color w:val="000000" w:themeColor="text1"/>
                <w:lang w:val="uk-UA"/>
              </w:rPr>
              <w:t>загальноосвітніхнавчальнихзакладів</w:t>
            </w:r>
            <w:proofErr w:type="spellEnd"/>
            <w:r w:rsidRPr="005951E6">
              <w:rPr>
                <w:rFonts w:ascii="Times New Roman" w:hAnsi="Times New Roman" w:cs="Times New Roman"/>
                <w:color w:val="000000" w:themeColor="text1"/>
                <w:lang w:val="uk-UA"/>
              </w:rPr>
              <w:t xml:space="preserve"> ІІ ступеня (наказ МОН від 03.04.2012 № 409, </w:t>
            </w:r>
            <w:proofErr w:type="spellStart"/>
            <w:r w:rsidRPr="005951E6">
              <w:rPr>
                <w:rFonts w:ascii="Times New Roman" w:hAnsi="Times New Roman" w:cs="Times New Roman"/>
                <w:color w:val="000000" w:themeColor="text1"/>
                <w:lang w:val="uk-UA"/>
              </w:rPr>
              <w:t>зізмінами</w:t>
            </w:r>
            <w:proofErr w:type="spellEnd"/>
            <w:r w:rsidRPr="005951E6">
              <w:rPr>
                <w:rFonts w:ascii="Times New Roman" w:hAnsi="Times New Roman" w:cs="Times New Roman"/>
                <w:color w:val="000000" w:themeColor="text1"/>
                <w:lang w:val="uk-UA"/>
              </w:rPr>
              <w:t>, внесеними наказами МОН від 29.05.2014 № 664, від 12.12.2014 № 1465,</w:t>
            </w:r>
          </w:p>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 від 07.08.2015 №855). Вона вміщує три блоки:«</w:t>
            </w:r>
            <w:proofErr w:type="spellStart"/>
            <w:r w:rsidRPr="005951E6">
              <w:rPr>
                <w:rFonts w:ascii="Times New Roman" w:hAnsi="Times New Roman" w:cs="Times New Roman"/>
                <w:color w:val="000000" w:themeColor="text1"/>
                <w:lang w:val="uk-UA"/>
              </w:rPr>
              <w:t>Музичнемистецтво</w:t>
            </w:r>
            <w:proofErr w:type="spellEnd"/>
            <w:r w:rsidRPr="005951E6">
              <w:rPr>
                <w:rFonts w:ascii="Times New Roman" w:hAnsi="Times New Roman" w:cs="Times New Roman"/>
                <w:color w:val="000000" w:themeColor="text1"/>
                <w:lang w:val="uk-UA"/>
              </w:rPr>
              <w:t>», «</w:t>
            </w:r>
            <w:proofErr w:type="spellStart"/>
            <w:r w:rsidRPr="005951E6">
              <w:rPr>
                <w:rFonts w:ascii="Times New Roman" w:hAnsi="Times New Roman" w:cs="Times New Roman"/>
                <w:color w:val="000000" w:themeColor="text1"/>
                <w:lang w:val="uk-UA"/>
              </w:rPr>
              <w:t>Образотворчемистецтво</w:t>
            </w:r>
            <w:proofErr w:type="spellEnd"/>
            <w:r w:rsidRPr="005951E6">
              <w:rPr>
                <w:rFonts w:ascii="Times New Roman" w:hAnsi="Times New Roman" w:cs="Times New Roman"/>
                <w:color w:val="000000" w:themeColor="text1"/>
                <w:lang w:val="uk-UA"/>
              </w:rPr>
              <w:t xml:space="preserve">» </w:t>
            </w:r>
            <w:proofErr w:type="spellStart"/>
            <w:r w:rsidRPr="005951E6">
              <w:rPr>
                <w:rFonts w:ascii="Times New Roman" w:hAnsi="Times New Roman" w:cs="Times New Roman"/>
                <w:color w:val="000000" w:themeColor="text1"/>
                <w:lang w:val="uk-UA"/>
              </w:rPr>
              <w:t>абоінтегрованийкурс«Мистецтво</w:t>
            </w:r>
            <w:proofErr w:type="spellEnd"/>
            <w:r w:rsidRPr="005951E6">
              <w:rPr>
                <w:rFonts w:ascii="Times New Roman" w:hAnsi="Times New Roman" w:cs="Times New Roman"/>
                <w:color w:val="000000" w:themeColor="text1"/>
                <w:lang w:val="uk-UA"/>
              </w:rPr>
              <w:t xml:space="preserve">». Цілісна структура </w:t>
            </w:r>
            <w:proofErr w:type="spellStart"/>
            <w:r w:rsidRPr="005951E6">
              <w:rPr>
                <w:rFonts w:ascii="Times New Roman" w:hAnsi="Times New Roman" w:cs="Times New Roman"/>
                <w:color w:val="000000" w:themeColor="text1"/>
                <w:lang w:val="uk-UA"/>
              </w:rPr>
              <w:t>програмипередбачаєнаскрізну</w:t>
            </w:r>
            <w:proofErr w:type="spellEnd"/>
            <w:r w:rsidRPr="005951E6">
              <w:rPr>
                <w:rFonts w:ascii="Times New Roman" w:hAnsi="Times New Roman" w:cs="Times New Roman"/>
                <w:color w:val="000000" w:themeColor="text1"/>
                <w:lang w:val="uk-UA"/>
              </w:rPr>
              <w:t xml:space="preserve"> тематику та </w:t>
            </w:r>
            <w:proofErr w:type="spellStart"/>
            <w:r w:rsidRPr="005951E6">
              <w:rPr>
                <w:rFonts w:ascii="Times New Roman" w:hAnsi="Times New Roman" w:cs="Times New Roman"/>
                <w:color w:val="000000" w:themeColor="text1"/>
                <w:lang w:val="uk-UA"/>
              </w:rPr>
              <w:t>логікупобудовизмісту</w:t>
            </w:r>
            <w:proofErr w:type="spellEnd"/>
            <w:r w:rsidRPr="005951E6">
              <w:rPr>
                <w:rFonts w:ascii="Times New Roman" w:hAnsi="Times New Roman" w:cs="Times New Roman"/>
                <w:color w:val="000000" w:themeColor="text1"/>
                <w:lang w:val="uk-UA"/>
              </w:rPr>
              <w:t xml:space="preserve"> за роками </w:t>
            </w:r>
            <w:proofErr w:type="spellStart"/>
            <w:r w:rsidRPr="005951E6">
              <w:rPr>
                <w:rFonts w:ascii="Times New Roman" w:hAnsi="Times New Roman" w:cs="Times New Roman"/>
                <w:color w:val="000000" w:themeColor="text1"/>
                <w:lang w:val="uk-UA"/>
              </w:rPr>
              <w:t>навчаннявід</w:t>
            </w:r>
            <w:proofErr w:type="spellEnd"/>
            <w:r w:rsidRPr="005951E6">
              <w:rPr>
                <w:rFonts w:ascii="Times New Roman" w:hAnsi="Times New Roman" w:cs="Times New Roman"/>
                <w:color w:val="000000" w:themeColor="text1"/>
                <w:lang w:val="uk-UA"/>
              </w:rPr>
              <w:t xml:space="preserve"> 5 до 9 класу.</w:t>
            </w:r>
          </w:p>
        </w:tc>
      </w:tr>
      <w:tr w:rsidR="00E70230" w:rsidRPr="005951E6" w:rsidTr="00A25BCB">
        <w:trPr>
          <w:trHeight w:val="641"/>
        </w:trPr>
        <w:tc>
          <w:tcPr>
            <w:tcW w:w="8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11.</w:t>
            </w:r>
          </w:p>
        </w:tc>
        <w:tc>
          <w:tcPr>
            <w:tcW w:w="935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  Основи</w:t>
            </w:r>
            <w:r w:rsidR="00F37C7F">
              <w:rPr>
                <w:rFonts w:ascii="Times New Roman" w:hAnsi="Times New Roman" w:cs="Times New Roman"/>
                <w:color w:val="000000" w:themeColor="text1"/>
                <w:lang w:val="uk-UA"/>
              </w:rPr>
              <w:t xml:space="preserve"> здоров’я 5</w:t>
            </w:r>
            <w:r w:rsidRPr="005951E6">
              <w:rPr>
                <w:rFonts w:ascii="Times New Roman" w:hAnsi="Times New Roman" w:cs="Times New Roman"/>
                <w:color w:val="000000" w:themeColor="text1"/>
                <w:lang w:val="uk-UA"/>
              </w:rPr>
              <w:t xml:space="preserve">–9 класи Програма для </w:t>
            </w:r>
            <w:proofErr w:type="spellStart"/>
            <w:r w:rsidRPr="005951E6">
              <w:rPr>
                <w:rFonts w:ascii="Times New Roman" w:hAnsi="Times New Roman" w:cs="Times New Roman"/>
                <w:color w:val="000000" w:themeColor="text1"/>
                <w:lang w:val="uk-UA"/>
              </w:rPr>
              <w:t>загальноосвітніхнавчальнихзакладів</w:t>
            </w:r>
            <w:proofErr w:type="spellEnd"/>
            <w:r w:rsidRPr="005951E6">
              <w:rPr>
                <w:rFonts w:ascii="Times New Roman" w:hAnsi="Times New Roman" w:cs="Times New Roman"/>
                <w:color w:val="000000" w:themeColor="text1"/>
                <w:lang w:val="uk-UA"/>
              </w:rPr>
              <w:t xml:space="preserve"> 2012рік, оновлена 2017 </w:t>
            </w:r>
            <w:proofErr w:type="spellStart"/>
            <w:r w:rsidRPr="005951E6">
              <w:rPr>
                <w:rFonts w:ascii="Times New Roman" w:hAnsi="Times New Roman" w:cs="Times New Roman"/>
                <w:color w:val="000000" w:themeColor="text1"/>
                <w:lang w:val="uk-UA"/>
              </w:rPr>
              <w:t>рікпрацювали</w:t>
            </w:r>
            <w:proofErr w:type="spellEnd"/>
            <w:r w:rsidRPr="005951E6">
              <w:rPr>
                <w:rFonts w:ascii="Times New Roman" w:hAnsi="Times New Roman" w:cs="Times New Roman"/>
                <w:color w:val="000000" w:themeColor="text1"/>
                <w:lang w:val="uk-UA"/>
              </w:rPr>
              <w:t xml:space="preserve">:  О. І. Шиян, Т. Г. Боса, О. А. </w:t>
            </w:r>
            <w:proofErr w:type="spellStart"/>
            <w:r w:rsidRPr="005951E6">
              <w:rPr>
                <w:rFonts w:ascii="Times New Roman" w:hAnsi="Times New Roman" w:cs="Times New Roman"/>
                <w:color w:val="000000" w:themeColor="text1"/>
                <w:lang w:val="uk-UA"/>
              </w:rPr>
              <w:t>Спірке</w:t>
            </w:r>
            <w:proofErr w:type="spellEnd"/>
            <w:r w:rsidRPr="005951E6">
              <w:rPr>
                <w:rFonts w:ascii="Times New Roman" w:hAnsi="Times New Roman" w:cs="Times New Roman"/>
                <w:color w:val="000000" w:themeColor="text1"/>
                <w:lang w:val="uk-UA"/>
              </w:rPr>
              <w:t>, О. І. Шаповал</w:t>
            </w:r>
          </w:p>
        </w:tc>
      </w:tr>
      <w:tr w:rsidR="00E70230" w:rsidRPr="005951E6" w:rsidTr="00A25BCB">
        <w:trPr>
          <w:trHeight w:val="246"/>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12.</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Правознавство   </w:t>
            </w:r>
            <w:proofErr w:type="spellStart"/>
            <w:r w:rsidRPr="005951E6">
              <w:rPr>
                <w:rFonts w:ascii="Times New Roman" w:hAnsi="Times New Roman" w:cs="Times New Roman"/>
                <w:color w:val="000000" w:themeColor="text1"/>
                <w:lang w:val="uk-UA"/>
              </w:rPr>
              <w:t>Навчальнапрограма</w:t>
            </w:r>
            <w:proofErr w:type="spellEnd"/>
            <w:r w:rsidRPr="005951E6">
              <w:rPr>
                <w:rFonts w:ascii="Times New Roman" w:hAnsi="Times New Roman" w:cs="Times New Roman"/>
                <w:color w:val="000000" w:themeColor="text1"/>
                <w:lang w:val="uk-UA"/>
              </w:rPr>
              <w:t xml:space="preserve"> з основ правознавства для 9 </w:t>
            </w:r>
            <w:proofErr w:type="spellStart"/>
            <w:r w:rsidRPr="005951E6">
              <w:rPr>
                <w:rFonts w:ascii="Times New Roman" w:hAnsi="Times New Roman" w:cs="Times New Roman"/>
                <w:color w:val="000000" w:themeColor="text1"/>
                <w:lang w:val="uk-UA"/>
              </w:rPr>
              <w:t>класузагальноосвітніхнавчальнихзакладів</w:t>
            </w:r>
            <w:proofErr w:type="spellEnd"/>
            <w:r w:rsidRPr="005951E6">
              <w:rPr>
                <w:rFonts w:ascii="Times New Roman" w:hAnsi="Times New Roman" w:cs="Times New Roman"/>
                <w:color w:val="000000" w:themeColor="text1"/>
                <w:lang w:val="uk-UA"/>
              </w:rPr>
              <w:t xml:space="preserve"> 2016,Тетяна РЕМЕХ</w:t>
            </w:r>
          </w:p>
        </w:tc>
      </w:tr>
      <w:tr w:rsidR="00E70230" w:rsidRPr="005951E6" w:rsidTr="00A25BCB">
        <w:tc>
          <w:tcPr>
            <w:tcW w:w="8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13.</w:t>
            </w:r>
          </w:p>
        </w:tc>
        <w:tc>
          <w:tcPr>
            <w:tcW w:w="935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Природознавство 5 клас  </w:t>
            </w:r>
            <w:proofErr w:type="spellStart"/>
            <w:r w:rsidRPr="005951E6">
              <w:rPr>
                <w:rFonts w:ascii="Times New Roman" w:hAnsi="Times New Roman" w:cs="Times New Roman"/>
                <w:color w:val="000000" w:themeColor="text1"/>
                <w:lang w:val="uk-UA"/>
              </w:rPr>
              <w:t>Програмазатверджена</w:t>
            </w:r>
            <w:proofErr w:type="spellEnd"/>
            <w:r w:rsidRPr="005951E6">
              <w:rPr>
                <w:rFonts w:ascii="Times New Roman" w:hAnsi="Times New Roman" w:cs="Times New Roman"/>
                <w:color w:val="000000" w:themeColor="text1"/>
                <w:lang w:val="uk-UA"/>
              </w:rPr>
              <w:t xml:space="preserve"> Наказом </w:t>
            </w:r>
            <w:proofErr w:type="spellStart"/>
            <w:r w:rsidRPr="005951E6">
              <w:rPr>
                <w:rFonts w:ascii="Times New Roman" w:hAnsi="Times New Roman" w:cs="Times New Roman"/>
                <w:color w:val="000000" w:themeColor="text1"/>
                <w:lang w:val="uk-UA"/>
              </w:rPr>
              <w:t>Міністерстваосвіти</w:t>
            </w:r>
            <w:proofErr w:type="spellEnd"/>
            <w:r w:rsidRPr="005951E6">
              <w:rPr>
                <w:rFonts w:ascii="Times New Roman" w:hAnsi="Times New Roman" w:cs="Times New Roman"/>
                <w:color w:val="000000" w:themeColor="text1"/>
                <w:lang w:val="uk-UA"/>
              </w:rPr>
              <w:t xml:space="preserve"> і науки </w:t>
            </w:r>
            <w:proofErr w:type="spellStart"/>
            <w:r w:rsidRPr="005951E6">
              <w:rPr>
                <w:rFonts w:ascii="Times New Roman" w:hAnsi="Times New Roman" w:cs="Times New Roman"/>
                <w:color w:val="000000" w:themeColor="text1"/>
                <w:lang w:val="uk-UA"/>
              </w:rPr>
              <w:t>Українивід</w:t>
            </w:r>
            <w:proofErr w:type="spellEnd"/>
            <w:r w:rsidRPr="005951E6">
              <w:rPr>
                <w:rFonts w:ascii="Times New Roman" w:hAnsi="Times New Roman" w:cs="Times New Roman"/>
                <w:color w:val="000000" w:themeColor="text1"/>
                <w:lang w:val="uk-UA"/>
              </w:rPr>
              <w:t xml:space="preserve"> 07.06.2017 № 804</w:t>
            </w:r>
          </w:p>
        </w:tc>
      </w:tr>
      <w:tr w:rsidR="00E70230" w:rsidRPr="005951E6" w:rsidTr="00A25BCB">
        <w:trPr>
          <w:trHeight w:val="246"/>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14.</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proofErr w:type="spellStart"/>
            <w:r w:rsidRPr="005951E6">
              <w:rPr>
                <w:rFonts w:ascii="Times New Roman" w:hAnsi="Times New Roman" w:cs="Times New Roman"/>
                <w:color w:val="000000" w:themeColor="text1"/>
                <w:lang w:val="uk-UA"/>
              </w:rPr>
              <w:t>Трудовенавчання</w:t>
            </w:r>
            <w:proofErr w:type="spellEnd"/>
            <w:r w:rsidRPr="005951E6">
              <w:rPr>
                <w:rFonts w:ascii="Times New Roman" w:hAnsi="Times New Roman" w:cs="Times New Roman"/>
                <w:color w:val="000000" w:themeColor="text1"/>
                <w:lang w:val="uk-UA"/>
              </w:rPr>
              <w:t> 5 – 9 класи – «</w:t>
            </w:r>
            <w:proofErr w:type="spellStart"/>
            <w:r w:rsidRPr="005951E6">
              <w:rPr>
                <w:rFonts w:ascii="Times New Roman" w:hAnsi="Times New Roman" w:cs="Times New Roman"/>
                <w:color w:val="000000" w:themeColor="text1"/>
                <w:lang w:val="uk-UA"/>
              </w:rPr>
              <w:t>Навчальнапрограма</w:t>
            </w:r>
            <w:proofErr w:type="spellEnd"/>
            <w:r w:rsidRPr="005951E6">
              <w:rPr>
                <w:rFonts w:ascii="Times New Roman" w:hAnsi="Times New Roman" w:cs="Times New Roman"/>
                <w:color w:val="000000" w:themeColor="text1"/>
                <w:lang w:val="uk-UA"/>
              </w:rPr>
              <w:t xml:space="preserve"> з </w:t>
            </w:r>
            <w:proofErr w:type="spellStart"/>
            <w:r w:rsidRPr="005951E6">
              <w:rPr>
                <w:rFonts w:ascii="Times New Roman" w:hAnsi="Times New Roman" w:cs="Times New Roman"/>
                <w:color w:val="000000" w:themeColor="text1"/>
                <w:lang w:val="uk-UA"/>
              </w:rPr>
              <w:t>трудовогонавчання</w:t>
            </w:r>
            <w:proofErr w:type="spellEnd"/>
            <w:r w:rsidRPr="005951E6">
              <w:rPr>
                <w:rFonts w:ascii="Times New Roman" w:hAnsi="Times New Roman" w:cs="Times New Roman"/>
                <w:color w:val="000000" w:themeColor="text1"/>
                <w:lang w:val="uk-UA"/>
              </w:rPr>
              <w:t xml:space="preserve"> для </w:t>
            </w:r>
            <w:proofErr w:type="spellStart"/>
            <w:r w:rsidRPr="005951E6">
              <w:rPr>
                <w:rFonts w:ascii="Times New Roman" w:hAnsi="Times New Roman" w:cs="Times New Roman"/>
                <w:color w:val="000000" w:themeColor="text1"/>
                <w:lang w:val="uk-UA"/>
              </w:rPr>
              <w:t>загальноосвітніхнавчальнихзакладів</w:t>
            </w:r>
            <w:proofErr w:type="spellEnd"/>
            <w:r w:rsidRPr="005951E6">
              <w:rPr>
                <w:rFonts w:ascii="Times New Roman" w:hAnsi="Times New Roman" w:cs="Times New Roman"/>
                <w:color w:val="000000" w:themeColor="text1"/>
                <w:lang w:val="uk-UA"/>
              </w:rPr>
              <w:t xml:space="preserve">. 5 – 9 класи» (оновлена), затверджена наказом </w:t>
            </w:r>
            <w:proofErr w:type="spellStart"/>
            <w:r w:rsidRPr="005951E6">
              <w:rPr>
                <w:rFonts w:ascii="Times New Roman" w:hAnsi="Times New Roman" w:cs="Times New Roman"/>
                <w:color w:val="000000" w:themeColor="text1"/>
                <w:lang w:val="uk-UA"/>
              </w:rPr>
              <w:t>Міністерстваосвіти</w:t>
            </w:r>
            <w:proofErr w:type="spellEnd"/>
            <w:r w:rsidRPr="005951E6">
              <w:rPr>
                <w:rFonts w:ascii="Times New Roman" w:hAnsi="Times New Roman" w:cs="Times New Roman"/>
                <w:color w:val="000000" w:themeColor="text1"/>
                <w:lang w:val="uk-UA"/>
              </w:rPr>
              <w:t xml:space="preserve"> і науки </w:t>
            </w:r>
            <w:proofErr w:type="spellStart"/>
            <w:r w:rsidRPr="005951E6">
              <w:rPr>
                <w:rFonts w:ascii="Times New Roman" w:hAnsi="Times New Roman" w:cs="Times New Roman"/>
                <w:color w:val="000000" w:themeColor="text1"/>
                <w:lang w:val="uk-UA"/>
              </w:rPr>
              <w:t>Українивід</w:t>
            </w:r>
            <w:proofErr w:type="spellEnd"/>
            <w:r w:rsidRPr="005951E6">
              <w:rPr>
                <w:rFonts w:ascii="Times New Roman" w:hAnsi="Times New Roman" w:cs="Times New Roman"/>
                <w:color w:val="000000" w:themeColor="text1"/>
                <w:lang w:val="uk-UA"/>
              </w:rPr>
              <w:t xml:space="preserve"> 07.06.2017 № 804;</w:t>
            </w:r>
          </w:p>
        </w:tc>
      </w:tr>
      <w:tr w:rsidR="00E70230" w:rsidRPr="005951E6" w:rsidTr="00A25BCB">
        <w:tc>
          <w:tcPr>
            <w:tcW w:w="8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15.</w:t>
            </w:r>
          </w:p>
        </w:tc>
        <w:tc>
          <w:tcPr>
            <w:tcW w:w="935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 xml:space="preserve">Фізика 7-9 класи–Програма для </w:t>
            </w:r>
            <w:proofErr w:type="spellStart"/>
            <w:r w:rsidRPr="005951E6">
              <w:rPr>
                <w:rFonts w:ascii="Times New Roman" w:hAnsi="Times New Roman" w:cs="Times New Roman"/>
                <w:color w:val="000000" w:themeColor="text1"/>
                <w:lang w:val="uk-UA"/>
              </w:rPr>
              <w:t>загальноосвітніхнавчальнихзакладів</w:t>
            </w:r>
            <w:proofErr w:type="spellEnd"/>
            <w:r w:rsidRPr="005951E6">
              <w:rPr>
                <w:rFonts w:ascii="Times New Roman" w:hAnsi="Times New Roman" w:cs="Times New Roman"/>
                <w:color w:val="000000" w:themeColor="text1"/>
                <w:lang w:val="uk-UA"/>
              </w:rPr>
              <w:t xml:space="preserve"> «Фізика. 7-9 класи» (</w:t>
            </w:r>
            <w:proofErr w:type="spellStart"/>
            <w:r w:rsidRPr="005951E6">
              <w:rPr>
                <w:rFonts w:ascii="Times New Roman" w:hAnsi="Times New Roman" w:cs="Times New Roman"/>
                <w:color w:val="000000" w:themeColor="text1"/>
                <w:lang w:val="uk-UA"/>
              </w:rPr>
              <w:t>програмазатверджена</w:t>
            </w:r>
            <w:proofErr w:type="spellEnd"/>
            <w:r w:rsidRPr="005951E6">
              <w:rPr>
                <w:rFonts w:ascii="Times New Roman" w:hAnsi="Times New Roman" w:cs="Times New Roman"/>
                <w:color w:val="000000" w:themeColor="text1"/>
                <w:lang w:val="uk-UA"/>
              </w:rPr>
              <w:t xml:space="preserve"> наказом </w:t>
            </w:r>
            <w:proofErr w:type="spellStart"/>
            <w:r w:rsidRPr="005951E6">
              <w:rPr>
                <w:rFonts w:ascii="Times New Roman" w:hAnsi="Times New Roman" w:cs="Times New Roman"/>
                <w:color w:val="000000" w:themeColor="text1"/>
                <w:lang w:val="uk-UA"/>
              </w:rPr>
              <w:t>Міністерстваосвіти</w:t>
            </w:r>
            <w:proofErr w:type="spellEnd"/>
            <w:r w:rsidRPr="005951E6">
              <w:rPr>
                <w:rFonts w:ascii="Times New Roman" w:hAnsi="Times New Roman" w:cs="Times New Roman"/>
                <w:color w:val="000000" w:themeColor="text1"/>
                <w:lang w:val="uk-UA"/>
              </w:rPr>
              <w:t xml:space="preserve"> і науки </w:t>
            </w:r>
            <w:proofErr w:type="spellStart"/>
            <w:r w:rsidRPr="005951E6">
              <w:rPr>
                <w:rFonts w:ascii="Times New Roman" w:hAnsi="Times New Roman" w:cs="Times New Roman"/>
                <w:color w:val="000000" w:themeColor="text1"/>
                <w:lang w:val="uk-UA"/>
              </w:rPr>
              <w:t>Українивід</w:t>
            </w:r>
            <w:proofErr w:type="spellEnd"/>
            <w:r w:rsidRPr="005951E6">
              <w:rPr>
                <w:rFonts w:ascii="Times New Roman" w:hAnsi="Times New Roman" w:cs="Times New Roman"/>
                <w:color w:val="000000" w:themeColor="text1"/>
                <w:lang w:val="uk-UA"/>
              </w:rPr>
              <w:t xml:space="preserve"> 07.06.2017 № 804</w:t>
            </w:r>
          </w:p>
        </w:tc>
      </w:tr>
      <w:tr w:rsidR="00E70230" w:rsidRPr="005951E6" w:rsidTr="00A25BCB">
        <w:trPr>
          <w:trHeight w:val="246"/>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16.</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 xml:space="preserve">Фізична культура. </w:t>
            </w:r>
            <w:proofErr w:type="spellStart"/>
            <w:r w:rsidRPr="005951E6">
              <w:rPr>
                <w:rFonts w:ascii="Times New Roman" w:hAnsi="Times New Roman" w:cs="Times New Roman"/>
                <w:color w:val="000000" w:themeColor="text1"/>
                <w:lang w:val="uk-UA"/>
              </w:rPr>
              <w:t>Навчальнапрограма</w:t>
            </w:r>
            <w:proofErr w:type="spellEnd"/>
            <w:r w:rsidRPr="005951E6">
              <w:rPr>
                <w:rFonts w:ascii="Times New Roman" w:hAnsi="Times New Roman" w:cs="Times New Roman"/>
                <w:color w:val="000000" w:themeColor="text1"/>
                <w:lang w:val="uk-UA"/>
              </w:rPr>
              <w:t xml:space="preserve"> з </w:t>
            </w:r>
            <w:proofErr w:type="spellStart"/>
            <w:r w:rsidRPr="005951E6">
              <w:rPr>
                <w:rFonts w:ascii="Times New Roman" w:hAnsi="Times New Roman" w:cs="Times New Roman"/>
                <w:color w:val="000000" w:themeColor="text1"/>
                <w:lang w:val="uk-UA"/>
              </w:rPr>
              <w:t>фізичноїкультури</w:t>
            </w:r>
            <w:proofErr w:type="spellEnd"/>
            <w:r w:rsidRPr="005951E6">
              <w:rPr>
                <w:rFonts w:ascii="Times New Roman" w:hAnsi="Times New Roman" w:cs="Times New Roman"/>
                <w:color w:val="000000" w:themeColor="text1"/>
                <w:lang w:val="uk-UA"/>
              </w:rPr>
              <w:t xml:space="preserve"> для 5–9 класів (затверджена наказом МОН від 23.10.2017 № 1407)</w:t>
            </w:r>
          </w:p>
        </w:tc>
      </w:tr>
      <w:tr w:rsidR="00E70230" w:rsidRPr="005951E6" w:rsidTr="00A25BCB">
        <w:trPr>
          <w:trHeight w:val="246"/>
        </w:trPr>
        <w:tc>
          <w:tcPr>
            <w:tcW w:w="8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17.</w:t>
            </w:r>
          </w:p>
        </w:tc>
        <w:tc>
          <w:tcPr>
            <w:tcW w:w="935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t xml:space="preserve">Хімія 7 - 9 класи – Програма для </w:t>
            </w:r>
            <w:proofErr w:type="spellStart"/>
            <w:r w:rsidRPr="005951E6">
              <w:rPr>
                <w:rFonts w:ascii="Times New Roman" w:hAnsi="Times New Roman" w:cs="Times New Roman"/>
                <w:color w:val="000000" w:themeColor="text1"/>
                <w:lang w:val="uk-UA"/>
              </w:rPr>
              <w:t>загальноосвітніхнавчальнихзакладів</w:t>
            </w:r>
            <w:proofErr w:type="spellEnd"/>
            <w:r w:rsidRPr="005951E6">
              <w:rPr>
                <w:rFonts w:ascii="Times New Roman" w:hAnsi="Times New Roman" w:cs="Times New Roman"/>
                <w:color w:val="000000" w:themeColor="text1"/>
                <w:lang w:val="uk-UA"/>
              </w:rPr>
              <w:t xml:space="preserve">. Хімія. 7-9 класи, затверджена наказом МОН </w:t>
            </w:r>
            <w:proofErr w:type="spellStart"/>
            <w:r w:rsidRPr="005951E6">
              <w:rPr>
                <w:rFonts w:ascii="Times New Roman" w:hAnsi="Times New Roman" w:cs="Times New Roman"/>
                <w:color w:val="000000" w:themeColor="text1"/>
                <w:lang w:val="uk-UA"/>
              </w:rPr>
              <w:t>Українивід</w:t>
            </w:r>
            <w:proofErr w:type="spellEnd"/>
            <w:r w:rsidRPr="005951E6">
              <w:rPr>
                <w:rFonts w:ascii="Times New Roman" w:hAnsi="Times New Roman" w:cs="Times New Roman"/>
                <w:color w:val="000000" w:themeColor="text1"/>
                <w:lang w:val="uk-UA"/>
              </w:rPr>
              <w:t xml:space="preserve"> 07.06.2017 № 804</w:t>
            </w:r>
          </w:p>
        </w:tc>
      </w:tr>
      <w:tr w:rsidR="00E70230" w:rsidRPr="00D47330" w:rsidTr="00A25BC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r w:rsidRPr="005951E6">
              <w:rPr>
                <w:rFonts w:ascii="Times New Roman" w:hAnsi="Times New Roman" w:cs="Times New Roman"/>
                <w:color w:val="000000" w:themeColor="text1"/>
                <w:lang w:val="uk-UA"/>
              </w:rPr>
              <w:lastRenderedPageBreak/>
              <w:t>18.</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E70230" w:rsidRPr="005951E6" w:rsidRDefault="00E70230">
            <w:pPr>
              <w:spacing w:after="0" w:line="240" w:lineRule="auto"/>
              <w:jc w:val="both"/>
              <w:rPr>
                <w:rFonts w:ascii="Times New Roman" w:hAnsi="Times New Roman" w:cs="Times New Roman"/>
                <w:color w:val="000000" w:themeColor="text1"/>
                <w:lang w:val="uk-UA"/>
              </w:rPr>
            </w:pPr>
            <w:proofErr w:type="spellStart"/>
            <w:r w:rsidRPr="005951E6">
              <w:rPr>
                <w:rFonts w:ascii="Times New Roman" w:hAnsi="Times New Roman" w:cs="Times New Roman"/>
                <w:color w:val="000000" w:themeColor="text1"/>
                <w:lang w:val="uk-UA"/>
              </w:rPr>
              <w:t>Іноземнімови</w:t>
            </w:r>
            <w:proofErr w:type="spellEnd"/>
            <w:r w:rsidRPr="005951E6">
              <w:rPr>
                <w:rFonts w:ascii="Times New Roman" w:hAnsi="Times New Roman" w:cs="Times New Roman"/>
                <w:color w:val="000000" w:themeColor="text1"/>
                <w:lang w:val="uk-UA"/>
              </w:rPr>
              <w:t xml:space="preserve"> 5-9 класів за Державним стандартом базової та </w:t>
            </w:r>
            <w:proofErr w:type="spellStart"/>
            <w:r w:rsidRPr="005951E6">
              <w:rPr>
                <w:rFonts w:ascii="Times New Roman" w:hAnsi="Times New Roman" w:cs="Times New Roman"/>
                <w:color w:val="000000" w:themeColor="text1"/>
                <w:lang w:val="uk-UA"/>
              </w:rPr>
              <w:t>повноїзагальноїсередньоїосвіти</w:t>
            </w:r>
            <w:proofErr w:type="spellEnd"/>
            <w:r w:rsidRPr="005951E6">
              <w:rPr>
                <w:rFonts w:ascii="Times New Roman" w:hAnsi="Times New Roman" w:cs="Times New Roman"/>
                <w:color w:val="000000" w:themeColor="text1"/>
                <w:lang w:val="uk-UA"/>
              </w:rPr>
              <w:t>, </w:t>
            </w:r>
            <w:proofErr w:type="spellStart"/>
            <w:r w:rsidRPr="005951E6">
              <w:rPr>
                <w:rFonts w:ascii="Times New Roman" w:hAnsi="Times New Roman" w:cs="Times New Roman"/>
                <w:color w:val="000000" w:themeColor="text1"/>
                <w:lang w:val="uk-UA"/>
              </w:rPr>
              <w:t>затвердженогопостановою</w:t>
            </w:r>
            <w:proofErr w:type="spellEnd"/>
            <w:r w:rsidRPr="005951E6">
              <w:rPr>
                <w:rFonts w:ascii="Times New Roman" w:hAnsi="Times New Roman" w:cs="Times New Roman"/>
                <w:color w:val="000000" w:themeColor="text1"/>
                <w:lang w:val="uk-UA"/>
              </w:rPr>
              <w:t xml:space="preserve"> КМУ від 23 листопада 2011 року № 1392 та Типовою </w:t>
            </w:r>
            <w:proofErr w:type="spellStart"/>
            <w:r w:rsidRPr="005951E6">
              <w:rPr>
                <w:rFonts w:ascii="Times New Roman" w:hAnsi="Times New Roman" w:cs="Times New Roman"/>
                <w:color w:val="000000" w:themeColor="text1"/>
                <w:lang w:val="uk-UA"/>
              </w:rPr>
              <w:t>освітньоюпрограмоюзакладівзагальноїсередньоїосвіти</w:t>
            </w:r>
            <w:proofErr w:type="spellEnd"/>
            <w:r w:rsidRPr="005951E6">
              <w:rPr>
                <w:rFonts w:ascii="Times New Roman" w:hAnsi="Times New Roman" w:cs="Times New Roman"/>
                <w:color w:val="000000" w:themeColor="text1"/>
                <w:lang w:val="uk-UA"/>
              </w:rPr>
              <w:t xml:space="preserve"> ІІ ступеня (</w:t>
            </w:r>
            <w:proofErr w:type="spellStart"/>
            <w:r w:rsidRPr="005951E6">
              <w:rPr>
                <w:rFonts w:ascii="Times New Roman" w:hAnsi="Times New Roman" w:cs="Times New Roman"/>
                <w:color w:val="000000" w:themeColor="text1"/>
                <w:lang w:val="uk-UA"/>
              </w:rPr>
              <w:t>базовасередняосвіта</w:t>
            </w:r>
            <w:proofErr w:type="spellEnd"/>
            <w:r w:rsidRPr="005951E6">
              <w:rPr>
                <w:rFonts w:ascii="Times New Roman" w:hAnsi="Times New Roman" w:cs="Times New Roman"/>
                <w:color w:val="000000" w:themeColor="text1"/>
                <w:lang w:val="uk-UA"/>
              </w:rPr>
              <w:t xml:space="preserve">), яка розроблена на виконання Закону України «Про освіту» та затверджена наказом МОН </w:t>
            </w:r>
            <w:proofErr w:type="spellStart"/>
            <w:r w:rsidRPr="005951E6">
              <w:rPr>
                <w:rFonts w:ascii="Times New Roman" w:hAnsi="Times New Roman" w:cs="Times New Roman"/>
                <w:color w:val="000000" w:themeColor="text1"/>
                <w:lang w:val="uk-UA"/>
              </w:rPr>
              <w:t>Українивід</w:t>
            </w:r>
            <w:proofErr w:type="spellEnd"/>
            <w:r w:rsidRPr="005951E6">
              <w:rPr>
                <w:rFonts w:ascii="Times New Roman" w:hAnsi="Times New Roman" w:cs="Times New Roman"/>
                <w:color w:val="000000" w:themeColor="text1"/>
                <w:lang w:val="uk-UA"/>
              </w:rPr>
              <w:t xml:space="preserve"> 20.04.2018 № 408;</w:t>
            </w:r>
          </w:p>
        </w:tc>
      </w:tr>
    </w:tbl>
    <w:p w:rsidR="00A25BCB" w:rsidRDefault="00A25BCB" w:rsidP="00E70230">
      <w:pPr>
        <w:tabs>
          <w:tab w:val="left" w:pos="2832"/>
          <w:tab w:val="left" w:pos="3744"/>
          <w:tab w:val="left" w:pos="5083"/>
          <w:tab w:val="left" w:pos="6443"/>
          <w:tab w:val="left" w:pos="7534"/>
          <w:tab w:val="left" w:pos="8946"/>
        </w:tabs>
        <w:spacing w:after="0" w:line="240" w:lineRule="auto"/>
        <w:ind w:right="678"/>
        <w:jc w:val="center"/>
        <w:rPr>
          <w:rFonts w:ascii="Times New Roman" w:hAnsi="Times New Roman" w:cs="Times New Roman"/>
          <w:b/>
          <w:sz w:val="28"/>
          <w:szCs w:val="28"/>
          <w:lang w:val="uk-UA"/>
        </w:rPr>
      </w:pPr>
    </w:p>
    <w:p w:rsidR="00A25BCB" w:rsidRDefault="00A25BCB" w:rsidP="00E70230">
      <w:pPr>
        <w:tabs>
          <w:tab w:val="left" w:pos="2832"/>
          <w:tab w:val="left" w:pos="3744"/>
          <w:tab w:val="left" w:pos="5083"/>
          <w:tab w:val="left" w:pos="6443"/>
          <w:tab w:val="left" w:pos="7534"/>
          <w:tab w:val="left" w:pos="8946"/>
        </w:tabs>
        <w:spacing w:after="0" w:line="240" w:lineRule="auto"/>
        <w:ind w:right="678"/>
        <w:jc w:val="center"/>
        <w:rPr>
          <w:rFonts w:ascii="Times New Roman" w:hAnsi="Times New Roman" w:cs="Times New Roman"/>
          <w:b/>
          <w:sz w:val="28"/>
          <w:szCs w:val="28"/>
          <w:lang w:val="uk-UA"/>
        </w:rPr>
      </w:pPr>
    </w:p>
    <w:p w:rsidR="00E70230" w:rsidRPr="004C7B7D" w:rsidRDefault="00A25BCB" w:rsidP="00E70230">
      <w:pPr>
        <w:tabs>
          <w:tab w:val="left" w:pos="2832"/>
          <w:tab w:val="left" w:pos="3744"/>
          <w:tab w:val="left" w:pos="5083"/>
          <w:tab w:val="left" w:pos="6443"/>
          <w:tab w:val="left" w:pos="7534"/>
          <w:tab w:val="left" w:pos="8946"/>
        </w:tabs>
        <w:spacing w:after="0" w:line="240" w:lineRule="auto"/>
        <w:ind w:right="678"/>
        <w:jc w:val="center"/>
        <w:rPr>
          <w:rFonts w:ascii="Times New Roman" w:hAnsi="Times New Roman" w:cs="Times New Roman"/>
          <w:b/>
          <w:color w:val="FF0000"/>
          <w:sz w:val="28"/>
          <w:szCs w:val="28"/>
          <w:lang w:val="uk-UA"/>
        </w:rPr>
      </w:pPr>
      <w:r w:rsidRPr="004C7B7D">
        <w:rPr>
          <w:rFonts w:ascii="Times New Roman" w:hAnsi="Times New Roman" w:cs="Times New Roman"/>
          <w:b/>
          <w:color w:val="FF0000"/>
          <w:sz w:val="28"/>
          <w:szCs w:val="28"/>
          <w:lang w:val="uk-UA"/>
        </w:rPr>
        <w:t>9</w:t>
      </w:r>
      <w:r w:rsidR="00E70230" w:rsidRPr="004C7B7D">
        <w:rPr>
          <w:rFonts w:ascii="Times New Roman" w:hAnsi="Times New Roman" w:cs="Times New Roman"/>
          <w:b/>
          <w:color w:val="FF0000"/>
          <w:sz w:val="28"/>
          <w:szCs w:val="28"/>
          <w:lang w:val="uk-UA"/>
        </w:rPr>
        <w:t>.ФОРМИ ОРГАН</w:t>
      </w:r>
      <w:r w:rsidR="00BE275A" w:rsidRPr="004C7B7D">
        <w:rPr>
          <w:rFonts w:ascii="Times New Roman" w:hAnsi="Times New Roman" w:cs="Times New Roman"/>
          <w:b/>
          <w:color w:val="FF0000"/>
          <w:sz w:val="28"/>
          <w:szCs w:val="28"/>
          <w:lang w:val="uk-UA"/>
        </w:rPr>
        <w:t>ІЗАЦІЇ ОСВІТНЬОГО ПРОЦЕСУ В 1-9</w:t>
      </w:r>
      <w:r w:rsidR="00E70230" w:rsidRPr="004C7B7D">
        <w:rPr>
          <w:rFonts w:ascii="Times New Roman" w:hAnsi="Times New Roman" w:cs="Times New Roman"/>
          <w:b/>
          <w:color w:val="FF0000"/>
          <w:sz w:val="28"/>
          <w:szCs w:val="28"/>
          <w:lang w:val="uk-UA"/>
        </w:rPr>
        <w:t xml:space="preserve"> КЛАСАХ</w:t>
      </w:r>
    </w:p>
    <w:p w:rsidR="00E70230" w:rsidRPr="005951E6" w:rsidRDefault="00E70230" w:rsidP="00E70230">
      <w:pPr>
        <w:pStyle w:val="a3"/>
        <w:tabs>
          <w:tab w:val="left" w:pos="9639"/>
        </w:tabs>
        <w:ind w:left="0" w:right="50" w:firstLine="0"/>
        <w:rPr>
          <w:color w:val="5B9BD5" w:themeColor="accent1"/>
          <w:sz w:val="28"/>
          <w:szCs w:val="28"/>
        </w:rPr>
      </w:pPr>
    </w:p>
    <w:p w:rsidR="00E70230" w:rsidRPr="005951E6" w:rsidRDefault="00E70230" w:rsidP="00E70230">
      <w:pPr>
        <w:pStyle w:val="a3"/>
        <w:tabs>
          <w:tab w:val="left" w:pos="9639"/>
        </w:tabs>
        <w:ind w:left="0" w:right="50" w:firstLine="737"/>
        <w:rPr>
          <w:color w:val="000000" w:themeColor="text1"/>
          <w:sz w:val="28"/>
          <w:szCs w:val="28"/>
        </w:rPr>
      </w:pPr>
      <w:r w:rsidRPr="005951E6">
        <w:rPr>
          <w:color w:val="000000" w:themeColor="text1"/>
          <w:sz w:val="28"/>
          <w:szCs w:val="28"/>
        </w:rPr>
        <w:t xml:space="preserve">Освітній процес організовується у </w:t>
      </w:r>
      <w:proofErr w:type="spellStart"/>
      <w:r w:rsidR="0071703A" w:rsidRPr="005951E6">
        <w:rPr>
          <w:color w:val="000000" w:themeColor="text1"/>
          <w:sz w:val="28"/>
          <w:szCs w:val="28"/>
        </w:rPr>
        <w:t>Сестрятинській</w:t>
      </w:r>
      <w:proofErr w:type="spellEnd"/>
      <w:r w:rsidR="0071703A" w:rsidRPr="005951E6">
        <w:rPr>
          <w:color w:val="000000" w:themeColor="text1"/>
          <w:sz w:val="28"/>
          <w:szCs w:val="28"/>
        </w:rPr>
        <w:t xml:space="preserve"> гімназії </w:t>
      </w:r>
      <w:r w:rsidRPr="005951E6">
        <w:rPr>
          <w:color w:val="000000" w:themeColor="text1"/>
          <w:sz w:val="28"/>
          <w:szCs w:val="28"/>
        </w:rPr>
        <w:t>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E70230" w:rsidRPr="005951E6" w:rsidRDefault="00E70230" w:rsidP="00E70230">
      <w:pPr>
        <w:tabs>
          <w:tab w:val="left" w:pos="2832"/>
          <w:tab w:val="left" w:pos="3744"/>
          <w:tab w:val="left" w:pos="5083"/>
          <w:tab w:val="left" w:pos="6443"/>
          <w:tab w:val="left" w:pos="7534"/>
          <w:tab w:val="left" w:pos="8946"/>
        </w:tabs>
        <w:spacing w:after="0" w:line="240" w:lineRule="auto"/>
        <w:ind w:right="680" w:firstLine="737"/>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pacing w:val="-2"/>
          <w:sz w:val="28"/>
          <w:szCs w:val="28"/>
          <w:lang w:val="uk-UA"/>
        </w:rPr>
        <w:t>Основними</w:t>
      </w:r>
      <w:r w:rsidRPr="005951E6">
        <w:rPr>
          <w:rFonts w:ascii="Times New Roman" w:eastAsia="Times New Roman" w:hAnsi="Times New Roman" w:cs="Times New Roman"/>
          <w:color w:val="000000" w:themeColor="text1"/>
          <w:sz w:val="28"/>
          <w:szCs w:val="28"/>
          <w:lang w:val="uk-UA"/>
        </w:rPr>
        <w:tab/>
      </w:r>
      <w:r w:rsidRPr="005951E6">
        <w:rPr>
          <w:rFonts w:ascii="Times New Roman" w:eastAsia="Times New Roman" w:hAnsi="Times New Roman" w:cs="Times New Roman"/>
          <w:color w:val="000000" w:themeColor="text1"/>
          <w:spacing w:val="-2"/>
          <w:sz w:val="28"/>
          <w:szCs w:val="28"/>
          <w:lang w:val="uk-UA"/>
        </w:rPr>
        <w:t xml:space="preserve">формами </w:t>
      </w:r>
      <w:r w:rsidRPr="005951E6">
        <w:rPr>
          <w:rFonts w:ascii="Times New Roman" w:eastAsia="Times New Roman" w:hAnsi="Times New Roman" w:cs="Times New Roman"/>
          <w:color w:val="000000" w:themeColor="text1"/>
          <w:sz w:val="28"/>
          <w:szCs w:val="28"/>
          <w:lang w:val="uk-UA"/>
        </w:rPr>
        <w:t>організації освітнього процесу є різні типи уроку:</w:t>
      </w:r>
    </w:p>
    <w:p w:rsidR="00E70230" w:rsidRPr="005951E6" w:rsidRDefault="00E70230" w:rsidP="00E70230">
      <w:pPr>
        <w:widowControl w:val="0"/>
        <w:numPr>
          <w:ilvl w:val="0"/>
          <w:numId w:val="22"/>
        </w:numPr>
        <w:tabs>
          <w:tab w:val="left" w:pos="0"/>
        </w:tabs>
        <w:autoSpaceDE w:val="0"/>
        <w:autoSpaceDN w:val="0"/>
        <w:spacing w:after="0" w:line="240" w:lineRule="auto"/>
        <w:ind w:left="0" w:firstLine="709"/>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lang w:val="uk-UA"/>
        </w:rPr>
        <w:t xml:space="preserve">Формування </w:t>
      </w:r>
      <w:proofErr w:type="spellStart"/>
      <w:r w:rsidRPr="005951E6">
        <w:rPr>
          <w:rFonts w:ascii="Times New Roman" w:eastAsia="Times New Roman" w:hAnsi="Times New Roman" w:cs="Times New Roman"/>
          <w:color w:val="000000" w:themeColor="text1"/>
          <w:spacing w:val="-2"/>
          <w:sz w:val="28"/>
          <w:szCs w:val="28"/>
          <w:lang w:val="uk-UA"/>
        </w:rPr>
        <w:t>компетентностей</w:t>
      </w:r>
      <w:proofErr w:type="spellEnd"/>
      <w:r w:rsidRPr="005951E6">
        <w:rPr>
          <w:rFonts w:ascii="Times New Roman" w:eastAsia="Times New Roman" w:hAnsi="Times New Roman" w:cs="Times New Roman"/>
          <w:color w:val="000000" w:themeColor="text1"/>
          <w:spacing w:val="-2"/>
          <w:sz w:val="28"/>
          <w:szCs w:val="28"/>
          <w:lang w:val="uk-UA"/>
        </w:rPr>
        <w:t>;</w:t>
      </w:r>
    </w:p>
    <w:p w:rsidR="00E70230" w:rsidRPr="005951E6" w:rsidRDefault="00E70230" w:rsidP="00E70230">
      <w:pPr>
        <w:widowControl w:val="0"/>
        <w:numPr>
          <w:ilvl w:val="0"/>
          <w:numId w:val="22"/>
        </w:numPr>
        <w:tabs>
          <w:tab w:val="left" w:pos="1514"/>
        </w:tabs>
        <w:autoSpaceDE w:val="0"/>
        <w:autoSpaceDN w:val="0"/>
        <w:spacing w:after="0" w:line="240" w:lineRule="auto"/>
        <w:ind w:left="0" w:firstLine="709"/>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lang w:val="uk-UA"/>
        </w:rPr>
        <w:t xml:space="preserve">Розвитку </w:t>
      </w:r>
      <w:proofErr w:type="spellStart"/>
      <w:r w:rsidRPr="005951E6">
        <w:rPr>
          <w:rFonts w:ascii="Times New Roman" w:eastAsia="Times New Roman" w:hAnsi="Times New Roman" w:cs="Times New Roman"/>
          <w:color w:val="000000" w:themeColor="text1"/>
          <w:spacing w:val="-2"/>
          <w:sz w:val="28"/>
          <w:szCs w:val="28"/>
          <w:lang w:val="uk-UA"/>
        </w:rPr>
        <w:t>компетентностей</w:t>
      </w:r>
      <w:proofErr w:type="spellEnd"/>
      <w:r w:rsidRPr="005951E6">
        <w:rPr>
          <w:rFonts w:ascii="Times New Roman" w:eastAsia="Times New Roman" w:hAnsi="Times New Roman" w:cs="Times New Roman"/>
          <w:color w:val="000000" w:themeColor="text1"/>
          <w:spacing w:val="-2"/>
          <w:sz w:val="28"/>
          <w:szCs w:val="28"/>
          <w:lang w:val="uk-UA"/>
        </w:rPr>
        <w:t>;</w:t>
      </w:r>
    </w:p>
    <w:p w:rsidR="00E70230" w:rsidRPr="005951E6" w:rsidRDefault="00E70230" w:rsidP="00E70230">
      <w:pPr>
        <w:widowControl w:val="0"/>
        <w:numPr>
          <w:ilvl w:val="0"/>
          <w:numId w:val="22"/>
        </w:numPr>
        <w:tabs>
          <w:tab w:val="left" w:pos="1514"/>
        </w:tabs>
        <w:autoSpaceDE w:val="0"/>
        <w:autoSpaceDN w:val="0"/>
        <w:spacing w:after="0" w:line="240" w:lineRule="auto"/>
        <w:ind w:left="0" w:firstLine="709"/>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lang w:val="uk-UA"/>
        </w:rPr>
        <w:t xml:space="preserve">Перевірки та /або оцінювання </w:t>
      </w:r>
      <w:proofErr w:type="spellStart"/>
      <w:r w:rsidRPr="005951E6">
        <w:rPr>
          <w:rFonts w:ascii="Times New Roman" w:eastAsia="Times New Roman" w:hAnsi="Times New Roman" w:cs="Times New Roman"/>
          <w:color w:val="000000" w:themeColor="text1"/>
          <w:sz w:val="28"/>
          <w:szCs w:val="28"/>
          <w:lang w:val="uk-UA"/>
        </w:rPr>
        <w:t>досягнення</w:t>
      </w:r>
      <w:r w:rsidRPr="005951E6">
        <w:rPr>
          <w:rFonts w:ascii="Times New Roman" w:eastAsia="Times New Roman" w:hAnsi="Times New Roman" w:cs="Times New Roman"/>
          <w:color w:val="000000" w:themeColor="text1"/>
          <w:spacing w:val="-2"/>
          <w:sz w:val="28"/>
          <w:szCs w:val="28"/>
          <w:lang w:val="uk-UA"/>
        </w:rPr>
        <w:t>компетентностей</w:t>
      </w:r>
      <w:proofErr w:type="spellEnd"/>
      <w:r w:rsidRPr="005951E6">
        <w:rPr>
          <w:rFonts w:ascii="Times New Roman" w:eastAsia="Times New Roman" w:hAnsi="Times New Roman" w:cs="Times New Roman"/>
          <w:color w:val="000000" w:themeColor="text1"/>
          <w:spacing w:val="-2"/>
          <w:sz w:val="28"/>
          <w:szCs w:val="28"/>
          <w:lang w:val="uk-UA"/>
        </w:rPr>
        <w:t>;</w:t>
      </w:r>
    </w:p>
    <w:p w:rsidR="00E70230" w:rsidRPr="005951E6" w:rsidRDefault="00E70230" w:rsidP="00E70230">
      <w:pPr>
        <w:widowControl w:val="0"/>
        <w:numPr>
          <w:ilvl w:val="0"/>
          <w:numId w:val="22"/>
        </w:numPr>
        <w:tabs>
          <w:tab w:val="left" w:pos="1514"/>
        </w:tabs>
        <w:autoSpaceDE w:val="0"/>
        <w:autoSpaceDN w:val="0"/>
        <w:spacing w:after="0" w:line="240" w:lineRule="auto"/>
        <w:ind w:left="0" w:firstLine="709"/>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lang w:val="uk-UA"/>
        </w:rPr>
        <w:t xml:space="preserve">Корекції основних </w:t>
      </w:r>
      <w:proofErr w:type="spellStart"/>
      <w:r w:rsidRPr="005951E6">
        <w:rPr>
          <w:rFonts w:ascii="Times New Roman" w:eastAsia="Times New Roman" w:hAnsi="Times New Roman" w:cs="Times New Roman"/>
          <w:color w:val="000000" w:themeColor="text1"/>
          <w:spacing w:val="-2"/>
          <w:sz w:val="28"/>
          <w:szCs w:val="28"/>
          <w:lang w:val="uk-UA"/>
        </w:rPr>
        <w:t>компетентностей</w:t>
      </w:r>
      <w:proofErr w:type="spellEnd"/>
      <w:r w:rsidRPr="005951E6">
        <w:rPr>
          <w:rFonts w:ascii="Times New Roman" w:eastAsia="Times New Roman" w:hAnsi="Times New Roman" w:cs="Times New Roman"/>
          <w:color w:val="000000" w:themeColor="text1"/>
          <w:spacing w:val="-2"/>
          <w:sz w:val="28"/>
          <w:szCs w:val="28"/>
          <w:lang w:val="uk-UA"/>
        </w:rPr>
        <w:t>;</w:t>
      </w:r>
    </w:p>
    <w:p w:rsidR="00E70230" w:rsidRPr="005951E6" w:rsidRDefault="00E70230" w:rsidP="00E70230">
      <w:pPr>
        <w:widowControl w:val="0"/>
        <w:numPr>
          <w:ilvl w:val="0"/>
          <w:numId w:val="22"/>
        </w:numPr>
        <w:tabs>
          <w:tab w:val="left" w:pos="1514"/>
        </w:tabs>
        <w:autoSpaceDE w:val="0"/>
        <w:autoSpaceDN w:val="0"/>
        <w:spacing w:after="0" w:line="240" w:lineRule="auto"/>
        <w:ind w:left="0" w:firstLine="709"/>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lang w:val="uk-UA"/>
        </w:rPr>
        <w:t xml:space="preserve">Комбінований </w:t>
      </w:r>
      <w:r w:rsidRPr="005951E6">
        <w:rPr>
          <w:rFonts w:ascii="Times New Roman" w:eastAsia="Times New Roman" w:hAnsi="Times New Roman" w:cs="Times New Roman"/>
          <w:color w:val="000000" w:themeColor="text1"/>
          <w:spacing w:val="-4"/>
          <w:sz w:val="28"/>
          <w:szCs w:val="28"/>
          <w:lang w:val="uk-UA"/>
        </w:rPr>
        <w:t>урок.</w:t>
      </w:r>
    </w:p>
    <w:p w:rsidR="00E70230" w:rsidRPr="005951E6" w:rsidRDefault="00E70230" w:rsidP="00E70230">
      <w:pPr>
        <w:widowControl w:val="0"/>
        <w:tabs>
          <w:tab w:val="left" w:pos="1514"/>
        </w:tabs>
        <w:autoSpaceDE w:val="0"/>
        <w:autoSpaceDN w:val="0"/>
        <w:spacing w:after="0" w:line="240" w:lineRule="auto"/>
        <w:ind w:firstLine="737"/>
        <w:jc w:val="both"/>
        <w:rPr>
          <w:rFonts w:ascii="Times New Roman" w:eastAsia="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xml:space="preserve">Важливою складовою формування соціальної і громадянської </w:t>
      </w:r>
      <w:proofErr w:type="spellStart"/>
      <w:r w:rsidRPr="005951E6">
        <w:rPr>
          <w:rFonts w:ascii="Times New Roman" w:hAnsi="Times New Roman" w:cs="Times New Roman"/>
          <w:color w:val="000000" w:themeColor="text1"/>
          <w:sz w:val="28"/>
          <w:szCs w:val="28"/>
          <w:lang w:val="uk-UA"/>
        </w:rPr>
        <w:t>компетентностей</w:t>
      </w:r>
      <w:proofErr w:type="spellEnd"/>
      <w:r w:rsidRPr="005951E6">
        <w:rPr>
          <w:rFonts w:ascii="Times New Roman" w:hAnsi="Times New Roman" w:cs="Times New Roman"/>
          <w:color w:val="000000" w:themeColor="text1"/>
          <w:sz w:val="28"/>
          <w:szCs w:val="28"/>
          <w:lang w:val="uk-UA"/>
        </w:rPr>
        <w:t xml:space="preserve"> в учнів початкової школи є ранкові зустрічі, які згідно з рекомендаціями Міністерства освіти і науки України проводяться на початку кожного навчального дня впродовж 15–20 хвилин. Час на проведення ранкових зустрічей не </w:t>
      </w:r>
      <w:proofErr w:type="spellStart"/>
      <w:r w:rsidRPr="005951E6">
        <w:rPr>
          <w:rFonts w:ascii="Times New Roman" w:hAnsi="Times New Roman" w:cs="Times New Roman"/>
          <w:color w:val="000000" w:themeColor="text1"/>
          <w:sz w:val="28"/>
          <w:szCs w:val="28"/>
          <w:lang w:val="uk-UA"/>
        </w:rPr>
        <w:t>облікується</w:t>
      </w:r>
      <w:proofErr w:type="spellEnd"/>
      <w:r w:rsidRPr="005951E6">
        <w:rPr>
          <w:rFonts w:ascii="Times New Roman" w:hAnsi="Times New Roman" w:cs="Times New Roman"/>
          <w:color w:val="000000" w:themeColor="text1"/>
          <w:sz w:val="28"/>
          <w:szCs w:val="28"/>
          <w:lang w:val="uk-UA"/>
        </w:rPr>
        <w:t xml:space="preserve"> в класних журналах, частково компенсує різницю в тривалості навчальних занять (лист Міністерства освіти і науки України No1/9-190 від 2.04.2018 року).</w:t>
      </w:r>
    </w:p>
    <w:p w:rsidR="00E70230" w:rsidRPr="005951E6" w:rsidRDefault="00E70230" w:rsidP="00E70230">
      <w:pPr>
        <w:widowControl w:val="0"/>
        <w:tabs>
          <w:tab w:val="left" w:pos="1514"/>
        </w:tabs>
        <w:autoSpaceDE w:val="0"/>
        <w:autoSpaceDN w:val="0"/>
        <w:spacing w:after="0" w:line="240" w:lineRule="auto"/>
        <w:ind w:firstLine="737"/>
        <w:jc w:val="both"/>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lang w:val="uk-UA"/>
        </w:rPr>
        <w:t xml:space="preserve">Для досягнення очікуваних результатів навчання  використовуватимуться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5951E6">
        <w:rPr>
          <w:rFonts w:ascii="Times New Roman" w:eastAsia="Times New Roman" w:hAnsi="Times New Roman" w:cs="Times New Roman"/>
          <w:color w:val="000000" w:themeColor="text1"/>
          <w:sz w:val="28"/>
          <w:szCs w:val="28"/>
          <w:lang w:val="uk-UA"/>
        </w:rPr>
        <w:t>волонтерство</w:t>
      </w:r>
      <w:proofErr w:type="spellEnd"/>
      <w:r w:rsidRPr="005951E6">
        <w:rPr>
          <w:rFonts w:ascii="Times New Roman" w:eastAsia="Times New Roman" w:hAnsi="Times New Roman" w:cs="Times New Roman"/>
          <w:color w:val="000000" w:themeColor="text1"/>
          <w:sz w:val="28"/>
          <w:szCs w:val="28"/>
          <w:lang w:val="uk-UA"/>
        </w:rPr>
        <w:t xml:space="preserve"> тощо.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E70230" w:rsidRPr="005951E6" w:rsidRDefault="00E70230" w:rsidP="00E70230">
      <w:pPr>
        <w:pStyle w:val="a3"/>
        <w:tabs>
          <w:tab w:val="left" w:pos="9639"/>
        </w:tabs>
        <w:ind w:left="0" w:right="50" w:firstLine="737"/>
        <w:rPr>
          <w:color w:val="000000" w:themeColor="text1"/>
          <w:sz w:val="28"/>
          <w:szCs w:val="28"/>
        </w:rPr>
      </w:pPr>
      <w:r w:rsidRPr="005951E6">
        <w:rPr>
          <w:color w:val="000000" w:themeColor="text1"/>
          <w:sz w:val="28"/>
          <w:szCs w:val="28"/>
        </w:rPr>
        <w:t xml:space="preserve">Основними формами організованої освітньої діяльності 5- </w:t>
      </w:r>
      <w:proofErr w:type="spellStart"/>
      <w:r w:rsidRPr="005951E6">
        <w:rPr>
          <w:color w:val="000000" w:themeColor="text1"/>
          <w:sz w:val="28"/>
          <w:szCs w:val="28"/>
        </w:rPr>
        <w:t>класників</w:t>
      </w:r>
      <w:proofErr w:type="spellEnd"/>
      <w:r w:rsidRPr="005951E6">
        <w:rPr>
          <w:color w:val="000000" w:themeColor="text1"/>
          <w:sz w:val="28"/>
          <w:szCs w:val="28"/>
        </w:rPr>
        <w:t xml:space="preserve"> є щоденні інтегровані заняття, </w:t>
      </w:r>
      <w:proofErr w:type="spellStart"/>
      <w:r w:rsidRPr="005951E6">
        <w:rPr>
          <w:color w:val="000000" w:themeColor="text1"/>
          <w:sz w:val="28"/>
          <w:szCs w:val="28"/>
        </w:rPr>
        <w:t>підгрупові</w:t>
      </w:r>
      <w:proofErr w:type="spellEnd"/>
      <w:r w:rsidRPr="005951E6">
        <w:rPr>
          <w:color w:val="000000" w:themeColor="text1"/>
          <w:sz w:val="28"/>
          <w:szCs w:val="28"/>
        </w:rPr>
        <w:t xml:space="preserve"> предметні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w:t>
      </w:r>
    </w:p>
    <w:p w:rsidR="00E70230" w:rsidRPr="005951E6" w:rsidRDefault="00E70230" w:rsidP="00E70230">
      <w:pPr>
        <w:tabs>
          <w:tab w:val="left" w:pos="9639"/>
        </w:tabs>
        <w:spacing w:after="0" w:line="240" w:lineRule="auto"/>
        <w:ind w:right="50" w:firstLine="737"/>
        <w:jc w:val="both"/>
        <w:rPr>
          <w:rFonts w:ascii="Times New Roman" w:hAnsi="Times New Roman" w:cs="Times New Roman"/>
          <w:color w:val="000000" w:themeColor="text1"/>
          <w:spacing w:val="40"/>
          <w:sz w:val="28"/>
          <w:szCs w:val="28"/>
          <w:lang w:val="uk-UA"/>
        </w:rPr>
      </w:pPr>
      <w:r w:rsidRPr="005951E6">
        <w:rPr>
          <w:rFonts w:ascii="Times New Roman" w:hAnsi="Times New Roman" w:cs="Times New Roman"/>
          <w:color w:val="000000" w:themeColor="text1"/>
          <w:sz w:val="28"/>
          <w:szCs w:val="28"/>
          <w:lang w:val="uk-UA"/>
        </w:rPr>
        <w:t xml:space="preserve">Зберігаючи наступність із початковою школою забезпечується подальше становлення особистості дитини, її фізичний, інтелектуальний, соціальний розвиток; формуємо здатність до творчого самовираження, критичного </w:t>
      </w:r>
      <w:r w:rsidRPr="005951E6">
        <w:rPr>
          <w:rFonts w:ascii="Times New Roman" w:hAnsi="Times New Roman" w:cs="Times New Roman"/>
          <w:color w:val="000000" w:themeColor="text1"/>
          <w:sz w:val="28"/>
          <w:szCs w:val="28"/>
          <w:lang w:val="uk-UA"/>
        </w:rPr>
        <w:lastRenderedPageBreak/>
        <w:t xml:space="preserve">мислення, виховуємо ціннісне ставлення до </w:t>
      </w:r>
      <w:proofErr w:type="spellStart"/>
      <w:r w:rsidRPr="005951E6">
        <w:rPr>
          <w:rFonts w:ascii="Times New Roman" w:hAnsi="Times New Roman" w:cs="Times New Roman"/>
          <w:color w:val="000000" w:themeColor="text1"/>
          <w:sz w:val="28"/>
          <w:szCs w:val="28"/>
          <w:lang w:val="uk-UA"/>
        </w:rPr>
        <w:t>держави,рідного</w:t>
      </w:r>
      <w:proofErr w:type="spellEnd"/>
      <w:r w:rsidRPr="005951E6">
        <w:rPr>
          <w:rFonts w:ascii="Times New Roman" w:hAnsi="Times New Roman" w:cs="Times New Roman"/>
          <w:color w:val="000000" w:themeColor="text1"/>
          <w:sz w:val="28"/>
          <w:szCs w:val="28"/>
          <w:lang w:val="uk-UA"/>
        </w:rPr>
        <w:t xml:space="preserve"> краю, української культури, пошанування своєї гідності та інших людей, збереження здоров’я.</w:t>
      </w:r>
    </w:p>
    <w:p w:rsidR="00E70230" w:rsidRPr="005951E6" w:rsidRDefault="00E70230" w:rsidP="00E70230">
      <w:pPr>
        <w:tabs>
          <w:tab w:val="left" w:pos="9639"/>
        </w:tabs>
        <w:spacing w:after="0" w:line="240" w:lineRule="auto"/>
        <w:ind w:right="51" w:firstLine="737"/>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xml:space="preserve">Також формами організації освітнього процесу в 5 класі можуть бути екскурсії, віртуальні подорожі, </w:t>
      </w:r>
      <w:proofErr w:type="spellStart"/>
      <w:r w:rsidRPr="005951E6">
        <w:rPr>
          <w:rFonts w:ascii="Times New Roman" w:hAnsi="Times New Roman" w:cs="Times New Roman"/>
          <w:color w:val="000000" w:themeColor="text1"/>
          <w:sz w:val="28"/>
          <w:szCs w:val="28"/>
          <w:lang w:val="uk-UA"/>
        </w:rPr>
        <w:t>уроки-семінари,конференції,форуми</w:t>
      </w:r>
      <w:proofErr w:type="spellEnd"/>
      <w:r w:rsidRPr="005951E6">
        <w:rPr>
          <w:rFonts w:ascii="Times New Roman" w:hAnsi="Times New Roman" w:cs="Times New Roman"/>
          <w:color w:val="000000" w:themeColor="text1"/>
          <w:sz w:val="28"/>
          <w:szCs w:val="28"/>
          <w:lang w:val="uk-UA"/>
        </w:rPr>
        <w:t xml:space="preserve">, спектаклі, брифінги, </w:t>
      </w:r>
      <w:proofErr w:type="spellStart"/>
      <w:r w:rsidRPr="005951E6">
        <w:rPr>
          <w:rFonts w:ascii="Times New Roman" w:hAnsi="Times New Roman" w:cs="Times New Roman"/>
          <w:color w:val="000000" w:themeColor="text1"/>
          <w:sz w:val="28"/>
          <w:szCs w:val="28"/>
          <w:lang w:val="uk-UA"/>
        </w:rPr>
        <w:t>квести</w:t>
      </w:r>
      <w:proofErr w:type="spellEnd"/>
      <w:r w:rsidRPr="005951E6">
        <w:rPr>
          <w:rFonts w:ascii="Times New Roman" w:hAnsi="Times New Roman" w:cs="Times New Roman"/>
          <w:color w:val="000000" w:themeColor="text1"/>
          <w:sz w:val="28"/>
          <w:szCs w:val="28"/>
          <w:lang w:val="uk-UA"/>
        </w:rPr>
        <w:t xml:space="preserve">, інтерактивні </w:t>
      </w:r>
      <w:proofErr w:type="spellStart"/>
      <w:r w:rsidRPr="005951E6">
        <w:rPr>
          <w:rFonts w:ascii="Times New Roman" w:hAnsi="Times New Roman" w:cs="Times New Roman"/>
          <w:color w:val="000000" w:themeColor="text1"/>
          <w:sz w:val="28"/>
          <w:szCs w:val="28"/>
          <w:lang w:val="uk-UA"/>
        </w:rPr>
        <w:t>уроки</w:t>
      </w:r>
      <w:proofErr w:type="spellEnd"/>
      <w:r w:rsidRPr="005951E6">
        <w:rPr>
          <w:rFonts w:ascii="Times New Roman" w:hAnsi="Times New Roman" w:cs="Times New Roman"/>
          <w:color w:val="000000" w:themeColor="text1"/>
          <w:sz w:val="28"/>
          <w:szCs w:val="28"/>
          <w:lang w:val="uk-UA"/>
        </w:rPr>
        <w:t xml:space="preserve"> (урок-дискусійна група, </w:t>
      </w:r>
      <w:proofErr w:type="spellStart"/>
      <w:r w:rsidRPr="005951E6">
        <w:rPr>
          <w:rFonts w:ascii="Times New Roman" w:hAnsi="Times New Roman" w:cs="Times New Roman"/>
          <w:color w:val="000000" w:themeColor="text1"/>
          <w:sz w:val="28"/>
          <w:szCs w:val="28"/>
          <w:lang w:val="uk-UA"/>
        </w:rPr>
        <w:t>уроки</w:t>
      </w:r>
      <w:proofErr w:type="spellEnd"/>
      <w:r w:rsidRPr="005951E6">
        <w:rPr>
          <w:rFonts w:ascii="Times New Roman" w:hAnsi="Times New Roman" w:cs="Times New Roman"/>
          <w:color w:val="000000" w:themeColor="text1"/>
          <w:sz w:val="28"/>
          <w:szCs w:val="28"/>
          <w:lang w:val="uk-UA"/>
        </w:rPr>
        <w:t xml:space="preserve"> з навчанням одних учнів іншими), інтегровані </w:t>
      </w:r>
      <w:proofErr w:type="spellStart"/>
      <w:r w:rsidRPr="005951E6">
        <w:rPr>
          <w:rFonts w:ascii="Times New Roman" w:hAnsi="Times New Roman" w:cs="Times New Roman"/>
          <w:color w:val="000000" w:themeColor="text1"/>
          <w:sz w:val="28"/>
          <w:szCs w:val="28"/>
          <w:lang w:val="uk-UA"/>
        </w:rPr>
        <w:t>уроки</w:t>
      </w:r>
      <w:proofErr w:type="spellEnd"/>
      <w:r w:rsidRPr="005951E6">
        <w:rPr>
          <w:rFonts w:ascii="Times New Roman" w:hAnsi="Times New Roman" w:cs="Times New Roman"/>
          <w:color w:val="000000" w:themeColor="text1"/>
          <w:sz w:val="28"/>
          <w:szCs w:val="28"/>
          <w:lang w:val="uk-UA"/>
        </w:rPr>
        <w:t>, проблемний урок, відео-</w:t>
      </w:r>
      <w:proofErr w:type="spellStart"/>
      <w:r w:rsidRPr="005951E6">
        <w:rPr>
          <w:rFonts w:ascii="Times New Roman" w:hAnsi="Times New Roman" w:cs="Times New Roman"/>
          <w:color w:val="000000" w:themeColor="text1"/>
          <w:sz w:val="28"/>
          <w:szCs w:val="28"/>
          <w:lang w:val="uk-UA"/>
        </w:rPr>
        <w:t>уроки</w:t>
      </w:r>
      <w:proofErr w:type="spellEnd"/>
      <w:r w:rsidRPr="005951E6">
        <w:rPr>
          <w:rFonts w:ascii="Times New Roman" w:hAnsi="Times New Roman" w:cs="Times New Roman"/>
          <w:color w:val="000000" w:themeColor="text1"/>
          <w:sz w:val="28"/>
          <w:szCs w:val="28"/>
          <w:lang w:val="uk-UA"/>
        </w:rPr>
        <w:t xml:space="preserve"> тощо.</w:t>
      </w:r>
    </w:p>
    <w:p w:rsidR="00E70230" w:rsidRPr="005951E6" w:rsidRDefault="00E70230" w:rsidP="00E70230">
      <w:pPr>
        <w:tabs>
          <w:tab w:val="left" w:pos="9639"/>
        </w:tabs>
        <w:spacing w:after="0" w:line="240" w:lineRule="auto"/>
        <w:ind w:right="51" w:firstLine="737"/>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xml:space="preserve">З метою засвоєння нового матеріалу та розвитку </w:t>
      </w:r>
      <w:proofErr w:type="spellStart"/>
      <w:r w:rsidRPr="005951E6">
        <w:rPr>
          <w:rFonts w:ascii="Times New Roman" w:hAnsi="Times New Roman" w:cs="Times New Roman"/>
          <w:color w:val="000000" w:themeColor="text1"/>
          <w:sz w:val="28"/>
          <w:szCs w:val="28"/>
          <w:lang w:val="uk-UA"/>
        </w:rPr>
        <w:t>компетентностей</w:t>
      </w:r>
      <w:proofErr w:type="spellEnd"/>
      <w:r w:rsidRPr="005951E6">
        <w:rPr>
          <w:rFonts w:ascii="Times New Roman" w:hAnsi="Times New Roman" w:cs="Times New Roman"/>
          <w:color w:val="000000" w:themeColor="text1"/>
          <w:sz w:val="28"/>
          <w:szCs w:val="28"/>
          <w:lang w:val="uk-UA"/>
        </w:rPr>
        <w:t xml:space="preserve"> крім уроку проводяться навчально-практичні заняття. </w:t>
      </w:r>
    </w:p>
    <w:p w:rsidR="00E70230" w:rsidRPr="005951E6" w:rsidRDefault="00E70230" w:rsidP="00E70230">
      <w:pPr>
        <w:spacing w:after="0" w:line="240" w:lineRule="auto"/>
        <w:ind w:firstLine="737"/>
        <w:jc w:val="both"/>
        <w:rPr>
          <w:rFonts w:ascii="Times New Roman" w:eastAsia="Times New Roman" w:hAnsi="Times New Roman" w:cs="Times New Roman"/>
          <w:color w:val="000000" w:themeColor="text1"/>
          <w:sz w:val="28"/>
          <w:szCs w:val="28"/>
          <w:lang w:val="uk-UA" w:eastAsia="uk-UA"/>
        </w:rPr>
      </w:pPr>
      <w:r w:rsidRPr="005951E6">
        <w:rPr>
          <w:rFonts w:ascii="Times New Roman" w:eastAsia="Times New Roman" w:hAnsi="Times New Roman" w:cs="Times New Roman"/>
          <w:color w:val="000000" w:themeColor="text1"/>
          <w:sz w:val="28"/>
          <w:szCs w:val="28"/>
          <w:lang w:val="uk-UA" w:eastAsia="uk-UA"/>
        </w:rPr>
        <w:t xml:space="preserve">З метою </w:t>
      </w:r>
      <w:r w:rsidRPr="005951E6">
        <w:rPr>
          <w:rFonts w:ascii="Times New Roman" w:eastAsia="Calibri" w:hAnsi="Times New Roman" w:cs="Times New Roman"/>
          <w:color w:val="000000" w:themeColor="text1"/>
          <w:sz w:val="28"/>
          <w:szCs w:val="28"/>
          <w:lang w:val="uk-UA"/>
        </w:rPr>
        <w:t>засвоєння нового матеріалу</w:t>
      </w:r>
      <w:r w:rsidRPr="005951E6">
        <w:rPr>
          <w:rFonts w:ascii="Times New Roman" w:eastAsia="Times New Roman" w:hAnsi="Times New Roman" w:cs="Times New Roman"/>
          <w:color w:val="000000" w:themeColor="text1"/>
          <w:sz w:val="28"/>
          <w:szCs w:val="28"/>
          <w:lang w:val="uk-UA" w:eastAsia="uk-UA"/>
        </w:rPr>
        <w:t xml:space="preserve"> та </w:t>
      </w:r>
      <w:r w:rsidRPr="005951E6">
        <w:rPr>
          <w:rFonts w:ascii="Times New Roman" w:eastAsia="Calibri" w:hAnsi="Times New Roman" w:cs="Times New Roman"/>
          <w:color w:val="000000" w:themeColor="text1"/>
          <w:sz w:val="28"/>
          <w:szCs w:val="28"/>
          <w:lang w:val="uk-UA"/>
        </w:rPr>
        <w:t xml:space="preserve">розвитку </w:t>
      </w:r>
      <w:proofErr w:type="spellStart"/>
      <w:r w:rsidRPr="005951E6">
        <w:rPr>
          <w:rFonts w:ascii="Times New Roman" w:eastAsia="Calibri" w:hAnsi="Times New Roman" w:cs="Times New Roman"/>
          <w:color w:val="000000" w:themeColor="text1"/>
          <w:sz w:val="28"/>
          <w:szCs w:val="28"/>
          <w:lang w:val="uk-UA"/>
        </w:rPr>
        <w:t>компетентностей</w:t>
      </w:r>
      <w:proofErr w:type="spellEnd"/>
      <w:r w:rsidR="0071703A" w:rsidRPr="005951E6">
        <w:rPr>
          <w:rFonts w:ascii="Times New Roman" w:eastAsia="Times New Roman" w:hAnsi="Times New Roman" w:cs="Times New Roman"/>
          <w:color w:val="000000" w:themeColor="text1"/>
          <w:sz w:val="28"/>
          <w:szCs w:val="28"/>
          <w:lang w:val="uk-UA" w:eastAsia="uk-UA"/>
        </w:rPr>
        <w:t xml:space="preserve"> крім уроку у</w:t>
      </w:r>
      <w:r w:rsidRPr="005951E6">
        <w:rPr>
          <w:rFonts w:ascii="Times New Roman" w:eastAsia="Times New Roman" w:hAnsi="Times New Roman" w:cs="Times New Roman"/>
          <w:color w:val="000000" w:themeColor="text1"/>
          <w:sz w:val="28"/>
          <w:szCs w:val="28"/>
          <w:lang w:val="uk-UA" w:eastAsia="uk-UA"/>
        </w:rPr>
        <w:t xml:space="preserve"> 6-9 класах проводяться навчально-практичні заняття.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sidR="0071703A" w:rsidRPr="005951E6">
        <w:rPr>
          <w:rFonts w:ascii="Times New Roman" w:eastAsia="Times New Roman" w:hAnsi="Times New Roman" w:cs="Times New Roman"/>
          <w:color w:val="000000" w:themeColor="text1"/>
          <w:sz w:val="28"/>
          <w:szCs w:val="28"/>
          <w:lang w:val="uk-UA" w:eastAsia="uk-UA"/>
        </w:rPr>
        <w:t>. Оглядова конференція (для 8-9</w:t>
      </w:r>
      <w:r w:rsidRPr="005951E6">
        <w:rPr>
          <w:rFonts w:ascii="Times New Roman" w:eastAsia="Times New Roman" w:hAnsi="Times New Roman" w:cs="Times New Roman"/>
          <w:color w:val="000000" w:themeColor="text1"/>
          <w:sz w:val="28"/>
          <w:szCs w:val="28"/>
          <w:lang w:val="uk-UA" w:eastAsia="uk-UA"/>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E70230" w:rsidRPr="005951E6" w:rsidRDefault="00E70230" w:rsidP="00E70230">
      <w:pPr>
        <w:spacing w:after="0" w:line="240" w:lineRule="auto"/>
        <w:ind w:firstLine="737"/>
        <w:jc w:val="both"/>
        <w:rPr>
          <w:rFonts w:ascii="Times New Roman" w:eastAsia="Times New Roman" w:hAnsi="Times New Roman" w:cs="Times New Roman"/>
          <w:color w:val="000000" w:themeColor="text1"/>
          <w:sz w:val="28"/>
          <w:szCs w:val="28"/>
          <w:lang w:val="uk-UA" w:eastAsia="uk-UA"/>
        </w:rPr>
      </w:pPr>
      <w:r w:rsidRPr="005951E6">
        <w:rPr>
          <w:rFonts w:ascii="Times New Roman" w:eastAsia="Times New Roman" w:hAnsi="Times New Roman" w:cs="Times New Roman"/>
          <w:color w:val="000000" w:themeColor="text1"/>
          <w:sz w:val="28"/>
          <w:szCs w:val="28"/>
          <w:lang w:val="uk-UA" w:eastAsia="uk-UA"/>
        </w:rPr>
        <w:t xml:space="preserve">Функцію </w:t>
      </w:r>
      <w:r w:rsidRPr="005951E6">
        <w:rPr>
          <w:rFonts w:ascii="Times New Roman" w:eastAsia="Calibri" w:hAnsi="Times New Roman" w:cs="Times New Roman"/>
          <w:color w:val="000000" w:themeColor="text1"/>
          <w:sz w:val="28"/>
          <w:szCs w:val="28"/>
          <w:lang w:val="uk-UA"/>
        </w:rPr>
        <w:t xml:space="preserve">перевірки та/або оцінювання досягнення </w:t>
      </w:r>
      <w:proofErr w:type="spellStart"/>
      <w:r w:rsidRPr="005951E6">
        <w:rPr>
          <w:rFonts w:ascii="Times New Roman" w:eastAsia="Calibri" w:hAnsi="Times New Roman" w:cs="Times New Roman"/>
          <w:color w:val="000000" w:themeColor="text1"/>
          <w:sz w:val="28"/>
          <w:szCs w:val="28"/>
          <w:lang w:val="uk-UA"/>
        </w:rPr>
        <w:t>компетентностей</w:t>
      </w:r>
      <w:proofErr w:type="spellEnd"/>
      <w:r w:rsidRPr="005951E6">
        <w:rPr>
          <w:rFonts w:ascii="Times New Roman" w:eastAsia="Times New Roman" w:hAnsi="Times New Roman" w:cs="Times New Roman"/>
          <w:color w:val="000000" w:themeColor="text1"/>
          <w:sz w:val="28"/>
          <w:szCs w:val="28"/>
          <w:lang w:val="uk-UA" w:eastAsia="uk-UA"/>
        </w:rPr>
        <w:t xml:space="preserve"> виконує навчально-практичне заняття. </w:t>
      </w:r>
    </w:p>
    <w:p w:rsidR="00E70230" w:rsidRPr="005951E6" w:rsidRDefault="00E70230" w:rsidP="00E70230">
      <w:pPr>
        <w:spacing w:after="0" w:line="240" w:lineRule="auto"/>
        <w:ind w:firstLine="737"/>
        <w:jc w:val="both"/>
        <w:rPr>
          <w:rFonts w:ascii="Times New Roman" w:eastAsia="Times New Roman" w:hAnsi="Times New Roman" w:cs="Times New Roman"/>
          <w:color w:val="000000" w:themeColor="text1"/>
          <w:sz w:val="28"/>
          <w:szCs w:val="28"/>
          <w:lang w:val="uk-UA" w:eastAsia="uk-UA"/>
        </w:rPr>
      </w:pPr>
      <w:r w:rsidRPr="005951E6">
        <w:rPr>
          <w:rFonts w:ascii="Times New Roman" w:eastAsia="Times New Roman" w:hAnsi="Times New Roman" w:cs="Times New Roman"/>
          <w:color w:val="000000" w:themeColor="text1"/>
          <w:sz w:val="28"/>
          <w:szCs w:val="28"/>
          <w:lang w:val="uk-UA" w:eastAsia="uk-UA"/>
        </w:rPr>
        <w:t>Актуальними є заняття в малих групах, парах.</w:t>
      </w:r>
    </w:p>
    <w:p w:rsidR="00E70230" w:rsidRPr="005951E6" w:rsidRDefault="00E70230" w:rsidP="00E70230">
      <w:pPr>
        <w:widowControl w:val="0"/>
        <w:tabs>
          <w:tab w:val="left" w:pos="1514"/>
        </w:tabs>
        <w:autoSpaceDE w:val="0"/>
        <w:autoSpaceDN w:val="0"/>
        <w:spacing w:after="0" w:line="240" w:lineRule="auto"/>
        <w:ind w:firstLine="737"/>
        <w:jc w:val="both"/>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bCs/>
          <w:color w:val="000000" w:themeColor="text1"/>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5951E6">
        <w:rPr>
          <w:rFonts w:ascii="Times New Roman" w:eastAsia="Times New Roman" w:hAnsi="Times New Roman" w:cs="Times New Roman"/>
          <w:color w:val="000000" w:themeColor="text1"/>
          <w:sz w:val="28"/>
          <w:szCs w:val="28"/>
          <w:lang w:val="uk-UA" w:eastAsia="uk-UA"/>
        </w:rPr>
        <w:t>підбору матеріалу, виконують самостійно розподілені ролі та аналізують виконану роботу</w:t>
      </w:r>
    </w:p>
    <w:p w:rsidR="00E70230" w:rsidRPr="005951E6" w:rsidRDefault="00E70230" w:rsidP="00E70230">
      <w:pPr>
        <w:widowControl w:val="0"/>
        <w:tabs>
          <w:tab w:val="left" w:pos="1514"/>
        </w:tabs>
        <w:autoSpaceDE w:val="0"/>
        <w:autoSpaceDN w:val="0"/>
        <w:spacing w:after="0" w:line="240" w:lineRule="auto"/>
        <w:ind w:firstLine="737"/>
        <w:jc w:val="both"/>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lang w:val="uk-UA"/>
        </w:rPr>
        <w:t xml:space="preserve">     </w:t>
      </w:r>
    </w:p>
    <w:p w:rsidR="00E70230" w:rsidRPr="005951E6" w:rsidRDefault="00E70230" w:rsidP="00E70230">
      <w:pPr>
        <w:widowControl w:val="0"/>
        <w:tabs>
          <w:tab w:val="left" w:pos="1514"/>
        </w:tabs>
        <w:autoSpaceDE w:val="0"/>
        <w:autoSpaceDN w:val="0"/>
        <w:spacing w:after="0" w:line="240" w:lineRule="auto"/>
        <w:ind w:firstLine="737"/>
        <w:jc w:val="both"/>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lang w:val="uk-UA"/>
        </w:rPr>
        <w:t xml:space="preserve">Форми організації освітнього процесу можуть </w:t>
      </w:r>
      <w:proofErr w:type="spellStart"/>
      <w:r w:rsidRPr="005951E6">
        <w:rPr>
          <w:rFonts w:ascii="Times New Roman" w:eastAsia="Times New Roman" w:hAnsi="Times New Roman" w:cs="Times New Roman"/>
          <w:color w:val="000000" w:themeColor="text1"/>
          <w:sz w:val="28"/>
          <w:szCs w:val="28"/>
          <w:lang w:val="uk-UA"/>
        </w:rPr>
        <w:t>уточнюватись</w:t>
      </w:r>
      <w:proofErr w:type="spellEnd"/>
      <w:r w:rsidRPr="005951E6">
        <w:rPr>
          <w:rFonts w:ascii="Times New Roman" w:eastAsia="Times New Roman" w:hAnsi="Times New Roman" w:cs="Times New Roman"/>
          <w:color w:val="000000" w:themeColor="text1"/>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70230" w:rsidRPr="005951E6" w:rsidRDefault="00E70230" w:rsidP="00E70230">
      <w:pPr>
        <w:widowControl w:val="0"/>
        <w:tabs>
          <w:tab w:val="left" w:pos="1514"/>
        </w:tabs>
        <w:autoSpaceDE w:val="0"/>
        <w:autoSpaceDN w:val="0"/>
        <w:spacing w:after="0" w:line="240" w:lineRule="auto"/>
        <w:ind w:firstLine="737"/>
        <w:jc w:val="both"/>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70230" w:rsidRPr="005951E6" w:rsidRDefault="00E70230" w:rsidP="00E70230">
      <w:pPr>
        <w:tabs>
          <w:tab w:val="left" w:pos="1514"/>
        </w:tabs>
        <w:spacing w:after="0" w:line="240" w:lineRule="auto"/>
        <w:ind w:firstLine="737"/>
        <w:jc w:val="both"/>
        <w:rPr>
          <w:rFonts w:ascii="Times New Roman" w:eastAsia="Times New Roman" w:hAnsi="Times New Roman" w:cs="Times New Roman"/>
          <w:b/>
          <w:color w:val="000000" w:themeColor="text1"/>
          <w:sz w:val="28"/>
          <w:szCs w:val="28"/>
          <w:lang w:val="uk-UA"/>
        </w:rPr>
      </w:pPr>
      <w:r w:rsidRPr="005951E6">
        <w:rPr>
          <w:rFonts w:ascii="Times New Roman" w:eastAsia="Times New Roman" w:hAnsi="Times New Roman" w:cs="Times New Roman"/>
          <w:color w:val="000000" w:themeColor="text1"/>
          <w:sz w:val="28"/>
          <w:szCs w:val="28"/>
          <w:shd w:val="clear" w:color="auto" w:fill="FFFFFF"/>
          <w:lang w:val="uk-UA"/>
        </w:rPr>
        <w:t>На випадок карантину, надзвичайної ситуації, воєнного стану чи надзвичайного стану для виконання навчального плану, навчальних програм з предметів можуть застосовуватися такі форми організації освітнього процесу: дистанційне навчання (використання технологій дистанційного навчання для забезпечення навчання в різних формах), змішане навчання, відпрацювання і, як виняток, ущільнення.</w:t>
      </w:r>
    </w:p>
    <w:p w:rsidR="00E70230" w:rsidRPr="005951E6" w:rsidRDefault="0071703A" w:rsidP="00E70230">
      <w:pPr>
        <w:widowControl w:val="0"/>
        <w:tabs>
          <w:tab w:val="left" w:pos="1514"/>
        </w:tabs>
        <w:autoSpaceDE w:val="0"/>
        <w:autoSpaceDN w:val="0"/>
        <w:spacing w:after="0" w:line="240" w:lineRule="auto"/>
        <w:ind w:firstLine="737"/>
        <w:jc w:val="both"/>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lang w:val="uk-UA"/>
        </w:rPr>
        <w:t>В 1-9</w:t>
      </w:r>
      <w:r w:rsidR="00E70230" w:rsidRPr="005951E6">
        <w:rPr>
          <w:rFonts w:ascii="Times New Roman" w:eastAsia="Times New Roman" w:hAnsi="Times New Roman" w:cs="Times New Roman"/>
          <w:color w:val="000000" w:themeColor="text1"/>
          <w:sz w:val="28"/>
          <w:szCs w:val="28"/>
          <w:lang w:val="uk-UA"/>
        </w:rPr>
        <w:t xml:space="preserve">класах  освітній процес може організовуватись дистанційно (навчання з використанням дистанційних технологій). Використовуватиметься онлайн платформа для дистанційного навчання – </w:t>
      </w:r>
      <w:proofErr w:type="spellStart"/>
      <w:r w:rsidR="00E70230" w:rsidRPr="005951E6">
        <w:rPr>
          <w:rFonts w:ascii="Times New Roman" w:eastAsia="Times New Roman" w:hAnsi="Times New Roman" w:cs="Times New Roman"/>
          <w:color w:val="000000" w:themeColor="text1"/>
          <w:sz w:val="28"/>
          <w:szCs w:val="28"/>
          <w:lang w:val="uk-UA"/>
        </w:rPr>
        <w:t>Google</w:t>
      </w:r>
      <w:proofErr w:type="spellEnd"/>
      <w:r w:rsidR="00E70230" w:rsidRPr="005951E6">
        <w:rPr>
          <w:rFonts w:ascii="Times New Roman" w:eastAsia="Times New Roman" w:hAnsi="Times New Roman" w:cs="Times New Roman"/>
          <w:color w:val="000000" w:themeColor="text1"/>
          <w:sz w:val="28"/>
          <w:szCs w:val="28"/>
          <w:lang w:val="uk-UA"/>
        </w:rPr>
        <w:t xml:space="preserve"> </w:t>
      </w:r>
      <w:proofErr w:type="spellStart"/>
      <w:r w:rsidR="00E70230" w:rsidRPr="005951E6">
        <w:rPr>
          <w:rFonts w:ascii="Times New Roman" w:eastAsia="Times New Roman" w:hAnsi="Times New Roman" w:cs="Times New Roman"/>
          <w:color w:val="000000" w:themeColor="text1"/>
          <w:sz w:val="28"/>
          <w:szCs w:val="28"/>
          <w:lang w:val="uk-UA"/>
        </w:rPr>
        <w:t>Classroom</w:t>
      </w:r>
      <w:proofErr w:type="spellEnd"/>
      <w:r w:rsidR="00E70230" w:rsidRPr="005951E6">
        <w:rPr>
          <w:rFonts w:ascii="Times New Roman" w:eastAsia="Times New Roman" w:hAnsi="Times New Roman" w:cs="Times New Roman"/>
          <w:color w:val="000000" w:themeColor="text1"/>
          <w:sz w:val="28"/>
          <w:szCs w:val="28"/>
          <w:lang w:val="uk-UA"/>
        </w:rPr>
        <w:t>. Здійснення взаємодії вчителів та учнів у</w:t>
      </w:r>
      <w:r w:rsidRPr="005951E6">
        <w:rPr>
          <w:rFonts w:ascii="Times New Roman" w:eastAsia="Times New Roman" w:hAnsi="Times New Roman" w:cs="Times New Roman"/>
          <w:color w:val="000000" w:themeColor="text1"/>
          <w:sz w:val="28"/>
          <w:szCs w:val="28"/>
          <w:lang w:val="uk-UA"/>
        </w:rPr>
        <w:t xml:space="preserve"> форматі </w:t>
      </w:r>
      <w:proofErr w:type="spellStart"/>
      <w:r w:rsidRPr="005951E6">
        <w:rPr>
          <w:rFonts w:ascii="Times New Roman" w:eastAsia="Times New Roman" w:hAnsi="Times New Roman" w:cs="Times New Roman"/>
          <w:color w:val="000000" w:themeColor="text1"/>
          <w:sz w:val="28"/>
          <w:szCs w:val="28"/>
          <w:lang w:val="uk-UA"/>
        </w:rPr>
        <w:t>відеозв’язку</w:t>
      </w:r>
      <w:proofErr w:type="spellEnd"/>
      <w:r w:rsidRPr="005951E6">
        <w:rPr>
          <w:rFonts w:ascii="Times New Roman" w:eastAsia="Times New Roman" w:hAnsi="Times New Roman" w:cs="Times New Roman"/>
          <w:color w:val="000000" w:themeColor="text1"/>
          <w:sz w:val="28"/>
          <w:szCs w:val="28"/>
          <w:lang w:val="uk-UA"/>
        </w:rPr>
        <w:t xml:space="preserve"> </w:t>
      </w:r>
      <w:proofErr w:type="spellStart"/>
      <w:r w:rsidRPr="005951E6">
        <w:rPr>
          <w:rFonts w:ascii="Times New Roman" w:eastAsia="Times New Roman" w:hAnsi="Times New Roman" w:cs="Times New Roman"/>
          <w:color w:val="000000" w:themeColor="text1"/>
          <w:sz w:val="28"/>
          <w:szCs w:val="28"/>
          <w:lang w:val="uk-UA"/>
        </w:rPr>
        <w:t>GooglMeet</w:t>
      </w:r>
      <w:proofErr w:type="spellEnd"/>
      <w:r w:rsidRPr="005951E6">
        <w:rPr>
          <w:rFonts w:ascii="Times New Roman" w:eastAsia="Times New Roman" w:hAnsi="Times New Roman" w:cs="Times New Roman"/>
          <w:color w:val="000000" w:themeColor="text1"/>
          <w:sz w:val="28"/>
          <w:szCs w:val="28"/>
          <w:lang w:val="uk-UA"/>
        </w:rPr>
        <w:t xml:space="preserve">, </w:t>
      </w:r>
      <w:proofErr w:type="spellStart"/>
      <w:r w:rsidRPr="005951E6">
        <w:rPr>
          <w:rFonts w:ascii="Times New Roman" w:eastAsia="Times New Roman" w:hAnsi="Times New Roman" w:cs="Times New Roman"/>
          <w:color w:val="000000" w:themeColor="text1"/>
          <w:sz w:val="28"/>
          <w:szCs w:val="28"/>
          <w:lang w:val="uk-UA"/>
        </w:rPr>
        <w:t>Viber</w:t>
      </w:r>
      <w:proofErr w:type="spellEnd"/>
      <w:r w:rsidRPr="005951E6">
        <w:rPr>
          <w:rFonts w:ascii="Times New Roman" w:eastAsia="Times New Roman" w:hAnsi="Times New Roman" w:cs="Times New Roman"/>
          <w:color w:val="000000" w:themeColor="text1"/>
          <w:sz w:val="28"/>
          <w:szCs w:val="28"/>
          <w:lang w:val="uk-UA"/>
        </w:rPr>
        <w:t>.</w:t>
      </w:r>
    </w:p>
    <w:p w:rsidR="00A25BCB" w:rsidRDefault="00A25BCB" w:rsidP="00E70230">
      <w:pPr>
        <w:spacing w:after="0" w:line="240" w:lineRule="auto"/>
        <w:jc w:val="center"/>
        <w:rPr>
          <w:rFonts w:ascii="Times New Roman" w:hAnsi="Times New Roman" w:cs="Times New Roman"/>
          <w:b/>
          <w:sz w:val="28"/>
          <w:szCs w:val="28"/>
          <w:lang w:val="uk-UA"/>
        </w:rPr>
      </w:pPr>
    </w:p>
    <w:p w:rsidR="00E70230" w:rsidRPr="004C7B7D" w:rsidRDefault="00A25BCB" w:rsidP="00E70230">
      <w:pPr>
        <w:spacing w:after="0" w:line="240" w:lineRule="auto"/>
        <w:jc w:val="center"/>
        <w:rPr>
          <w:rFonts w:ascii="Times New Roman" w:hAnsi="Times New Roman" w:cs="Times New Roman"/>
          <w:b/>
          <w:color w:val="FF0000"/>
          <w:sz w:val="28"/>
          <w:szCs w:val="28"/>
          <w:lang w:val="uk-UA"/>
        </w:rPr>
      </w:pPr>
      <w:r w:rsidRPr="004C7B7D">
        <w:rPr>
          <w:rFonts w:ascii="Times New Roman" w:hAnsi="Times New Roman" w:cs="Times New Roman"/>
          <w:b/>
          <w:color w:val="FF0000"/>
          <w:sz w:val="28"/>
          <w:szCs w:val="28"/>
          <w:lang w:val="uk-UA"/>
        </w:rPr>
        <w:lastRenderedPageBreak/>
        <w:t>10</w:t>
      </w:r>
      <w:r w:rsidR="00E70230" w:rsidRPr="004C7B7D">
        <w:rPr>
          <w:rFonts w:ascii="Times New Roman" w:hAnsi="Times New Roman" w:cs="Times New Roman"/>
          <w:b/>
          <w:color w:val="FF0000"/>
          <w:sz w:val="28"/>
          <w:szCs w:val="28"/>
          <w:lang w:val="uk-UA"/>
        </w:rPr>
        <w:t>. ОПИС ІНСТРУМЕНТАРІЮ ОЦІНЮВАННЯ РЕЗУЛЬТАТІВ НАВЧАННЯ ЗДОБУВАЧІВ ОСВІТИ</w:t>
      </w:r>
    </w:p>
    <w:p w:rsidR="00E70230" w:rsidRPr="005951E6" w:rsidRDefault="00E70230" w:rsidP="00E70230">
      <w:pPr>
        <w:spacing w:after="0" w:line="240" w:lineRule="auto"/>
        <w:jc w:val="center"/>
        <w:rPr>
          <w:rFonts w:ascii="Times New Roman" w:hAnsi="Times New Roman" w:cs="Times New Roman"/>
          <w:b/>
          <w:color w:val="000000" w:themeColor="text1"/>
          <w:sz w:val="28"/>
          <w:szCs w:val="28"/>
          <w:lang w:val="uk-UA"/>
        </w:rPr>
      </w:pPr>
    </w:p>
    <w:p w:rsidR="00E70230" w:rsidRPr="005951E6" w:rsidRDefault="00E70230" w:rsidP="00E70230">
      <w:pPr>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Вимоги до обов’язкових результатів навчання учнів молодшого шкільного віку визначені Державним стандартом початкової освіти. Установлення ступеня досягнення учнями 1‒2-х класів, обов’язкових результатів навчання  3-4 класів здійснюється відповідно до наказів Міністерства освіти і науки України від 13.07.2021 р., №813 «Про затвердження методичних рекомендацій щодо оцінювання результатів навчання учнів 1-4 класів закладів загально середньої освіти».</w:t>
      </w:r>
    </w:p>
    <w:p w:rsidR="00E70230" w:rsidRPr="005951E6" w:rsidRDefault="00E70230" w:rsidP="00E70230">
      <w:pPr>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xml:space="preserve">Оцінювання результатів навчання та особистих досягнень учнів 1‒2-х класів має формувальний характер, здійснюється вербально та передбачає активне залучення здобувачів освіти до самоконтролю й </w:t>
      </w:r>
      <w:proofErr w:type="spellStart"/>
      <w:r w:rsidRPr="005951E6">
        <w:rPr>
          <w:rFonts w:ascii="Times New Roman" w:hAnsi="Times New Roman" w:cs="Times New Roman"/>
          <w:color w:val="000000" w:themeColor="text1"/>
          <w:sz w:val="28"/>
          <w:szCs w:val="28"/>
          <w:lang w:val="uk-UA"/>
        </w:rPr>
        <w:t>самооцінювання</w:t>
      </w:r>
      <w:proofErr w:type="spellEnd"/>
      <w:r w:rsidRPr="005951E6">
        <w:rPr>
          <w:rFonts w:ascii="Times New Roman" w:hAnsi="Times New Roman" w:cs="Times New Roman"/>
          <w:color w:val="000000" w:themeColor="text1"/>
          <w:sz w:val="28"/>
          <w:szCs w:val="28"/>
          <w:lang w:val="uk-UA"/>
        </w:rPr>
        <w:t xml:space="preserve">. Воно має на меті: </w:t>
      </w:r>
    </w:p>
    <w:p w:rsidR="00E70230" w:rsidRPr="005951E6" w:rsidRDefault="00E70230" w:rsidP="00E70230">
      <w:pPr>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супроводжувати навчальний поступ учнів;</w:t>
      </w:r>
    </w:p>
    <w:p w:rsidR="00E70230" w:rsidRPr="005951E6" w:rsidRDefault="00E70230" w:rsidP="00E70230">
      <w:pPr>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вибудовувати індивідуальну траєкторію розвитку учнів;</w:t>
      </w:r>
    </w:p>
    <w:p w:rsidR="00E70230" w:rsidRPr="005951E6" w:rsidRDefault="00E70230" w:rsidP="00E70230">
      <w:pPr>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xml:space="preserve"> − діагностувати досягнення на кожному з етапів навчання;</w:t>
      </w:r>
    </w:p>
    <w:p w:rsidR="00E70230" w:rsidRPr="005951E6" w:rsidRDefault="00E70230" w:rsidP="00E70230">
      <w:pPr>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xml:space="preserve"> − вчасно виявляти проблеми й запобігати їх нашаруванню;</w:t>
      </w:r>
    </w:p>
    <w:p w:rsidR="00E70230" w:rsidRPr="005951E6" w:rsidRDefault="00E70230" w:rsidP="00E70230">
      <w:pPr>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xml:space="preserve"> − аналізувати хід реалізації освітньої програми й ухвалювати рішення   щодо корегування програми і методів навчання відповідно до індивідуальних потреб учнів; </w:t>
      </w:r>
    </w:p>
    <w:p w:rsidR="00E70230" w:rsidRPr="005951E6" w:rsidRDefault="00E70230" w:rsidP="00E70230">
      <w:pPr>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підтримувати бажання навчатися та прагнути максимально можливих − результатів;</w:t>
      </w:r>
    </w:p>
    <w:p w:rsidR="00E70230" w:rsidRPr="005951E6" w:rsidRDefault="00E70230" w:rsidP="00E70230">
      <w:pPr>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xml:space="preserve"> − запобігати побоюванням помилитися; </w:t>
      </w:r>
    </w:p>
    <w:p w:rsidR="00E70230" w:rsidRPr="005951E6" w:rsidRDefault="00E70230" w:rsidP="00E70230">
      <w:pPr>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плекати впевненість у власних можливостях і здібностях;</w:t>
      </w:r>
    </w:p>
    <w:p w:rsidR="00E70230" w:rsidRPr="005951E6" w:rsidRDefault="00E70230" w:rsidP="00E70230">
      <w:pPr>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xml:space="preserve"> − виховувати ціннісні якості особистості. </w:t>
      </w:r>
    </w:p>
    <w:p w:rsidR="00E70230" w:rsidRPr="005951E6" w:rsidRDefault="00E70230" w:rsidP="00E70230">
      <w:pPr>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xml:space="preserve"> У 1-му класі передбачено формувальне і підсумкове оцінювання. Останнє здійснюється лише в кінці навчального року та має на меті визначення освітніх завдань для реалізації індивідуального підходу до дитини в процесі подальшого навчання. Облік результатів підсумкового оцінювання фіксується вчителем у свідоцтві досягнень. Навчальні досягнення учнів 2-4-х класів підлягають формувальному та підсумковому (тематичному і завершальному) оцінюванню. Тривалість виконання діагностичної роботи не має перевищувати 35 хвилин (5 хвилин — інструктаж, 30 хвилин — виконання роботи). </w:t>
      </w:r>
      <w:proofErr w:type="spellStart"/>
      <w:r w:rsidRPr="005951E6">
        <w:rPr>
          <w:rFonts w:ascii="Times New Roman" w:hAnsi="Times New Roman" w:cs="Times New Roman"/>
          <w:color w:val="000000" w:themeColor="text1"/>
          <w:sz w:val="28"/>
          <w:szCs w:val="28"/>
          <w:lang w:val="uk-UA"/>
        </w:rPr>
        <w:t>Діагностувальні</w:t>
      </w:r>
      <w:proofErr w:type="spellEnd"/>
      <w:r w:rsidRPr="005951E6">
        <w:rPr>
          <w:rFonts w:ascii="Times New Roman" w:hAnsi="Times New Roman" w:cs="Times New Roman"/>
          <w:color w:val="000000" w:themeColor="text1"/>
          <w:sz w:val="28"/>
          <w:szCs w:val="28"/>
          <w:lang w:val="uk-UA"/>
        </w:rPr>
        <w:t xml:space="preserve"> роботи, що проводяться з мовно-літературної, математичної та природничої освітніх галузей, учні виконують у зошитах для діагностичних робіт або на окремих аркушах тощо. Результатом оцінювання діагносту вальної роботи є оцінне судження («має значні успіхи» / «демонструє помітний прогрес» / «досягає результату за допомогою вчителя» / «потребує уваги й допомоги»). </w:t>
      </w:r>
    </w:p>
    <w:p w:rsidR="00E70230" w:rsidRPr="0042030A" w:rsidRDefault="00E70230" w:rsidP="00E70230">
      <w:pPr>
        <w:spacing w:after="0" w:line="240" w:lineRule="auto"/>
        <w:ind w:firstLine="709"/>
        <w:jc w:val="both"/>
        <w:rPr>
          <w:rFonts w:ascii="Times New Roman" w:hAnsi="Times New Roman" w:cs="Times New Roman"/>
          <w:sz w:val="28"/>
          <w:szCs w:val="28"/>
          <w:lang w:val="uk-UA"/>
        </w:rPr>
      </w:pPr>
      <w:r w:rsidRPr="005951E6">
        <w:rPr>
          <w:rFonts w:ascii="Times New Roman" w:hAnsi="Times New Roman" w:cs="Times New Roman"/>
          <w:color w:val="000000" w:themeColor="text1"/>
          <w:sz w:val="28"/>
          <w:szCs w:val="28"/>
          <w:lang w:val="uk-UA"/>
        </w:rPr>
        <w:t>Оцінні судження не фіксуються в Класному журналі, але можуть</w:t>
      </w:r>
      <w:r w:rsidR="0071703A" w:rsidRPr="005951E6">
        <w:rPr>
          <w:rFonts w:ascii="Times New Roman" w:hAnsi="Times New Roman" w:cs="Times New Roman"/>
          <w:color w:val="000000" w:themeColor="text1"/>
          <w:sz w:val="28"/>
          <w:szCs w:val="28"/>
          <w:lang w:val="uk-UA"/>
        </w:rPr>
        <w:t xml:space="preserve"> </w:t>
      </w:r>
      <w:r w:rsidRPr="005951E6">
        <w:rPr>
          <w:rFonts w:ascii="Times New Roman" w:hAnsi="Times New Roman" w:cs="Times New Roman"/>
          <w:color w:val="000000" w:themeColor="text1"/>
          <w:sz w:val="28"/>
          <w:szCs w:val="28"/>
          <w:lang w:val="uk-UA"/>
        </w:rPr>
        <w:t>зберігатися в учнівському портфоліо.</w:t>
      </w:r>
    </w:p>
    <w:p w:rsidR="00E70230" w:rsidRPr="005951E6" w:rsidRDefault="00E70230" w:rsidP="00E70230">
      <w:pPr>
        <w:spacing w:after="0" w:line="240" w:lineRule="auto"/>
        <w:ind w:firstLine="709"/>
        <w:jc w:val="both"/>
        <w:rPr>
          <w:rFonts w:ascii="Times New Roman" w:hAnsi="Times New Roman" w:cs="Times New Roman"/>
          <w:color w:val="000000" w:themeColor="text1"/>
          <w:sz w:val="28"/>
          <w:szCs w:val="28"/>
          <w:lang w:val="uk-UA"/>
        </w:rPr>
      </w:pPr>
      <w:r w:rsidRPr="0042030A">
        <w:rPr>
          <w:rFonts w:ascii="Times New Roman" w:hAnsi="Times New Roman" w:cs="Times New Roman"/>
          <w:sz w:val="28"/>
          <w:szCs w:val="28"/>
          <w:lang w:val="uk-UA"/>
        </w:rPr>
        <w:lastRenderedPageBreak/>
        <w:t xml:space="preserve">В 3-4 класах відповідно рішення педагогічної ради </w:t>
      </w:r>
      <w:r w:rsidR="0042030A" w:rsidRPr="0042030A">
        <w:rPr>
          <w:rFonts w:ascii="Times New Roman" w:hAnsi="Times New Roman" w:cs="Times New Roman"/>
          <w:sz w:val="28"/>
          <w:szCs w:val="28"/>
          <w:lang w:val="uk-UA"/>
        </w:rPr>
        <w:t>№1 від 30.08.2021 р.</w:t>
      </w:r>
      <w:r w:rsidRPr="0042030A">
        <w:rPr>
          <w:rFonts w:ascii="Times New Roman" w:hAnsi="Times New Roman" w:cs="Times New Roman"/>
          <w:sz w:val="28"/>
          <w:szCs w:val="28"/>
          <w:lang w:val="uk-UA"/>
        </w:rPr>
        <w:t xml:space="preserve">                         </w:t>
      </w:r>
      <w:r w:rsidRPr="005951E6">
        <w:rPr>
          <w:rFonts w:ascii="Times New Roman" w:hAnsi="Times New Roman" w:cs="Times New Roman"/>
          <w:color w:val="000000" w:themeColor="text1"/>
          <w:sz w:val="28"/>
          <w:szCs w:val="28"/>
          <w:lang w:val="uk-UA"/>
        </w:rPr>
        <w:t xml:space="preserve">здійснюватиметься </w:t>
      </w:r>
      <w:proofErr w:type="spellStart"/>
      <w:r w:rsidRPr="005951E6">
        <w:rPr>
          <w:rFonts w:ascii="Times New Roman" w:hAnsi="Times New Roman" w:cs="Times New Roman"/>
          <w:color w:val="000000" w:themeColor="text1"/>
          <w:sz w:val="28"/>
          <w:szCs w:val="28"/>
          <w:lang w:val="uk-UA"/>
        </w:rPr>
        <w:t>рівневе</w:t>
      </w:r>
      <w:proofErr w:type="spellEnd"/>
      <w:r w:rsidRPr="005951E6">
        <w:rPr>
          <w:rFonts w:ascii="Times New Roman" w:hAnsi="Times New Roman" w:cs="Times New Roman"/>
          <w:color w:val="000000" w:themeColor="text1"/>
          <w:sz w:val="28"/>
          <w:szCs w:val="28"/>
          <w:lang w:val="uk-UA"/>
        </w:rPr>
        <w:t xml:space="preserve"> оцінювання, яке фіксуватиметься в класному журналі</w:t>
      </w:r>
      <w:r w:rsidRPr="005951E6">
        <w:rPr>
          <w:rFonts w:ascii="Times New Roman" w:hAnsi="Times New Roman" w:cs="Times New Roman"/>
          <w:color w:val="000000" w:themeColor="text1"/>
          <w:sz w:val="28"/>
          <w:szCs w:val="28"/>
          <w:u w:val="single"/>
          <w:lang w:val="uk-UA"/>
        </w:rPr>
        <w:t>.</w:t>
      </w:r>
      <w:r w:rsidRPr="005951E6">
        <w:rPr>
          <w:rFonts w:ascii="Times New Roman" w:hAnsi="Times New Roman" w:cs="Times New Roman"/>
          <w:color w:val="000000" w:themeColor="text1"/>
          <w:sz w:val="28"/>
          <w:szCs w:val="28"/>
          <w:lang w:val="uk-UA"/>
        </w:rPr>
        <w:t xml:space="preserve"> Формулювання оцінювальних суджень, визначення рівня результату навчання здійснюватиметься на основі Орієнтовної рамки оцінювання результатів навчання здобувачів початкової освіти, яка дозволяє забезпечити об’єктивність і точність результату оцінювання (Додаток 1 до Методичних рекомендацій щодо оцінювання результатів навчання учнів 1-4 класів закладів загальної середньої освіти, наказ Міністерства освіти і науки України від 13.07.2021 р., №813)</w:t>
      </w:r>
    </w:p>
    <w:p w:rsidR="00E70230" w:rsidRPr="005951E6" w:rsidRDefault="00E70230" w:rsidP="00E70230">
      <w:pPr>
        <w:spacing w:after="0" w:line="240" w:lineRule="auto"/>
        <w:ind w:firstLine="709"/>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Здобувачі освіти по завершенню навчального року отримують Свідоцтво досягнень 1-2 класу, Свідоцтво досягнень 3-4 класу (Додатки 2,3 до Методичних рекомендацій щодо оцінювання результатів навчання учнів 1-4 класів закладів загальної середньої освіти, наказ Міністерства освіти і науки України від 13.07.2021 р., №813)</w:t>
      </w:r>
    </w:p>
    <w:p w:rsidR="00E70230" w:rsidRPr="005951E6" w:rsidRDefault="00E70230" w:rsidP="00E70230">
      <w:pPr>
        <w:spacing w:after="0" w:line="240" w:lineRule="auto"/>
        <w:ind w:firstLine="709"/>
        <w:jc w:val="both"/>
        <w:rPr>
          <w:rFonts w:ascii="Times New Roman" w:hAnsi="Times New Roman" w:cs="Times New Roman"/>
          <w:color w:val="000000" w:themeColor="text1"/>
          <w:sz w:val="28"/>
          <w:szCs w:val="28"/>
          <w:lang w:val="uk-UA"/>
        </w:rPr>
      </w:pPr>
    </w:p>
    <w:p w:rsidR="00E70230" w:rsidRPr="005951E6" w:rsidRDefault="00E70230" w:rsidP="00E70230">
      <w:pPr>
        <w:pStyle w:val="a3"/>
        <w:tabs>
          <w:tab w:val="left" w:pos="9639"/>
        </w:tabs>
        <w:ind w:left="0" w:right="50" w:firstLine="709"/>
        <w:rPr>
          <w:color w:val="000000" w:themeColor="text1"/>
          <w:sz w:val="28"/>
          <w:szCs w:val="28"/>
        </w:rPr>
      </w:pPr>
      <w:r w:rsidRPr="005951E6">
        <w:rPr>
          <w:color w:val="000000" w:themeColor="text1"/>
          <w:sz w:val="28"/>
          <w:szCs w:val="28"/>
        </w:rPr>
        <w:t xml:space="preserve">Для визначення рівня досягнення учнями результатів навчання </w:t>
      </w:r>
      <w:r w:rsidRPr="005951E6">
        <w:rPr>
          <w:b/>
          <w:color w:val="000000" w:themeColor="text1"/>
          <w:sz w:val="28"/>
          <w:szCs w:val="28"/>
        </w:rPr>
        <w:t>учнів 5 класу</w:t>
      </w:r>
      <w:r w:rsidRPr="005951E6">
        <w:rPr>
          <w:color w:val="000000" w:themeColor="text1"/>
          <w:sz w:val="28"/>
          <w:szCs w:val="28"/>
        </w:rPr>
        <w:t xml:space="preserve"> застосовувати Орієнтовну рамку оцінювання навчальних досягнень здобувачів базової середньої освіти (Додаток 2).Основними видами оцінювання результатів навчання учнів, що проводяться закладом, є формувальне, поточне та підсумкове: тематичне, семестрове, річне. </w:t>
      </w:r>
    </w:p>
    <w:p w:rsidR="00E70230" w:rsidRPr="004C7B7D" w:rsidRDefault="00E70230" w:rsidP="00E70230">
      <w:pPr>
        <w:pStyle w:val="a3"/>
        <w:tabs>
          <w:tab w:val="left" w:pos="9639"/>
        </w:tabs>
        <w:ind w:left="0" w:right="50" w:firstLine="709"/>
        <w:rPr>
          <w:sz w:val="28"/>
          <w:szCs w:val="28"/>
        </w:rPr>
      </w:pPr>
      <w:r w:rsidRPr="004C7B7D">
        <w:rPr>
          <w:sz w:val="28"/>
          <w:szCs w:val="28"/>
        </w:rPr>
        <w:t>Відповідно рішення педагогічної ради  від</w:t>
      </w:r>
      <w:r w:rsidR="00A25BCB" w:rsidRPr="004C7B7D">
        <w:rPr>
          <w:sz w:val="28"/>
          <w:szCs w:val="28"/>
        </w:rPr>
        <w:t>26.08.2022 №1</w:t>
      </w:r>
      <w:r w:rsidRPr="004C7B7D">
        <w:rPr>
          <w:sz w:val="28"/>
          <w:szCs w:val="28"/>
        </w:rPr>
        <w:t xml:space="preserve">, в першій чверті (вересень-жовтень 2022-2023 </w:t>
      </w:r>
      <w:proofErr w:type="spellStart"/>
      <w:r w:rsidRPr="004C7B7D">
        <w:rPr>
          <w:sz w:val="28"/>
          <w:szCs w:val="28"/>
        </w:rPr>
        <w:t>н.р</w:t>
      </w:r>
      <w:proofErr w:type="spellEnd"/>
      <w:r w:rsidRPr="004C7B7D">
        <w:rPr>
          <w:sz w:val="28"/>
          <w:szCs w:val="28"/>
        </w:rPr>
        <w:t>.) триватиме адаптаційний період, впродовж якого не здійснюється поточне та тематичне оцінювання. Результати навчальних досягнень учня/учениці 5класу з переліку предметів, визначених освітньою програмою</w:t>
      </w:r>
      <w:r w:rsidR="00A25BCB" w:rsidRPr="004C7B7D">
        <w:rPr>
          <w:sz w:val="28"/>
          <w:szCs w:val="28"/>
        </w:rPr>
        <w:t xml:space="preserve"> </w:t>
      </w:r>
      <w:r w:rsidRPr="004C7B7D">
        <w:rPr>
          <w:sz w:val="28"/>
          <w:szCs w:val="28"/>
        </w:rPr>
        <w:t>відображатимуться в Свідоцтві досягнень (Додаток 1 д</w:t>
      </w:r>
      <w:r w:rsidR="00A25BCB" w:rsidRPr="004C7B7D">
        <w:rPr>
          <w:sz w:val="28"/>
          <w:szCs w:val="28"/>
        </w:rPr>
        <w:t>о Типової освітньої програми).</w:t>
      </w:r>
    </w:p>
    <w:p w:rsidR="00E70230" w:rsidRPr="005951E6" w:rsidRDefault="00E70230" w:rsidP="00E70230">
      <w:pPr>
        <w:pStyle w:val="a3"/>
        <w:tabs>
          <w:tab w:val="left" w:pos="9639"/>
        </w:tabs>
        <w:ind w:left="0" w:right="50" w:firstLine="709"/>
        <w:rPr>
          <w:color w:val="000000" w:themeColor="text1"/>
          <w:sz w:val="28"/>
          <w:szCs w:val="28"/>
        </w:rPr>
      </w:pPr>
      <w:r w:rsidRPr="005951E6">
        <w:rPr>
          <w:color w:val="000000" w:themeColor="text1"/>
          <w:sz w:val="28"/>
          <w:szCs w:val="28"/>
        </w:rPr>
        <w:t xml:space="preserve">Для забезпечення наступності між підходами до оцінювання результатів навчання здобувачів початкової та базової середньої освіти, підсумкове та проміжне оцінювання результатів навчання учнів здійснювати за </w:t>
      </w:r>
      <w:proofErr w:type="spellStart"/>
      <w:r w:rsidRPr="005951E6">
        <w:rPr>
          <w:color w:val="000000" w:themeColor="text1"/>
          <w:sz w:val="28"/>
          <w:szCs w:val="28"/>
        </w:rPr>
        <w:t>рівневою</w:t>
      </w:r>
      <w:proofErr w:type="spellEnd"/>
      <w:r w:rsidRPr="005951E6">
        <w:rPr>
          <w:color w:val="000000" w:themeColor="text1"/>
          <w:sz w:val="28"/>
          <w:szCs w:val="28"/>
        </w:rPr>
        <w:t xml:space="preserve"> шкалою, а його результати позначати словами або відповідними </w:t>
      </w:r>
      <w:proofErr w:type="spellStart"/>
      <w:r w:rsidRPr="005951E6">
        <w:rPr>
          <w:color w:val="000000" w:themeColor="text1"/>
          <w:spacing w:val="-2"/>
          <w:sz w:val="28"/>
          <w:szCs w:val="28"/>
        </w:rPr>
        <w:t>літерами:</w:t>
      </w:r>
      <w:r w:rsidRPr="005951E6">
        <w:rPr>
          <w:color w:val="000000" w:themeColor="text1"/>
          <w:sz w:val="28"/>
          <w:szCs w:val="28"/>
        </w:rPr>
        <w:t>«початковий</w:t>
      </w:r>
      <w:proofErr w:type="spellEnd"/>
      <w:r w:rsidRPr="005951E6">
        <w:rPr>
          <w:color w:val="000000" w:themeColor="text1"/>
          <w:sz w:val="28"/>
          <w:szCs w:val="28"/>
        </w:rPr>
        <w:t xml:space="preserve"> (П)», «середній» (С), «достатній»(Д), «високий (В)», та супроводжувати вербальною характеристикою з орієнтацією на досягнення учня / учениці. Заповнення графи «Характеристика результатів навчання» здійснюється відповідно до переліку навчальних предметів, визначених затвердженою освітньою програмою закладу. Заповнюється з урахуванням фіксованих у класних журналах результатів досягнень учнів упродовж навчального року. У класному журналі і в Свідоцтві досягнень перед виставленням підсумкової оцінки у відповідних графах результатів навчання зазначати першу літеру («В», «Д», «С», «П»), що відповідає назві рівня досягнень орієнтовних критеріїв оцінювання результатів навчання з предметів (Високий, Достатній, Середній, Початковий). </w:t>
      </w:r>
    </w:p>
    <w:p w:rsidR="00E70230" w:rsidRPr="005951E6" w:rsidRDefault="00E70230" w:rsidP="00E70230">
      <w:pPr>
        <w:pStyle w:val="a3"/>
        <w:tabs>
          <w:tab w:val="left" w:pos="9639"/>
        </w:tabs>
        <w:ind w:left="0" w:right="50" w:firstLine="709"/>
        <w:rPr>
          <w:color w:val="000000" w:themeColor="text1"/>
          <w:sz w:val="28"/>
          <w:szCs w:val="28"/>
        </w:rPr>
      </w:pPr>
      <w:r w:rsidRPr="005951E6">
        <w:rPr>
          <w:color w:val="000000" w:themeColor="text1"/>
          <w:sz w:val="28"/>
          <w:szCs w:val="28"/>
        </w:rPr>
        <w:t xml:space="preserve">Систему оцінювання результатів навчання в освітніх галузях «Мистецтво», </w:t>
      </w:r>
      <w:r w:rsidRPr="005951E6">
        <w:rPr>
          <w:color w:val="000000" w:themeColor="text1"/>
          <w:sz w:val="28"/>
          <w:szCs w:val="28"/>
        </w:rPr>
        <w:lastRenderedPageBreak/>
        <w:t xml:space="preserve">«Соціальна та </w:t>
      </w:r>
      <w:proofErr w:type="spellStart"/>
      <w:r w:rsidRPr="005951E6">
        <w:rPr>
          <w:color w:val="000000" w:themeColor="text1"/>
          <w:sz w:val="28"/>
          <w:szCs w:val="28"/>
        </w:rPr>
        <w:t>здоров’язбережувальна</w:t>
      </w:r>
      <w:proofErr w:type="spellEnd"/>
      <w:r w:rsidRPr="005951E6">
        <w:rPr>
          <w:color w:val="000000" w:themeColor="text1"/>
          <w:sz w:val="28"/>
          <w:szCs w:val="28"/>
        </w:rPr>
        <w:t xml:space="preserve">», «Фізична культура» здійснювати на позитивному ставленні до кожного учня, і враховувати не рівень недоліків та прорахунків а рівень особистих досягнень. Визначення досягнень учнів у рівнях (Високий, Достатній, Середній, Початковий) з зазначених вище галузей </w:t>
      </w:r>
      <w:proofErr w:type="spellStart"/>
      <w:r w:rsidRPr="005951E6">
        <w:rPr>
          <w:color w:val="000000" w:themeColor="text1"/>
          <w:sz w:val="28"/>
          <w:szCs w:val="28"/>
        </w:rPr>
        <w:t>нададуть</w:t>
      </w:r>
      <w:proofErr w:type="spellEnd"/>
      <w:r w:rsidRPr="005951E6">
        <w:rPr>
          <w:color w:val="000000" w:themeColor="text1"/>
          <w:sz w:val="28"/>
          <w:szCs w:val="28"/>
        </w:rPr>
        <w:t xml:space="preserve"> змогу вчителеві об’єктивно, але водночас, не пригнічуючи особистість, оцінити тих, хто не має яскраво виражених художніх чи фізичних здібностей, проте характеризується сумлінним ставленням до навчання, активністю, ініціативністю. </w:t>
      </w:r>
    </w:p>
    <w:p w:rsidR="00E70230" w:rsidRPr="005951E6" w:rsidRDefault="00E70230" w:rsidP="00E70230">
      <w:pPr>
        <w:pStyle w:val="a3"/>
        <w:tabs>
          <w:tab w:val="left" w:pos="9639"/>
        </w:tabs>
        <w:ind w:left="0" w:right="50" w:firstLine="709"/>
        <w:rPr>
          <w:color w:val="000000" w:themeColor="text1"/>
          <w:sz w:val="28"/>
          <w:szCs w:val="28"/>
        </w:rPr>
      </w:pPr>
      <w:r w:rsidRPr="005951E6">
        <w:rPr>
          <w:b/>
          <w:color w:val="000000" w:themeColor="text1"/>
          <w:sz w:val="28"/>
          <w:szCs w:val="28"/>
        </w:rPr>
        <w:t>Формувальне</w:t>
      </w:r>
      <w:r w:rsidRPr="005951E6">
        <w:rPr>
          <w:color w:val="000000" w:themeColor="text1"/>
          <w:sz w:val="28"/>
          <w:szCs w:val="28"/>
        </w:rPr>
        <w:t xml:space="preserve"> (поточне формувальне) оцінювання, окрім </w:t>
      </w:r>
      <w:proofErr w:type="spellStart"/>
      <w:r w:rsidRPr="005951E6">
        <w:rPr>
          <w:color w:val="000000" w:themeColor="text1"/>
          <w:sz w:val="28"/>
          <w:szCs w:val="28"/>
        </w:rPr>
        <w:t>рівневого</w:t>
      </w:r>
      <w:proofErr w:type="spellEnd"/>
      <w:r w:rsidRPr="005951E6">
        <w:rPr>
          <w:color w:val="000000" w:themeColor="text1"/>
          <w:sz w:val="28"/>
          <w:szCs w:val="28"/>
        </w:rPr>
        <w:t xml:space="preserve"> може здійснюватися у формі </w:t>
      </w:r>
      <w:proofErr w:type="spellStart"/>
      <w:r w:rsidRPr="005951E6">
        <w:rPr>
          <w:color w:val="000000" w:themeColor="text1"/>
          <w:sz w:val="28"/>
          <w:szCs w:val="28"/>
        </w:rPr>
        <w:t>самооцінювання</w:t>
      </w:r>
      <w:proofErr w:type="spellEnd"/>
      <w:r w:rsidRPr="005951E6">
        <w:rPr>
          <w:color w:val="000000" w:themeColor="text1"/>
          <w:sz w:val="28"/>
          <w:szCs w:val="28"/>
        </w:rPr>
        <w:t xml:space="preserve">, </w:t>
      </w:r>
      <w:proofErr w:type="spellStart"/>
      <w:r w:rsidRPr="005951E6">
        <w:rPr>
          <w:color w:val="000000" w:themeColor="text1"/>
          <w:sz w:val="28"/>
          <w:szCs w:val="28"/>
        </w:rPr>
        <w:t>взаємооцінювання</w:t>
      </w:r>
      <w:proofErr w:type="spellEnd"/>
      <w:r w:rsidRPr="005951E6">
        <w:rPr>
          <w:color w:val="000000" w:themeColor="text1"/>
          <w:sz w:val="28"/>
          <w:szCs w:val="28"/>
        </w:rPr>
        <w:t xml:space="preserve">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w:t>
      </w:r>
    </w:p>
    <w:p w:rsidR="00E70230" w:rsidRPr="005951E6" w:rsidRDefault="00E70230" w:rsidP="00E70230">
      <w:pPr>
        <w:pStyle w:val="a3"/>
        <w:tabs>
          <w:tab w:val="left" w:pos="9639"/>
        </w:tabs>
        <w:ind w:left="0" w:right="50" w:firstLine="709"/>
        <w:rPr>
          <w:color w:val="000000" w:themeColor="text1"/>
          <w:sz w:val="28"/>
          <w:szCs w:val="28"/>
        </w:rPr>
      </w:pPr>
      <w:r w:rsidRPr="005951E6">
        <w:rPr>
          <w:color w:val="000000" w:themeColor="text1"/>
          <w:sz w:val="28"/>
          <w:szCs w:val="28"/>
        </w:rPr>
        <w:t>Поточне формувальне оцінювання здійснюється системно в процесі навчання на основі алгоритму діяльності вчителя під час організації формувального оцінювання, що забезпечить наступність між підходами до оцінювання навчальних досягнень здобувачів початкової і базової середньої освіти:</w:t>
      </w:r>
    </w:p>
    <w:p w:rsidR="00E70230" w:rsidRPr="005951E6" w:rsidRDefault="00E70230" w:rsidP="00A25BCB">
      <w:pPr>
        <w:pStyle w:val="a3"/>
        <w:numPr>
          <w:ilvl w:val="0"/>
          <w:numId w:val="24"/>
        </w:numPr>
        <w:tabs>
          <w:tab w:val="left" w:pos="9639"/>
        </w:tabs>
        <w:ind w:left="0" w:right="50" w:hanging="284"/>
        <w:rPr>
          <w:color w:val="000000" w:themeColor="text1"/>
          <w:sz w:val="28"/>
          <w:szCs w:val="28"/>
        </w:rPr>
      </w:pPr>
      <w:r w:rsidRPr="005951E6">
        <w:rPr>
          <w:color w:val="000000" w:themeColor="text1"/>
          <w:sz w:val="28"/>
          <w:szCs w:val="28"/>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E70230" w:rsidRPr="005951E6" w:rsidRDefault="00E70230" w:rsidP="00A25BCB">
      <w:pPr>
        <w:pStyle w:val="a3"/>
        <w:numPr>
          <w:ilvl w:val="0"/>
          <w:numId w:val="24"/>
        </w:numPr>
        <w:tabs>
          <w:tab w:val="left" w:pos="9639"/>
        </w:tabs>
        <w:ind w:left="0" w:right="50" w:hanging="284"/>
        <w:rPr>
          <w:color w:val="000000" w:themeColor="text1"/>
          <w:sz w:val="28"/>
          <w:szCs w:val="28"/>
        </w:rPr>
      </w:pPr>
      <w:r w:rsidRPr="005951E6">
        <w:rPr>
          <w:color w:val="000000" w:themeColor="text1"/>
          <w:sz w:val="28"/>
          <w:szCs w:val="28"/>
        </w:rPr>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rsidR="00E70230" w:rsidRPr="005951E6" w:rsidRDefault="00E70230" w:rsidP="00A25BCB">
      <w:pPr>
        <w:pStyle w:val="a3"/>
        <w:numPr>
          <w:ilvl w:val="0"/>
          <w:numId w:val="24"/>
        </w:numPr>
        <w:tabs>
          <w:tab w:val="left" w:pos="9639"/>
        </w:tabs>
        <w:ind w:left="0" w:right="50" w:hanging="284"/>
        <w:rPr>
          <w:color w:val="000000" w:themeColor="text1"/>
          <w:sz w:val="28"/>
          <w:szCs w:val="28"/>
        </w:rPr>
      </w:pPr>
      <w:r w:rsidRPr="005951E6">
        <w:rPr>
          <w:color w:val="000000" w:themeColor="text1"/>
          <w:sz w:val="28"/>
          <w:szCs w:val="28"/>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w:t>
      </w:r>
    </w:p>
    <w:p w:rsidR="00E70230" w:rsidRPr="005951E6" w:rsidRDefault="00E70230" w:rsidP="00A25BCB">
      <w:pPr>
        <w:pStyle w:val="a3"/>
        <w:numPr>
          <w:ilvl w:val="0"/>
          <w:numId w:val="24"/>
        </w:numPr>
        <w:tabs>
          <w:tab w:val="left" w:pos="9639"/>
        </w:tabs>
        <w:ind w:left="0" w:right="50" w:hanging="284"/>
        <w:rPr>
          <w:color w:val="000000" w:themeColor="text1"/>
          <w:sz w:val="28"/>
          <w:szCs w:val="28"/>
        </w:rPr>
      </w:pPr>
      <w:r w:rsidRPr="005951E6">
        <w:rPr>
          <w:color w:val="000000" w:themeColor="text1"/>
          <w:sz w:val="28"/>
          <w:szCs w:val="28"/>
        </w:rPr>
        <w:t xml:space="preserve">створення умов для формування вміння учнів аналізувати власну навчальну діяльність (рефлексія). </w:t>
      </w:r>
    </w:p>
    <w:p w:rsidR="00E70230" w:rsidRPr="005951E6" w:rsidRDefault="00E70230" w:rsidP="00A25BCB">
      <w:pPr>
        <w:pStyle w:val="a3"/>
        <w:numPr>
          <w:ilvl w:val="0"/>
          <w:numId w:val="24"/>
        </w:numPr>
        <w:tabs>
          <w:tab w:val="left" w:pos="9639"/>
        </w:tabs>
        <w:ind w:left="0" w:right="50" w:hanging="284"/>
        <w:rPr>
          <w:color w:val="000000" w:themeColor="text1"/>
          <w:sz w:val="28"/>
          <w:szCs w:val="28"/>
        </w:rPr>
      </w:pPr>
      <w:r w:rsidRPr="005951E6">
        <w:rPr>
          <w:color w:val="000000" w:themeColor="text1"/>
          <w:sz w:val="28"/>
          <w:szCs w:val="28"/>
        </w:rPr>
        <w:t xml:space="preserve">важливим є створення умов для активної участі учнів у процесі оцінювання із застосуванням критеріїв, зокрема шляхом </w:t>
      </w:r>
      <w:proofErr w:type="spellStart"/>
      <w:r w:rsidRPr="005951E6">
        <w:rPr>
          <w:color w:val="000000" w:themeColor="text1"/>
          <w:sz w:val="28"/>
          <w:szCs w:val="28"/>
        </w:rPr>
        <w:t>самооцінювання</w:t>
      </w:r>
      <w:proofErr w:type="spellEnd"/>
      <w:r w:rsidRPr="005951E6">
        <w:rPr>
          <w:color w:val="000000" w:themeColor="text1"/>
          <w:sz w:val="28"/>
          <w:szCs w:val="28"/>
        </w:rPr>
        <w:t xml:space="preserve"> та </w:t>
      </w:r>
      <w:proofErr w:type="spellStart"/>
      <w:r w:rsidRPr="005951E6">
        <w:rPr>
          <w:color w:val="000000" w:themeColor="text1"/>
          <w:sz w:val="28"/>
          <w:szCs w:val="28"/>
        </w:rPr>
        <w:t>взаємооцінювання</w:t>
      </w:r>
      <w:proofErr w:type="spellEnd"/>
      <w:r w:rsidRPr="005951E6">
        <w:rPr>
          <w:color w:val="000000" w:themeColor="text1"/>
          <w:sz w:val="28"/>
          <w:szCs w:val="28"/>
        </w:rPr>
        <w:t>, та спільне визначення подальших кроків для покращення результатів навчання.</w:t>
      </w:r>
    </w:p>
    <w:p w:rsidR="00E70230" w:rsidRPr="005951E6" w:rsidRDefault="00E70230" w:rsidP="00A25BCB">
      <w:pPr>
        <w:pStyle w:val="a3"/>
        <w:numPr>
          <w:ilvl w:val="0"/>
          <w:numId w:val="24"/>
        </w:numPr>
        <w:tabs>
          <w:tab w:val="left" w:pos="9639"/>
        </w:tabs>
        <w:ind w:left="0" w:right="50" w:hanging="284"/>
        <w:rPr>
          <w:color w:val="000000" w:themeColor="text1"/>
          <w:sz w:val="28"/>
          <w:szCs w:val="28"/>
        </w:rPr>
      </w:pPr>
      <w:r w:rsidRPr="005951E6">
        <w:rPr>
          <w:color w:val="000000" w:themeColor="text1"/>
          <w:sz w:val="28"/>
          <w:szCs w:val="28"/>
        </w:rPr>
        <w:t>корегування освітнього процесу з урахуванням результатів оцінювання та навчальних потреб учнів.</w:t>
      </w:r>
    </w:p>
    <w:p w:rsidR="00E70230" w:rsidRPr="005951E6" w:rsidRDefault="00E70230" w:rsidP="00E70230">
      <w:pPr>
        <w:pStyle w:val="a3"/>
        <w:tabs>
          <w:tab w:val="left" w:pos="9639"/>
        </w:tabs>
        <w:ind w:left="0" w:right="50" w:firstLine="709"/>
        <w:rPr>
          <w:color w:val="000000" w:themeColor="text1"/>
          <w:sz w:val="28"/>
          <w:szCs w:val="28"/>
        </w:rPr>
      </w:pPr>
      <w:r w:rsidRPr="005951E6">
        <w:rPr>
          <w:b/>
          <w:color w:val="000000" w:themeColor="text1"/>
          <w:sz w:val="28"/>
          <w:szCs w:val="28"/>
        </w:rPr>
        <w:t>Поточний контроль</w:t>
      </w:r>
      <w:r w:rsidRPr="005951E6">
        <w:rPr>
          <w:color w:val="000000" w:themeColor="text1"/>
          <w:sz w:val="28"/>
          <w:szCs w:val="28"/>
        </w:rPr>
        <w:t xml:space="preserve">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поєднання індивідуальних форм </w:t>
      </w:r>
      <w:r w:rsidRPr="005951E6">
        <w:rPr>
          <w:color w:val="000000" w:themeColor="text1"/>
          <w:sz w:val="28"/>
          <w:szCs w:val="28"/>
        </w:rPr>
        <w:lastRenderedPageBreak/>
        <w:t>із фронтальною роботою класу.</w:t>
      </w:r>
    </w:p>
    <w:p w:rsidR="00E70230" w:rsidRPr="005951E6" w:rsidRDefault="00E70230" w:rsidP="00E70230">
      <w:pPr>
        <w:pStyle w:val="a3"/>
        <w:tabs>
          <w:tab w:val="left" w:pos="9639"/>
        </w:tabs>
        <w:ind w:left="0" w:right="50" w:firstLine="709"/>
        <w:rPr>
          <w:color w:val="000000" w:themeColor="text1"/>
          <w:sz w:val="28"/>
          <w:szCs w:val="28"/>
        </w:rPr>
      </w:pPr>
      <w:r w:rsidRPr="005951E6">
        <w:rPr>
          <w:b/>
          <w:color w:val="000000" w:themeColor="text1"/>
          <w:sz w:val="28"/>
          <w:szCs w:val="28"/>
        </w:rPr>
        <w:t xml:space="preserve">Тематичне оцінювання </w:t>
      </w:r>
      <w:r w:rsidRPr="005951E6">
        <w:rPr>
          <w:color w:val="000000" w:themeColor="text1"/>
          <w:sz w:val="28"/>
          <w:szCs w:val="28"/>
        </w:rPr>
        <w:t xml:space="preserve">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w:t>
      </w:r>
      <w:proofErr w:type="spellStart"/>
      <w:r w:rsidRPr="005951E6">
        <w:rPr>
          <w:color w:val="000000" w:themeColor="text1"/>
          <w:sz w:val="28"/>
          <w:szCs w:val="28"/>
        </w:rPr>
        <w:t>бала</w:t>
      </w:r>
      <w:proofErr w:type="spellEnd"/>
      <w:r w:rsidRPr="005951E6">
        <w:rPr>
          <w:color w:val="000000" w:themeColor="text1"/>
          <w:sz w:val="28"/>
          <w:szCs w:val="28"/>
        </w:rPr>
        <w:t xml:space="preserve"> результати перевірки робочих зошитів, не враховуються. Семестрове оцінювання здійснювати за результатами контролю груп загальних результатів відображених у Свідоцтві досягнень. </w:t>
      </w:r>
    </w:p>
    <w:p w:rsidR="00E70230" w:rsidRPr="005951E6" w:rsidRDefault="00E70230" w:rsidP="00E70230">
      <w:pPr>
        <w:pStyle w:val="a3"/>
        <w:tabs>
          <w:tab w:val="left" w:pos="9639"/>
        </w:tabs>
        <w:ind w:left="0" w:right="50" w:firstLine="709"/>
        <w:rPr>
          <w:color w:val="000000" w:themeColor="text1"/>
          <w:sz w:val="28"/>
          <w:szCs w:val="28"/>
        </w:rPr>
      </w:pPr>
      <w:r w:rsidRPr="005951E6">
        <w:rPr>
          <w:b/>
          <w:color w:val="000000" w:themeColor="text1"/>
          <w:sz w:val="28"/>
          <w:szCs w:val="28"/>
        </w:rPr>
        <w:t>Семестровий контроль</w:t>
      </w:r>
      <w:r w:rsidRPr="005951E6">
        <w:rPr>
          <w:color w:val="000000" w:themeColor="text1"/>
          <w:sz w:val="28"/>
          <w:szCs w:val="28"/>
        </w:rPr>
        <w:t xml:space="preserve"> може бути комплексним, проводитись у формі тестування тощо. 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w:t>
      </w:r>
    </w:p>
    <w:p w:rsidR="00E70230" w:rsidRPr="005951E6" w:rsidRDefault="00E70230" w:rsidP="00E70230">
      <w:pPr>
        <w:pStyle w:val="a3"/>
        <w:tabs>
          <w:tab w:val="left" w:pos="9639"/>
        </w:tabs>
        <w:ind w:left="0" w:right="50" w:firstLine="709"/>
        <w:rPr>
          <w:color w:val="000000" w:themeColor="text1"/>
          <w:sz w:val="28"/>
          <w:szCs w:val="28"/>
        </w:rPr>
      </w:pPr>
      <w:r w:rsidRPr="005951E6">
        <w:rPr>
          <w:b/>
          <w:color w:val="000000" w:themeColor="text1"/>
          <w:sz w:val="28"/>
          <w:szCs w:val="28"/>
        </w:rPr>
        <w:t>Річне оцінювання</w:t>
      </w:r>
      <w:r w:rsidRPr="005951E6">
        <w:rPr>
          <w:color w:val="000000" w:themeColor="text1"/>
          <w:sz w:val="28"/>
          <w:szCs w:val="28"/>
        </w:rPr>
        <w:t xml:space="preserve"> здійснюється на підставі загальної оцінки результатів навчання за І та ІІ семестри. Окремі види контрольних робітне проводяться.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w:t>
      </w:r>
    </w:p>
    <w:p w:rsidR="00E70230" w:rsidRPr="005951E6" w:rsidRDefault="00E70230" w:rsidP="00E70230">
      <w:pPr>
        <w:pStyle w:val="a3"/>
        <w:tabs>
          <w:tab w:val="left" w:pos="9639"/>
        </w:tabs>
        <w:ind w:left="0" w:right="50" w:firstLine="709"/>
        <w:rPr>
          <w:color w:val="000000" w:themeColor="text1"/>
          <w:sz w:val="28"/>
          <w:szCs w:val="28"/>
        </w:rPr>
      </w:pPr>
      <w:r w:rsidRPr="005951E6">
        <w:rPr>
          <w:color w:val="000000" w:themeColor="text1"/>
          <w:sz w:val="28"/>
          <w:szCs w:val="28"/>
        </w:rPr>
        <w:t>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E70230" w:rsidRPr="005951E6" w:rsidRDefault="00E70230" w:rsidP="00E70230">
      <w:pPr>
        <w:spacing w:after="0" w:line="240" w:lineRule="auto"/>
        <w:ind w:firstLine="709"/>
        <w:jc w:val="both"/>
        <w:rPr>
          <w:rFonts w:ascii="Times New Roman" w:eastAsia="Calibri" w:hAnsi="Times New Roman" w:cs="Times New Roman"/>
          <w:b/>
          <w:color w:val="000000" w:themeColor="text1"/>
          <w:sz w:val="28"/>
          <w:szCs w:val="28"/>
          <w:lang w:val="uk-UA"/>
        </w:rPr>
      </w:pPr>
    </w:p>
    <w:p w:rsidR="00E70230" w:rsidRPr="005951E6" w:rsidRDefault="00E70230" w:rsidP="00E7023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shd w:val="clear" w:color="auto" w:fill="FFFFFF"/>
          <w:lang w:val="uk-UA"/>
        </w:rPr>
        <w:t xml:space="preserve">Оцінювання навчальних досягнень учнів </w:t>
      </w:r>
      <w:r w:rsidRPr="005951E6">
        <w:rPr>
          <w:rFonts w:ascii="Times New Roman" w:eastAsia="Times New Roman" w:hAnsi="Times New Roman" w:cs="Times New Roman"/>
          <w:b/>
          <w:color w:val="000000" w:themeColor="text1"/>
          <w:sz w:val="28"/>
          <w:szCs w:val="28"/>
          <w:shd w:val="clear" w:color="auto" w:fill="FFFFFF"/>
          <w:lang w:val="uk-UA"/>
        </w:rPr>
        <w:t>осн</w:t>
      </w:r>
      <w:r w:rsidR="0071703A" w:rsidRPr="005951E6">
        <w:rPr>
          <w:rFonts w:ascii="Times New Roman" w:eastAsia="Times New Roman" w:hAnsi="Times New Roman" w:cs="Times New Roman"/>
          <w:b/>
          <w:color w:val="000000" w:themeColor="text1"/>
          <w:sz w:val="28"/>
          <w:szCs w:val="28"/>
          <w:shd w:val="clear" w:color="auto" w:fill="FFFFFF"/>
          <w:lang w:val="uk-UA"/>
        </w:rPr>
        <w:t>овної школи (6</w:t>
      </w:r>
      <w:r w:rsidRPr="005951E6">
        <w:rPr>
          <w:rFonts w:ascii="Times New Roman" w:eastAsia="Times New Roman" w:hAnsi="Times New Roman" w:cs="Times New Roman"/>
          <w:b/>
          <w:color w:val="000000" w:themeColor="text1"/>
          <w:sz w:val="28"/>
          <w:szCs w:val="28"/>
          <w:shd w:val="clear" w:color="auto" w:fill="FFFFFF"/>
          <w:lang w:val="uk-UA"/>
        </w:rPr>
        <w:t>-9 класи)</w:t>
      </w:r>
      <w:r w:rsidRPr="005951E6">
        <w:rPr>
          <w:rFonts w:ascii="Times New Roman" w:eastAsia="Times New Roman" w:hAnsi="Times New Roman" w:cs="Times New Roman"/>
          <w:color w:val="000000" w:themeColor="text1"/>
          <w:sz w:val="28"/>
          <w:szCs w:val="28"/>
          <w:shd w:val="clear" w:color="auto" w:fill="FFFFFF"/>
          <w:lang w:val="uk-UA"/>
        </w:rPr>
        <w:t xml:space="preserve"> здійснюється за 12-бальною шкалою (</w:t>
      </w:r>
      <w:proofErr w:type="spellStart"/>
      <w:r w:rsidRPr="005951E6">
        <w:rPr>
          <w:rFonts w:ascii="Times New Roman" w:eastAsia="Times New Roman" w:hAnsi="Times New Roman" w:cs="Times New Roman"/>
          <w:color w:val="000000" w:themeColor="text1"/>
          <w:sz w:val="28"/>
          <w:szCs w:val="28"/>
          <w:shd w:val="clear" w:color="auto" w:fill="FFFFFF"/>
          <w:lang w:val="uk-UA"/>
        </w:rPr>
        <w:t>відповіднодо</w:t>
      </w:r>
      <w:proofErr w:type="spellEnd"/>
      <w:r w:rsidRPr="005951E6">
        <w:rPr>
          <w:rFonts w:ascii="Times New Roman" w:eastAsia="Times New Roman" w:hAnsi="Times New Roman" w:cs="Times New Roman"/>
          <w:color w:val="000000" w:themeColor="text1"/>
          <w:sz w:val="28"/>
          <w:szCs w:val="28"/>
          <w:shd w:val="clear" w:color="auto" w:fill="FFFFFF"/>
          <w:lang w:val="uk-UA"/>
        </w:rPr>
        <w:t xml:space="preserve"> наказу МОН </w:t>
      </w:r>
      <w:proofErr w:type="spellStart"/>
      <w:r w:rsidRPr="005951E6">
        <w:rPr>
          <w:rFonts w:ascii="Times New Roman" w:eastAsia="Times New Roman" w:hAnsi="Times New Roman" w:cs="Times New Roman"/>
          <w:color w:val="000000" w:themeColor="text1"/>
          <w:sz w:val="28"/>
          <w:szCs w:val="28"/>
          <w:shd w:val="clear" w:color="auto" w:fill="FFFFFF"/>
          <w:lang w:val="uk-UA"/>
        </w:rPr>
        <w:t>Українивід</w:t>
      </w:r>
      <w:proofErr w:type="spellEnd"/>
      <w:r w:rsidRPr="005951E6">
        <w:rPr>
          <w:rFonts w:ascii="Times New Roman" w:eastAsia="Times New Roman" w:hAnsi="Times New Roman" w:cs="Times New Roman"/>
          <w:color w:val="000000" w:themeColor="text1"/>
          <w:sz w:val="28"/>
          <w:szCs w:val="28"/>
          <w:shd w:val="clear" w:color="auto" w:fill="FFFFFF"/>
          <w:lang w:val="uk-UA"/>
        </w:rPr>
        <w:t xml:space="preserve"> 21.08.2013 № 1222</w:t>
      </w:r>
      <w:r w:rsidRPr="005951E6">
        <w:rPr>
          <w:rFonts w:ascii="Times New Roman" w:eastAsia="Times New Roman" w:hAnsi="Times New Roman" w:cs="Times New Roman"/>
          <w:b/>
          <w:bCs/>
          <w:color w:val="000000" w:themeColor="text1"/>
          <w:sz w:val="28"/>
          <w:szCs w:val="28"/>
          <w:shd w:val="clear" w:color="auto" w:fill="FFFFFF"/>
          <w:lang w:val="uk-UA"/>
        </w:rPr>
        <w:t> </w:t>
      </w:r>
      <w:hyperlink r:id="rId6" w:tgtFrame="_blank" w:history="1">
        <w:r w:rsidRPr="005951E6">
          <w:rPr>
            <w:rStyle w:val="a7"/>
            <w:rFonts w:ascii="Times New Roman" w:eastAsia="Times New Roman" w:hAnsi="Times New Roman" w:cs="Times New Roman"/>
            <w:color w:val="000000" w:themeColor="text1"/>
            <w:sz w:val="28"/>
            <w:szCs w:val="28"/>
            <w:u w:val="none"/>
            <w:shd w:val="clear" w:color="auto" w:fill="FFFFFF"/>
            <w:lang w:val="uk-UA"/>
          </w:rPr>
          <w:t>«Про затвердження орієнтовних вимог оцінювання навчальних досягнень учнів із базових дисциплін у системі загальної середньої освіти»</w:t>
        </w:r>
      </w:hyperlink>
      <w:r w:rsidRPr="005951E6">
        <w:rPr>
          <w:rFonts w:ascii="Times New Roman" w:eastAsia="Times New Roman" w:hAnsi="Times New Roman" w:cs="Times New Roman"/>
          <w:color w:val="000000" w:themeColor="text1"/>
          <w:sz w:val="28"/>
          <w:szCs w:val="28"/>
          <w:shd w:val="clear" w:color="auto" w:fill="FFFFFF"/>
          <w:lang w:val="uk-UA"/>
        </w:rPr>
        <w:t>).</w:t>
      </w:r>
    </w:p>
    <w:p w:rsidR="00E70230" w:rsidRPr="005951E6" w:rsidRDefault="00E70230" w:rsidP="00E7023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5951E6">
        <w:rPr>
          <w:rFonts w:ascii="Times New Roman" w:eastAsia="Times New Roman" w:hAnsi="Times New Roman" w:cs="Times New Roman"/>
          <w:color w:val="000000" w:themeColor="text1"/>
          <w:sz w:val="28"/>
          <w:szCs w:val="28"/>
          <w:shd w:val="clear" w:color="auto" w:fill="FFFFFF"/>
          <w:lang w:val="uk-UA"/>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 В 6-9 класах впроваджується формувальне оцінювання.</w:t>
      </w:r>
      <w:r w:rsidRPr="005951E6">
        <w:rPr>
          <w:rFonts w:ascii="Times New Roman" w:eastAsia="Times New Roman" w:hAnsi="Times New Roman" w:cs="Times New Roman"/>
          <w:color w:val="000000" w:themeColor="text1"/>
          <w:sz w:val="28"/>
          <w:szCs w:val="28"/>
          <w:lang w:val="uk-UA"/>
        </w:rPr>
        <w:t xml:space="preserve"> </w:t>
      </w:r>
      <w:r w:rsidRPr="005951E6">
        <w:rPr>
          <w:rFonts w:ascii="Times New Roman" w:eastAsia="Times New Roman" w:hAnsi="Times New Roman" w:cs="Times New Roman"/>
          <w:color w:val="000000" w:themeColor="text1"/>
          <w:sz w:val="28"/>
          <w:szCs w:val="28"/>
          <w:shd w:val="clear" w:color="auto" w:fill="FFFFFF"/>
          <w:lang w:val="uk-UA"/>
        </w:rPr>
        <w:t xml:space="preserve">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w:t>
      </w:r>
      <w:proofErr w:type="spellStart"/>
      <w:r w:rsidRPr="005951E6">
        <w:rPr>
          <w:rFonts w:ascii="Times New Roman" w:eastAsia="Times New Roman" w:hAnsi="Times New Roman" w:cs="Times New Roman"/>
          <w:color w:val="000000" w:themeColor="text1"/>
          <w:sz w:val="28"/>
          <w:szCs w:val="28"/>
          <w:shd w:val="clear" w:color="auto" w:fill="FFFFFF"/>
          <w:lang w:val="uk-UA"/>
        </w:rPr>
        <w:t>тематичнаконтрольна</w:t>
      </w:r>
      <w:proofErr w:type="spellEnd"/>
      <w:r w:rsidRPr="005951E6">
        <w:rPr>
          <w:rFonts w:ascii="Times New Roman" w:eastAsia="Times New Roman" w:hAnsi="Times New Roman" w:cs="Times New Roman"/>
          <w:color w:val="000000" w:themeColor="text1"/>
          <w:sz w:val="28"/>
          <w:szCs w:val="28"/>
          <w:shd w:val="clear" w:color="auto" w:fill="FFFFFF"/>
          <w:lang w:val="uk-UA"/>
        </w:rPr>
        <w:t xml:space="preserve"> робота, тестування, та ін.).</w:t>
      </w:r>
    </w:p>
    <w:p w:rsidR="00E70230" w:rsidRPr="005951E6" w:rsidRDefault="00E70230" w:rsidP="00E70230">
      <w:pPr>
        <w:shd w:val="clear" w:color="auto" w:fill="FFFFFF"/>
        <w:spacing w:after="0" w:line="240" w:lineRule="auto"/>
        <w:ind w:firstLine="709"/>
        <w:jc w:val="both"/>
        <w:rPr>
          <w:rFonts w:ascii="Times New Roman" w:eastAsia="Calibri" w:hAnsi="Times New Roman" w:cs="Times New Roman"/>
          <w:color w:val="000000" w:themeColor="text1"/>
          <w:sz w:val="28"/>
          <w:szCs w:val="28"/>
          <w:lang w:val="uk-UA"/>
        </w:rPr>
      </w:pPr>
      <w:r w:rsidRPr="005951E6">
        <w:rPr>
          <w:rFonts w:ascii="Times New Roman" w:eastAsia="Calibri" w:hAnsi="Times New Roman" w:cs="Times New Roman"/>
          <w:color w:val="000000" w:themeColor="text1"/>
          <w:sz w:val="28"/>
          <w:szCs w:val="28"/>
          <w:lang w:val="uk-UA"/>
        </w:rPr>
        <w:t>відповідних предметів (музика, фізична культура.) у позашкільних закладах.</w:t>
      </w:r>
    </w:p>
    <w:p w:rsidR="00E70230" w:rsidRPr="005951E6" w:rsidRDefault="00E70230" w:rsidP="00E70230">
      <w:pPr>
        <w:shd w:val="clear" w:color="auto" w:fill="FFFFFF"/>
        <w:spacing w:after="0" w:line="240" w:lineRule="auto"/>
        <w:ind w:firstLine="709"/>
        <w:jc w:val="both"/>
        <w:rPr>
          <w:rFonts w:ascii="Times New Roman" w:eastAsia="Calibri" w:hAnsi="Times New Roman" w:cs="Times New Roman"/>
          <w:color w:val="000000" w:themeColor="text1"/>
          <w:sz w:val="28"/>
          <w:szCs w:val="28"/>
          <w:lang w:val="uk-UA"/>
        </w:rPr>
      </w:pPr>
    </w:p>
    <w:p w:rsidR="00E70230" w:rsidRPr="004C7B7D" w:rsidRDefault="00A25BCB" w:rsidP="00E70230">
      <w:pPr>
        <w:shd w:val="clear" w:color="auto" w:fill="FFFFFF"/>
        <w:spacing w:after="0" w:line="240" w:lineRule="auto"/>
        <w:jc w:val="center"/>
        <w:rPr>
          <w:rFonts w:ascii="Times New Roman" w:hAnsi="Times New Roman" w:cs="Times New Roman"/>
          <w:b/>
          <w:color w:val="FF0000"/>
          <w:sz w:val="28"/>
          <w:szCs w:val="28"/>
          <w:lang w:val="uk-UA"/>
        </w:rPr>
      </w:pPr>
      <w:r w:rsidRPr="004C7B7D">
        <w:rPr>
          <w:rFonts w:ascii="Times New Roman" w:hAnsi="Times New Roman" w:cs="Times New Roman"/>
          <w:b/>
          <w:color w:val="FF0000"/>
          <w:sz w:val="28"/>
          <w:szCs w:val="28"/>
          <w:lang w:val="uk-UA"/>
        </w:rPr>
        <w:t>11</w:t>
      </w:r>
      <w:r w:rsidR="00E70230" w:rsidRPr="004C7B7D">
        <w:rPr>
          <w:rFonts w:ascii="Times New Roman" w:hAnsi="Times New Roman" w:cs="Times New Roman"/>
          <w:b/>
          <w:color w:val="FF0000"/>
          <w:sz w:val="28"/>
          <w:szCs w:val="28"/>
          <w:lang w:val="uk-UA"/>
        </w:rPr>
        <w:t>.ОПИС ТА ІНСТРУМЕНТИ СИСТЕМИ ВНУТРІШНЬОГО ЗАБЕЗПЕЧЕННЯ ЯКОСТІ ОСВІТИ</w:t>
      </w:r>
    </w:p>
    <w:p w:rsidR="00E70230" w:rsidRPr="005951E6" w:rsidRDefault="00E70230" w:rsidP="00E70230">
      <w:pPr>
        <w:shd w:val="clear" w:color="auto" w:fill="FFFFFF"/>
        <w:spacing w:after="0" w:line="240" w:lineRule="auto"/>
        <w:jc w:val="center"/>
        <w:rPr>
          <w:rFonts w:ascii="Times New Roman" w:hAnsi="Times New Roman" w:cs="Times New Roman"/>
          <w:color w:val="000000" w:themeColor="text1"/>
          <w:sz w:val="28"/>
          <w:szCs w:val="28"/>
          <w:lang w:val="uk-UA"/>
        </w:rPr>
      </w:pPr>
    </w:p>
    <w:p w:rsidR="00E70230" w:rsidRPr="005951E6" w:rsidRDefault="00E70230" w:rsidP="00E70230">
      <w:pPr>
        <w:shd w:val="clear" w:color="auto" w:fill="FFFFFF"/>
        <w:tabs>
          <w:tab w:val="left" w:pos="1134"/>
        </w:tabs>
        <w:spacing w:after="0" w:line="240" w:lineRule="auto"/>
        <w:jc w:val="both"/>
        <w:rPr>
          <w:rFonts w:ascii="Times New Roman" w:eastAsia="Calibri" w:hAnsi="Times New Roman" w:cs="Times New Roman"/>
          <w:color w:val="000000" w:themeColor="text1"/>
          <w:spacing w:val="-4"/>
          <w:sz w:val="28"/>
          <w:szCs w:val="28"/>
          <w:lang w:val="uk-UA"/>
        </w:rPr>
      </w:pPr>
      <w:r w:rsidRPr="005951E6">
        <w:rPr>
          <w:rFonts w:ascii="Times New Roman" w:eastAsia="Calibri" w:hAnsi="Times New Roman" w:cs="Times New Roman"/>
          <w:color w:val="000000" w:themeColor="text1"/>
          <w:spacing w:val="-4"/>
          <w:sz w:val="28"/>
          <w:szCs w:val="28"/>
          <w:lang w:val="uk-UA"/>
        </w:rPr>
        <w:t>Завдання системи внутрішнього забезпечення якості освіти:</w:t>
      </w:r>
    </w:p>
    <w:p w:rsidR="00E70230" w:rsidRPr="005951E6" w:rsidRDefault="00E70230" w:rsidP="00E70230">
      <w:pPr>
        <w:pStyle w:val="a5"/>
        <w:numPr>
          <w:ilvl w:val="0"/>
          <w:numId w:val="26"/>
        </w:numPr>
        <w:shd w:val="clear" w:color="auto" w:fill="FFFFFF"/>
        <w:tabs>
          <w:tab w:val="left" w:pos="284"/>
          <w:tab w:val="left" w:pos="1134"/>
        </w:tabs>
        <w:spacing w:after="0" w:line="240" w:lineRule="auto"/>
        <w:jc w:val="both"/>
        <w:rPr>
          <w:rFonts w:ascii="Times New Roman" w:hAnsi="Times New Roman"/>
          <w:color w:val="000000" w:themeColor="text1"/>
          <w:spacing w:val="-4"/>
          <w:sz w:val="28"/>
          <w:szCs w:val="28"/>
        </w:rPr>
      </w:pPr>
      <w:r w:rsidRPr="005951E6">
        <w:rPr>
          <w:rFonts w:ascii="Times New Roman" w:hAnsi="Times New Roman"/>
          <w:color w:val="000000" w:themeColor="text1"/>
          <w:spacing w:val="-4"/>
          <w:sz w:val="28"/>
          <w:szCs w:val="28"/>
        </w:rPr>
        <w:t>оновлення методичної бази освітньої діяльності;</w:t>
      </w:r>
    </w:p>
    <w:p w:rsidR="00E70230" w:rsidRPr="005951E6" w:rsidRDefault="00E70230" w:rsidP="00E70230">
      <w:pPr>
        <w:pStyle w:val="a5"/>
        <w:numPr>
          <w:ilvl w:val="0"/>
          <w:numId w:val="26"/>
        </w:numPr>
        <w:shd w:val="clear" w:color="auto" w:fill="FFFFFF"/>
        <w:tabs>
          <w:tab w:val="left" w:pos="284"/>
          <w:tab w:val="left" w:pos="1134"/>
        </w:tabs>
        <w:spacing w:after="0" w:line="240" w:lineRule="auto"/>
        <w:jc w:val="both"/>
        <w:rPr>
          <w:rFonts w:ascii="Times New Roman" w:hAnsi="Times New Roman"/>
          <w:color w:val="000000" w:themeColor="text1"/>
          <w:spacing w:val="-4"/>
          <w:sz w:val="28"/>
          <w:szCs w:val="28"/>
        </w:rPr>
      </w:pPr>
      <w:r w:rsidRPr="005951E6">
        <w:rPr>
          <w:rFonts w:ascii="Times New Roman" w:hAnsi="Times New Roman"/>
          <w:color w:val="000000" w:themeColor="text1"/>
          <w:spacing w:val="-4"/>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E70230" w:rsidRPr="005951E6" w:rsidRDefault="00E70230" w:rsidP="00E70230">
      <w:pPr>
        <w:pStyle w:val="a5"/>
        <w:numPr>
          <w:ilvl w:val="0"/>
          <w:numId w:val="26"/>
        </w:numPr>
        <w:shd w:val="clear" w:color="auto" w:fill="FFFFFF"/>
        <w:tabs>
          <w:tab w:val="left" w:pos="284"/>
          <w:tab w:val="left" w:pos="1134"/>
        </w:tabs>
        <w:spacing w:after="0" w:line="240" w:lineRule="auto"/>
        <w:jc w:val="both"/>
        <w:rPr>
          <w:rFonts w:ascii="Times New Roman" w:hAnsi="Times New Roman"/>
          <w:color w:val="000000" w:themeColor="text1"/>
          <w:spacing w:val="-4"/>
          <w:sz w:val="28"/>
          <w:szCs w:val="28"/>
        </w:rPr>
      </w:pPr>
      <w:r w:rsidRPr="005951E6">
        <w:rPr>
          <w:rFonts w:ascii="Times New Roman" w:hAnsi="Times New Roman"/>
          <w:color w:val="000000" w:themeColor="text1"/>
          <w:spacing w:val="-4"/>
          <w:sz w:val="28"/>
          <w:szCs w:val="28"/>
        </w:rPr>
        <w:t>моніторинг та оптимізація соціально-психологічного середовища закладу освіти;</w:t>
      </w:r>
    </w:p>
    <w:p w:rsidR="00E70230" w:rsidRPr="005951E6" w:rsidRDefault="00E70230" w:rsidP="00E70230">
      <w:pPr>
        <w:pStyle w:val="a5"/>
        <w:numPr>
          <w:ilvl w:val="0"/>
          <w:numId w:val="26"/>
        </w:numPr>
        <w:shd w:val="clear" w:color="auto" w:fill="FFFFFF"/>
        <w:tabs>
          <w:tab w:val="left" w:pos="284"/>
          <w:tab w:val="left" w:pos="1134"/>
        </w:tabs>
        <w:spacing w:after="0" w:line="240" w:lineRule="auto"/>
        <w:jc w:val="both"/>
        <w:rPr>
          <w:rFonts w:ascii="Times New Roman" w:hAnsi="Times New Roman"/>
          <w:bCs/>
          <w:iCs/>
          <w:color w:val="000000" w:themeColor="text1"/>
          <w:spacing w:val="-4"/>
          <w:sz w:val="28"/>
          <w:szCs w:val="28"/>
        </w:rPr>
      </w:pPr>
      <w:r w:rsidRPr="005951E6">
        <w:rPr>
          <w:rFonts w:ascii="Times New Roman" w:hAnsi="Times New Roman"/>
          <w:color w:val="000000" w:themeColor="text1"/>
          <w:spacing w:val="-4"/>
          <w:sz w:val="28"/>
          <w:szCs w:val="28"/>
        </w:rPr>
        <w:t>створення необхідних умов для підвищення фахового кваліфікаційного рівня педагогічних працівників.</w:t>
      </w:r>
    </w:p>
    <w:p w:rsidR="00E70230" w:rsidRPr="005951E6" w:rsidRDefault="00E70230" w:rsidP="00E70230">
      <w:pPr>
        <w:shd w:val="clear" w:color="auto" w:fill="FFFFFF"/>
        <w:spacing w:after="0" w:line="240" w:lineRule="auto"/>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xml:space="preserve"> 1.Інструментами внутрішньої системи забезпечення якості освіти є:</w:t>
      </w:r>
    </w:p>
    <w:p w:rsidR="00E70230" w:rsidRPr="00C94215" w:rsidRDefault="00E70230" w:rsidP="00E70230">
      <w:pPr>
        <w:shd w:val="clear" w:color="auto" w:fill="FFFFFF"/>
        <w:spacing w:after="0" w:line="240" w:lineRule="auto"/>
        <w:jc w:val="both"/>
        <w:rPr>
          <w:rFonts w:ascii="Times New Roman" w:hAnsi="Times New Roman" w:cs="Times New Roman"/>
          <w:sz w:val="28"/>
          <w:szCs w:val="28"/>
          <w:lang w:val="uk-UA"/>
        </w:rPr>
      </w:pPr>
      <w:r w:rsidRPr="00C94215">
        <w:rPr>
          <w:rFonts w:ascii="Times New Roman" w:hAnsi="Times New Roman" w:cs="Times New Roman"/>
          <w:sz w:val="28"/>
          <w:szCs w:val="28"/>
          <w:lang w:val="uk-UA"/>
        </w:rPr>
        <w:t>Кадрове</w:t>
      </w:r>
      <w:r w:rsidR="0071703A" w:rsidRPr="00C94215">
        <w:rPr>
          <w:rFonts w:ascii="Times New Roman" w:hAnsi="Times New Roman" w:cs="Times New Roman"/>
          <w:sz w:val="28"/>
          <w:szCs w:val="28"/>
          <w:lang w:val="uk-UA"/>
        </w:rPr>
        <w:t xml:space="preserve"> </w:t>
      </w:r>
      <w:proofErr w:type="spellStart"/>
      <w:r w:rsidRPr="00C94215">
        <w:rPr>
          <w:rFonts w:ascii="Times New Roman" w:hAnsi="Times New Roman" w:cs="Times New Roman"/>
          <w:sz w:val="28"/>
          <w:szCs w:val="28"/>
          <w:lang w:val="uk-UA"/>
        </w:rPr>
        <w:t>забезпеченняосвітньогопроцесу</w:t>
      </w:r>
      <w:proofErr w:type="spellEnd"/>
      <w:r w:rsidRPr="00C94215">
        <w:rPr>
          <w:rFonts w:ascii="Times New Roman" w:hAnsi="Times New Roman" w:cs="Times New Roman"/>
          <w:sz w:val="28"/>
          <w:szCs w:val="28"/>
          <w:lang w:val="uk-UA"/>
        </w:rPr>
        <w:t xml:space="preserve"> 1-</w:t>
      </w:r>
      <w:r w:rsidR="0071703A" w:rsidRPr="00C94215">
        <w:rPr>
          <w:rFonts w:ascii="Times New Roman" w:hAnsi="Times New Roman" w:cs="Times New Roman"/>
          <w:sz w:val="28"/>
          <w:szCs w:val="28"/>
          <w:lang w:val="uk-UA"/>
        </w:rPr>
        <w:t>9</w:t>
      </w:r>
      <w:r w:rsidRPr="00C94215">
        <w:rPr>
          <w:rFonts w:ascii="Times New Roman" w:hAnsi="Times New Roman" w:cs="Times New Roman"/>
          <w:sz w:val="28"/>
          <w:szCs w:val="28"/>
          <w:lang w:val="uk-UA"/>
        </w:rPr>
        <w:t xml:space="preserve">-их класів: </w:t>
      </w:r>
    </w:p>
    <w:p w:rsidR="00E70230" w:rsidRPr="00C94215" w:rsidRDefault="00E70230" w:rsidP="00E70230">
      <w:pPr>
        <w:pStyle w:val="a5"/>
        <w:numPr>
          <w:ilvl w:val="0"/>
          <w:numId w:val="28"/>
        </w:numPr>
        <w:shd w:val="clear" w:color="auto" w:fill="FFFFFF"/>
        <w:spacing w:after="0" w:line="240" w:lineRule="auto"/>
        <w:ind w:firstLine="0"/>
        <w:jc w:val="both"/>
        <w:rPr>
          <w:rFonts w:ascii="Times New Roman" w:hAnsi="Times New Roman"/>
          <w:sz w:val="28"/>
          <w:szCs w:val="28"/>
        </w:rPr>
      </w:pPr>
      <w:r w:rsidRPr="00C94215">
        <w:rPr>
          <w:rFonts w:ascii="Times New Roman" w:hAnsi="Times New Roman"/>
          <w:sz w:val="28"/>
          <w:szCs w:val="28"/>
        </w:rPr>
        <w:t>у викладанні 17 предметів  інваріантної складової навчального плану задіяно 15 педагогічних працівника, серед</w:t>
      </w:r>
      <w:r w:rsidR="0071703A" w:rsidRPr="00C94215">
        <w:rPr>
          <w:rFonts w:ascii="Times New Roman" w:hAnsi="Times New Roman"/>
          <w:sz w:val="28"/>
          <w:szCs w:val="28"/>
        </w:rPr>
        <w:t xml:space="preserve"> </w:t>
      </w:r>
      <w:r w:rsidRPr="00C94215">
        <w:rPr>
          <w:rFonts w:ascii="Times New Roman" w:hAnsi="Times New Roman"/>
          <w:sz w:val="28"/>
          <w:szCs w:val="28"/>
        </w:rPr>
        <w:t xml:space="preserve">яких 9 мають кваліфікаційну категорію «спеціаліст вищої кваліфікаційної категорії», </w:t>
      </w:r>
      <w:r w:rsidR="00C94215" w:rsidRPr="00C94215">
        <w:rPr>
          <w:rFonts w:ascii="Times New Roman" w:hAnsi="Times New Roman"/>
          <w:sz w:val="28"/>
          <w:szCs w:val="28"/>
        </w:rPr>
        <w:t xml:space="preserve"> </w:t>
      </w:r>
      <w:r w:rsidRPr="00C94215">
        <w:rPr>
          <w:rFonts w:ascii="Times New Roman" w:hAnsi="Times New Roman"/>
          <w:sz w:val="28"/>
          <w:szCs w:val="28"/>
        </w:rPr>
        <w:t xml:space="preserve"> </w:t>
      </w:r>
      <w:r w:rsidR="00C94215" w:rsidRPr="00C94215">
        <w:rPr>
          <w:rFonts w:ascii="Times New Roman" w:hAnsi="Times New Roman"/>
          <w:sz w:val="28"/>
          <w:szCs w:val="28"/>
        </w:rPr>
        <w:t>6</w:t>
      </w:r>
      <w:r w:rsidRPr="00C94215">
        <w:rPr>
          <w:rFonts w:ascii="Times New Roman" w:hAnsi="Times New Roman"/>
          <w:sz w:val="28"/>
          <w:szCs w:val="28"/>
        </w:rPr>
        <w:t xml:space="preserve"> </w:t>
      </w:r>
      <w:r w:rsidR="00C94215" w:rsidRPr="00C94215">
        <w:rPr>
          <w:rFonts w:ascii="Times New Roman" w:hAnsi="Times New Roman"/>
          <w:sz w:val="28"/>
          <w:szCs w:val="28"/>
        </w:rPr>
        <w:t xml:space="preserve"> мають звання «старший учитель», </w:t>
      </w:r>
      <w:r w:rsidRPr="00C94215">
        <w:rPr>
          <w:rFonts w:ascii="Times New Roman" w:hAnsi="Times New Roman"/>
          <w:sz w:val="28"/>
          <w:szCs w:val="28"/>
        </w:rPr>
        <w:t xml:space="preserve">3 – вчителі першої кваліфікаційної категорії; </w:t>
      </w:r>
      <w:r w:rsidR="00C94215" w:rsidRPr="00C94215">
        <w:rPr>
          <w:rFonts w:ascii="Times New Roman" w:hAnsi="Times New Roman"/>
          <w:sz w:val="28"/>
          <w:szCs w:val="28"/>
        </w:rPr>
        <w:t>1</w:t>
      </w:r>
      <w:r w:rsidRPr="00C94215">
        <w:rPr>
          <w:rFonts w:ascii="Times New Roman" w:hAnsi="Times New Roman"/>
          <w:sz w:val="28"/>
          <w:szCs w:val="28"/>
        </w:rPr>
        <w:t xml:space="preserve"> – вчител</w:t>
      </w:r>
      <w:r w:rsidR="00C94215" w:rsidRPr="00C94215">
        <w:rPr>
          <w:rFonts w:ascii="Times New Roman" w:hAnsi="Times New Roman"/>
          <w:sz w:val="28"/>
          <w:szCs w:val="28"/>
        </w:rPr>
        <w:t>ь</w:t>
      </w:r>
      <w:r w:rsidRPr="00C94215">
        <w:rPr>
          <w:rFonts w:ascii="Times New Roman" w:hAnsi="Times New Roman"/>
          <w:sz w:val="28"/>
          <w:szCs w:val="28"/>
        </w:rPr>
        <w:t xml:space="preserve"> другої кваліфікаційної категорії, 1 – спеціаліст; </w:t>
      </w:r>
    </w:p>
    <w:p w:rsidR="00E70230" w:rsidRPr="00C94215" w:rsidRDefault="00E70230" w:rsidP="00E70230">
      <w:pPr>
        <w:shd w:val="clear" w:color="auto" w:fill="FFFFFF"/>
        <w:spacing w:after="0" w:line="240" w:lineRule="auto"/>
        <w:ind w:left="720"/>
        <w:jc w:val="both"/>
        <w:rPr>
          <w:rFonts w:ascii="Times New Roman" w:hAnsi="Times New Roman" w:cs="Times New Roman"/>
          <w:sz w:val="28"/>
          <w:szCs w:val="28"/>
          <w:lang w:val="uk-UA"/>
        </w:rPr>
      </w:pPr>
    </w:p>
    <w:p w:rsidR="00E70230" w:rsidRPr="005951E6" w:rsidRDefault="00E70230" w:rsidP="00E70230">
      <w:pPr>
        <w:shd w:val="clear" w:color="auto" w:fill="FFFFFF"/>
        <w:spacing w:after="0" w:line="240" w:lineRule="auto"/>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xml:space="preserve">2. Навчально-методичне забезпечення освітньої діяльності: </w:t>
      </w:r>
    </w:p>
    <w:p w:rsidR="00E70230" w:rsidRPr="005951E6" w:rsidRDefault="00E70230" w:rsidP="00E70230">
      <w:pPr>
        <w:pStyle w:val="a5"/>
        <w:numPr>
          <w:ilvl w:val="0"/>
          <w:numId w:val="30"/>
        </w:numPr>
        <w:shd w:val="clear" w:color="auto" w:fill="FFFFFF"/>
        <w:spacing w:after="0" w:line="240" w:lineRule="auto"/>
        <w:ind w:firstLine="0"/>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забезпечення підручниками – за рахунок бюджету; </w:t>
      </w:r>
    </w:p>
    <w:p w:rsidR="00E70230" w:rsidRPr="005951E6" w:rsidRDefault="00E70230" w:rsidP="00E70230">
      <w:pPr>
        <w:pStyle w:val="a5"/>
        <w:numPr>
          <w:ilvl w:val="0"/>
          <w:numId w:val="30"/>
        </w:numPr>
        <w:shd w:val="clear" w:color="auto" w:fill="FFFFFF"/>
        <w:spacing w:after="0" w:line="240" w:lineRule="auto"/>
        <w:ind w:firstLine="0"/>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використання методичних посібників, що мають Гриф Міністерства освіти і науки України та рекомендовані для застосування у загальноосвітніх навчальних закладах; інтернет-ресурсів, електронних уроків; застосування сучасних освітніх технологій: кейс-</w:t>
      </w:r>
      <w:proofErr w:type="spellStart"/>
      <w:r w:rsidRPr="005951E6">
        <w:rPr>
          <w:rFonts w:ascii="Times New Roman" w:hAnsi="Times New Roman"/>
          <w:color w:val="000000" w:themeColor="text1"/>
          <w:sz w:val="28"/>
          <w:szCs w:val="28"/>
        </w:rPr>
        <w:t>уроки</w:t>
      </w:r>
      <w:proofErr w:type="spellEnd"/>
      <w:r w:rsidRPr="005951E6">
        <w:rPr>
          <w:rFonts w:ascii="Times New Roman" w:hAnsi="Times New Roman"/>
          <w:color w:val="000000" w:themeColor="text1"/>
          <w:sz w:val="28"/>
          <w:szCs w:val="28"/>
        </w:rPr>
        <w:t xml:space="preserve">, онлайн-опитування та консультації і </w:t>
      </w:r>
      <w:proofErr w:type="spellStart"/>
      <w:r w:rsidRPr="005951E6">
        <w:rPr>
          <w:rFonts w:ascii="Times New Roman" w:hAnsi="Times New Roman"/>
          <w:color w:val="000000" w:themeColor="text1"/>
          <w:sz w:val="28"/>
          <w:szCs w:val="28"/>
        </w:rPr>
        <w:t>т.д</w:t>
      </w:r>
      <w:proofErr w:type="spellEnd"/>
      <w:r w:rsidRPr="005951E6">
        <w:rPr>
          <w:rFonts w:ascii="Times New Roman" w:hAnsi="Times New Roman"/>
          <w:color w:val="000000" w:themeColor="text1"/>
          <w:sz w:val="28"/>
          <w:szCs w:val="28"/>
        </w:rPr>
        <w:t xml:space="preserve">. </w:t>
      </w:r>
    </w:p>
    <w:p w:rsidR="00E70230" w:rsidRPr="005951E6" w:rsidRDefault="00E70230" w:rsidP="00E70230">
      <w:pPr>
        <w:shd w:val="clear" w:color="auto" w:fill="FFFFFF"/>
        <w:spacing w:after="0" w:line="240" w:lineRule="auto"/>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 xml:space="preserve">3. Матеріально-технічне забезпечення освітньої діяльності: </w:t>
      </w:r>
    </w:p>
    <w:p w:rsidR="00E70230" w:rsidRPr="005951E6" w:rsidRDefault="00E70230" w:rsidP="00E70230">
      <w:pPr>
        <w:pStyle w:val="a5"/>
        <w:numPr>
          <w:ilvl w:val="0"/>
          <w:numId w:val="32"/>
        </w:numPr>
        <w:shd w:val="clear" w:color="auto" w:fill="FFFFFF"/>
        <w:spacing w:after="0" w:line="240" w:lineRule="auto"/>
        <w:ind w:firstLine="0"/>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організація робочих місць здобувачів освіти, що відповідають сучасним вимогам санітарно-гігієнічних норм та безпечного перебування здобувачів освіти у закладі загальної середньої освіти;</w:t>
      </w:r>
    </w:p>
    <w:p w:rsidR="00E70230" w:rsidRPr="005951E6" w:rsidRDefault="00E70230" w:rsidP="00E70230">
      <w:pPr>
        <w:pStyle w:val="a5"/>
        <w:numPr>
          <w:ilvl w:val="0"/>
          <w:numId w:val="32"/>
        </w:numPr>
        <w:shd w:val="clear" w:color="auto" w:fill="FFFFFF"/>
        <w:spacing w:after="0" w:line="240" w:lineRule="auto"/>
        <w:ind w:firstLine="0"/>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кабінетна система організації освітнього </w:t>
      </w:r>
      <w:proofErr w:type="spellStart"/>
      <w:r w:rsidRPr="005951E6">
        <w:rPr>
          <w:rFonts w:ascii="Times New Roman" w:hAnsi="Times New Roman"/>
          <w:color w:val="000000" w:themeColor="text1"/>
          <w:sz w:val="28"/>
          <w:szCs w:val="28"/>
        </w:rPr>
        <w:t>опроцесу</w:t>
      </w:r>
      <w:proofErr w:type="spellEnd"/>
      <w:r w:rsidRPr="005951E6">
        <w:rPr>
          <w:rFonts w:ascii="Times New Roman" w:hAnsi="Times New Roman"/>
          <w:color w:val="000000" w:themeColor="text1"/>
          <w:sz w:val="28"/>
          <w:szCs w:val="28"/>
        </w:rPr>
        <w:t xml:space="preserve">; </w:t>
      </w:r>
    </w:p>
    <w:p w:rsidR="00E70230" w:rsidRPr="005951E6" w:rsidRDefault="00E70230" w:rsidP="00E70230">
      <w:pPr>
        <w:pStyle w:val="a5"/>
        <w:numPr>
          <w:ilvl w:val="0"/>
          <w:numId w:val="32"/>
        </w:numPr>
        <w:shd w:val="clear" w:color="auto" w:fill="FFFFFF"/>
        <w:spacing w:after="0" w:line="240" w:lineRule="auto"/>
        <w:ind w:firstLine="0"/>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використання засобів ІКТ (інтерактивні комплекси, комп’ютерний клас, доступ до мережі </w:t>
      </w:r>
      <w:proofErr w:type="spellStart"/>
      <w:r w:rsidRPr="005951E6">
        <w:rPr>
          <w:rFonts w:ascii="Times New Roman" w:hAnsi="Times New Roman"/>
          <w:color w:val="000000" w:themeColor="text1"/>
          <w:sz w:val="28"/>
          <w:szCs w:val="28"/>
        </w:rPr>
        <w:t>Internet</w:t>
      </w:r>
      <w:proofErr w:type="spellEnd"/>
      <w:r w:rsidRPr="005951E6">
        <w:rPr>
          <w:rFonts w:ascii="Times New Roman" w:hAnsi="Times New Roman"/>
          <w:color w:val="000000" w:themeColor="text1"/>
          <w:sz w:val="28"/>
          <w:szCs w:val="28"/>
        </w:rPr>
        <w:t>);</w:t>
      </w:r>
    </w:p>
    <w:p w:rsidR="00E70230" w:rsidRPr="005951E6" w:rsidRDefault="00E70230" w:rsidP="00E70230">
      <w:pPr>
        <w:pStyle w:val="a5"/>
        <w:numPr>
          <w:ilvl w:val="0"/>
          <w:numId w:val="32"/>
        </w:numPr>
        <w:shd w:val="clear" w:color="auto" w:fill="FFFFFF"/>
        <w:spacing w:after="0" w:line="240" w:lineRule="auto"/>
        <w:ind w:firstLine="0"/>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постійна робота над комплектуванням кабінетів фізики, хімії, біології;</w:t>
      </w:r>
    </w:p>
    <w:p w:rsidR="00E70230" w:rsidRPr="005951E6" w:rsidRDefault="00E70230" w:rsidP="00E70230">
      <w:pPr>
        <w:pStyle w:val="a5"/>
        <w:numPr>
          <w:ilvl w:val="0"/>
          <w:numId w:val="32"/>
        </w:numPr>
        <w:shd w:val="clear" w:color="auto" w:fill="FFFFFF"/>
        <w:spacing w:after="0" w:line="240" w:lineRule="auto"/>
        <w:ind w:firstLine="0"/>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функціонування та оснащення спортивного залу для проведення уроків фізичної культури та організації позаурочної спортивно-масової роботи з учасниками освітнього процесу. </w:t>
      </w:r>
    </w:p>
    <w:p w:rsidR="00E70230" w:rsidRPr="005951E6" w:rsidRDefault="00E70230" w:rsidP="00E70230">
      <w:pPr>
        <w:pStyle w:val="a5"/>
        <w:shd w:val="clear" w:color="auto" w:fill="FFFFFF"/>
        <w:spacing w:after="0" w:line="240" w:lineRule="auto"/>
        <w:ind w:left="0"/>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4.Якість проведення навчальних занять забезпечують висококваліфіковані педагогічні працівники, достатня матеріально-технічна база для організації сучасного освітнього процесу та система моніторингу  якості освітнього процесу у школі (система підвищення кваліфікації педагогічних працівників; </w:t>
      </w:r>
    </w:p>
    <w:p w:rsidR="00E70230" w:rsidRPr="005951E6" w:rsidRDefault="00E70230" w:rsidP="00E70230">
      <w:pPr>
        <w:pStyle w:val="a5"/>
        <w:numPr>
          <w:ilvl w:val="0"/>
          <w:numId w:val="34"/>
        </w:numPr>
        <w:shd w:val="clear" w:color="auto" w:fill="FFFFFF"/>
        <w:spacing w:after="0" w:line="240" w:lineRule="auto"/>
        <w:ind w:firstLine="0"/>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моніторинг якості проведення уроків та рівня начальних досягнень здобувачів освіти, ефективність використання навчального обладнання, </w:t>
      </w:r>
      <w:r w:rsidRPr="005951E6">
        <w:rPr>
          <w:rFonts w:ascii="Times New Roman" w:hAnsi="Times New Roman"/>
          <w:color w:val="000000" w:themeColor="text1"/>
          <w:sz w:val="28"/>
          <w:szCs w:val="28"/>
        </w:rPr>
        <w:lastRenderedPageBreak/>
        <w:t xml:space="preserve">застосування сучасних методів навчання, ефективність участі вчителів та вихованців у шкільних та позашкільних конкурсах, олімпіадах, заходах; </w:t>
      </w:r>
    </w:p>
    <w:p w:rsidR="00E70230" w:rsidRPr="005951E6" w:rsidRDefault="00E70230" w:rsidP="00E70230">
      <w:pPr>
        <w:pStyle w:val="a5"/>
        <w:numPr>
          <w:ilvl w:val="0"/>
          <w:numId w:val="34"/>
        </w:numPr>
        <w:shd w:val="clear" w:color="auto" w:fill="FFFFFF"/>
        <w:spacing w:after="0" w:line="240" w:lineRule="auto"/>
        <w:ind w:firstLine="0"/>
        <w:jc w:val="both"/>
        <w:rPr>
          <w:rFonts w:ascii="Times New Roman" w:hAnsi="Times New Roman"/>
          <w:color w:val="000000" w:themeColor="text1"/>
          <w:sz w:val="28"/>
          <w:szCs w:val="28"/>
        </w:rPr>
      </w:pPr>
      <w:r w:rsidRPr="005951E6">
        <w:rPr>
          <w:rFonts w:ascii="Times New Roman" w:hAnsi="Times New Roman"/>
          <w:color w:val="000000" w:themeColor="text1"/>
          <w:sz w:val="28"/>
          <w:szCs w:val="28"/>
        </w:rPr>
        <w:t xml:space="preserve">прозорість та доступність освітнього процесу). </w:t>
      </w:r>
    </w:p>
    <w:p w:rsidR="00E70230" w:rsidRPr="005951E6" w:rsidRDefault="00E70230" w:rsidP="00E70230">
      <w:pPr>
        <w:shd w:val="clear" w:color="auto" w:fill="FFFFFF"/>
        <w:spacing w:after="0" w:line="240" w:lineRule="auto"/>
        <w:jc w:val="both"/>
        <w:rPr>
          <w:rFonts w:ascii="Times New Roman" w:hAnsi="Times New Roman" w:cs="Times New Roman"/>
          <w:color w:val="000000" w:themeColor="text1"/>
          <w:sz w:val="28"/>
          <w:szCs w:val="28"/>
          <w:lang w:val="uk-UA"/>
        </w:rPr>
      </w:pPr>
      <w:r w:rsidRPr="005951E6">
        <w:rPr>
          <w:rFonts w:ascii="Times New Roman" w:hAnsi="Times New Roman" w:cs="Times New Roman"/>
          <w:color w:val="000000" w:themeColor="text1"/>
          <w:sz w:val="28"/>
          <w:szCs w:val="28"/>
          <w:lang w:val="uk-UA"/>
        </w:rPr>
        <w:t>5.Моніторинг досягнення учнями результатів навчання (</w:t>
      </w:r>
      <w:proofErr w:type="spellStart"/>
      <w:r w:rsidRPr="005951E6">
        <w:rPr>
          <w:rFonts w:ascii="Times New Roman" w:hAnsi="Times New Roman" w:cs="Times New Roman"/>
          <w:color w:val="000000" w:themeColor="text1"/>
          <w:sz w:val="28"/>
          <w:szCs w:val="28"/>
          <w:lang w:val="uk-UA"/>
        </w:rPr>
        <w:t>компетентностей</w:t>
      </w:r>
      <w:proofErr w:type="spellEnd"/>
      <w:r w:rsidRPr="005951E6">
        <w:rPr>
          <w:rFonts w:ascii="Times New Roman" w:hAnsi="Times New Roman" w:cs="Times New Roman"/>
          <w:color w:val="000000" w:themeColor="text1"/>
          <w:sz w:val="28"/>
          <w:szCs w:val="28"/>
          <w:lang w:val="uk-UA"/>
        </w:rPr>
        <w:t xml:space="preserve">) забезпечується проведенням контрольних зрізів знань, тестуванням, організація олімпіад та конкурсів з пропонуванням вирішення завдань, що потребують застосування різноманітних знань, </w:t>
      </w:r>
      <w:proofErr w:type="spellStart"/>
      <w:r w:rsidRPr="005951E6">
        <w:rPr>
          <w:rFonts w:ascii="Times New Roman" w:hAnsi="Times New Roman" w:cs="Times New Roman"/>
          <w:color w:val="000000" w:themeColor="text1"/>
          <w:sz w:val="28"/>
          <w:szCs w:val="28"/>
          <w:lang w:val="uk-UA"/>
        </w:rPr>
        <w:t>компетентностей</w:t>
      </w:r>
      <w:proofErr w:type="spellEnd"/>
      <w:r w:rsidRPr="005951E6">
        <w:rPr>
          <w:rFonts w:ascii="Times New Roman" w:hAnsi="Times New Roman" w:cs="Times New Roman"/>
          <w:color w:val="000000" w:themeColor="text1"/>
          <w:sz w:val="28"/>
          <w:szCs w:val="28"/>
          <w:lang w:val="uk-UA"/>
        </w:rPr>
        <w:t xml:space="preserve"> та мають практичне значення. </w:t>
      </w:r>
    </w:p>
    <w:p w:rsidR="0071703A" w:rsidRPr="005951E6" w:rsidRDefault="0071703A" w:rsidP="00E70230">
      <w:pPr>
        <w:widowControl w:val="0"/>
        <w:snapToGrid w:val="0"/>
        <w:spacing w:after="0" w:line="240" w:lineRule="auto"/>
        <w:jc w:val="right"/>
        <w:rPr>
          <w:rFonts w:ascii="Times New Roman" w:eastAsia="Times New Roman" w:hAnsi="Times New Roman" w:cs="Times New Roman"/>
          <w:b/>
          <w:sz w:val="24"/>
          <w:szCs w:val="24"/>
          <w:lang w:val="uk-UA"/>
        </w:rPr>
      </w:pPr>
    </w:p>
    <w:p w:rsidR="0071703A" w:rsidRPr="005951E6" w:rsidRDefault="0071703A" w:rsidP="00E70230">
      <w:pPr>
        <w:widowControl w:val="0"/>
        <w:snapToGrid w:val="0"/>
        <w:spacing w:after="0" w:line="240" w:lineRule="auto"/>
        <w:jc w:val="right"/>
        <w:rPr>
          <w:rFonts w:ascii="Times New Roman" w:eastAsia="Times New Roman" w:hAnsi="Times New Roman" w:cs="Times New Roman"/>
          <w:b/>
          <w:sz w:val="24"/>
          <w:szCs w:val="24"/>
          <w:lang w:val="uk-UA"/>
        </w:rPr>
      </w:pPr>
    </w:p>
    <w:p w:rsidR="0071703A" w:rsidRPr="005951E6" w:rsidRDefault="0071703A" w:rsidP="00E70230">
      <w:pPr>
        <w:widowControl w:val="0"/>
        <w:snapToGrid w:val="0"/>
        <w:spacing w:after="0" w:line="240" w:lineRule="auto"/>
        <w:jc w:val="right"/>
        <w:rPr>
          <w:rFonts w:ascii="Times New Roman" w:eastAsia="Times New Roman" w:hAnsi="Times New Roman" w:cs="Times New Roman"/>
          <w:b/>
          <w:sz w:val="24"/>
          <w:szCs w:val="24"/>
          <w:lang w:val="uk-UA"/>
        </w:rPr>
      </w:pPr>
    </w:p>
    <w:p w:rsidR="0071703A" w:rsidRPr="005951E6" w:rsidRDefault="0071703A" w:rsidP="00E70230">
      <w:pPr>
        <w:widowControl w:val="0"/>
        <w:snapToGrid w:val="0"/>
        <w:spacing w:after="0" w:line="240" w:lineRule="auto"/>
        <w:jc w:val="right"/>
        <w:rPr>
          <w:rFonts w:ascii="Times New Roman" w:eastAsia="Times New Roman" w:hAnsi="Times New Roman" w:cs="Times New Roman"/>
          <w:b/>
          <w:sz w:val="24"/>
          <w:szCs w:val="24"/>
          <w:lang w:val="uk-UA"/>
        </w:rPr>
      </w:pPr>
    </w:p>
    <w:p w:rsidR="0071703A" w:rsidRPr="005951E6" w:rsidRDefault="0071703A" w:rsidP="00E70230">
      <w:pPr>
        <w:widowControl w:val="0"/>
        <w:snapToGrid w:val="0"/>
        <w:spacing w:after="0" w:line="240" w:lineRule="auto"/>
        <w:jc w:val="right"/>
        <w:rPr>
          <w:rFonts w:ascii="Times New Roman" w:eastAsia="Times New Roman" w:hAnsi="Times New Roman" w:cs="Times New Roman"/>
          <w:b/>
          <w:sz w:val="24"/>
          <w:szCs w:val="24"/>
          <w:lang w:val="uk-UA"/>
        </w:rPr>
      </w:pPr>
    </w:p>
    <w:p w:rsidR="0071703A" w:rsidRPr="005951E6" w:rsidRDefault="0071703A" w:rsidP="00E70230">
      <w:pPr>
        <w:widowControl w:val="0"/>
        <w:snapToGrid w:val="0"/>
        <w:spacing w:after="0" w:line="240" w:lineRule="auto"/>
        <w:jc w:val="right"/>
        <w:rPr>
          <w:rFonts w:ascii="Times New Roman" w:eastAsia="Times New Roman" w:hAnsi="Times New Roman" w:cs="Times New Roman"/>
          <w:b/>
          <w:sz w:val="24"/>
          <w:szCs w:val="24"/>
          <w:lang w:val="uk-UA"/>
        </w:rPr>
      </w:pPr>
    </w:p>
    <w:p w:rsidR="0071703A" w:rsidRPr="005951E6" w:rsidRDefault="0071703A" w:rsidP="00E70230">
      <w:pPr>
        <w:widowControl w:val="0"/>
        <w:snapToGrid w:val="0"/>
        <w:spacing w:after="0" w:line="240" w:lineRule="auto"/>
        <w:jc w:val="right"/>
        <w:rPr>
          <w:rFonts w:ascii="Times New Roman" w:eastAsia="Times New Roman" w:hAnsi="Times New Roman" w:cs="Times New Roman"/>
          <w:b/>
          <w:sz w:val="24"/>
          <w:szCs w:val="24"/>
          <w:lang w:val="uk-UA"/>
        </w:rPr>
      </w:pPr>
    </w:p>
    <w:p w:rsidR="00A25BCB" w:rsidRDefault="00A25BCB" w:rsidP="00CA2AEA">
      <w:pPr>
        <w:shd w:val="clear" w:color="auto" w:fill="FFFFFF"/>
        <w:spacing w:after="0" w:line="240" w:lineRule="auto"/>
        <w:ind w:left="5670"/>
        <w:jc w:val="right"/>
        <w:rPr>
          <w:rFonts w:ascii="Times New Roman" w:hAnsi="Times New Roman" w:cs="Times New Roman"/>
          <w:sz w:val="24"/>
          <w:szCs w:val="24"/>
          <w:lang w:val="uk-UA"/>
        </w:rPr>
      </w:pPr>
    </w:p>
    <w:p w:rsidR="00A25BCB" w:rsidRDefault="00A25BCB" w:rsidP="00CA2AEA">
      <w:pPr>
        <w:shd w:val="clear" w:color="auto" w:fill="FFFFFF"/>
        <w:spacing w:after="0" w:line="240" w:lineRule="auto"/>
        <w:ind w:left="5670"/>
        <w:jc w:val="right"/>
        <w:rPr>
          <w:rFonts w:ascii="Times New Roman" w:hAnsi="Times New Roman" w:cs="Times New Roman"/>
          <w:sz w:val="24"/>
          <w:szCs w:val="24"/>
          <w:lang w:val="uk-UA"/>
        </w:rPr>
      </w:pPr>
    </w:p>
    <w:p w:rsidR="00A25BCB" w:rsidRDefault="00A25BCB" w:rsidP="00CA2AEA">
      <w:pPr>
        <w:shd w:val="clear" w:color="auto" w:fill="FFFFFF"/>
        <w:spacing w:after="0" w:line="240" w:lineRule="auto"/>
        <w:ind w:left="5670"/>
        <w:jc w:val="right"/>
        <w:rPr>
          <w:rFonts w:ascii="Times New Roman" w:hAnsi="Times New Roman" w:cs="Times New Roman"/>
          <w:sz w:val="24"/>
          <w:szCs w:val="24"/>
          <w:lang w:val="uk-UA"/>
        </w:rPr>
      </w:pPr>
    </w:p>
    <w:p w:rsidR="00A25BCB" w:rsidRDefault="00A25BCB" w:rsidP="00CA2AEA">
      <w:pPr>
        <w:shd w:val="clear" w:color="auto" w:fill="FFFFFF"/>
        <w:spacing w:after="0" w:line="240" w:lineRule="auto"/>
        <w:ind w:left="5670"/>
        <w:jc w:val="right"/>
        <w:rPr>
          <w:rFonts w:ascii="Times New Roman" w:hAnsi="Times New Roman" w:cs="Times New Roman"/>
          <w:sz w:val="24"/>
          <w:szCs w:val="24"/>
          <w:lang w:val="uk-UA"/>
        </w:rPr>
      </w:pPr>
    </w:p>
    <w:p w:rsidR="00A25BCB" w:rsidRDefault="00A25BCB" w:rsidP="00CA2AEA">
      <w:pPr>
        <w:shd w:val="clear" w:color="auto" w:fill="FFFFFF"/>
        <w:spacing w:after="0" w:line="240" w:lineRule="auto"/>
        <w:ind w:left="5670"/>
        <w:jc w:val="right"/>
        <w:rPr>
          <w:rFonts w:ascii="Times New Roman" w:hAnsi="Times New Roman" w:cs="Times New Roman"/>
          <w:sz w:val="24"/>
          <w:szCs w:val="24"/>
          <w:lang w:val="uk-UA"/>
        </w:rPr>
      </w:pPr>
    </w:p>
    <w:p w:rsidR="00A25BCB" w:rsidRDefault="00A25BCB" w:rsidP="00CA2AEA">
      <w:pPr>
        <w:shd w:val="clear" w:color="auto" w:fill="FFFFFF"/>
        <w:spacing w:after="0" w:line="240" w:lineRule="auto"/>
        <w:ind w:left="5670"/>
        <w:jc w:val="right"/>
        <w:rPr>
          <w:rFonts w:ascii="Times New Roman" w:hAnsi="Times New Roman" w:cs="Times New Roman"/>
          <w:sz w:val="24"/>
          <w:szCs w:val="24"/>
          <w:lang w:val="uk-UA"/>
        </w:rPr>
      </w:pPr>
    </w:p>
    <w:p w:rsidR="00A25BCB" w:rsidRDefault="00A25BCB" w:rsidP="00CA2AEA">
      <w:pPr>
        <w:shd w:val="clear" w:color="auto" w:fill="FFFFFF"/>
        <w:spacing w:after="0" w:line="240" w:lineRule="auto"/>
        <w:ind w:left="5670"/>
        <w:jc w:val="right"/>
        <w:rPr>
          <w:rFonts w:ascii="Times New Roman" w:hAnsi="Times New Roman" w:cs="Times New Roman"/>
          <w:sz w:val="24"/>
          <w:szCs w:val="24"/>
          <w:lang w:val="uk-UA"/>
        </w:rPr>
      </w:pPr>
    </w:p>
    <w:p w:rsidR="00A25BCB" w:rsidRDefault="00A25BCB" w:rsidP="00CA2AEA">
      <w:pPr>
        <w:shd w:val="clear" w:color="auto" w:fill="FFFFFF"/>
        <w:spacing w:after="0" w:line="240" w:lineRule="auto"/>
        <w:ind w:left="5670"/>
        <w:jc w:val="right"/>
        <w:rPr>
          <w:rFonts w:ascii="Times New Roman" w:hAnsi="Times New Roman" w:cs="Times New Roman"/>
          <w:sz w:val="24"/>
          <w:szCs w:val="24"/>
          <w:lang w:val="uk-UA"/>
        </w:rPr>
      </w:pPr>
    </w:p>
    <w:p w:rsidR="00A25BCB" w:rsidRDefault="00A25BCB" w:rsidP="00CA2AEA">
      <w:pPr>
        <w:shd w:val="clear" w:color="auto" w:fill="FFFFFF"/>
        <w:spacing w:after="0" w:line="240" w:lineRule="auto"/>
        <w:ind w:left="5670"/>
        <w:jc w:val="right"/>
        <w:rPr>
          <w:rFonts w:ascii="Times New Roman" w:hAnsi="Times New Roman" w:cs="Times New Roman"/>
          <w:sz w:val="24"/>
          <w:szCs w:val="24"/>
          <w:lang w:val="uk-UA"/>
        </w:rPr>
      </w:pPr>
    </w:p>
    <w:p w:rsidR="00A25BCB" w:rsidRDefault="00A25BCB" w:rsidP="00CA2AEA">
      <w:pPr>
        <w:shd w:val="clear" w:color="auto" w:fill="FFFFFF"/>
        <w:spacing w:after="0" w:line="240" w:lineRule="auto"/>
        <w:ind w:left="5670"/>
        <w:jc w:val="right"/>
        <w:rPr>
          <w:rFonts w:ascii="Times New Roman" w:hAnsi="Times New Roman" w:cs="Times New Roman"/>
          <w:sz w:val="24"/>
          <w:szCs w:val="24"/>
          <w:lang w:val="uk-UA"/>
        </w:rPr>
      </w:pPr>
    </w:p>
    <w:p w:rsidR="00A25BCB" w:rsidRDefault="00A25BCB" w:rsidP="00CA2AEA">
      <w:pPr>
        <w:shd w:val="clear" w:color="auto" w:fill="FFFFFF"/>
        <w:spacing w:after="0" w:line="240" w:lineRule="auto"/>
        <w:ind w:left="5670"/>
        <w:jc w:val="right"/>
        <w:rPr>
          <w:rFonts w:ascii="Times New Roman" w:hAnsi="Times New Roman" w:cs="Times New Roman"/>
          <w:sz w:val="24"/>
          <w:szCs w:val="24"/>
          <w:lang w:val="uk-UA"/>
        </w:rPr>
      </w:pPr>
    </w:p>
    <w:p w:rsidR="00A25BCB" w:rsidRDefault="00A25BCB" w:rsidP="00CA2AEA">
      <w:pPr>
        <w:shd w:val="clear" w:color="auto" w:fill="FFFFFF"/>
        <w:spacing w:after="0" w:line="240" w:lineRule="auto"/>
        <w:ind w:left="5670"/>
        <w:jc w:val="right"/>
        <w:rPr>
          <w:rFonts w:ascii="Times New Roman" w:hAnsi="Times New Roman" w:cs="Times New Roman"/>
          <w:sz w:val="24"/>
          <w:szCs w:val="24"/>
          <w:lang w:val="uk-UA"/>
        </w:rPr>
      </w:pPr>
    </w:p>
    <w:p w:rsidR="00A25BCB" w:rsidRDefault="00A25BCB" w:rsidP="00CA2AEA">
      <w:pPr>
        <w:shd w:val="clear" w:color="auto" w:fill="FFFFFF"/>
        <w:spacing w:after="0" w:line="240" w:lineRule="auto"/>
        <w:ind w:left="5670"/>
        <w:jc w:val="right"/>
        <w:rPr>
          <w:rFonts w:ascii="Times New Roman" w:hAnsi="Times New Roman" w:cs="Times New Roman"/>
          <w:sz w:val="24"/>
          <w:szCs w:val="24"/>
          <w:lang w:val="uk-UA"/>
        </w:rPr>
      </w:pPr>
    </w:p>
    <w:p w:rsidR="00A25BCB" w:rsidRDefault="00A25BCB" w:rsidP="00CA2AEA">
      <w:pPr>
        <w:shd w:val="clear" w:color="auto" w:fill="FFFFFF"/>
        <w:spacing w:after="0" w:line="240" w:lineRule="auto"/>
        <w:ind w:left="5670"/>
        <w:jc w:val="right"/>
        <w:rPr>
          <w:rFonts w:ascii="Times New Roman" w:hAnsi="Times New Roman" w:cs="Times New Roman"/>
          <w:sz w:val="24"/>
          <w:szCs w:val="24"/>
          <w:lang w:val="uk-UA"/>
        </w:rPr>
      </w:pPr>
    </w:p>
    <w:p w:rsidR="00A25BCB" w:rsidRDefault="00A25BCB" w:rsidP="00CA2AEA">
      <w:pPr>
        <w:shd w:val="clear" w:color="auto" w:fill="FFFFFF"/>
        <w:spacing w:after="0" w:line="240" w:lineRule="auto"/>
        <w:ind w:left="5670"/>
        <w:jc w:val="right"/>
        <w:rPr>
          <w:rFonts w:ascii="Times New Roman" w:hAnsi="Times New Roman" w:cs="Times New Roman"/>
          <w:sz w:val="24"/>
          <w:szCs w:val="24"/>
          <w:lang w:val="uk-UA"/>
        </w:rPr>
      </w:pPr>
    </w:p>
    <w:p w:rsidR="00A25BCB" w:rsidRDefault="00A25BCB" w:rsidP="00CA2AEA">
      <w:pPr>
        <w:shd w:val="clear" w:color="auto" w:fill="FFFFFF"/>
        <w:spacing w:after="0" w:line="240" w:lineRule="auto"/>
        <w:ind w:left="5670"/>
        <w:jc w:val="right"/>
        <w:rPr>
          <w:rFonts w:ascii="Times New Roman" w:hAnsi="Times New Roman" w:cs="Times New Roman"/>
          <w:sz w:val="24"/>
          <w:szCs w:val="24"/>
          <w:lang w:val="uk-UA"/>
        </w:rPr>
      </w:pPr>
    </w:p>
    <w:p w:rsidR="00A25BCB" w:rsidRDefault="00A25BCB" w:rsidP="00CA2AEA">
      <w:pPr>
        <w:shd w:val="clear" w:color="auto" w:fill="FFFFFF"/>
        <w:spacing w:after="0" w:line="240" w:lineRule="auto"/>
        <w:ind w:left="5670"/>
        <w:jc w:val="right"/>
        <w:rPr>
          <w:rFonts w:ascii="Times New Roman" w:hAnsi="Times New Roman" w:cs="Times New Roman"/>
          <w:sz w:val="24"/>
          <w:szCs w:val="24"/>
          <w:lang w:val="uk-UA"/>
        </w:rPr>
      </w:pPr>
    </w:p>
    <w:p w:rsidR="00A25BCB" w:rsidRDefault="00A25BCB" w:rsidP="00CA2AEA">
      <w:pPr>
        <w:shd w:val="clear" w:color="auto" w:fill="FFFFFF"/>
        <w:spacing w:after="0" w:line="240" w:lineRule="auto"/>
        <w:ind w:left="5670"/>
        <w:jc w:val="right"/>
        <w:rPr>
          <w:rFonts w:ascii="Times New Roman" w:hAnsi="Times New Roman" w:cs="Times New Roman"/>
          <w:sz w:val="24"/>
          <w:szCs w:val="24"/>
          <w:lang w:val="uk-UA"/>
        </w:rPr>
      </w:pPr>
    </w:p>
    <w:p w:rsidR="00A25BCB" w:rsidRDefault="00A25BCB" w:rsidP="00CA2AEA">
      <w:pPr>
        <w:shd w:val="clear" w:color="auto" w:fill="FFFFFF"/>
        <w:spacing w:after="0" w:line="240" w:lineRule="auto"/>
        <w:ind w:left="5670"/>
        <w:jc w:val="right"/>
        <w:rPr>
          <w:rFonts w:ascii="Times New Roman" w:hAnsi="Times New Roman" w:cs="Times New Roman"/>
          <w:sz w:val="24"/>
          <w:szCs w:val="24"/>
          <w:lang w:val="uk-UA"/>
        </w:rPr>
      </w:pPr>
    </w:p>
    <w:p w:rsidR="00A25BCB" w:rsidRDefault="00A25BCB" w:rsidP="00CA2AEA">
      <w:pPr>
        <w:shd w:val="clear" w:color="auto" w:fill="FFFFFF"/>
        <w:spacing w:after="0" w:line="240" w:lineRule="auto"/>
        <w:ind w:left="5670"/>
        <w:jc w:val="right"/>
        <w:rPr>
          <w:rFonts w:ascii="Times New Roman" w:hAnsi="Times New Roman" w:cs="Times New Roman"/>
          <w:sz w:val="24"/>
          <w:szCs w:val="24"/>
          <w:lang w:val="uk-UA"/>
        </w:rPr>
      </w:pPr>
    </w:p>
    <w:p w:rsidR="00A25BCB" w:rsidRDefault="00A25BCB" w:rsidP="00CA2AEA">
      <w:pPr>
        <w:shd w:val="clear" w:color="auto" w:fill="FFFFFF"/>
        <w:spacing w:after="0" w:line="240" w:lineRule="auto"/>
        <w:ind w:left="5670"/>
        <w:jc w:val="right"/>
        <w:rPr>
          <w:rFonts w:ascii="Times New Roman" w:hAnsi="Times New Roman" w:cs="Times New Roman"/>
          <w:sz w:val="24"/>
          <w:szCs w:val="24"/>
          <w:lang w:val="uk-UA"/>
        </w:rPr>
      </w:pPr>
    </w:p>
    <w:p w:rsidR="00A25BCB" w:rsidRDefault="00A25BCB" w:rsidP="00CA2AEA">
      <w:pPr>
        <w:shd w:val="clear" w:color="auto" w:fill="FFFFFF"/>
        <w:spacing w:after="0" w:line="240" w:lineRule="auto"/>
        <w:ind w:left="5670"/>
        <w:jc w:val="right"/>
        <w:rPr>
          <w:rFonts w:ascii="Times New Roman" w:hAnsi="Times New Roman" w:cs="Times New Roman"/>
          <w:sz w:val="24"/>
          <w:szCs w:val="24"/>
          <w:lang w:val="uk-UA"/>
        </w:rPr>
      </w:pPr>
    </w:p>
    <w:p w:rsidR="00B97AFF" w:rsidRDefault="00B97AFF" w:rsidP="00CA2AEA">
      <w:pPr>
        <w:shd w:val="clear" w:color="auto" w:fill="FFFFFF"/>
        <w:spacing w:after="0" w:line="240" w:lineRule="auto"/>
        <w:ind w:left="5670"/>
        <w:jc w:val="right"/>
        <w:rPr>
          <w:rFonts w:ascii="Times New Roman" w:hAnsi="Times New Roman" w:cs="Times New Roman"/>
          <w:sz w:val="24"/>
          <w:szCs w:val="24"/>
          <w:lang w:val="uk-UA"/>
        </w:rPr>
      </w:pPr>
    </w:p>
    <w:p w:rsidR="00B97AFF" w:rsidRDefault="00B97AFF" w:rsidP="00CA2AEA">
      <w:pPr>
        <w:shd w:val="clear" w:color="auto" w:fill="FFFFFF"/>
        <w:spacing w:after="0" w:line="240" w:lineRule="auto"/>
        <w:ind w:left="5670"/>
        <w:jc w:val="right"/>
        <w:rPr>
          <w:rFonts w:ascii="Times New Roman" w:hAnsi="Times New Roman" w:cs="Times New Roman"/>
          <w:sz w:val="24"/>
          <w:szCs w:val="24"/>
          <w:lang w:val="uk-UA"/>
        </w:rPr>
      </w:pPr>
    </w:p>
    <w:p w:rsidR="00B97AFF" w:rsidRDefault="00B97AFF" w:rsidP="00CA2AEA">
      <w:pPr>
        <w:shd w:val="clear" w:color="auto" w:fill="FFFFFF"/>
        <w:spacing w:after="0" w:line="240" w:lineRule="auto"/>
        <w:ind w:left="5670"/>
        <w:jc w:val="right"/>
        <w:rPr>
          <w:rFonts w:ascii="Times New Roman" w:hAnsi="Times New Roman" w:cs="Times New Roman"/>
          <w:sz w:val="24"/>
          <w:szCs w:val="24"/>
          <w:lang w:val="uk-UA"/>
        </w:rPr>
      </w:pPr>
    </w:p>
    <w:p w:rsidR="00B97AFF" w:rsidRDefault="00B97AFF" w:rsidP="00CA2AEA">
      <w:pPr>
        <w:shd w:val="clear" w:color="auto" w:fill="FFFFFF"/>
        <w:spacing w:after="0" w:line="240" w:lineRule="auto"/>
        <w:ind w:left="5670"/>
        <w:jc w:val="right"/>
        <w:rPr>
          <w:rFonts w:ascii="Times New Roman" w:hAnsi="Times New Roman" w:cs="Times New Roman"/>
          <w:sz w:val="24"/>
          <w:szCs w:val="24"/>
          <w:lang w:val="uk-UA"/>
        </w:rPr>
      </w:pPr>
    </w:p>
    <w:p w:rsidR="00B97AFF" w:rsidRDefault="00B97AFF" w:rsidP="00CA2AEA">
      <w:pPr>
        <w:shd w:val="clear" w:color="auto" w:fill="FFFFFF"/>
        <w:spacing w:after="0" w:line="240" w:lineRule="auto"/>
        <w:ind w:left="5670"/>
        <w:jc w:val="right"/>
        <w:rPr>
          <w:rFonts w:ascii="Times New Roman" w:hAnsi="Times New Roman" w:cs="Times New Roman"/>
          <w:sz w:val="24"/>
          <w:szCs w:val="24"/>
          <w:lang w:val="uk-UA"/>
        </w:rPr>
      </w:pPr>
    </w:p>
    <w:p w:rsidR="00B97AFF" w:rsidRDefault="00B97AFF" w:rsidP="00CA2AEA">
      <w:pPr>
        <w:shd w:val="clear" w:color="auto" w:fill="FFFFFF"/>
        <w:spacing w:after="0" w:line="240" w:lineRule="auto"/>
        <w:ind w:left="5670"/>
        <w:jc w:val="right"/>
        <w:rPr>
          <w:rFonts w:ascii="Times New Roman" w:hAnsi="Times New Roman" w:cs="Times New Roman"/>
          <w:sz w:val="24"/>
          <w:szCs w:val="24"/>
          <w:lang w:val="uk-UA"/>
        </w:rPr>
      </w:pPr>
    </w:p>
    <w:p w:rsidR="00B97AFF" w:rsidRDefault="00B97AFF" w:rsidP="00CA2AEA">
      <w:pPr>
        <w:shd w:val="clear" w:color="auto" w:fill="FFFFFF"/>
        <w:spacing w:after="0" w:line="240" w:lineRule="auto"/>
        <w:ind w:left="5670"/>
        <w:jc w:val="right"/>
        <w:rPr>
          <w:rFonts w:ascii="Times New Roman" w:hAnsi="Times New Roman" w:cs="Times New Roman"/>
          <w:sz w:val="24"/>
          <w:szCs w:val="24"/>
          <w:lang w:val="uk-UA"/>
        </w:rPr>
      </w:pPr>
    </w:p>
    <w:p w:rsidR="00B97AFF" w:rsidRDefault="00B97AFF" w:rsidP="00CA2AEA">
      <w:pPr>
        <w:shd w:val="clear" w:color="auto" w:fill="FFFFFF"/>
        <w:spacing w:after="0" w:line="240" w:lineRule="auto"/>
        <w:ind w:left="5670"/>
        <w:jc w:val="right"/>
        <w:rPr>
          <w:rFonts w:ascii="Times New Roman" w:hAnsi="Times New Roman" w:cs="Times New Roman"/>
          <w:sz w:val="24"/>
          <w:szCs w:val="24"/>
          <w:lang w:val="uk-UA"/>
        </w:rPr>
      </w:pPr>
    </w:p>
    <w:p w:rsidR="00B97AFF" w:rsidRDefault="00B97AFF" w:rsidP="00CA2AEA">
      <w:pPr>
        <w:shd w:val="clear" w:color="auto" w:fill="FFFFFF"/>
        <w:spacing w:after="0" w:line="240" w:lineRule="auto"/>
        <w:ind w:left="5670"/>
        <w:jc w:val="right"/>
        <w:rPr>
          <w:rFonts w:ascii="Times New Roman" w:hAnsi="Times New Roman" w:cs="Times New Roman"/>
          <w:sz w:val="24"/>
          <w:szCs w:val="24"/>
          <w:lang w:val="uk-UA"/>
        </w:rPr>
      </w:pPr>
    </w:p>
    <w:p w:rsidR="00B97AFF" w:rsidRDefault="00B97AFF" w:rsidP="00CA2AEA">
      <w:pPr>
        <w:shd w:val="clear" w:color="auto" w:fill="FFFFFF"/>
        <w:spacing w:after="0" w:line="240" w:lineRule="auto"/>
        <w:ind w:left="5670"/>
        <w:jc w:val="right"/>
        <w:rPr>
          <w:rFonts w:ascii="Times New Roman" w:hAnsi="Times New Roman" w:cs="Times New Roman"/>
          <w:sz w:val="24"/>
          <w:szCs w:val="24"/>
          <w:lang w:val="uk-UA"/>
        </w:rPr>
      </w:pPr>
    </w:p>
    <w:p w:rsidR="00CA2AEA" w:rsidRPr="005951E6" w:rsidRDefault="00CA2AEA" w:rsidP="00CA2AEA">
      <w:pPr>
        <w:shd w:val="clear" w:color="auto" w:fill="FFFFFF"/>
        <w:spacing w:after="0" w:line="240" w:lineRule="auto"/>
        <w:ind w:left="5670"/>
        <w:jc w:val="right"/>
        <w:rPr>
          <w:rFonts w:ascii="Times New Roman" w:hAnsi="Times New Roman" w:cs="Times New Roman"/>
          <w:sz w:val="24"/>
          <w:szCs w:val="24"/>
          <w:lang w:val="uk-UA"/>
        </w:rPr>
      </w:pPr>
      <w:r w:rsidRPr="005951E6">
        <w:rPr>
          <w:rFonts w:ascii="Times New Roman" w:hAnsi="Times New Roman" w:cs="Times New Roman"/>
          <w:sz w:val="24"/>
          <w:szCs w:val="24"/>
          <w:lang w:val="uk-UA"/>
        </w:rPr>
        <w:lastRenderedPageBreak/>
        <w:t>Додаток 1</w:t>
      </w:r>
    </w:p>
    <w:p w:rsidR="00CA2AEA" w:rsidRPr="005951E6" w:rsidRDefault="00CA2AEA" w:rsidP="00CA2AEA">
      <w:pPr>
        <w:shd w:val="clear" w:color="auto" w:fill="FFFFFF"/>
        <w:spacing w:after="0" w:line="240" w:lineRule="auto"/>
        <w:ind w:left="5670"/>
        <w:jc w:val="right"/>
        <w:rPr>
          <w:rFonts w:ascii="Times New Roman" w:hAnsi="Times New Roman" w:cs="Times New Roman"/>
          <w:sz w:val="24"/>
          <w:szCs w:val="24"/>
          <w:lang w:val="uk-UA"/>
        </w:rPr>
      </w:pPr>
      <w:r w:rsidRPr="005951E6">
        <w:rPr>
          <w:rFonts w:ascii="Times New Roman" w:hAnsi="Times New Roman" w:cs="Times New Roman"/>
          <w:sz w:val="24"/>
          <w:szCs w:val="24"/>
          <w:lang w:val="uk-UA"/>
        </w:rPr>
        <w:t>до Освітньої програми</w:t>
      </w:r>
    </w:p>
    <w:p w:rsidR="00CA2AEA" w:rsidRPr="005951E6" w:rsidRDefault="00CA2AEA" w:rsidP="00CA2AEA">
      <w:pPr>
        <w:shd w:val="clear" w:color="auto" w:fill="FFFFFF"/>
        <w:spacing w:after="0" w:line="240" w:lineRule="auto"/>
        <w:ind w:left="5670"/>
        <w:jc w:val="right"/>
        <w:rPr>
          <w:rFonts w:ascii="Times New Roman" w:hAnsi="Times New Roman" w:cs="Times New Roman"/>
          <w:sz w:val="24"/>
          <w:szCs w:val="24"/>
          <w:lang w:val="uk-UA"/>
        </w:rPr>
      </w:pPr>
      <w:proofErr w:type="spellStart"/>
      <w:r w:rsidRPr="005951E6">
        <w:rPr>
          <w:rFonts w:ascii="Times New Roman" w:hAnsi="Times New Roman" w:cs="Times New Roman"/>
          <w:bCs/>
          <w:sz w:val="24"/>
          <w:szCs w:val="24"/>
          <w:lang w:val="uk-UA"/>
        </w:rPr>
        <w:t>Сестрятинської</w:t>
      </w:r>
      <w:proofErr w:type="spellEnd"/>
      <w:r w:rsidRPr="005951E6">
        <w:rPr>
          <w:rFonts w:ascii="Times New Roman" w:hAnsi="Times New Roman" w:cs="Times New Roman"/>
          <w:sz w:val="24"/>
          <w:szCs w:val="24"/>
          <w:lang w:val="uk-UA"/>
        </w:rPr>
        <w:t xml:space="preserve"> гімназії</w:t>
      </w:r>
    </w:p>
    <w:p w:rsidR="00CA2AEA" w:rsidRPr="005951E6" w:rsidRDefault="00CA2AEA" w:rsidP="00CA2AEA">
      <w:pPr>
        <w:spacing w:after="0" w:line="240" w:lineRule="auto"/>
        <w:ind w:left="4320"/>
        <w:jc w:val="center"/>
        <w:rPr>
          <w:rFonts w:ascii="Times New Roman" w:hAnsi="Times New Roman" w:cs="Times New Roman"/>
          <w:b/>
          <w:bCs/>
          <w:sz w:val="24"/>
          <w:szCs w:val="24"/>
          <w:lang w:val="uk-UA"/>
        </w:rPr>
      </w:pPr>
      <w:r w:rsidRPr="005951E6">
        <w:rPr>
          <w:rFonts w:ascii="Times New Roman" w:hAnsi="Times New Roman" w:cs="Times New Roman"/>
          <w:b/>
          <w:bCs/>
          <w:sz w:val="24"/>
          <w:szCs w:val="24"/>
          <w:lang w:val="uk-UA"/>
        </w:rPr>
        <w:t xml:space="preserve">                    Затверджую </w:t>
      </w:r>
    </w:p>
    <w:p w:rsidR="00CA2AEA" w:rsidRPr="005951E6" w:rsidRDefault="00CA2AEA" w:rsidP="00CA2AEA">
      <w:pPr>
        <w:spacing w:after="0" w:line="240" w:lineRule="auto"/>
        <w:ind w:left="4320"/>
        <w:rPr>
          <w:rFonts w:ascii="Times New Roman" w:hAnsi="Times New Roman" w:cs="Times New Roman"/>
          <w:b/>
          <w:bCs/>
          <w:sz w:val="24"/>
          <w:szCs w:val="24"/>
          <w:lang w:val="uk-UA"/>
        </w:rPr>
      </w:pPr>
      <w:r w:rsidRPr="005951E6">
        <w:rPr>
          <w:rFonts w:ascii="Times New Roman" w:hAnsi="Times New Roman" w:cs="Times New Roman"/>
          <w:b/>
          <w:bCs/>
          <w:sz w:val="24"/>
          <w:szCs w:val="24"/>
          <w:lang w:val="uk-UA"/>
        </w:rPr>
        <w:t xml:space="preserve">                          Директор </w:t>
      </w:r>
      <w:proofErr w:type="spellStart"/>
      <w:r w:rsidRPr="005951E6">
        <w:rPr>
          <w:rFonts w:ascii="Times New Roman" w:hAnsi="Times New Roman" w:cs="Times New Roman"/>
          <w:b/>
          <w:bCs/>
          <w:sz w:val="24"/>
          <w:szCs w:val="24"/>
          <w:lang w:val="uk-UA"/>
        </w:rPr>
        <w:t>Сестрятинської</w:t>
      </w:r>
      <w:proofErr w:type="spellEnd"/>
      <w:r w:rsidRPr="005951E6">
        <w:rPr>
          <w:rFonts w:ascii="Times New Roman" w:hAnsi="Times New Roman" w:cs="Times New Roman"/>
          <w:b/>
          <w:bCs/>
          <w:sz w:val="24"/>
          <w:szCs w:val="24"/>
          <w:lang w:val="uk-UA"/>
        </w:rPr>
        <w:t xml:space="preserve"> гімназії</w:t>
      </w:r>
    </w:p>
    <w:p w:rsidR="00CA2AEA" w:rsidRPr="005951E6" w:rsidRDefault="00CA2AEA" w:rsidP="00CA2AEA">
      <w:pPr>
        <w:spacing w:after="0" w:line="240" w:lineRule="auto"/>
        <w:ind w:left="4320"/>
        <w:jc w:val="right"/>
        <w:rPr>
          <w:rFonts w:ascii="Times New Roman" w:hAnsi="Times New Roman" w:cs="Times New Roman"/>
          <w:b/>
          <w:bCs/>
          <w:sz w:val="24"/>
          <w:szCs w:val="24"/>
          <w:lang w:val="uk-UA"/>
        </w:rPr>
      </w:pPr>
      <w:r w:rsidRPr="005951E6">
        <w:rPr>
          <w:rFonts w:ascii="Times New Roman" w:hAnsi="Times New Roman" w:cs="Times New Roman"/>
          <w:b/>
          <w:bCs/>
          <w:sz w:val="24"/>
          <w:szCs w:val="24"/>
          <w:lang w:val="uk-UA"/>
        </w:rPr>
        <w:t>___________ Інна ТКАЧУК</w:t>
      </w:r>
    </w:p>
    <w:p w:rsidR="00CA2AEA" w:rsidRPr="005951E6" w:rsidRDefault="00B97AFF" w:rsidP="00CA2AEA">
      <w:pPr>
        <w:spacing w:after="0" w:line="240" w:lineRule="auto"/>
        <w:ind w:left="4320"/>
        <w:jc w:val="right"/>
        <w:rPr>
          <w:rFonts w:ascii="Times New Roman" w:hAnsi="Times New Roman" w:cs="Times New Roman"/>
          <w:b/>
          <w:bCs/>
          <w:sz w:val="24"/>
          <w:szCs w:val="24"/>
          <w:lang w:val="uk-UA"/>
        </w:rPr>
      </w:pPr>
      <w:r>
        <w:rPr>
          <w:rFonts w:ascii="Times New Roman" w:hAnsi="Times New Roman" w:cs="Times New Roman"/>
          <w:b/>
          <w:bCs/>
          <w:sz w:val="24"/>
          <w:szCs w:val="24"/>
          <w:lang w:val="uk-UA"/>
        </w:rPr>
        <w:t>«____»_____________2023</w:t>
      </w:r>
      <w:r w:rsidR="00CA2AEA" w:rsidRPr="005951E6">
        <w:rPr>
          <w:rFonts w:ascii="Times New Roman" w:hAnsi="Times New Roman" w:cs="Times New Roman"/>
          <w:b/>
          <w:bCs/>
          <w:sz w:val="24"/>
          <w:szCs w:val="24"/>
          <w:lang w:val="uk-UA"/>
        </w:rPr>
        <w:t xml:space="preserve"> р.</w:t>
      </w:r>
    </w:p>
    <w:p w:rsidR="00CA2AEA" w:rsidRPr="005951E6" w:rsidRDefault="000E3B83" w:rsidP="000E3B83">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CA2AEA" w:rsidRPr="005951E6">
        <w:rPr>
          <w:rFonts w:ascii="Times New Roman" w:hAnsi="Times New Roman" w:cs="Times New Roman"/>
          <w:b/>
          <w:bCs/>
          <w:sz w:val="24"/>
          <w:szCs w:val="24"/>
          <w:lang w:val="uk-UA"/>
        </w:rPr>
        <w:t>Навчальний план</w:t>
      </w:r>
    </w:p>
    <w:p w:rsidR="00CA2AEA" w:rsidRPr="005951E6" w:rsidRDefault="007A38DF" w:rsidP="00CA2AEA">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початкової школи (1 клас</w:t>
      </w:r>
      <w:r w:rsidR="00CA2AEA" w:rsidRPr="005951E6">
        <w:rPr>
          <w:rFonts w:ascii="Times New Roman" w:hAnsi="Times New Roman" w:cs="Times New Roman"/>
          <w:b/>
          <w:bCs/>
          <w:sz w:val="24"/>
          <w:szCs w:val="24"/>
          <w:lang w:val="uk-UA"/>
        </w:rPr>
        <w:t>)</w:t>
      </w:r>
    </w:p>
    <w:p w:rsidR="00CA2AEA" w:rsidRDefault="00CA2AEA" w:rsidP="00CA2AEA">
      <w:pPr>
        <w:spacing w:after="0" w:line="240" w:lineRule="auto"/>
        <w:jc w:val="center"/>
        <w:rPr>
          <w:rFonts w:ascii="Times New Roman" w:hAnsi="Times New Roman" w:cs="Times New Roman"/>
          <w:b/>
          <w:bCs/>
          <w:sz w:val="24"/>
          <w:szCs w:val="24"/>
          <w:lang w:val="uk-UA"/>
        </w:rPr>
      </w:pPr>
      <w:proofErr w:type="spellStart"/>
      <w:r w:rsidRPr="005951E6">
        <w:rPr>
          <w:rFonts w:ascii="Times New Roman" w:hAnsi="Times New Roman" w:cs="Times New Roman"/>
          <w:b/>
          <w:bCs/>
          <w:sz w:val="24"/>
          <w:szCs w:val="24"/>
          <w:lang w:val="uk-UA"/>
        </w:rPr>
        <w:t>Сестрятинської</w:t>
      </w:r>
      <w:proofErr w:type="spellEnd"/>
      <w:r w:rsidRPr="005951E6">
        <w:rPr>
          <w:rFonts w:ascii="Times New Roman" w:hAnsi="Times New Roman" w:cs="Times New Roman"/>
          <w:b/>
          <w:bCs/>
          <w:sz w:val="24"/>
          <w:szCs w:val="24"/>
          <w:lang w:val="uk-UA"/>
        </w:rPr>
        <w:t xml:space="preserve"> гімназії </w:t>
      </w:r>
      <w:r w:rsidRPr="005951E6">
        <w:rPr>
          <w:rFonts w:ascii="Times New Roman" w:hAnsi="Times New Roman" w:cs="Times New Roman"/>
          <w:b/>
          <w:bCs/>
          <w:sz w:val="24"/>
          <w:szCs w:val="24"/>
          <w:lang w:val="uk-UA"/>
        </w:rPr>
        <w:br/>
        <w:t>з навчанням українською мовою</w:t>
      </w:r>
    </w:p>
    <w:p w:rsidR="007A38DF" w:rsidRPr="005951E6" w:rsidRDefault="004A702B" w:rsidP="00CA2AEA">
      <w:pPr>
        <w:spacing w:after="0" w:line="240" w:lineRule="auto"/>
        <w:jc w:val="center"/>
        <w:rPr>
          <w:rFonts w:ascii="Times New Roman" w:eastAsia="Times New Roman" w:hAnsi="Times New Roman" w:cs="Times New Roman"/>
          <w:sz w:val="24"/>
          <w:szCs w:val="24"/>
          <w:lang w:val="uk-UA"/>
        </w:rPr>
      </w:pPr>
      <w:r>
        <w:rPr>
          <w:rFonts w:ascii="Times New Roman" w:hAnsi="Times New Roman" w:cs="Times New Roman"/>
          <w:b/>
          <w:bCs/>
          <w:sz w:val="24"/>
          <w:szCs w:val="24"/>
          <w:lang w:val="uk-UA"/>
        </w:rPr>
        <w:t>індивідуальне навчання (педагогічний патронаж)</w:t>
      </w:r>
    </w:p>
    <w:tbl>
      <w:tblPr>
        <w:tblW w:w="5000" w:type="pct"/>
        <w:tblCellMar>
          <w:left w:w="40" w:type="dxa"/>
          <w:right w:w="40" w:type="dxa"/>
        </w:tblCellMar>
        <w:tblLook w:val="04A0" w:firstRow="1" w:lastRow="0" w:firstColumn="1" w:lastColumn="0" w:noHBand="0" w:noVBand="1"/>
      </w:tblPr>
      <w:tblGrid>
        <w:gridCol w:w="4616"/>
        <w:gridCol w:w="5057"/>
      </w:tblGrid>
      <w:tr w:rsidR="00CA2AEA" w:rsidRPr="005951E6" w:rsidTr="000B07B2">
        <w:trPr>
          <w:cantSplit/>
        </w:trPr>
        <w:tc>
          <w:tcPr>
            <w:tcW w:w="2386" w:type="pct"/>
            <w:vMerge w:val="restart"/>
            <w:tcBorders>
              <w:top w:val="single" w:sz="6" w:space="0" w:color="auto"/>
              <w:left w:val="single" w:sz="6" w:space="0" w:color="auto"/>
              <w:bottom w:val="single" w:sz="6" w:space="0" w:color="auto"/>
              <w:right w:val="single" w:sz="6" w:space="0" w:color="auto"/>
            </w:tcBorders>
            <w:vAlign w:val="center"/>
          </w:tcPr>
          <w:p w:rsidR="00CA2AEA" w:rsidRPr="005951E6" w:rsidRDefault="00CA2AEA" w:rsidP="000B07B2">
            <w:pPr>
              <w:widowControl w:val="0"/>
              <w:snapToGrid w:val="0"/>
              <w:spacing w:line="240" w:lineRule="auto"/>
              <w:jc w:val="center"/>
              <w:rPr>
                <w:rFonts w:ascii="Times New Roman" w:eastAsia="Times New Roman" w:hAnsi="Times New Roman" w:cs="Times New Roman"/>
                <w:b/>
                <w:sz w:val="24"/>
                <w:szCs w:val="24"/>
                <w:lang w:val="uk-UA"/>
              </w:rPr>
            </w:pPr>
            <w:r w:rsidRPr="005951E6">
              <w:rPr>
                <w:rFonts w:ascii="Times New Roman" w:eastAsia="Times New Roman" w:hAnsi="Times New Roman" w:cs="Times New Roman"/>
                <w:b/>
                <w:sz w:val="24"/>
                <w:szCs w:val="24"/>
                <w:lang w:val="uk-UA"/>
              </w:rPr>
              <w:t>Навчальні предмети</w:t>
            </w:r>
          </w:p>
        </w:tc>
        <w:tc>
          <w:tcPr>
            <w:tcW w:w="2614" w:type="pct"/>
            <w:tcBorders>
              <w:top w:val="single" w:sz="6" w:space="0" w:color="auto"/>
              <w:left w:val="single" w:sz="6" w:space="0" w:color="auto"/>
              <w:bottom w:val="single" w:sz="6" w:space="0" w:color="auto"/>
              <w:right w:val="single" w:sz="6" w:space="0" w:color="auto"/>
            </w:tcBorders>
          </w:tcPr>
          <w:p w:rsidR="00CA2AEA" w:rsidRPr="005951E6" w:rsidRDefault="00CA2AEA" w:rsidP="000B07B2">
            <w:pPr>
              <w:widowControl w:val="0"/>
              <w:snapToGrid w:val="0"/>
              <w:spacing w:line="240" w:lineRule="auto"/>
              <w:jc w:val="center"/>
              <w:rPr>
                <w:rFonts w:ascii="Times New Roman" w:eastAsia="Times New Roman" w:hAnsi="Times New Roman" w:cs="Times New Roman"/>
                <w:b/>
                <w:sz w:val="24"/>
                <w:szCs w:val="24"/>
                <w:lang w:val="uk-UA"/>
              </w:rPr>
            </w:pPr>
            <w:r w:rsidRPr="005951E6">
              <w:rPr>
                <w:rFonts w:ascii="Times New Roman" w:eastAsia="Times New Roman" w:hAnsi="Times New Roman" w:cs="Times New Roman"/>
                <w:b/>
                <w:sz w:val="24"/>
                <w:szCs w:val="24"/>
                <w:lang w:val="uk-UA"/>
              </w:rPr>
              <w:t xml:space="preserve">Кількість годин на тиждень </w:t>
            </w:r>
          </w:p>
        </w:tc>
      </w:tr>
      <w:tr w:rsidR="007A38DF" w:rsidRPr="005951E6" w:rsidTr="007A38DF">
        <w:trPr>
          <w:cantSplit/>
        </w:trPr>
        <w:tc>
          <w:tcPr>
            <w:tcW w:w="2386" w:type="pct"/>
            <w:vMerge/>
            <w:tcBorders>
              <w:top w:val="single" w:sz="6" w:space="0" w:color="auto"/>
              <w:left w:val="single" w:sz="6" w:space="0" w:color="auto"/>
              <w:bottom w:val="single" w:sz="6" w:space="0" w:color="auto"/>
              <w:right w:val="single" w:sz="6" w:space="0" w:color="auto"/>
            </w:tcBorders>
            <w:vAlign w:val="center"/>
          </w:tcPr>
          <w:p w:rsidR="007A38DF" w:rsidRPr="005951E6" w:rsidRDefault="007A38DF" w:rsidP="000B07B2">
            <w:pPr>
              <w:spacing w:line="240" w:lineRule="auto"/>
              <w:rPr>
                <w:rFonts w:ascii="Times New Roman" w:eastAsia="Times New Roman" w:hAnsi="Times New Roman" w:cs="Times New Roman"/>
                <w:b/>
                <w:sz w:val="24"/>
                <w:szCs w:val="24"/>
                <w:lang w:val="uk-UA"/>
              </w:rPr>
            </w:pPr>
          </w:p>
        </w:tc>
        <w:tc>
          <w:tcPr>
            <w:tcW w:w="2614" w:type="pct"/>
            <w:tcBorders>
              <w:top w:val="single" w:sz="6" w:space="0" w:color="auto"/>
              <w:left w:val="single" w:sz="6" w:space="0" w:color="auto"/>
              <w:bottom w:val="single" w:sz="6" w:space="0" w:color="auto"/>
              <w:right w:val="single" w:sz="6" w:space="0" w:color="auto"/>
            </w:tcBorders>
            <w:vAlign w:val="center"/>
          </w:tcPr>
          <w:p w:rsidR="007A38DF" w:rsidRPr="005951E6" w:rsidRDefault="007A38DF" w:rsidP="000B07B2">
            <w:pPr>
              <w:widowControl w:val="0"/>
              <w:snapToGrid w:val="0"/>
              <w:spacing w:line="240" w:lineRule="auto"/>
              <w:jc w:val="center"/>
              <w:rPr>
                <w:rFonts w:ascii="Times New Roman" w:eastAsia="Times New Roman" w:hAnsi="Times New Roman" w:cs="Times New Roman"/>
                <w:b/>
                <w:sz w:val="24"/>
                <w:szCs w:val="24"/>
                <w:lang w:val="uk-UA"/>
              </w:rPr>
            </w:pPr>
            <w:r w:rsidRPr="005951E6">
              <w:rPr>
                <w:rFonts w:ascii="Times New Roman" w:eastAsia="Times New Roman" w:hAnsi="Times New Roman" w:cs="Times New Roman"/>
                <w:b/>
                <w:sz w:val="24"/>
                <w:szCs w:val="24"/>
                <w:lang w:val="uk-UA"/>
              </w:rPr>
              <w:t>1 клас</w:t>
            </w:r>
          </w:p>
        </w:tc>
      </w:tr>
      <w:tr w:rsidR="007A38DF" w:rsidRPr="005951E6" w:rsidTr="007A38DF">
        <w:trPr>
          <w:cantSplit/>
        </w:trPr>
        <w:tc>
          <w:tcPr>
            <w:tcW w:w="2386" w:type="pct"/>
            <w:tcBorders>
              <w:top w:val="single" w:sz="6" w:space="0" w:color="auto"/>
              <w:left w:val="single" w:sz="6" w:space="0" w:color="auto"/>
              <w:bottom w:val="single" w:sz="6" w:space="0" w:color="auto"/>
              <w:right w:val="single" w:sz="6" w:space="0" w:color="auto"/>
            </w:tcBorders>
          </w:tcPr>
          <w:p w:rsidR="007A38DF" w:rsidRPr="005951E6" w:rsidRDefault="007A38DF" w:rsidP="000B07B2">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Українська мова</w:t>
            </w:r>
          </w:p>
        </w:tc>
        <w:tc>
          <w:tcPr>
            <w:tcW w:w="2614" w:type="pct"/>
            <w:tcBorders>
              <w:top w:val="single" w:sz="6" w:space="0" w:color="auto"/>
              <w:left w:val="single" w:sz="6" w:space="0" w:color="auto"/>
              <w:bottom w:val="single" w:sz="6" w:space="0" w:color="auto"/>
              <w:right w:val="single" w:sz="6" w:space="0" w:color="auto"/>
            </w:tcBorders>
            <w:vAlign w:val="center"/>
          </w:tcPr>
          <w:p w:rsidR="007A38DF" w:rsidRPr="005951E6" w:rsidRDefault="00B97AFF" w:rsidP="000B07B2">
            <w:pPr>
              <w:widowControl w:val="0"/>
              <w:snapToGrid w:val="0"/>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7A38DF" w:rsidRPr="005951E6" w:rsidTr="007A38DF">
        <w:trPr>
          <w:cantSplit/>
        </w:trPr>
        <w:tc>
          <w:tcPr>
            <w:tcW w:w="2386" w:type="pct"/>
            <w:tcBorders>
              <w:top w:val="single" w:sz="6" w:space="0" w:color="auto"/>
              <w:left w:val="single" w:sz="6" w:space="0" w:color="auto"/>
              <w:bottom w:val="single" w:sz="6" w:space="0" w:color="auto"/>
              <w:right w:val="single" w:sz="6" w:space="0" w:color="auto"/>
            </w:tcBorders>
          </w:tcPr>
          <w:p w:rsidR="007A38DF" w:rsidRPr="005951E6" w:rsidRDefault="007A38DF" w:rsidP="000B07B2">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Іноземна мова</w:t>
            </w:r>
          </w:p>
        </w:tc>
        <w:tc>
          <w:tcPr>
            <w:tcW w:w="2614" w:type="pct"/>
            <w:tcBorders>
              <w:top w:val="single" w:sz="6" w:space="0" w:color="auto"/>
              <w:left w:val="single" w:sz="6" w:space="0" w:color="auto"/>
              <w:bottom w:val="single" w:sz="6" w:space="0" w:color="auto"/>
              <w:right w:val="single" w:sz="6" w:space="0" w:color="auto"/>
            </w:tcBorders>
            <w:vAlign w:val="center"/>
          </w:tcPr>
          <w:p w:rsidR="007A38DF" w:rsidRPr="005951E6" w:rsidRDefault="007A38DF" w:rsidP="000B07B2">
            <w:pPr>
              <w:widowControl w:val="0"/>
              <w:snapToGrid w:val="0"/>
              <w:spacing w:line="240" w:lineRule="auto"/>
              <w:jc w:val="center"/>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2</w:t>
            </w:r>
          </w:p>
        </w:tc>
      </w:tr>
      <w:tr w:rsidR="007A38DF" w:rsidRPr="005951E6" w:rsidTr="007A38DF">
        <w:trPr>
          <w:cantSplit/>
        </w:trPr>
        <w:tc>
          <w:tcPr>
            <w:tcW w:w="2386" w:type="pct"/>
            <w:tcBorders>
              <w:top w:val="single" w:sz="6" w:space="0" w:color="auto"/>
              <w:left w:val="single" w:sz="6" w:space="0" w:color="auto"/>
              <w:bottom w:val="single" w:sz="6" w:space="0" w:color="auto"/>
              <w:right w:val="single" w:sz="6" w:space="0" w:color="auto"/>
            </w:tcBorders>
          </w:tcPr>
          <w:p w:rsidR="007A38DF" w:rsidRPr="005951E6" w:rsidRDefault="007A38DF" w:rsidP="000B07B2">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Математика</w:t>
            </w:r>
          </w:p>
        </w:tc>
        <w:tc>
          <w:tcPr>
            <w:tcW w:w="2614" w:type="pct"/>
            <w:tcBorders>
              <w:top w:val="single" w:sz="6" w:space="0" w:color="auto"/>
              <w:left w:val="single" w:sz="6" w:space="0" w:color="auto"/>
              <w:bottom w:val="single" w:sz="6" w:space="0" w:color="auto"/>
              <w:right w:val="single" w:sz="6" w:space="0" w:color="auto"/>
            </w:tcBorders>
            <w:vAlign w:val="center"/>
          </w:tcPr>
          <w:p w:rsidR="007A38DF" w:rsidRPr="005951E6" w:rsidRDefault="00B97AFF" w:rsidP="000B07B2">
            <w:pPr>
              <w:widowControl w:val="0"/>
              <w:snapToGrid w:val="0"/>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7A38DF" w:rsidRPr="005951E6" w:rsidTr="007A38DF">
        <w:trPr>
          <w:cantSplit/>
        </w:trPr>
        <w:tc>
          <w:tcPr>
            <w:tcW w:w="2386" w:type="pct"/>
            <w:tcBorders>
              <w:top w:val="single" w:sz="6" w:space="0" w:color="auto"/>
              <w:left w:val="single" w:sz="6" w:space="0" w:color="auto"/>
              <w:bottom w:val="single" w:sz="6" w:space="0" w:color="auto"/>
              <w:right w:val="single" w:sz="6" w:space="0" w:color="auto"/>
            </w:tcBorders>
          </w:tcPr>
          <w:p w:rsidR="007A38DF" w:rsidRPr="005951E6" w:rsidRDefault="007A38DF" w:rsidP="000B07B2">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 xml:space="preserve">Я досліджую світ* </w:t>
            </w:r>
          </w:p>
        </w:tc>
        <w:tc>
          <w:tcPr>
            <w:tcW w:w="2614" w:type="pct"/>
            <w:tcBorders>
              <w:top w:val="single" w:sz="6" w:space="0" w:color="auto"/>
              <w:left w:val="single" w:sz="6" w:space="0" w:color="auto"/>
              <w:bottom w:val="single" w:sz="6" w:space="0" w:color="auto"/>
              <w:right w:val="single" w:sz="6" w:space="0" w:color="auto"/>
            </w:tcBorders>
            <w:vAlign w:val="center"/>
          </w:tcPr>
          <w:p w:rsidR="007A38DF" w:rsidRPr="005951E6" w:rsidRDefault="00B97AFF" w:rsidP="000B07B2">
            <w:pPr>
              <w:widowControl w:val="0"/>
              <w:snapToGrid w:val="0"/>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7A38DF" w:rsidRPr="005951E6" w:rsidTr="007A38DF">
        <w:trPr>
          <w:cantSplit/>
        </w:trPr>
        <w:tc>
          <w:tcPr>
            <w:tcW w:w="2386" w:type="pct"/>
            <w:tcBorders>
              <w:top w:val="single" w:sz="6" w:space="0" w:color="auto"/>
              <w:left w:val="single" w:sz="6" w:space="0" w:color="auto"/>
              <w:bottom w:val="single" w:sz="6" w:space="0" w:color="auto"/>
              <w:right w:val="single" w:sz="6" w:space="0" w:color="auto"/>
            </w:tcBorders>
          </w:tcPr>
          <w:p w:rsidR="007A38DF" w:rsidRPr="005951E6" w:rsidRDefault="007A38DF" w:rsidP="000B07B2">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Мистецтво**</w:t>
            </w:r>
          </w:p>
        </w:tc>
        <w:tc>
          <w:tcPr>
            <w:tcW w:w="2614" w:type="pct"/>
            <w:tcBorders>
              <w:top w:val="single" w:sz="6" w:space="0" w:color="auto"/>
              <w:left w:val="single" w:sz="6" w:space="0" w:color="auto"/>
              <w:bottom w:val="single" w:sz="6" w:space="0" w:color="auto"/>
              <w:right w:val="single" w:sz="6" w:space="0" w:color="auto"/>
            </w:tcBorders>
            <w:vAlign w:val="center"/>
          </w:tcPr>
          <w:p w:rsidR="007A38DF" w:rsidRPr="005951E6" w:rsidRDefault="00B97AFF" w:rsidP="000B07B2">
            <w:pPr>
              <w:widowControl w:val="0"/>
              <w:snapToGrid w:val="0"/>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7A38DF" w:rsidRPr="005951E6" w:rsidTr="007A38DF">
        <w:trPr>
          <w:cantSplit/>
        </w:trPr>
        <w:tc>
          <w:tcPr>
            <w:tcW w:w="2386" w:type="pct"/>
            <w:tcBorders>
              <w:top w:val="single" w:sz="6" w:space="0" w:color="auto"/>
              <w:left w:val="single" w:sz="6" w:space="0" w:color="auto"/>
              <w:bottom w:val="single" w:sz="6" w:space="0" w:color="auto"/>
              <w:right w:val="single" w:sz="6" w:space="0" w:color="auto"/>
            </w:tcBorders>
          </w:tcPr>
          <w:p w:rsidR="007A38DF" w:rsidRPr="005951E6" w:rsidRDefault="007A38DF" w:rsidP="000B07B2">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Фізична культура ***</w:t>
            </w:r>
          </w:p>
        </w:tc>
        <w:tc>
          <w:tcPr>
            <w:tcW w:w="2614" w:type="pct"/>
            <w:tcBorders>
              <w:top w:val="single" w:sz="6" w:space="0" w:color="auto"/>
              <w:left w:val="single" w:sz="6" w:space="0" w:color="auto"/>
              <w:bottom w:val="single" w:sz="6" w:space="0" w:color="auto"/>
              <w:right w:val="single" w:sz="6" w:space="0" w:color="auto"/>
            </w:tcBorders>
            <w:vAlign w:val="center"/>
          </w:tcPr>
          <w:p w:rsidR="007A38DF" w:rsidRPr="005951E6" w:rsidRDefault="007A38DF" w:rsidP="000B07B2">
            <w:pPr>
              <w:widowControl w:val="0"/>
              <w:snapToGrid w:val="0"/>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7A38DF" w:rsidRPr="005951E6" w:rsidTr="007A38DF">
        <w:trPr>
          <w:cantSplit/>
        </w:trPr>
        <w:tc>
          <w:tcPr>
            <w:tcW w:w="2386" w:type="pct"/>
            <w:tcBorders>
              <w:top w:val="single" w:sz="6" w:space="0" w:color="auto"/>
              <w:left w:val="single" w:sz="6" w:space="0" w:color="auto"/>
              <w:bottom w:val="single" w:sz="6" w:space="0" w:color="auto"/>
              <w:right w:val="single" w:sz="6" w:space="0" w:color="auto"/>
            </w:tcBorders>
          </w:tcPr>
          <w:p w:rsidR="007A38DF" w:rsidRPr="005951E6" w:rsidRDefault="007A38DF" w:rsidP="000B07B2">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Усього</w:t>
            </w:r>
          </w:p>
        </w:tc>
        <w:tc>
          <w:tcPr>
            <w:tcW w:w="2614" w:type="pct"/>
            <w:tcBorders>
              <w:top w:val="single" w:sz="6" w:space="0" w:color="auto"/>
              <w:left w:val="single" w:sz="6" w:space="0" w:color="auto"/>
              <w:bottom w:val="single" w:sz="6" w:space="0" w:color="auto"/>
              <w:right w:val="single" w:sz="6" w:space="0" w:color="auto"/>
            </w:tcBorders>
          </w:tcPr>
          <w:p w:rsidR="007A38DF" w:rsidRPr="005951E6" w:rsidRDefault="00B97AFF" w:rsidP="000B07B2">
            <w:pPr>
              <w:widowControl w:val="0"/>
              <w:snapToGrid w:val="0"/>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E83DD9">
              <w:rPr>
                <w:rFonts w:ascii="Times New Roman" w:eastAsia="Times New Roman" w:hAnsi="Times New Roman" w:cs="Times New Roman"/>
                <w:sz w:val="24"/>
                <w:szCs w:val="24"/>
                <w:lang w:val="uk-UA"/>
              </w:rPr>
              <w:t>0</w:t>
            </w:r>
          </w:p>
        </w:tc>
      </w:tr>
      <w:tr w:rsidR="007A38DF" w:rsidRPr="005951E6" w:rsidTr="007A38DF">
        <w:trPr>
          <w:cantSplit/>
        </w:trPr>
        <w:tc>
          <w:tcPr>
            <w:tcW w:w="2386" w:type="pct"/>
            <w:tcBorders>
              <w:top w:val="single" w:sz="6" w:space="0" w:color="auto"/>
              <w:left w:val="single" w:sz="6" w:space="0" w:color="auto"/>
              <w:bottom w:val="single" w:sz="6" w:space="0" w:color="auto"/>
              <w:right w:val="single" w:sz="6" w:space="0" w:color="auto"/>
            </w:tcBorders>
          </w:tcPr>
          <w:p w:rsidR="007A38DF" w:rsidRPr="005951E6" w:rsidRDefault="007A38DF" w:rsidP="000B07B2">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2614" w:type="pct"/>
            <w:tcBorders>
              <w:top w:val="single" w:sz="6" w:space="0" w:color="auto"/>
              <w:left w:val="single" w:sz="6" w:space="0" w:color="auto"/>
              <w:bottom w:val="single" w:sz="6" w:space="0" w:color="auto"/>
              <w:right w:val="single" w:sz="6" w:space="0" w:color="auto"/>
            </w:tcBorders>
          </w:tcPr>
          <w:p w:rsidR="007A38DF" w:rsidRPr="005951E6" w:rsidRDefault="00E83DD9" w:rsidP="000B07B2">
            <w:pPr>
              <w:widowControl w:val="0"/>
              <w:snapToGrid w:val="0"/>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7A38DF" w:rsidRPr="005951E6" w:rsidTr="007A38DF">
        <w:trPr>
          <w:cantSplit/>
        </w:trPr>
        <w:tc>
          <w:tcPr>
            <w:tcW w:w="2386" w:type="pct"/>
            <w:tcBorders>
              <w:top w:val="single" w:sz="6" w:space="0" w:color="auto"/>
              <w:left w:val="single" w:sz="6" w:space="0" w:color="auto"/>
              <w:bottom w:val="single" w:sz="6" w:space="0" w:color="auto"/>
              <w:right w:val="single" w:sz="6" w:space="0" w:color="auto"/>
            </w:tcBorders>
          </w:tcPr>
          <w:p w:rsidR="007A38DF" w:rsidRPr="005951E6" w:rsidRDefault="007A38DF" w:rsidP="000B07B2">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 xml:space="preserve">Гранично допустиме тижневе навчальне навантаження на учня </w:t>
            </w:r>
          </w:p>
        </w:tc>
        <w:tc>
          <w:tcPr>
            <w:tcW w:w="2614" w:type="pct"/>
            <w:tcBorders>
              <w:top w:val="single" w:sz="6" w:space="0" w:color="auto"/>
              <w:left w:val="single" w:sz="6" w:space="0" w:color="auto"/>
              <w:bottom w:val="single" w:sz="6" w:space="0" w:color="auto"/>
              <w:right w:val="single" w:sz="6" w:space="0" w:color="auto"/>
            </w:tcBorders>
          </w:tcPr>
          <w:p w:rsidR="007A38DF" w:rsidRPr="005951E6" w:rsidRDefault="007A38DF" w:rsidP="000B07B2">
            <w:pPr>
              <w:widowControl w:val="0"/>
              <w:snapToGrid w:val="0"/>
              <w:spacing w:line="240" w:lineRule="auto"/>
              <w:jc w:val="center"/>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20</w:t>
            </w:r>
          </w:p>
        </w:tc>
      </w:tr>
      <w:tr w:rsidR="007A38DF" w:rsidRPr="005951E6" w:rsidTr="007A38DF">
        <w:trPr>
          <w:cantSplit/>
        </w:trPr>
        <w:tc>
          <w:tcPr>
            <w:tcW w:w="2386" w:type="pct"/>
            <w:tcBorders>
              <w:top w:val="single" w:sz="6" w:space="0" w:color="auto"/>
              <w:left w:val="single" w:sz="6" w:space="0" w:color="auto"/>
              <w:bottom w:val="single" w:sz="6" w:space="0" w:color="auto"/>
              <w:right w:val="single" w:sz="6" w:space="0" w:color="auto"/>
            </w:tcBorders>
          </w:tcPr>
          <w:p w:rsidR="007A38DF" w:rsidRPr="005951E6" w:rsidRDefault="007A38DF" w:rsidP="000B07B2">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614" w:type="pct"/>
            <w:tcBorders>
              <w:top w:val="single" w:sz="6" w:space="0" w:color="auto"/>
              <w:left w:val="single" w:sz="6" w:space="0" w:color="auto"/>
              <w:bottom w:val="single" w:sz="6" w:space="0" w:color="auto"/>
              <w:right w:val="single" w:sz="6" w:space="0" w:color="auto"/>
            </w:tcBorders>
          </w:tcPr>
          <w:p w:rsidR="007A38DF" w:rsidRPr="005951E6" w:rsidRDefault="00B97AFF" w:rsidP="000B07B2">
            <w:pPr>
              <w:widowControl w:val="0"/>
              <w:snapToGrid w:val="0"/>
              <w:spacing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w:t>
            </w:r>
            <w:r w:rsidR="00E83DD9">
              <w:rPr>
                <w:rFonts w:ascii="Times New Roman" w:eastAsia="Times New Roman" w:hAnsi="Times New Roman" w:cs="Times New Roman"/>
                <w:b/>
                <w:sz w:val="24"/>
                <w:szCs w:val="24"/>
                <w:lang w:val="uk-UA"/>
              </w:rPr>
              <w:t>0</w:t>
            </w:r>
          </w:p>
        </w:tc>
      </w:tr>
    </w:tbl>
    <w:p w:rsidR="000E3B83" w:rsidRDefault="000E3B83" w:rsidP="00CA2AEA">
      <w:pPr>
        <w:shd w:val="clear" w:color="auto" w:fill="FFFFFF"/>
        <w:spacing w:after="0" w:line="240" w:lineRule="auto"/>
        <w:ind w:left="5670"/>
        <w:jc w:val="right"/>
        <w:rPr>
          <w:rFonts w:ascii="Times New Roman" w:hAnsi="Times New Roman" w:cs="Times New Roman"/>
          <w:sz w:val="24"/>
          <w:szCs w:val="24"/>
          <w:lang w:val="uk-UA"/>
        </w:rPr>
      </w:pPr>
    </w:p>
    <w:p w:rsidR="007A38DF" w:rsidRDefault="007A38DF" w:rsidP="007A38DF">
      <w:pPr>
        <w:shd w:val="clear" w:color="auto" w:fill="FFFFFF"/>
        <w:spacing w:after="0" w:line="240" w:lineRule="auto"/>
        <w:ind w:left="5670"/>
        <w:jc w:val="right"/>
        <w:rPr>
          <w:rFonts w:ascii="Times New Roman" w:hAnsi="Times New Roman" w:cs="Times New Roman"/>
          <w:sz w:val="24"/>
          <w:szCs w:val="24"/>
          <w:lang w:val="uk-UA"/>
        </w:rPr>
      </w:pPr>
    </w:p>
    <w:p w:rsidR="007A38DF" w:rsidRDefault="007A38DF" w:rsidP="007A38DF">
      <w:pPr>
        <w:shd w:val="clear" w:color="auto" w:fill="FFFFFF"/>
        <w:spacing w:after="0" w:line="240" w:lineRule="auto"/>
        <w:ind w:left="5670"/>
        <w:jc w:val="right"/>
        <w:rPr>
          <w:rFonts w:ascii="Times New Roman" w:hAnsi="Times New Roman" w:cs="Times New Roman"/>
          <w:sz w:val="24"/>
          <w:szCs w:val="24"/>
          <w:lang w:val="uk-UA"/>
        </w:rPr>
      </w:pPr>
    </w:p>
    <w:p w:rsidR="007A38DF" w:rsidRDefault="007A38DF" w:rsidP="007A38DF">
      <w:pPr>
        <w:shd w:val="clear" w:color="auto" w:fill="FFFFFF"/>
        <w:spacing w:after="0" w:line="240" w:lineRule="auto"/>
        <w:ind w:left="5670"/>
        <w:jc w:val="right"/>
        <w:rPr>
          <w:rFonts w:ascii="Times New Roman" w:hAnsi="Times New Roman" w:cs="Times New Roman"/>
          <w:sz w:val="24"/>
          <w:szCs w:val="24"/>
          <w:lang w:val="uk-UA"/>
        </w:rPr>
      </w:pPr>
    </w:p>
    <w:p w:rsidR="007A38DF" w:rsidRDefault="007A38DF" w:rsidP="007A38DF">
      <w:pPr>
        <w:shd w:val="clear" w:color="auto" w:fill="FFFFFF"/>
        <w:spacing w:after="0" w:line="240" w:lineRule="auto"/>
        <w:ind w:left="5670"/>
        <w:jc w:val="right"/>
        <w:rPr>
          <w:rFonts w:ascii="Times New Roman" w:hAnsi="Times New Roman" w:cs="Times New Roman"/>
          <w:sz w:val="24"/>
          <w:szCs w:val="24"/>
          <w:lang w:val="uk-UA"/>
        </w:rPr>
      </w:pPr>
    </w:p>
    <w:p w:rsidR="007A38DF" w:rsidRDefault="007A38DF" w:rsidP="007A38DF">
      <w:pPr>
        <w:shd w:val="clear" w:color="auto" w:fill="FFFFFF"/>
        <w:spacing w:after="0" w:line="240" w:lineRule="auto"/>
        <w:ind w:left="5670"/>
        <w:jc w:val="right"/>
        <w:rPr>
          <w:rFonts w:ascii="Times New Roman" w:hAnsi="Times New Roman" w:cs="Times New Roman"/>
          <w:sz w:val="24"/>
          <w:szCs w:val="24"/>
          <w:lang w:val="uk-UA"/>
        </w:rPr>
      </w:pPr>
    </w:p>
    <w:p w:rsidR="007A38DF" w:rsidRDefault="007A38DF" w:rsidP="007A38DF">
      <w:pPr>
        <w:shd w:val="clear" w:color="auto" w:fill="FFFFFF"/>
        <w:spacing w:after="0" w:line="240" w:lineRule="auto"/>
        <w:ind w:left="5670"/>
        <w:jc w:val="right"/>
        <w:rPr>
          <w:rFonts w:ascii="Times New Roman" w:hAnsi="Times New Roman" w:cs="Times New Roman"/>
          <w:sz w:val="24"/>
          <w:szCs w:val="24"/>
          <w:lang w:val="uk-UA"/>
        </w:rPr>
      </w:pPr>
    </w:p>
    <w:p w:rsidR="007A38DF" w:rsidRDefault="007A38DF" w:rsidP="007A38DF">
      <w:pPr>
        <w:shd w:val="clear" w:color="auto" w:fill="FFFFFF"/>
        <w:spacing w:after="0" w:line="240" w:lineRule="auto"/>
        <w:ind w:left="5670"/>
        <w:jc w:val="right"/>
        <w:rPr>
          <w:rFonts w:ascii="Times New Roman" w:hAnsi="Times New Roman" w:cs="Times New Roman"/>
          <w:sz w:val="24"/>
          <w:szCs w:val="24"/>
          <w:lang w:val="uk-UA"/>
        </w:rPr>
      </w:pPr>
    </w:p>
    <w:p w:rsidR="007A38DF" w:rsidRPr="005951E6" w:rsidRDefault="007A38DF" w:rsidP="007A38DF">
      <w:pPr>
        <w:shd w:val="clear" w:color="auto" w:fill="FFFFFF"/>
        <w:spacing w:after="0" w:line="240" w:lineRule="auto"/>
        <w:ind w:left="5670"/>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Додаток 2</w:t>
      </w:r>
    </w:p>
    <w:p w:rsidR="007A38DF" w:rsidRPr="005951E6" w:rsidRDefault="007A38DF" w:rsidP="007A38DF">
      <w:pPr>
        <w:shd w:val="clear" w:color="auto" w:fill="FFFFFF"/>
        <w:spacing w:after="0" w:line="240" w:lineRule="auto"/>
        <w:ind w:left="5670"/>
        <w:jc w:val="right"/>
        <w:rPr>
          <w:rFonts w:ascii="Times New Roman" w:hAnsi="Times New Roman" w:cs="Times New Roman"/>
          <w:sz w:val="24"/>
          <w:szCs w:val="24"/>
          <w:lang w:val="uk-UA"/>
        </w:rPr>
      </w:pPr>
      <w:r w:rsidRPr="005951E6">
        <w:rPr>
          <w:rFonts w:ascii="Times New Roman" w:hAnsi="Times New Roman" w:cs="Times New Roman"/>
          <w:sz w:val="24"/>
          <w:szCs w:val="24"/>
          <w:lang w:val="uk-UA"/>
        </w:rPr>
        <w:t>до Освітньої програми</w:t>
      </w:r>
    </w:p>
    <w:p w:rsidR="007A38DF" w:rsidRPr="005951E6" w:rsidRDefault="007A38DF" w:rsidP="007A38DF">
      <w:pPr>
        <w:shd w:val="clear" w:color="auto" w:fill="FFFFFF"/>
        <w:spacing w:after="0" w:line="240" w:lineRule="auto"/>
        <w:ind w:left="5670"/>
        <w:jc w:val="right"/>
        <w:rPr>
          <w:rFonts w:ascii="Times New Roman" w:hAnsi="Times New Roman" w:cs="Times New Roman"/>
          <w:sz w:val="24"/>
          <w:szCs w:val="24"/>
          <w:lang w:val="uk-UA"/>
        </w:rPr>
      </w:pPr>
      <w:proofErr w:type="spellStart"/>
      <w:r w:rsidRPr="005951E6">
        <w:rPr>
          <w:rFonts w:ascii="Times New Roman" w:hAnsi="Times New Roman" w:cs="Times New Roman"/>
          <w:bCs/>
          <w:sz w:val="24"/>
          <w:szCs w:val="24"/>
          <w:lang w:val="uk-UA"/>
        </w:rPr>
        <w:t>Сестрятинської</w:t>
      </w:r>
      <w:proofErr w:type="spellEnd"/>
      <w:r w:rsidRPr="005951E6">
        <w:rPr>
          <w:rFonts w:ascii="Times New Roman" w:hAnsi="Times New Roman" w:cs="Times New Roman"/>
          <w:sz w:val="24"/>
          <w:szCs w:val="24"/>
          <w:lang w:val="uk-UA"/>
        </w:rPr>
        <w:t xml:space="preserve"> гімназії</w:t>
      </w:r>
    </w:p>
    <w:p w:rsidR="007A38DF" w:rsidRPr="005951E6" w:rsidRDefault="007A38DF" w:rsidP="007A38DF">
      <w:pPr>
        <w:spacing w:after="0" w:line="240" w:lineRule="auto"/>
        <w:ind w:left="4320"/>
        <w:jc w:val="center"/>
        <w:rPr>
          <w:rFonts w:ascii="Times New Roman" w:hAnsi="Times New Roman" w:cs="Times New Roman"/>
          <w:b/>
          <w:bCs/>
          <w:sz w:val="24"/>
          <w:szCs w:val="24"/>
          <w:lang w:val="uk-UA"/>
        </w:rPr>
      </w:pPr>
      <w:r w:rsidRPr="005951E6">
        <w:rPr>
          <w:rFonts w:ascii="Times New Roman" w:hAnsi="Times New Roman" w:cs="Times New Roman"/>
          <w:b/>
          <w:bCs/>
          <w:sz w:val="24"/>
          <w:szCs w:val="24"/>
          <w:lang w:val="uk-UA"/>
        </w:rPr>
        <w:t xml:space="preserve">                    Затверджую </w:t>
      </w:r>
    </w:p>
    <w:p w:rsidR="007A38DF" w:rsidRPr="005951E6" w:rsidRDefault="007A38DF" w:rsidP="007A38DF">
      <w:pPr>
        <w:spacing w:after="0" w:line="240" w:lineRule="auto"/>
        <w:ind w:left="4320"/>
        <w:rPr>
          <w:rFonts w:ascii="Times New Roman" w:hAnsi="Times New Roman" w:cs="Times New Roman"/>
          <w:b/>
          <w:bCs/>
          <w:sz w:val="24"/>
          <w:szCs w:val="24"/>
          <w:lang w:val="uk-UA"/>
        </w:rPr>
      </w:pPr>
      <w:r w:rsidRPr="005951E6">
        <w:rPr>
          <w:rFonts w:ascii="Times New Roman" w:hAnsi="Times New Roman" w:cs="Times New Roman"/>
          <w:b/>
          <w:bCs/>
          <w:sz w:val="24"/>
          <w:szCs w:val="24"/>
          <w:lang w:val="uk-UA"/>
        </w:rPr>
        <w:t xml:space="preserve">                          Директор </w:t>
      </w:r>
      <w:proofErr w:type="spellStart"/>
      <w:r w:rsidRPr="005951E6">
        <w:rPr>
          <w:rFonts w:ascii="Times New Roman" w:hAnsi="Times New Roman" w:cs="Times New Roman"/>
          <w:b/>
          <w:bCs/>
          <w:sz w:val="24"/>
          <w:szCs w:val="24"/>
          <w:lang w:val="uk-UA"/>
        </w:rPr>
        <w:t>Сестрятинської</w:t>
      </w:r>
      <w:proofErr w:type="spellEnd"/>
      <w:r w:rsidRPr="005951E6">
        <w:rPr>
          <w:rFonts w:ascii="Times New Roman" w:hAnsi="Times New Roman" w:cs="Times New Roman"/>
          <w:b/>
          <w:bCs/>
          <w:sz w:val="24"/>
          <w:szCs w:val="24"/>
          <w:lang w:val="uk-UA"/>
        </w:rPr>
        <w:t xml:space="preserve"> гімназії</w:t>
      </w:r>
    </w:p>
    <w:p w:rsidR="007A38DF" w:rsidRPr="005951E6" w:rsidRDefault="007A38DF" w:rsidP="007A38DF">
      <w:pPr>
        <w:spacing w:after="0" w:line="240" w:lineRule="auto"/>
        <w:ind w:left="4320"/>
        <w:jc w:val="right"/>
        <w:rPr>
          <w:rFonts w:ascii="Times New Roman" w:hAnsi="Times New Roman" w:cs="Times New Roman"/>
          <w:b/>
          <w:bCs/>
          <w:sz w:val="24"/>
          <w:szCs w:val="24"/>
          <w:lang w:val="uk-UA"/>
        </w:rPr>
      </w:pPr>
      <w:r w:rsidRPr="005951E6">
        <w:rPr>
          <w:rFonts w:ascii="Times New Roman" w:hAnsi="Times New Roman" w:cs="Times New Roman"/>
          <w:b/>
          <w:bCs/>
          <w:sz w:val="24"/>
          <w:szCs w:val="24"/>
          <w:lang w:val="uk-UA"/>
        </w:rPr>
        <w:t>___________ Інна ТКАЧУК</w:t>
      </w:r>
    </w:p>
    <w:p w:rsidR="007A38DF" w:rsidRPr="005951E6" w:rsidRDefault="00B97AFF" w:rsidP="007A38DF">
      <w:pPr>
        <w:spacing w:after="0" w:line="240" w:lineRule="auto"/>
        <w:ind w:left="4320"/>
        <w:jc w:val="right"/>
        <w:rPr>
          <w:rFonts w:ascii="Times New Roman" w:hAnsi="Times New Roman" w:cs="Times New Roman"/>
          <w:b/>
          <w:bCs/>
          <w:sz w:val="24"/>
          <w:szCs w:val="24"/>
          <w:lang w:val="uk-UA"/>
        </w:rPr>
      </w:pPr>
      <w:r>
        <w:rPr>
          <w:rFonts w:ascii="Times New Roman" w:hAnsi="Times New Roman" w:cs="Times New Roman"/>
          <w:b/>
          <w:bCs/>
          <w:sz w:val="24"/>
          <w:szCs w:val="24"/>
          <w:lang w:val="uk-UA"/>
        </w:rPr>
        <w:t>«____»_____________2023</w:t>
      </w:r>
      <w:r w:rsidR="007A38DF" w:rsidRPr="005951E6">
        <w:rPr>
          <w:rFonts w:ascii="Times New Roman" w:hAnsi="Times New Roman" w:cs="Times New Roman"/>
          <w:b/>
          <w:bCs/>
          <w:sz w:val="24"/>
          <w:szCs w:val="24"/>
          <w:lang w:val="uk-UA"/>
        </w:rPr>
        <w:t xml:space="preserve"> р.</w:t>
      </w:r>
    </w:p>
    <w:p w:rsidR="007A38DF" w:rsidRPr="005951E6" w:rsidRDefault="007A38DF" w:rsidP="007A38DF">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Pr="005951E6">
        <w:rPr>
          <w:rFonts w:ascii="Times New Roman" w:hAnsi="Times New Roman" w:cs="Times New Roman"/>
          <w:b/>
          <w:bCs/>
          <w:sz w:val="24"/>
          <w:szCs w:val="24"/>
          <w:lang w:val="uk-UA"/>
        </w:rPr>
        <w:t>Навчальний план</w:t>
      </w:r>
    </w:p>
    <w:p w:rsidR="007A38DF" w:rsidRPr="005951E6" w:rsidRDefault="007A38DF" w:rsidP="007A38DF">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початкової школи (2 клас</w:t>
      </w:r>
      <w:r w:rsidRPr="005951E6">
        <w:rPr>
          <w:rFonts w:ascii="Times New Roman" w:hAnsi="Times New Roman" w:cs="Times New Roman"/>
          <w:b/>
          <w:bCs/>
          <w:sz w:val="24"/>
          <w:szCs w:val="24"/>
          <w:lang w:val="uk-UA"/>
        </w:rPr>
        <w:t>)</w:t>
      </w:r>
    </w:p>
    <w:p w:rsidR="007A38DF" w:rsidRDefault="007A38DF" w:rsidP="007A38DF">
      <w:pPr>
        <w:spacing w:after="0" w:line="240" w:lineRule="auto"/>
        <w:jc w:val="center"/>
        <w:rPr>
          <w:rFonts w:ascii="Times New Roman" w:hAnsi="Times New Roman" w:cs="Times New Roman"/>
          <w:b/>
          <w:bCs/>
          <w:sz w:val="24"/>
          <w:szCs w:val="24"/>
          <w:lang w:val="uk-UA"/>
        </w:rPr>
      </w:pPr>
      <w:proofErr w:type="spellStart"/>
      <w:r w:rsidRPr="005951E6">
        <w:rPr>
          <w:rFonts w:ascii="Times New Roman" w:hAnsi="Times New Roman" w:cs="Times New Roman"/>
          <w:b/>
          <w:bCs/>
          <w:sz w:val="24"/>
          <w:szCs w:val="24"/>
          <w:lang w:val="uk-UA"/>
        </w:rPr>
        <w:t>Сестрятинської</w:t>
      </w:r>
      <w:proofErr w:type="spellEnd"/>
      <w:r w:rsidRPr="005951E6">
        <w:rPr>
          <w:rFonts w:ascii="Times New Roman" w:hAnsi="Times New Roman" w:cs="Times New Roman"/>
          <w:b/>
          <w:bCs/>
          <w:sz w:val="24"/>
          <w:szCs w:val="24"/>
          <w:lang w:val="uk-UA"/>
        </w:rPr>
        <w:t xml:space="preserve"> гімназії </w:t>
      </w:r>
      <w:r w:rsidRPr="005951E6">
        <w:rPr>
          <w:rFonts w:ascii="Times New Roman" w:hAnsi="Times New Roman" w:cs="Times New Roman"/>
          <w:b/>
          <w:bCs/>
          <w:sz w:val="24"/>
          <w:szCs w:val="24"/>
          <w:lang w:val="uk-UA"/>
        </w:rPr>
        <w:br/>
        <w:t>з навчанням українською мовою</w:t>
      </w:r>
    </w:p>
    <w:p w:rsidR="00B97AFF" w:rsidRPr="005951E6" w:rsidRDefault="00B97AFF" w:rsidP="007A38DF">
      <w:pPr>
        <w:spacing w:after="0" w:line="240" w:lineRule="auto"/>
        <w:jc w:val="center"/>
        <w:rPr>
          <w:rFonts w:ascii="Times New Roman" w:eastAsia="Times New Roman" w:hAnsi="Times New Roman" w:cs="Times New Roman"/>
          <w:sz w:val="24"/>
          <w:szCs w:val="24"/>
          <w:lang w:val="uk-UA"/>
        </w:rPr>
      </w:pPr>
    </w:p>
    <w:tbl>
      <w:tblPr>
        <w:tblW w:w="5000" w:type="pct"/>
        <w:tblCellMar>
          <w:left w:w="40" w:type="dxa"/>
          <w:right w:w="40" w:type="dxa"/>
        </w:tblCellMar>
        <w:tblLook w:val="04A0" w:firstRow="1" w:lastRow="0" w:firstColumn="1" w:lastColumn="0" w:noHBand="0" w:noVBand="1"/>
      </w:tblPr>
      <w:tblGrid>
        <w:gridCol w:w="4616"/>
        <w:gridCol w:w="5057"/>
      </w:tblGrid>
      <w:tr w:rsidR="007A38DF" w:rsidRPr="005951E6" w:rsidTr="008B1E98">
        <w:trPr>
          <w:cantSplit/>
        </w:trPr>
        <w:tc>
          <w:tcPr>
            <w:tcW w:w="2386" w:type="pct"/>
            <w:vMerge w:val="restart"/>
            <w:tcBorders>
              <w:top w:val="single" w:sz="6" w:space="0" w:color="auto"/>
              <w:left w:val="single" w:sz="6" w:space="0" w:color="auto"/>
              <w:bottom w:val="single" w:sz="6" w:space="0" w:color="auto"/>
              <w:right w:val="single" w:sz="6" w:space="0" w:color="auto"/>
            </w:tcBorders>
            <w:vAlign w:val="center"/>
          </w:tcPr>
          <w:p w:rsidR="007A38DF" w:rsidRPr="005951E6" w:rsidRDefault="007A38DF" w:rsidP="008B1E98">
            <w:pPr>
              <w:widowControl w:val="0"/>
              <w:snapToGrid w:val="0"/>
              <w:spacing w:line="240" w:lineRule="auto"/>
              <w:jc w:val="center"/>
              <w:rPr>
                <w:rFonts w:ascii="Times New Roman" w:eastAsia="Times New Roman" w:hAnsi="Times New Roman" w:cs="Times New Roman"/>
                <w:b/>
                <w:sz w:val="24"/>
                <w:szCs w:val="24"/>
                <w:lang w:val="uk-UA"/>
              </w:rPr>
            </w:pPr>
            <w:r w:rsidRPr="005951E6">
              <w:rPr>
                <w:rFonts w:ascii="Times New Roman" w:eastAsia="Times New Roman" w:hAnsi="Times New Roman" w:cs="Times New Roman"/>
                <w:b/>
                <w:sz w:val="24"/>
                <w:szCs w:val="24"/>
                <w:lang w:val="uk-UA"/>
              </w:rPr>
              <w:t>Навчальні предмети</w:t>
            </w:r>
          </w:p>
        </w:tc>
        <w:tc>
          <w:tcPr>
            <w:tcW w:w="2614" w:type="pct"/>
            <w:tcBorders>
              <w:top w:val="single" w:sz="6" w:space="0" w:color="auto"/>
              <w:left w:val="single" w:sz="6" w:space="0" w:color="auto"/>
              <w:bottom w:val="single" w:sz="6" w:space="0" w:color="auto"/>
              <w:right w:val="single" w:sz="6" w:space="0" w:color="auto"/>
            </w:tcBorders>
          </w:tcPr>
          <w:p w:rsidR="007A38DF" w:rsidRPr="005951E6" w:rsidRDefault="007A38DF" w:rsidP="008B1E98">
            <w:pPr>
              <w:widowControl w:val="0"/>
              <w:snapToGrid w:val="0"/>
              <w:spacing w:line="240" w:lineRule="auto"/>
              <w:jc w:val="center"/>
              <w:rPr>
                <w:rFonts w:ascii="Times New Roman" w:eastAsia="Times New Roman" w:hAnsi="Times New Roman" w:cs="Times New Roman"/>
                <w:b/>
                <w:sz w:val="24"/>
                <w:szCs w:val="24"/>
                <w:lang w:val="uk-UA"/>
              </w:rPr>
            </w:pPr>
            <w:r w:rsidRPr="005951E6">
              <w:rPr>
                <w:rFonts w:ascii="Times New Roman" w:eastAsia="Times New Roman" w:hAnsi="Times New Roman" w:cs="Times New Roman"/>
                <w:b/>
                <w:sz w:val="24"/>
                <w:szCs w:val="24"/>
                <w:lang w:val="uk-UA"/>
              </w:rPr>
              <w:t xml:space="preserve">Кількість годин на тиждень </w:t>
            </w:r>
          </w:p>
        </w:tc>
      </w:tr>
      <w:tr w:rsidR="007A38DF" w:rsidRPr="005951E6" w:rsidTr="007A38DF">
        <w:trPr>
          <w:cantSplit/>
        </w:trPr>
        <w:tc>
          <w:tcPr>
            <w:tcW w:w="2386" w:type="pct"/>
            <w:vMerge/>
            <w:tcBorders>
              <w:top w:val="single" w:sz="6" w:space="0" w:color="auto"/>
              <w:left w:val="single" w:sz="6" w:space="0" w:color="auto"/>
              <w:bottom w:val="single" w:sz="6" w:space="0" w:color="auto"/>
              <w:right w:val="single" w:sz="6" w:space="0" w:color="auto"/>
            </w:tcBorders>
            <w:vAlign w:val="center"/>
          </w:tcPr>
          <w:p w:rsidR="007A38DF" w:rsidRPr="005951E6" w:rsidRDefault="007A38DF" w:rsidP="008B1E98">
            <w:pPr>
              <w:spacing w:line="240" w:lineRule="auto"/>
              <w:rPr>
                <w:rFonts w:ascii="Times New Roman" w:eastAsia="Times New Roman" w:hAnsi="Times New Roman" w:cs="Times New Roman"/>
                <w:b/>
                <w:sz w:val="24"/>
                <w:szCs w:val="24"/>
                <w:lang w:val="uk-UA"/>
              </w:rPr>
            </w:pPr>
          </w:p>
        </w:tc>
        <w:tc>
          <w:tcPr>
            <w:tcW w:w="2614" w:type="pct"/>
            <w:tcBorders>
              <w:top w:val="single" w:sz="6" w:space="0" w:color="auto"/>
              <w:left w:val="single" w:sz="4" w:space="0" w:color="auto"/>
              <w:bottom w:val="single" w:sz="6" w:space="0" w:color="auto"/>
              <w:right w:val="single" w:sz="4" w:space="0" w:color="auto"/>
            </w:tcBorders>
          </w:tcPr>
          <w:p w:rsidR="007A38DF" w:rsidRPr="005951E6" w:rsidRDefault="007A38DF" w:rsidP="008B1E98">
            <w:pPr>
              <w:widowControl w:val="0"/>
              <w:snapToGrid w:val="0"/>
              <w:spacing w:line="240" w:lineRule="auto"/>
              <w:jc w:val="center"/>
              <w:rPr>
                <w:rFonts w:ascii="Times New Roman" w:eastAsia="Times New Roman" w:hAnsi="Times New Roman" w:cs="Times New Roman"/>
                <w:b/>
                <w:sz w:val="24"/>
                <w:szCs w:val="24"/>
                <w:lang w:val="uk-UA"/>
              </w:rPr>
            </w:pPr>
            <w:r w:rsidRPr="005951E6">
              <w:rPr>
                <w:rFonts w:ascii="Times New Roman" w:eastAsia="Times New Roman" w:hAnsi="Times New Roman" w:cs="Times New Roman"/>
                <w:b/>
                <w:sz w:val="24"/>
                <w:szCs w:val="24"/>
                <w:lang w:val="uk-UA"/>
              </w:rPr>
              <w:t>2 клас</w:t>
            </w:r>
          </w:p>
        </w:tc>
      </w:tr>
      <w:tr w:rsidR="007A38DF" w:rsidRPr="005951E6" w:rsidTr="007A38DF">
        <w:trPr>
          <w:cantSplit/>
        </w:trPr>
        <w:tc>
          <w:tcPr>
            <w:tcW w:w="2386" w:type="pct"/>
            <w:tcBorders>
              <w:top w:val="single" w:sz="6" w:space="0" w:color="auto"/>
              <w:left w:val="single" w:sz="6" w:space="0" w:color="auto"/>
              <w:bottom w:val="single" w:sz="6" w:space="0" w:color="auto"/>
              <w:right w:val="single" w:sz="6" w:space="0" w:color="auto"/>
            </w:tcBorders>
          </w:tcPr>
          <w:p w:rsidR="007A38DF" w:rsidRPr="005951E6" w:rsidRDefault="007A38DF" w:rsidP="008B1E98">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Українська мова</w:t>
            </w:r>
          </w:p>
        </w:tc>
        <w:tc>
          <w:tcPr>
            <w:tcW w:w="2614" w:type="pct"/>
            <w:tcBorders>
              <w:top w:val="single" w:sz="6" w:space="0" w:color="auto"/>
              <w:left w:val="single" w:sz="4" w:space="0" w:color="auto"/>
              <w:bottom w:val="single" w:sz="6" w:space="0" w:color="auto"/>
              <w:right w:val="single" w:sz="4" w:space="0" w:color="auto"/>
            </w:tcBorders>
          </w:tcPr>
          <w:p w:rsidR="007A38DF" w:rsidRPr="005951E6" w:rsidRDefault="007A38DF" w:rsidP="00B97AFF">
            <w:pPr>
              <w:widowControl w:val="0"/>
              <w:snapToGrid w:val="0"/>
              <w:spacing w:line="240" w:lineRule="auto"/>
              <w:jc w:val="center"/>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5</w:t>
            </w:r>
          </w:p>
        </w:tc>
      </w:tr>
      <w:tr w:rsidR="007A38DF" w:rsidRPr="005951E6" w:rsidTr="007A38DF">
        <w:trPr>
          <w:cantSplit/>
        </w:trPr>
        <w:tc>
          <w:tcPr>
            <w:tcW w:w="2386" w:type="pct"/>
            <w:tcBorders>
              <w:top w:val="single" w:sz="6" w:space="0" w:color="auto"/>
              <w:left w:val="single" w:sz="6" w:space="0" w:color="auto"/>
              <w:bottom w:val="single" w:sz="6" w:space="0" w:color="auto"/>
              <w:right w:val="single" w:sz="6" w:space="0" w:color="auto"/>
            </w:tcBorders>
          </w:tcPr>
          <w:p w:rsidR="007A38DF" w:rsidRPr="005951E6" w:rsidRDefault="007A38DF" w:rsidP="008B1E98">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Іноземна мова</w:t>
            </w:r>
          </w:p>
        </w:tc>
        <w:tc>
          <w:tcPr>
            <w:tcW w:w="2614" w:type="pct"/>
            <w:tcBorders>
              <w:top w:val="single" w:sz="6" w:space="0" w:color="auto"/>
              <w:left w:val="single" w:sz="4" w:space="0" w:color="auto"/>
              <w:bottom w:val="single" w:sz="6" w:space="0" w:color="auto"/>
              <w:right w:val="single" w:sz="4" w:space="0" w:color="auto"/>
            </w:tcBorders>
          </w:tcPr>
          <w:p w:rsidR="007A38DF" w:rsidRPr="005951E6" w:rsidRDefault="00510554" w:rsidP="008B1E98">
            <w:pPr>
              <w:widowControl w:val="0"/>
              <w:snapToGrid w:val="0"/>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7A38DF" w:rsidRPr="005951E6" w:rsidTr="007A38DF">
        <w:trPr>
          <w:cantSplit/>
        </w:trPr>
        <w:tc>
          <w:tcPr>
            <w:tcW w:w="2386" w:type="pct"/>
            <w:tcBorders>
              <w:top w:val="single" w:sz="6" w:space="0" w:color="auto"/>
              <w:left w:val="single" w:sz="6" w:space="0" w:color="auto"/>
              <w:bottom w:val="single" w:sz="6" w:space="0" w:color="auto"/>
              <w:right w:val="single" w:sz="6" w:space="0" w:color="auto"/>
            </w:tcBorders>
          </w:tcPr>
          <w:p w:rsidR="007A38DF" w:rsidRPr="005951E6" w:rsidRDefault="007A38DF" w:rsidP="008B1E98">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Математика</w:t>
            </w:r>
          </w:p>
        </w:tc>
        <w:tc>
          <w:tcPr>
            <w:tcW w:w="2614" w:type="pct"/>
            <w:tcBorders>
              <w:top w:val="single" w:sz="6" w:space="0" w:color="auto"/>
              <w:left w:val="single" w:sz="4" w:space="0" w:color="auto"/>
              <w:bottom w:val="single" w:sz="6" w:space="0" w:color="auto"/>
              <w:right w:val="single" w:sz="4" w:space="0" w:color="auto"/>
            </w:tcBorders>
          </w:tcPr>
          <w:p w:rsidR="007A38DF" w:rsidRPr="005951E6" w:rsidRDefault="007A38DF" w:rsidP="008B1E98">
            <w:pPr>
              <w:widowControl w:val="0"/>
              <w:snapToGrid w:val="0"/>
              <w:spacing w:line="240" w:lineRule="auto"/>
              <w:jc w:val="center"/>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3</w:t>
            </w:r>
          </w:p>
        </w:tc>
      </w:tr>
      <w:tr w:rsidR="007A38DF" w:rsidRPr="005951E6" w:rsidTr="007A38DF">
        <w:trPr>
          <w:cantSplit/>
        </w:trPr>
        <w:tc>
          <w:tcPr>
            <w:tcW w:w="2386" w:type="pct"/>
            <w:tcBorders>
              <w:top w:val="single" w:sz="6" w:space="0" w:color="auto"/>
              <w:left w:val="single" w:sz="6" w:space="0" w:color="auto"/>
              <w:bottom w:val="single" w:sz="6" w:space="0" w:color="auto"/>
              <w:right w:val="single" w:sz="6" w:space="0" w:color="auto"/>
            </w:tcBorders>
          </w:tcPr>
          <w:p w:rsidR="007A38DF" w:rsidRPr="005951E6" w:rsidRDefault="007A38DF" w:rsidP="008B1E98">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 xml:space="preserve">Я досліджую світ* </w:t>
            </w:r>
          </w:p>
        </w:tc>
        <w:tc>
          <w:tcPr>
            <w:tcW w:w="2614" w:type="pct"/>
            <w:tcBorders>
              <w:top w:val="single" w:sz="6" w:space="0" w:color="auto"/>
              <w:left w:val="single" w:sz="4" w:space="0" w:color="auto"/>
              <w:bottom w:val="single" w:sz="6" w:space="0" w:color="auto"/>
              <w:right w:val="single" w:sz="4" w:space="0" w:color="auto"/>
            </w:tcBorders>
          </w:tcPr>
          <w:p w:rsidR="007A38DF" w:rsidRPr="005951E6" w:rsidRDefault="00510554" w:rsidP="008B1E98">
            <w:pPr>
              <w:widowControl w:val="0"/>
              <w:snapToGrid w:val="0"/>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r>
      <w:tr w:rsidR="007A38DF" w:rsidRPr="005951E6" w:rsidTr="007A38DF">
        <w:trPr>
          <w:cantSplit/>
        </w:trPr>
        <w:tc>
          <w:tcPr>
            <w:tcW w:w="2386" w:type="pct"/>
            <w:tcBorders>
              <w:top w:val="single" w:sz="6" w:space="0" w:color="auto"/>
              <w:left w:val="single" w:sz="6" w:space="0" w:color="auto"/>
              <w:bottom w:val="single" w:sz="6" w:space="0" w:color="auto"/>
              <w:right w:val="single" w:sz="6" w:space="0" w:color="auto"/>
            </w:tcBorders>
          </w:tcPr>
          <w:p w:rsidR="007A38DF" w:rsidRPr="005951E6" w:rsidRDefault="007A38DF" w:rsidP="008B1E98">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Мистецтво**</w:t>
            </w:r>
          </w:p>
        </w:tc>
        <w:tc>
          <w:tcPr>
            <w:tcW w:w="2614" w:type="pct"/>
            <w:tcBorders>
              <w:top w:val="single" w:sz="6" w:space="0" w:color="auto"/>
              <w:left w:val="single" w:sz="4" w:space="0" w:color="auto"/>
              <w:bottom w:val="single" w:sz="6" w:space="0" w:color="auto"/>
              <w:right w:val="single" w:sz="4" w:space="0" w:color="auto"/>
            </w:tcBorders>
          </w:tcPr>
          <w:p w:rsidR="007A38DF" w:rsidRPr="005951E6" w:rsidRDefault="007A38DF" w:rsidP="008B1E98">
            <w:pPr>
              <w:widowControl w:val="0"/>
              <w:snapToGrid w:val="0"/>
              <w:spacing w:line="240" w:lineRule="auto"/>
              <w:jc w:val="center"/>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2</w:t>
            </w:r>
          </w:p>
        </w:tc>
      </w:tr>
      <w:tr w:rsidR="007A38DF" w:rsidRPr="005951E6" w:rsidTr="007A38DF">
        <w:trPr>
          <w:cantSplit/>
        </w:trPr>
        <w:tc>
          <w:tcPr>
            <w:tcW w:w="2386" w:type="pct"/>
            <w:tcBorders>
              <w:top w:val="single" w:sz="6" w:space="0" w:color="auto"/>
              <w:left w:val="single" w:sz="6" w:space="0" w:color="auto"/>
              <w:bottom w:val="single" w:sz="6" w:space="0" w:color="auto"/>
              <w:right w:val="single" w:sz="6" w:space="0" w:color="auto"/>
            </w:tcBorders>
          </w:tcPr>
          <w:p w:rsidR="007A38DF" w:rsidRPr="005951E6" w:rsidRDefault="007A38DF" w:rsidP="008B1E98">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Фізична культура ***</w:t>
            </w:r>
          </w:p>
        </w:tc>
        <w:tc>
          <w:tcPr>
            <w:tcW w:w="2614" w:type="pct"/>
            <w:tcBorders>
              <w:top w:val="single" w:sz="6" w:space="0" w:color="auto"/>
              <w:left w:val="single" w:sz="4" w:space="0" w:color="auto"/>
              <w:bottom w:val="single" w:sz="6" w:space="0" w:color="auto"/>
              <w:right w:val="single" w:sz="4" w:space="0" w:color="auto"/>
            </w:tcBorders>
          </w:tcPr>
          <w:p w:rsidR="007A38DF" w:rsidRPr="005951E6" w:rsidRDefault="00510554" w:rsidP="008B1E98">
            <w:pPr>
              <w:widowControl w:val="0"/>
              <w:snapToGrid w:val="0"/>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7A38DF" w:rsidRPr="005951E6" w:rsidTr="007A38DF">
        <w:trPr>
          <w:cantSplit/>
        </w:trPr>
        <w:tc>
          <w:tcPr>
            <w:tcW w:w="2386" w:type="pct"/>
            <w:tcBorders>
              <w:top w:val="single" w:sz="6" w:space="0" w:color="auto"/>
              <w:left w:val="single" w:sz="6" w:space="0" w:color="auto"/>
              <w:bottom w:val="single" w:sz="6" w:space="0" w:color="auto"/>
              <w:right w:val="single" w:sz="6" w:space="0" w:color="auto"/>
            </w:tcBorders>
          </w:tcPr>
          <w:p w:rsidR="007A38DF" w:rsidRPr="005951E6" w:rsidRDefault="007A38DF" w:rsidP="008B1E98">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Усього</w:t>
            </w:r>
          </w:p>
        </w:tc>
        <w:tc>
          <w:tcPr>
            <w:tcW w:w="2614" w:type="pct"/>
            <w:tcBorders>
              <w:top w:val="single" w:sz="6" w:space="0" w:color="auto"/>
              <w:left w:val="single" w:sz="4" w:space="0" w:color="auto"/>
              <w:bottom w:val="single" w:sz="6" w:space="0" w:color="auto"/>
              <w:right w:val="single" w:sz="4" w:space="0" w:color="auto"/>
            </w:tcBorders>
          </w:tcPr>
          <w:p w:rsidR="007A38DF" w:rsidRPr="005951E6" w:rsidRDefault="00B97AFF" w:rsidP="00510554">
            <w:pPr>
              <w:widowControl w:val="0"/>
              <w:snapToGrid w:val="0"/>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00922A7F">
              <w:rPr>
                <w:rFonts w:ascii="Times New Roman" w:eastAsia="Times New Roman" w:hAnsi="Times New Roman" w:cs="Times New Roman"/>
                <w:sz w:val="24"/>
                <w:szCs w:val="24"/>
                <w:lang w:val="uk-UA"/>
              </w:rPr>
              <w:t>1</w:t>
            </w:r>
            <w:r w:rsidR="00510554">
              <w:rPr>
                <w:rFonts w:ascii="Times New Roman" w:eastAsia="Times New Roman" w:hAnsi="Times New Roman" w:cs="Times New Roman"/>
                <w:sz w:val="24"/>
                <w:szCs w:val="24"/>
                <w:lang w:val="uk-UA"/>
              </w:rPr>
              <w:t>+3</w:t>
            </w:r>
          </w:p>
        </w:tc>
      </w:tr>
      <w:tr w:rsidR="007A38DF" w:rsidRPr="005951E6" w:rsidTr="007A38DF">
        <w:trPr>
          <w:cantSplit/>
        </w:trPr>
        <w:tc>
          <w:tcPr>
            <w:tcW w:w="2386" w:type="pct"/>
            <w:tcBorders>
              <w:top w:val="single" w:sz="6" w:space="0" w:color="auto"/>
              <w:left w:val="single" w:sz="6" w:space="0" w:color="auto"/>
              <w:bottom w:val="single" w:sz="6" w:space="0" w:color="auto"/>
              <w:right w:val="single" w:sz="6" w:space="0" w:color="auto"/>
            </w:tcBorders>
          </w:tcPr>
          <w:p w:rsidR="007A38DF" w:rsidRPr="005951E6" w:rsidRDefault="007A38DF" w:rsidP="008B1E98">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2614" w:type="pct"/>
            <w:tcBorders>
              <w:top w:val="single" w:sz="6" w:space="0" w:color="auto"/>
              <w:left w:val="single" w:sz="4" w:space="0" w:color="auto"/>
              <w:bottom w:val="single" w:sz="6" w:space="0" w:color="auto"/>
              <w:right w:val="single" w:sz="4" w:space="0" w:color="auto"/>
            </w:tcBorders>
          </w:tcPr>
          <w:p w:rsidR="007A38DF" w:rsidRPr="005951E6" w:rsidRDefault="00B97AFF" w:rsidP="008B1E98">
            <w:pPr>
              <w:widowControl w:val="0"/>
              <w:snapToGrid w:val="0"/>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7A38DF" w:rsidRPr="005951E6" w:rsidTr="007A38DF">
        <w:trPr>
          <w:cantSplit/>
        </w:trPr>
        <w:tc>
          <w:tcPr>
            <w:tcW w:w="2386" w:type="pct"/>
            <w:tcBorders>
              <w:top w:val="single" w:sz="6" w:space="0" w:color="auto"/>
              <w:left w:val="single" w:sz="6" w:space="0" w:color="auto"/>
              <w:bottom w:val="single" w:sz="6" w:space="0" w:color="auto"/>
              <w:right w:val="single" w:sz="6" w:space="0" w:color="auto"/>
            </w:tcBorders>
          </w:tcPr>
          <w:p w:rsidR="007A38DF" w:rsidRPr="005951E6" w:rsidRDefault="007A38DF" w:rsidP="008B1E98">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 xml:space="preserve">Гранично допустиме тижневе навчальне навантаження на учня </w:t>
            </w:r>
          </w:p>
        </w:tc>
        <w:tc>
          <w:tcPr>
            <w:tcW w:w="2614" w:type="pct"/>
            <w:tcBorders>
              <w:top w:val="single" w:sz="6" w:space="0" w:color="auto"/>
              <w:left w:val="single" w:sz="4" w:space="0" w:color="auto"/>
              <w:bottom w:val="single" w:sz="6" w:space="0" w:color="auto"/>
              <w:right w:val="single" w:sz="4" w:space="0" w:color="auto"/>
            </w:tcBorders>
          </w:tcPr>
          <w:p w:rsidR="007A38DF" w:rsidRPr="005951E6" w:rsidRDefault="007A38DF" w:rsidP="008B1E98">
            <w:pPr>
              <w:widowControl w:val="0"/>
              <w:snapToGrid w:val="0"/>
              <w:spacing w:line="240" w:lineRule="auto"/>
              <w:jc w:val="center"/>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22</w:t>
            </w:r>
          </w:p>
        </w:tc>
      </w:tr>
      <w:tr w:rsidR="007A38DF" w:rsidRPr="005951E6" w:rsidTr="007A38DF">
        <w:trPr>
          <w:cantSplit/>
        </w:trPr>
        <w:tc>
          <w:tcPr>
            <w:tcW w:w="2386" w:type="pct"/>
            <w:tcBorders>
              <w:top w:val="single" w:sz="6" w:space="0" w:color="auto"/>
              <w:left w:val="single" w:sz="6" w:space="0" w:color="auto"/>
              <w:bottom w:val="single" w:sz="6" w:space="0" w:color="auto"/>
              <w:right w:val="single" w:sz="6" w:space="0" w:color="auto"/>
            </w:tcBorders>
          </w:tcPr>
          <w:p w:rsidR="007A38DF" w:rsidRPr="005951E6" w:rsidRDefault="007A38DF" w:rsidP="008B1E98">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614" w:type="pct"/>
            <w:tcBorders>
              <w:top w:val="single" w:sz="6" w:space="0" w:color="auto"/>
              <w:left w:val="single" w:sz="4" w:space="0" w:color="auto"/>
              <w:bottom w:val="single" w:sz="6" w:space="0" w:color="auto"/>
              <w:right w:val="single" w:sz="4" w:space="0" w:color="auto"/>
            </w:tcBorders>
          </w:tcPr>
          <w:p w:rsidR="007A38DF" w:rsidRPr="005951E6" w:rsidRDefault="00922A7F" w:rsidP="008B1E98">
            <w:pPr>
              <w:widowControl w:val="0"/>
              <w:snapToGrid w:val="0"/>
              <w:spacing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24</w:t>
            </w:r>
          </w:p>
        </w:tc>
      </w:tr>
    </w:tbl>
    <w:p w:rsidR="007A38DF" w:rsidRPr="005951E6" w:rsidRDefault="007A38DF" w:rsidP="007A38DF">
      <w:pPr>
        <w:widowControl w:val="0"/>
        <w:snapToGrid w:val="0"/>
        <w:spacing w:after="0"/>
        <w:ind w:firstLine="708"/>
        <w:jc w:val="both"/>
        <w:rPr>
          <w:rFonts w:ascii="Times New Roman" w:eastAsia="Times New Roman" w:hAnsi="Times New Roman" w:cs="Times New Roman"/>
          <w:lang w:val="uk-UA"/>
        </w:rPr>
      </w:pPr>
      <w:r w:rsidRPr="005951E6">
        <w:rPr>
          <w:rFonts w:ascii="Times New Roman" w:eastAsia="Times New Roman" w:hAnsi="Times New Roman" w:cs="Times New Roman"/>
          <w:lang w:val="uk-UA"/>
        </w:rPr>
        <w:t xml:space="preserve">* </w:t>
      </w:r>
      <w:r w:rsidRPr="005951E6">
        <w:rPr>
          <w:rFonts w:ascii="Times New Roman" w:eastAsia="Times New Roman" w:hAnsi="Times New Roman" w:cs="Times New Roman"/>
          <w:lang w:val="uk-UA"/>
        </w:rPr>
        <w:tab/>
        <w:t xml:space="preserve">Орієнтовний розподіл годин між освітніми галузями в рамках цього інтегрованого предмета: мовно-літературна - 2; математична-1; природнича, технологічна, </w:t>
      </w:r>
      <w:proofErr w:type="spellStart"/>
      <w:r w:rsidRPr="005951E6">
        <w:rPr>
          <w:rFonts w:ascii="Times New Roman" w:eastAsia="Times New Roman" w:hAnsi="Times New Roman" w:cs="Times New Roman"/>
          <w:lang w:val="uk-UA"/>
        </w:rPr>
        <w:t>інформатична</w:t>
      </w:r>
      <w:proofErr w:type="spellEnd"/>
      <w:r w:rsidRPr="005951E6">
        <w:rPr>
          <w:rFonts w:ascii="Times New Roman" w:eastAsia="Times New Roman" w:hAnsi="Times New Roman" w:cs="Times New Roman"/>
          <w:lang w:val="uk-UA"/>
        </w:rPr>
        <w:t xml:space="preserve">, соціальна і </w:t>
      </w:r>
      <w:proofErr w:type="spellStart"/>
      <w:r w:rsidRPr="005951E6">
        <w:rPr>
          <w:rFonts w:ascii="Times New Roman" w:eastAsia="Times New Roman" w:hAnsi="Times New Roman" w:cs="Times New Roman"/>
          <w:lang w:val="uk-UA"/>
        </w:rPr>
        <w:t>здоровʹязбережна</w:t>
      </w:r>
      <w:proofErr w:type="spellEnd"/>
      <w:r w:rsidRPr="005951E6">
        <w:rPr>
          <w:rFonts w:ascii="Times New Roman" w:eastAsia="Times New Roman" w:hAnsi="Times New Roman" w:cs="Times New Roman"/>
          <w:lang w:val="uk-UA"/>
        </w:rPr>
        <w:t xml:space="preserve"> громадянська та історична – разом 4 для 1 класу, 5 – для 2 -4 класу </w:t>
      </w:r>
    </w:p>
    <w:p w:rsidR="007A38DF" w:rsidRPr="005951E6" w:rsidRDefault="007A38DF" w:rsidP="007A38DF">
      <w:pPr>
        <w:widowControl w:val="0"/>
        <w:snapToGrid w:val="0"/>
        <w:spacing w:after="0"/>
        <w:ind w:firstLine="680"/>
        <w:jc w:val="both"/>
        <w:rPr>
          <w:rFonts w:ascii="Times New Roman" w:eastAsia="Times New Roman" w:hAnsi="Times New Roman" w:cs="Times New Roman"/>
          <w:lang w:val="uk-UA"/>
        </w:rPr>
      </w:pPr>
      <w:r w:rsidRPr="005951E6">
        <w:rPr>
          <w:rFonts w:ascii="Times New Roman" w:eastAsia="Times New Roman" w:hAnsi="Times New Roman" w:cs="Times New Roman"/>
          <w:lang w:val="uk-UA"/>
        </w:rPr>
        <w:t>**</w:t>
      </w:r>
      <w:r w:rsidRPr="005951E6">
        <w:rPr>
          <w:rFonts w:ascii="Times New Roman" w:eastAsia="Times New Roman" w:hAnsi="Times New Roman" w:cs="Times New Roman"/>
          <w:lang w:val="uk-UA"/>
        </w:rPr>
        <w:tab/>
        <w:t>Інтегрований предмет або окремі предмети «Образотворче мистецтво» і «Музичне мистецтво»</w:t>
      </w:r>
    </w:p>
    <w:p w:rsidR="007A38DF" w:rsidRPr="005951E6" w:rsidRDefault="007A38DF" w:rsidP="007A38DF">
      <w:pPr>
        <w:widowControl w:val="0"/>
        <w:snapToGrid w:val="0"/>
        <w:spacing w:after="0"/>
        <w:ind w:firstLine="680"/>
        <w:jc w:val="both"/>
        <w:rPr>
          <w:rFonts w:ascii="Times New Roman" w:eastAsia="Times New Roman" w:hAnsi="Times New Roman" w:cs="Times New Roman"/>
          <w:lang w:val="uk-UA"/>
        </w:rPr>
      </w:pPr>
      <w:r w:rsidRPr="005951E6">
        <w:rPr>
          <w:rFonts w:ascii="Times New Roman" w:eastAsia="Times New Roman" w:hAnsi="Times New Roman" w:cs="Times New Roman"/>
          <w:lang w:val="uk-UA"/>
        </w:rPr>
        <w:t>***</w:t>
      </w:r>
      <w:r w:rsidRPr="005951E6">
        <w:rPr>
          <w:rFonts w:ascii="Times New Roman" w:eastAsia="Times New Roman" w:hAnsi="Times New Roman" w:cs="Times New Roman"/>
          <w:lang w:val="uk-UA"/>
        </w:rPr>
        <w:tab/>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10554" w:rsidRDefault="00510554" w:rsidP="00CA2AEA">
      <w:pPr>
        <w:shd w:val="clear" w:color="auto" w:fill="FFFFFF"/>
        <w:spacing w:after="0" w:line="240" w:lineRule="auto"/>
        <w:ind w:left="5670"/>
        <w:jc w:val="right"/>
        <w:rPr>
          <w:rFonts w:ascii="Times New Roman" w:hAnsi="Times New Roman" w:cs="Times New Roman"/>
          <w:sz w:val="24"/>
          <w:szCs w:val="24"/>
          <w:lang w:val="uk-UA"/>
        </w:rPr>
      </w:pPr>
    </w:p>
    <w:p w:rsidR="00CA2AEA" w:rsidRPr="005951E6" w:rsidRDefault="007A38DF" w:rsidP="00CA2AEA">
      <w:pPr>
        <w:shd w:val="clear" w:color="auto" w:fill="FFFFFF"/>
        <w:spacing w:after="0" w:line="240" w:lineRule="auto"/>
        <w:ind w:left="5670"/>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Додаток 3</w:t>
      </w:r>
    </w:p>
    <w:p w:rsidR="00CA2AEA" w:rsidRPr="005951E6" w:rsidRDefault="000E3B83" w:rsidP="000E3B83">
      <w:pPr>
        <w:shd w:val="clear" w:color="auto" w:fill="FFFFFF"/>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д</w:t>
      </w:r>
      <w:r w:rsidR="00CA2AEA" w:rsidRPr="005951E6">
        <w:rPr>
          <w:rFonts w:ascii="Times New Roman" w:hAnsi="Times New Roman" w:cs="Times New Roman"/>
          <w:sz w:val="24"/>
          <w:szCs w:val="24"/>
          <w:lang w:val="uk-UA"/>
        </w:rPr>
        <w:t>о Освітньої програми</w:t>
      </w:r>
      <w:r>
        <w:rPr>
          <w:rFonts w:ascii="Times New Roman" w:hAnsi="Times New Roman" w:cs="Times New Roman"/>
          <w:sz w:val="24"/>
          <w:szCs w:val="24"/>
          <w:lang w:val="uk-UA"/>
        </w:rPr>
        <w:t xml:space="preserve"> </w:t>
      </w:r>
      <w:proofErr w:type="spellStart"/>
      <w:r w:rsidR="00CA2AEA" w:rsidRPr="005951E6">
        <w:rPr>
          <w:rFonts w:ascii="Times New Roman" w:hAnsi="Times New Roman" w:cs="Times New Roman"/>
          <w:bCs/>
          <w:sz w:val="24"/>
          <w:szCs w:val="24"/>
          <w:lang w:val="uk-UA"/>
        </w:rPr>
        <w:t>Сестрятинської</w:t>
      </w:r>
      <w:proofErr w:type="spellEnd"/>
      <w:r w:rsidR="00CA2AEA" w:rsidRPr="005951E6">
        <w:rPr>
          <w:rFonts w:ascii="Times New Roman" w:hAnsi="Times New Roman" w:cs="Times New Roman"/>
          <w:sz w:val="24"/>
          <w:szCs w:val="24"/>
          <w:lang w:val="uk-UA"/>
        </w:rPr>
        <w:t xml:space="preserve"> </w:t>
      </w:r>
      <w:proofErr w:type="spellStart"/>
      <w:r w:rsidR="00CA2AEA" w:rsidRPr="005951E6">
        <w:rPr>
          <w:rFonts w:ascii="Times New Roman" w:hAnsi="Times New Roman" w:cs="Times New Roman"/>
          <w:sz w:val="24"/>
          <w:szCs w:val="24"/>
          <w:lang w:val="uk-UA"/>
        </w:rPr>
        <w:t>гімназі</w:t>
      </w:r>
      <w:proofErr w:type="spellEnd"/>
    </w:p>
    <w:p w:rsidR="00CA2AEA" w:rsidRPr="005951E6" w:rsidRDefault="00CA2AEA" w:rsidP="00CA2AEA">
      <w:pPr>
        <w:spacing w:after="0" w:line="240" w:lineRule="auto"/>
        <w:ind w:left="4320"/>
        <w:jc w:val="center"/>
        <w:rPr>
          <w:rFonts w:ascii="Times New Roman" w:hAnsi="Times New Roman" w:cs="Times New Roman"/>
          <w:b/>
          <w:bCs/>
          <w:sz w:val="24"/>
          <w:szCs w:val="24"/>
          <w:lang w:val="uk-UA"/>
        </w:rPr>
      </w:pPr>
      <w:r w:rsidRPr="005951E6">
        <w:rPr>
          <w:rFonts w:ascii="Times New Roman" w:hAnsi="Times New Roman" w:cs="Times New Roman"/>
          <w:b/>
          <w:bCs/>
          <w:sz w:val="24"/>
          <w:szCs w:val="24"/>
          <w:lang w:val="uk-UA"/>
        </w:rPr>
        <w:t xml:space="preserve">                    Затверджую </w:t>
      </w:r>
    </w:p>
    <w:p w:rsidR="00CA2AEA" w:rsidRPr="005951E6" w:rsidRDefault="00CA2AEA" w:rsidP="00CA2AEA">
      <w:pPr>
        <w:spacing w:after="0" w:line="240" w:lineRule="auto"/>
        <w:ind w:left="4320"/>
        <w:rPr>
          <w:rFonts w:ascii="Times New Roman" w:hAnsi="Times New Roman" w:cs="Times New Roman"/>
          <w:b/>
          <w:bCs/>
          <w:sz w:val="24"/>
          <w:szCs w:val="24"/>
          <w:lang w:val="uk-UA"/>
        </w:rPr>
      </w:pPr>
      <w:r w:rsidRPr="005951E6">
        <w:rPr>
          <w:rFonts w:ascii="Times New Roman" w:hAnsi="Times New Roman" w:cs="Times New Roman"/>
          <w:b/>
          <w:bCs/>
          <w:sz w:val="24"/>
          <w:szCs w:val="24"/>
          <w:lang w:val="uk-UA"/>
        </w:rPr>
        <w:t xml:space="preserve">             Директор </w:t>
      </w:r>
      <w:proofErr w:type="spellStart"/>
      <w:r w:rsidRPr="005951E6">
        <w:rPr>
          <w:rFonts w:ascii="Times New Roman" w:hAnsi="Times New Roman" w:cs="Times New Roman"/>
          <w:b/>
          <w:bCs/>
          <w:sz w:val="24"/>
          <w:szCs w:val="24"/>
          <w:lang w:val="uk-UA"/>
        </w:rPr>
        <w:t>Сестрятинської</w:t>
      </w:r>
      <w:proofErr w:type="spellEnd"/>
      <w:r w:rsidRPr="005951E6">
        <w:rPr>
          <w:rFonts w:ascii="Times New Roman" w:hAnsi="Times New Roman" w:cs="Times New Roman"/>
          <w:b/>
          <w:bCs/>
          <w:sz w:val="24"/>
          <w:szCs w:val="24"/>
          <w:lang w:val="uk-UA"/>
        </w:rPr>
        <w:t xml:space="preserve"> гімназії</w:t>
      </w:r>
    </w:p>
    <w:p w:rsidR="00CA2AEA" w:rsidRPr="005951E6" w:rsidRDefault="00CA2AEA" w:rsidP="00CA2AEA">
      <w:pPr>
        <w:spacing w:after="0" w:line="240" w:lineRule="auto"/>
        <w:ind w:left="4320"/>
        <w:jc w:val="right"/>
        <w:rPr>
          <w:rFonts w:ascii="Times New Roman" w:hAnsi="Times New Roman" w:cs="Times New Roman"/>
          <w:b/>
          <w:bCs/>
          <w:sz w:val="24"/>
          <w:szCs w:val="24"/>
          <w:lang w:val="uk-UA"/>
        </w:rPr>
      </w:pPr>
      <w:r w:rsidRPr="005951E6">
        <w:rPr>
          <w:rFonts w:ascii="Times New Roman" w:hAnsi="Times New Roman" w:cs="Times New Roman"/>
          <w:b/>
          <w:bCs/>
          <w:sz w:val="24"/>
          <w:szCs w:val="24"/>
          <w:lang w:val="uk-UA"/>
        </w:rPr>
        <w:t>___________ Інна ТКАЧУК</w:t>
      </w:r>
    </w:p>
    <w:p w:rsidR="00CA2AEA" w:rsidRPr="005951E6" w:rsidRDefault="00CA2AEA" w:rsidP="00CA2AEA">
      <w:pPr>
        <w:spacing w:after="0" w:line="240" w:lineRule="auto"/>
        <w:ind w:left="4320"/>
        <w:jc w:val="right"/>
        <w:rPr>
          <w:rFonts w:ascii="Times New Roman" w:hAnsi="Times New Roman" w:cs="Times New Roman"/>
          <w:b/>
          <w:bCs/>
          <w:sz w:val="24"/>
          <w:szCs w:val="24"/>
          <w:lang w:val="uk-UA"/>
        </w:rPr>
      </w:pPr>
      <w:bookmarkStart w:id="1" w:name="_GoBack"/>
      <w:bookmarkEnd w:id="1"/>
      <w:r w:rsidRPr="005951E6">
        <w:rPr>
          <w:rFonts w:ascii="Times New Roman" w:hAnsi="Times New Roman" w:cs="Times New Roman"/>
          <w:b/>
          <w:bCs/>
          <w:sz w:val="24"/>
          <w:szCs w:val="24"/>
          <w:lang w:val="uk-UA"/>
        </w:rPr>
        <w:t>«____»_____________202</w:t>
      </w:r>
      <w:r w:rsidR="00B97AFF">
        <w:rPr>
          <w:rFonts w:ascii="Times New Roman" w:hAnsi="Times New Roman" w:cs="Times New Roman"/>
          <w:b/>
          <w:bCs/>
          <w:sz w:val="24"/>
          <w:szCs w:val="24"/>
          <w:lang w:val="uk-UA"/>
        </w:rPr>
        <w:t>3</w:t>
      </w:r>
      <w:r w:rsidRPr="005951E6">
        <w:rPr>
          <w:rFonts w:ascii="Times New Roman" w:hAnsi="Times New Roman" w:cs="Times New Roman"/>
          <w:b/>
          <w:bCs/>
          <w:sz w:val="24"/>
          <w:szCs w:val="24"/>
          <w:lang w:val="uk-UA"/>
        </w:rPr>
        <w:t xml:space="preserve"> р.</w:t>
      </w:r>
    </w:p>
    <w:p w:rsidR="00CA2AEA" w:rsidRPr="005951E6" w:rsidRDefault="000E3B83" w:rsidP="000E3B83">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CA2AEA" w:rsidRPr="005951E6">
        <w:rPr>
          <w:rFonts w:ascii="Times New Roman" w:hAnsi="Times New Roman" w:cs="Times New Roman"/>
          <w:b/>
          <w:bCs/>
          <w:sz w:val="24"/>
          <w:szCs w:val="24"/>
          <w:lang w:val="uk-UA"/>
        </w:rPr>
        <w:t>Навчальний план</w:t>
      </w:r>
    </w:p>
    <w:p w:rsidR="00CA2AEA" w:rsidRPr="005951E6" w:rsidRDefault="00CA2AEA" w:rsidP="00CA2AEA">
      <w:pPr>
        <w:spacing w:after="0" w:line="240" w:lineRule="auto"/>
        <w:jc w:val="center"/>
        <w:rPr>
          <w:rFonts w:ascii="Times New Roman" w:hAnsi="Times New Roman" w:cs="Times New Roman"/>
          <w:b/>
          <w:bCs/>
          <w:sz w:val="24"/>
          <w:szCs w:val="24"/>
          <w:lang w:val="uk-UA"/>
        </w:rPr>
      </w:pPr>
      <w:r w:rsidRPr="005951E6">
        <w:rPr>
          <w:rFonts w:ascii="Times New Roman" w:hAnsi="Times New Roman" w:cs="Times New Roman"/>
          <w:b/>
          <w:bCs/>
          <w:sz w:val="24"/>
          <w:szCs w:val="24"/>
          <w:lang w:val="uk-UA"/>
        </w:rPr>
        <w:t>початкової школи (3-4 класи)</w:t>
      </w:r>
    </w:p>
    <w:p w:rsidR="00CA2AEA" w:rsidRPr="005951E6" w:rsidRDefault="00CA2AEA" w:rsidP="00CA2AEA">
      <w:pPr>
        <w:spacing w:after="0" w:line="240" w:lineRule="auto"/>
        <w:jc w:val="center"/>
        <w:rPr>
          <w:rFonts w:ascii="Times New Roman" w:hAnsi="Times New Roman" w:cs="Times New Roman"/>
          <w:b/>
          <w:bCs/>
          <w:sz w:val="24"/>
          <w:szCs w:val="24"/>
          <w:lang w:val="uk-UA"/>
        </w:rPr>
      </w:pPr>
      <w:proofErr w:type="spellStart"/>
      <w:r w:rsidRPr="005951E6">
        <w:rPr>
          <w:rFonts w:ascii="Times New Roman" w:hAnsi="Times New Roman" w:cs="Times New Roman"/>
          <w:b/>
          <w:bCs/>
          <w:sz w:val="24"/>
          <w:szCs w:val="24"/>
          <w:lang w:val="uk-UA"/>
        </w:rPr>
        <w:t>Сестрятинської</w:t>
      </w:r>
      <w:proofErr w:type="spellEnd"/>
      <w:r w:rsidRPr="005951E6">
        <w:rPr>
          <w:rFonts w:ascii="Times New Roman" w:hAnsi="Times New Roman" w:cs="Times New Roman"/>
          <w:b/>
          <w:bCs/>
          <w:sz w:val="24"/>
          <w:szCs w:val="24"/>
          <w:lang w:val="uk-UA"/>
        </w:rPr>
        <w:t xml:space="preserve"> гімназії </w:t>
      </w:r>
      <w:r w:rsidRPr="005951E6">
        <w:rPr>
          <w:rFonts w:ascii="Times New Roman" w:hAnsi="Times New Roman" w:cs="Times New Roman"/>
          <w:b/>
          <w:bCs/>
          <w:sz w:val="24"/>
          <w:szCs w:val="24"/>
          <w:lang w:val="uk-UA"/>
        </w:rPr>
        <w:br/>
        <w:t>з навчанням українською мовою</w:t>
      </w:r>
    </w:p>
    <w:tbl>
      <w:tblPr>
        <w:tblpPr w:leftFromText="180" w:rightFromText="180" w:vertAnchor="text" w:tblpY="1"/>
        <w:tblOverlap w:val="never"/>
        <w:tblW w:w="4829" w:type="pct"/>
        <w:tblCellMar>
          <w:left w:w="40" w:type="dxa"/>
          <w:right w:w="40" w:type="dxa"/>
        </w:tblCellMar>
        <w:tblLook w:val="04A0" w:firstRow="1" w:lastRow="0" w:firstColumn="1" w:lastColumn="0" w:noHBand="0" w:noVBand="1"/>
      </w:tblPr>
      <w:tblGrid>
        <w:gridCol w:w="4618"/>
        <w:gridCol w:w="101"/>
        <w:gridCol w:w="2342"/>
        <w:gridCol w:w="2284"/>
      </w:tblGrid>
      <w:tr w:rsidR="00CA2AEA" w:rsidRPr="005951E6" w:rsidTr="000B07B2">
        <w:trPr>
          <w:cantSplit/>
          <w:trHeight w:val="476"/>
        </w:trPr>
        <w:tc>
          <w:tcPr>
            <w:tcW w:w="2471" w:type="pct"/>
            <w:vMerge w:val="restart"/>
            <w:tcBorders>
              <w:top w:val="single" w:sz="6" w:space="0" w:color="auto"/>
              <w:left w:val="single" w:sz="6" w:space="0" w:color="auto"/>
              <w:bottom w:val="single" w:sz="6" w:space="0" w:color="auto"/>
              <w:right w:val="single" w:sz="6" w:space="0" w:color="auto"/>
            </w:tcBorders>
            <w:vAlign w:val="center"/>
          </w:tcPr>
          <w:p w:rsidR="00CA2AEA" w:rsidRPr="005951E6" w:rsidRDefault="00CA2AEA" w:rsidP="000B07B2">
            <w:pPr>
              <w:widowControl w:val="0"/>
              <w:snapToGrid w:val="0"/>
              <w:spacing w:line="240" w:lineRule="auto"/>
              <w:jc w:val="center"/>
              <w:rPr>
                <w:rFonts w:ascii="Times New Roman" w:eastAsia="Times New Roman" w:hAnsi="Times New Roman" w:cs="Times New Roman"/>
                <w:b/>
                <w:sz w:val="24"/>
                <w:szCs w:val="24"/>
                <w:lang w:val="uk-UA"/>
              </w:rPr>
            </w:pPr>
            <w:r w:rsidRPr="005951E6">
              <w:rPr>
                <w:rFonts w:ascii="Times New Roman" w:eastAsia="Times New Roman" w:hAnsi="Times New Roman" w:cs="Times New Roman"/>
                <w:b/>
                <w:sz w:val="24"/>
                <w:szCs w:val="24"/>
                <w:lang w:val="uk-UA"/>
              </w:rPr>
              <w:t>Навчальні предмети</w:t>
            </w:r>
          </w:p>
        </w:tc>
        <w:tc>
          <w:tcPr>
            <w:tcW w:w="54" w:type="pct"/>
            <w:tcBorders>
              <w:top w:val="single" w:sz="4" w:space="0" w:color="auto"/>
              <w:bottom w:val="single" w:sz="4" w:space="0" w:color="auto"/>
            </w:tcBorders>
          </w:tcPr>
          <w:p w:rsidR="00CA2AEA" w:rsidRPr="005951E6" w:rsidRDefault="00CA2AEA" w:rsidP="000B07B2">
            <w:pPr>
              <w:spacing w:after="0" w:line="240" w:lineRule="auto"/>
              <w:ind w:firstLine="360"/>
              <w:jc w:val="center"/>
              <w:rPr>
                <w:rFonts w:ascii="Times New Roman" w:hAnsi="Times New Roman" w:cs="Times New Roman"/>
                <w:b/>
                <w:sz w:val="24"/>
                <w:szCs w:val="24"/>
                <w:lang w:val="uk-UA"/>
              </w:rPr>
            </w:pPr>
          </w:p>
        </w:tc>
        <w:tc>
          <w:tcPr>
            <w:tcW w:w="2475" w:type="pct"/>
            <w:gridSpan w:val="2"/>
            <w:tcBorders>
              <w:top w:val="single" w:sz="4" w:space="0" w:color="auto"/>
              <w:bottom w:val="single" w:sz="4" w:space="0" w:color="auto"/>
              <w:right w:val="single" w:sz="4" w:space="0" w:color="auto"/>
            </w:tcBorders>
            <w:shd w:val="clear" w:color="auto" w:fill="auto"/>
          </w:tcPr>
          <w:p w:rsidR="00CA2AEA" w:rsidRPr="005951E6" w:rsidRDefault="00CA2AEA" w:rsidP="000B07B2">
            <w:pPr>
              <w:spacing w:after="0" w:line="240" w:lineRule="auto"/>
              <w:ind w:left="-1728" w:firstLine="2088"/>
              <w:jc w:val="center"/>
              <w:rPr>
                <w:rFonts w:ascii="Times New Roman" w:hAnsi="Times New Roman" w:cs="Times New Roman"/>
                <w:b/>
                <w:sz w:val="24"/>
                <w:szCs w:val="24"/>
                <w:lang w:val="uk-UA"/>
              </w:rPr>
            </w:pPr>
            <w:r w:rsidRPr="005951E6">
              <w:rPr>
                <w:rFonts w:ascii="Times New Roman" w:hAnsi="Times New Roman" w:cs="Times New Roman"/>
                <w:b/>
                <w:sz w:val="24"/>
                <w:szCs w:val="24"/>
                <w:lang w:val="uk-UA"/>
              </w:rPr>
              <w:t>Кількість годин на тиждень</w:t>
            </w:r>
          </w:p>
        </w:tc>
      </w:tr>
      <w:tr w:rsidR="0078474D" w:rsidRPr="005951E6" w:rsidTr="0078474D">
        <w:trPr>
          <w:cantSplit/>
        </w:trPr>
        <w:tc>
          <w:tcPr>
            <w:tcW w:w="2471" w:type="pct"/>
            <w:vMerge/>
            <w:tcBorders>
              <w:top w:val="single" w:sz="6" w:space="0" w:color="auto"/>
              <w:left w:val="single" w:sz="6" w:space="0" w:color="auto"/>
              <w:bottom w:val="single" w:sz="6" w:space="0" w:color="auto"/>
              <w:right w:val="single" w:sz="6" w:space="0" w:color="auto"/>
            </w:tcBorders>
            <w:vAlign w:val="center"/>
          </w:tcPr>
          <w:p w:rsidR="0078474D" w:rsidRPr="005951E6" w:rsidRDefault="0078474D" w:rsidP="000B07B2">
            <w:pPr>
              <w:spacing w:line="240" w:lineRule="auto"/>
              <w:rPr>
                <w:rFonts w:ascii="Times New Roman" w:eastAsia="Times New Roman" w:hAnsi="Times New Roman" w:cs="Times New Roman"/>
                <w:b/>
                <w:sz w:val="24"/>
                <w:szCs w:val="24"/>
                <w:lang w:val="uk-UA"/>
              </w:rPr>
            </w:pPr>
          </w:p>
        </w:tc>
        <w:tc>
          <w:tcPr>
            <w:tcW w:w="1307" w:type="pct"/>
            <w:gridSpan w:val="2"/>
            <w:tcBorders>
              <w:top w:val="single" w:sz="6" w:space="0" w:color="auto"/>
              <w:left w:val="single" w:sz="6" w:space="0" w:color="auto"/>
              <w:bottom w:val="single" w:sz="6" w:space="0" w:color="auto"/>
              <w:right w:val="single" w:sz="6" w:space="0" w:color="auto"/>
            </w:tcBorders>
            <w:vAlign w:val="center"/>
          </w:tcPr>
          <w:p w:rsidR="0078474D" w:rsidRPr="005951E6" w:rsidRDefault="0078474D" w:rsidP="000B07B2">
            <w:pPr>
              <w:widowControl w:val="0"/>
              <w:snapToGrid w:val="0"/>
              <w:spacing w:line="240" w:lineRule="auto"/>
              <w:jc w:val="center"/>
              <w:rPr>
                <w:rFonts w:ascii="Times New Roman" w:eastAsia="Times New Roman" w:hAnsi="Times New Roman" w:cs="Times New Roman"/>
                <w:b/>
                <w:sz w:val="24"/>
                <w:szCs w:val="24"/>
                <w:lang w:val="uk-UA"/>
              </w:rPr>
            </w:pPr>
            <w:r w:rsidRPr="005951E6">
              <w:rPr>
                <w:rFonts w:ascii="Times New Roman" w:eastAsia="Times New Roman" w:hAnsi="Times New Roman" w:cs="Times New Roman"/>
                <w:b/>
                <w:sz w:val="24"/>
                <w:szCs w:val="24"/>
                <w:lang w:val="uk-UA"/>
              </w:rPr>
              <w:t>3 клас</w:t>
            </w:r>
          </w:p>
        </w:tc>
        <w:tc>
          <w:tcPr>
            <w:tcW w:w="1223" w:type="pct"/>
            <w:tcBorders>
              <w:top w:val="single" w:sz="6" w:space="0" w:color="auto"/>
              <w:left w:val="single" w:sz="4" w:space="0" w:color="auto"/>
              <w:bottom w:val="single" w:sz="6" w:space="0" w:color="auto"/>
              <w:right w:val="single" w:sz="4" w:space="0" w:color="auto"/>
            </w:tcBorders>
          </w:tcPr>
          <w:p w:rsidR="0078474D" w:rsidRPr="005951E6" w:rsidRDefault="0078474D" w:rsidP="000B07B2">
            <w:pPr>
              <w:widowControl w:val="0"/>
              <w:snapToGrid w:val="0"/>
              <w:spacing w:line="240" w:lineRule="auto"/>
              <w:jc w:val="center"/>
              <w:rPr>
                <w:rFonts w:ascii="Times New Roman" w:eastAsia="Times New Roman" w:hAnsi="Times New Roman" w:cs="Times New Roman"/>
                <w:b/>
                <w:sz w:val="24"/>
                <w:szCs w:val="24"/>
                <w:lang w:val="uk-UA"/>
              </w:rPr>
            </w:pPr>
            <w:r w:rsidRPr="005951E6">
              <w:rPr>
                <w:rFonts w:ascii="Times New Roman" w:eastAsia="Times New Roman" w:hAnsi="Times New Roman" w:cs="Times New Roman"/>
                <w:b/>
                <w:sz w:val="24"/>
                <w:szCs w:val="24"/>
                <w:lang w:val="uk-UA"/>
              </w:rPr>
              <w:t>4 клас</w:t>
            </w:r>
          </w:p>
        </w:tc>
      </w:tr>
      <w:tr w:rsidR="0078474D" w:rsidRPr="005951E6" w:rsidTr="0078474D">
        <w:trPr>
          <w:cantSplit/>
          <w:trHeight w:val="271"/>
        </w:trPr>
        <w:tc>
          <w:tcPr>
            <w:tcW w:w="2471" w:type="pct"/>
            <w:tcBorders>
              <w:top w:val="single" w:sz="6" w:space="0" w:color="auto"/>
              <w:left w:val="single" w:sz="6" w:space="0" w:color="auto"/>
              <w:bottom w:val="single" w:sz="6" w:space="0" w:color="auto"/>
              <w:right w:val="single" w:sz="6" w:space="0" w:color="auto"/>
            </w:tcBorders>
          </w:tcPr>
          <w:p w:rsidR="0078474D" w:rsidRPr="005951E6" w:rsidRDefault="0078474D" w:rsidP="000B07B2">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Українська мова</w:t>
            </w:r>
          </w:p>
        </w:tc>
        <w:tc>
          <w:tcPr>
            <w:tcW w:w="1307" w:type="pct"/>
            <w:gridSpan w:val="2"/>
            <w:tcBorders>
              <w:top w:val="single" w:sz="6" w:space="0" w:color="auto"/>
              <w:left w:val="single" w:sz="6" w:space="0" w:color="auto"/>
              <w:bottom w:val="single" w:sz="6" w:space="0" w:color="auto"/>
              <w:right w:val="single" w:sz="6" w:space="0" w:color="auto"/>
            </w:tcBorders>
            <w:vAlign w:val="center"/>
          </w:tcPr>
          <w:p w:rsidR="0078474D" w:rsidRPr="005951E6" w:rsidRDefault="0078474D" w:rsidP="000B07B2">
            <w:pPr>
              <w:widowControl w:val="0"/>
              <w:snapToGrid w:val="0"/>
              <w:spacing w:line="240" w:lineRule="auto"/>
              <w:jc w:val="center"/>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5</w:t>
            </w:r>
            <w:r w:rsidR="00D47330">
              <w:rPr>
                <w:rFonts w:ascii="Times New Roman" w:eastAsia="Times New Roman" w:hAnsi="Times New Roman" w:cs="Times New Roman"/>
                <w:sz w:val="24"/>
                <w:szCs w:val="24"/>
                <w:lang w:val="uk-UA"/>
              </w:rPr>
              <w:t>+1</w:t>
            </w:r>
          </w:p>
        </w:tc>
        <w:tc>
          <w:tcPr>
            <w:tcW w:w="1223" w:type="pct"/>
            <w:tcBorders>
              <w:top w:val="single" w:sz="6" w:space="0" w:color="auto"/>
              <w:left w:val="single" w:sz="4" w:space="0" w:color="auto"/>
              <w:bottom w:val="single" w:sz="6" w:space="0" w:color="auto"/>
              <w:right w:val="single" w:sz="4" w:space="0" w:color="auto"/>
            </w:tcBorders>
          </w:tcPr>
          <w:p w:rsidR="0078474D" w:rsidRPr="005951E6" w:rsidRDefault="0078474D" w:rsidP="000B07B2">
            <w:pPr>
              <w:widowControl w:val="0"/>
              <w:snapToGrid w:val="0"/>
              <w:spacing w:line="240" w:lineRule="auto"/>
              <w:jc w:val="center"/>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5</w:t>
            </w:r>
          </w:p>
        </w:tc>
      </w:tr>
      <w:tr w:rsidR="0078474D" w:rsidRPr="005951E6" w:rsidTr="0078474D">
        <w:trPr>
          <w:cantSplit/>
          <w:trHeight w:val="363"/>
        </w:trPr>
        <w:tc>
          <w:tcPr>
            <w:tcW w:w="2471" w:type="pct"/>
            <w:tcBorders>
              <w:top w:val="single" w:sz="6" w:space="0" w:color="auto"/>
              <w:left w:val="single" w:sz="6" w:space="0" w:color="auto"/>
              <w:bottom w:val="single" w:sz="6" w:space="0" w:color="auto"/>
              <w:right w:val="single" w:sz="6" w:space="0" w:color="auto"/>
            </w:tcBorders>
          </w:tcPr>
          <w:p w:rsidR="0078474D" w:rsidRPr="005951E6" w:rsidRDefault="0078474D" w:rsidP="000B07B2">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Іноземна мова</w:t>
            </w:r>
          </w:p>
        </w:tc>
        <w:tc>
          <w:tcPr>
            <w:tcW w:w="1307" w:type="pct"/>
            <w:gridSpan w:val="2"/>
            <w:tcBorders>
              <w:top w:val="single" w:sz="6" w:space="0" w:color="auto"/>
              <w:left w:val="single" w:sz="6" w:space="0" w:color="auto"/>
              <w:bottom w:val="single" w:sz="6" w:space="0" w:color="auto"/>
              <w:right w:val="single" w:sz="6" w:space="0" w:color="auto"/>
            </w:tcBorders>
            <w:vAlign w:val="center"/>
          </w:tcPr>
          <w:p w:rsidR="0078474D" w:rsidRPr="005951E6" w:rsidRDefault="0078474D" w:rsidP="000B07B2">
            <w:pPr>
              <w:widowControl w:val="0"/>
              <w:snapToGrid w:val="0"/>
              <w:spacing w:line="240" w:lineRule="auto"/>
              <w:jc w:val="center"/>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3</w:t>
            </w:r>
          </w:p>
        </w:tc>
        <w:tc>
          <w:tcPr>
            <w:tcW w:w="1223" w:type="pct"/>
            <w:tcBorders>
              <w:top w:val="single" w:sz="6" w:space="0" w:color="auto"/>
              <w:left w:val="single" w:sz="4" w:space="0" w:color="auto"/>
              <w:bottom w:val="single" w:sz="6" w:space="0" w:color="auto"/>
              <w:right w:val="single" w:sz="4" w:space="0" w:color="auto"/>
            </w:tcBorders>
          </w:tcPr>
          <w:p w:rsidR="0078474D" w:rsidRPr="005951E6" w:rsidRDefault="0078474D" w:rsidP="000B07B2">
            <w:pPr>
              <w:widowControl w:val="0"/>
              <w:snapToGrid w:val="0"/>
              <w:spacing w:line="240" w:lineRule="auto"/>
              <w:jc w:val="center"/>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3</w:t>
            </w:r>
          </w:p>
        </w:tc>
      </w:tr>
      <w:tr w:rsidR="0078474D" w:rsidRPr="005951E6" w:rsidTr="0078474D">
        <w:trPr>
          <w:cantSplit/>
        </w:trPr>
        <w:tc>
          <w:tcPr>
            <w:tcW w:w="2471" w:type="pct"/>
            <w:tcBorders>
              <w:top w:val="single" w:sz="6" w:space="0" w:color="auto"/>
              <w:left w:val="single" w:sz="6" w:space="0" w:color="auto"/>
              <w:bottom w:val="single" w:sz="6" w:space="0" w:color="auto"/>
              <w:right w:val="single" w:sz="6" w:space="0" w:color="auto"/>
            </w:tcBorders>
          </w:tcPr>
          <w:p w:rsidR="0078474D" w:rsidRPr="005951E6" w:rsidRDefault="0078474D" w:rsidP="000B07B2">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Математика</w:t>
            </w:r>
          </w:p>
        </w:tc>
        <w:tc>
          <w:tcPr>
            <w:tcW w:w="1307" w:type="pct"/>
            <w:gridSpan w:val="2"/>
            <w:tcBorders>
              <w:top w:val="single" w:sz="6" w:space="0" w:color="auto"/>
              <w:left w:val="single" w:sz="6" w:space="0" w:color="auto"/>
              <w:bottom w:val="single" w:sz="6" w:space="0" w:color="auto"/>
              <w:right w:val="single" w:sz="6" w:space="0" w:color="auto"/>
            </w:tcBorders>
            <w:vAlign w:val="center"/>
          </w:tcPr>
          <w:p w:rsidR="0078474D" w:rsidRPr="005951E6" w:rsidRDefault="00B97AFF" w:rsidP="000B07B2">
            <w:pPr>
              <w:widowControl w:val="0"/>
              <w:snapToGrid w:val="0"/>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223" w:type="pct"/>
            <w:tcBorders>
              <w:top w:val="single" w:sz="6" w:space="0" w:color="auto"/>
              <w:left w:val="single" w:sz="4" w:space="0" w:color="auto"/>
              <w:bottom w:val="single" w:sz="6" w:space="0" w:color="auto"/>
              <w:right w:val="single" w:sz="4" w:space="0" w:color="auto"/>
            </w:tcBorders>
          </w:tcPr>
          <w:p w:rsidR="0078474D" w:rsidRPr="005951E6" w:rsidRDefault="0078474D" w:rsidP="000B07B2">
            <w:pPr>
              <w:widowControl w:val="0"/>
              <w:snapToGrid w:val="0"/>
              <w:spacing w:line="240" w:lineRule="auto"/>
              <w:jc w:val="center"/>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4</w:t>
            </w:r>
          </w:p>
        </w:tc>
      </w:tr>
      <w:tr w:rsidR="0078474D" w:rsidRPr="005951E6" w:rsidTr="0078474D">
        <w:trPr>
          <w:cantSplit/>
        </w:trPr>
        <w:tc>
          <w:tcPr>
            <w:tcW w:w="2471" w:type="pct"/>
            <w:tcBorders>
              <w:top w:val="single" w:sz="6" w:space="0" w:color="auto"/>
              <w:left w:val="single" w:sz="6" w:space="0" w:color="auto"/>
              <w:bottom w:val="single" w:sz="6" w:space="0" w:color="auto"/>
              <w:right w:val="single" w:sz="6" w:space="0" w:color="auto"/>
            </w:tcBorders>
          </w:tcPr>
          <w:p w:rsidR="0078474D" w:rsidRPr="005951E6" w:rsidRDefault="0078474D" w:rsidP="000B07B2">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 xml:space="preserve">Я досліджую світ* </w:t>
            </w:r>
          </w:p>
        </w:tc>
        <w:tc>
          <w:tcPr>
            <w:tcW w:w="1307" w:type="pct"/>
            <w:gridSpan w:val="2"/>
            <w:tcBorders>
              <w:top w:val="single" w:sz="6" w:space="0" w:color="auto"/>
              <w:left w:val="single" w:sz="6" w:space="0" w:color="auto"/>
              <w:bottom w:val="single" w:sz="6" w:space="0" w:color="auto"/>
              <w:right w:val="single" w:sz="6" w:space="0" w:color="auto"/>
            </w:tcBorders>
            <w:vAlign w:val="center"/>
          </w:tcPr>
          <w:p w:rsidR="0078474D" w:rsidRPr="005951E6" w:rsidRDefault="0078474D" w:rsidP="000B07B2">
            <w:pPr>
              <w:widowControl w:val="0"/>
              <w:snapToGrid w:val="0"/>
              <w:spacing w:line="240" w:lineRule="auto"/>
              <w:jc w:val="center"/>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7</w:t>
            </w:r>
          </w:p>
        </w:tc>
        <w:tc>
          <w:tcPr>
            <w:tcW w:w="1223" w:type="pct"/>
            <w:tcBorders>
              <w:top w:val="single" w:sz="6" w:space="0" w:color="auto"/>
              <w:left w:val="single" w:sz="4" w:space="0" w:color="auto"/>
              <w:bottom w:val="single" w:sz="6" w:space="0" w:color="auto"/>
              <w:right w:val="single" w:sz="4" w:space="0" w:color="auto"/>
            </w:tcBorders>
          </w:tcPr>
          <w:p w:rsidR="0078474D" w:rsidRPr="005951E6" w:rsidRDefault="0078474D" w:rsidP="000B07B2">
            <w:pPr>
              <w:widowControl w:val="0"/>
              <w:snapToGrid w:val="0"/>
              <w:spacing w:line="240" w:lineRule="auto"/>
              <w:jc w:val="center"/>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7</w:t>
            </w:r>
          </w:p>
        </w:tc>
      </w:tr>
      <w:tr w:rsidR="0078474D" w:rsidRPr="005951E6" w:rsidTr="0078474D">
        <w:trPr>
          <w:cantSplit/>
        </w:trPr>
        <w:tc>
          <w:tcPr>
            <w:tcW w:w="2471" w:type="pct"/>
            <w:tcBorders>
              <w:top w:val="single" w:sz="6" w:space="0" w:color="auto"/>
              <w:left w:val="single" w:sz="6" w:space="0" w:color="auto"/>
              <w:bottom w:val="single" w:sz="6" w:space="0" w:color="auto"/>
              <w:right w:val="single" w:sz="6" w:space="0" w:color="auto"/>
            </w:tcBorders>
          </w:tcPr>
          <w:p w:rsidR="0078474D" w:rsidRPr="005951E6" w:rsidRDefault="0078474D" w:rsidP="000B07B2">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Інформатика</w:t>
            </w:r>
          </w:p>
        </w:tc>
        <w:tc>
          <w:tcPr>
            <w:tcW w:w="1307" w:type="pct"/>
            <w:gridSpan w:val="2"/>
            <w:tcBorders>
              <w:top w:val="single" w:sz="6" w:space="0" w:color="auto"/>
              <w:left w:val="single" w:sz="6" w:space="0" w:color="auto"/>
              <w:bottom w:val="single" w:sz="6" w:space="0" w:color="auto"/>
              <w:right w:val="single" w:sz="6" w:space="0" w:color="auto"/>
            </w:tcBorders>
            <w:vAlign w:val="center"/>
          </w:tcPr>
          <w:p w:rsidR="0078474D" w:rsidRPr="005951E6" w:rsidRDefault="0078474D" w:rsidP="000B07B2">
            <w:pPr>
              <w:widowControl w:val="0"/>
              <w:snapToGrid w:val="0"/>
              <w:spacing w:line="240" w:lineRule="auto"/>
              <w:jc w:val="center"/>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1</w:t>
            </w:r>
          </w:p>
        </w:tc>
        <w:tc>
          <w:tcPr>
            <w:tcW w:w="1223" w:type="pct"/>
            <w:tcBorders>
              <w:top w:val="single" w:sz="6" w:space="0" w:color="auto"/>
              <w:left w:val="single" w:sz="4" w:space="0" w:color="auto"/>
              <w:bottom w:val="single" w:sz="6" w:space="0" w:color="auto"/>
              <w:right w:val="single" w:sz="4" w:space="0" w:color="auto"/>
            </w:tcBorders>
          </w:tcPr>
          <w:p w:rsidR="0078474D" w:rsidRPr="005951E6" w:rsidRDefault="0078474D" w:rsidP="000B07B2">
            <w:pPr>
              <w:widowControl w:val="0"/>
              <w:snapToGrid w:val="0"/>
              <w:spacing w:line="240" w:lineRule="auto"/>
              <w:jc w:val="center"/>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1</w:t>
            </w:r>
          </w:p>
        </w:tc>
      </w:tr>
      <w:tr w:rsidR="0078474D" w:rsidRPr="005951E6" w:rsidTr="0078474D">
        <w:trPr>
          <w:cantSplit/>
        </w:trPr>
        <w:tc>
          <w:tcPr>
            <w:tcW w:w="2471" w:type="pct"/>
            <w:tcBorders>
              <w:top w:val="single" w:sz="6" w:space="0" w:color="auto"/>
              <w:left w:val="single" w:sz="6" w:space="0" w:color="auto"/>
              <w:bottom w:val="single" w:sz="6" w:space="0" w:color="auto"/>
              <w:right w:val="single" w:sz="6" w:space="0" w:color="auto"/>
            </w:tcBorders>
          </w:tcPr>
          <w:p w:rsidR="0078474D" w:rsidRPr="005951E6" w:rsidRDefault="0078474D" w:rsidP="000B07B2">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Мистецтво**</w:t>
            </w:r>
          </w:p>
        </w:tc>
        <w:tc>
          <w:tcPr>
            <w:tcW w:w="1307" w:type="pct"/>
            <w:gridSpan w:val="2"/>
            <w:tcBorders>
              <w:top w:val="single" w:sz="6" w:space="0" w:color="auto"/>
              <w:left w:val="single" w:sz="6" w:space="0" w:color="auto"/>
              <w:bottom w:val="single" w:sz="6" w:space="0" w:color="auto"/>
              <w:right w:val="single" w:sz="6" w:space="0" w:color="auto"/>
            </w:tcBorders>
            <w:vAlign w:val="center"/>
          </w:tcPr>
          <w:p w:rsidR="0078474D" w:rsidRPr="005951E6" w:rsidRDefault="0078474D" w:rsidP="000B07B2">
            <w:pPr>
              <w:widowControl w:val="0"/>
              <w:snapToGrid w:val="0"/>
              <w:spacing w:line="240" w:lineRule="auto"/>
              <w:jc w:val="center"/>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2</w:t>
            </w:r>
          </w:p>
        </w:tc>
        <w:tc>
          <w:tcPr>
            <w:tcW w:w="1223" w:type="pct"/>
            <w:tcBorders>
              <w:top w:val="single" w:sz="6" w:space="0" w:color="auto"/>
              <w:left w:val="single" w:sz="4" w:space="0" w:color="auto"/>
              <w:bottom w:val="single" w:sz="6" w:space="0" w:color="auto"/>
              <w:right w:val="single" w:sz="4" w:space="0" w:color="auto"/>
            </w:tcBorders>
          </w:tcPr>
          <w:p w:rsidR="0078474D" w:rsidRPr="005951E6" w:rsidRDefault="0078474D" w:rsidP="000B07B2">
            <w:pPr>
              <w:widowControl w:val="0"/>
              <w:snapToGrid w:val="0"/>
              <w:spacing w:line="240" w:lineRule="auto"/>
              <w:jc w:val="center"/>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2</w:t>
            </w:r>
          </w:p>
        </w:tc>
      </w:tr>
      <w:tr w:rsidR="0078474D" w:rsidRPr="005951E6" w:rsidTr="0078474D">
        <w:trPr>
          <w:cantSplit/>
        </w:trPr>
        <w:tc>
          <w:tcPr>
            <w:tcW w:w="2471" w:type="pct"/>
            <w:tcBorders>
              <w:top w:val="single" w:sz="6" w:space="0" w:color="auto"/>
              <w:left w:val="single" w:sz="6" w:space="0" w:color="auto"/>
              <w:bottom w:val="single" w:sz="6" w:space="0" w:color="auto"/>
              <w:right w:val="single" w:sz="6" w:space="0" w:color="auto"/>
            </w:tcBorders>
          </w:tcPr>
          <w:p w:rsidR="0078474D" w:rsidRPr="005951E6" w:rsidRDefault="0078474D" w:rsidP="000B07B2">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Фізична культура ***</w:t>
            </w:r>
          </w:p>
        </w:tc>
        <w:tc>
          <w:tcPr>
            <w:tcW w:w="1307" w:type="pct"/>
            <w:gridSpan w:val="2"/>
            <w:tcBorders>
              <w:top w:val="single" w:sz="6" w:space="0" w:color="auto"/>
              <w:left w:val="single" w:sz="6" w:space="0" w:color="auto"/>
              <w:bottom w:val="single" w:sz="6" w:space="0" w:color="auto"/>
              <w:right w:val="single" w:sz="6" w:space="0" w:color="auto"/>
            </w:tcBorders>
            <w:vAlign w:val="center"/>
          </w:tcPr>
          <w:p w:rsidR="0078474D" w:rsidRPr="005951E6" w:rsidRDefault="0078474D" w:rsidP="000B07B2">
            <w:pPr>
              <w:widowControl w:val="0"/>
              <w:snapToGrid w:val="0"/>
              <w:spacing w:line="240" w:lineRule="auto"/>
              <w:jc w:val="center"/>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3</w:t>
            </w:r>
          </w:p>
        </w:tc>
        <w:tc>
          <w:tcPr>
            <w:tcW w:w="1223" w:type="pct"/>
            <w:tcBorders>
              <w:top w:val="single" w:sz="6" w:space="0" w:color="auto"/>
              <w:left w:val="single" w:sz="4" w:space="0" w:color="auto"/>
              <w:bottom w:val="single" w:sz="6" w:space="0" w:color="auto"/>
              <w:right w:val="single" w:sz="4" w:space="0" w:color="auto"/>
            </w:tcBorders>
          </w:tcPr>
          <w:p w:rsidR="0078474D" w:rsidRPr="005951E6" w:rsidRDefault="0078474D" w:rsidP="000B07B2">
            <w:pPr>
              <w:widowControl w:val="0"/>
              <w:snapToGrid w:val="0"/>
              <w:spacing w:line="240" w:lineRule="auto"/>
              <w:jc w:val="center"/>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3</w:t>
            </w:r>
          </w:p>
        </w:tc>
      </w:tr>
      <w:tr w:rsidR="0078474D" w:rsidRPr="005951E6" w:rsidTr="0078474D">
        <w:trPr>
          <w:cantSplit/>
        </w:trPr>
        <w:tc>
          <w:tcPr>
            <w:tcW w:w="2471" w:type="pct"/>
            <w:tcBorders>
              <w:top w:val="single" w:sz="6" w:space="0" w:color="auto"/>
              <w:left w:val="single" w:sz="6" w:space="0" w:color="auto"/>
              <w:bottom w:val="single" w:sz="6" w:space="0" w:color="auto"/>
              <w:right w:val="single" w:sz="6" w:space="0" w:color="auto"/>
            </w:tcBorders>
          </w:tcPr>
          <w:p w:rsidR="0078474D" w:rsidRPr="005951E6" w:rsidRDefault="0078474D" w:rsidP="000B07B2">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Усього</w:t>
            </w:r>
          </w:p>
        </w:tc>
        <w:tc>
          <w:tcPr>
            <w:tcW w:w="1307" w:type="pct"/>
            <w:gridSpan w:val="2"/>
            <w:tcBorders>
              <w:top w:val="single" w:sz="6" w:space="0" w:color="auto"/>
              <w:left w:val="single" w:sz="6" w:space="0" w:color="auto"/>
              <w:bottom w:val="single" w:sz="6" w:space="0" w:color="auto"/>
              <w:right w:val="single" w:sz="6" w:space="0" w:color="auto"/>
            </w:tcBorders>
          </w:tcPr>
          <w:p w:rsidR="0078474D" w:rsidRPr="005951E6" w:rsidRDefault="00B97AFF" w:rsidP="000B07B2">
            <w:pPr>
              <w:widowControl w:val="0"/>
              <w:snapToGrid w:val="0"/>
              <w:spacing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22</w:t>
            </w:r>
            <w:r w:rsidR="00A50C72">
              <w:rPr>
                <w:rFonts w:ascii="Times New Roman" w:eastAsia="Times New Roman" w:hAnsi="Times New Roman" w:cs="Times New Roman"/>
                <w:b/>
                <w:sz w:val="24"/>
                <w:szCs w:val="24"/>
                <w:lang w:val="uk-UA"/>
              </w:rPr>
              <w:t>+3</w:t>
            </w:r>
            <w:r w:rsidR="00D47330">
              <w:rPr>
                <w:rFonts w:ascii="Times New Roman" w:eastAsia="Times New Roman" w:hAnsi="Times New Roman" w:cs="Times New Roman"/>
                <w:b/>
                <w:sz w:val="24"/>
                <w:szCs w:val="24"/>
                <w:lang w:val="uk-UA"/>
              </w:rPr>
              <w:t>+1</w:t>
            </w:r>
          </w:p>
        </w:tc>
        <w:tc>
          <w:tcPr>
            <w:tcW w:w="1223" w:type="pct"/>
            <w:tcBorders>
              <w:top w:val="single" w:sz="6" w:space="0" w:color="auto"/>
              <w:left w:val="single" w:sz="4" w:space="0" w:color="auto"/>
              <w:bottom w:val="single" w:sz="6" w:space="0" w:color="auto"/>
              <w:right w:val="single" w:sz="4" w:space="0" w:color="auto"/>
            </w:tcBorders>
          </w:tcPr>
          <w:p w:rsidR="0078474D" w:rsidRPr="005951E6" w:rsidRDefault="00A50C72" w:rsidP="00B97AFF">
            <w:pPr>
              <w:widowControl w:val="0"/>
              <w:snapToGrid w:val="0"/>
              <w:spacing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w:t>
            </w:r>
            <w:r w:rsidR="00B97AFF">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lang w:val="uk-UA"/>
              </w:rPr>
              <w:t>+3</w:t>
            </w:r>
          </w:p>
        </w:tc>
      </w:tr>
      <w:tr w:rsidR="0078474D" w:rsidRPr="005951E6" w:rsidTr="0078474D">
        <w:trPr>
          <w:cantSplit/>
        </w:trPr>
        <w:tc>
          <w:tcPr>
            <w:tcW w:w="2471" w:type="pct"/>
            <w:tcBorders>
              <w:top w:val="single" w:sz="6" w:space="0" w:color="auto"/>
              <w:left w:val="single" w:sz="6" w:space="0" w:color="auto"/>
              <w:bottom w:val="single" w:sz="6" w:space="0" w:color="auto"/>
              <w:right w:val="single" w:sz="6" w:space="0" w:color="auto"/>
            </w:tcBorders>
          </w:tcPr>
          <w:p w:rsidR="0078474D" w:rsidRPr="005951E6" w:rsidRDefault="0078474D" w:rsidP="000B07B2">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1307" w:type="pct"/>
            <w:gridSpan w:val="2"/>
            <w:tcBorders>
              <w:top w:val="single" w:sz="6" w:space="0" w:color="auto"/>
              <w:left w:val="single" w:sz="6" w:space="0" w:color="auto"/>
              <w:bottom w:val="single" w:sz="6" w:space="0" w:color="auto"/>
              <w:right w:val="single" w:sz="6" w:space="0" w:color="auto"/>
            </w:tcBorders>
          </w:tcPr>
          <w:p w:rsidR="0078474D" w:rsidRPr="005951E6" w:rsidRDefault="00D47330" w:rsidP="000B07B2">
            <w:pPr>
              <w:widowControl w:val="0"/>
              <w:snapToGrid w:val="0"/>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223" w:type="pct"/>
            <w:tcBorders>
              <w:top w:val="single" w:sz="6" w:space="0" w:color="auto"/>
              <w:left w:val="single" w:sz="4" w:space="0" w:color="auto"/>
              <w:bottom w:val="single" w:sz="6" w:space="0" w:color="auto"/>
              <w:right w:val="single" w:sz="4" w:space="0" w:color="auto"/>
            </w:tcBorders>
          </w:tcPr>
          <w:p w:rsidR="0078474D" w:rsidRPr="005951E6" w:rsidRDefault="00D47330" w:rsidP="000B07B2">
            <w:pPr>
              <w:widowControl w:val="0"/>
              <w:snapToGrid w:val="0"/>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78474D" w:rsidRPr="005951E6" w:rsidTr="0078474D">
        <w:trPr>
          <w:cantSplit/>
          <w:trHeight w:val="711"/>
        </w:trPr>
        <w:tc>
          <w:tcPr>
            <w:tcW w:w="2471" w:type="pct"/>
            <w:tcBorders>
              <w:top w:val="single" w:sz="6" w:space="0" w:color="auto"/>
              <w:left w:val="single" w:sz="6" w:space="0" w:color="auto"/>
              <w:bottom w:val="single" w:sz="6" w:space="0" w:color="auto"/>
              <w:right w:val="single" w:sz="6" w:space="0" w:color="auto"/>
            </w:tcBorders>
          </w:tcPr>
          <w:p w:rsidR="0078474D" w:rsidRPr="005951E6" w:rsidRDefault="0078474D" w:rsidP="000B07B2">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 xml:space="preserve">Гранично допустиме тижневе навчальне навантаження на учня </w:t>
            </w:r>
          </w:p>
        </w:tc>
        <w:tc>
          <w:tcPr>
            <w:tcW w:w="1307" w:type="pct"/>
            <w:gridSpan w:val="2"/>
            <w:tcBorders>
              <w:top w:val="single" w:sz="6" w:space="0" w:color="auto"/>
              <w:left w:val="single" w:sz="6" w:space="0" w:color="auto"/>
              <w:bottom w:val="single" w:sz="6" w:space="0" w:color="auto"/>
              <w:right w:val="single" w:sz="6" w:space="0" w:color="auto"/>
            </w:tcBorders>
          </w:tcPr>
          <w:p w:rsidR="0078474D" w:rsidRPr="005951E6" w:rsidRDefault="0078474D" w:rsidP="000B07B2">
            <w:pPr>
              <w:widowControl w:val="0"/>
              <w:snapToGrid w:val="0"/>
              <w:spacing w:line="240" w:lineRule="auto"/>
              <w:jc w:val="center"/>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23</w:t>
            </w:r>
          </w:p>
        </w:tc>
        <w:tc>
          <w:tcPr>
            <w:tcW w:w="1223" w:type="pct"/>
            <w:tcBorders>
              <w:top w:val="single" w:sz="6" w:space="0" w:color="auto"/>
              <w:left w:val="single" w:sz="4" w:space="0" w:color="auto"/>
              <w:bottom w:val="single" w:sz="6" w:space="0" w:color="auto"/>
              <w:right w:val="single" w:sz="4" w:space="0" w:color="auto"/>
            </w:tcBorders>
          </w:tcPr>
          <w:p w:rsidR="0078474D" w:rsidRPr="005951E6" w:rsidRDefault="0078474D" w:rsidP="000B07B2">
            <w:pPr>
              <w:widowControl w:val="0"/>
              <w:snapToGrid w:val="0"/>
              <w:spacing w:line="240" w:lineRule="auto"/>
              <w:jc w:val="center"/>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23</w:t>
            </w:r>
          </w:p>
        </w:tc>
      </w:tr>
      <w:tr w:rsidR="0078474D" w:rsidRPr="005951E6" w:rsidTr="0078474D">
        <w:trPr>
          <w:cantSplit/>
          <w:trHeight w:val="1065"/>
        </w:trPr>
        <w:tc>
          <w:tcPr>
            <w:tcW w:w="2471" w:type="pct"/>
            <w:tcBorders>
              <w:top w:val="single" w:sz="6" w:space="0" w:color="auto"/>
              <w:left w:val="single" w:sz="6" w:space="0" w:color="auto"/>
              <w:bottom w:val="single" w:sz="6" w:space="0" w:color="auto"/>
              <w:right w:val="single" w:sz="6" w:space="0" w:color="auto"/>
            </w:tcBorders>
          </w:tcPr>
          <w:p w:rsidR="0078474D" w:rsidRPr="005951E6" w:rsidRDefault="0078474D" w:rsidP="000B07B2">
            <w:pPr>
              <w:widowControl w:val="0"/>
              <w:snapToGrid w:val="0"/>
              <w:spacing w:line="240" w:lineRule="auto"/>
              <w:rPr>
                <w:rFonts w:ascii="Times New Roman" w:eastAsia="Times New Roman" w:hAnsi="Times New Roman" w:cs="Times New Roman"/>
                <w:sz w:val="24"/>
                <w:szCs w:val="24"/>
                <w:lang w:val="uk-UA"/>
              </w:rPr>
            </w:pPr>
            <w:r w:rsidRPr="005951E6">
              <w:rPr>
                <w:rFonts w:ascii="Times New Roman" w:eastAsia="Times New Roman" w:hAnsi="Times New Roman" w:cs="Times New Roman"/>
                <w:sz w:val="24"/>
                <w:szCs w:val="24"/>
                <w:lang w:val="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307" w:type="pct"/>
            <w:gridSpan w:val="2"/>
            <w:tcBorders>
              <w:top w:val="single" w:sz="6" w:space="0" w:color="auto"/>
              <w:left w:val="single" w:sz="6" w:space="0" w:color="auto"/>
              <w:bottom w:val="single" w:sz="6" w:space="0" w:color="auto"/>
              <w:right w:val="single" w:sz="6" w:space="0" w:color="auto"/>
            </w:tcBorders>
          </w:tcPr>
          <w:p w:rsidR="0078474D" w:rsidRPr="005951E6" w:rsidRDefault="00D47330" w:rsidP="000B07B2">
            <w:pPr>
              <w:widowControl w:val="0"/>
              <w:snapToGrid w:val="0"/>
              <w:spacing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26</w:t>
            </w:r>
          </w:p>
        </w:tc>
        <w:tc>
          <w:tcPr>
            <w:tcW w:w="1223" w:type="pct"/>
            <w:tcBorders>
              <w:top w:val="single" w:sz="6" w:space="0" w:color="auto"/>
              <w:left w:val="single" w:sz="4" w:space="0" w:color="auto"/>
              <w:bottom w:val="single" w:sz="6" w:space="0" w:color="auto"/>
              <w:right w:val="single" w:sz="4" w:space="0" w:color="auto"/>
            </w:tcBorders>
          </w:tcPr>
          <w:p w:rsidR="0078474D" w:rsidRPr="005951E6" w:rsidRDefault="00B97AFF" w:rsidP="000B07B2">
            <w:pPr>
              <w:widowControl w:val="0"/>
              <w:snapToGrid w:val="0"/>
              <w:spacing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25</w:t>
            </w:r>
          </w:p>
        </w:tc>
      </w:tr>
    </w:tbl>
    <w:p w:rsidR="00CA2AEA" w:rsidRPr="005951E6" w:rsidRDefault="00CA2AEA" w:rsidP="00CA2AEA">
      <w:pPr>
        <w:widowControl w:val="0"/>
        <w:snapToGrid w:val="0"/>
        <w:spacing w:after="0"/>
        <w:ind w:firstLine="708"/>
        <w:jc w:val="both"/>
        <w:rPr>
          <w:rFonts w:ascii="Times New Roman" w:eastAsia="Times New Roman" w:hAnsi="Times New Roman" w:cs="Times New Roman"/>
          <w:lang w:val="uk-UA"/>
        </w:rPr>
      </w:pPr>
      <w:r w:rsidRPr="005951E6">
        <w:rPr>
          <w:rFonts w:ascii="Times New Roman" w:eastAsia="Times New Roman" w:hAnsi="Times New Roman" w:cs="Times New Roman"/>
          <w:lang w:val="uk-UA"/>
        </w:rPr>
        <w:t xml:space="preserve">* </w:t>
      </w:r>
      <w:r w:rsidRPr="005951E6">
        <w:rPr>
          <w:rFonts w:ascii="Times New Roman" w:eastAsia="Times New Roman" w:hAnsi="Times New Roman" w:cs="Times New Roman"/>
          <w:lang w:val="uk-UA"/>
        </w:rPr>
        <w:tab/>
        <w:t xml:space="preserve">Орієнтовний розподіл годин між освітніми галузями в рамках цього інтегрованого предмета: мовно-літературна - 2; математична-1; природнича, технологічна, , соціальна і </w:t>
      </w:r>
      <w:proofErr w:type="spellStart"/>
      <w:r w:rsidRPr="005951E6">
        <w:rPr>
          <w:rFonts w:ascii="Times New Roman" w:eastAsia="Times New Roman" w:hAnsi="Times New Roman" w:cs="Times New Roman"/>
          <w:lang w:val="uk-UA"/>
        </w:rPr>
        <w:t>здоровʹязбережна</w:t>
      </w:r>
      <w:proofErr w:type="spellEnd"/>
      <w:r w:rsidRPr="005951E6">
        <w:rPr>
          <w:rFonts w:ascii="Times New Roman" w:eastAsia="Times New Roman" w:hAnsi="Times New Roman" w:cs="Times New Roman"/>
          <w:lang w:val="uk-UA"/>
        </w:rPr>
        <w:t xml:space="preserve"> громадянська та історична – разом 4.</w:t>
      </w:r>
    </w:p>
    <w:p w:rsidR="00CA2AEA" w:rsidRPr="005951E6" w:rsidRDefault="00CA2AEA" w:rsidP="00CA2AEA">
      <w:pPr>
        <w:widowControl w:val="0"/>
        <w:snapToGrid w:val="0"/>
        <w:spacing w:after="0"/>
        <w:ind w:firstLine="680"/>
        <w:jc w:val="both"/>
        <w:rPr>
          <w:rFonts w:ascii="Times New Roman" w:eastAsia="Times New Roman" w:hAnsi="Times New Roman" w:cs="Times New Roman"/>
          <w:lang w:val="uk-UA"/>
        </w:rPr>
      </w:pPr>
      <w:r w:rsidRPr="005951E6">
        <w:rPr>
          <w:rFonts w:ascii="Times New Roman" w:eastAsia="Times New Roman" w:hAnsi="Times New Roman" w:cs="Times New Roman"/>
          <w:lang w:val="uk-UA"/>
        </w:rPr>
        <w:t>**</w:t>
      </w:r>
      <w:r w:rsidRPr="005951E6">
        <w:rPr>
          <w:rFonts w:ascii="Times New Roman" w:eastAsia="Times New Roman" w:hAnsi="Times New Roman" w:cs="Times New Roman"/>
          <w:lang w:val="uk-UA"/>
        </w:rPr>
        <w:tab/>
        <w:t>Інтегрований предмет або окремі предмети «Образотворче мистецтво» і «Музичне мистецтво»</w:t>
      </w:r>
    </w:p>
    <w:p w:rsidR="00E70230" w:rsidRPr="005951E6" w:rsidRDefault="00CA2AEA" w:rsidP="00CA2AEA">
      <w:pPr>
        <w:shd w:val="clear" w:color="auto" w:fill="FFFFFF"/>
        <w:spacing w:after="0" w:line="240" w:lineRule="auto"/>
        <w:rPr>
          <w:rFonts w:ascii="Times New Roman" w:eastAsia="Times New Roman" w:hAnsi="Times New Roman" w:cs="Times New Roman"/>
          <w:sz w:val="28"/>
          <w:szCs w:val="28"/>
          <w:lang w:val="uk-UA"/>
        </w:rPr>
      </w:pPr>
      <w:r w:rsidRPr="005951E6">
        <w:rPr>
          <w:rFonts w:ascii="Times New Roman" w:eastAsia="Times New Roman" w:hAnsi="Times New Roman" w:cs="Times New Roman"/>
          <w:lang w:val="uk-UA"/>
        </w:rPr>
        <w:t>***</w:t>
      </w:r>
      <w:r w:rsidRPr="005951E6">
        <w:rPr>
          <w:rFonts w:ascii="Times New Roman" w:eastAsia="Times New Roman" w:hAnsi="Times New Roman" w:cs="Times New Roman"/>
          <w:lang w:val="uk-UA"/>
        </w:rPr>
        <w:tab/>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A25D72" w:rsidRDefault="00A25D72" w:rsidP="00CA2AEA">
      <w:pPr>
        <w:shd w:val="clear" w:color="auto" w:fill="FFFFFF"/>
        <w:spacing w:after="0" w:line="240" w:lineRule="auto"/>
        <w:ind w:left="5670"/>
        <w:jc w:val="right"/>
        <w:rPr>
          <w:rFonts w:ascii="Times New Roman" w:hAnsi="Times New Roman" w:cs="Times New Roman"/>
          <w:sz w:val="24"/>
          <w:szCs w:val="24"/>
          <w:lang w:val="uk-UA"/>
        </w:rPr>
      </w:pPr>
    </w:p>
    <w:p w:rsidR="00A25D72" w:rsidRDefault="00A25D72" w:rsidP="00CA2AEA">
      <w:pPr>
        <w:shd w:val="clear" w:color="auto" w:fill="FFFFFF"/>
        <w:spacing w:after="0" w:line="240" w:lineRule="auto"/>
        <w:ind w:left="5670"/>
        <w:jc w:val="right"/>
        <w:rPr>
          <w:rFonts w:ascii="Times New Roman" w:hAnsi="Times New Roman" w:cs="Times New Roman"/>
          <w:sz w:val="24"/>
          <w:szCs w:val="24"/>
          <w:lang w:val="uk-UA"/>
        </w:rPr>
      </w:pPr>
    </w:p>
    <w:p w:rsidR="00CA2AEA" w:rsidRPr="005951E6" w:rsidRDefault="00CA2AEA" w:rsidP="00CA2AEA">
      <w:pPr>
        <w:shd w:val="clear" w:color="auto" w:fill="FFFFFF"/>
        <w:spacing w:after="0" w:line="240" w:lineRule="auto"/>
        <w:ind w:left="5670"/>
        <w:jc w:val="right"/>
        <w:rPr>
          <w:rFonts w:ascii="Times New Roman" w:hAnsi="Times New Roman" w:cs="Times New Roman"/>
          <w:sz w:val="24"/>
          <w:szCs w:val="24"/>
          <w:lang w:val="uk-UA"/>
        </w:rPr>
      </w:pPr>
      <w:r w:rsidRPr="005951E6">
        <w:rPr>
          <w:rFonts w:ascii="Times New Roman" w:hAnsi="Times New Roman" w:cs="Times New Roman"/>
          <w:sz w:val="24"/>
          <w:szCs w:val="24"/>
          <w:lang w:val="uk-UA"/>
        </w:rPr>
        <w:t xml:space="preserve">Додаток </w:t>
      </w:r>
      <w:r w:rsidR="007A38DF">
        <w:rPr>
          <w:rFonts w:ascii="Times New Roman" w:hAnsi="Times New Roman" w:cs="Times New Roman"/>
          <w:sz w:val="24"/>
          <w:szCs w:val="24"/>
          <w:lang w:val="uk-UA"/>
        </w:rPr>
        <w:t>4</w:t>
      </w:r>
    </w:p>
    <w:p w:rsidR="00CA2AEA" w:rsidRPr="005951E6" w:rsidRDefault="000E3B83" w:rsidP="000E3B83">
      <w:pPr>
        <w:shd w:val="clear" w:color="auto" w:fill="FFFFFF"/>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A2AEA" w:rsidRPr="005951E6">
        <w:rPr>
          <w:rFonts w:ascii="Times New Roman" w:hAnsi="Times New Roman" w:cs="Times New Roman"/>
          <w:sz w:val="24"/>
          <w:szCs w:val="24"/>
          <w:lang w:val="uk-UA"/>
        </w:rPr>
        <w:t>до Освітньої програми</w:t>
      </w:r>
      <w:r>
        <w:rPr>
          <w:rFonts w:ascii="Times New Roman" w:hAnsi="Times New Roman" w:cs="Times New Roman"/>
          <w:sz w:val="24"/>
          <w:szCs w:val="24"/>
          <w:lang w:val="uk-UA"/>
        </w:rPr>
        <w:t xml:space="preserve"> </w:t>
      </w:r>
      <w:proofErr w:type="spellStart"/>
      <w:r w:rsidR="00CA2AEA" w:rsidRPr="005951E6">
        <w:rPr>
          <w:rFonts w:ascii="Times New Roman" w:hAnsi="Times New Roman" w:cs="Times New Roman"/>
          <w:bCs/>
          <w:sz w:val="24"/>
          <w:szCs w:val="24"/>
          <w:lang w:val="uk-UA"/>
        </w:rPr>
        <w:t>Сестрятинської</w:t>
      </w:r>
      <w:proofErr w:type="spellEnd"/>
      <w:r w:rsidR="00CA2AEA" w:rsidRPr="005951E6">
        <w:rPr>
          <w:rFonts w:ascii="Times New Roman" w:hAnsi="Times New Roman" w:cs="Times New Roman"/>
          <w:sz w:val="24"/>
          <w:szCs w:val="24"/>
          <w:lang w:val="uk-UA"/>
        </w:rPr>
        <w:t xml:space="preserve"> гімназі</w:t>
      </w:r>
      <w:r>
        <w:rPr>
          <w:rFonts w:ascii="Times New Roman" w:hAnsi="Times New Roman" w:cs="Times New Roman"/>
          <w:sz w:val="24"/>
          <w:szCs w:val="24"/>
          <w:lang w:val="uk-UA"/>
        </w:rPr>
        <w:t>ї</w:t>
      </w:r>
    </w:p>
    <w:p w:rsidR="00CA2AEA" w:rsidRPr="005951E6" w:rsidRDefault="00CA2AEA" w:rsidP="00CA2AEA">
      <w:pPr>
        <w:spacing w:after="0" w:line="240" w:lineRule="auto"/>
        <w:ind w:left="4320"/>
        <w:jc w:val="center"/>
        <w:rPr>
          <w:rFonts w:ascii="Times New Roman" w:hAnsi="Times New Roman" w:cs="Times New Roman"/>
          <w:b/>
          <w:bCs/>
          <w:sz w:val="24"/>
          <w:szCs w:val="24"/>
          <w:lang w:val="uk-UA"/>
        </w:rPr>
      </w:pPr>
      <w:r w:rsidRPr="005951E6">
        <w:rPr>
          <w:rFonts w:ascii="Times New Roman" w:hAnsi="Times New Roman" w:cs="Times New Roman"/>
          <w:b/>
          <w:bCs/>
          <w:sz w:val="24"/>
          <w:szCs w:val="24"/>
          <w:lang w:val="uk-UA"/>
        </w:rPr>
        <w:t xml:space="preserve">                    Затверджую </w:t>
      </w:r>
    </w:p>
    <w:p w:rsidR="00CA2AEA" w:rsidRPr="005951E6" w:rsidRDefault="00CA2AEA" w:rsidP="00CA2AEA">
      <w:pPr>
        <w:spacing w:after="0" w:line="240" w:lineRule="auto"/>
        <w:ind w:left="4320"/>
        <w:rPr>
          <w:rFonts w:ascii="Times New Roman" w:hAnsi="Times New Roman" w:cs="Times New Roman"/>
          <w:b/>
          <w:bCs/>
          <w:sz w:val="24"/>
          <w:szCs w:val="24"/>
          <w:lang w:val="uk-UA"/>
        </w:rPr>
      </w:pPr>
      <w:r w:rsidRPr="005951E6">
        <w:rPr>
          <w:rFonts w:ascii="Times New Roman" w:hAnsi="Times New Roman" w:cs="Times New Roman"/>
          <w:b/>
          <w:bCs/>
          <w:sz w:val="24"/>
          <w:szCs w:val="24"/>
          <w:lang w:val="uk-UA"/>
        </w:rPr>
        <w:t xml:space="preserve">             Директор </w:t>
      </w:r>
      <w:proofErr w:type="spellStart"/>
      <w:r w:rsidRPr="005951E6">
        <w:rPr>
          <w:rFonts w:ascii="Times New Roman" w:hAnsi="Times New Roman" w:cs="Times New Roman"/>
          <w:b/>
          <w:bCs/>
          <w:sz w:val="24"/>
          <w:szCs w:val="24"/>
          <w:lang w:val="uk-UA"/>
        </w:rPr>
        <w:t>Сестрятинської</w:t>
      </w:r>
      <w:proofErr w:type="spellEnd"/>
      <w:r w:rsidRPr="005951E6">
        <w:rPr>
          <w:rFonts w:ascii="Times New Roman" w:hAnsi="Times New Roman" w:cs="Times New Roman"/>
          <w:b/>
          <w:bCs/>
          <w:sz w:val="24"/>
          <w:szCs w:val="24"/>
          <w:lang w:val="uk-UA"/>
        </w:rPr>
        <w:t xml:space="preserve"> гімназії</w:t>
      </w:r>
    </w:p>
    <w:p w:rsidR="00CA2AEA" w:rsidRPr="005951E6" w:rsidRDefault="00CA2AEA" w:rsidP="00CA2AEA">
      <w:pPr>
        <w:spacing w:after="0" w:line="240" w:lineRule="auto"/>
        <w:ind w:left="4320"/>
        <w:jc w:val="right"/>
        <w:rPr>
          <w:rFonts w:ascii="Times New Roman" w:hAnsi="Times New Roman" w:cs="Times New Roman"/>
          <w:b/>
          <w:bCs/>
          <w:sz w:val="24"/>
          <w:szCs w:val="24"/>
          <w:lang w:val="uk-UA"/>
        </w:rPr>
      </w:pPr>
      <w:r w:rsidRPr="005951E6">
        <w:rPr>
          <w:rFonts w:ascii="Times New Roman" w:hAnsi="Times New Roman" w:cs="Times New Roman"/>
          <w:b/>
          <w:bCs/>
          <w:sz w:val="24"/>
          <w:szCs w:val="24"/>
          <w:lang w:val="uk-UA"/>
        </w:rPr>
        <w:t>___________ Інна ТКАЧУК</w:t>
      </w:r>
    </w:p>
    <w:p w:rsidR="00CA2AEA" w:rsidRPr="005951E6" w:rsidRDefault="00CA2AEA" w:rsidP="00CA2AEA">
      <w:pPr>
        <w:spacing w:after="0" w:line="240" w:lineRule="auto"/>
        <w:ind w:left="4320"/>
        <w:jc w:val="right"/>
        <w:rPr>
          <w:rFonts w:ascii="Times New Roman" w:hAnsi="Times New Roman" w:cs="Times New Roman"/>
          <w:b/>
          <w:bCs/>
          <w:sz w:val="24"/>
          <w:szCs w:val="24"/>
          <w:lang w:val="uk-UA"/>
        </w:rPr>
      </w:pPr>
      <w:r w:rsidRPr="005951E6">
        <w:rPr>
          <w:rFonts w:ascii="Times New Roman" w:hAnsi="Times New Roman" w:cs="Times New Roman"/>
          <w:b/>
          <w:bCs/>
          <w:sz w:val="24"/>
          <w:szCs w:val="24"/>
          <w:lang w:val="uk-UA"/>
        </w:rPr>
        <w:t>«____»_____________202</w:t>
      </w:r>
      <w:r w:rsidR="00B97AFF">
        <w:rPr>
          <w:rFonts w:ascii="Times New Roman" w:hAnsi="Times New Roman" w:cs="Times New Roman"/>
          <w:b/>
          <w:bCs/>
          <w:sz w:val="24"/>
          <w:szCs w:val="24"/>
          <w:lang w:val="uk-UA"/>
        </w:rPr>
        <w:t>3</w:t>
      </w:r>
      <w:r w:rsidRPr="005951E6">
        <w:rPr>
          <w:rFonts w:ascii="Times New Roman" w:hAnsi="Times New Roman" w:cs="Times New Roman"/>
          <w:b/>
          <w:bCs/>
          <w:sz w:val="24"/>
          <w:szCs w:val="24"/>
          <w:lang w:val="uk-UA"/>
        </w:rPr>
        <w:t xml:space="preserve"> р.</w:t>
      </w:r>
    </w:p>
    <w:p w:rsidR="000B07B2" w:rsidRPr="005951E6" w:rsidRDefault="000E3B83" w:rsidP="000E3B83">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0B07B2" w:rsidRPr="005951E6">
        <w:rPr>
          <w:rFonts w:ascii="Times New Roman" w:hAnsi="Times New Roman" w:cs="Times New Roman"/>
          <w:b/>
          <w:bCs/>
          <w:sz w:val="24"/>
          <w:szCs w:val="24"/>
          <w:lang w:val="uk-UA"/>
        </w:rPr>
        <w:t>Навчальний план</w:t>
      </w:r>
    </w:p>
    <w:p w:rsidR="000B07B2" w:rsidRPr="005951E6" w:rsidRDefault="000B07B2" w:rsidP="000B07B2">
      <w:pPr>
        <w:spacing w:after="0" w:line="240" w:lineRule="auto"/>
        <w:jc w:val="center"/>
        <w:rPr>
          <w:rFonts w:ascii="Times New Roman" w:hAnsi="Times New Roman" w:cs="Times New Roman"/>
          <w:b/>
          <w:bCs/>
          <w:sz w:val="24"/>
          <w:szCs w:val="24"/>
          <w:lang w:val="uk-UA"/>
        </w:rPr>
      </w:pPr>
      <w:r w:rsidRPr="005951E6">
        <w:rPr>
          <w:rFonts w:ascii="Times New Roman" w:hAnsi="Times New Roman" w:cs="Times New Roman"/>
          <w:b/>
          <w:bCs/>
          <w:sz w:val="24"/>
          <w:szCs w:val="24"/>
          <w:lang w:val="uk-UA"/>
        </w:rPr>
        <w:t>(5 клас)</w:t>
      </w:r>
    </w:p>
    <w:p w:rsidR="000B07B2" w:rsidRPr="005951E6" w:rsidRDefault="000B07B2" w:rsidP="000B07B2">
      <w:pPr>
        <w:spacing w:after="0" w:line="240" w:lineRule="auto"/>
        <w:jc w:val="center"/>
        <w:rPr>
          <w:rFonts w:ascii="Times New Roman" w:hAnsi="Times New Roman" w:cs="Times New Roman"/>
          <w:b/>
          <w:bCs/>
          <w:sz w:val="24"/>
          <w:szCs w:val="24"/>
          <w:lang w:val="uk-UA"/>
        </w:rPr>
      </w:pPr>
      <w:proofErr w:type="spellStart"/>
      <w:r w:rsidRPr="005951E6">
        <w:rPr>
          <w:rFonts w:ascii="Times New Roman" w:hAnsi="Times New Roman" w:cs="Times New Roman"/>
          <w:b/>
          <w:bCs/>
          <w:sz w:val="24"/>
          <w:szCs w:val="24"/>
          <w:lang w:val="uk-UA"/>
        </w:rPr>
        <w:t>Сестрятинської</w:t>
      </w:r>
      <w:proofErr w:type="spellEnd"/>
      <w:r w:rsidRPr="005951E6">
        <w:rPr>
          <w:rFonts w:ascii="Times New Roman" w:hAnsi="Times New Roman" w:cs="Times New Roman"/>
          <w:b/>
          <w:bCs/>
          <w:sz w:val="24"/>
          <w:szCs w:val="24"/>
          <w:lang w:val="uk-UA"/>
        </w:rPr>
        <w:t xml:space="preserve"> гімназії </w:t>
      </w:r>
      <w:r w:rsidRPr="005951E6">
        <w:rPr>
          <w:rFonts w:ascii="Times New Roman" w:hAnsi="Times New Roman" w:cs="Times New Roman"/>
          <w:b/>
          <w:bCs/>
          <w:sz w:val="24"/>
          <w:szCs w:val="24"/>
          <w:lang w:val="uk-UA"/>
        </w:rPr>
        <w:br/>
        <w:t>з навчанням українською мовою</w:t>
      </w:r>
    </w:p>
    <w:tbl>
      <w:tblPr>
        <w:tblStyle w:val="TableNormal"/>
        <w:tblW w:w="96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3260"/>
        <w:gridCol w:w="2279"/>
      </w:tblGrid>
      <w:tr w:rsidR="005951E6" w:rsidRPr="005951E6" w:rsidTr="007A58ED">
        <w:trPr>
          <w:trHeight w:val="392"/>
        </w:trPr>
        <w:tc>
          <w:tcPr>
            <w:tcW w:w="4111" w:type="dxa"/>
            <w:tcBorders>
              <w:top w:val="single" w:sz="4" w:space="0" w:color="000000"/>
              <w:left w:val="single" w:sz="4" w:space="0" w:color="000000"/>
              <w:bottom w:val="single" w:sz="4" w:space="0" w:color="000000"/>
              <w:right w:val="single" w:sz="4" w:space="0" w:color="000000"/>
            </w:tcBorders>
            <w:hideMark/>
          </w:tcPr>
          <w:p w:rsidR="005951E6" w:rsidRPr="005951E6" w:rsidRDefault="005951E6" w:rsidP="005951E6">
            <w:pPr>
              <w:pStyle w:val="TableParagraph"/>
              <w:tabs>
                <w:tab w:val="left" w:pos="9639"/>
              </w:tabs>
              <w:ind w:left="475"/>
              <w:jc w:val="center"/>
              <w:rPr>
                <w:b/>
                <w:sz w:val="24"/>
                <w:szCs w:val="24"/>
              </w:rPr>
            </w:pPr>
            <w:r w:rsidRPr="005951E6">
              <w:rPr>
                <w:b/>
                <w:sz w:val="24"/>
                <w:szCs w:val="24"/>
              </w:rPr>
              <w:t xml:space="preserve">Назва освітньої </w:t>
            </w:r>
            <w:r w:rsidRPr="005951E6">
              <w:rPr>
                <w:b/>
                <w:spacing w:val="-2"/>
                <w:sz w:val="24"/>
                <w:szCs w:val="24"/>
              </w:rPr>
              <w:t>галузі</w:t>
            </w:r>
          </w:p>
        </w:tc>
        <w:tc>
          <w:tcPr>
            <w:tcW w:w="3260" w:type="dxa"/>
            <w:tcBorders>
              <w:top w:val="single" w:sz="4" w:space="0" w:color="000000"/>
              <w:left w:val="single" w:sz="4" w:space="0" w:color="000000"/>
              <w:bottom w:val="single" w:sz="4" w:space="0" w:color="000000"/>
              <w:right w:val="single" w:sz="4" w:space="0" w:color="000000"/>
            </w:tcBorders>
            <w:hideMark/>
          </w:tcPr>
          <w:p w:rsidR="005951E6" w:rsidRPr="005951E6" w:rsidRDefault="005951E6" w:rsidP="005951E6">
            <w:pPr>
              <w:pStyle w:val="TableParagraph"/>
              <w:tabs>
                <w:tab w:val="left" w:pos="9639"/>
              </w:tabs>
              <w:jc w:val="center"/>
              <w:rPr>
                <w:b/>
                <w:sz w:val="24"/>
                <w:szCs w:val="24"/>
              </w:rPr>
            </w:pPr>
            <w:r w:rsidRPr="005951E6">
              <w:rPr>
                <w:b/>
                <w:spacing w:val="-2"/>
                <w:sz w:val="24"/>
                <w:szCs w:val="24"/>
              </w:rPr>
              <w:t>Перелік предметів</w:t>
            </w:r>
          </w:p>
        </w:tc>
        <w:tc>
          <w:tcPr>
            <w:tcW w:w="2279" w:type="dxa"/>
            <w:tcBorders>
              <w:top w:val="single" w:sz="4" w:space="0" w:color="auto"/>
              <w:right w:val="single" w:sz="4" w:space="0" w:color="auto"/>
            </w:tcBorders>
            <w:shd w:val="clear" w:color="auto" w:fill="auto"/>
          </w:tcPr>
          <w:p w:rsidR="005951E6" w:rsidRPr="005951E6" w:rsidRDefault="005951E6" w:rsidP="005951E6">
            <w:pPr>
              <w:pStyle w:val="TableParagraph"/>
              <w:tabs>
                <w:tab w:val="left" w:pos="9639"/>
              </w:tabs>
              <w:ind w:left="18"/>
              <w:jc w:val="center"/>
              <w:rPr>
                <w:sz w:val="24"/>
                <w:szCs w:val="24"/>
              </w:rPr>
            </w:pPr>
            <w:r w:rsidRPr="005951E6">
              <w:rPr>
                <w:b/>
                <w:spacing w:val="-2"/>
                <w:sz w:val="24"/>
                <w:szCs w:val="24"/>
              </w:rPr>
              <w:t>Кількість годин</w:t>
            </w:r>
          </w:p>
        </w:tc>
      </w:tr>
      <w:tr w:rsidR="00E70230" w:rsidRPr="005951E6" w:rsidTr="007A58ED">
        <w:trPr>
          <w:trHeight w:val="227"/>
        </w:trPr>
        <w:tc>
          <w:tcPr>
            <w:tcW w:w="4111" w:type="dxa"/>
            <w:vMerge w:val="restart"/>
            <w:tcBorders>
              <w:top w:val="single" w:sz="4" w:space="0" w:color="000000"/>
              <w:left w:val="single" w:sz="4" w:space="0" w:color="000000"/>
              <w:bottom w:val="single" w:sz="4" w:space="0" w:color="000000"/>
              <w:right w:val="single" w:sz="4" w:space="0" w:color="000000"/>
            </w:tcBorders>
            <w:hideMark/>
          </w:tcPr>
          <w:p w:rsidR="00E70230" w:rsidRPr="0069112F" w:rsidRDefault="00E70230">
            <w:pPr>
              <w:pStyle w:val="TableParagraph"/>
              <w:tabs>
                <w:tab w:val="left" w:pos="9639"/>
              </w:tabs>
              <w:ind w:left="143"/>
              <w:rPr>
                <w:sz w:val="24"/>
                <w:szCs w:val="24"/>
              </w:rPr>
            </w:pPr>
            <w:r w:rsidRPr="0069112F">
              <w:rPr>
                <w:w w:val="95"/>
                <w:sz w:val="24"/>
                <w:szCs w:val="24"/>
              </w:rPr>
              <w:t>Мовно-літературна</w:t>
            </w:r>
          </w:p>
        </w:tc>
        <w:tc>
          <w:tcPr>
            <w:tcW w:w="3260" w:type="dxa"/>
            <w:tcBorders>
              <w:top w:val="single" w:sz="4" w:space="0" w:color="000000"/>
              <w:left w:val="single" w:sz="4" w:space="0" w:color="000000"/>
              <w:bottom w:val="single" w:sz="4" w:space="0" w:color="000000"/>
              <w:right w:val="single" w:sz="4" w:space="0" w:color="000000"/>
            </w:tcBorders>
            <w:hideMark/>
          </w:tcPr>
          <w:p w:rsidR="00E70230" w:rsidRPr="0069112F" w:rsidRDefault="00E70230" w:rsidP="0069112F">
            <w:pPr>
              <w:pStyle w:val="TableParagraph"/>
              <w:tabs>
                <w:tab w:val="left" w:pos="9639"/>
              </w:tabs>
              <w:ind w:left="143"/>
              <w:rPr>
                <w:sz w:val="24"/>
                <w:szCs w:val="24"/>
              </w:rPr>
            </w:pPr>
            <w:r w:rsidRPr="0069112F">
              <w:rPr>
                <w:sz w:val="24"/>
                <w:szCs w:val="24"/>
              </w:rPr>
              <w:t>Українська мова</w:t>
            </w:r>
          </w:p>
        </w:tc>
        <w:tc>
          <w:tcPr>
            <w:tcW w:w="2279" w:type="dxa"/>
            <w:tcBorders>
              <w:top w:val="single" w:sz="4" w:space="0" w:color="000000"/>
              <w:left w:val="single" w:sz="4" w:space="0" w:color="000000"/>
              <w:bottom w:val="single" w:sz="4" w:space="0" w:color="000000"/>
              <w:right w:val="single" w:sz="4" w:space="0" w:color="000000"/>
            </w:tcBorders>
            <w:hideMark/>
          </w:tcPr>
          <w:p w:rsidR="00E70230" w:rsidRPr="0069112F" w:rsidRDefault="00E70230">
            <w:pPr>
              <w:pStyle w:val="TableParagraph"/>
              <w:tabs>
                <w:tab w:val="left" w:pos="9639"/>
              </w:tabs>
              <w:ind w:left="144"/>
              <w:jc w:val="center"/>
              <w:rPr>
                <w:sz w:val="24"/>
                <w:szCs w:val="24"/>
              </w:rPr>
            </w:pPr>
            <w:r w:rsidRPr="0069112F">
              <w:rPr>
                <w:sz w:val="24"/>
                <w:szCs w:val="24"/>
              </w:rPr>
              <w:t>4</w:t>
            </w:r>
          </w:p>
        </w:tc>
      </w:tr>
      <w:tr w:rsidR="00E70230" w:rsidRPr="005951E6" w:rsidTr="007A58ED">
        <w:trPr>
          <w:trHeight w:val="230"/>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E70230" w:rsidRPr="0069112F" w:rsidRDefault="00E70230">
            <w:pPr>
              <w:spacing w:after="0" w:line="240" w:lineRule="auto"/>
              <w:rPr>
                <w:rFonts w:ascii="Times New Roman" w:eastAsia="Times New Roman" w:hAnsi="Times New Roman" w:cs="Times New Roman"/>
                <w:sz w:val="24"/>
                <w:szCs w:val="24"/>
                <w:lang w:val="uk-UA"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E70230" w:rsidRPr="0069112F" w:rsidRDefault="00E70230" w:rsidP="0069112F">
            <w:pPr>
              <w:pStyle w:val="TableParagraph"/>
              <w:tabs>
                <w:tab w:val="left" w:pos="9639"/>
              </w:tabs>
              <w:ind w:left="143"/>
              <w:rPr>
                <w:sz w:val="24"/>
                <w:szCs w:val="24"/>
              </w:rPr>
            </w:pPr>
            <w:r w:rsidRPr="0069112F">
              <w:rPr>
                <w:sz w:val="24"/>
                <w:szCs w:val="24"/>
              </w:rPr>
              <w:t>Українська література</w:t>
            </w:r>
          </w:p>
        </w:tc>
        <w:tc>
          <w:tcPr>
            <w:tcW w:w="2279" w:type="dxa"/>
            <w:tcBorders>
              <w:top w:val="single" w:sz="4" w:space="0" w:color="000000"/>
              <w:left w:val="single" w:sz="4" w:space="0" w:color="000000"/>
              <w:bottom w:val="single" w:sz="4" w:space="0" w:color="000000"/>
              <w:right w:val="single" w:sz="4" w:space="0" w:color="000000"/>
            </w:tcBorders>
            <w:hideMark/>
          </w:tcPr>
          <w:p w:rsidR="00E70230" w:rsidRPr="0069112F" w:rsidRDefault="00E70230">
            <w:pPr>
              <w:pStyle w:val="TableParagraph"/>
              <w:tabs>
                <w:tab w:val="left" w:pos="9639"/>
              </w:tabs>
              <w:ind w:left="144"/>
              <w:jc w:val="center"/>
              <w:rPr>
                <w:sz w:val="24"/>
                <w:szCs w:val="24"/>
              </w:rPr>
            </w:pPr>
            <w:r w:rsidRPr="0069112F">
              <w:rPr>
                <w:sz w:val="24"/>
                <w:szCs w:val="24"/>
              </w:rPr>
              <w:t>2</w:t>
            </w:r>
          </w:p>
        </w:tc>
      </w:tr>
      <w:tr w:rsidR="00E70230" w:rsidRPr="005951E6" w:rsidTr="007A58ED">
        <w:trPr>
          <w:trHeight w:val="230"/>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E70230" w:rsidRPr="0069112F" w:rsidRDefault="00E70230">
            <w:pPr>
              <w:spacing w:after="0" w:line="240" w:lineRule="auto"/>
              <w:rPr>
                <w:rFonts w:ascii="Times New Roman" w:eastAsia="Times New Roman" w:hAnsi="Times New Roman" w:cs="Times New Roman"/>
                <w:sz w:val="24"/>
                <w:szCs w:val="24"/>
                <w:lang w:val="uk-UA"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E70230" w:rsidRPr="0069112F" w:rsidRDefault="00E70230" w:rsidP="0069112F">
            <w:pPr>
              <w:pStyle w:val="TableParagraph"/>
              <w:tabs>
                <w:tab w:val="left" w:pos="9639"/>
              </w:tabs>
              <w:ind w:left="143"/>
              <w:rPr>
                <w:sz w:val="24"/>
                <w:szCs w:val="24"/>
              </w:rPr>
            </w:pPr>
            <w:r w:rsidRPr="0069112F">
              <w:rPr>
                <w:sz w:val="24"/>
                <w:szCs w:val="24"/>
              </w:rPr>
              <w:t>Зарубіжна література</w:t>
            </w:r>
          </w:p>
        </w:tc>
        <w:tc>
          <w:tcPr>
            <w:tcW w:w="2279" w:type="dxa"/>
            <w:tcBorders>
              <w:top w:val="single" w:sz="4" w:space="0" w:color="000000"/>
              <w:left w:val="single" w:sz="4" w:space="0" w:color="000000"/>
              <w:bottom w:val="single" w:sz="4" w:space="0" w:color="000000"/>
              <w:right w:val="single" w:sz="4" w:space="0" w:color="000000"/>
            </w:tcBorders>
            <w:hideMark/>
          </w:tcPr>
          <w:p w:rsidR="00E70230" w:rsidRPr="0069112F" w:rsidRDefault="00707D88">
            <w:pPr>
              <w:pStyle w:val="TableParagraph"/>
              <w:tabs>
                <w:tab w:val="left" w:pos="9639"/>
              </w:tabs>
              <w:ind w:left="144"/>
              <w:jc w:val="center"/>
              <w:rPr>
                <w:spacing w:val="-5"/>
                <w:sz w:val="24"/>
                <w:szCs w:val="24"/>
              </w:rPr>
            </w:pPr>
            <w:r>
              <w:rPr>
                <w:spacing w:val="-5"/>
                <w:sz w:val="24"/>
                <w:szCs w:val="24"/>
              </w:rPr>
              <w:t>1,5</w:t>
            </w:r>
          </w:p>
        </w:tc>
      </w:tr>
      <w:tr w:rsidR="00E70230" w:rsidRPr="005951E6" w:rsidTr="007A58ED">
        <w:trPr>
          <w:trHeight w:val="230"/>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E70230" w:rsidRPr="0069112F" w:rsidRDefault="00E70230">
            <w:pPr>
              <w:spacing w:after="0" w:line="240" w:lineRule="auto"/>
              <w:rPr>
                <w:rFonts w:ascii="Times New Roman" w:eastAsia="Times New Roman" w:hAnsi="Times New Roman" w:cs="Times New Roman"/>
                <w:sz w:val="24"/>
                <w:szCs w:val="24"/>
                <w:lang w:val="uk-UA"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E70230" w:rsidRPr="0069112F" w:rsidRDefault="00E70230" w:rsidP="0069112F">
            <w:pPr>
              <w:pStyle w:val="TableParagraph"/>
              <w:tabs>
                <w:tab w:val="left" w:pos="9639"/>
              </w:tabs>
              <w:ind w:left="143"/>
              <w:rPr>
                <w:sz w:val="24"/>
                <w:szCs w:val="24"/>
              </w:rPr>
            </w:pPr>
            <w:r w:rsidRPr="0069112F">
              <w:rPr>
                <w:sz w:val="24"/>
                <w:szCs w:val="24"/>
              </w:rPr>
              <w:t>Іноземна(англійська) мова</w:t>
            </w:r>
          </w:p>
        </w:tc>
        <w:tc>
          <w:tcPr>
            <w:tcW w:w="2279" w:type="dxa"/>
            <w:tcBorders>
              <w:top w:val="single" w:sz="4" w:space="0" w:color="000000"/>
              <w:left w:val="single" w:sz="4" w:space="0" w:color="000000"/>
              <w:bottom w:val="single" w:sz="4" w:space="0" w:color="000000"/>
              <w:right w:val="single" w:sz="4" w:space="0" w:color="000000"/>
            </w:tcBorders>
            <w:hideMark/>
          </w:tcPr>
          <w:p w:rsidR="00E70230" w:rsidRPr="00E928B4" w:rsidRDefault="00F8605B">
            <w:pPr>
              <w:pStyle w:val="TableParagraph"/>
              <w:tabs>
                <w:tab w:val="left" w:pos="9639"/>
              </w:tabs>
              <w:ind w:left="144"/>
              <w:jc w:val="center"/>
              <w:rPr>
                <w:spacing w:val="-5"/>
                <w:sz w:val="24"/>
                <w:szCs w:val="24"/>
                <w:lang w:val="ru-RU"/>
              </w:rPr>
            </w:pPr>
            <w:r>
              <w:rPr>
                <w:spacing w:val="-5"/>
                <w:sz w:val="24"/>
                <w:szCs w:val="24"/>
              </w:rPr>
              <w:t>3</w:t>
            </w:r>
            <w:r w:rsidR="00707D88">
              <w:rPr>
                <w:spacing w:val="-5"/>
                <w:sz w:val="24"/>
                <w:szCs w:val="24"/>
              </w:rPr>
              <w:t>,5</w:t>
            </w:r>
            <w:r w:rsidR="00E928B4">
              <w:rPr>
                <w:spacing w:val="-5"/>
                <w:sz w:val="24"/>
                <w:szCs w:val="24"/>
                <w:lang w:val="ru-RU"/>
              </w:rPr>
              <w:t>+0,5</w:t>
            </w:r>
          </w:p>
        </w:tc>
      </w:tr>
      <w:tr w:rsidR="00E70230" w:rsidRPr="005951E6" w:rsidTr="007A58ED">
        <w:trPr>
          <w:trHeight w:val="276"/>
        </w:trPr>
        <w:tc>
          <w:tcPr>
            <w:tcW w:w="4111" w:type="dxa"/>
            <w:tcBorders>
              <w:top w:val="single" w:sz="4" w:space="0" w:color="000000"/>
              <w:left w:val="single" w:sz="4" w:space="0" w:color="000000"/>
              <w:bottom w:val="single" w:sz="4" w:space="0" w:color="auto"/>
              <w:right w:val="single" w:sz="4" w:space="0" w:color="000000"/>
            </w:tcBorders>
            <w:hideMark/>
          </w:tcPr>
          <w:p w:rsidR="00E70230" w:rsidRPr="0069112F" w:rsidRDefault="00E70230">
            <w:pPr>
              <w:pStyle w:val="TableParagraph"/>
              <w:tabs>
                <w:tab w:val="left" w:pos="9639"/>
              </w:tabs>
              <w:ind w:left="143"/>
              <w:rPr>
                <w:sz w:val="24"/>
                <w:szCs w:val="24"/>
              </w:rPr>
            </w:pPr>
            <w:r w:rsidRPr="0069112F">
              <w:rPr>
                <w:spacing w:val="-2"/>
                <w:sz w:val="24"/>
                <w:szCs w:val="24"/>
              </w:rPr>
              <w:t>Математична</w:t>
            </w:r>
          </w:p>
        </w:tc>
        <w:tc>
          <w:tcPr>
            <w:tcW w:w="3260" w:type="dxa"/>
            <w:tcBorders>
              <w:top w:val="single" w:sz="4" w:space="0" w:color="000000"/>
              <w:left w:val="single" w:sz="4" w:space="0" w:color="000000"/>
              <w:bottom w:val="single" w:sz="4" w:space="0" w:color="auto"/>
              <w:right w:val="single" w:sz="4" w:space="0" w:color="000000"/>
            </w:tcBorders>
            <w:hideMark/>
          </w:tcPr>
          <w:p w:rsidR="00E70230" w:rsidRPr="0069112F" w:rsidRDefault="00E70230" w:rsidP="0069112F">
            <w:pPr>
              <w:pStyle w:val="TableParagraph"/>
              <w:tabs>
                <w:tab w:val="left" w:pos="9639"/>
              </w:tabs>
              <w:ind w:left="143"/>
              <w:rPr>
                <w:sz w:val="24"/>
                <w:szCs w:val="24"/>
              </w:rPr>
            </w:pPr>
            <w:r w:rsidRPr="0069112F">
              <w:rPr>
                <w:sz w:val="24"/>
                <w:szCs w:val="24"/>
              </w:rPr>
              <w:t>Математика</w:t>
            </w:r>
          </w:p>
        </w:tc>
        <w:tc>
          <w:tcPr>
            <w:tcW w:w="2279" w:type="dxa"/>
            <w:tcBorders>
              <w:top w:val="single" w:sz="4" w:space="0" w:color="000000"/>
              <w:left w:val="single" w:sz="4" w:space="0" w:color="000000"/>
              <w:bottom w:val="single" w:sz="4" w:space="0" w:color="auto"/>
              <w:right w:val="single" w:sz="4" w:space="0" w:color="000000"/>
            </w:tcBorders>
            <w:hideMark/>
          </w:tcPr>
          <w:p w:rsidR="00E70230" w:rsidRPr="0069112F" w:rsidRDefault="00E70230">
            <w:pPr>
              <w:pStyle w:val="TableParagraph"/>
              <w:tabs>
                <w:tab w:val="left" w:pos="9639"/>
              </w:tabs>
              <w:ind w:left="144"/>
              <w:jc w:val="center"/>
              <w:rPr>
                <w:sz w:val="24"/>
                <w:szCs w:val="24"/>
              </w:rPr>
            </w:pPr>
            <w:r w:rsidRPr="0069112F">
              <w:rPr>
                <w:sz w:val="24"/>
                <w:szCs w:val="24"/>
              </w:rPr>
              <w:t>5</w:t>
            </w:r>
          </w:p>
        </w:tc>
      </w:tr>
      <w:tr w:rsidR="00E70230" w:rsidRPr="005951E6" w:rsidTr="007A58ED">
        <w:trPr>
          <w:trHeight w:val="276"/>
        </w:trPr>
        <w:tc>
          <w:tcPr>
            <w:tcW w:w="4111" w:type="dxa"/>
            <w:vMerge w:val="restart"/>
            <w:tcBorders>
              <w:top w:val="single" w:sz="4" w:space="0" w:color="000000"/>
              <w:left w:val="single" w:sz="4" w:space="0" w:color="000000"/>
              <w:bottom w:val="single" w:sz="4" w:space="0" w:color="000000"/>
              <w:right w:val="single" w:sz="4" w:space="0" w:color="000000"/>
            </w:tcBorders>
            <w:hideMark/>
          </w:tcPr>
          <w:p w:rsidR="00E70230" w:rsidRPr="0069112F" w:rsidRDefault="00E70230">
            <w:pPr>
              <w:pStyle w:val="TableParagraph"/>
              <w:tabs>
                <w:tab w:val="left" w:pos="9639"/>
              </w:tabs>
              <w:ind w:left="107"/>
              <w:rPr>
                <w:sz w:val="24"/>
                <w:szCs w:val="24"/>
              </w:rPr>
            </w:pPr>
            <w:r w:rsidRPr="0069112F">
              <w:rPr>
                <w:spacing w:val="-2"/>
                <w:sz w:val="24"/>
                <w:szCs w:val="24"/>
              </w:rPr>
              <w:t>Природнича</w:t>
            </w: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E70230" w:rsidRPr="0069112F" w:rsidRDefault="00E70230" w:rsidP="0069112F">
            <w:pPr>
              <w:spacing w:after="0" w:line="240" w:lineRule="auto"/>
              <w:rPr>
                <w:rFonts w:ascii="Times New Roman" w:hAnsi="Times New Roman" w:cs="Times New Roman"/>
                <w:sz w:val="24"/>
                <w:szCs w:val="24"/>
                <w:lang w:val="uk-UA"/>
              </w:rPr>
            </w:pPr>
            <w:r w:rsidRPr="0069112F">
              <w:rPr>
                <w:rFonts w:ascii="Times New Roman" w:hAnsi="Times New Roman" w:cs="Times New Roman"/>
                <w:sz w:val="24"/>
                <w:szCs w:val="24"/>
                <w:lang w:val="uk-UA"/>
              </w:rPr>
              <w:t>Інтегрований</w:t>
            </w:r>
            <w:r w:rsidR="0069112F">
              <w:rPr>
                <w:rFonts w:ascii="Times New Roman" w:hAnsi="Times New Roman" w:cs="Times New Roman"/>
                <w:sz w:val="24"/>
                <w:szCs w:val="24"/>
                <w:lang w:val="uk-UA"/>
              </w:rPr>
              <w:t xml:space="preserve"> </w:t>
            </w:r>
            <w:r w:rsidRPr="0069112F">
              <w:rPr>
                <w:rFonts w:ascii="Times New Roman" w:hAnsi="Times New Roman" w:cs="Times New Roman"/>
                <w:spacing w:val="-4"/>
                <w:sz w:val="24"/>
                <w:szCs w:val="24"/>
                <w:lang w:val="uk-UA"/>
              </w:rPr>
              <w:t>курс</w:t>
            </w:r>
          </w:p>
          <w:p w:rsidR="00E70230" w:rsidRPr="0069112F" w:rsidRDefault="00E70230" w:rsidP="0069112F">
            <w:pPr>
              <w:pStyle w:val="TableParagraph"/>
              <w:tabs>
                <w:tab w:val="left" w:pos="9639"/>
              </w:tabs>
              <w:ind w:left="107"/>
              <w:rPr>
                <w:sz w:val="24"/>
                <w:szCs w:val="24"/>
              </w:rPr>
            </w:pPr>
            <w:r w:rsidRPr="0069112F">
              <w:rPr>
                <w:spacing w:val="-2"/>
                <w:sz w:val="24"/>
                <w:szCs w:val="24"/>
              </w:rPr>
              <w:t>«Пізнаємо природу»</w:t>
            </w:r>
          </w:p>
        </w:tc>
        <w:tc>
          <w:tcPr>
            <w:tcW w:w="2279" w:type="dxa"/>
            <w:vMerge w:val="restart"/>
            <w:tcBorders>
              <w:top w:val="single" w:sz="4" w:space="0" w:color="000000"/>
              <w:left w:val="single" w:sz="4" w:space="0" w:color="000000"/>
              <w:bottom w:val="single" w:sz="4" w:space="0" w:color="000000"/>
              <w:right w:val="single" w:sz="4" w:space="0" w:color="000000"/>
            </w:tcBorders>
            <w:hideMark/>
          </w:tcPr>
          <w:p w:rsidR="00E70230" w:rsidRPr="0069112F" w:rsidRDefault="00E70230">
            <w:pPr>
              <w:pStyle w:val="TableParagraph"/>
              <w:tabs>
                <w:tab w:val="left" w:pos="9639"/>
              </w:tabs>
              <w:ind w:left="108"/>
              <w:jc w:val="center"/>
              <w:rPr>
                <w:sz w:val="24"/>
                <w:szCs w:val="24"/>
              </w:rPr>
            </w:pPr>
            <w:r w:rsidRPr="0069112F">
              <w:rPr>
                <w:sz w:val="24"/>
                <w:szCs w:val="24"/>
              </w:rPr>
              <w:t>2</w:t>
            </w:r>
          </w:p>
        </w:tc>
      </w:tr>
      <w:tr w:rsidR="00E70230" w:rsidRPr="005951E6" w:rsidTr="007A58ED">
        <w:trPr>
          <w:trHeight w:val="450"/>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E70230" w:rsidRPr="0069112F" w:rsidRDefault="00E70230">
            <w:pPr>
              <w:spacing w:after="0" w:line="240" w:lineRule="auto"/>
              <w:rPr>
                <w:rFonts w:ascii="Times New Roman" w:eastAsia="Times New Roman" w:hAnsi="Times New Roman" w:cs="Times New Roman"/>
                <w:sz w:val="24"/>
                <w:szCs w:val="24"/>
                <w:lang w:val="uk-UA" w:eastAsia="en-US"/>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E70230" w:rsidRPr="0069112F" w:rsidRDefault="00E70230" w:rsidP="0069112F">
            <w:pPr>
              <w:spacing w:after="0" w:line="240" w:lineRule="auto"/>
              <w:rPr>
                <w:rFonts w:ascii="Times New Roman" w:eastAsia="Times New Roman" w:hAnsi="Times New Roman" w:cs="Times New Roman"/>
                <w:sz w:val="24"/>
                <w:szCs w:val="24"/>
                <w:lang w:val="uk-UA" w:eastAsia="en-US"/>
              </w:rPr>
            </w:pPr>
          </w:p>
        </w:tc>
        <w:tc>
          <w:tcPr>
            <w:tcW w:w="2279" w:type="dxa"/>
            <w:vMerge/>
            <w:tcBorders>
              <w:top w:val="single" w:sz="4" w:space="0" w:color="000000"/>
              <w:left w:val="single" w:sz="4" w:space="0" w:color="000000"/>
              <w:bottom w:val="single" w:sz="4" w:space="0" w:color="000000"/>
              <w:right w:val="single" w:sz="4" w:space="0" w:color="000000"/>
            </w:tcBorders>
            <w:vAlign w:val="center"/>
            <w:hideMark/>
          </w:tcPr>
          <w:p w:rsidR="00E70230" w:rsidRPr="0069112F" w:rsidRDefault="00E70230">
            <w:pPr>
              <w:spacing w:after="0" w:line="240" w:lineRule="auto"/>
              <w:rPr>
                <w:rFonts w:ascii="Times New Roman" w:eastAsia="Times New Roman" w:hAnsi="Times New Roman" w:cs="Times New Roman"/>
                <w:sz w:val="24"/>
                <w:szCs w:val="24"/>
                <w:lang w:val="uk-UA" w:eastAsia="en-US"/>
              </w:rPr>
            </w:pPr>
          </w:p>
        </w:tc>
      </w:tr>
      <w:tr w:rsidR="00E70230" w:rsidRPr="005951E6" w:rsidTr="007A58ED">
        <w:trPr>
          <w:trHeight w:val="230"/>
        </w:trPr>
        <w:tc>
          <w:tcPr>
            <w:tcW w:w="4111" w:type="dxa"/>
            <w:vMerge w:val="restart"/>
            <w:tcBorders>
              <w:top w:val="single" w:sz="4" w:space="0" w:color="000000"/>
              <w:left w:val="single" w:sz="4" w:space="0" w:color="000000"/>
              <w:bottom w:val="single" w:sz="4" w:space="0" w:color="000000"/>
              <w:right w:val="single" w:sz="4" w:space="0" w:color="000000"/>
            </w:tcBorders>
            <w:hideMark/>
          </w:tcPr>
          <w:p w:rsidR="00E70230" w:rsidRPr="0069112F" w:rsidRDefault="00E70230">
            <w:pPr>
              <w:pStyle w:val="TableParagraph"/>
              <w:tabs>
                <w:tab w:val="left" w:pos="9639"/>
              </w:tabs>
              <w:ind w:left="107"/>
              <w:rPr>
                <w:sz w:val="24"/>
                <w:szCs w:val="24"/>
              </w:rPr>
            </w:pPr>
            <w:proofErr w:type="spellStart"/>
            <w:r w:rsidRPr="0069112F">
              <w:rPr>
                <w:sz w:val="24"/>
                <w:szCs w:val="24"/>
              </w:rPr>
              <w:t>Соціальнаі</w:t>
            </w:r>
            <w:r w:rsidRPr="0069112F">
              <w:rPr>
                <w:spacing w:val="-2"/>
                <w:sz w:val="24"/>
                <w:szCs w:val="24"/>
              </w:rPr>
              <w:t>здоров’я</w:t>
            </w:r>
            <w:proofErr w:type="spellEnd"/>
            <w:r w:rsidRPr="0069112F">
              <w:rPr>
                <w:spacing w:val="-2"/>
                <w:sz w:val="24"/>
                <w:szCs w:val="24"/>
              </w:rPr>
              <w:t>-</w:t>
            </w:r>
          </w:p>
          <w:p w:rsidR="00E70230" w:rsidRPr="0069112F" w:rsidRDefault="00E70230">
            <w:pPr>
              <w:pStyle w:val="TableParagraph"/>
              <w:tabs>
                <w:tab w:val="left" w:pos="9639"/>
              </w:tabs>
              <w:ind w:left="107"/>
              <w:rPr>
                <w:sz w:val="24"/>
                <w:szCs w:val="24"/>
              </w:rPr>
            </w:pPr>
            <w:proofErr w:type="spellStart"/>
            <w:r w:rsidRPr="0069112F">
              <w:rPr>
                <w:spacing w:val="-2"/>
                <w:sz w:val="24"/>
                <w:szCs w:val="24"/>
              </w:rPr>
              <w:t>збережувальна</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rsidR="00E70230" w:rsidRPr="0069112F" w:rsidRDefault="00E70230" w:rsidP="0069112F">
            <w:pPr>
              <w:spacing w:after="0" w:line="240" w:lineRule="auto"/>
              <w:rPr>
                <w:rFonts w:ascii="Times New Roman" w:hAnsi="Times New Roman" w:cs="Times New Roman"/>
                <w:sz w:val="24"/>
                <w:szCs w:val="24"/>
              </w:rPr>
            </w:pPr>
            <w:r w:rsidRPr="0069112F">
              <w:rPr>
                <w:rFonts w:ascii="Times New Roman" w:hAnsi="Times New Roman" w:cs="Times New Roman"/>
                <w:sz w:val="24"/>
                <w:szCs w:val="24"/>
                <w:lang w:val="uk-UA"/>
              </w:rPr>
              <w:t>Інтегрований</w:t>
            </w:r>
            <w:r w:rsidR="0069112F">
              <w:rPr>
                <w:rFonts w:ascii="Times New Roman" w:hAnsi="Times New Roman" w:cs="Times New Roman"/>
                <w:sz w:val="24"/>
                <w:szCs w:val="24"/>
                <w:lang w:val="uk-UA"/>
              </w:rPr>
              <w:t xml:space="preserve"> </w:t>
            </w:r>
            <w:r w:rsidRPr="0069112F">
              <w:rPr>
                <w:rFonts w:ascii="Times New Roman" w:hAnsi="Times New Roman" w:cs="Times New Roman"/>
                <w:spacing w:val="-4"/>
                <w:sz w:val="24"/>
                <w:szCs w:val="24"/>
                <w:lang w:val="uk-UA"/>
              </w:rPr>
              <w:t>курс</w:t>
            </w:r>
            <w:r w:rsidR="0069112F">
              <w:rPr>
                <w:rFonts w:ascii="Times New Roman" w:hAnsi="Times New Roman" w:cs="Times New Roman"/>
                <w:spacing w:val="-4"/>
                <w:sz w:val="24"/>
                <w:szCs w:val="24"/>
                <w:lang w:val="uk-UA"/>
              </w:rPr>
              <w:t xml:space="preserve"> </w:t>
            </w:r>
            <w:r w:rsidRPr="0069112F">
              <w:rPr>
                <w:rFonts w:ascii="Times New Roman" w:hAnsi="Times New Roman" w:cs="Times New Roman"/>
                <w:sz w:val="24"/>
                <w:szCs w:val="24"/>
              </w:rPr>
              <w:t>«</w:t>
            </w:r>
            <w:proofErr w:type="spellStart"/>
            <w:r w:rsidRPr="0069112F">
              <w:rPr>
                <w:rFonts w:ascii="Times New Roman" w:hAnsi="Times New Roman" w:cs="Times New Roman"/>
                <w:sz w:val="24"/>
                <w:szCs w:val="24"/>
              </w:rPr>
              <w:t>Здоров’я</w:t>
            </w:r>
            <w:proofErr w:type="spellEnd"/>
            <w:r w:rsidRPr="0069112F">
              <w:rPr>
                <w:rFonts w:ascii="Times New Roman" w:hAnsi="Times New Roman" w:cs="Times New Roman"/>
                <w:sz w:val="24"/>
                <w:szCs w:val="24"/>
              </w:rPr>
              <w:t>,</w:t>
            </w:r>
            <w:r w:rsidR="0069112F">
              <w:rPr>
                <w:sz w:val="24"/>
                <w:szCs w:val="24"/>
              </w:rPr>
              <w:t xml:space="preserve"> </w:t>
            </w:r>
            <w:proofErr w:type="spellStart"/>
            <w:r w:rsidRPr="0069112F">
              <w:rPr>
                <w:rFonts w:ascii="Times New Roman" w:hAnsi="Times New Roman" w:cs="Times New Roman"/>
                <w:sz w:val="24"/>
                <w:szCs w:val="24"/>
              </w:rPr>
              <w:t>безпека</w:t>
            </w:r>
            <w:proofErr w:type="spellEnd"/>
            <w:r w:rsidRPr="0069112F">
              <w:rPr>
                <w:rFonts w:ascii="Times New Roman" w:hAnsi="Times New Roman" w:cs="Times New Roman"/>
                <w:sz w:val="24"/>
                <w:szCs w:val="24"/>
              </w:rPr>
              <w:t xml:space="preserve"> та </w:t>
            </w:r>
            <w:proofErr w:type="spellStart"/>
            <w:r w:rsidRPr="0069112F">
              <w:rPr>
                <w:rFonts w:ascii="Times New Roman" w:hAnsi="Times New Roman" w:cs="Times New Roman"/>
                <w:sz w:val="24"/>
                <w:szCs w:val="24"/>
              </w:rPr>
              <w:t>добробут</w:t>
            </w:r>
            <w:proofErr w:type="spellEnd"/>
            <w:r w:rsidRPr="0069112F">
              <w:rPr>
                <w:rFonts w:ascii="Times New Roman" w:hAnsi="Times New Roman" w:cs="Times New Roman"/>
                <w:sz w:val="24"/>
                <w:szCs w:val="24"/>
              </w:rPr>
              <w:t>»</w:t>
            </w:r>
          </w:p>
        </w:tc>
        <w:tc>
          <w:tcPr>
            <w:tcW w:w="2279" w:type="dxa"/>
            <w:tcBorders>
              <w:top w:val="single" w:sz="4" w:space="0" w:color="000000"/>
              <w:left w:val="single" w:sz="4" w:space="0" w:color="000000"/>
              <w:bottom w:val="single" w:sz="4" w:space="0" w:color="000000"/>
              <w:right w:val="single" w:sz="4" w:space="0" w:color="000000"/>
            </w:tcBorders>
            <w:hideMark/>
          </w:tcPr>
          <w:p w:rsidR="00E70230" w:rsidRPr="0069112F" w:rsidRDefault="00E70230">
            <w:pPr>
              <w:pStyle w:val="TableParagraph"/>
              <w:tabs>
                <w:tab w:val="left" w:pos="9639"/>
              </w:tabs>
              <w:ind w:left="108"/>
              <w:jc w:val="center"/>
              <w:rPr>
                <w:sz w:val="24"/>
                <w:szCs w:val="24"/>
              </w:rPr>
            </w:pPr>
            <w:r w:rsidRPr="0069112F">
              <w:rPr>
                <w:sz w:val="24"/>
                <w:szCs w:val="24"/>
              </w:rPr>
              <w:t>1</w:t>
            </w:r>
          </w:p>
        </w:tc>
      </w:tr>
      <w:tr w:rsidR="00E70230" w:rsidRPr="005951E6" w:rsidTr="007A58ED">
        <w:trPr>
          <w:trHeight w:val="230"/>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E70230" w:rsidRPr="0069112F" w:rsidRDefault="00E70230">
            <w:pPr>
              <w:spacing w:after="0" w:line="240" w:lineRule="auto"/>
              <w:rPr>
                <w:rFonts w:ascii="Times New Roman" w:eastAsia="Times New Roman" w:hAnsi="Times New Roman" w:cs="Times New Roman"/>
                <w:sz w:val="24"/>
                <w:szCs w:val="24"/>
                <w:lang w:val="uk-UA"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E70230" w:rsidRPr="0069112F" w:rsidRDefault="00E70230" w:rsidP="0069112F">
            <w:pPr>
              <w:pStyle w:val="TableParagraph"/>
              <w:tabs>
                <w:tab w:val="left" w:pos="9639"/>
              </w:tabs>
              <w:ind w:left="107"/>
              <w:rPr>
                <w:sz w:val="24"/>
                <w:szCs w:val="24"/>
              </w:rPr>
            </w:pPr>
            <w:r w:rsidRPr="0069112F">
              <w:rPr>
                <w:sz w:val="24"/>
                <w:szCs w:val="24"/>
              </w:rPr>
              <w:t>Етика</w:t>
            </w:r>
          </w:p>
        </w:tc>
        <w:tc>
          <w:tcPr>
            <w:tcW w:w="2279" w:type="dxa"/>
            <w:tcBorders>
              <w:top w:val="single" w:sz="4" w:space="0" w:color="000000"/>
              <w:left w:val="single" w:sz="4" w:space="0" w:color="000000"/>
              <w:bottom w:val="single" w:sz="4" w:space="0" w:color="000000"/>
              <w:right w:val="single" w:sz="4" w:space="0" w:color="000000"/>
            </w:tcBorders>
            <w:hideMark/>
          </w:tcPr>
          <w:p w:rsidR="00E70230" w:rsidRPr="0069112F" w:rsidRDefault="00E70230">
            <w:pPr>
              <w:pStyle w:val="TableParagraph"/>
              <w:tabs>
                <w:tab w:val="left" w:pos="9639"/>
              </w:tabs>
              <w:ind w:left="108"/>
              <w:jc w:val="center"/>
              <w:rPr>
                <w:sz w:val="24"/>
                <w:szCs w:val="24"/>
              </w:rPr>
            </w:pPr>
            <w:r w:rsidRPr="0069112F">
              <w:rPr>
                <w:sz w:val="24"/>
                <w:szCs w:val="24"/>
              </w:rPr>
              <w:t>0,5</w:t>
            </w:r>
            <w:r w:rsidR="00922A7F">
              <w:rPr>
                <w:sz w:val="24"/>
                <w:szCs w:val="24"/>
              </w:rPr>
              <w:t>+0,5</w:t>
            </w:r>
          </w:p>
        </w:tc>
      </w:tr>
      <w:tr w:rsidR="00E70230" w:rsidRPr="005951E6" w:rsidTr="007A58ED">
        <w:trPr>
          <w:trHeight w:val="276"/>
        </w:trPr>
        <w:tc>
          <w:tcPr>
            <w:tcW w:w="4111" w:type="dxa"/>
            <w:vMerge w:val="restart"/>
            <w:tcBorders>
              <w:top w:val="single" w:sz="4" w:space="0" w:color="000000"/>
              <w:left w:val="single" w:sz="4" w:space="0" w:color="000000"/>
              <w:bottom w:val="single" w:sz="4" w:space="0" w:color="000000"/>
              <w:right w:val="single" w:sz="4" w:space="0" w:color="000000"/>
            </w:tcBorders>
            <w:hideMark/>
          </w:tcPr>
          <w:p w:rsidR="00E70230" w:rsidRPr="0069112F" w:rsidRDefault="00E70230">
            <w:pPr>
              <w:pStyle w:val="TableParagraph"/>
              <w:tabs>
                <w:tab w:val="left" w:pos="9639"/>
              </w:tabs>
              <w:ind w:left="107"/>
              <w:rPr>
                <w:sz w:val="24"/>
                <w:szCs w:val="24"/>
              </w:rPr>
            </w:pPr>
            <w:proofErr w:type="spellStart"/>
            <w:r w:rsidRPr="0069112F">
              <w:rPr>
                <w:sz w:val="24"/>
                <w:szCs w:val="24"/>
              </w:rPr>
              <w:t>Громадянськата</w:t>
            </w:r>
            <w:r w:rsidRPr="0069112F">
              <w:rPr>
                <w:spacing w:val="-2"/>
                <w:sz w:val="24"/>
                <w:szCs w:val="24"/>
              </w:rPr>
              <w:t>історична</w:t>
            </w:r>
            <w:proofErr w:type="spellEnd"/>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E70230" w:rsidRPr="0069112F" w:rsidRDefault="00E70230" w:rsidP="0069112F">
            <w:pPr>
              <w:spacing w:after="0" w:line="240" w:lineRule="auto"/>
              <w:rPr>
                <w:rFonts w:ascii="Times New Roman" w:hAnsi="Times New Roman" w:cs="Times New Roman"/>
                <w:sz w:val="24"/>
                <w:szCs w:val="24"/>
                <w:lang w:val="uk-UA"/>
              </w:rPr>
            </w:pPr>
            <w:r w:rsidRPr="0069112F">
              <w:rPr>
                <w:rFonts w:ascii="Times New Roman" w:hAnsi="Times New Roman" w:cs="Times New Roman"/>
                <w:sz w:val="24"/>
                <w:szCs w:val="24"/>
                <w:lang w:val="uk-UA"/>
              </w:rPr>
              <w:t>Вступ</w:t>
            </w:r>
            <w:r w:rsidR="003C3FA5" w:rsidRPr="0069112F">
              <w:rPr>
                <w:rFonts w:ascii="Times New Roman" w:hAnsi="Times New Roman" w:cs="Times New Roman"/>
                <w:sz w:val="24"/>
                <w:szCs w:val="24"/>
                <w:lang w:val="uk-UA"/>
              </w:rPr>
              <w:t xml:space="preserve"> </w:t>
            </w:r>
            <w:r w:rsidRPr="0069112F">
              <w:rPr>
                <w:rFonts w:ascii="Times New Roman" w:hAnsi="Times New Roman" w:cs="Times New Roman"/>
                <w:sz w:val="24"/>
                <w:szCs w:val="24"/>
                <w:lang w:val="uk-UA"/>
              </w:rPr>
              <w:t>до</w:t>
            </w:r>
            <w:r w:rsidR="003C3FA5" w:rsidRPr="0069112F">
              <w:rPr>
                <w:rFonts w:ascii="Times New Roman" w:hAnsi="Times New Roman" w:cs="Times New Roman"/>
                <w:sz w:val="24"/>
                <w:szCs w:val="24"/>
                <w:lang w:val="uk-UA"/>
              </w:rPr>
              <w:t xml:space="preserve"> </w:t>
            </w:r>
            <w:r w:rsidRPr="0069112F">
              <w:rPr>
                <w:rFonts w:ascii="Times New Roman" w:hAnsi="Times New Roman" w:cs="Times New Roman"/>
                <w:sz w:val="24"/>
                <w:szCs w:val="24"/>
                <w:lang w:val="uk-UA"/>
              </w:rPr>
              <w:t>історії України та</w:t>
            </w:r>
          </w:p>
          <w:p w:rsidR="00E70230" w:rsidRPr="0069112F" w:rsidRDefault="00E70230" w:rsidP="0069112F">
            <w:pPr>
              <w:pStyle w:val="TableParagraph"/>
              <w:tabs>
                <w:tab w:val="left" w:pos="9639"/>
              </w:tabs>
              <w:ind w:left="107"/>
              <w:rPr>
                <w:sz w:val="24"/>
                <w:szCs w:val="24"/>
              </w:rPr>
            </w:pPr>
            <w:r w:rsidRPr="0069112F">
              <w:rPr>
                <w:spacing w:val="-2"/>
                <w:sz w:val="24"/>
                <w:szCs w:val="24"/>
              </w:rPr>
              <w:t>громадянської освіти</w:t>
            </w:r>
          </w:p>
        </w:tc>
        <w:tc>
          <w:tcPr>
            <w:tcW w:w="2279" w:type="dxa"/>
            <w:vMerge w:val="restart"/>
            <w:tcBorders>
              <w:top w:val="single" w:sz="4" w:space="0" w:color="000000"/>
              <w:left w:val="single" w:sz="4" w:space="0" w:color="000000"/>
              <w:bottom w:val="single" w:sz="4" w:space="0" w:color="000000"/>
              <w:right w:val="single" w:sz="4" w:space="0" w:color="000000"/>
            </w:tcBorders>
            <w:hideMark/>
          </w:tcPr>
          <w:p w:rsidR="00E70230" w:rsidRPr="0069112F" w:rsidRDefault="00E70230">
            <w:pPr>
              <w:pStyle w:val="TableParagraph"/>
              <w:tabs>
                <w:tab w:val="left" w:pos="9639"/>
              </w:tabs>
              <w:ind w:left="108"/>
              <w:jc w:val="center"/>
              <w:rPr>
                <w:sz w:val="24"/>
                <w:szCs w:val="24"/>
              </w:rPr>
            </w:pPr>
            <w:r w:rsidRPr="0069112F">
              <w:rPr>
                <w:sz w:val="24"/>
                <w:szCs w:val="24"/>
              </w:rPr>
              <w:t>1</w:t>
            </w:r>
          </w:p>
        </w:tc>
      </w:tr>
      <w:tr w:rsidR="00E70230" w:rsidRPr="005951E6" w:rsidTr="007A58ED">
        <w:trPr>
          <w:trHeight w:val="450"/>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E70230" w:rsidRPr="0069112F" w:rsidRDefault="00E70230">
            <w:pPr>
              <w:spacing w:after="0" w:line="240" w:lineRule="auto"/>
              <w:rPr>
                <w:rFonts w:ascii="Times New Roman" w:eastAsia="Times New Roman" w:hAnsi="Times New Roman" w:cs="Times New Roman"/>
                <w:sz w:val="24"/>
                <w:szCs w:val="24"/>
                <w:lang w:val="uk-UA" w:eastAsia="en-US"/>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E70230" w:rsidRPr="0069112F" w:rsidRDefault="00E70230" w:rsidP="0069112F">
            <w:pPr>
              <w:spacing w:after="0" w:line="240" w:lineRule="auto"/>
              <w:rPr>
                <w:rFonts w:ascii="Times New Roman" w:eastAsia="Times New Roman" w:hAnsi="Times New Roman" w:cs="Times New Roman"/>
                <w:sz w:val="24"/>
                <w:szCs w:val="24"/>
                <w:lang w:val="uk-UA" w:eastAsia="en-US"/>
              </w:rPr>
            </w:pPr>
          </w:p>
        </w:tc>
        <w:tc>
          <w:tcPr>
            <w:tcW w:w="2279" w:type="dxa"/>
            <w:vMerge/>
            <w:tcBorders>
              <w:top w:val="single" w:sz="4" w:space="0" w:color="000000"/>
              <w:left w:val="single" w:sz="4" w:space="0" w:color="000000"/>
              <w:bottom w:val="single" w:sz="4" w:space="0" w:color="000000"/>
              <w:right w:val="single" w:sz="4" w:space="0" w:color="000000"/>
            </w:tcBorders>
            <w:vAlign w:val="center"/>
            <w:hideMark/>
          </w:tcPr>
          <w:p w:rsidR="00E70230" w:rsidRPr="0069112F" w:rsidRDefault="00E70230">
            <w:pPr>
              <w:spacing w:after="0" w:line="240" w:lineRule="auto"/>
              <w:rPr>
                <w:rFonts w:ascii="Times New Roman" w:eastAsia="Times New Roman" w:hAnsi="Times New Roman" w:cs="Times New Roman"/>
                <w:sz w:val="24"/>
                <w:szCs w:val="24"/>
                <w:lang w:val="uk-UA" w:eastAsia="en-US"/>
              </w:rPr>
            </w:pPr>
          </w:p>
        </w:tc>
      </w:tr>
      <w:tr w:rsidR="00E70230" w:rsidRPr="005951E6" w:rsidTr="007A58ED">
        <w:trPr>
          <w:trHeight w:val="276"/>
        </w:trPr>
        <w:tc>
          <w:tcPr>
            <w:tcW w:w="4111" w:type="dxa"/>
            <w:tcBorders>
              <w:top w:val="single" w:sz="4" w:space="0" w:color="000000"/>
              <w:left w:val="single" w:sz="4" w:space="0" w:color="000000"/>
              <w:bottom w:val="single" w:sz="4" w:space="0" w:color="auto"/>
              <w:right w:val="single" w:sz="4" w:space="0" w:color="000000"/>
            </w:tcBorders>
            <w:hideMark/>
          </w:tcPr>
          <w:p w:rsidR="00E70230" w:rsidRPr="0069112F" w:rsidRDefault="00E70230">
            <w:pPr>
              <w:pStyle w:val="TableParagraph"/>
              <w:tabs>
                <w:tab w:val="left" w:pos="9639"/>
              </w:tabs>
              <w:ind w:left="107"/>
              <w:rPr>
                <w:sz w:val="24"/>
                <w:szCs w:val="24"/>
              </w:rPr>
            </w:pPr>
            <w:r w:rsidRPr="0069112F">
              <w:rPr>
                <w:spacing w:val="-2"/>
                <w:sz w:val="24"/>
                <w:szCs w:val="24"/>
              </w:rPr>
              <w:t>Технологічна</w:t>
            </w:r>
          </w:p>
        </w:tc>
        <w:tc>
          <w:tcPr>
            <w:tcW w:w="3260" w:type="dxa"/>
            <w:tcBorders>
              <w:top w:val="single" w:sz="4" w:space="0" w:color="000000"/>
              <w:left w:val="single" w:sz="4" w:space="0" w:color="000000"/>
              <w:bottom w:val="single" w:sz="4" w:space="0" w:color="auto"/>
              <w:right w:val="single" w:sz="4" w:space="0" w:color="000000"/>
            </w:tcBorders>
            <w:hideMark/>
          </w:tcPr>
          <w:p w:rsidR="00E70230" w:rsidRPr="0069112F" w:rsidRDefault="00E70230" w:rsidP="0069112F">
            <w:pPr>
              <w:pStyle w:val="TableParagraph"/>
              <w:tabs>
                <w:tab w:val="left" w:pos="9639"/>
              </w:tabs>
              <w:ind w:left="107"/>
              <w:rPr>
                <w:sz w:val="24"/>
                <w:szCs w:val="24"/>
              </w:rPr>
            </w:pPr>
            <w:r w:rsidRPr="0069112F">
              <w:rPr>
                <w:sz w:val="24"/>
                <w:szCs w:val="24"/>
              </w:rPr>
              <w:t>Технології</w:t>
            </w:r>
          </w:p>
        </w:tc>
        <w:tc>
          <w:tcPr>
            <w:tcW w:w="2279" w:type="dxa"/>
            <w:tcBorders>
              <w:top w:val="single" w:sz="4" w:space="0" w:color="000000"/>
              <w:left w:val="single" w:sz="4" w:space="0" w:color="000000"/>
              <w:bottom w:val="single" w:sz="4" w:space="0" w:color="auto"/>
              <w:right w:val="single" w:sz="4" w:space="0" w:color="000000"/>
            </w:tcBorders>
            <w:hideMark/>
          </w:tcPr>
          <w:p w:rsidR="00E70230" w:rsidRPr="0069112F" w:rsidRDefault="00E70230">
            <w:pPr>
              <w:pStyle w:val="TableParagraph"/>
              <w:tabs>
                <w:tab w:val="left" w:pos="9639"/>
              </w:tabs>
              <w:ind w:left="108"/>
              <w:jc w:val="center"/>
              <w:rPr>
                <w:sz w:val="24"/>
                <w:szCs w:val="24"/>
              </w:rPr>
            </w:pPr>
            <w:r w:rsidRPr="0069112F">
              <w:rPr>
                <w:sz w:val="24"/>
                <w:szCs w:val="24"/>
              </w:rPr>
              <w:t>2</w:t>
            </w:r>
          </w:p>
        </w:tc>
      </w:tr>
      <w:tr w:rsidR="00E70230" w:rsidRPr="005951E6" w:rsidTr="007A58ED">
        <w:trPr>
          <w:trHeight w:val="276"/>
        </w:trPr>
        <w:tc>
          <w:tcPr>
            <w:tcW w:w="4111" w:type="dxa"/>
            <w:tcBorders>
              <w:top w:val="single" w:sz="4" w:space="0" w:color="000000"/>
              <w:left w:val="single" w:sz="4" w:space="0" w:color="000000"/>
              <w:bottom w:val="single" w:sz="4" w:space="0" w:color="auto"/>
              <w:right w:val="single" w:sz="4" w:space="0" w:color="000000"/>
            </w:tcBorders>
            <w:hideMark/>
          </w:tcPr>
          <w:p w:rsidR="00E70230" w:rsidRPr="0069112F" w:rsidRDefault="00E70230">
            <w:pPr>
              <w:pStyle w:val="TableParagraph"/>
              <w:tabs>
                <w:tab w:val="left" w:pos="9639"/>
              </w:tabs>
              <w:ind w:left="107"/>
              <w:rPr>
                <w:sz w:val="24"/>
                <w:szCs w:val="24"/>
              </w:rPr>
            </w:pPr>
            <w:proofErr w:type="spellStart"/>
            <w:r w:rsidRPr="0069112F">
              <w:rPr>
                <w:spacing w:val="-2"/>
                <w:sz w:val="24"/>
                <w:szCs w:val="24"/>
              </w:rPr>
              <w:t>Інформатична</w:t>
            </w:r>
            <w:proofErr w:type="spellEnd"/>
          </w:p>
        </w:tc>
        <w:tc>
          <w:tcPr>
            <w:tcW w:w="3260" w:type="dxa"/>
            <w:tcBorders>
              <w:top w:val="single" w:sz="4" w:space="0" w:color="000000"/>
              <w:left w:val="single" w:sz="4" w:space="0" w:color="000000"/>
              <w:bottom w:val="single" w:sz="4" w:space="0" w:color="auto"/>
              <w:right w:val="single" w:sz="4" w:space="0" w:color="000000"/>
            </w:tcBorders>
            <w:hideMark/>
          </w:tcPr>
          <w:p w:rsidR="00E70230" w:rsidRPr="0069112F" w:rsidRDefault="00E70230" w:rsidP="0069112F">
            <w:pPr>
              <w:pStyle w:val="TableParagraph"/>
              <w:tabs>
                <w:tab w:val="left" w:pos="9639"/>
              </w:tabs>
              <w:ind w:left="107"/>
              <w:rPr>
                <w:sz w:val="24"/>
                <w:szCs w:val="24"/>
              </w:rPr>
            </w:pPr>
            <w:r w:rsidRPr="0069112F">
              <w:rPr>
                <w:sz w:val="24"/>
                <w:szCs w:val="24"/>
              </w:rPr>
              <w:t>Інформатика</w:t>
            </w:r>
          </w:p>
        </w:tc>
        <w:tc>
          <w:tcPr>
            <w:tcW w:w="2279" w:type="dxa"/>
            <w:tcBorders>
              <w:top w:val="single" w:sz="4" w:space="0" w:color="000000"/>
              <w:left w:val="single" w:sz="4" w:space="0" w:color="000000"/>
              <w:bottom w:val="single" w:sz="4" w:space="0" w:color="auto"/>
              <w:right w:val="single" w:sz="4" w:space="0" w:color="000000"/>
            </w:tcBorders>
            <w:hideMark/>
          </w:tcPr>
          <w:p w:rsidR="00E70230" w:rsidRPr="0069112F" w:rsidRDefault="00E70230">
            <w:pPr>
              <w:pStyle w:val="TableParagraph"/>
              <w:tabs>
                <w:tab w:val="left" w:pos="9639"/>
              </w:tabs>
              <w:ind w:left="108"/>
              <w:jc w:val="center"/>
              <w:rPr>
                <w:sz w:val="24"/>
                <w:szCs w:val="24"/>
              </w:rPr>
            </w:pPr>
            <w:r w:rsidRPr="0069112F">
              <w:rPr>
                <w:sz w:val="24"/>
                <w:szCs w:val="24"/>
              </w:rPr>
              <w:t>1,5</w:t>
            </w:r>
          </w:p>
        </w:tc>
      </w:tr>
      <w:tr w:rsidR="00E70230" w:rsidRPr="005951E6" w:rsidTr="007A58ED">
        <w:trPr>
          <w:trHeight w:val="229"/>
        </w:trPr>
        <w:tc>
          <w:tcPr>
            <w:tcW w:w="4111" w:type="dxa"/>
            <w:vMerge w:val="restart"/>
            <w:tcBorders>
              <w:top w:val="single" w:sz="4" w:space="0" w:color="000000"/>
              <w:left w:val="single" w:sz="4" w:space="0" w:color="000000"/>
              <w:bottom w:val="single" w:sz="4" w:space="0" w:color="000000"/>
              <w:right w:val="single" w:sz="4" w:space="0" w:color="000000"/>
            </w:tcBorders>
            <w:hideMark/>
          </w:tcPr>
          <w:p w:rsidR="00E70230" w:rsidRPr="0069112F" w:rsidRDefault="00E70230">
            <w:pPr>
              <w:pStyle w:val="TableParagraph"/>
              <w:tabs>
                <w:tab w:val="left" w:pos="9639"/>
              </w:tabs>
              <w:ind w:left="107"/>
              <w:rPr>
                <w:sz w:val="24"/>
                <w:szCs w:val="24"/>
              </w:rPr>
            </w:pPr>
            <w:r w:rsidRPr="0069112F">
              <w:rPr>
                <w:spacing w:val="-2"/>
                <w:sz w:val="24"/>
                <w:szCs w:val="24"/>
              </w:rPr>
              <w:t>Мистецька</w:t>
            </w:r>
          </w:p>
        </w:tc>
        <w:tc>
          <w:tcPr>
            <w:tcW w:w="3260" w:type="dxa"/>
            <w:tcBorders>
              <w:top w:val="single" w:sz="4" w:space="0" w:color="000000"/>
              <w:left w:val="single" w:sz="4" w:space="0" w:color="000000"/>
              <w:bottom w:val="single" w:sz="4" w:space="0" w:color="000000"/>
              <w:right w:val="single" w:sz="4" w:space="0" w:color="000000"/>
            </w:tcBorders>
            <w:hideMark/>
          </w:tcPr>
          <w:p w:rsidR="00E70230" w:rsidRPr="0069112F" w:rsidRDefault="00E70230" w:rsidP="0069112F">
            <w:pPr>
              <w:pStyle w:val="TableParagraph"/>
              <w:tabs>
                <w:tab w:val="left" w:pos="9639"/>
              </w:tabs>
              <w:ind w:left="107"/>
              <w:rPr>
                <w:sz w:val="24"/>
                <w:szCs w:val="24"/>
              </w:rPr>
            </w:pPr>
            <w:r w:rsidRPr="0069112F">
              <w:rPr>
                <w:sz w:val="24"/>
                <w:szCs w:val="24"/>
              </w:rPr>
              <w:t>Образотворче мистецтво</w:t>
            </w:r>
          </w:p>
        </w:tc>
        <w:tc>
          <w:tcPr>
            <w:tcW w:w="2279" w:type="dxa"/>
            <w:tcBorders>
              <w:top w:val="single" w:sz="4" w:space="0" w:color="000000"/>
              <w:left w:val="single" w:sz="4" w:space="0" w:color="000000"/>
              <w:bottom w:val="single" w:sz="4" w:space="0" w:color="000000"/>
              <w:right w:val="single" w:sz="4" w:space="0" w:color="000000"/>
            </w:tcBorders>
            <w:hideMark/>
          </w:tcPr>
          <w:p w:rsidR="00E70230" w:rsidRPr="0069112F" w:rsidRDefault="00E70230">
            <w:pPr>
              <w:pStyle w:val="TableParagraph"/>
              <w:tabs>
                <w:tab w:val="left" w:pos="9639"/>
              </w:tabs>
              <w:ind w:left="108"/>
              <w:jc w:val="center"/>
              <w:rPr>
                <w:sz w:val="24"/>
                <w:szCs w:val="24"/>
              </w:rPr>
            </w:pPr>
            <w:r w:rsidRPr="0069112F">
              <w:rPr>
                <w:sz w:val="24"/>
                <w:szCs w:val="24"/>
              </w:rPr>
              <w:t>1</w:t>
            </w:r>
          </w:p>
        </w:tc>
      </w:tr>
      <w:tr w:rsidR="00E70230" w:rsidRPr="005951E6" w:rsidTr="007A58ED">
        <w:trPr>
          <w:trHeight w:val="232"/>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E70230" w:rsidRPr="0069112F" w:rsidRDefault="00E70230">
            <w:pPr>
              <w:spacing w:after="0" w:line="240" w:lineRule="auto"/>
              <w:rPr>
                <w:rFonts w:ascii="Times New Roman" w:eastAsia="Times New Roman" w:hAnsi="Times New Roman" w:cs="Times New Roman"/>
                <w:sz w:val="24"/>
                <w:szCs w:val="24"/>
                <w:lang w:val="uk-UA"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E70230" w:rsidRPr="0069112F" w:rsidRDefault="00E70230" w:rsidP="0069112F">
            <w:pPr>
              <w:pStyle w:val="TableParagraph"/>
              <w:tabs>
                <w:tab w:val="left" w:pos="9639"/>
              </w:tabs>
              <w:ind w:left="107"/>
              <w:rPr>
                <w:sz w:val="24"/>
                <w:szCs w:val="24"/>
              </w:rPr>
            </w:pPr>
            <w:r w:rsidRPr="0069112F">
              <w:rPr>
                <w:sz w:val="24"/>
                <w:szCs w:val="24"/>
              </w:rPr>
              <w:t>Музичне мистецтво</w:t>
            </w:r>
          </w:p>
        </w:tc>
        <w:tc>
          <w:tcPr>
            <w:tcW w:w="2279" w:type="dxa"/>
            <w:tcBorders>
              <w:top w:val="single" w:sz="4" w:space="0" w:color="000000"/>
              <w:left w:val="single" w:sz="4" w:space="0" w:color="000000"/>
              <w:bottom w:val="single" w:sz="4" w:space="0" w:color="000000"/>
              <w:right w:val="single" w:sz="4" w:space="0" w:color="000000"/>
            </w:tcBorders>
            <w:hideMark/>
          </w:tcPr>
          <w:p w:rsidR="00E70230" w:rsidRPr="0069112F" w:rsidRDefault="00E70230">
            <w:pPr>
              <w:pStyle w:val="TableParagraph"/>
              <w:tabs>
                <w:tab w:val="left" w:pos="9639"/>
              </w:tabs>
              <w:ind w:left="108"/>
              <w:jc w:val="center"/>
              <w:rPr>
                <w:sz w:val="24"/>
                <w:szCs w:val="24"/>
              </w:rPr>
            </w:pPr>
            <w:r w:rsidRPr="0069112F">
              <w:rPr>
                <w:sz w:val="24"/>
                <w:szCs w:val="24"/>
              </w:rPr>
              <w:t>1</w:t>
            </w:r>
          </w:p>
        </w:tc>
      </w:tr>
      <w:tr w:rsidR="00E70230" w:rsidRPr="005951E6" w:rsidTr="007A58ED">
        <w:trPr>
          <w:trHeight w:val="327"/>
        </w:trPr>
        <w:tc>
          <w:tcPr>
            <w:tcW w:w="4111" w:type="dxa"/>
            <w:tcBorders>
              <w:top w:val="single" w:sz="4" w:space="0" w:color="000000"/>
              <w:left w:val="single" w:sz="4" w:space="0" w:color="000000"/>
              <w:bottom w:val="single" w:sz="4" w:space="0" w:color="000000"/>
              <w:right w:val="single" w:sz="4" w:space="0" w:color="000000"/>
            </w:tcBorders>
            <w:hideMark/>
          </w:tcPr>
          <w:p w:rsidR="00E70230" w:rsidRPr="0069112F" w:rsidRDefault="00E70230">
            <w:pPr>
              <w:pStyle w:val="TableParagraph"/>
              <w:tabs>
                <w:tab w:val="left" w:pos="9639"/>
              </w:tabs>
              <w:ind w:left="107"/>
              <w:rPr>
                <w:sz w:val="24"/>
                <w:szCs w:val="24"/>
              </w:rPr>
            </w:pPr>
            <w:proofErr w:type="spellStart"/>
            <w:r w:rsidRPr="0069112F">
              <w:rPr>
                <w:sz w:val="24"/>
                <w:szCs w:val="24"/>
              </w:rPr>
              <w:t>Фізична</w:t>
            </w:r>
            <w:r w:rsidR="007A58ED">
              <w:rPr>
                <w:spacing w:val="-2"/>
                <w:sz w:val="24"/>
                <w:szCs w:val="24"/>
              </w:rPr>
              <w:t>культура</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rsidR="00E70230" w:rsidRPr="0069112F" w:rsidRDefault="00E70230" w:rsidP="0069112F">
            <w:pPr>
              <w:pStyle w:val="TableParagraph"/>
              <w:tabs>
                <w:tab w:val="left" w:pos="9639"/>
              </w:tabs>
              <w:ind w:left="107"/>
              <w:rPr>
                <w:sz w:val="24"/>
                <w:szCs w:val="24"/>
              </w:rPr>
            </w:pPr>
            <w:r w:rsidRPr="0069112F">
              <w:rPr>
                <w:sz w:val="24"/>
                <w:szCs w:val="24"/>
              </w:rPr>
              <w:t>Фізична культура</w:t>
            </w:r>
          </w:p>
        </w:tc>
        <w:tc>
          <w:tcPr>
            <w:tcW w:w="2279" w:type="dxa"/>
            <w:tcBorders>
              <w:top w:val="single" w:sz="4" w:space="0" w:color="000000"/>
              <w:left w:val="single" w:sz="4" w:space="0" w:color="000000"/>
              <w:bottom w:val="single" w:sz="4" w:space="0" w:color="000000"/>
              <w:right w:val="single" w:sz="4" w:space="0" w:color="000000"/>
            </w:tcBorders>
            <w:hideMark/>
          </w:tcPr>
          <w:p w:rsidR="00E70230" w:rsidRPr="0069112F" w:rsidRDefault="00E70230">
            <w:pPr>
              <w:pStyle w:val="TableParagraph"/>
              <w:tabs>
                <w:tab w:val="left" w:pos="9639"/>
              </w:tabs>
              <w:ind w:left="108"/>
              <w:jc w:val="center"/>
              <w:rPr>
                <w:sz w:val="24"/>
                <w:szCs w:val="24"/>
              </w:rPr>
            </w:pPr>
            <w:r w:rsidRPr="0069112F">
              <w:rPr>
                <w:sz w:val="24"/>
                <w:szCs w:val="24"/>
              </w:rPr>
              <w:t>3</w:t>
            </w:r>
          </w:p>
        </w:tc>
      </w:tr>
      <w:tr w:rsidR="00E70230" w:rsidRPr="005951E6" w:rsidTr="007A58ED">
        <w:trPr>
          <w:trHeight w:val="315"/>
        </w:trPr>
        <w:tc>
          <w:tcPr>
            <w:tcW w:w="4111" w:type="dxa"/>
            <w:tcBorders>
              <w:top w:val="single" w:sz="4" w:space="0" w:color="000000"/>
              <w:left w:val="single" w:sz="4" w:space="0" w:color="000000"/>
              <w:bottom w:val="single" w:sz="4" w:space="0" w:color="000000"/>
              <w:right w:val="single" w:sz="4" w:space="0" w:color="000000"/>
            </w:tcBorders>
            <w:hideMark/>
          </w:tcPr>
          <w:p w:rsidR="00E70230" w:rsidRPr="007A58ED" w:rsidRDefault="00E70230">
            <w:pPr>
              <w:pStyle w:val="TableParagraph"/>
              <w:tabs>
                <w:tab w:val="left" w:pos="9639"/>
              </w:tabs>
              <w:ind w:left="107"/>
              <w:rPr>
                <w:b/>
                <w:sz w:val="24"/>
                <w:szCs w:val="24"/>
              </w:rPr>
            </w:pPr>
            <w:r w:rsidRPr="007A58ED">
              <w:rPr>
                <w:b/>
                <w:spacing w:val="-2"/>
                <w:sz w:val="24"/>
                <w:szCs w:val="24"/>
              </w:rPr>
              <w:t>Усього</w:t>
            </w:r>
          </w:p>
        </w:tc>
        <w:tc>
          <w:tcPr>
            <w:tcW w:w="3260" w:type="dxa"/>
            <w:tcBorders>
              <w:top w:val="single" w:sz="4" w:space="0" w:color="000000"/>
              <w:left w:val="single" w:sz="4" w:space="0" w:color="000000"/>
              <w:bottom w:val="single" w:sz="4" w:space="0" w:color="000000"/>
              <w:right w:val="single" w:sz="4" w:space="0" w:color="000000"/>
            </w:tcBorders>
          </w:tcPr>
          <w:p w:rsidR="00E70230" w:rsidRPr="007A58ED" w:rsidRDefault="00E70230" w:rsidP="0069112F">
            <w:pPr>
              <w:pStyle w:val="TableParagraph"/>
              <w:tabs>
                <w:tab w:val="left" w:pos="9639"/>
              </w:tabs>
              <w:ind w:left="107"/>
              <w:rPr>
                <w:b/>
                <w:sz w:val="24"/>
                <w:szCs w:val="24"/>
              </w:rPr>
            </w:pPr>
          </w:p>
        </w:tc>
        <w:tc>
          <w:tcPr>
            <w:tcW w:w="2279" w:type="dxa"/>
            <w:tcBorders>
              <w:top w:val="single" w:sz="4" w:space="0" w:color="000000"/>
              <w:left w:val="single" w:sz="4" w:space="0" w:color="000000"/>
              <w:bottom w:val="single" w:sz="4" w:space="0" w:color="000000"/>
              <w:right w:val="single" w:sz="4" w:space="0" w:color="000000"/>
            </w:tcBorders>
            <w:hideMark/>
          </w:tcPr>
          <w:p w:rsidR="00E70230" w:rsidRDefault="00B97AFF">
            <w:pPr>
              <w:pStyle w:val="TableParagraph"/>
              <w:tabs>
                <w:tab w:val="left" w:pos="9639"/>
              </w:tabs>
              <w:ind w:left="108"/>
              <w:jc w:val="center"/>
              <w:rPr>
                <w:b/>
                <w:sz w:val="24"/>
                <w:szCs w:val="24"/>
              </w:rPr>
            </w:pPr>
            <w:r>
              <w:rPr>
                <w:b/>
                <w:sz w:val="24"/>
                <w:szCs w:val="24"/>
              </w:rPr>
              <w:t>26</w:t>
            </w:r>
            <w:r w:rsidR="000E5091">
              <w:rPr>
                <w:b/>
                <w:sz w:val="24"/>
                <w:szCs w:val="24"/>
              </w:rPr>
              <w:t>+3</w:t>
            </w:r>
            <w:r w:rsidR="00922A7F">
              <w:rPr>
                <w:b/>
                <w:sz w:val="24"/>
                <w:szCs w:val="24"/>
              </w:rPr>
              <w:t>+1</w:t>
            </w:r>
          </w:p>
          <w:p w:rsidR="009C5B87" w:rsidRPr="007A58ED" w:rsidRDefault="009C5B87" w:rsidP="009C5B87">
            <w:pPr>
              <w:pStyle w:val="TableParagraph"/>
              <w:tabs>
                <w:tab w:val="left" w:pos="9639"/>
              </w:tabs>
              <w:ind w:left="108"/>
              <w:rPr>
                <w:b/>
                <w:sz w:val="24"/>
                <w:szCs w:val="24"/>
              </w:rPr>
            </w:pPr>
          </w:p>
        </w:tc>
      </w:tr>
      <w:tr w:rsidR="00E70230" w:rsidRPr="005951E6" w:rsidTr="007A58ED">
        <w:trPr>
          <w:trHeight w:val="276"/>
        </w:trPr>
        <w:tc>
          <w:tcPr>
            <w:tcW w:w="4111" w:type="dxa"/>
            <w:vMerge w:val="restart"/>
            <w:tcBorders>
              <w:top w:val="single" w:sz="4" w:space="0" w:color="000000"/>
              <w:left w:val="single" w:sz="4" w:space="0" w:color="000000"/>
              <w:bottom w:val="single" w:sz="4" w:space="0" w:color="000000"/>
              <w:right w:val="single" w:sz="4" w:space="0" w:color="000000"/>
            </w:tcBorders>
            <w:hideMark/>
          </w:tcPr>
          <w:p w:rsidR="00E70230" w:rsidRPr="00F8605B" w:rsidRDefault="00E70230">
            <w:pPr>
              <w:pStyle w:val="TableParagraph"/>
              <w:tabs>
                <w:tab w:val="left" w:pos="9639"/>
              </w:tabs>
              <w:ind w:left="107" w:right="214"/>
              <w:rPr>
                <w:b/>
                <w:sz w:val="24"/>
                <w:szCs w:val="24"/>
              </w:rPr>
            </w:pPr>
            <w:r w:rsidRPr="00F8605B">
              <w:rPr>
                <w:b/>
                <w:sz w:val="24"/>
                <w:szCs w:val="24"/>
              </w:rPr>
              <w:t>Додаткові години для вивчення</w:t>
            </w:r>
            <w:r w:rsidR="0069112F" w:rsidRPr="00F8605B">
              <w:rPr>
                <w:b/>
                <w:sz w:val="24"/>
                <w:szCs w:val="24"/>
              </w:rPr>
              <w:t xml:space="preserve"> </w:t>
            </w:r>
            <w:r w:rsidRPr="00F8605B">
              <w:rPr>
                <w:b/>
                <w:sz w:val="24"/>
                <w:szCs w:val="24"/>
              </w:rPr>
              <w:t>предметів</w:t>
            </w:r>
            <w:r w:rsidR="00F8605B" w:rsidRPr="00F8605B">
              <w:rPr>
                <w:b/>
                <w:sz w:val="24"/>
                <w:szCs w:val="24"/>
              </w:rPr>
              <w:t xml:space="preserve"> </w:t>
            </w:r>
            <w:r w:rsidRPr="00F8605B">
              <w:rPr>
                <w:b/>
                <w:sz w:val="24"/>
                <w:szCs w:val="24"/>
              </w:rPr>
              <w:t>освітніх галузей,</w:t>
            </w:r>
            <w:r w:rsidR="00F8605B" w:rsidRPr="00F8605B">
              <w:rPr>
                <w:b/>
                <w:sz w:val="24"/>
                <w:szCs w:val="24"/>
              </w:rPr>
              <w:t xml:space="preserve"> </w:t>
            </w:r>
            <w:r w:rsidRPr="00F8605B">
              <w:rPr>
                <w:b/>
                <w:sz w:val="24"/>
                <w:szCs w:val="24"/>
              </w:rPr>
              <w:t>вибіркових</w:t>
            </w:r>
            <w:r w:rsidR="00F8605B" w:rsidRPr="00F8605B">
              <w:rPr>
                <w:b/>
                <w:sz w:val="24"/>
                <w:szCs w:val="24"/>
              </w:rPr>
              <w:t xml:space="preserve"> </w:t>
            </w:r>
            <w:r w:rsidRPr="00F8605B">
              <w:rPr>
                <w:b/>
                <w:sz w:val="24"/>
                <w:szCs w:val="24"/>
              </w:rPr>
              <w:t>освітніх компонентів, проведення</w:t>
            </w:r>
          </w:p>
          <w:p w:rsidR="00F8605B" w:rsidRPr="0069112F" w:rsidRDefault="00E70230" w:rsidP="00F8605B">
            <w:pPr>
              <w:pStyle w:val="TableParagraph"/>
              <w:tabs>
                <w:tab w:val="left" w:pos="9639"/>
              </w:tabs>
              <w:ind w:left="107" w:right="214"/>
              <w:rPr>
                <w:sz w:val="24"/>
                <w:szCs w:val="24"/>
              </w:rPr>
            </w:pPr>
            <w:r w:rsidRPr="00F8605B">
              <w:rPr>
                <w:b/>
                <w:sz w:val="24"/>
                <w:szCs w:val="24"/>
              </w:rPr>
              <w:t>індивідуальних</w:t>
            </w:r>
            <w:r w:rsidR="00F8605B" w:rsidRPr="00F8605B">
              <w:rPr>
                <w:b/>
                <w:sz w:val="24"/>
                <w:szCs w:val="24"/>
              </w:rPr>
              <w:t xml:space="preserve"> </w:t>
            </w:r>
            <w:r w:rsidRPr="00F8605B">
              <w:rPr>
                <w:b/>
                <w:sz w:val="24"/>
                <w:szCs w:val="24"/>
              </w:rPr>
              <w:t>консультацій та групових занять</w:t>
            </w:r>
          </w:p>
        </w:tc>
        <w:tc>
          <w:tcPr>
            <w:tcW w:w="3260" w:type="dxa"/>
            <w:vMerge w:val="restart"/>
            <w:tcBorders>
              <w:top w:val="single" w:sz="4" w:space="0" w:color="000000"/>
              <w:left w:val="single" w:sz="4" w:space="0" w:color="000000"/>
              <w:bottom w:val="single" w:sz="4" w:space="0" w:color="000000"/>
              <w:right w:val="single" w:sz="4" w:space="0" w:color="000000"/>
            </w:tcBorders>
          </w:tcPr>
          <w:p w:rsidR="00E70230" w:rsidRPr="0069112F" w:rsidRDefault="00E70230" w:rsidP="0069112F">
            <w:pPr>
              <w:pStyle w:val="TableParagraph"/>
              <w:tabs>
                <w:tab w:val="left" w:pos="9639"/>
              </w:tabs>
              <w:ind w:left="107"/>
              <w:rPr>
                <w:sz w:val="24"/>
                <w:szCs w:val="24"/>
              </w:rPr>
            </w:pPr>
          </w:p>
        </w:tc>
        <w:tc>
          <w:tcPr>
            <w:tcW w:w="2279" w:type="dxa"/>
            <w:vMerge w:val="restart"/>
            <w:tcBorders>
              <w:top w:val="single" w:sz="4" w:space="0" w:color="000000"/>
              <w:left w:val="single" w:sz="4" w:space="0" w:color="000000"/>
              <w:bottom w:val="single" w:sz="4" w:space="0" w:color="000000"/>
              <w:right w:val="single" w:sz="4" w:space="0" w:color="000000"/>
            </w:tcBorders>
            <w:hideMark/>
          </w:tcPr>
          <w:p w:rsidR="00E70230" w:rsidRPr="00E928B4" w:rsidRDefault="00922A7F">
            <w:pPr>
              <w:pStyle w:val="TableParagraph"/>
              <w:tabs>
                <w:tab w:val="left" w:pos="9639"/>
              </w:tabs>
              <w:ind w:left="108"/>
              <w:jc w:val="center"/>
              <w:rPr>
                <w:sz w:val="24"/>
                <w:szCs w:val="24"/>
                <w:lang w:val="ru-RU"/>
              </w:rPr>
            </w:pPr>
            <w:r>
              <w:rPr>
                <w:sz w:val="24"/>
                <w:szCs w:val="24"/>
                <w:lang w:val="ru-RU"/>
              </w:rPr>
              <w:t>1</w:t>
            </w:r>
          </w:p>
        </w:tc>
      </w:tr>
      <w:tr w:rsidR="00E70230" w:rsidRPr="005951E6" w:rsidTr="007A58ED">
        <w:trPr>
          <w:trHeight w:val="450"/>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E70230" w:rsidRPr="0069112F" w:rsidRDefault="00E70230">
            <w:pPr>
              <w:spacing w:after="0" w:line="240" w:lineRule="auto"/>
              <w:rPr>
                <w:rFonts w:ascii="Times New Roman" w:eastAsia="Times New Roman" w:hAnsi="Times New Roman" w:cs="Times New Roman"/>
                <w:sz w:val="24"/>
                <w:szCs w:val="24"/>
                <w:lang w:val="uk-UA" w:eastAsia="en-US"/>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E70230" w:rsidRPr="0069112F" w:rsidRDefault="00E70230" w:rsidP="0069112F">
            <w:pPr>
              <w:spacing w:after="0" w:line="240" w:lineRule="auto"/>
              <w:rPr>
                <w:rFonts w:ascii="Times New Roman" w:eastAsia="Times New Roman" w:hAnsi="Times New Roman" w:cs="Times New Roman"/>
                <w:sz w:val="24"/>
                <w:szCs w:val="24"/>
                <w:lang w:val="uk-UA" w:eastAsia="en-US"/>
              </w:rPr>
            </w:pPr>
          </w:p>
        </w:tc>
        <w:tc>
          <w:tcPr>
            <w:tcW w:w="2279" w:type="dxa"/>
            <w:vMerge/>
            <w:tcBorders>
              <w:top w:val="single" w:sz="4" w:space="0" w:color="000000"/>
              <w:left w:val="single" w:sz="4" w:space="0" w:color="000000"/>
              <w:bottom w:val="single" w:sz="4" w:space="0" w:color="000000"/>
              <w:right w:val="single" w:sz="4" w:space="0" w:color="000000"/>
            </w:tcBorders>
            <w:vAlign w:val="center"/>
            <w:hideMark/>
          </w:tcPr>
          <w:p w:rsidR="00E70230" w:rsidRPr="0069112F" w:rsidRDefault="00E70230">
            <w:pPr>
              <w:spacing w:after="0" w:line="240" w:lineRule="auto"/>
              <w:rPr>
                <w:rFonts w:ascii="Times New Roman" w:eastAsia="Times New Roman" w:hAnsi="Times New Roman" w:cs="Times New Roman"/>
                <w:sz w:val="24"/>
                <w:szCs w:val="24"/>
                <w:lang w:val="uk-UA" w:eastAsia="en-US"/>
              </w:rPr>
            </w:pPr>
          </w:p>
        </w:tc>
      </w:tr>
      <w:tr w:rsidR="00E70230" w:rsidRPr="005951E6" w:rsidTr="007A58ED">
        <w:trPr>
          <w:trHeight w:val="1110"/>
        </w:trPr>
        <w:tc>
          <w:tcPr>
            <w:tcW w:w="4111" w:type="dxa"/>
            <w:vMerge/>
            <w:tcBorders>
              <w:top w:val="single" w:sz="4" w:space="0" w:color="000000"/>
              <w:left w:val="single" w:sz="4" w:space="0" w:color="000000"/>
              <w:bottom w:val="single" w:sz="4" w:space="0" w:color="auto"/>
              <w:right w:val="single" w:sz="4" w:space="0" w:color="000000"/>
            </w:tcBorders>
            <w:vAlign w:val="center"/>
            <w:hideMark/>
          </w:tcPr>
          <w:p w:rsidR="00E70230" w:rsidRPr="0069112F" w:rsidRDefault="00E70230">
            <w:pPr>
              <w:spacing w:after="0" w:line="240" w:lineRule="auto"/>
              <w:rPr>
                <w:rFonts w:ascii="Times New Roman" w:eastAsia="Times New Roman" w:hAnsi="Times New Roman" w:cs="Times New Roman"/>
                <w:sz w:val="24"/>
                <w:szCs w:val="24"/>
                <w:lang w:val="uk-UA" w:eastAsia="en-US"/>
              </w:rPr>
            </w:pPr>
          </w:p>
        </w:tc>
        <w:tc>
          <w:tcPr>
            <w:tcW w:w="3260" w:type="dxa"/>
            <w:vMerge/>
            <w:tcBorders>
              <w:top w:val="single" w:sz="4" w:space="0" w:color="000000"/>
              <w:left w:val="single" w:sz="4" w:space="0" w:color="000000"/>
              <w:bottom w:val="single" w:sz="4" w:space="0" w:color="auto"/>
              <w:right w:val="single" w:sz="4" w:space="0" w:color="000000"/>
            </w:tcBorders>
            <w:vAlign w:val="center"/>
            <w:hideMark/>
          </w:tcPr>
          <w:p w:rsidR="00E70230" w:rsidRPr="0069112F" w:rsidRDefault="00E70230" w:rsidP="0069112F">
            <w:pPr>
              <w:spacing w:after="0" w:line="240" w:lineRule="auto"/>
              <w:rPr>
                <w:rFonts w:ascii="Times New Roman" w:eastAsia="Times New Roman" w:hAnsi="Times New Roman" w:cs="Times New Roman"/>
                <w:sz w:val="24"/>
                <w:szCs w:val="24"/>
                <w:lang w:val="uk-UA" w:eastAsia="en-US"/>
              </w:rPr>
            </w:pPr>
          </w:p>
        </w:tc>
        <w:tc>
          <w:tcPr>
            <w:tcW w:w="2279" w:type="dxa"/>
            <w:vMerge/>
            <w:tcBorders>
              <w:top w:val="single" w:sz="4" w:space="0" w:color="000000"/>
              <w:left w:val="single" w:sz="4" w:space="0" w:color="000000"/>
              <w:bottom w:val="single" w:sz="4" w:space="0" w:color="auto"/>
              <w:right w:val="single" w:sz="4" w:space="0" w:color="000000"/>
            </w:tcBorders>
            <w:vAlign w:val="center"/>
            <w:hideMark/>
          </w:tcPr>
          <w:p w:rsidR="00E70230" w:rsidRPr="0069112F" w:rsidRDefault="00E70230">
            <w:pPr>
              <w:spacing w:after="0" w:line="240" w:lineRule="auto"/>
              <w:rPr>
                <w:rFonts w:ascii="Times New Roman" w:eastAsia="Times New Roman" w:hAnsi="Times New Roman" w:cs="Times New Roman"/>
                <w:sz w:val="24"/>
                <w:szCs w:val="24"/>
                <w:lang w:val="uk-UA" w:eastAsia="en-US"/>
              </w:rPr>
            </w:pPr>
          </w:p>
        </w:tc>
      </w:tr>
      <w:tr w:rsidR="00E70230" w:rsidRPr="005951E6" w:rsidTr="007A58ED">
        <w:trPr>
          <w:trHeight w:val="1104"/>
        </w:trPr>
        <w:tc>
          <w:tcPr>
            <w:tcW w:w="4111" w:type="dxa"/>
            <w:tcBorders>
              <w:top w:val="single" w:sz="4" w:space="0" w:color="000000"/>
              <w:left w:val="single" w:sz="4" w:space="0" w:color="000000"/>
              <w:bottom w:val="single" w:sz="4" w:space="0" w:color="000000"/>
              <w:right w:val="single" w:sz="4" w:space="0" w:color="000000"/>
            </w:tcBorders>
            <w:hideMark/>
          </w:tcPr>
          <w:p w:rsidR="00E70230" w:rsidRPr="007A58ED" w:rsidRDefault="00E70230">
            <w:pPr>
              <w:pStyle w:val="TableParagraph"/>
              <w:tabs>
                <w:tab w:val="left" w:pos="9639"/>
              </w:tabs>
              <w:ind w:left="107" w:right="687"/>
              <w:rPr>
                <w:b/>
                <w:sz w:val="24"/>
                <w:szCs w:val="24"/>
              </w:rPr>
            </w:pPr>
            <w:proofErr w:type="spellStart"/>
            <w:r w:rsidRPr="007A58ED">
              <w:rPr>
                <w:b/>
                <w:sz w:val="24"/>
                <w:szCs w:val="24"/>
              </w:rPr>
              <w:t>Загальнорічна</w:t>
            </w:r>
            <w:proofErr w:type="spellEnd"/>
            <w:r w:rsidR="00F8605B" w:rsidRPr="007A58ED">
              <w:rPr>
                <w:b/>
                <w:sz w:val="24"/>
                <w:szCs w:val="24"/>
              </w:rPr>
              <w:t xml:space="preserve"> </w:t>
            </w:r>
            <w:r w:rsidRPr="007A58ED">
              <w:rPr>
                <w:b/>
                <w:sz w:val="24"/>
                <w:szCs w:val="24"/>
              </w:rPr>
              <w:t>кількість навчальних годин, що</w:t>
            </w:r>
          </w:p>
          <w:p w:rsidR="00E70230" w:rsidRPr="0069112F" w:rsidRDefault="00E70230">
            <w:pPr>
              <w:pStyle w:val="TableParagraph"/>
              <w:tabs>
                <w:tab w:val="left" w:pos="9639"/>
              </w:tabs>
              <w:ind w:left="107"/>
              <w:rPr>
                <w:sz w:val="24"/>
                <w:szCs w:val="24"/>
              </w:rPr>
            </w:pPr>
            <w:proofErr w:type="spellStart"/>
            <w:r w:rsidRPr="007A58ED">
              <w:rPr>
                <w:b/>
                <w:sz w:val="24"/>
                <w:szCs w:val="24"/>
              </w:rPr>
              <w:t>фінансуютьсязбюджету</w:t>
            </w:r>
            <w:proofErr w:type="spellEnd"/>
            <w:r w:rsidRPr="007A58ED">
              <w:rPr>
                <w:b/>
                <w:sz w:val="24"/>
                <w:szCs w:val="24"/>
              </w:rPr>
              <w:t>(без урахування поділу на групи)</w:t>
            </w:r>
          </w:p>
        </w:tc>
        <w:tc>
          <w:tcPr>
            <w:tcW w:w="3260" w:type="dxa"/>
            <w:tcBorders>
              <w:top w:val="single" w:sz="4" w:space="0" w:color="000000"/>
              <w:left w:val="single" w:sz="4" w:space="0" w:color="000000"/>
              <w:bottom w:val="single" w:sz="4" w:space="0" w:color="000000"/>
              <w:right w:val="single" w:sz="4" w:space="0" w:color="000000"/>
            </w:tcBorders>
          </w:tcPr>
          <w:p w:rsidR="00E70230" w:rsidRPr="0069112F" w:rsidRDefault="00E70230" w:rsidP="0069112F">
            <w:pPr>
              <w:pStyle w:val="TableParagraph"/>
              <w:tabs>
                <w:tab w:val="left" w:pos="9639"/>
              </w:tabs>
              <w:ind w:left="107"/>
              <w:rPr>
                <w:sz w:val="24"/>
                <w:szCs w:val="24"/>
              </w:rPr>
            </w:pPr>
          </w:p>
        </w:tc>
        <w:tc>
          <w:tcPr>
            <w:tcW w:w="2279" w:type="dxa"/>
            <w:tcBorders>
              <w:top w:val="single" w:sz="4" w:space="0" w:color="000000"/>
              <w:left w:val="single" w:sz="4" w:space="0" w:color="000000"/>
              <w:bottom w:val="single" w:sz="4" w:space="0" w:color="000000"/>
              <w:right w:val="single" w:sz="4" w:space="0" w:color="000000"/>
            </w:tcBorders>
            <w:hideMark/>
          </w:tcPr>
          <w:p w:rsidR="00E70230" w:rsidRPr="00E928B4" w:rsidRDefault="00922A7F">
            <w:pPr>
              <w:pStyle w:val="TableParagraph"/>
              <w:tabs>
                <w:tab w:val="left" w:pos="9639"/>
              </w:tabs>
              <w:ind w:left="108"/>
              <w:jc w:val="center"/>
              <w:rPr>
                <w:b/>
                <w:sz w:val="24"/>
                <w:szCs w:val="24"/>
                <w:lang w:val="ru-RU"/>
              </w:rPr>
            </w:pPr>
            <w:r>
              <w:rPr>
                <w:b/>
                <w:spacing w:val="-5"/>
                <w:sz w:val="24"/>
                <w:szCs w:val="24"/>
              </w:rPr>
              <w:t>30</w:t>
            </w:r>
          </w:p>
        </w:tc>
      </w:tr>
      <w:tr w:rsidR="00F8605B" w:rsidRPr="005951E6" w:rsidTr="007A58ED">
        <w:trPr>
          <w:trHeight w:val="571"/>
        </w:trPr>
        <w:tc>
          <w:tcPr>
            <w:tcW w:w="4111" w:type="dxa"/>
            <w:tcBorders>
              <w:top w:val="single" w:sz="4" w:space="0" w:color="000000"/>
              <w:left w:val="single" w:sz="4" w:space="0" w:color="000000"/>
              <w:bottom w:val="single" w:sz="4" w:space="0" w:color="000000"/>
              <w:right w:val="single" w:sz="4" w:space="0" w:color="000000"/>
            </w:tcBorders>
          </w:tcPr>
          <w:p w:rsidR="00F8605B" w:rsidRPr="0069112F" w:rsidRDefault="00F8605B">
            <w:pPr>
              <w:pStyle w:val="TableParagraph"/>
              <w:tabs>
                <w:tab w:val="left" w:pos="9639"/>
              </w:tabs>
              <w:ind w:left="107"/>
              <w:rPr>
                <w:sz w:val="24"/>
                <w:szCs w:val="24"/>
              </w:rPr>
            </w:pPr>
            <w:r w:rsidRPr="0069112F">
              <w:rPr>
                <w:sz w:val="24"/>
                <w:szCs w:val="24"/>
              </w:rPr>
              <w:t>Гранично</w:t>
            </w:r>
            <w:r w:rsidR="007A58ED">
              <w:rPr>
                <w:sz w:val="24"/>
                <w:szCs w:val="24"/>
              </w:rPr>
              <w:t xml:space="preserve"> </w:t>
            </w:r>
            <w:r w:rsidRPr="0069112F">
              <w:rPr>
                <w:spacing w:val="-2"/>
                <w:sz w:val="24"/>
                <w:szCs w:val="24"/>
              </w:rPr>
              <w:t>допустиме</w:t>
            </w:r>
          </w:p>
          <w:p w:rsidR="00F8605B" w:rsidRPr="0069112F" w:rsidRDefault="007A58ED">
            <w:pPr>
              <w:pStyle w:val="TableParagraph"/>
              <w:tabs>
                <w:tab w:val="left" w:pos="9639"/>
              </w:tabs>
              <w:spacing w:before="1"/>
              <w:ind w:left="107"/>
              <w:rPr>
                <w:sz w:val="24"/>
                <w:szCs w:val="24"/>
              </w:rPr>
            </w:pPr>
            <w:r>
              <w:rPr>
                <w:spacing w:val="-2"/>
                <w:sz w:val="24"/>
                <w:szCs w:val="24"/>
              </w:rPr>
              <w:t>навантаження учнів</w:t>
            </w:r>
          </w:p>
        </w:tc>
        <w:tc>
          <w:tcPr>
            <w:tcW w:w="3260" w:type="dxa"/>
            <w:tcBorders>
              <w:top w:val="single" w:sz="4" w:space="0" w:color="000000"/>
              <w:left w:val="single" w:sz="4" w:space="0" w:color="000000"/>
              <w:right w:val="single" w:sz="4" w:space="0" w:color="000000"/>
            </w:tcBorders>
          </w:tcPr>
          <w:p w:rsidR="00F8605B" w:rsidRPr="0069112F" w:rsidRDefault="00F8605B" w:rsidP="0069112F">
            <w:pPr>
              <w:pStyle w:val="TableParagraph"/>
              <w:tabs>
                <w:tab w:val="left" w:pos="9639"/>
              </w:tabs>
              <w:ind w:left="107"/>
              <w:rPr>
                <w:sz w:val="24"/>
                <w:szCs w:val="24"/>
              </w:rPr>
            </w:pPr>
          </w:p>
        </w:tc>
        <w:tc>
          <w:tcPr>
            <w:tcW w:w="2279" w:type="dxa"/>
            <w:tcBorders>
              <w:top w:val="single" w:sz="4" w:space="0" w:color="000000"/>
              <w:left w:val="single" w:sz="4" w:space="0" w:color="000000"/>
              <w:right w:val="single" w:sz="4" w:space="0" w:color="000000"/>
            </w:tcBorders>
          </w:tcPr>
          <w:p w:rsidR="00F8605B" w:rsidRPr="00E928B4" w:rsidRDefault="00F8605B">
            <w:pPr>
              <w:pStyle w:val="TableParagraph"/>
              <w:tabs>
                <w:tab w:val="left" w:pos="9639"/>
              </w:tabs>
              <w:ind w:left="108"/>
              <w:jc w:val="center"/>
              <w:rPr>
                <w:sz w:val="24"/>
                <w:szCs w:val="24"/>
                <w:lang w:val="ru-RU"/>
              </w:rPr>
            </w:pPr>
            <w:r>
              <w:rPr>
                <w:sz w:val="24"/>
                <w:szCs w:val="24"/>
              </w:rPr>
              <w:t>28</w:t>
            </w:r>
          </w:p>
        </w:tc>
      </w:tr>
    </w:tbl>
    <w:p w:rsidR="00E70230" w:rsidRPr="005951E6" w:rsidRDefault="00E70230" w:rsidP="00E70230">
      <w:pPr>
        <w:spacing w:after="0"/>
        <w:rPr>
          <w:rFonts w:ascii="Times New Roman" w:hAnsi="Times New Roman" w:cs="Times New Roman"/>
          <w:sz w:val="24"/>
          <w:szCs w:val="24"/>
          <w:lang w:val="uk-UA"/>
        </w:rPr>
        <w:sectPr w:rsidR="00E70230" w:rsidRPr="005951E6">
          <w:pgSz w:w="12240" w:h="15840"/>
          <w:pgMar w:top="1134" w:right="850" w:bottom="1134" w:left="1701" w:header="720" w:footer="720" w:gutter="0"/>
          <w:cols w:space="720"/>
        </w:sectPr>
      </w:pPr>
    </w:p>
    <w:p w:rsidR="00B97AFF" w:rsidRDefault="00B97AFF" w:rsidP="00B97AFF">
      <w:pPr>
        <w:shd w:val="clear" w:color="auto" w:fill="FFFFFF"/>
        <w:spacing w:after="0" w:line="240" w:lineRule="auto"/>
        <w:ind w:left="5670"/>
        <w:jc w:val="right"/>
        <w:rPr>
          <w:rFonts w:ascii="Times New Roman" w:hAnsi="Times New Roman" w:cs="Times New Roman"/>
          <w:sz w:val="24"/>
          <w:szCs w:val="24"/>
          <w:lang w:val="uk-UA"/>
        </w:rPr>
      </w:pPr>
    </w:p>
    <w:p w:rsidR="00B97AFF" w:rsidRPr="005951E6" w:rsidRDefault="00B97AFF" w:rsidP="00B97AFF">
      <w:pPr>
        <w:shd w:val="clear" w:color="auto" w:fill="FFFFFF"/>
        <w:spacing w:after="0" w:line="240" w:lineRule="auto"/>
        <w:ind w:left="5670"/>
        <w:jc w:val="right"/>
        <w:rPr>
          <w:rFonts w:ascii="Times New Roman" w:hAnsi="Times New Roman" w:cs="Times New Roman"/>
          <w:sz w:val="24"/>
          <w:szCs w:val="24"/>
          <w:lang w:val="uk-UA"/>
        </w:rPr>
      </w:pPr>
      <w:r w:rsidRPr="005951E6">
        <w:rPr>
          <w:rFonts w:ascii="Times New Roman" w:hAnsi="Times New Roman" w:cs="Times New Roman"/>
          <w:sz w:val="24"/>
          <w:szCs w:val="24"/>
          <w:lang w:val="uk-UA"/>
        </w:rPr>
        <w:t xml:space="preserve">Додаток </w:t>
      </w:r>
      <w:r>
        <w:rPr>
          <w:rFonts w:ascii="Times New Roman" w:hAnsi="Times New Roman" w:cs="Times New Roman"/>
          <w:sz w:val="24"/>
          <w:szCs w:val="24"/>
          <w:lang w:val="uk-UA"/>
        </w:rPr>
        <w:t>5</w:t>
      </w:r>
    </w:p>
    <w:p w:rsidR="00B97AFF" w:rsidRPr="005951E6" w:rsidRDefault="00B97AFF" w:rsidP="00B97AFF">
      <w:pPr>
        <w:shd w:val="clear" w:color="auto" w:fill="FFFFFF"/>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951E6">
        <w:rPr>
          <w:rFonts w:ascii="Times New Roman" w:hAnsi="Times New Roman" w:cs="Times New Roman"/>
          <w:sz w:val="24"/>
          <w:szCs w:val="24"/>
          <w:lang w:val="uk-UA"/>
        </w:rPr>
        <w:t>до Освітньої програми</w:t>
      </w:r>
      <w:r>
        <w:rPr>
          <w:rFonts w:ascii="Times New Roman" w:hAnsi="Times New Roman" w:cs="Times New Roman"/>
          <w:sz w:val="24"/>
          <w:szCs w:val="24"/>
          <w:lang w:val="uk-UA"/>
        </w:rPr>
        <w:t xml:space="preserve"> </w:t>
      </w:r>
      <w:proofErr w:type="spellStart"/>
      <w:r w:rsidRPr="005951E6">
        <w:rPr>
          <w:rFonts w:ascii="Times New Roman" w:hAnsi="Times New Roman" w:cs="Times New Roman"/>
          <w:bCs/>
          <w:sz w:val="24"/>
          <w:szCs w:val="24"/>
          <w:lang w:val="uk-UA"/>
        </w:rPr>
        <w:t>Сестрятинської</w:t>
      </w:r>
      <w:proofErr w:type="spellEnd"/>
      <w:r w:rsidRPr="005951E6">
        <w:rPr>
          <w:rFonts w:ascii="Times New Roman" w:hAnsi="Times New Roman" w:cs="Times New Roman"/>
          <w:sz w:val="24"/>
          <w:szCs w:val="24"/>
          <w:lang w:val="uk-UA"/>
        </w:rPr>
        <w:t xml:space="preserve"> гімназі</w:t>
      </w:r>
      <w:r>
        <w:rPr>
          <w:rFonts w:ascii="Times New Roman" w:hAnsi="Times New Roman" w:cs="Times New Roman"/>
          <w:sz w:val="24"/>
          <w:szCs w:val="24"/>
          <w:lang w:val="uk-UA"/>
        </w:rPr>
        <w:t>ї</w:t>
      </w:r>
    </w:p>
    <w:p w:rsidR="00B97AFF" w:rsidRPr="005951E6" w:rsidRDefault="00B97AFF" w:rsidP="00B97AFF">
      <w:pPr>
        <w:spacing w:after="0" w:line="240" w:lineRule="auto"/>
        <w:ind w:left="4320"/>
        <w:jc w:val="center"/>
        <w:rPr>
          <w:rFonts w:ascii="Times New Roman" w:hAnsi="Times New Roman" w:cs="Times New Roman"/>
          <w:b/>
          <w:bCs/>
          <w:sz w:val="24"/>
          <w:szCs w:val="24"/>
          <w:lang w:val="uk-UA"/>
        </w:rPr>
      </w:pPr>
      <w:r w:rsidRPr="005951E6">
        <w:rPr>
          <w:rFonts w:ascii="Times New Roman" w:hAnsi="Times New Roman" w:cs="Times New Roman"/>
          <w:b/>
          <w:bCs/>
          <w:sz w:val="24"/>
          <w:szCs w:val="24"/>
          <w:lang w:val="uk-UA"/>
        </w:rPr>
        <w:t xml:space="preserve">                    Затверджую </w:t>
      </w:r>
    </w:p>
    <w:p w:rsidR="00B97AFF" w:rsidRPr="005951E6" w:rsidRDefault="00B97AFF" w:rsidP="00B97AFF">
      <w:pPr>
        <w:spacing w:after="0" w:line="240" w:lineRule="auto"/>
        <w:ind w:left="4320"/>
        <w:rPr>
          <w:rFonts w:ascii="Times New Roman" w:hAnsi="Times New Roman" w:cs="Times New Roman"/>
          <w:b/>
          <w:bCs/>
          <w:sz w:val="24"/>
          <w:szCs w:val="24"/>
          <w:lang w:val="uk-UA"/>
        </w:rPr>
      </w:pPr>
      <w:r w:rsidRPr="005951E6">
        <w:rPr>
          <w:rFonts w:ascii="Times New Roman" w:hAnsi="Times New Roman" w:cs="Times New Roman"/>
          <w:b/>
          <w:bCs/>
          <w:sz w:val="24"/>
          <w:szCs w:val="24"/>
          <w:lang w:val="uk-UA"/>
        </w:rPr>
        <w:t xml:space="preserve">             Директор </w:t>
      </w:r>
      <w:proofErr w:type="spellStart"/>
      <w:r w:rsidRPr="005951E6">
        <w:rPr>
          <w:rFonts w:ascii="Times New Roman" w:hAnsi="Times New Roman" w:cs="Times New Roman"/>
          <w:b/>
          <w:bCs/>
          <w:sz w:val="24"/>
          <w:szCs w:val="24"/>
          <w:lang w:val="uk-UA"/>
        </w:rPr>
        <w:t>Сестрятинської</w:t>
      </w:r>
      <w:proofErr w:type="spellEnd"/>
      <w:r w:rsidRPr="005951E6">
        <w:rPr>
          <w:rFonts w:ascii="Times New Roman" w:hAnsi="Times New Roman" w:cs="Times New Roman"/>
          <w:b/>
          <w:bCs/>
          <w:sz w:val="24"/>
          <w:szCs w:val="24"/>
          <w:lang w:val="uk-UA"/>
        </w:rPr>
        <w:t xml:space="preserve"> гімназії</w:t>
      </w:r>
    </w:p>
    <w:p w:rsidR="00B97AFF" w:rsidRPr="005951E6" w:rsidRDefault="00B97AFF" w:rsidP="00B97AFF">
      <w:pPr>
        <w:spacing w:after="0" w:line="240" w:lineRule="auto"/>
        <w:ind w:left="4320"/>
        <w:jc w:val="right"/>
        <w:rPr>
          <w:rFonts w:ascii="Times New Roman" w:hAnsi="Times New Roman" w:cs="Times New Roman"/>
          <w:b/>
          <w:bCs/>
          <w:sz w:val="24"/>
          <w:szCs w:val="24"/>
          <w:lang w:val="uk-UA"/>
        </w:rPr>
      </w:pPr>
      <w:r w:rsidRPr="005951E6">
        <w:rPr>
          <w:rFonts w:ascii="Times New Roman" w:hAnsi="Times New Roman" w:cs="Times New Roman"/>
          <w:b/>
          <w:bCs/>
          <w:sz w:val="24"/>
          <w:szCs w:val="24"/>
          <w:lang w:val="uk-UA"/>
        </w:rPr>
        <w:t>___________ Інна ТКАЧУК</w:t>
      </w:r>
    </w:p>
    <w:p w:rsidR="00B97AFF" w:rsidRPr="005951E6" w:rsidRDefault="00B97AFF" w:rsidP="00B97AFF">
      <w:pPr>
        <w:spacing w:after="0" w:line="240" w:lineRule="auto"/>
        <w:ind w:left="4320"/>
        <w:jc w:val="right"/>
        <w:rPr>
          <w:rFonts w:ascii="Times New Roman" w:hAnsi="Times New Roman" w:cs="Times New Roman"/>
          <w:b/>
          <w:bCs/>
          <w:sz w:val="24"/>
          <w:szCs w:val="24"/>
          <w:lang w:val="uk-UA"/>
        </w:rPr>
      </w:pPr>
      <w:r w:rsidRPr="005951E6">
        <w:rPr>
          <w:rFonts w:ascii="Times New Roman" w:hAnsi="Times New Roman" w:cs="Times New Roman"/>
          <w:b/>
          <w:bCs/>
          <w:sz w:val="24"/>
          <w:szCs w:val="24"/>
          <w:lang w:val="uk-UA"/>
        </w:rPr>
        <w:t>«____»_____________202</w:t>
      </w:r>
      <w:r>
        <w:rPr>
          <w:rFonts w:ascii="Times New Roman" w:hAnsi="Times New Roman" w:cs="Times New Roman"/>
          <w:b/>
          <w:bCs/>
          <w:sz w:val="24"/>
          <w:szCs w:val="24"/>
          <w:lang w:val="uk-UA"/>
        </w:rPr>
        <w:t>3</w:t>
      </w:r>
      <w:r w:rsidRPr="005951E6">
        <w:rPr>
          <w:rFonts w:ascii="Times New Roman" w:hAnsi="Times New Roman" w:cs="Times New Roman"/>
          <w:b/>
          <w:bCs/>
          <w:sz w:val="24"/>
          <w:szCs w:val="24"/>
          <w:lang w:val="uk-UA"/>
        </w:rPr>
        <w:t xml:space="preserve"> р.</w:t>
      </w:r>
    </w:p>
    <w:p w:rsidR="00B97AFF" w:rsidRPr="005951E6" w:rsidRDefault="00B97AFF" w:rsidP="00B97AFF">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Pr="005951E6">
        <w:rPr>
          <w:rFonts w:ascii="Times New Roman" w:hAnsi="Times New Roman" w:cs="Times New Roman"/>
          <w:b/>
          <w:bCs/>
          <w:sz w:val="24"/>
          <w:szCs w:val="24"/>
          <w:lang w:val="uk-UA"/>
        </w:rPr>
        <w:t>Навчальний план</w:t>
      </w:r>
    </w:p>
    <w:p w:rsidR="00B97AFF" w:rsidRPr="005951E6" w:rsidRDefault="00B97AFF" w:rsidP="00B97AFF">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(6</w:t>
      </w:r>
      <w:r w:rsidRPr="005951E6">
        <w:rPr>
          <w:rFonts w:ascii="Times New Roman" w:hAnsi="Times New Roman" w:cs="Times New Roman"/>
          <w:b/>
          <w:bCs/>
          <w:sz w:val="24"/>
          <w:szCs w:val="24"/>
          <w:lang w:val="uk-UA"/>
        </w:rPr>
        <w:t xml:space="preserve"> клас)</w:t>
      </w:r>
    </w:p>
    <w:p w:rsidR="00B97AFF" w:rsidRPr="005951E6" w:rsidRDefault="00B97AFF" w:rsidP="00B97AFF">
      <w:pPr>
        <w:spacing w:after="0" w:line="240" w:lineRule="auto"/>
        <w:jc w:val="center"/>
        <w:rPr>
          <w:rFonts w:ascii="Times New Roman" w:hAnsi="Times New Roman" w:cs="Times New Roman"/>
          <w:b/>
          <w:bCs/>
          <w:sz w:val="24"/>
          <w:szCs w:val="24"/>
          <w:lang w:val="uk-UA"/>
        </w:rPr>
      </w:pPr>
      <w:proofErr w:type="spellStart"/>
      <w:r w:rsidRPr="005951E6">
        <w:rPr>
          <w:rFonts w:ascii="Times New Roman" w:hAnsi="Times New Roman" w:cs="Times New Roman"/>
          <w:b/>
          <w:bCs/>
          <w:sz w:val="24"/>
          <w:szCs w:val="24"/>
          <w:lang w:val="uk-UA"/>
        </w:rPr>
        <w:t>Сестрятинської</w:t>
      </w:r>
      <w:proofErr w:type="spellEnd"/>
      <w:r w:rsidRPr="005951E6">
        <w:rPr>
          <w:rFonts w:ascii="Times New Roman" w:hAnsi="Times New Roman" w:cs="Times New Roman"/>
          <w:b/>
          <w:bCs/>
          <w:sz w:val="24"/>
          <w:szCs w:val="24"/>
          <w:lang w:val="uk-UA"/>
        </w:rPr>
        <w:t xml:space="preserve"> гімназії </w:t>
      </w:r>
      <w:r w:rsidRPr="005951E6">
        <w:rPr>
          <w:rFonts w:ascii="Times New Roman" w:hAnsi="Times New Roman" w:cs="Times New Roman"/>
          <w:b/>
          <w:bCs/>
          <w:sz w:val="24"/>
          <w:szCs w:val="24"/>
          <w:lang w:val="uk-UA"/>
        </w:rPr>
        <w:br/>
        <w:t>з навчанням українською мовою</w:t>
      </w:r>
    </w:p>
    <w:tbl>
      <w:tblPr>
        <w:tblStyle w:val="TableNormal"/>
        <w:tblW w:w="96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3260"/>
        <w:gridCol w:w="2279"/>
      </w:tblGrid>
      <w:tr w:rsidR="00B97AFF" w:rsidRPr="005951E6" w:rsidTr="00B97AFF">
        <w:trPr>
          <w:trHeight w:val="392"/>
        </w:trPr>
        <w:tc>
          <w:tcPr>
            <w:tcW w:w="4111" w:type="dxa"/>
            <w:tcBorders>
              <w:top w:val="single" w:sz="4" w:space="0" w:color="000000"/>
              <w:left w:val="single" w:sz="4" w:space="0" w:color="000000"/>
              <w:bottom w:val="single" w:sz="4" w:space="0" w:color="000000"/>
              <w:right w:val="single" w:sz="4" w:space="0" w:color="000000"/>
            </w:tcBorders>
            <w:hideMark/>
          </w:tcPr>
          <w:p w:rsidR="00B97AFF" w:rsidRPr="005951E6" w:rsidRDefault="00B97AFF" w:rsidP="00B97AFF">
            <w:pPr>
              <w:pStyle w:val="TableParagraph"/>
              <w:tabs>
                <w:tab w:val="left" w:pos="9639"/>
              </w:tabs>
              <w:ind w:left="475"/>
              <w:jc w:val="center"/>
              <w:rPr>
                <w:b/>
                <w:sz w:val="24"/>
                <w:szCs w:val="24"/>
              </w:rPr>
            </w:pPr>
            <w:r w:rsidRPr="005951E6">
              <w:rPr>
                <w:b/>
                <w:sz w:val="24"/>
                <w:szCs w:val="24"/>
              </w:rPr>
              <w:t xml:space="preserve">Назва освітньої </w:t>
            </w:r>
            <w:r w:rsidRPr="005951E6">
              <w:rPr>
                <w:b/>
                <w:spacing w:val="-2"/>
                <w:sz w:val="24"/>
                <w:szCs w:val="24"/>
              </w:rPr>
              <w:t>галузі</w:t>
            </w:r>
          </w:p>
        </w:tc>
        <w:tc>
          <w:tcPr>
            <w:tcW w:w="3260" w:type="dxa"/>
            <w:tcBorders>
              <w:top w:val="single" w:sz="4" w:space="0" w:color="000000"/>
              <w:left w:val="single" w:sz="4" w:space="0" w:color="000000"/>
              <w:bottom w:val="single" w:sz="4" w:space="0" w:color="000000"/>
              <w:right w:val="single" w:sz="4" w:space="0" w:color="000000"/>
            </w:tcBorders>
            <w:hideMark/>
          </w:tcPr>
          <w:p w:rsidR="00B97AFF" w:rsidRPr="005951E6" w:rsidRDefault="00B97AFF" w:rsidP="00B97AFF">
            <w:pPr>
              <w:pStyle w:val="TableParagraph"/>
              <w:tabs>
                <w:tab w:val="left" w:pos="9639"/>
              </w:tabs>
              <w:jc w:val="center"/>
              <w:rPr>
                <w:b/>
                <w:sz w:val="24"/>
                <w:szCs w:val="24"/>
              </w:rPr>
            </w:pPr>
            <w:r w:rsidRPr="005951E6">
              <w:rPr>
                <w:b/>
                <w:spacing w:val="-2"/>
                <w:sz w:val="24"/>
                <w:szCs w:val="24"/>
              </w:rPr>
              <w:t>Перелік предметів</w:t>
            </w:r>
          </w:p>
        </w:tc>
        <w:tc>
          <w:tcPr>
            <w:tcW w:w="2279" w:type="dxa"/>
            <w:tcBorders>
              <w:top w:val="single" w:sz="4" w:space="0" w:color="auto"/>
              <w:right w:val="single" w:sz="4" w:space="0" w:color="auto"/>
            </w:tcBorders>
            <w:shd w:val="clear" w:color="auto" w:fill="auto"/>
          </w:tcPr>
          <w:p w:rsidR="00B97AFF" w:rsidRPr="005951E6" w:rsidRDefault="00B97AFF" w:rsidP="00B97AFF">
            <w:pPr>
              <w:pStyle w:val="TableParagraph"/>
              <w:tabs>
                <w:tab w:val="left" w:pos="9639"/>
              </w:tabs>
              <w:ind w:left="18"/>
              <w:jc w:val="center"/>
              <w:rPr>
                <w:sz w:val="24"/>
                <w:szCs w:val="24"/>
              </w:rPr>
            </w:pPr>
            <w:r w:rsidRPr="005951E6">
              <w:rPr>
                <w:b/>
                <w:spacing w:val="-2"/>
                <w:sz w:val="24"/>
                <w:szCs w:val="24"/>
              </w:rPr>
              <w:t>Кількість годин</w:t>
            </w:r>
          </w:p>
        </w:tc>
      </w:tr>
      <w:tr w:rsidR="00B97AFF" w:rsidRPr="005951E6" w:rsidTr="00B97AFF">
        <w:trPr>
          <w:trHeight w:val="227"/>
        </w:trPr>
        <w:tc>
          <w:tcPr>
            <w:tcW w:w="4111" w:type="dxa"/>
            <w:vMerge w:val="restart"/>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pStyle w:val="TableParagraph"/>
              <w:tabs>
                <w:tab w:val="left" w:pos="9639"/>
              </w:tabs>
              <w:ind w:left="143"/>
              <w:rPr>
                <w:sz w:val="24"/>
                <w:szCs w:val="24"/>
              </w:rPr>
            </w:pPr>
            <w:r w:rsidRPr="0069112F">
              <w:rPr>
                <w:w w:val="95"/>
                <w:sz w:val="24"/>
                <w:szCs w:val="24"/>
              </w:rPr>
              <w:t>Мовно-літературна</w:t>
            </w:r>
          </w:p>
        </w:tc>
        <w:tc>
          <w:tcPr>
            <w:tcW w:w="3260" w:type="dxa"/>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pStyle w:val="TableParagraph"/>
              <w:tabs>
                <w:tab w:val="left" w:pos="9639"/>
              </w:tabs>
              <w:ind w:left="143"/>
              <w:rPr>
                <w:sz w:val="24"/>
                <w:szCs w:val="24"/>
              </w:rPr>
            </w:pPr>
            <w:r w:rsidRPr="0069112F">
              <w:rPr>
                <w:sz w:val="24"/>
                <w:szCs w:val="24"/>
              </w:rPr>
              <w:t>Українська мова</w:t>
            </w:r>
          </w:p>
        </w:tc>
        <w:tc>
          <w:tcPr>
            <w:tcW w:w="2279" w:type="dxa"/>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pStyle w:val="TableParagraph"/>
              <w:tabs>
                <w:tab w:val="left" w:pos="9639"/>
              </w:tabs>
              <w:ind w:left="144"/>
              <w:jc w:val="center"/>
              <w:rPr>
                <w:sz w:val="24"/>
                <w:szCs w:val="24"/>
              </w:rPr>
            </w:pPr>
            <w:r w:rsidRPr="0069112F">
              <w:rPr>
                <w:sz w:val="24"/>
                <w:szCs w:val="24"/>
              </w:rPr>
              <w:t>4</w:t>
            </w:r>
          </w:p>
        </w:tc>
      </w:tr>
      <w:tr w:rsidR="00B97AFF" w:rsidRPr="005951E6" w:rsidTr="00B97AFF">
        <w:trPr>
          <w:trHeight w:val="230"/>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B97AFF" w:rsidRPr="0069112F" w:rsidRDefault="00B97AFF" w:rsidP="00B97AFF">
            <w:pPr>
              <w:spacing w:after="0" w:line="240" w:lineRule="auto"/>
              <w:rPr>
                <w:rFonts w:ascii="Times New Roman" w:eastAsia="Times New Roman" w:hAnsi="Times New Roman" w:cs="Times New Roman"/>
                <w:sz w:val="24"/>
                <w:szCs w:val="24"/>
                <w:lang w:val="uk-UA"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pStyle w:val="TableParagraph"/>
              <w:tabs>
                <w:tab w:val="left" w:pos="9639"/>
              </w:tabs>
              <w:ind w:left="143"/>
              <w:rPr>
                <w:sz w:val="24"/>
                <w:szCs w:val="24"/>
              </w:rPr>
            </w:pPr>
            <w:r w:rsidRPr="0069112F">
              <w:rPr>
                <w:sz w:val="24"/>
                <w:szCs w:val="24"/>
              </w:rPr>
              <w:t>Українська література</w:t>
            </w:r>
          </w:p>
        </w:tc>
        <w:tc>
          <w:tcPr>
            <w:tcW w:w="2279" w:type="dxa"/>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pStyle w:val="TableParagraph"/>
              <w:tabs>
                <w:tab w:val="left" w:pos="9639"/>
              </w:tabs>
              <w:ind w:left="144"/>
              <w:jc w:val="center"/>
              <w:rPr>
                <w:sz w:val="24"/>
                <w:szCs w:val="24"/>
              </w:rPr>
            </w:pPr>
            <w:r w:rsidRPr="0069112F">
              <w:rPr>
                <w:sz w:val="24"/>
                <w:szCs w:val="24"/>
              </w:rPr>
              <w:t>2</w:t>
            </w:r>
          </w:p>
        </w:tc>
      </w:tr>
      <w:tr w:rsidR="00B97AFF" w:rsidRPr="005951E6" w:rsidTr="00B97AFF">
        <w:trPr>
          <w:trHeight w:val="230"/>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B97AFF" w:rsidRPr="0069112F" w:rsidRDefault="00B97AFF" w:rsidP="00B97AFF">
            <w:pPr>
              <w:spacing w:after="0" w:line="240" w:lineRule="auto"/>
              <w:rPr>
                <w:rFonts w:ascii="Times New Roman" w:eastAsia="Times New Roman" w:hAnsi="Times New Roman" w:cs="Times New Roman"/>
                <w:sz w:val="24"/>
                <w:szCs w:val="24"/>
                <w:lang w:val="uk-UA"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pStyle w:val="TableParagraph"/>
              <w:tabs>
                <w:tab w:val="left" w:pos="9639"/>
              </w:tabs>
              <w:ind w:left="143"/>
              <w:rPr>
                <w:sz w:val="24"/>
                <w:szCs w:val="24"/>
              </w:rPr>
            </w:pPr>
            <w:r w:rsidRPr="0069112F">
              <w:rPr>
                <w:sz w:val="24"/>
                <w:szCs w:val="24"/>
              </w:rPr>
              <w:t>Зарубіжна література</w:t>
            </w:r>
          </w:p>
        </w:tc>
        <w:tc>
          <w:tcPr>
            <w:tcW w:w="2279" w:type="dxa"/>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pStyle w:val="TableParagraph"/>
              <w:tabs>
                <w:tab w:val="left" w:pos="9639"/>
              </w:tabs>
              <w:ind w:left="144"/>
              <w:jc w:val="center"/>
              <w:rPr>
                <w:spacing w:val="-5"/>
                <w:sz w:val="24"/>
                <w:szCs w:val="24"/>
              </w:rPr>
            </w:pPr>
            <w:r>
              <w:rPr>
                <w:spacing w:val="-5"/>
                <w:sz w:val="24"/>
                <w:szCs w:val="24"/>
              </w:rPr>
              <w:t>1,5</w:t>
            </w:r>
          </w:p>
        </w:tc>
      </w:tr>
      <w:tr w:rsidR="00B97AFF" w:rsidRPr="005951E6" w:rsidTr="00B97AFF">
        <w:trPr>
          <w:trHeight w:val="230"/>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B97AFF" w:rsidRPr="0069112F" w:rsidRDefault="00B97AFF" w:rsidP="00B97AFF">
            <w:pPr>
              <w:spacing w:after="0" w:line="240" w:lineRule="auto"/>
              <w:rPr>
                <w:rFonts w:ascii="Times New Roman" w:eastAsia="Times New Roman" w:hAnsi="Times New Roman" w:cs="Times New Roman"/>
                <w:sz w:val="24"/>
                <w:szCs w:val="24"/>
                <w:lang w:val="uk-UA"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pStyle w:val="TableParagraph"/>
              <w:tabs>
                <w:tab w:val="left" w:pos="9639"/>
              </w:tabs>
              <w:ind w:left="143"/>
              <w:rPr>
                <w:sz w:val="24"/>
                <w:szCs w:val="24"/>
              </w:rPr>
            </w:pPr>
            <w:r w:rsidRPr="0069112F">
              <w:rPr>
                <w:sz w:val="24"/>
                <w:szCs w:val="24"/>
              </w:rPr>
              <w:t>Іноземна(англійська) мова</w:t>
            </w:r>
          </w:p>
        </w:tc>
        <w:tc>
          <w:tcPr>
            <w:tcW w:w="2279" w:type="dxa"/>
            <w:tcBorders>
              <w:top w:val="single" w:sz="4" w:space="0" w:color="000000"/>
              <w:left w:val="single" w:sz="4" w:space="0" w:color="000000"/>
              <w:bottom w:val="single" w:sz="4" w:space="0" w:color="000000"/>
              <w:right w:val="single" w:sz="4" w:space="0" w:color="000000"/>
            </w:tcBorders>
            <w:hideMark/>
          </w:tcPr>
          <w:p w:rsidR="00B97AFF" w:rsidRPr="00E928B4" w:rsidRDefault="00B97AFF" w:rsidP="00B97AFF">
            <w:pPr>
              <w:pStyle w:val="TableParagraph"/>
              <w:tabs>
                <w:tab w:val="left" w:pos="9639"/>
              </w:tabs>
              <w:ind w:left="144"/>
              <w:jc w:val="center"/>
              <w:rPr>
                <w:spacing w:val="-5"/>
                <w:sz w:val="24"/>
                <w:szCs w:val="24"/>
                <w:lang w:val="ru-RU"/>
              </w:rPr>
            </w:pPr>
            <w:r>
              <w:rPr>
                <w:spacing w:val="-5"/>
                <w:sz w:val="24"/>
                <w:szCs w:val="24"/>
              </w:rPr>
              <w:t>3,5</w:t>
            </w:r>
            <w:r w:rsidR="00E928B4">
              <w:rPr>
                <w:spacing w:val="-5"/>
                <w:sz w:val="24"/>
                <w:szCs w:val="24"/>
                <w:lang w:val="ru-RU"/>
              </w:rPr>
              <w:t>+0,5</w:t>
            </w:r>
          </w:p>
        </w:tc>
      </w:tr>
      <w:tr w:rsidR="00B97AFF" w:rsidRPr="005951E6" w:rsidTr="00B97AFF">
        <w:trPr>
          <w:trHeight w:val="276"/>
        </w:trPr>
        <w:tc>
          <w:tcPr>
            <w:tcW w:w="4111" w:type="dxa"/>
            <w:tcBorders>
              <w:top w:val="single" w:sz="4" w:space="0" w:color="000000"/>
              <w:left w:val="single" w:sz="4" w:space="0" w:color="000000"/>
              <w:bottom w:val="single" w:sz="4" w:space="0" w:color="auto"/>
              <w:right w:val="single" w:sz="4" w:space="0" w:color="000000"/>
            </w:tcBorders>
            <w:hideMark/>
          </w:tcPr>
          <w:p w:rsidR="00B97AFF" w:rsidRPr="0069112F" w:rsidRDefault="00B97AFF" w:rsidP="00B97AFF">
            <w:pPr>
              <w:pStyle w:val="TableParagraph"/>
              <w:tabs>
                <w:tab w:val="left" w:pos="9639"/>
              </w:tabs>
              <w:ind w:left="143"/>
              <w:rPr>
                <w:sz w:val="24"/>
                <w:szCs w:val="24"/>
              </w:rPr>
            </w:pPr>
            <w:r w:rsidRPr="0069112F">
              <w:rPr>
                <w:spacing w:val="-2"/>
                <w:sz w:val="24"/>
                <w:szCs w:val="24"/>
              </w:rPr>
              <w:t>Математична</w:t>
            </w:r>
          </w:p>
        </w:tc>
        <w:tc>
          <w:tcPr>
            <w:tcW w:w="3260" w:type="dxa"/>
            <w:tcBorders>
              <w:top w:val="single" w:sz="4" w:space="0" w:color="000000"/>
              <w:left w:val="single" w:sz="4" w:space="0" w:color="000000"/>
              <w:bottom w:val="single" w:sz="4" w:space="0" w:color="auto"/>
              <w:right w:val="single" w:sz="4" w:space="0" w:color="000000"/>
            </w:tcBorders>
            <w:hideMark/>
          </w:tcPr>
          <w:p w:rsidR="00B97AFF" w:rsidRPr="0069112F" w:rsidRDefault="00B97AFF" w:rsidP="00B97AFF">
            <w:pPr>
              <w:pStyle w:val="TableParagraph"/>
              <w:tabs>
                <w:tab w:val="left" w:pos="9639"/>
              </w:tabs>
              <w:ind w:left="143"/>
              <w:rPr>
                <w:sz w:val="24"/>
                <w:szCs w:val="24"/>
              </w:rPr>
            </w:pPr>
            <w:r w:rsidRPr="0069112F">
              <w:rPr>
                <w:sz w:val="24"/>
                <w:szCs w:val="24"/>
              </w:rPr>
              <w:t>Математика</w:t>
            </w:r>
          </w:p>
        </w:tc>
        <w:tc>
          <w:tcPr>
            <w:tcW w:w="2279" w:type="dxa"/>
            <w:tcBorders>
              <w:top w:val="single" w:sz="4" w:space="0" w:color="000000"/>
              <w:left w:val="single" w:sz="4" w:space="0" w:color="000000"/>
              <w:bottom w:val="single" w:sz="4" w:space="0" w:color="auto"/>
              <w:right w:val="single" w:sz="4" w:space="0" w:color="000000"/>
            </w:tcBorders>
            <w:hideMark/>
          </w:tcPr>
          <w:p w:rsidR="00B97AFF" w:rsidRPr="0069112F" w:rsidRDefault="00B97AFF" w:rsidP="00B97AFF">
            <w:pPr>
              <w:pStyle w:val="TableParagraph"/>
              <w:tabs>
                <w:tab w:val="left" w:pos="9639"/>
              </w:tabs>
              <w:ind w:left="144"/>
              <w:jc w:val="center"/>
              <w:rPr>
                <w:sz w:val="24"/>
                <w:szCs w:val="24"/>
              </w:rPr>
            </w:pPr>
            <w:r w:rsidRPr="0069112F">
              <w:rPr>
                <w:sz w:val="24"/>
                <w:szCs w:val="24"/>
              </w:rPr>
              <w:t>5</w:t>
            </w:r>
          </w:p>
        </w:tc>
      </w:tr>
      <w:tr w:rsidR="007B136C" w:rsidRPr="005951E6" w:rsidTr="007C754C">
        <w:trPr>
          <w:trHeight w:val="552"/>
        </w:trPr>
        <w:tc>
          <w:tcPr>
            <w:tcW w:w="4111" w:type="dxa"/>
            <w:vMerge w:val="restart"/>
            <w:tcBorders>
              <w:top w:val="single" w:sz="4" w:space="0" w:color="000000"/>
              <w:left w:val="single" w:sz="4" w:space="0" w:color="000000"/>
              <w:bottom w:val="single" w:sz="4" w:space="0" w:color="000000"/>
              <w:right w:val="single" w:sz="4" w:space="0" w:color="000000"/>
            </w:tcBorders>
            <w:hideMark/>
          </w:tcPr>
          <w:p w:rsidR="007B136C" w:rsidRPr="0069112F" w:rsidRDefault="007B136C" w:rsidP="00B97AFF">
            <w:pPr>
              <w:pStyle w:val="TableParagraph"/>
              <w:tabs>
                <w:tab w:val="left" w:pos="9639"/>
              </w:tabs>
              <w:ind w:left="107"/>
              <w:rPr>
                <w:sz w:val="24"/>
                <w:szCs w:val="24"/>
              </w:rPr>
            </w:pPr>
            <w:r w:rsidRPr="0069112F">
              <w:rPr>
                <w:spacing w:val="-2"/>
                <w:sz w:val="24"/>
                <w:szCs w:val="24"/>
              </w:rPr>
              <w:t>Природнича</w:t>
            </w:r>
          </w:p>
        </w:tc>
        <w:tc>
          <w:tcPr>
            <w:tcW w:w="3260" w:type="dxa"/>
            <w:tcBorders>
              <w:top w:val="single" w:sz="4" w:space="0" w:color="000000"/>
              <w:left w:val="single" w:sz="4" w:space="0" w:color="000000"/>
              <w:bottom w:val="single" w:sz="4" w:space="0" w:color="auto"/>
              <w:right w:val="single" w:sz="4" w:space="0" w:color="000000"/>
            </w:tcBorders>
            <w:hideMark/>
          </w:tcPr>
          <w:p w:rsidR="007B136C" w:rsidRPr="0069112F" w:rsidRDefault="007B136C" w:rsidP="00B97AFF">
            <w:pPr>
              <w:spacing w:after="0" w:line="240" w:lineRule="auto"/>
              <w:rPr>
                <w:rFonts w:ascii="Times New Roman" w:hAnsi="Times New Roman" w:cs="Times New Roman"/>
                <w:sz w:val="24"/>
                <w:szCs w:val="24"/>
                <w:lang w:val="uk-UA"/>
              </w:rPr>
            </w:pPr>
            <w:r w:rsidRPr="0069112F">
              <w:rPr>
                <w:rFonts w:ascii="Times New Roman" w:hAnsi="Times New Roman" w:cs="Times New Roman"/>
                <w:sz w:val="24"/>
                <w:szCs w:val="24"/>
                <w:lang w:val="uk-UA"/>
              </w:rPr>
              <w:t>Інтегрований</w:t>
            </w:r>
            <w:r>
              <w:rPr>
                <w:rFonts w:ascii="Times New Roman" w:hAnsi="Times New Roman" w:cs="Times New Roman"/>
                <w:sz w:val="24"/>
                <w:szCs w:val="24"/>
                <w:lang w:val="uk-UA"/>
              </w:rPr>
              <w:t xml:space="preserve"> </w:t>
            </w:r>
            <w:r w:rsidRPr="0069112F">
              <w:rPr>
                <w:rFonts w:ascii="Times New Roman" w:hAnsi="Times New Roman" w:cs="Times New Roman"/>
                <w:spacing w:val="-4"/>
                <w:sz w:val="24"/>
                <w:szCs w:val="24"/>
                <w:lang w:val="uk-UA"/>
              </w:rPr>
              <w:t>курс</w:t>
            </w:r>
          </w:p>
          <w:p w:rsidR="007B136C" w:rsidRPr="0069112F" w:rsidRDefault="007B136C" w:rsidP="00B97AFF">
            <w:pPr>
              <w:pStyle w:val="TableParagraph"/>
              <w:tabs>
                <w:tab w:val="left" w:pos="9639"/>
              </w:tabs>
              <w:ind w:left="107"/>
              <w:rPr>
                <w:sz w:val="24"/>
                <w:szCs w:val="24"/>
              </w:rPr>
            </w:pPr>
            <w:r w:rsidRPr="0069112F">
              <w:rPr>
                <w:spacing w:val="-2"/>
                <w:sz w:val="24"/>
                <w:szCs w:val="24"/>
              </w:rPr>
              <w:t>«Пізнаємо природу»</w:t>
            </w:r>
          </w:p>
        </w:tc>
        <w:tc>
          <w:tcPr>
            <w:tcW w:w="2279" w:type="dxa"/>
            <w:tcBorders>
              <w:top w:val="single" w:sz="4" w:space="0" w:color="000000"/>
              <w:left w:val="single" w:sz="4" w:space="0" w:color="000000"/>
              <w:bottom w:val="single" w:sz="4" w:space="0" w:color="auto"/>
              <w:right w:val="single" w:sz="4" w:space="0" w:color="000000"/>
            </w:tcBorders>
            <w:hideMark/>
          </w:tcPr>
          <w:p w:rsidR="007B136C" w:rsidRPr="0069112F" w:rsidRDefault="007B136C" w:rsidP="00B97AFF">
            <w:pPr>
              <w:pStyle w:val="TableParagraph"/>
              <w:tabs>
                <w:tab w:val="left" w:pos="9639"/>
              </w:tabs>
              <w:ind w:left="108"/>
              <w:jc w:val="center"/>
              <w:rPr>
                <w:sz w:val="24"/>
                <w:szCs w:val="24"/>
              </w:rPr>
            </w:pPr>
            <w:r w:rsidRPr="0069112F">
              <w:rPr>
                <w:sz w:val="24"/>
                <w:szCs w:val="24"/>
              </w:rPr>
              <w:t>2</w:t>
            </w:r>
          </w:p>
        </w:tc>
      </w:tr>
      <w:tr w:rsidR="007B136C" w:rsidRPr="005951E6" w:rsidTr="007C754C">
        <w:trPr>
          <w:trHeight w:val="299"/>
        </w:trPr>
        <w:tc>
          <w:tcPr>
            <w:tcW w:w="4111" w:type="dxa"/>
            <w:vMerge/>
            <w:tcBorders>
              <w:left w:val="single" w:sz="4" w:space="0" w:color="000000"/>
              <w:bottom w:val="single" w:sz="4" w:space="0" w:color="000000"/>
              <w:right w:val="single" w:sz="4" w:space="0" w:color="000000"/>
            </w:tcBorders>
            <w:vAlign w:val="center"/>
          </w:tcPr>
          <w:p w:rsidR="007B136C" w:rsidRPr="0069112F" w:rsidRDefault="007B136C" w:rsidP="00B97AFF">
            <w:pPr>
              <w:spacing w:after="0" w:line="240" w:lineRule="auto"/>
              <w:rPr>
                <w:rFonts w:ascii="Times New Roman" w:eastAsia="Times New Roman" w:hAnsi="Times New Roman" w:cs="Times New Roman"/>
                <w:sz w:val="24"/>
                <w:szCs w:val="24"/>
                <w:lang w:val="uk-UA" w:eastAsia="en-US"/>
              </w:rPr>
            </w:pPr>
          </w:p>
        </w:tc>
        <w:tc>
          <w:tcPr>
            <w:tcW w:w="3260" w:type="dxa"/>
            <w:tcBorders>
              <w:top w:val="single" w:sz="4" w:space="0" w:color="auto"/>
              <w:left w:val="single" w:sz="4" w:space="0" w:color="000000"/>
              <w:bottom w:val="single" w:sz="4" w:space="0" w:color="000000"/>
              <w:right w:val="single" w:sz="4" w:space="0" w:color="000000"/>
            </w:tcBorders>
            <w:vAlign w:val="center"/>
          </w:tcPr>
          <w:p w:rsidR="007B136C" w:rsidRPr="0069112F" w:rsidRDefault="007B136C" w:rsidP="00B97AFF">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Географія</w:t>
            </w:r>
          </w:p>
        </w:tc>
        <w:tc>
          <w:tcPr>
            <w:tcW w:w="2279" w:type="dxa"/>
            <w:tcBorders>
              <w:top w:val="single" w:sz="4" w:space="0" w:color="auto"/>
              <w:left w:val="single" w:sz="4" w:space="0" w:color="000000"/>
              <w:bottom w:val="single" w:sz="4" w:space="0" w:color="000000"/>
              <w:right w:val="single" w:sz="4" w:space="0" w:color="000000"/>
            </w:tcBorders>
            <w:vAlign w:val="center"/>
          </w:tcPr>
          <w:p w:rsidR="007B136C" w:rsidRPr="0069112F" w:rsidRDefault="007B136C" w:rsidP="007B136C">
            <w:pPr>
              <w:spacing w:after="0" w:line="240" w:lineRule="auto"/>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w:t>
            </w:r>
          </w:p>
        </w:tc>
      </w:tr>
      <w:tr w:rsidR="00B97AFF" w:rsidRPr="005951E6" w:rsidTr="00B97AFF">
        <w:trPr>
          <w:trHeight w:val="230"/>
        </w:trPr>
        <w:tc>
          <w:tcPr>
            <w:tcW w:w="4111" w:type="dxa"/>
            <w:vMerge w:val="restart"/>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pStyle w:val="TableParagraph"/>
              <w:tabs>
                <w:tab w:val="left" w:pos="9639"/>
              </w:tabs>
              <w:ind w:left="107"/>
              <w:rPr>
                <w:sz w:val="24"/>
                <w:szCs w:val="24"/>
              </w:rPr>
            </w:pPr>
            <w:proofErr w:type="spellStart"/>
            <w:r w:rsidRPr="0069112F">
              <w:rPr>
                <w:sz w:val="24"/>
                <w:szCs w:val="24"/>
              </w:rPr>
              <w:t>Соціальнаі</w:t>
            </w:r>
            <w:r w:rsidRPr="0069112F">
              <w:rPr>
                <w:spacing w:val="-2"/>
                <w:sz w:val="24"/>
                <w:szCs w:val="24"/>
              </w:rPr>
              <w:t>здоров’я</w:t>
            </w:r>
            <w:proofErr w:type="spellEnd"/>
            <w:r w:rsidRPr="0069112F">
              <w:rPr>
                <w:spacing w:val="-2"/>
                <w:sz w:val="24"/>
                <w:szCs w:val="24"/>
              </w:rPr>
              <w:t>-</w:t>
            </w:r>
          </w:p>
          <w:p w:rsidR="00B97AFF" w:rsidRPr="0069112F" w:rsidRDefault="00B97AFF" w:rsidP="00B97AFF">
            <w:pPr>
              <w:pStyle w:val="TableParagraph"/>
              <w:tabs>
                <w:tab w:val="left" w:pos="9639"/>
              </w:tabs>
              <w:ind w:left="107"/>
              <w:rPr>
                <w:sz w:val="24"/>
                <w:szCs w:val="24"/>
              </w:rPr>
            </w:pPr>
            <w:proofErr w:type="spellStart"/>
            <w:r w:rsidRPr="0069112F">
              <w:rPr>
                <w:spacing w:val="-2"/>
                <w:sz w:val="24"/>
                <w:szCs w:val="24"/>
              </w:rPr>
              <w:t>збережувальна</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spacing w:after="0" w:line="240" w:lineRule="auto"/>
              <w:rPr>
                <w:rFonts w:ascii="Times New Roman" w:hAnsi="Times New Roman" w:cs="Times New Roman"/>
                <w:sz w:val="24"/>
                <w:szCs w:val="24"/>
              </w:rPr>
            </w:pPr>
            <w:r w:rsidRPr="0069112F">
              <w:rPr>
                <w:rFonts w:ascii="Times New Roman" w:hAnsi="Times New Roman" w:cs="Times New Roman"/>
                <w:sz w:val="24"/>
                <w:szCs w:val="24"/>
                <w:lang w:val="uk-UA"/>
              </w:rPr>
              <w:t>Інтегрований</w:t>
            </w:r>
            <w:r>
              <w:rPr>
                <w:rFonts w:ascii="Times New Roman" w:hAnsi="Times New Roman" w:cs="Times New Roman"/>
                <w:sz w:val="24"/>
                <w:szCs w:val="24"/>
                <w:lang w:val="uk-UA"/>
              </w:rPr>
              <w:t xml:space="preserve"> </w:t>
            </w:r>
            <w:r w:rsidRPr="0069112F">
              <w:rPr>
                <w:rFonts w:ascii="Times New Roman" w:hAnsi="Times New Roman" w:cs="Times New Roman"/>
                <w:spacing w:val="-4"/>
                <w:sz w:val="24"/>
                <w:szCs w:val="24"/>
                <w:lang w:val="uk-UA"/>
              </w:rPr>
              <w:t>курс</w:t>
            </w:r>
            <w:r>
              <w:rPr>
                <w:rFonts w:ascii="Times New Roman" w:hAnsi="Times New Roman" w:cs="Times New Roman"/>
                <w:spacing w:val="-4"/>
                <w:sz w:val="24"/>
                <w:szCs w:val="24"/>
                <w:lang w:val="uk-UA"/>
              </w:rPr>
              <w:t xml:space="preserve"> </w:t>
            </w:r>
            <w:r w:rsidRPr="0069112F">
              <w:rPr>
                <w:rFonts w:ascii="Times New Roman" w:hAnsi="Times New Roman" w:cs="Times New Roman"/>
                <w:sz w:val="24"/>
                <w:szCs w:val="24"/>
              </w:rPr>
              <w:t>«</w:t>
            </w:r>
            <w:proofErr w:type="spellStart"/>
            <w:r w:rsidRPr="0069112F">
              <w:rPr>
                <w:rFonts w:ascii="Times New Roman" w:hAnsi="Times New Roman" w:cs="Times New Roman"/>
                <w:sz w:val="24"/>
                <w:szCs w:val="24"/>
              </w:rPr>
              <w:t>Здоров’я</w:t>
            </w:r>
            <w:proofErr w:type="spellEnd"/>
            <w:r w:rsidRPr="0069112F">
              <w:rPr>
                <w:rFonts w:ascii="Times New Roman" w:hAnsi="Times New Roman" w:cs="Times New Roman"/>
                <w:sz w:val="24"/>
                <w:szCs w:val="24"/>
              </w:rPr>
              <w:t>,</w:t>
            </w:r>
            <w:r>
              <w:rPr>
                <w:sz w:val="24"/>
                <w:szCs w:val="24"/>
              </w:rPr>
              <w:t xml:space="preserve"> </w:t>
            </w:r>
            <w:proofErr w:type="spellStart"/>
            <w:r w:rsidRPr="0069112F">
              <w:rPr>
                <w:rFonts w:ascii="Times New Roman" w:hAnsi="Times New Roman" w:cs="Times New Roman"/>
                <w:sz w:val="24"/>
                <w:szCs w:val="24"/>
              </w:rPr>
              <w:t>безпека</w:t>
            </w:r>
            <w:proofErr w:type="spellEnd"/>
            <w:r w:rsidRPr="0069112F">
              <w:rPr>
                <w:rFonts w:ascii="Times New Roman" w:hAnsi="Times New Roman" w:cs="Times New Roman"/>
                <w:sz w:val="24"/>
                <w:szCs w:val="24"/>
              </w:rPr>
              <w:t xml:space="preserve"> та </w:t>
            </w:r>
            <w:proofErr w:type="spellStart"/>
            <w:r w:rsidRPr="0069112F">
              <w:rPr>
                <w:rFonts w:ascii="Times New Roman" w:hAnsi="Times New Roman" w:cs="Times New Roman"/>
                <w:sz w:val="24"/>
                <w:szCs w:val="24"/>
              </w:rPr>
              <w:t>добробут</w:t>
            </w:r>
            <w:proofErr w:type="spellEnd"/>
            <w:r w:rsidRPr="0069112F">
              <w:rPr>
                <w:rFonts w:ascii="Times New Roman" w:hAnsi="Times New Roman" w:cs="Times New Roman"/>
                <w:sz w:val="24"/>
                <w:szCs w:val="24"/>
              </w:rPr>
              <w:t>»</w:t>
            </w:r>
          </w:p>
        </w:tc>
        <w:tc>
          <w:tcPr>
            <w:tcW w:w="2279" w:type="dxa"/>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pStyle w:val="TableParagraph"/>
              <w:tabs>
                <w:tab w:val="left" w:pos="9639"/>
              </w:tabs>
              <w:ind w:left="108"/>
              <w:jc w:val="center"/>
              <w:rPr>
                <w:sz w:val="24"/>
                <w:szCs w:val="24"/>
              </w:rPr>
            </w:pPr>
            <w:r w:rsidRPr="0069112F">
              <w:rPr>
                <w:sz w:val="24"/>
                <w:szCs w:val="24"/>
              </w:rPr>
              <w:t>1</w:t>
            </w:r>
          </w:p>
        </w:tc>
      </w:tr>
      <w:tr w:rsidR="00B97AFF" w:rsidRPr="005951E6" w:rsidTr="00B97AFF">
        <w:trPr>
          <w:trHeight w:val="230"/>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B97AFF" w:rsidRPr="0069112F" w:rsidRDefault="00B97AFF" w:rsidP="00B97AFF">
            <w:pPr>
              <w:spacing w:after="0" w:line="240" w:lineRule="auto"/>
              <w:rPr>
                <w:rFonts w:ascii="Times New Roman" w:eastAsia="Times New Roman" w:hAnsi="Times New Roman" w:cs="Times New Roman"/>
                <w:sz w:val="24"/>
                <w:szCs w:val="24"/>
                <w:lang w:val="uk-UA"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pStyle w:val="TableParagraph"/>
              <w:tabs>
                <w:tab w:val="left" w:pos="9639"/>
              </w:tabs>
              <w:ind w:left="107"/>
              <w:rPr>
                <w:sz w:val="24"/>
                <w:szCs w:val="24"/>
              </w:rPr>
            </w:pPr>
            <w:r w:rsidRPr="0069112F">
              <w:rPr>
                <w:sz w:val="24"/>
                <w:szCs w:val="24"/>
              </w:rPr>
              <w:t>Етика</w:t>
            </w:r>
          </w:p>
        </w:tc>
        <w:tc>
          <w:tcPr>
            <w:tcW w:w="2279" w:type="dxa"/>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pStyle w:val="TableParagraph"/>
              <w:tabs>
                <w:tab w:val="left" w:pos="9639"/>
              </w:tabs>
              <w:ind w:left="108"/>
              <w:jc w:val="center"/>
              <w:rPr>
                <w:sz w:val="24"/>
                <w:szCs w:val="24"/>
              </w:rPr>
            </w:pPr>
            <w:r w:rsidRPr="0069112F">
              <w:rPr>
                <w:sz w:val="24"/>
                <w:szCs w:val="24"/>
              </w:rPr>
              <w:t>0,5</w:t>
            </w:r>
          </w:p>
        </w:tc>
      </w:tr>
      <w:tr w:rsidR="00B97AFF" w:rsidRPr="005951E6" w:rsidTr="00B97AFF">
        <w:trPr>
          <w:trHeight w:val="276"/>
        </w:trPr>
        <w:tc>
          <w:tcPr>
            <w:tcW w:w="4111" w:type="dxa"/>
            <w:vMerge w:val="restart"/>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pStyle w:val="TableParagraph"/>
              <w:tabs>
                <w:tab w:val="left" w:pos="9639"/>
              </w:tabs>
              <w:ind w:left="107"/>
              <w:rPr>
                <w:sz w:val="24"/>
                <w:szCs w:val="24"/>
              </w:rPr>
            </w:pPr>
            <w:proofErr w:type="spellStart"/>
            <w:r w:rsidRPr="0069112F">
              <w:rPr>
                <w:sz w:val="24"/>
                <w:szCs w:val="24"/>
              </w:rPr>
              <w:t>Громадянськата</w:t>
            </w:r>
            <w:r w:rsidRPr="0069112F">
              <w:rPr>
                <w:spacing w:val="-2"/>
                <w:sz w:val="24"/>
                <w:szCs w:val="24"/>
              </w:rPr>
              <w:t>історична</w:t>
            </w:r>
            <w:proofErr w:type="spellEnd"/>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spacing w:after="0" w:line="240" w:lineRule="auto"/>
              <w:rPr>
                <w:rFonts w:ascii="Times New Roman" w:hAnsi="Times New Roman" w:cs="Times New Roman"/>
                <w:sz w:val="24"/>
                <w:szCs w:val="24"/>
                <w:lang w:val="uk-UA"/>
              </w:rPr>
            </w:pPr>
            <w:r w:rsidRPr="0069112F">
              <w:rPr>
                <w:rFonts w:ascii="Times New Roman" w:hAnsi="Times New Roman" w:cs="Times New Roman"/>
                <w:sz w:val="24"/>
                <w:szCs w:val="24"/>
                <w:lang w:val="uk-UA"/>
              </w:rPr>
              <w:t>Вступ до історії України та</w:t>
            </w:r>
          </w:p>
          <w:p w:rsidR="00B97AFF" w:rsidRPr="0069112F" w:rsidRDefault="00B97AFF" w:rsidP="00B97AFF">
            <w:pPr>
              <w:pStyle w:val="TableParagraph"/>
              <w:tabs>
                <w:tab w:val="left" w:pos="9639"/>
              </w:tabs>
              <w:ind w:left="107"/>
              <w:rPr>
                <w:sz w:val="24"/>
                <w:szCs w:val="24"/>
              </w:rPr>
            </w:pPr>
            <w:r w:rsidRPr="0069112F">
              <w:rPr>
                <w:spacing w:val="-2"/>
                <w:sz w:val="24"/>
                <w:szCs w:val="24"/>
              </w:rPr>
              <w:t>громадянської освіти</w:t>
            </w:r>
          </w:p>
        </w:tc>
        <w:tc>
          <w:tcPr>
            <w:tcW w:w="2279" w:type="dxa"/>
            <w:vMerge w:val="restart"/>
            <w:tcBorders>
              <w:top w:val="single" w:sz="4" w:space="0" w:color="000000"/>
              <w:left w:val="single" w:sz="4" w:space="0" w:color="000000"/>
              <w:bottom w:val="single" w:sz="4" w:space="0" w:color="000000"/>
              <w:right w:val="single" w:sz="4" w:space="0" w:color="000000"/>
            </w:tcBorders>
            <w:hideMark/>
          </w:tcPr>
          <w:p w:rsidR="00B97AFF" w:rsidRPr="0069112F" w:rsidRDefault="007B136C" w:rsidP="00B97AFF">
            <w:pPr>
              <w:pStyle w:val="TableParagraph"/>
              <w:tabs>
                <w:tab w:val="left" w:pos="9639"/>
              </w:tabs>
              <w:ind w:left="108"/>
              <w:jc w:val="center"/>
              <w:rPr>
                <w:sz w:val="24"/>
                <w:szCs w:val="24"/>
              </w:rPr>
            </w:pPr>
            <w:r>
              <w:rPr>
                <w:sz w:val="24"/>
                <w:szCs w:val="24"/>
              </w:rPr>
              <w:t>2</w:t>
            </w:r>
          </w:p>
        </w:tc>
      </w:tr>
      <w:tr w:rsidR="00B97AFF" w:rsidRPr="005951E6" w:rsidTr="00B97AFF">
        <w:trPr>
          <w:trHeight w:val="450"/>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B97AFF" w:rsidRPr="0069112F" w:rsidRDefault="00B97AFF" w:rsidP="00B97AFF">
            <w:pPr>
              <w:spacing w:after="0" w:line="240" w:lineRule="auto"/>
              <w:rPr>
                <w:rFonts w:ascii="Times New Roman" w:eastAsia="Times New Roman" w:hAnsi="Times New Roman" w:cs="Times New Roman"/>
                <w:sz w:val="24"/>
                <w:szCs w:val="24"/>
                <w:lang w:val="uk-UA" w:eastAsia="en-US"/>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B97AFF" w:rsidRPr="0069112F" w:rsidRDefault="00B97AFF" w:rsidP="00B97AFF">
            <w:pPr>
              <w:spacing w:after="0" w:line="240" w:lineRule="auto"/>
              <w:rPr>
                <w:rFonts w:ascii="Times New Roman" w:eastAsia="Times New Roman" w:hAnsi="Times New Roman" w:cs="Times New Roman"/>
                <w:sz w:val="24"/>
                <w:szCs w:val="24"/>
                <w:lang w:val="uk-UA" w:eastAsia="en-US"/>
              </w:rPr>
            </w:pPr>
          </w:p>
        </w:tc>
        <w:tc>
          <w:tcPr>
            <w:tcW w:w="2279" w:type="dxa"/>
            <w:vMerge/>
            <w:tcBorders>
              <w:top w:val="single" w:sz="4" w:space="0" w:color="000000"/>
              <w:left w:val="single" w:sz="4" w:space="0" w:color="000000"/>
              <w:bottom w:val="single" w:sz="4" w:space="0" w:color="000000"/>
              <w:right w:val="single" w:sz="4" w:space="0" w:color="000000"/>
            </w:tcBorders>
            <w:vAlign w:val="center"/>
            <w:hideMark/>
          </w:tcPr>
          <w:p w:rsidR="00B97AFF" w:rsidRPr="0069112F" w:rsidRDefault="00B97AFF" w:rsidP="00B97AFF">
            <w:pPr>
              <w:spacing w:after="0" w:line="240" w:lineRule="auto"/>
              <w:rPr>
                <w:rFonts w:ascii="Times New Roman" w:eastAsia="Times New Roman" w:hAnsi="Times New Roman" w:cs="Times New Roman"/>
                <w:sz w:val="24"/>
                <w:szCs w:val="24"/>
                <w:lang w:val="uk-UA" w:eastAsia="en-US"/>
              </w:rPr>
            </w:pPr>
          </w:p>
        </w:tc>
      </w:tr>
      <w:tr w:rsidR="00B97AFF" w:rsidRPr="005951E6" w:rsidTr="00B97AFF">
        <w:trPr>
          <w:trHeight w:val="276"/>
        </w:trPr>
        <w:tc>
          <w:tcPr>
            <w:tcW w:w="4111" w:type="dxa"/>
            <w:tcBorders>
              <w:top w:val="single" w:sz="4" w:space="0" w:color="000000"/>
              <w:left w:val="single" w:sz="4" w:space="0" w:color="000000"/>
              <w:bottom w:val="single" w:sz="4" w:space="0" w:color="auto"/>
              <w:right w:val="single" w:sz="4" w:space="0" w:color="000000"/>
            </w:tcBorders>
            <w:hideMark/>
          </w:tcPr>
          <w:p w:rsidR="00B97AFF" w:rsidRPr="0069112F" w:rsidRDefault="00B97AFF" w:rsidP="00B97AFF">
            <w:pPr>
              <w:pStyle w:val="TableParagraph"/>
              <w:tabs>
                <w:tab w:val="left" w:pos="9639"/>
              </w:tabs>
              <w:ind w:left="107"/>
              <w:rPr>
                <w:sz w:val="24"/>
                <w:szCs w:val="24"/>
              </w:rPr>
            </w:pPr>
            <w:r w:rsidRPr="0069112F">
              <w:rPr>
                <w:spacing w:val="-2"/>
                <w:sz w:val="24"/>
                <w:szCs w:val="24"/>
              </w:rPr>
              <w:t>Технологічна</w:t>
            </w:r>
          </w:p>
        </w:tc>
        <w:tc>
          <w:tcPr>
            <w:tcW w:w="3260" w:type="dxa"/>
            <w:tcBorders>
              <w:top w:val="single" w:sz="4" w:space="0" w:color="000000"/>
              <w:left w:val="single" w:sz="4" w:space="0" w:color="000000"/>
              <w:bottom w:val="single" w:sz="4" w:space="0" w:color="auto"/>
              <w:right w:val="single" w:sz="4" w:space="0" w:color="000000"/>
            </w:tcBorders>
            <w:hideMark/>
          </w:tcPr>
          <w:p w:rsidR="00B97AFF" w:rsidRPr="0069112F" w:rsidRDefault="00B97AFF" w:rsidP="00B97AFF">
            <w:pPr>
              <w:pStyle w:val="TableParagraph"/>
              <w:tabs>
                <w:tab w:val="left" w:pos="9639"/>
              </w:tabs>
              <w:ind w:left="107"/>
              <w:rPr>
                <w:sz w:val="24"/>
                <w:szCs w:val="24"/>
              </w:rPr>
            </w:pPr>
            <w:r w:rsidRPr="0069112F">
              <w:rPr>
                <w:sz w:val="24"/>
                <w:szCs w:val="24"/>
              </w:rPr>
              <w:t>Технології</w:t>
            </w:r>
          </w:p>
        </w:tc>
        <w:tc>
          <w:tcPr>
            <w:tcW w:w="2279" w:type="dxa"/>
            <w:tcBorders>
              <w:top w:val="single" w:sz="4" w:space="0" w:color="000000"/>
              <w:left w:val="single" w:sz="4" w:space="0" w:color="000000"/>
              <w:bottom w:val="single" w:sz="4" w:space="0" w:color="auto"/>
              <w:right w:val="single" w:sz="4" w:space="0" w:color="000000"/>
            </w:tcBorders>
            <w:hideMark/>
          </w:tcPr>
          <w:p w:rsidR="00B97AFF" w:rsidRPr="0069112F" w:rsidRDefault="00B97AFF" w:rsidP="00B97AFF">
            <w:pPr>
              <w:pStyle w:val="TableParagraph"/>
              <w:tabs>
                <w:tab w:val="left" w:pos="9639"/>
              </w:tabs>
              <w:ind w:left="108"/>
              <w:jc w:val="center"/>
              <w:rPr>
                <w:sz w:val="24"/>
                <w:szCs w:val="24"/>
              </w:rPr>
            </w:pPr>
            <w:r w:rsidRPr="0069112F">
              <w:rPr>
                <w:sz w:val="24"/>
                <w:szCs w:val="24"/>
              </w:rPr>
              <w:t>2</w:t>
            </w:r>
          </w:p>
        </w:tc>
      </w:tr>
      <w:tr w:rsidR="00B97AFF" w:rsidRPr="005951E6" w:rsidTr="00B97AFF">
        <w:trPr>
          <w:trHeight w:val="276"/>
        </w:trPr>
        <w:tc>
          <w:tcPr>
            <w:tcW w:w="4111" w:type="dxa"/>
            <w:tcBorders>
              <w:top w:val="single" w:sz="4" w:space="0" w:color="000000"/>
              <w:left w:val="single" w:sz="4" w:space="0" w:color="000000"/>
              <w:bottom w:val="single" w:sz="4" w:space="0" w:color="auto"/>
              <w:right w:val="single" w:sz="4" w:space="0" w:color="000000"/>
            </w:tcBorders>
            <w:hideMark/>
          </w:tcPr>
          <w:p w:rsidR="00B97AFF" w:rsidRPr="0069112F" w:rsidRDefault="00B97AFF" w:rsidP="00B97AFF">
            <w:pPr>
              <w:pStyle w:val="TableParagraph"/>
              <w:tabs>
                <w:tab w:val="left" w:pos="9639"/>
              </w:tabs>
              <w:ind w:left="107"/>
              <w:rPr>
                <w:sz w:val="24"/>
                <w:szCs w:val="24"/>
              </w:rPr>
            </w:pPr>
            <w:proofErr w:type="spellStart"/>
            <w:r w:rsidRPr="0069112F">
              <w:rPr>
                <w:spacing w:val="-2"/>
                <w:sz w:val="24"/>
                <w:szCs w:val="24"/>
              </w:rPr>
              <w:t>Інформатична</w:t>
            </w:r>
            <w:proofErr w:type="spellEnd"/>
          </w:p>
        </w:tc>
        <w:tc>
          <w:tcPr>
            <w:tcW w:w="3260" w:type="dxa"/>
            <w:tcBorders>
              <w:top w:val="single" w:sz="4" w:space="0" w:color="000000"/>
              <w:left w:val="single" w:sz="4" w:space="0" w:color="000000"/>
              <w:bottom w:val="single" w:sz="4" w:space="0" w:color="auto"/>
              <w:right w:val="single" w:sz="4" w:space="0" w:color="000000"/>
            </w:tcBorders>
            <w:hideMark/>
          </w:tcPr>
          <w:p w:rsidR="00B97AFF" w:rsidRPr="0069112F" w:rsidRDefault="00B97AFF" w:rsidP="00B97AFF">
            <w:pPr>
              <w:pStyle w:val="TableParagraph"/>
              <w:tabs>
                <w:tab w:val="left" w:pos="9639"/>
              </w:tabs>
              <w:ind w:left="107"/>
              <w:rPr>
                <w:sz w:val="24"/>
                <w:szCs w:val="24"/>
              </w:rPr>
            </w:pPr>
            <w:r w:rsidRPr="0069112F">
              <w:rPr>
                <w:sz w:val="24"/>
                <w:szCs w:val="24"/>
              </w:rPr>
              <w:t>Інформатика</w:t>
            </w:r>
          </w:p>
        </w:tc>
        <w:tc>
          <w:tcPr>
            <w:tcW w:w="2279" w:type="dxa"/>
            <w:tcBorders>
              <w:top w:val="single" w:sz="4" w:space="0" w:color="000000"/>
              <w:left w:val="single" w:sz="4" w:space="0" w:color="000000"/>
              <w:bottom w:val="single" w:sz="4" w:space="0" w:color="auto"/>
              <w:right w:val="single" w:sz="4" w:space="0" w:color="000000"/>
            </w:tcBorders>
            <w:hideMark/>
          </w:tcPr>
          <w:p w:rsidR="00B97AFF" w:rsidRPr="0069112F" w:rsidRDefault="00B97AFF" w:rsidP="00B97AFF">
            <w:pPr>
              <w:pStyle w:val="TableParagraph"/>
              <w:tabs>
                <w:tab w:val="left" w:pos="9639"/>
              </w:tabs>
              <w:ind w:left="108"/>
              <w:jc w:val="center"/>
              <w:rPr>
                <w:sz w:val="24"/>
                <w:szCs w:val="24"/>
              </w:rPr>
            </w:pPr>
            <w:r w:rsidRPr="0069112F">
              <w:rPr>
                <w:sz w:val="24"/>
                <w:szCs w:val="24"/>
              </w:rPr>
              <w:t>1,5</w:t>
            </w:r>
          </w:p>
        </w:tc>
      </w:tr>
      <w:tr w:rsidR="00B97AFF" w:rsidRPr="005951E6" w:rsidTr="00B97AFF">
        <w:trPr>
          <w:trHeight w:val="229"/>
        </w:trPr>
        <w:tc>
          <w:tcPr>
            <w:tcW w:w="4111" w:type="dxa"/>
            <w:vMerge w:val="restart"/>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pStyle w:val="TableParagraph"/>
              <w:tabs>
                <w:tab w:val="left" w:pos="9639"/>
              </w:tabs>
              <w:ind w:left="107"/>
              <w:rPr>
                <w:sz w:val="24"/>
                <w:szCs w:val="24"/>
              </w:rPr>
            </w:pPr>
            <w:r w:rsidRPr="0069112F">
              <w:rPr>
                <w:spacing w:val="-2"/>
                <w:sz w:val="24"/>
                <w:szCs w:val="24"/>
              </w:rPr>
              <w:t>Мистецька</w:t>
            </w:r>
          </w:p>
        </w:tc>
        <w:tc>
          <w:tcPr>
            <w:tcW w:w="3260" w:type="dxa"/>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pStyle w:val="TableParagraph"/>
              <w:tabs>
                <w:tab w:val="left" w:pos="9639"/>
              </w:tabs>
              <w:ind w:left="107"/>
              <w:rPr>
                <w:sz w:val="24"/>
                <w:szCs w:val="24"/>
              </w:rPr>
            </w:pPr>
            <w:r w:rsidRPr="0069112F">
              <w:rPr>
                <w:sz w:val="24"/>
                <w:szCs w:val="24"/>
              </w:rPr>
              <w:t>Образотворче мистецтво</w:t>
            </w:r>
          </w:p>
        </w:tc>
        <w:tc>
          <w:tcPr>
            <w:tcW w:w="2279" w:type="dxa"/>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pStyle w:val="TableParagraph"/>
              <w:tabs>
                <w:tab w:val="left" w:pos="9639"/>
              </w:tabs>
              <w:ind w:left="108"/>
              <w:jc w:val="center"/>
              <w:rPr>
                <w:sz w:val="24"/>
                <w:szCs w:val="24"/>
              </w:rPr>
            </w:pPr>
            <w:r w:rsidRPr="0069112F">
              <w:rPr>
                <w:sz w:val="24"/>
                <w:szCs w:val="24"/>
              </w:rPr>
              <w:t>1</w:t>
            </w:r>
          </w:p>
        </w:tc>
      </w:tr>
      <w:tr w:rsidR="00B97AFF" w:rsidRPr="005951E6" w:rsidTr="00B97AFF">
        <w:trPr>
          <w:trHeight w:val="232"/>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B97AFF" w:rsidRPr="0069112F" w:rsidRDefault="00B97AFF" w:rsidP="00B97AFF">
            <w:pPr>
              <w:spacing w:after="0" w:line="240" w:lineRule="auto"/>
              <w:rPr>
                <w:rFonts w:ascii="Times New Roman" w:eastAsia="Times New Roman" w:hAnsi="Times New Roman" w:cs="Times New Roman"/>
                <w:sz w:val="24"/>
                <w:szCs w:val="24"/>
                <w:lang w:val="uk-UA"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pStyle w:val="TableParagraph"/>
              <w:tabs>
                <w:tab w:val="left" w:pos="9639"/>
              </w:tabs>
              <w:ind w:left="107"/>
              <w:rPr>
                <w:sz w:val="24"/>
                <w:szCs w:val="24"/>
              </w:rPr>
            </w:pPr>
            <w:r w:rsidRPr="0069112F">
              <w:rPr>
                <w:sz w:val="24"/>
                <w:szCs w:val="24"/>
              </w:rPr>
              <w:t>Музичне мистецтво</w:t>
            </w:r>
          </w:p>
        </w:tc>
        <w:tc>
          <w:tcPr>
            <w:tcW w:w="2279" w:type="dxa"/>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pStyle w:val="TableParagraph"/>
              <w:tabs>
                <w:tab w:val="left" w:pos="9639"/>
              </w:tabs>
              <w:ind w:left="108"/>
              <w:jc w:val="center"/>
              <w:rPr>
                <w:sz w:val="24"/>
                <w:szCs w:val="24"/>
              </w:rPr>
            </w:pPr>
            <w:r w:rsidRPr="0069112F">
              <w:rPr>
                <w:sz w:val="24"/>
                <w:szCs w:val="24"/>
              </w:rPr>
              <w:t>1</w:t>
            </w:r>
          </w:p>
        </w:tc>
      </w:tr>
      <w:tr w:rsidR="00B97AFF" w:rsidRPr="005951E6" w:rsidTr="00B97AFF">
        <w:trPr>
          <w:trHeight w:val="327"/>
        </w:trPr>
        <w:tc>
          <w:tcPr>
            <w:tcW w:w="4111" w:type="dxa"/>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pStyle w:val="TableParagraph"/>
              <w:tabs>
                <w:tab w:val="left" w:pos="9639"/>
              </w:tabs>
              <w:ind w:left="107"/>
              <w:rPr>
                <w:sz w:val="24"/>
                <w:szCs w:val="24"/>
              </w:rPr>
            </w:pPr>
            <w:proofErr w:type="spellStart"/>
            <w:r w:rsidRPr="0069112F">
              <w:rPr>
                <w:sz w:val="24"/>
                <w:szCs w:val="24"/>
              </w:rPr>
              <w:t>Фізична</w:t>
            </w:r>
            <w:r>
              <w:rPr>
                <w:spacing w:val="-2"/>
                <w:sz w:val="24"/>
                <w:szCs w:val="24"/>
              </w:rPr>
              <w:t>культура</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pStyle w:val="TableParagraph"/>
              <w:tabs>
                <w:tab w:val="left" w:pos="9639"/>
              </w:tabs>
              <w:ind w:left="107"/>
              <w:rPr>
                <w:sz w:val="24"/>
                <w:szCs w:val="24"/>
              </w:rPr>
            </w:pPr>
            <w:r w:rsidRPr="0069112F">
              <w:rPr>
                <w:sz w:val="24"/>
                <w:szCs w:val="24"/>
              </w:rPr>
              <w:t>Фізична культура</w:t>
            </w:r>
          </w:p>
        </w:tc>
        <w:tc>
          <w:tcPr>
            <w:tcW w:w="2279" w:type="dxa"/>
            <w:tcBorders>
              <w:top w:val="single" w:sz="4" w:space="0" w:color="000000"/>
              <w:left w:val="single" w:sz="4" w:space="0" w:color="000000"/>
              <w:bottom w:val="single" w:sz="4" w:space="0" w:color="000000"/>
              <w:right w:val="single" w:sz="4" w:space="0" w:color="000000"/>
            </w:tcBorders>
            <w:hideMark/>
          </w:tcPr>
          <w:p w:rsidR="00B97AFF" w:rsidRPr="0069112F" w:rsidRDefault="00B97AFF" w:rsidP="00B97AFF">
            <w:pPr>
              <w:pStyle w:val="TableParagraph"/>
              <w:tabs>
                <w:tab w:val="left" w:pos="9639"/>
              </w:tabs>
              <w:ind w:left="108"/>
              <w:jc w:val="center"/>
              <w:rPr>
                <w:sz w:val="24"/>
                <w:szCs w:val="24"/>
              </w:rPr>
            </w:pPr>
            <w:r w:rsidRPr="0069112F">
              <w:rPr>
                <w:sz w:val="24"/>
                <w:szCs w:val="24"/>
              </w:rPr>
              <w:t>3</w:t>
            </w:r>
          </w:p>
        </w:tc>
      </w:tr>
      <w:tr w:rsidR="00B97AFF" w:rsidRPr="005951E6" w:rsidTr="00B97AFF">
        <w:trPr>
          <w:trHeight w:val="315"/>
        </w:trPr>
        <w:tc>
          <w:tcPr>
            <w:tcW w:w="4111" w:type="dxa"/>
            <w:tcBorders>
              <w:top w:val="single" w:sz="4" w:space="0" w:color="000000"/>
              <w:left w:val="single" w:sz="4" w:space="0" w:color="000000"/>
              <w:bottom w:val="single" w:sz="4" w:space="0" w:color="000000"/>
              <w:right w:val="single" w:sz="4" w:space="0" w:color="000000"/>
            </w:tcBorders>
            <w:hideMark/>
          </w:tcPr>
          <w:p w:rsidR="00B97AFF" w:rsidRPr="007A58ED" w:rsidRDefault="00B97AFF" w:rsidP="00B97AFF">
            <w:pPr>
              <w:pStyle w:val="TableParagraph"/>
              <w:tabs>
                <w:tab w:val="left" w:pos="9639"/>
              </w:tabs>
              <w:ind w:left="107"/>
              <w:rPr>
                <w:b/>
                <w:sz w:val="24"/>
                <w:szCs w:val="24"/>
              </w:rPr>
            </w:pPr>
            <w:r w:rsidRPr="007A58ED">
              <w:rPr>
                <w:b/>
                <w:spacing w:val="-2"/>
                <w:sz w:val="24"/>
                <w:szCs w:val="24"/>
              </w:rPr>
              <w:t>Усього</w:t>
            </w:r>
          </w:p>
        </w:tc>
        <w:tc>
          <w:tcPr>
            <w:tcW w:w="3260" w:type="dxa"/>
            <w:tcBorders>
              <w:top w:val="single" w:sz="4" w:space="0" w:color="000000"/>
              <w:left w:val="single" w:sz="4" w:space="0" w:color="000000"/>
              <w:bottom w:val="single" w:sz="4" w:space="0" w:color="000000"/>
              <w:right w:val="single" w:sz="4" w:space="0" w:color="000000"/>
            </w:tcBorders>
          </w:tcPr>
          <w:p w:rsidR="00B97AFF" w:rsidRPr="007A58ED" w:rsidRDefault="00B97AFF" w:rsidP="00B97AFF">
            <w:pPr>
              <w:pStyle w:val="TableParagraph"/>
              <w:tabs>
                <w:tab w:val="left" w:pos="9639"/>
              </w:tabs>
              <w:ind w:left="107"/>
              <w:rPr>
                <w:b/>
                <w:sz w:val="24"/>
                <w:szCs w:val="24"/>
              </w:rPr>
            </w:pPr>
          </w:p>
        </w:tc>
        <w:tc>
          <w:tcPr>
            <w:tcW w:w="2279" w:type="dxa"/>
            <w:tcBorders>
              <w:top w:val="single" w:sz="4" w:space="0" w:color="000000"/>
              <w:left w:val="single" w:sz="4" w:space="0" w:color="000000"/>
              <w:bottom w:val="single" w:sz="4" w:space="0" w:color="000000"/>
              <w:right w:val="single" w:sz="4" w:space="0" w:color="000000"/>
            </w:tcBorders>
            <w:hideMark/>
          </w:tcPr>
          <w:p w:rsidR="00B97AFF" w:rsidRDefault="007B136C" w:rsidP="00B97AFF">
            <w:pPr>
              <w:pStyle w:val="TableParagraph"/>
              <w:tabs>
                <w:tab w:val="left" w:pos="9639"/>
              </w:tabs>
              <w:ind w:left="108"/>
              <w:jc w:val="center"/>
              <w:rPr>
                <w:b/>
                <w:sz w:val="24"/>
                <w:szCs w:val="24"/>
              </w:rPr>
            </w:pPr>
            <w:r>
              <w:rPr>
                <w:b/>
                <w:sz w:val="24"/>
                <w:szCs w:val="24"/>
              </w:rPr>
              <w:t>29</w:t>
            </w:r>
            <w:r w:rsidR="00B97AFF">
              <w:rPr>
                <w:b/>
                <w:sz w:val="24"/>
                <w:szCs w:val="24"/>
              </w:rPr>
              <w:t>+3</w:t>
            </w:r>
            <w:r w:rsidR="00922A7F">
              <w:rPr>
                <w:b/>
                <w:sz w:val="24"/>
                <w:szCs w:val="24"/>
              </w:rPr>
              <w:t>+0,5</w:t>
            </w:r>
          </w:p>
          <w:p w:rsidR="00B97AFF" w:rsidRPr="007A58ED" w:rsidRDefault="00B97AFF" w:rsidP="00B97AFF">
            <w:pPr>
              <w:pStyle w:val="TableParagraph"/>
              <w:tabs>
                <w:tab w:val="left" w:pos="9639"/>
              </w:tabs>
              <w:ind w:left="108"/>
              <w:rPr>
                <w:b/>
                <w:sz w:val="24"/>
                <w:szCs w:val="24"/>
              </w:rPr>
            </w:pPr>
          </w:p>
        </w:tc>
      </w:tr>
      <w:tr w:rsidR="00B97AFF" w:rsidRPr="005951E6" w:rsidTr="00B97AFF">
        <w:trPr>
          <w:trHeight w:val="276"/>
        </w:trPr>
        <w:tc>
          <w:tcPr>
            <w:tcW w:w="4111" w:type="dxa"/>
            <w:vMerge w:val="restart"/>
            <w:tcBorders>
              <w:top w:val="single" w:sz="4" w:space="0" w:color="000000"/>
              <w:left w:val="single" w:sz="4" w:space="0" w:color="000000"/>
              <w:bottom w:val="single" w:sz="4" w:space="0" w:color="000000"/>
              <w:right w:val="single" w:sz="4" w:space="0" w:color="000000"/>
            </w:tcBorders>
            <w:hideMark/>
          </w:tcPr>
          <w:p w:rsidR="00B97AFF" w:rsidRPr="00F8605B" w:rsidRDefault="00B97AFF" w:rsidP="00B97AFF">
            <w:pPr>
              <w:pStyle w:val="TableParagraph"/>
              <w:tabs>
                <w:tab w:val="left" w:pos="9639"/>
              </w:tabs>
              <w:ind w:left="107" w:right="214"/>
              <w:rPr>
                <w:b/>
                <w:sz w:val="24"/>
                <w:szCs w:val="24"/>
              </w:rPr>
            </w:pPr>
            <w:r w:rsidRPr="00F8605B">
              <w:rPr>
                <w:b/>
                <w:sz w:val="24"/>
                <w:szCs w:val="24"/>
              </w:rPr>
              <w:t>Додаткові години для вивчення предметів освітніх галузей, вибіркових освітніх компонентів, проведення</w:t>
            </w:r>
          </w:p>
          <w:p w:rsidR="00B97AFF" w:rsidRPr="0069112F" w:rsidRDefault="00B97AFF" w:rsidP="00B97AFF">
            <w:pPr>
              <w:pStyle w:val="TableParagraph"/>
              <w:tabs>
                <w:tab w:val="left" w:pos="9639"/>
              </w:tabs>
              <w:ind w:left="107" w:right="214"/>
              <w:rPr>
                <w:sz w:val="24"/>
                <w:szCs w:val="24"/>
              </w:rPr>
            </w:pPr>
            <w:r w:rsidRPr="00F8605B">
              <w:rPr>
                <w:b/>
                <w:sz w:val="24"/>
                <w:szCs w:val="24"/>
              </w:rPr>
              <w:t>індивідуальних консультацій та групових занять</w:t>
            </w:r>
          </w:p>
        </w:tc>
        <w:tc>
          <w:tcPr>
            <w:tcW w:w="3260" w:type="dxa"/>
            <w:vMerge w:val="restart"/>
            <w:tcBorders>
              <w:top w:val="single" w:sz="4" w:space="0" w:color="000000"/>
              <w:left w:val="single" w:sz="4" w:space="0" w:color="000000"/>
              <w:bottom w:val="single" w:sz="4" w:space="0" w:color="000000"/>
              <w:right w:val="single" w:sz="4" w:space="0" w:color="000000"/>
            </w:tcBorders>
          </w:tcPr>
          <w:p w:rsidR="00B97AFF" w:rsidRPr="0069112F" w:rsidRDefault="00B97AFF" w:rsidP="00B97AFF">
            <w:pPr>
              <w:pStyle w:val="TableParagraph"/>
              <w:tabs>
                <w:tab w:val="left" w:pos="9639"/>
              </w:tabs>
              <w:ind w:left="107"/>
              <w:rPr>
                <w:sz w:val="24"/>
                <w:szCs w:val="24"/>
              </w:rPr>
            </w:pPr>
          </w:p>
        </w:tc>
        <w:tc>
          <w:tcPr>
            <w:tcW w:w="2279" w:type="dxa"/>
            <w:vMerge w:val="restart"/>
            <w:tcBorders>
              <w:top w:val="single" w:sz="4" w:space="0" w:color="000000"/>
              <w:left w:val="single" w:sz="4" w:space="0" w:color="000000"/>
              <w:bottom w:val="single" w:sz="4" w:space="0" w:color="000000"/>
              <w:right w:val="single" w:sz="4" w:space="0" w:color="000000"/>
            </w:tcBorders>
            <w:hideMark/>
          </w:tcPr>
          <w:p w:rsidR="00B97AFF" w:rsidRPr="00E928B4" w:rsidRDefault="00506805" w:rsidP="00B97AFF">
            <w:pPr>
              <w:pStyle w:val="TableParagraph"/>
              <w:tabs>
                <w:tab w:val="left" w:pos="9639"/>
              </w:tabs>
              <w:ind w:left="108"/>
              <w:jc w:val="center"/>
              <w:rPr>
                <w:sz w:val="24"/>
                <w:szCs w:val="24"/>
                <w:lang w:val="ru-RU"/>
              </w:rPr>
            </w:pPr>
            <w:r>
              <w:rPr>
                <w:sz w:val="24"/>
                <w:szCs w:val="24"/>
                <w:lang w:val="ru-RU"/>
              </w:rPr>
              <w:t>0,5</w:t>
            </w:r>
          </w:p>
        </w:tc>
      </w:tr>
      <w:tr w:rsidR="00B97AFF" w:rsidRPr="005951E6" w:rsidTr="00B97AFF">
        <w:trPr>
          <w:trHeight w:val="450"/>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B97AFF" w:rsidRPr="0069112F" w:rsidRDefault="00B97AFF" w:rsidP="00B97AFF">
            <w:pPr>
              <w:spacing w:after="0" w:line="240" w:lineRule="auto"/>
              <w:rPr>
                <w:rFonts w:ascii="Times New Roman" w:eastAsia="Times New Roman" w:hAnsi="Times New Roman" w:cs="Times New Roman"/>
                <w:sz w:val="24"/>
                <w:szCs w:val="24"/>
                <w:lang w:val="uk-UA" w:eastAsia="en-US"/>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B97AFF" w:rsidRPr="0069112F" w:rsidRDefault="00B97AFF" w:rsidP="00B97AFF">
            <w:pPr>
              <w:spacing w:after="0" w:line="240" w:lineRule="auto"/>
              <w:rPr>
                <w:rFonts w:ascii="Times New Roman" w:eastAsia="Times New Roman" w:hAnsi="Times New Roman" w:cs="Times New Roman"/>
                <w:sz w:val="24"/>
                <w:szCs w:val="24"/>
                <w:lang w:val="uk-UA" w:eastAsia="en-US"/>
              </w:rPr>
            </w:pPr>
          </w:p>
        </w:tc>
        <w:tc>
          <w:tcPr>
            <w:tcW w:w="2279" w:type="dxa"/>
            <w:vMerge/>
            <w:tcBorders>
              <w:top w:val="single" w:sz="4" w:space="0" w:color="000000"/>
              <w:left w:val="single" w:sz="4" w:space="0" w:color="000000"/>
              <w:bottom w:val="single" w:sz="4" w:space="0" w:color="000000"/>
              <w:right w:val="single" w:sz="4" w:space="0" w:color="000000"/>
            </w:tcBorders>
            <w:vAlign w:val="center"/>
            <w:hideMark/>
          </w:tcPr>
          <w:p w:rsidR="00B97AFF" w:rsidRPr="0069112F" w:rsidRDefault="00B97AFF" w:rsidP="00B97AFF">
            <w:pPr>
              <w:spacing w:after="0" w:line="240" w:lineRule="auto"/>
              <w:rPr>
                <w:rFonts w:ascii="Times New Roman" w:eastAsia="Times New Roman" w:hAnsi="Times New Roman" w:cs="Times New Roman"/>
                <w:sz w:val="24"/>
                <w:szCs w:val="24"/>
                <w:lang w:val="uk-UA" w:eastAsia="en-US"/>
              </w:rPr>
            </w:pPr>
          </w:p>
        </w:tc>
      </w:tr>
      <w:tr w:rsidR="00B97AFF" w:rsidRPr="005951E6" w:rsidTr="00B97AFF">
        <w:trPr>
          <w:trHeight w:val="1110"/>
        </w:trPr>
        <w:tc>
          <w:tcPr>
            <w:tcW w:w="4111" w:type="dxa"/>
            <w:vMerge/>
            <w:tcBorders>
              <w:top w:val="single" w:sz="4" w:space="0" w:color="000000"/>
              <w:left w:val="single" w:sz="4" w:space="0" w:color="000000"/>
              <w:bottom w:val="single" w:sz="4" w:space="0" w:color="auto"/>
              <w:right w:val="single" w:sz="4" w:space="0" w:color="000000"/>
            </w:tcBorders>
            <w:vAlign w:val="center"/>
            <w:hideMark/>
          </w:tcPr>
          <w:p w:rsidR="00B97AFF" w:rsidRPr="0069112F" w:rsidRDefault="00B97AFF" w:rsidP="00B97AFF">
            <w:pPr>
              <w:spacing w:after="0" w:line="240" w:lineRule="auto"/>
              <w:rPr>
                <w:rFonts w:ascii="Times New Roman" w:eastAsia="Times New Roman" w:hAnsi="Times New Roman" w:cs="Times New Roman"/>
                <w:sz w:val="24"/>
                <w:szCs w:val="24"/>
                <w:lang w:val="uk-UA" w:eastAsia="en-US"/>
              </w:rPr>
            </w:pPr>
          </w:p>
        </w:tc>
        <w:tc>
          <w:tcPr>
            <w:tcW w:w="3260" w:type="dxa"/>
            <w:vMerge/>
            <w:tcBorders>
              <w:top w:val="single" w:sz="4" w:space="0" w:color="000000"/>
              <w:left w:val="single" w:sz="4" w:space="0" w:color="000000"/>
              <w:bottom w:val="single" w:sz="4" w:space="0" w:color="auto"/>
              <w:right w:val="single" w:sz="4" w:space="0" w:color="000000"/>
            </w:tcBorders>
            <w:vAlign w:val="center"/>
            <w:hideMark/>
          </w:tcPr>
          <w:p w:rsidR="00B97AFF" w:rsidRPr="0069112F" w:rsidRDefault="00B97AFF" w:rsidP="00B97AFF">
            <w:pPr>
              <w:spacing w:after="0" w:line="240" w:lineRule="auto"/>
              <w:rPr>
                <w:rFonts w:ascii="Times New Roman" w:eastAsia="Times New Roman" w:hAnsi="Times New Roman" w:cs="Times New Roman"/>
                <w:sz w:val="24"/>
                <w:szCs w:val="24"/>
                <w:lang w:val="uk-UA" w:eastAsia="en-US"/>
              </w:rPr>
            </w:pPr>
          </w:p>
        </w:tc>
        <w:tc>
          <w:tcPr>
            <w:tcW w:w="2279" w:type="dxa"/>
            <w:vMerge/>
            <w:tcBorders>
              <w:top w:val="single" w:sz="4" w:space="0" w:color="000000"/>
              <w:left w:val="single" w:sz="4" w:space="0" w:color="000000"/>
              <w:bottom w:val="single" w:sz="4" w:space="0" w:color="auto"/>
              <w:right w:val="single" w:sz="4" w:space="0" w:color="000000"/>
            </w:tcBorders>
            <w:vAlign w:val="center"/>
            <w:hideMark/>
          </w:tcPr>
          <w:p w:rsidR="00B97AFF" w:rsidRPr="0069112F" w:rsidRDefault="00B97AFF" w:rsidP="00B97AFF">
            <w:pPr>
              <w:spacing w:after="0" w:line="240" w:lineRule="auto"/>
              <w:rPr>
                <w:rFonts w:ascii="Times New Roman" w:eastAsia="Times New Roman" w:hAnsi="Times New Roman" w:cs="Times New Roman"/>
                <w:sz w:val="24"/>
                <w:szCs w:val="24"/>
                <w:lang w:val="uk-UA" w:eastAsia="en-US"/>
              </w:rPr>
            </w:pPr>
          </w:p>
        </w:tc>
      </w:tr>
      <w:tr w:rsidR="00B97AFF" w:rsidRPr="005951E6" w:rsidTr="00B97AFF">
        <w:trPr>
          <w:trHeight w:val="1104"/>
        </w:trPr>
        <w:tc>
          <w:tcPr>
            <w:tcW w:w="4111" w:type="dxa"/>
            <w:tcBorders>
              <w:top w:val="single" w:sz="4" w:space="0" w:color="000000"/>
              <w:left w:val="single" w:sz="4" w:space="0" w:color="000000"/>
              <w:bottom w:val="single" w:sz="4" w:space="0" w:color="000000"/>
              <w:right w:val="single" w:sz="4" w:space="0" w:color="000000"/>
            </w:tcBorders>
            <w:hideMark/>
          </w:tcPr>
          <w:p w:rsidR="00B97AFF" w:rsidRPr="007A58ED" w:rsidRDefault="00B97AFF" w:rsidP="00B97AFF">
            <w:pPr>
              <w:pStyle w:val="TableParagraph"/>
              <w:tabs>
                <w:tab w:val="left" w:pos="9639"/>
              </w:tabs>
              <w:ind w:left="107" w:right="687"/>
              <w:rPr>
                <w:b/>
                <w:sz w:val="24"/>
                <w:szCs w:val="24"/>
              </w:rPr>
            </w:pPr>
            <w:proofErr w:type="spellStart"/>
            <w:r w:rsidRPr="007A58ED">
              <w:rPr>
                <w:b/>
                <w:sz w:val="24"/>
                <w:szCs w:val="24"/>
              </w:rPr>
              <w:t>Загальнорічна</w:t>
            </w:r>
            <w:proofErr w:type="spellEnd"/>
            <w:r w:rsidRPr="007A58ED">
              <w:rPr>
                <w:b/>
                <w:sz w:val="24"/>
                <w:szCs w:val="24"/>
              </w:rPr>
              <w:t xml:space="preserve"> кількість навчальних годин, що</w:t>
            </w:r>
          </w:p>
          <w:p w:rsidR="00B97AFF" w:rsidRPr="0069112F" w:rsidRDefault="00144030" w:rsidP="00B97AFF">
            <w:pPr>
              <w:pStyle w:val="TableParagraph"/>
              <w:tabs>
                <w:tab w:val="left" w:pos="9639"/>
              </w:tabs>
              <w:ind w:left="107"/>
              <w:rPr>
                <w:sz w:val="24"/>
                <w:szCs w:val="24"/>
              </w:rPr>
            </w:pPr>
            <w:r w:rsidRPr="007A58ED">
              <w:rPr>
                <w:b/>
                <w:sz w:val="24"/>
                <w:szCs w:val="24"/>
              </w:rPr>
              <w:t>Ф</w:t>
            </w:r>
            <w:r w:rsidR="00B97AFF" w:rsidRPr="007A58ED">
              <w:rPr>
                <w:b/>
                <w:sz w:val="24"/>
                <w:szCs w:val="24"/>
              </w:rPr>
              <w:t>інансуються</w:t>
            </w:r>
            <w:r>
              <w:rPr>
                <w:b/>
                <w:sz w:val="24"/>
                <w:szCs w:val="24"/>
                <w:lang w:val="ru-RU"/>
              </w:rPr>
              <w:t xml:space="preserve"> </w:t>
            </w:r>
            <w:r w:rsidR="00B97AFF" w:rsidRPr="007A58ED">
              <w:rPr>
                <w:b/>
                <w:sz w:val="24"/>
                <w:szCs w:val="24"/>
              </w:rPr>
              <w:t>з</w:t>
            </w:r>
            <w:r>
              <w:rPr>
                <w:b/>
                <w:sz w:val="24"/>
                <w:szCs w:val="24"/>
                <w:lang w:val="ru-RU"/>
              </w:rPr>
              <w:t xml:space="preserve"> </w:t>
            </w:r>
            <w:r w:rsidR="00B97AFF" w:rsidRPr="007A58ED">
              <w:rPr>
                <w:b/>
                <w:sz w:val="24"/>
                <w:szCs w:val="24"/>
              </w:rPr>
              <w:t>бюджету(без урахування поділу на групи)</w:t>
            </w:r>
          </w:p>
        </w:tc>
        <w:tc>
          <w:tcPr>
            <w:tcW w:w="3260" w:type="dxa"/>
            <w:tcBorders>
              <w:top w:val="single" w:sz="4" w:space="0" w:color="000000"/>
              <w:left w:val="single" w:sz="4" w:space="0" w:color="000000"/>
              <w:bottom w:val="single" w:sz="4" w:space="0" w:color="000000"/>
              <w:right w:val="single" w:sz="4" w:space="0" w:color="000000"/>
            </w:tcBorders>
          </w:tcPr>
          <w:p w:rsidR="00B97AFF" w:rsidRPr="0069112F" w:rsidRDefault="00B97AFF" w:rsidP="00B97AFF">
            <w:pPr>
              <w:pStyle w:val="TableParagraph"/>
              <w:tabs>
                <w:tab w:val="left" w:pos="9639"/>
              </w:tabs>
              <w:ind w:left="107"/>
              <w:rPr>
                <w:sz w:val="24"/>
                <w:szCs w:val="24"/>
              </w:rPr>
            </w:pPr>
          </w:p>
        </w:tc>
        <w:tc>
          <w:tcPr>
            <w:tcW w:w="2279" w:type="dxa"/>
            <w:tcBorders>
              <w:top w:val="single" w:sz="4" w:space="0" w:color="000000"/>
              <w:left w:val="single" w:sz="4" w:space="0" w:color="000000"/>
              <w:bottom w:val="single" w:sz="4" w:space="0" w:color="000000"/>
              <w:right w:val="single" w:sz="4" w:space="0" w:color="000000"/>
            </w:tcBorders>
            <w:hideMark/>
          </w:tcPr>
          <w:p w:rsidR="00B97AFF" w:rsidRPr="00E928B4" w:rsidRDefault="007B136C" w:rsidP="0062045C">
            <w:pPr>
              <w:pStyle w:val="TableParagraph"/>
              <w:tabs>
                <w:tab w:val="left" w:pos="9639"/>
              </w:tabs>
              <w:ind w:left="108"/>
              <w:jc w:val="center"/>
              <w:rPr>
                <w:b/>
                <w:sz w:val="24"/>
                <w:szCs w:val="24"/>
                <w:lang w:val="ru-RU"/>
              </w:rPr>
            </w:pPr>
            <w:r>
              <w:rPr>
                <w:b/>
                <w:spacing w:val="-5"/>
                <w:sz w:val="24"/>
                <w:szCs w:val="24"/>
              </w:rPr>
              <w:t>3</w:t>
            </w:r>
            <w:r w:rsidR="00506805">
              <w:rPr>
                <w:b/>
                <w:spacing w:val="-5"/>
                <w:sz w:val="24"/>
                <w:szCs w:val="24"/>
              </w:rPr>
              <w:t>2,5</w:t>
            </w:r>
          </w:p>
        </w:tc>
      </w:tr>
      <w:tr w:rsidR="00B97AFF" w:rsidRPr="005951E6" w:rsidTr="00B97AFF">
        <w:trPr>
          <w:trHeight w:val="571"/>
        </w:trPr>
        <w:tc>
          <w:tcPr>
            <w:tcW w:w="4111" w:type="dxa"/>
            <w:tcBorders>
              <w:top w:val="single" w:sz="4" w:space="0" w:color="000000"/>
              <w:left w:val="single" w:sz="4" w:space="0" w:color="000000"/>
              <w:bottom w:val="single" w:sz="4" w:space="0" w:color="000000"/>
              <w:right w:val="single" w:sz="4" w:space="0" w:color="000000"/>
            </w:tcBorders>
          </w:tcPr>
          <w:p w:rsidR="00B97AFF" w:rsidRPr="0069112F" w:rsidRDefault="00B97AFF" w:rsidP="00B97AFF">
            <w:pPr>
              <w:pStyle w:val="TableParagraph"/>
              <w:tabs>
                <w:tab w:val="left" w:pos="9639"/>
              </w:tabs>
              <w:ind w:left="107"/>
              <w:rPr>
                <w:sz w:val="24"/>
                <w:szCs w:val="24"/>
              </w:rPr>
            </w:pPr>
            <w:r w:rsidRPr="0069112F">
              <w:rPr>
                <w:sz w:val="24"/>
                <w:szCs w:val="24"/>
              </w:rPr>
              <w:t>Гранично</w:t>
            </w:r>
            <w:r>
              <w:rPr>
                <w:sz w:val="24"/>
                <w:szCs w:val="24"/>
              </w:rPr>
              <w:t xml:space="preserve"> </w:t>
            </w:r>
            <w:r w:rsidRPr="0069112F">
              <w:rPr>
                <w:spacing w:val="-2"/>
                <w:sz w:val="24"/>
                <w:szCs w:val="24"/>
              </w:rPr>
              <w:t>допустиме</w:t>
            </w:r>
          </w:p>
          <w:p w:rsidR="00B97AFF" w:rsidRPr="0069112F" w:rsidRDefault="00B97AFF" w:rsidP="00B97AFF">
            <w:pPr>
              <w:pStyle w:val="TableParagraph"/>
              <w:tabs>
                <w:tab w:val="left" w:pos="9639"/>
              </w:tabs>
              <w:spacing w:before="1"/>
              <w:ind w:left="107"/>
              <w:rPr>
                <w:sz w:val="24"/>
                <w:szCs w:val="24"/>
              </w:rPr>
            </w:pPr>
            <w:r>
              <w:rPr>
                <w:spacing w:val="-2"/>
                <w:sz w:val="24"/>
                <w:szCs w:val="24"/>
              </w:rPr>
              <w:t>навантаження учнів</w:t>
            </w:r>
          </w:p>
        </w:tc>
        <w:tc>
          <w:tcPr>
            <w:tcW w:w="3260" w:type="dxa"/>
            <w:tcBorders>
              <w:top w:val="single" w:sz="4" w:space="0" w:color="000000"/>
              <w:left w:val="single" w:sz="4" w:space="0" w:color="000000"/>
              <w:right w:val="single" w:sz="4" w:space="0" w:color="000000"/>
            </w:tcBorders>
          </w:tcPr>
          <w:p w:rsidR="00B97AFF" w:rsidRPr="0069112F" w:rsidRDefault="00B97AFF" w:rsidP="00B97AFF">
            <w:pPr>
              <w:pStyle w:val="TableParagraph"/>
              <w:tabs>
                <w:tab w:val="left" w:pos="9639"/>
              </w:tabs>
              <w:ind w:left="107"/>
              <w:rPr>
                <w:sz w:val="24"/>
                <w:szCs w:val="24"/>
              </w:rPr>
            </w:pPr>
          </w:p>
        </w:tc>
        <w:tc>
          <w:tcPr>
            <w:tcW w:w="2279" w:type="dxa"/>
            <w:tcBorders>
              <w:top w:val="single" w:sz="4" w:space="0" w:color="000000"/>
              <w:left w:val="single" w:sz="4" w:space="0" w:color="000000"/>
              <w:right w:val="single" w:sz="4" w:space="0" w:color="000000"/>
            </w:tcBorders>
          </w:tcPr>
          <w:p w:rsidR="00B97AFF" w:rsidRPr="0069112F" w:rsidRDefault="007B136C" w:rsidP="00B97AFF">
            <w:pPr>
              <w:pStyle w:val="TableParagraph"/>
              <w:tabs>
                <w:tab w:val="left" w:pos="9639"/>
              </w:tabs>
              <w:ind w:left="108"/>
              <w:jc w:val="center"/>
              <w:rPr>
                <w:sz w:val="24"/>
                <w:szCs w:val="24"/>
              </w:rPr>
            </w:pPr>
            <w:r>
              <w:rPr>
                <w:sz w:val="24"/>
                <w:szCs w:val="24"/>
              </w:rPr>
              <w:t>31</w:t>
            </w:r>
          </w:p>
        </w:tc>
      </w:tr>
    </w:tbl>
    <w:p w:rsidR="00B97AFF" w:rsidRDefault="00B97AFF" w:rsidP="00CA2AEA">
      <w:pPr>
        <w:shd w:val="clear" w:color="auto" w:fill="FFFFFF"/>
        <w:spacing w:after="0" w:line="240" w:lineRule="auto"/>
        <w:ind w:left="5670"/>
        <w:jc w:val="right"/>
        <w:rPr>
          <w:rFonts w:ascii="Times New Roman" w:eastAsia="Calibri" w:hAnsi="Times New Roman" w:cs="Times New Roman"/>
          <w:sz w:val="24"/>
          <w:szCs w:val="24"/>
          <w:lang w:val="uk-UA"/>
        </w:rPr>
      </w:pPr>
    </w:p>
    <w:p w:rsidR="00B97AFF" w:rsidRDefault="00B97AFF" w:rsidP="00CA2AEA">
      <w:pPr>
        <w:shd w:val="clear" w:color="auto" w:fill="FFFFFF"/>
        <w:spacing w:after="0" w:line="240" w:lineRule="auto"/>
        <w:ind w:left="5670"/>
        <w:jc w:val="right"/>
        <w:rPr>
          <w:rFonts w:ascii="Times New Roman" w:eastAsia="Calibri" w:hAnsi="Times New Roman" w:cs="Times New Roman"/>
          <w:sz w:val="24"/>
          <w:szCs w:val="24"/>
          <w:lang w:val="uk-UA"/>
        </w:rPr>
      </w:pPr>
    </w:p>
    <w:p w:rsidR="00B97AFF" w:rsidRDefault="00B97AFF" w:rsidP="00CA2AEA">
      <w:pPr>
        <w:shd w:val="clear" w:color="auto" w:fill="FFFFFF"/>
        <w:spacing w:after="0" w:line="240" w:lineRule="auto"/>
        <w:ind w:left="5670"/>
        <w:jc w:val="right"/>
        <w:rPr>
          <w:rFonts w:ascii="Times New Roman" w:eastAsia="Calibri" w:hAnsi="Times New Roman" w:cs="Times New Roman"/>
          <w:sz w:val="24"/>
          <w:szCs w:val="24"/>
          <w:lang w:val="uk-UA"/>
        </w:rPr>
      </w:pPr>
    </w:p>
    <w:p w:rsidR="00B97AFF" w:rsidRDefault="00B97AFF" w:rsidP="00CA2AEA">
      <w:pPr>
        <w:shd w:val="clear" w:color="auto" w:fill="FFFFFF"/>
        <w:spacing w:after="0" w:line="240" w:lineRule="auto"/>
        <w:ind w:left="5670"/>
        <w:jc w:val="right"/>
        <w:rPr>
          <w:rFonts w:ascii="Times New Roman" w:eastAsia="Calibri" w:hAnsi="Times New Roman" w:cs="Times New Roman"/>
          <w:sz w:val="24"/>
          <w:szCs w:val="24"/>
          <w:lang w:val="uk-UA"/>
        </w:rPr>
      </w:pPr>
    </w:p>
    <w:p w:rsidR="00B97AFF" w:rsidRDefault="00B97AFF" w:rsidP="00CA2AEA">
      <w:pPr>
        <w:shd w:val="clear" w:color="auto" w:fill="FFFFFF"/>
        <w:spacing w:after="0" w:line="240" w:lineRule="auto"/>
        <w:ind w:left="5670"/>
        <w:jc w:val="right"/>
        <w:rPr>
          <w:rFonts w:ascii="Times New Roman" w:eastAsia="Calibri" w:hAnsi="Times New Roman" w:cs="Times New Roman"/>
          <w:sz w:val="24"/>
          <w:szCs w:val="24"/>
          <w:lang w:val="uk-UA"/>
        </w:rPr>
      </w:pPr>
    </w:p>
    <w:p w:rsidR="00B97AFF" w:rsidRDefault="00B97AFF" w:rsidP="00CA2AEA">
      <w:pPr>
        <w:shd w:val="clear" w:color="auto" w:fill="FFFFFF"/>
        <w:spacing w:after="0" w:line="240" w:lineRule="auto"/>
        <w:ind w:left="5670"/>
        <w:jc w:val="right"/>
        <w:rPr>
          <w:rFonts w:ascii="Times New Roman" w:eastAsia="Calibri" w:hAnsi="Times New Roman" w:cs="Times New Roman"/>
          <w:sz w:val="24"/>
          <w:szCs w:val="24"/>
          <w:lang w:val="uk-UA"/>
        </w:rPr>
      </w:pPr>
    </w:p>
    <w:p w:rsidR="00B97AFF" w:rsidRDefault="00B97AFF" w:rsidP="00CA2AEA">
      <w:pPr>
        <w:shd w:val="clear" w:color="auto" w:fill="FFFFFF"/>
        <w:spacing w:after="0" w:line="240" w:lineRule="auto"/>
        <w:ind w:left="5670"/>
        <w:jc w:val="right"/>
        <w:rPr>
          <w:rFonts w:ascii="Times New Roman" w:eastAsia="Calibri" w:hAnsi="Times New Roman" w:cs="Times New Roman"/>
          <w:sz w:val="24"/>
          <w:szCs w:val="24"/>
          <w:lang w:val="uk-UA"/>
        </w:rPr>
      </w:pPr>
    </w:p>
    <w:p w:rsidR="00B97AFF" w:rsidRDefault="00B97AFF" w:rsidP="00CA2AEA">
      <w:pPr>
        <w:shd w:val="clear" w:color="auto" w:fill="FFFFFF"/>
        <w:spacing w:after="0" w:line="240" w:lineRule="auto"/>
        <w:ind w:left="5670"/>
        <w:jc w:val="right"/>
        <w:rPr>
          <w:rFonts w:ascii="Times New Roman" w:eastAsia="Calibri" w:hAnsi="Times New Roman" w:cs="Times New Roman"/>
          <w:sz w:val="24"/>
          <w:szCs w:val="24"/>
          <w:lang w:val="uk-UA"/>
        </w:rPr>
      </w:pPr>
    </w:p>
    <w:p w:rsidR="00B97AFF" w:rsidRDefault="00B97AFF" w:rsidP="00CA2AEA">
      <w:pPr>
        <w:shd w:val="clear" w:color="auto" w:fill="FFFFFF"/>
        <w:spacing w:after="0" w:line="240" w:lineRule="auto"/>
        <w:ind w:left="5670"/>
        <w:jc w:val="right"/>
        <w:rPr>
          <w:rFonts w:ascii="Times New Roman" w:eastAsia="Calibri" w:hAnsi="Times New Roman" w:cs="Times New Roman"/>
          <w:sz w:val="24"/>
          <w:szCs w:val="24"/>
          <w:lang w:val="uk-UA"/>
        </w:rPr>
      </w:pPr>
    </w:p>
    <w:p w:rsidR="00CA2AEA" w:rsidRPr="005951E6" w:rsidRDefault="00B97AFF" w:rsidP="00CA2AEA">
      <w:pPr>
        <w:shd w:val="clear" w:color="auto" w:fill="FFFFFF"/>
        <w:spacing w:after="0" w:line="240" w:lineRule="auto"/>
        <w:ind w:left="5670"/>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Додаток 6</w:t>
      </w:r>
    </w:p>
    <w:p w:rsidR="00CA2AEA" w:rsidRPr="005951E6" w:rsidRDefault="000E3B83" w:rsidP="000E3B83">
      <w:pPr>
        <w:shd w:val="clear" w:color="auto" w:fill="FFFFFF"/>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CA2AEA" w:rsidRPr="005951E6">
        <w:rPr>
          <w:rFonts w:ascii="Times New Roman" w:eastAsia="Calibri" w:hAnsi="Times New Roman" w:cs="Times New Roman"/>
          <w:sz w:val="24"/>
          <w:szCs w:val="24"/>
          <w:lang w:val="uk-UA"/>
        </w:rPr>
        <w:t>до Освітньої програми</w:t>
      </w:r>
      <w:r>
        <w:rPr>
          <w:rFonts w:ascii="Times New Roman" w:eastAsia="Calibri" w:hAnsi="Times New Roman" w:cs="Times New Roman"/>
          <w:sz w:val="24"/>
          <w:szCs w:val="24"/>
          <w:lang w:val="uk-UA"/>
        </w:rPr>
        <w:t xml:space="preserve"> </w:t>
      </w:r>
      <w:proofErr w:type="spellStart"/>
      <w:r w:rsidR="00CA2AEA" w:rsidRPr="005951E6">
        <w:rPr>
          <w:rFonts w:ascii="Times New Roman" w:eastAsia="Calibri" w:hAnsi="Times New Roman" w:cs="Times New Roman"/>
          <w:bCs/>
          <w:sz w:val="24"/>
          <w:szCs w:val="24"/>
          <w:lang w:val="uk-UA"/>
        </w:rPr>
        <w:t>Сестрятинської</w:t>
      </w:r>
      <w:proofErr w:type="spellEnd"/>
      <w:r w:rsidR="00CA2AEA" w:rsidRPr="005951E6">
        <w:rPr>
          <w:rFonts w:ascii="Times New Roman" w:eastAsia="Calibri" w:hAnsi="Times New Roman" w:cs="Times New Roman"/>
          <w:sz w:val="24"/>
          <w:szCs w:val="24"/>
          <w:lang w:val="uk-UA"/>
        </w:rPr>
        <w:t xml:space="preserve">  гімназії</w:t>
      </w:r>
    </w:p>
    <w:p w:rsidR="00CA2AEA" w:rsidRPr="005951E6" w:rsidRDefault="00CA2AEA" w:rsidP="00CA2AEA">
      <w:pPr>
        <w:spacing w:after="0" w:line="240" w:lineRule="auto"/>
        <w:ind w:left="4320"/>
        <w:jc w:val="center"/>
        <w:rPr>
          <w:rFonts w:ascii="Times New Roman" w:eastAsia="Calibri" w:hAnsi="Times New Roman" w:cs="Times New Roman"/>
          <w:b/>
          <w:bCs/>
          <w:sz w:val="24"/>
          <w:szCs w:val="24"/>
          <w:lang w:val="uk-UA"/>
        </w:rPr>
      </w:pPr>
      <w:r w:rsidRPr="005951E6">
        <w:rPr>
          <w:rFonts w:ascii="Times New Roman" w:eastAsia="Calibri" w:hAnsi="Times New Roman" w:cs="Times New Roman"/>
          <w:b/>
          <w:bCs/>
          <w:sz w:val="24"/>
          <w:szCs w:val="24"/>
          <w:lang w:val="uk-UA"/>
        </w:rPr>
        <w:t xml:space="preserve">      Затверджую </w:t>
      </w:r>
    </w:p>
    <w:p w:rsidR="00CA2AEA" w:rsidRPr="005951E6" w:rsidRDefault="00CA2AEA" w:rsidP="00CA2AEA">
      <w:pPr>
        <w:spacing w:after="0" w:line="240" w:lineRule="auto"/>
        <w:rPr>
          <w:rFonts w:ascii="Times New Roman" w:eastAsia="Calibri" w:hAnsi="Times New Roman" w:cs="Times New Roman"/>
          <w:b/>
          <w:bCs/>
          <w:sz w:val="24"/>
          <w:szCs w:val="24"/>
          <w:lang w:val="uk-UA"/>
        </w:rPr>
      </w:pPr>
      <w:r w:rsidRPr="005951E6">
        <w:rPr>
          <w:rFonts w:ascii="Times New Roman" w:eastAsia="Calibri" w:hAnsi="Times New Roman" w:cs="Times New Roman"/>
          <w:b/>
          <w:bCs/>
          <w:sz w:val="24"/>
          <w:szCs w:val="24"/>
          <w:lang w:val="uk-UA"/>
        </w:rPr>
        <w:t xml:space="preserve">                                                                                    Директор </w:t>
      </w:r>
      <w:proofErr w:type="spellStart"/>
      <w:r w:rsidRPr="005951E6">
        <w:rPr>
          <w:rFonts w:ascii="Times New Roman" w:eastAsia="Calibri" w:hAnsi="Times New Roman" w:cs="Times New Roman"/>
          <w:b/>
          <w:bCs/>
          <w:sz w:val="24"/>
          <w:szCs w:val="24"/>
          <w:lang w:val="uk-UA"/>
        </w:rPr>
        <w:t>Сестрятинської</w:t>
      </w:r>
      <w:proofErr w:type="spellEnd"/>
      <w:r w:rsidRPr="005951E6">
        <w:rPr>
          <w:rFonts w:ascii="Times New Roman" w:eastAsia="Calibri" w:hAnsi="Times New Roman" w:cs="Times New Roman"/>
          <w:b/>
          <w:bCs/>
          <w:sz w:val="24"/>
          <w:szCs w:val="24"/>
          <w:lang w:val="uk-UA"/>
        </w:rPr>
        <w:t xml:space="preserve"> гімназії</w:t>
      </w:r>
    </w:p>
    <w:p w:rsidR="00CA2AEA" w:rsidRPr="005951E6" w:rsidRDefault="00CA2AEA" w:rsidP="00CA2AEA">
      <w:pPr>
        <w:spacing w:after="0" w:line="240" w:lineRule="auto"/>
        <w:ind w:left="4320"/>
        <w:jc w:val="center"/>
        <w:rPr>
          <w:rFonts w:ascii="Times New Roman" w:eastAsia="Calibri" w:hAnsi="Times New Roman" w:cs="Times New Roman"/>
          <w:b/>
          <w:bCs/>
          <w:sz w:val="24"/>
          <w:szCs w:val="24"/>
          <w:lang w:val="uk-UA"/>
        </w:rPr>
      </w:pPr>
      <w:r w:rsidRPr="005951E6">
        <w:rPr>
          <w:rFonts w:ascii="Times New Roman" w:eastAsia="Calibri" w:hAnsi="Times New Roman" w:cs="Times New Roman"/>
          <w:b/>
          <w:bCs/>
          <w:sz w:val="24"/>
          <w:szCs w:val="24"/>
          <w:lang w:val="uk-UA"/>
        </w:rPr>
        <w:t xml:space="preserve">                        __________Інна ТКАЧУК</w:t>
      </w:r>
    </w:p>
    <w:p w:rsidR="00CA2AEA" w:rsidRPr="005951E6" w:rsidRDefault="00B97AFF" w:rsidP="00CA2AEA">
      <w:pPr>
        <w:spacing w:after="0" w:line="240" w:lineRule="auto"/>
        <w:ind w:left="4320"/>
        <w:jc w:val="right"/>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 xml:space="preserve">  «____»_____________2023</w:t>
      </w:r>
      <w:r w:rsidR="00CA2AEA" w:rsidRPr="005951E6">
        <w:rPr>
          <w:rFonts w:ascii="Times New Roman" w:eastAsia="Calibri" w:hAnsi="Times New Roman" w:cs="Times New Roman"/>
          <w:b/>
          <w:bCs/>
          <w:sz w:val="24"/>
          <w:szCs w:val="24"/>
          <w:lang w:val="uk-UA"/>
        </w:rPr>
        <w:t xml:space="preserve"> р.</w:t>
      </w:r>
    </w:p>
    <w:p w:rsidR="00CA2AEA" w:rsidRPr="005951E6" w:rsidRDefault="00CA2AEA" w:rsidP="007A58ED">
      <w:pPr>
        <w:spacing w:after="0" w:line="240" w:lineRule="auto"/>
        <w:jc w:val="center"/>
        <w:rPr>
          <w:rFonts w:ascii="Times New Roman" w:eastAsia="Calibri" w:hAnsi="Times New Roman" w:cs="Times New Roman"/>
          <w:b/>
          <w:bCs/>
          <w:sz w:val="24"/>
          <w:szCs w:val="24"/>
          <w:lang w:val="uk-UA"/>
        </w:rPr>
      </w:pPr>
      <w:r w:rsidRPr="005951E6">
        <w:rPr>
          <w:rFonts w:ascii="Times New Roman" w:eastAsia="Calibri" w:hAnsi="Times New Roman" w:cs="Times New Roman"/>
          <w:b/>
          <w:bCs/>
          <w:sz w:val="24"/>
          <w:szCs w:val="24"/>
          <w:lang w:val="uk-UA"/>
        </w:rPr>
        <w:t>Навчальний план</w:t>
      </w:r>
    </w:p>
    <w:p w:rsidR="000B07B2" w:rsidRPr="005951E6" w:rsidRDefault="009A486A" w:rsidP="007A58ED">
      <w:pPr>
        <w:spacing w:after="0" w:line="240" w:lineRule="auto"/>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(7</w:t>
      </w:r>
      <w:r w:rsidR="000B07B2" w:rsidRPr="005951E6">
        <w:rPr>
          <w:rFonts w:ascii="Times New Roman" w:eastAsia="Calibri" w:hAnsi="Times New Roman" w:cs="Times New Roman"/>
          <w:b/>
          <w:bCs/>
          <w:sz w:val="24"/>
          <w:szCs w:val="24"/>
          <w:lang w:val="uk-UA"/>
        </w:rPr>
        <w:t>-9 класи)</w:t>
      </w:r>
    </w:p>
    <w:p w:rsidR="00CA2AEA" w:rsidRPr="005951E6" w:rsidRDefault="00CA2AEA" w:rsidP="007A58ED">
      <w:pPr>
        <w:spacing w:after="0" w:line="240" w:lineRule="auto"/>
        <w:jc w:val="center"/>
        <w:rPr>
          <w:rFonts w:ascii="Times New Roman" w:eastAsia="Calibri" w:hAnsi="Times New Roman" w:cs="Times New Roman"/>
          <w:b/>
          <w:bCs/>
          <w:sz w:val="24"/>
          <w:szCs w:val="24"/>
          <w:lang w:val="uk-UA"/>
        </w:rPr>
      </w:pPr>
      <w:proofErr w:type="spellStart"/>
      <w:r w:rsidRPr="005951E6">
        <w:rPr>
          <w:rFonts w:ascii="Times New Roman" w:eastAsia="Calibri" w:hAnsi="Times New Roman" w:cs="Times New Roman"/>
          <w:b/>
          <w:bCs/>
          <w:sz w:val="24"/>
          <w:szCs w:val="24"/>
          <w:lang w:val="uk-UA"/>
        </w:rPr>
        <w:t>Сестрятинської</w:t>
      </w:r>
      <w:proofErr w:type="spellEnd"/>
      <w:r w:rsidRPr="005951E6">
        <w:rPr>
          <w:rFonts w:ascii="Times New Roman" w:eastAsia="Calibri" w:hAnsi="Times New Roman" w:cs="Times New Roman"/>
          <w:b/>
          <w:bCs/>
          <w:sz w:val="24"/>
          <w:szCs w:val="24"/>
          <w:lang w:val="uk-UA"/>
        </w:rPr>
        <w:t xml:space="preserve"> гімназії </w:t>
      </w:r>
      <w:r w:rsidRPr="005951E6">
        <w:rPr>
          <w:rFonts w:ascii="Times New Roman" w:eastAsia="Calibri" w:hAnsi="Times New Roman" w:cs="Times New Roman"/>
          <w:b/>
          <w:bCs/>
          <w:sz w:val="24"/>
          <w:szCs w:val="24"/>
          <w:lang w:val="uk-UA"/>
        </w:rPr>
        <w:br/>
        <w:t xml:space="preserve">з навчанням українською мовою </w:t>
      </w:r>
    </w:p>
    <w:tbl>
      <w:tblPr>
        <w:tblpPr w:leftFromText="180" w:rightFromText="180" w:bottomFromText="200" w:vertAnchor="text" w:horzAnchor="margin" w:tblpX="-494" w:tblpY="25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3260"/>
        <w:gridCol w:w="1163"/>
        <w:gridCol w:w="1275"/>
        <w:gridCol w:w="1134"/>
      </w:tblGrid>
      <w:tr w:rsidR="007B136C" w:rsidRPr="005951E6" w:rsidTr="00922A7F">
        <w:trPr>
          <w:trHeight w:val="300"/>
        </w:trPr>
        <w:tc>
          <w:tcPr>
            <w:tcW w:w="1668"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 xml:space="preserve"> Освітні </w:t>
            </w:r>
            <w:r w:rsidRPr="005951E6">
              <w:rPr>
                <w:rFonts w:ascii="Times New Roman" w:eastAsia="Calibri" w:hAnsi="Times New Roman" w:cs="Times New Roman"/>
                <w:b/>
                <w:bCs/>
                <w:sz w:val="24"/>
                <w:szCs w:val="24"/>
                <w:lang w:val="uk-UA"/>
              </w:rPr>
              <w:t>галузі</w:t>
            </w:r>
          </w:p>
        </w:tc>
        <w:tc>
          <w:tcPr>
            <w:tcW w:w="3260"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Предмети</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b/>
                <w:bCs/>
                <w:sz w:val="24"/>
                <w:szCs w:val="24"/>
                <w:lang w:val="uk-UA"/>
              </w:rPr>
            </w:pPr>
            <w:r w:rsidRPr="005951E6">
              <w:rPr>
                <w:rFonts w:ascii="Times New Roman" w:eastAsia="Calibri" w:hAnsi="Times New Roman" w:cs="Times New Roman"/>
                <w:b/>
                <w:bCs/>
                <w:sz w:val="24"/>
                <w:szCs w:val="24"/>
                <w:lang w:val="uk-UA"/>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b/>
                <w:bCs/>
                <w:sz w:val="24"/>
                <w:szCs w:val="24"/>
                <w:lang w:val="uk-UA"/>
              </w:rPr>
            </w:pPr>
            <w:r w:rsidRPr="005951E6">
              <w:rPr>
                <w:rFonts w:ascii="Times New Roman" w:eastAsia="Calibri" w:hAnsi="Times New Roman" w:cs="Times New Roman"/>
                <w:b/>
                <w:bCs/>
                <w:sz w:val="24"/>
                <w:szCs w:val="24"/>
                <w:lang w:val="uk-UA"/>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b/>
                <w:bCs/>
                <w:sz w:val="24"/>
                <w:szCs w:val="24"/>
                <w:lang w:val="uk-UA"/>
              </w:rPr>
            </w:pPr>
            <w:r w:rsidRPr="005951E6">
              <w:rPr>
                <w:rFonts w:ascii="Times New Roman" w:eastAsia="Calibri" w:hAnsi="Times New Roman" w:cs="Times New Roman"/>
                <w:b/>
                <w:bCs/>
                <w:sz w:val="24"/>
                <w:szCs w:val="24"/>
                <w:lang w:val="uk-UA"/>
              </w:rPr>
              <w:t>9</w:t>
            </w:r>
          </w:p>
        </w:tc>
      </w:tr>
      <w:tr w:rsidR="007B136C" w:rsidRPr="005951E6" w:rsidTr="00922A7F">
        <w:tc>
          <w:tcPr>
            <w:tcW w:w="1668" w:type="dxa"/>
            <w:vMerge w:val="restart"/>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Мови і літератури</w:t>
            </w:r>
          </w:p>
        </w:tc>
        <w:tc>
          <w:tcPr>
            <w:tcW w:w="3260" w:type="dxa"/>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 xml:space="preserve">Українська мова </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2,5</w:t>
            </w:r>
            <w:r w:rsidR="003300C1">
              <w:rPr>
                <w:rFonts w:ascii="Times New Roman" w:eastAsia="Calibri" w:hAnsi="Times New Roman" w:cs="Times New Roman"/>
                <w:sz w:val="24"/>
                <w:szCs w:val="24"/>
                <w:lang w:val="uk-U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w:t>
            </w:r>
          </w:p>
        </w:tc>
      </w:tr>
      <w:tr w:rsidR="007B136C" w:rsidRPr="005951E6" w:rsidTr="00922A7F">
        <w:tc>
          <w:tcPr>
            <w:tcW w:w="1668" w:type="dxa"/>
            <w:vMerge/>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Українська література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w:t>
            </w:r>
          </w:p>
        </w:tc>
      </w:tr>
      <w:tr w:rsidR="007B136C" w:rsidRPr="005951E6" w:rsidTr="00922A7F">
        <w:tc>
          <w:tcPr>
            <w:tcW w:w="1668" w:type="dxa"/>
            <w:vMerge/>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Англійська мова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3</w:t>
            </w:r>
            <w:r w:rsidR="00B57E93">
              <w:rPr>
                <w:rFonts w:ascii="Times New Roman" w:eastAsia="Calibri"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3</w:t>
            </w:r>
            <w:r w:rsidR="00B57E93">
              <w:rPr>
                <w:rFonts w:ascii="Times New Roman" w:eastAsia="Calibri" w:hAnsi="Times New Roman" w:cs="Times New Roman"/>
                <w:sz w:val="24"/>
                <w:szCs w:val="24"/>
                <w:lang w:val="uk-UA"/>
              </w:rPr>
              <w:t>+1</w:t>
            </w:r>
          </w:p>
        </w:tc>
      </w:tr>
      <w:tr w:rsidR="007B136C" w:rsidRPr="005951E6" w:rsidTr="00922A7F">
        <w:tc>
          <w:tcPr>
            <w:tcW w:w="1668" w:type="dxa"/>
            <w:vMerge/>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Зарубіжна література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w:t>
            </w:r>
          </w:p>
        </w:tc>
      </w:tr>
      <w:tr w:rsidR="007B136C" w:rsidRPr="005951E6" w:rsidTr="00922A7F">
        <w:tc>
          <w:tcPr>
            <w:tcW w:w="1668" w:type="dxa"/>
            <w:vMerge w:val="restart"/>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Суспільство-</w:t>
            </w:r>
            <w:proofErr w:type="spellStart"/>
            <w:r w:rsidRPr="005951E6">
              <w:rPr>
                <w:rFonts w:ascii="Times New Roman" w:eastAsia="Calibri" w:hAnsi="Times New Roman" w:cs="Times New Roman"/>
                <w:sz w:val="24"/>
                <w:szCs w:val="24"/>
                <w:lang w:val="uk-UA"/>
              </w:rPr>
              <w:t>знавство</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Історія України</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1</w:t>
            </w:r>
            <w:r w:rsidR="0067242E">
              <w:rPr>
                <w:rFonts w:ascii="Times New Roman" w:eastAsia="Calibri" w:hAnsi="Times New Roman" w:cs="Times New Roman"/>
                <w:sz w:val="24"/>
                <w:szCs w:val="24"/>
                <w:lang w:val="uk-U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922A7F">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p>
        </w:tc>
      </w:tr>
      <w:tr w:rsidR="007B136C" w:rsidRPr="005951E6" w:rsidTr="00922A7F">
        <w:tc>
          <w:tcPr>
            <w:tcW w:w="1668" w:type="dxa"/>
            <w:vMerge/>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Всесвітня історія</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1</w:t>
            </w:r>
          </w:p>
        </w:tc>
      </w:tr>
      <w:tr w:rsidR="007B136C" w:rsidRPr="005951E6" w:rsidTr="00922A7F">
        <w:tc>
          <w:tcPr>
            <w:tcW w:w="1668" w:type="dxa"/>
            <w:vMerge/>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 xml:space="preserve">Основи правознавства </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1</w:t>
            </w:r>
          </w:p>
        </w:tc>
      </w:tr>
      <w:tr w:rsidR="007B136C" w:rsidRPr="005951E6" w:rsidTr="00922A7F">
        <w:tc>
          <w:tcPr>
            <w:tcW w:w="1668" w:type="dxa"/>
            <w:vMerge w:val="restart"/>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Мистецтво*</w:t>
            </w:r>
          </w:p>
        </w:tc>
        <w:tc>
          <w:tcPr>
            <w:tcW w:w="3260" w:type="dxa"/>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Музичне мистецтво</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w:t>
            </w:r>
          </w:p>
        </w:tc>
      </w:tr>
      <w:tr w:rsidR="007B136C" w:rsidRPr="005951E6" w:rsidTr="00922A7F">
        <w:tc>
          <w:tcPr>
            <w:tcW w:w="1668" w:type="dxa"/>
            <w:vMerge/>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Образотворче мистецтво</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w:t>
            </w:r>
          </w:p>
        </w:tc>
      </w:tr>
      <w:tr w:rsidR="007B136C" w:rsidRPr="005951E6" w:rsidTr="00922A7F">
        <w:tc>
          <w:tcPr>
            <w:tcW w:w="1668" w:type="dxa"/>
            <w:vMerge/>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Мистецтво</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1</w:t>
            </w:r>
          </w:p>
        </w:tc>
      </w:tr>
      <w:tr w:rsidR="007B136C" w:rsidRPr="005951E6" w:rsidTr="00922A7F">
        <w:tc>
          <w:tcPr>
            <w:tcW w:w="1668" w:type="dxa"/>
            <w:vMerge w:val="restart"/>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Математика</w:t>
            </w:r>
          </w:p>
        </w:tc>
        <w:tc>
          <w:tcPr>
            <w:tcW w:w="3260" w:type="dxa"/>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Математика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w:t>
            </w:r>
          </w:p>
        </w:tc>
      </w:tr>
      <w:tr w:rsidR="007B136C" w:rsidRPr="005951E6" w:rsidTr="00922A7F">
        <w:tc>
          <w:tcPr>
            <w:tcW w:w="1668" w:type="dxa"/>
            <w:vMerge/>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Алгебра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w:t>
            </w:r>
          </w:p>
        </w:tc>
      </w:tr>
      <w:tr w:rsidR="007B136C" w:rsidRPr="005951E6" w:rsidTr="00922A7F">
        <w:tc>
          <w:tcPr>
            <w:tcW w:w="1668" w:type="dxa"/>
            <w:vMerge/>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Геометрія</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w:t>
            </w:r>
          </w:p>
        </w:tc>
      </w:tr>
      <w:tr w:rsidR="007B136C" w:rsidRPr="005951E6" w:rsidTr="00922A7F">
        <w:tc>
          <w:tcPr>
            <w:tcW w:w="1668" w:type="dxa"/>
            <w:vMerge w:val="restart"/>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Природо-</w:t>
            </w:r>
            <w:proofErr w:type="spellStart"/>
            <w:r w:rsidRPr="005951E6">
              <w:rPr>
                <w:rFonts w:ascii="Times New Roman" w:eastAsia="Calibri" w:hAnsi="Times New Roman" w:cs="Times New Roman"/>
                <w:sz w:val="24"/>
                <w:szCs w:val="24"/>
                <w:lang w:val="uk-UA"/>
              </w:rPr>
              <w:t>знавство</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Природознавство</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w:t>
            </w:r>
          </w:p>
        </w:tc>
      </w:tr>
      <w:tr w:rsidR="007B136C" w:rsidRPr="005951E6" w:rsidTr="00922A7F">
        <w:tc>
          <w:tcPr>
            <w:tcW w:w="1668" w:type="dxa"/>
            <w:vMerge/>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Біологія</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w:t>
            </w:r>
          </w:p>
        </w:tc>
      </w:tr>
      <w:tr w:rsidR="007B136C" w:rsidRPr="005951E6" w:rsidTr="00922A7F">
        <w:tc>
          <w:tcPr>
            <w:tcW w:w="1668" w:type="dxa"/>
            <w:vMerge/>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Географія</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r w:rsidR="0067242E">
              <w:rPr>
                <w:rFonts w:ascii="Times New Roman" w:eastAsia="Calibri" w:hAnsi="Times New Roman" w:cs="Times New Roman"/>
                <w:sz w:val="24"/>
                <w:szCs w:val="24"/>
                <w:lang w:val="uk-UA"/>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r w:rsidR="0067242E">
              <w:rPr>
                <w:rFonts w:ascii="Times New Roman" w:eastAsia="Calibri"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67242E" w:rsidP="00B57E93">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1,5+1</w:t>
            </w:r>
          </w:p>
        </w:tc>
      </w:tr>
      <w:tr w:rsidR="007B136C" w:rsidRPr="005951E6" w:rsidTr="00922A7F">
        <w:tc>
          <w:tcPr>
            <w:tcW w:w="1668" w:type="dxa"/>
            <w:vMerge/>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Фізика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3</w:t>
            </w:r>
          </w:p>
        </w:tc>
      </w:tr>
      <w:tr w:rsidR="007B136C" w:rsidRPr="005951E6" w:rsidTr="00922A7F">
        <w:trPr>
          <w:trHeight w:val="383"/>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Хімія</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r w:rsidR="003300C1">
              <w:rPr>
                <w:rFonts w:ascii="Times New Roman" w:eastAsia="Calibri" w:hAnsi="Times New Roman" w:cs="Times New Roman"/>
                <w:sz w:val="24"/>
                <w:szCs w:val="24"/>
                <w:lang w:val="uk-U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w:t>
            </w:r>
          </w:p>
        </w:tc>
      </w:tr>
      <w:tr w:rsidR="007B136C" w:rsidRPr="005951E6" w:rsidTr="00922A7F">
        <w:tc>
          <w:tcPr>
            <w:tcW w:w="1668" w:type="dxa"/>
            <w:vMerge w:val="restart"/>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Технології</w:t>
            </w:r>
          </w:p>
        </w:tc>
        <w:tc>
          <w:tcPr>
            <w:tcW w:w="3260" w:type="dxa"/>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Трудове навчання</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1</w:t>
            </w:r>
          </w:p>
        </w:tc>
      </w:tr>
      <w:tr w:rsidR="007B136C" w:rsidRPr="005951E6" w:rsidTr="00922A7F">
        <w:tc>
          <w:tcPr>
            <w:tcW w:w="1668" w:type="dxa"/>
            <w:vMerge/>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Інформатика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2</w:t>
            </w:r>
          </w:p>
        </w:tc>
      </w:tr>
      <w:tr w:rsidR="007B136C" w:rsidRPr="005951E6" w:rsidTr="00922A7F">
        <w:tc>
          <w:tcPr>
            <w:tcW w:w="1668" w:type="dxa"/>
            <w:vMerge w:val="restart"/>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Здоров’я і фізична культура</w:t>
            </w:r>
          </w:p>
        </w:tc>
        <w:tc>
          <w:tcPr>
            <w:tcW w:w="3260" w:type="dxa"/>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Основи здоров’я</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1</w:t>
            </w:r>
          </w:p>
        </w:tc>
      </w:tr>
      <w:tr w:rsidR="007B136C" w:rsidRPr="005951E6" w:rsidTr="00922A7F">
        <w:tc>
          <w:tcPr>
            <w:tcW w:w="1668" w:type="dxa"/>
            <w:vMerge/>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Фізична культура**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3</w:t>
            </w:r>
          </w:p>
        </w:tc>
      </w:tr>
      <w:tr w:rsidR="007B136C" w:rsidRPr="005951E6" w:rsidTr="00922A7F">
        <w:tc>
          <w:tcPr>
            <w:tcW w:w="4928" w:type="dxa"/>
            <w:gridSpan w:val="2"/>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Разом</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28+3</w:t>
            </w:r>
            <w:r w:rsidR="00922A7F">
              <w:rPr>
                <w:rFonts w:ascii="Times New Roman" w:eastAsia="Calibri" w:hAnsi="Times New Roman" w:cs="Times New Roman"/>
                <w:b/>
                <w:sz w:val="24"/>
                <w:szCs w:val="24"/>
                <w:lang w:val="uk-UA"/>
              </w:rPr>
              <w:t>+2,5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28,5+3</w:t>
            </w:r>
            <w:r w:rsidR="00922A7F">
              <w:rPr>
                <w:rFonts w:ascii="Times New Roman" w:eastAsia="Calibri" w:hAnsi="Times New Roman" w:cs="Times New Roman"/>
                <w:b/>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7B136C" w:rsidP="00B57E93">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30+3</w:t>
            </w:r>
            <w:r w:rsidR="00922A7F">
              <w:rPr>
                <w:rFonts w:ascii="Times New Roman" w:eastAsia="Calibri" w:hAnsi="Times New Roman" w:cs="Times New Roman"/>
                <w:b/>
                <w:sz w:val="24"/>
                <w:szCs w:val="24"/>
                <w:lang w:val="uk-UA"/>
              </w:rPr>
              <w:t>+2</w:t>
            </w:r>
          </w:p>
        </w:tc>
      </w:tr>
      <w:tr w:rsidR="007B136C" w:rsidRPr="005951E6" w:rsidTr="00922A7F">
        <w:trPr>
          <w:trHeight w:val="810"/>
        </w:trPr>
        <w:tc>
          <w:tcPr>
            <w:tcW w:w="4928" w:type="dxa"/>
            <w:gridSpan w:val="2"/>
            <w:tcBorders>
              <w:top w:val="single" w:sz="4" w:space="0" w:color="auto"/>
              <w:left w:val="single" w:sz="4" w:space="0" w:color="auto"/>
              <w:bottom w:val="single" w:sz="4" w:space="0" w:color="auto"/>
              <w:right w:val="single" w:sz="4" w:space="0" w:color="auto"/>
            </w:tcBorders>
            <w:hideMark/>
          </w:tcPr>
          <w:p w:rsidR="00B57E93" w:rsidRPr="005951E6" w:rsidRDefault="007B136C" w:rsidP="00B57E93">
            <w:pPr>
              <w:spacing w:after="0" w:line="240" w:lineRule="auto"/>
              <w:jc w:val="both"/>
              <w:rPr>
                <w:rFonts w:ascii="Times New Roman" w:eastAsia="Calibri" w:hAnsi="Times New Roman" w:cs="Times New Roman"/>
                <w:b/>
                <w:sz w:val="24"/>
                <w:szCs w:val="24"/>
                <w:lang w:val="uk-UA"/>
              </w:rPr>
            </w:pPr>
            <w:r w:rsidRPr="005951E6">
              <w:rPr>
                <w:rFonts w:ascii="Times New Roman" w:eastAsia="Calibri" w:hAnsi="Times New Roman" w:cs="Times New Roman"/>
                <w:b/>
                <w:sz w:val="24"/>
                <w:szCs w:val="24"/>
                <w:lang w:val="uk-UA"/>
              </w:rPr>
              <w:t>Додатковий час на предмети, факультативи, індивідуальні заняття та консультації</w:t>
            </w:r>
          </w:p>
        </w:tc>
        <w:tc>
          <w:tcPr>
            <w:tcW w:w="1163" w:type="dxa"/>
            <w:tcBorders>
              <w:top w:val="single" w:sz="4" w:space="0" w:color="auto"/>
              <w:left w:val="single" w:sz="4" w:space="0" w:color="auto"/>
              <w:bottom w:val="single" w:sz="4" w:space="0" w:color="auto"/>
              <w:right w:val="single" w:sz="4" w:space="0" w:color="auto"/>
            </w:tcBorders>
            <w:vAlign w:val="center"/>
          </w:tcPr>
          <w:p w:rsidR="007B136C" w:rsidRPr="005951E6" w:rsidRDefault="0067242E" w:rsidP="00B57E93">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2,5</w:t>
            </w:r>
          </w:p>
        </w:tc>
        <w:tc>
          <w:tcPr>
            <w:tcW w:w="1275" w:type="dxa"/>
            <w:tcBorders>
              <w:top w:val="single" w:sz="4" w:space="0" w:color="auto"/>
              <w:left w:val="single" w:sz="4" w:space="0" w:color="auto"/>
              <w:bottom w:val="single" w:sz="4" w:space="0" w:color="auto"/>
              <w:right w:val="single" w:sz="4" w:space="0" w:color="auto"/>
            </w:tcBorders>
            <w:vAlign w:val="center"/>
          </w:tcPr>
          <w:p w:rsidR="007B136C" w:rsidRPr="005951E6" w:rsidRDefault="00922A7F" w:rsidP="00B57E93">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vAlign w:val="center"/>
          </w:tcPr>
          <w:p w:rsidR="007B136C" w:rsidRPr="005951E6" w:rsidRDefault="0067242E" w:rsidP="00B57E93">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w:t>
            </w:r>
          </w:p>
        </w:tc>
      </w:tr>
      <w:tr w:rsidR="00B57E93" w:rsidRPr="005951E6" w:rsidTr="00922A7F">
        <w:trPr>
          <w:trHeight w:val="285"/>
        </w:trPr>
        <w:tc>
          <w:tcPr>
            <w:tcW w:w="4928" w:type="dxa"/>
            <w:gridSpan w:val="2"/>
            <w:tcBorders>
              <w:top w:val="single" w:sz="4" w:space="0" w:color="auto"/>
              <w:left w:val="single" w:sz="4" w:space="0" w:color="auto"/>
              <w:bottom w:val="single" w:sz="4" w:space="0" w:color="auto"/>
              <w:right w:val="single" w:sz="4" w:space="0" w:color="auto"/>
            </w:tcBorders>
          </w:tcPr>
          <w:p w:rsidR="00B57E93" w:rsidRPr="00B57E93" w:rsidRDefault="00B57E93" w:rsidP="00B57E93">
            <w:pPr>
              <w:spacing w:after="0" w:line="240" w:lineRule="auto"/>
              <w:jc w:val="both"/>
              <w:rPr>
                <w:rFonts w:ascii="Times New Roman" w:eastAsia="Calibri" w:hAnsi="Times New Roman" w:cs="Times New Roman"/>
                <w:sz w:val="24"/>
                <w:szCs w:val="24"/>
                <w:lang w:val="uk-UA"/>
              </w:rPr>
            </w:pPr>
            <w:r w:rsidRPr="00B57E93">
              <w:rPr>
                <w:rFonts w:ascii="Times New Roman" w:eastAsia="Calibri" w:hAnsi="Times New Roman" w:cs="Times New Roman"/>
                <w:sz w:val="24"/>
                <w:szCs w:val="24"/>
                <w:lang w:val="uk-UA"/>
              </w:rPr>
              <w:t>Креслення (курс за вибором)</w:t>
            </w:r>
          </w:p>
        </w:tc>
        <w:tc>
          <w:tcPr>
            <w:tcW w:w="1163" w:type="dxa"/>
            <w:tcBorders>
              <w:top w:val="single" w:sz="4" w:space="0" w:color="auto"/>
              <w:left w:val="single" w:sz="4" w:space="0" w:color="auto"/>
              <w:bottom w:val="single" w:sz="4" w:space="0" w:color="auto"/>
              <w:right w:val="single" w:sz="4" w:space="0" w:color="auto"/>
            </w:tcBorders>
            <w:vAlign w:val="center"/>
          </w:tcPr>
          <w:p w:rsidR="00B57E93" w:rsidRDefault="0067242E" w:rsidP="00B57E93">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w:t>
            </w:r>
          </w:p>
        </w:tc>
        <w:tc>
          <w:tcPr>
            <w:tcW w:w="1275" w:type="dxa"/>
            <w:tcBorders>
              <w:top w:val="single" w:sz="4" w:space="0" w:color="auto"/>
              <w:left w:val="single" w:sz="4" w:space="0" w:color="auto"/>
              <w:bottom w:val="single" w:sz="4" w:space="0" w:color="auto"/>
              <w:right w:val="single" w:sz="4" w:space="0" w:color="auto"/>
            </w:tcBorders>
            <w:vAlign w:val="center"/>
          </w:tcPr>
          <w:p w:rsidR="00B57E93" w:rsidRPr="00B57E93" w:rsidRDefault="00B57E93" w:rsidP="00B57E93">
            <w:pPr>
              <w:spacing w:after="0" w:line="240" w:lineRule="auto"/>
              <w:jc w:val="center"/>
              <w:rPr>
                <w:rFonts w:ascii="Times New Roman" w:eastAsia="Calibri" w:hAnsi="Times New Roman" w:cs="Times New Roman"/>
                <w:sz w:val="24"/>
                <w:szCs w:val="24"/>
                <w:lang w:val="uk-UA"/>
              </w:rPr>
            </w:pPr>
            <w:r w:rsidRPr="00B57E93">
              <w:rPr>
                <w:rFonts w:ascii="Times New Roman" w:eastAsia="Calibri"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vAlign w:val="center"/>
          </w:tcPr>
          <w:p w:rsidR="00B57E93" w:rsidRPr="00B57E93" w:rsidRDefault="00B57E93" w:rsidP="00B57E93">
            <w:pPr>
              <w:spacing w:after="0" w:line="240" w:lineRule="auto"/>
              <w:jc w:val="center"/>
              <w:rPr>
                <w:rFonts w:ascii="Times New Roman" w:eastAsia="Calibri" w:hAnsi="Times New Roman" w:cs="Times New Roman"/>
                <w:sz w:val="24"/>
                <w:szCs w:val="24"/>
                <w:lang w:val="uk-UA"/>
              </w:rPr>
            </w:pPr>
            <w:r w:rsidRPr="00B57E93">
              <w:rPr>
                <w:rFonts w:ascii="Times New Roman" w:eastAsia="Calibri" w:hAnsi="Times New Roman" w:cs="Times New Roman"/>
                <w:sz w:val="24"/>
                <w:szCs w:val="24"/>
                <w:lang w:val="uk-UA"/>
              </w:rPr>
              <w:t>1</w:t>
            </w:r>
          </w:p>
        </w:tc>
      </w:tr>
      <w:tr w:rsidR="007B136C" w:rsidRPr="005951E6" w:rsidTr="00922A7F">
        <w:tc>
          <w:tcPr>
            <w:tcW w:w="4928" w:type="dxa"/>
            <w:gridSpan w:val="2"/>
            <w:tcBorders>
              <w:top w:val="single" w:sz="4" w:space="0" w:color="auto"/>
              <w:left w:val="single" w:sz="4" w:space="0" w:color="auto"/>
              <w:bottom w:val="single" w:sz="4" w:space="0" w:color="auto"/>
              <w:right w:val="single" w:sz="4" w:space="0" w:color="auto"/>
            </w:tcBorders>
          </w:tcPr>
          <w:p w:rsidR="007B136C" w:rsidRPr="005951E6" w:rsidRDefault="007B136C" w:rsidP="00B57E93">
            <w:pPr>
              <w:spacing w:after="0" w:line="240" w:lineRule="auto"/>
              <w:jc w:val="both"/>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Гранично допустиме навчальне навантаження</w:t>
            </w:r>
          </w:p>
        </w:tc>
        <w:tc>
          <w:tcPr>
            <w:tcW w:w="1163" w:type="dxa"/>
            <w:tcBorders>
              <w:top w:val="single" w:sz="4" w:space="0" w:color="auto"/>
              <w:left w:val="single" w:sz="4" w:space="0" w:color="auto"/>
              <w:bottom w:val="single" w:sz="4" w:space="0" w:color="auto"/>
              <w:right w:val="single" w:sz="4" w:space="0" w:color="auto"/>
            </w:tcBorders>
            <w:vAlign w:val="center"/>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32</w:t>
            </w:r>
          </w:p>
        </w:tc>
        <w:tc>
          <w:tcPr>
            <w:tcW w:w="1275" w:type="dxa"/>
            <w:tcBorders>
              <w:top w:val="single" w:sz="4" w:space="0" w:color="auto"/>
              <w:left w:val="single" w:sz="4" w:space="0" w:color="auto"/>
              <w:bottom w:val="single" w:sz="4" w:space="0" w:color="auto"/>
              <w:right w:val="single" w:sz="4" w:space="0" w:color="auto"/>
            </w:tcBorders>
            <w:vAlign w:val="center"/>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33</w:t>
            </w:r>
          </w:p>
        </w:tc>
        <w:tc>
          <w:tcPr>
            <w:tcW w:w="1134" w:type="dxa"/>
            <w:tcBorders>
              <w:top w:val="single" w:sz="4" w:space="0" w:color="auto"/>
              <w:left w:val="single" w:sz="4" w:space="0" w:color="auto"/>
              <w:bottom w:val="single" w:sz="4" w:space="0" w:color="auto"/>
              <w:right w:val="single" w:sz="4" w:space="0" w:color="auto"/>
            </w:tcBorders>
            <w:vAlign w:val="center"/>
          </w:tcPr>
          <w:p w:rsidR="007B136C" w:rsidRPr="005951E6" w:rsidRDefault="007B136C" w:rsidP="00B57E93">
            <w:pPr>
              <w:spacing w:after="0" w:line="240" w:lineRule="auto"/>
              <w:jc w:val="center"/>
              <w:rPr>
                <w:rFonts w:ascii="Times New Roman" w:eastAsia="Calibri" w:hAnsi="Times New Roman" w:cs="Times New Roman"/>
                <w:sz w:val="24"/>
                <w:szCs w:val="24"/>
                <w:lang w:val="uk-UA"/>
              </w:rPr>
            </w:pPr>
            <w:r w:rsidRPr="005951E6">
              <w:rPr>
                <w:rFonts w:ascii="Times New Roman" w:eastAsia="Calibri" w:hAnsi="Times New Roman" w:cs="Times New Roman"/>
                <w:sz w:val="24"/>
                <w:szCs w:val="24"/>
                <w:lang w:val="uk-UA"/>
              </w:rPr>
              <w:t>33</w:t>
            </w:r>
          </w:p>
        </w:tc>
      </w:tr>
      <w:tr w:rsidR="007B136C" w:rsidRPr="005951E6" w:rsidTr="00922A7F">
        <w:tc>
          <w:tcPr>
            <w:tcW w:w="4928" w:type="dxa"/>
            <w:gridSpan w:val="2"/>
            <w:tcBorders>
              <w:top w:val="single" w:sz="4" w:space="0" w:color="auto"/>
              <w:left w:val="single" w:sz="4" w:space="0" w:color="auto"/>
              <w:bottom w:val="single" w:sz="4" w:space="0" w:color="auto"/>
              <w:right w:val="single" w:sz="4" w:space="0" w:color="auto"/>
            </w:tcBorders>
            <w:hideMark/>
          </w:tcPr>
          <w:p w:rsidR="007B136C" w:rsidRPr="005951E6" w:rsidRDefault="007B136C" w:rsidP="00B57E93">
            <w:pPr>
              <w:spacing w:after="0" w:line="240" w:lineRule="auto"/>
              <w:rPr>
                <w:rFonts w:ascii="Times New Roman" w:eastAsia="Calibri" w:hAnsi="Times New Roman" w:cs="Times New Roman"/>
                <w:b/>
                <w:bCs/>
                <w:sz w:val="24"/>
                <w:szCs w:val="24"/>
                <w:lang w:val="uk-UA"/>
              </w:rPr>
            </w:pPr>
            <w:r w:rsidRPr="005951E6">
              <w:rPr>
                <w:rFonts w:ascii="Times New Roman" w:eastAsia="Calibri" w:hAnsi="Times New Roman" w:cs="Times New Roman"/>
                <w:b/>
                <w:bCs/>
                <w:sz w:val="24"/>
                <w:szCs w:val="24"/>
                <w:lang w:val="uk-UA"/>
              </w:rPr>
              <w:t>Всього (без урахування поділу класів на групи)</w:t>
            </w:r>
          </w:p>
        </w:tc>
        <w:tc>
          <w:tcPr>
            <w:tcW w:w="1163"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67242E" w:rsidP="00B57E93">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33,5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67242E" w:rsidP="00922A7F">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3</w:t>
            </w:r>
            <w:r w:rsidR="00922A7F">
              <w:rPr>
                <w:rFonts w:ascii="Times New Roman" w:eastAsia="Calibri" w:hAnsi="Times New Roman" w:cs="Times New Roman"/>
                <w:b/>
                <w:sz w:val="24"/>
                <w:szCs w:val="24"/>
                <w:lang w:val="uk-UA"/>
              </w:rPr>
              <w:t>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136C" w:rsidRPr="005951E6" w:rsidRDefault="0067242E" w:rsidP="00B57E93">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36</w:t>
            </w:r>
          </w:p>
        </w:tc>
      </w:tr>
    </w:tbl>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EB547B" w:rsidRDefault="00EB547B" w:rsidP="00CA2AEA">
      <w:pPr>
        <w:spacing w:after="0"/>
        <w:ind w:left="-567" w:right="-1"/>
        <w:jc w:val="both"/>
        <w:rPr>
          <w:rFonts w:ascii="Times New Roman" w:eastAsia="Calibri" w:hAnsi="Times New Roman" w:cs="Times New Roman"/>
          <w:lang w:val="uk-UA"/>
        </w:rPr>
      </w:pPr>
    </w:p>
    <w:p w:rsidR="00CA2AEA" w:rsidRPr="005951E6" w:rsidRDefault="00CA2AEA" w:rsidP="00CA2AEA">
      <w:pPr>
        <w:spacing w:after="0"/>
        <w:ind w:left="-567" w:right="-1"/>
        <w:jc w:val="both"/>
        <w:rPr>
          <w:rFonts w:ascii="Times New Roman" w:eastAsia="Calibri" w:hAnsi="Times New Roman" w:cs="Times New Roman"/>
          <w:lang w:val="uk-UA"/>
        </w:rPr>
      </w:pPr>
      <w:r w:rsidRPr="005951E6">
        <w:rPr>
          <w:rFonts w:ascii="Times New Roman" w:eastAsia="Calibri" w:hAnsi="Times New Roman" w:cs="Times New Roman"/>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CA2AEA" w:rsidRPr="005951E6" w:rsidRDefault="00CA2AEA" w:rsidP="00CA2AEA">
      <w:pPr>
        <w:spacing w:after="0"/>
        <w:ind w:left="-567" w:right="-1"/>
        <w:jc w:val="both"/>
        <w:rPr>
          <w:rFonts w:ascii="Times New Roman" w:eastAsia="Calibri" w:hAnsi="Times New Roman" w:cs="Times New Roman"/>
          <w:lang w:val="uk-UA"/>
        </w:rPr>
      </w:pPr>
      <w:r w:rsidRPr="005951E6">
        <w:rPr>
          <w:rFonts w:ascii="Times New Roman" w:eastAsia="Calibri" w:hAnsi="Times New Roman" w:cs="Times New Roman"/>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CA2AEA" w:rsidRPr="005951E6" w:rsidRDefault="00CA2AEA" w:rsidP="00F8605B">
      <w:pPr>
        <w:shd w:val="clear" w:color="auto" w:fill="FFFFFF"/>
        <w:spacing w:after="0"/>
        <w:ind w:left="-567" w:right="-1"/>
        <w:jc w:val="both"/>
        <w:textAlignment w:val="top"/>
        <w:rPr>
          <w:rFonts w:ascii="Times New Roman" w:eastAsia="Calibri" w:hAnsi="Times New Roman" w:cs="Times New Roman"/>
          <w:sz w:val="24"/>
          <w:szCs w:val="24"/>
          <w:lang w:val="uk-UA"/>
        </w:rPr>
      </w:pPr>
      <w:r w:rsidRPr="005951E6">
        <w:rPr>
          <w:rFonts w:ascii="Times New Roman" w:eastAsia="Calibri" w:hAnsi="Times New Roman" w:cs="Times New Roman"/>
          <w:lang w:val="uk-U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r w:rsidRPr="005951E6">
        <w:rPr>
          <w:rFonts w:ascii="Times New Roman" w:eastAsia="Calibri" w:hAnsi="Times New Roman" w:cs="Times New Roman"/>
          <w:sz w:val="28"/>
          <w:szCs w:val="28"/>
          <w:lang w:val="uk-UA"/>
        </w:rPr>
        <w:t xml:space="preserve"> </w:t>
      </w:r>
    </w:p>
    <w:p w:rsidR="00CA2AEA" w:rsidRPr="005951E6" w:rsidRDefault="00CA2AEA" w:rsidP="00CA2AEA">
      <w:pPr>
        <w:shd w:val="clear" w:color="auto" w:fill="FFFFFF"/>
        <w:spacing w:after="0" w:line="240" w:lineRule="auto"/>
        <w:ind w:left="5529"/>
        <w:jc w:val="right"/>
        <w:rPr>
          <w:rFonts w:ascii="Times New Roman" w:eastAsia="Calibri" w:hAnsi="Times New Roman" w:cs="Times New Roman"/>
          <w:sz w:val="28"/>
          <w:szCs w:val="28"/>
          <w:lang w:val="uk-UA"/>
        </w:rPr>
      </w:pPr>
    </w:p>
    <w:p w:rsidR="00CA2AEA" w:rsidRPr="005951E6" w:rsidRDefault="007B136C" w:rsidP="00CA2AEA">
      <w:pPr>
        <w:shd w:val="clear" w:color="auto" w:fill="FFFFFF"/>
        <w:spacing w:after="0" w:line="240" w:lineRule="auto"/>
        <w:ind w:left="5529"/>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Додаток 7</w:t>
      </w:r>
      <w:r w:rsidR="00CA2AEA" w:rsidRPr="005951E6">
        <w:rPr>
          <w:rFonts w:ascii="Times New Roman" w:eastAsia="Calibri" w:hAnsi="Times New Roman" w:cs="Times New Roman"/>
          <w:sz w:val="28"/>
          <w:szCs w:val="28"/>
          <w:lang w:val="uk-UA"/>
        </w:rPr>
        <w:t xml:space="preserve"> </w:t>
      </w:r>
    </w:p>
    <w:p w:rsidR="00CA2AEA" w:rsidRPr="005951E6" w:rsidRDefault="00CA2AEA" w:rsidP="00CA2AEA">
      <w:pPr>
        <w:shd w:val="clear" w:color="auto" w:fill="FFFFFF"/>
        <w:spacing w:after="0" w:line="240" w:lineRule="auto"/>
        <w:ind w:left="5529"/>
        <w:jc w:val="right"/>
        <w:rPr>
          <w:rFonts w:ascii="Times New Roman" w:eastAsia="Calibri" w:hAnsi="Times New Roman" w:cs="Times New Roman"/>
          <w:sz w:val="28"/>
          <w:szCs w:val="28"/>
          <w:lang w:val="uk-UA"/>
        </w:rPr>
      </w:pPr>
      <w:r w:rsidRPr="005951E6">
        <w:rPr>
          <w:rFonts w:ascii="Times New Roman" w:eastAsia="Calibri" w:hAnsi="Times New Roman" w:cs="Times New Roman"/>
          <w:sz w:val="28"/>
          <w:szCs w:val="28"/>
          <w:lang w:val="uk-UA"/>
        </w:rPr>
        <w:t>до Освітньої програми</w:t>
      </w:r>
    </w:p>
    <w:p w:rsidR="00CA2AEA" w:rsidRPr="005951E6" w:rsidRDefault="00CA2AEA" w:rsidP="00CA2AEA">
      <w:pPr>
        <w:shd w:val="clear" w:color="auto" w:fill="FFFFFF"/>
        <w:spacing w:after="0" w:line="240" w:lineRule="auto"/>
        <w:ind w:left="5670"/>
        <w:jc w:val="right"/>
        <w:rPr>
          <w:rFonts w:ascii="Times New Roman" w:eastAsia="Calibri" w:hAnsi="Times New Roman" w:cs="Times New Roman"/>
          <w:sz w:val="28"/>
          <w:szCs w:val="28"/>
          <w:lang w:val="uk-UA"/>
        </w:rPr>
      </w:pPr>
      <w:proofErr w:type="spellStart"/>
      <w:r w:rsidRPr="005951E6">
        <w:rPr>
          <w:rFonts w:ascii="Times New Roman" w:eastAsia="Calibri" w:hAnsi="Times New Roman" w:cs="Times New Roman"/>
          <w:bCs/>
          <w:sz w:val="28"/>
          <w:szCs w:val="28"/>
          <w:lang w:val="uk-UA"/>
        </w:rPr>
        <w:t>Сестрятинської</w:t>
      </w:r>
      <w:proofErr w:type="spellEnd"/>
      <w:r w:rsidRPr="005951E6">
        <w:rPr>
          <w:rFonts w:ascii="Times New Roman" w:eastAsia="Calibri" w:hAnsi="Times New Roman" w:cs="Times New Roman"/>
          <w:sz w:val="28"/>
          <w:szCs w:val="28"/>
          <w:lang w:val="uk-UA"/>
        </w:rPr>
        <w:t xml:space="preserve">  гімназії</w:t>
      </w:r>
    </w:p>
    <w:p w:rsidR="00CA2AEA" w:rsidRPr="005951E6" w:rsidRDefault="00CA2AEA" w:rsidP="00CA2AEA">
      <w:pPr>
        <w:shd w:val="clear" w:color="auto" w:fill="FFFFFF"/>
        <w:spacing w:after="0" w:line="240" w:lineRule="auto"/>
        <w:ind w:left="5529"/>
        <w:jc w:val="right"/>
        <w:rPr>
          <w:rFonts w:ascii="Times New Roman" w:eastAsia="Calibri" w:hAnsi="Times New Roman" w:cs="Times New Roman"/>
          <w:sz w:val="28"/>
          <w:szCs w:val="28"/>
          <w:lang w:val="uk-UA"/>
        </w:rPr>
      </w:pPr>
    </w:p>
    <w:p w:rsidR="00CA2AEA" w:rsidRPr="005951E6" w:rsidRDefault="00CA2AEA" w:rsidP="00CA2AEA">
      <w:pPr>
        <w:keepNext/>
        <w:autoSpaceDE w:val="0"/>
        <w:autoSpaceDN w:val="0"/>
        <w:spacing w:after="0" w:line="240" w:lineRule="auto"/>
        <w:ind w:left="567"/>
        <w:jc w:val="center"/>
        <w:outlineLvl w:val="3"/>
        <w:rPr>
          <w:rFonts w:ascii="Times New Roman" w:eastAsia="Times New Roman" w:hAnsi="Times New Roman" w:cs="Times New Roman"/>
          <w:b/>
          <w:sz w:val="16"/>
          <w:szCs w:val="16"/>
          <w:lang w:val="uk-UA" w:eastAsia="uk-UA"/>
        </w:rPr>
      </w:pPr>
    </w:p>
    <w:p w:rsidR="00CA2AEA" w:rsidRPr="005951E6" w:rsidRDefault="00CA2AEA" w:rsidP="00CA2AEA">
      <w:pPr>
        <w:spacing w:after="0" w:line="240" w:lineRule="auto"/>
        <w:jc w:val="center"/>
        <w:rPr>
          <w:rFonts w:ascii="Times New Roman" w:eastAsia="Calibri" w:hAnsi="Times New Roman" w:cs="Times New Roman"/>
          <w:b/>
          <w:sz w:val="28"/>
          <w:szCs w:val="28"/>
          <w:lang w:val="uk-UA"/>
        </w:rPr>
      </w:pPr>
      <w:r w:rsidRPr="005951E6">
        <w:rPr>
          <w:rFonts w:ascii="Times New Roman" w:eastAsia="Calibri" w:hAnsi="Times New Roman" w:cs="Times New Roman"/>
          <w:b/>
          <w:sz w:val="28"/>
          <w:szCs w:val="28"/>
          <w:lang w:val="uk-UA"/>
        </w:rPr>
        <w:t>Перелік навчальних програм курсів за вибором та факультативів</w:t>
      </w:r>
    </w:p>
    <w:p w:rsidR="00CA2AEA" w:rsidRPr="005951E6" w:rsidRDefault="00CA2AEA" w:rsidP="00CA2AEA">
      <w:pPr>
        <w:spacing w:after="0" w:line="240" w:lineRule="auto"/>
        <w:jc w:val="center"/>
        <w:rPr>
          <w:rFonts w:ascii="Times New Roman" w:eastAsia="Calibri" w:hAnsi="Times New Roman" w:cs="Times New Roman"/>
          <w:b/>
          <w:sz w:val="28"/>
          <w:szCs w:val="28"/>
          <w:lang w:val="uk-UA"/>
        </w:rPr>
      </w:pPr>
      <w:r w:rsidRPr="005951E6">
        <w:rPr>
          <w:rFonts w:ascii="Times New Roman" w:eastAsia="Calibri" w:hAnsi="Times New Roman" w:cs="Times New Roman"/>
          <w:b/>
          <w:sz w:val="28"/>
          <w:szCs w:val="28"/>
          <w:lang w:val="uk-UA"/>
        </w:rPr>
        <w:t xml:space="preserve">для учнів </w:t>
      </w:r>
      <w:proofErr w:type="spellStart"/>
      <w:r w:rsidRPr="005951E6">
        <w:rPr>
          <w:rFonts w:ascii="Times New Roman" w:eastAsia="Calibri" w:hAnsi="Times New Roman" w:cs="Times New Roman"/>
          <w:b/>
          <w:bCs/>
          <w:sz w:val="28"/>
          <w:szCs w:val="28"/>
          <w:lang w:val="uk-UA"/>
        </w:rPr>
        <w:t>Сестрятинської</w:t>
      </w:r>
      <w:proofErr w:type="spellEnd"/>
      <w:r w:rsidRPr="005951E6">
        <w:rPr>
          <w:rFonts w:ascii="Times New Roman" w:eastAsia="Calibri" w:hAnsi="Times New Roman" w:cs="Times New Roman"/>
          <w:b/>
          <w:sz w:val="28"/>
          <w:szCs w:val="28"/>
          <w:lang w:val="uk-UA"/>
        </w:rPr>
        <w:t xml:space="preserve"> гімназії</w:t>
      </w:r>
    </w:p>
    <w:p w:rsidR="00CA2AEA" w:rsidRPr="005951E6" w:rsidRDefault="00CA2AEA" w:rsidP="00CA2AEA">
      <w:pPr>
        <w:spacing w:after="0" w:line="240" w:lineRule="auto"/>
        <w:jc w:val="center"/>
        <w:rPr>
          <w:rFonts w:ascii="Times New Roman" w:eastAsia="Calibri" w:hAnsi="Times New Roman" w:cs="Times New Roman"/>
          <w:b/>
          <w:sz w:val="28"/>
          <w:szCs w:val="28"/>
          <w:lang w:val="uk-UA"/>
        </w:rPr>
      </w:pPr>
    </w:p>
    <w:p w:rsidR="00CA2AEA" w:rsidRPr="005951E6" w:rsidRDefault="00CA2AEA" w:rsidP="00CA2AEA">
      <w:pPr>
        <w:spacing w:after="0" w:line="240" w:lineRule="auto"/>
        <w:jc w:val="center"/>
        <w:rPr>
          <w:rFonts w:ascii="Times New Roman" w:eastAsia="Calibri" w:hAnsi="Times New Roman" w:cs="Times New Roman"/>
          <w:b/>
          <w:sz w:val="28"/>
          <w:szCs w:val="28"/>
          <w:lang w:val="uk-UA"/>
        </w:rPr>
      </w:pPr>
    </w:p>
    <w:tbl>
      <w:tblPr>
        <w:tblStyle w:val="a6"/>
        <w:tblW w:w="0" w:type="auto"/>
        <w:tblInd w:w="567" w:type="dxa"/>
        <w:tblLook w:val="04A0" w:firstRow="1" w:lastRow="0" w:firstColumn="1" w:lastColumn="0" w:noHBand="0" w:noVBand="1"/>
      </w:tblPr>
      <w:tblGrid>
        <w:gridCol w:w="877"/>
        <w:gridCol w:w="3143"/>
        <w:gridCol w:w="1248"/>
        <w:gridCol w:w="3794"/>
      </w:tblGrid>
      <w:tr w:rsidR="00CA2AEA" w:rsidRPr="005951E6" w:rsidTr="0067242E">
        <w:tc>
          <w:tcPr>
            <w:tcW w:w="877" w:type="dxa"/>
            <w:tcBorders>
              <w:top w:val="single" w:sz="4" w:space="0" w:color="auto"/>
              <w:left w:val="single" w:sz="4" w:space="0" w:color="auto"/>
              <w:bottom w:val="single" w:sz="4" w:space="0" w:color="auto"/>
              <w:right w:val="single" w:sz="4" w:space="0" w:color="auto"/>
            </w:tcBorders>
            <w:hideMark/>
          </w:tcPr>
          <w:p w:rsidR="00CA2AEA" w:rsidRPr="005951E6" w:rsidRDefault="00CA2AEA" w:rsidP="00C94215">
            <w:pPr>
              <w:spacing w:after="0" w:line="240" w:lineRule="auto"/>
              <w:jc w:val="both"/>
              <w:rPr>
                <w:rFonts w:ascii="Times New Roman" w:hAnsi="Times New Roman"/>
                <w:b/>
                <w:sz w:val="28"/>
                <w:szCs w:val="28"/>
                <w:lang w:val="uk-UA" w:eastAsia="uk-UA"/>
              </w:rPr>
            </w:pPr>
            <w:r w:rsidRPr="005951E6">
              <w:rPr>
                <w:rFonts w:ascii="Times New Roman" w:hAnsi="Times New Roman"/>
                <w:b/>
                <w:sz w:val="28"/>
                <w:szCs w:val="28"/>
                <w:lang w:val="uk-UA" w:eastAsia="uk-UA"/>
              </w:rPr>
              <w:t>№з/п</w:t>
            </w:r>
          </w:p>
        </w:tc>
        <w:tc>
          <w:tcPr>
            <w:tcW w:w="3143" w:type="dxa"/>
            <w:tcBorders>
              <w:top w:val="single" w:sz="4" w:space="0" w:color="auto"/>
              <w:left w:val="single" w:sz="4" w:space="0" w:color="auto"/>
              <w:bottom w:val="single" w:sz="4" w:space="0" w:color="auto"/>
              <w:right w:val="single" w:sz="4" w:space="0" w:color="auto"/>
            </w:tcBorders>
            <w:hideMark/>
          </w:tcPr>
          <w:p w:rsidR="00CA2AEA" w:rsidRPr="005951E6" w:rsidRDefault="00CA2AEA" w:rsidP="00C94215">
            <w:pPr>
              <w:spacing w:after="0" w:line="240" w:lineRule="auto"/>
              <w:jc w:val="both"/>
              <w:rPr>
                <w:rFonts w:ascii="Times New Roman" w:hAnsi="Times New Roman"/>
                <w:b/>
                <w:sz w:val="28"/>
                <w:szCs w:val="28"/>
                <w:lang w:val="uk-UA" w:eastAsia="uk-UA"/>
              </w:rPr>
            </w:pPr>
            <w:r w:rsidRPr="005951E6">
              <w:rPr>
                <w:rFonts w:ascii="Times New Roman" w:hAnsi="Times New Roman"/>
                <w:b/>
                <w:sz w:val="28"/>
                <w:szCs w:val="28"/>
                <w:lang w:val="uk-UA" w:eastAsia="uk-UA"/>
              </w:rPr>
              <w:t>Навчальні програми</w:t>
            </w:r>
          </w:p>
        </w:tc>
        <w:tc>
          <w:tcPr>
            <w:tcW w:w="1248" w:type="dxa"/>
            <w:tcBorders>
              <w:top w:val="single" w:sz="4" w:space="0" w:color="auto"/>
              <w:left w:val="single" w:sz="4" w:space="0" w:color="auto"/>
              <w:bottom w:val="single" w:sz="4" w:space="0" w:color="auto"/>
              <w:right w:val="single" w:sz="4" w:space="0" w:color="auto"/>
            </w:tcBorders>
            <w:hideMark/>
          </w:tcPr>
          <w:p w:rsidR="00CA2AEA" w:rsidRPr="005951E6" w:rsidRDefault="00CA2AEA" w:rsidP="00C94215">
            <w:pPr>
              <w:spacing w:after="0" w:line="240" w:lineRule="auto"/>
              <w:jc w:val="both"/>
              <w:rPr>
                <w:rFonts w:ascii="Times New Roman" w:hAnsi="Times New Roman"/>
                <w:b/>
                <w:sz w:val="28"/>
                <w:szCs w:val="28"/>
                <w:lang w:val="uk-UA" w:eastAsia="uk-UA"/>
              </w:rPr>
            </w:pPr>
            <w:r w:rsidRPr="005951E6">
              <w:rPr>
                <w:rFonts w:ascii="Times New Roman" w:hAnsi="Times New Roman"/>
                <w:b/>
                <w:sz w:val="28"/>
                <w:szCs w:val="28"/>
                <w:lang w:val="uk-UA" w:eastAsia="uk-UA"/>
              </w:rPr>
              <w:t xml:space="preserve">Клас </w:t>
            </w:r>
          </w:p>
        </w:tc>
        <w:tc>
          <w:tcPr>
            <w:tcW w:w="3794" w:type="dxa"/>
            <w:tcBorders>
              <w:top w:val="single" w:sz="4" w:space="0" w:color="auto"/>
              <w:left w:val="single" w:sz="4" w:space="0" w:color="auto"/>
              <w:bottom w:val="single" w:sz="4" w:space="0" w:color="auto"/>
              <w:right w:val="single" w:sz="4" w:space="0" w:color="auto"/>
            </w:tcBorders>
            <w:hideMark/>
          </w:tcPr>
          <w:p w:rsidR="00CA2AEA" w:rsidRPr="005951E6" w:rsidRDefault="00CA2AEA" w:rsidP="00C94215">
            <w:pPr>
              <w:spacing w:after="0" w:line="240" w:lineRule="auto"/>
              <w:jc w:val="both"/>
              <w:rPr>
                <w:rFonts w:ascii="Times New Roman" w:hAnsi="Times New Roman"/>
                <w:b/>
                <w:sz w:val="28"/>
                <w:szCs w:val="28"/>
                <w:lang w:val="uk-UA" w:eastAsia="uk-UA"/>
              </w:rPr>
            </w:pPr>
            <w:r w:rsidRPr="005951E6">
              <w:rPr>
                <w:rFonts w:ascii="Times New Roman" w:hAnsi="Times New Roman"/>
                <w:b/>
                <w:sz w:val="28"/>
                <w:szCs w:val="28"/>
                <w:lang w:val="uk-UA" w:eastAsia="uk-UA"/>
              </w:rPr>
              <w:t xml:space="preserve">Документ про надання </w:t>
            </w:r>
            <w:proofErr w:type="spellStart"/>
            <w:r w:rsidRPr="005951E6">
              <w:rPr>
                <w:rFonts w:ascii="Times New Roman" w:hAnsi="Times New Roman"/>
                <w:b/>
                <w:sz w:val="28"/>
                <w:szCs w:val="28"/>
                <w:lang w:val="uk-UA" w:eastAsia="uk-UA"/>
              </w:rPr>
              <w:t>грифа</w:t>
            </w:r>
            <w:proofErr w:type="spellEnd"/>
            <w:r w:rsidRPr="005951E6">
              <w:rPr>
                <w:rFonts w:ascii="Times New Roman" w:hAnsi="Times New Roman"/>
                <w:b/>
                <w:sz w:val="28"/>
                <w:szCs w:val="28"/>
                <w:lang w:val="uk-UA" w:eastAsia="uk-UA"/>
              </w:rPr>
              <w:t xml:space="preserve"> МОНУ</w:t>
            </w:r>
          </w:p>
        </w:tc>
      </w:tr>
      <w:tr w:rsidR="00CA2AEA" w:rsidRPr="005951E6" w:rsidTr="0067242E">
        <w:tc>
          <w:tcPr>
            <w:tcW w:w="877" w:type="dxa"/>
            <w:tcBorders>
              <w:top w:val="single" w:sz="4" w:space="0" w:color="auto"/>
              <w:left w:val="single" w:sz="4" w:space="0" w:color="auto"/>
              <w:bottom w:val="single" w:sz="4" w:space="0" w:color="auto"/>
              <w:right w:val="single" w:sz="4" w:space="0" w:color="auto"/>
            </w:tcBorders>
          </w:tcPr>
          <w:p w:rsidR="00CA2AEA" w:rsidRPr="005951E6" w:rsidRDefault="00CA2AEA" w:rsidP="00C94215">
            <w:pPr>
              <w:spacing w:after="0" w:line="240" w:lineRule="auto"/>
              <w:jc w:val="both"/>
              <w:rPr>
                <w:rFonts w:ascii="Times New Roman" w:hAnsi="Times New Roman"/>
                <w:sz w:val="28"/>
                <w:szCs w:val="28"/>
                <w:lang w:val="uk-UA" w:eastAsia="uk-UA"/>
              </w:rPr>
            </w:pPr>
            <w:r w:rsidRPr="005951E6">
              <w:rPr>
                <w:rFonts w:ascii="Times New Roman" w:hAnsi="Times New Roman"/>
                <w:sz w:val="28"/>
                <w:szCs w:val="28"/>
                <w:lang w:val="uk-UA" w:eastAsia="uk-UA"/>
              </w:rPr>
              <w:t>1.</w:t>
            </w:r>
          </w:p>
        </w:tc>
        <w:tc>
          <w:tcPr>
            <w:tcW w:w="3143" w:type="dxa"/>
            <w:tcBorders>
              <w:top w:val="single" w:sz="4" w:space="0" w:color="auto"/>
              <w:left w:val="single" w:sz="4" w:space="0" w:color="auto"/>
              <w:bottom w:val="single" w:sz="4" w:space="0" w:color="auto"/>
              <w:right w:val="single" w:sz="4" w:space="0" w:color="auto"/>
            </w:tcBorders>
          </w:tcPr>
          <w:p w:rsidR="00CA2AEA" w:rsidRPr="005951E6" w:rsidRDefault="00CA2AEA" w:rsidP="00C94215">
            <w:pPr>
              <w:spacing w:after="0" w:line="240" w:lineRule="auto"/>
              <w:jc w:val="both"/>
              <w:rPr>
                <w:rFonts w:ascii="Times New Roman" w:hAnsi="Times New Roman"/>
                <w:sz w:val="28"/>
                <w:szCs w:val="28"/>
                <w:lang w:val="uk-UA" w:eastAsia="uk-UA"/>
              </w:rPr>
            </w:pPr>
            <w:r w:rsidRPr="005951E6">
              <w:rPr>
                <w:rFonts w:ascii="Times New Roman" w:hAnsi="Times New Roman"/>
                <w:sz w:val="28"/>
                <w:szCs w:val="28"/>
                <w:lang w:val="uk-UA"/>
              </w:rPr>
              <w:t>«Креслення для загальноосвітніх навчальних закладів 8-9 класи»</w:t>
            </w:r>
          </w:p>
        </w:tc>
        <w:tc>
          <w:tcPr>
            <w:tcW w:w="1248" w:type="dxa"/>
            <w:tcBorders>
              <w:top w:val="single" w:sz="4" w:space="0" w:color="auto"/>
              <w:left w:val="single" w:sz="4" w:space="0" w:color="auto"/>
              <w:bottom w:val="single" w:sz="4" w:space="0" w:color="auto"/>
              <w:right w:val="single" w:sz="4" w:space="0" w:color="auto"/>
            </w:tcBorders>
          </w:tcPr>
          <w:p w:rsidR="00CA2AEA" w:rsidRPr="005951E6" w:rsidRDefault="00CA2AEA" w:rsidP="00C94215">
            <w:pPr>
              <w:spacing w:after="0" w:line="240" w:lineRule="auto"/>
              <w:jc w:val="center"/>
              <w:rPr>
                <w:rFonts w:ascii="Times New Roman" w:hAnsi="Times New Roman"/>
                <w:sz w:val="28"/>
                <w:szCs w:val="28"/>
                <w:lang w:val="uk-UA" w:eastAsia="uk-UA"/>
              </w:rPr>
            </w:pPr>
            <w:r w:rsidRPr="005951E6">
              <w:rPr>
                <w:rFonts w:ascii="Times New Roman" w:hAnsi="Times New Roman"/>
                <w:sz w:val="28"/>
                <w:szCs w:val="28"/>
                <w:lang w:val="uk-UA" w:eastAsia="uk-UA"/>
              </w:rPr>
              <w:t>8,9</w:t>
            </w:r>
          </w:p>
        </w:tc>
        <w:tc>
          <w:tcPr>
            <w:tcW w:w="3794" w:type="dxa"/>
            <w:tcBorders>
              <w:top w:val="single" w:sz="4" w:space="0" w:color="auto"/>
              <w:left w:val="single" w:sz="4" w:space="0" w:color="auto"/>
              <w:bottom w:val="single" w:sz="4" w:space="0" w:color="auto"/>
              <w:right w:val="single" w:sz="4" w:space="0" w:color="auto"/>
            </w:tcBorders>
          </w:tcPr>
          <w:p w:rsidR="00CA2AEA" w:rsidRPr="005951E6" w:rsidRDefault="00CA2AEA" w:rsidP="00C94215">
            <w:pPr>
              <w:spacing w:after="0" w:line="240" w:lineRule="auto"/>
              <w:ind w:firstLine="708"/>
              <w:jc w:val="both"/>
              <w:rPr>
                <w:rFonts w:ascii="Times New Roman" w:hAnsi="Times New Roman"/>
                <w:kern w:val="2"/>
                <w:sz w:val="28"/>
                <w:szCs w:val="28"/>
                <w:lang w:val="uk-UA" w:eastAsia="hi-IN" w:bidi="hi-IN"/>
              </w:rPr>
            </w:pPr>
            <w:r w:rsidRPr="005951E6">
              <w:rPr>
                <w:rFonts w:ascii="Times New Roman" w:hAnsi="Times New Roman"/>
                <w:kern w:val="2"/>
                <w:sz w:val="28"/>
                <w:szCs w:val="28"/>
                <w:lang w:val="uk-UA" w:eastAsia="hi-IN" w:bidi="hi-IN"/>
              </w:rPr>
              <w:t>Лист Міністерства освіти і науки України від  19.11.2013 №1/11-17679).</w:t>
            </w:r>
          </w:p>
          <w:p w:rsidR="00CA2AEA" w:rsidRPr="005951E6" w:rsidRDefault="00CA2AEA" w:rsidP="00C94215">
            <w:pPr>
              <w:spacing w:after="0" w:line="240" w:lineRule="auto"/>
              <w:jc w:val="both"/>
              <w:rPr>
                <w:rFonts w:ascii="Times New Roman" w:hAnsi="Times New Roman"/>
                <w:sz w:val="28"/>
                <w:szCs w:val="28"/>
                <w:lang w:val="uk-UA" w:eastAsia="uk-UA"/>
              </w:rPr>
            </w:pPr>
          </w:p>
        </w:tc>
      </w:tr>
    </w:tbl>
    <w:p w:rsidR="001A2F9F" w:rsidRPr="005951E6" w:rsidRDefault="001A2F9F" w:rsidP="00CA2AEA">
      <w:pPr>
        <w:shd w:val="clear" w:color="auto" w:fill="FFFFFF"/>
        <w:ind w:left="5670"/>
        <w:rPr>
          <w:rFonts w:ascii="Times New Roman" w:hAnsi="Times New Roman" w:cs="Times New Roman"/>
          <w:lang w:val="uk-UA"/>
        </w:rPr>
      </w:pPr>
    </w:p>
    <w:sectPr w:rsidR="001A2F9F" w:rsidRPr="005951E6" w:rsidSect="00EB547B">
      <w:pgSz w:w="11906" w:h="16838"/>
      <w:pgMar w:top="85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 w15:restartNumberingAfterBreak="0">
    <w:nsid w:val="086716DE"/>
    <w:multiLevelType w:val="hybridMultilevel"/>
    <w:tmpl w:val="DB9A6434"/>
    <w:lvl w:ilvl="0" w:tplc="B914D84C">
      <w:numFmt w:val="bullet"/>
      <w:lvlText w:val=""/>
      <w:lvlJc w:val="left"/>
      <w:pPr>
        <w:ind w:left="1514" w:hanging="286"/>
      </w:pPr>
      <w:rPr>
        <w:rFonts w:ascii="Symbol" w:eastAsia="Symbol" w:hAnsi="Symbol" w:cs="Symbol" w:hint="default"/>
        <w:b w:val="0"/>
        <w:bCs w:val="0"/>
        <w:i w:val="0"/>
        <w:iCs w:val="0"/>
        <w:w w:val="100"/>
        <w:sz w:val="24"/>
        <w:szCs w:val="24"/>
        <w:lang w:val="uk-UA" w:eastAsia="en-US" w:bidi="ar-SA"/>
      </w:rPr>
    </w:lvl>
    <w:lvl w:ilvl="1" w:tplc="7E2CF92E">
      <w:numFmt w:val="bullet"/>
      <w:lvlText w:val="•"/>
      <w:lvlJc w:val="left"/>
      <w:pPr>
        <w:ind w:left="2424" w:hanging="286"/>
      </w:pPr>
      <w:rPr>
        <w:lang w:val="uk-UA" w:eastAsia="en-US" w:bidi="ar-SA"/>
      </w:rPr>
    </w:lvl>
    <w:lvl w:ilvl="2" w:tplc="E3E2055A">
      <w:numFmt w:val="bullet"/>
      <w:lvlText w:val="•"/>
      <w:lvlJc w:val="left"/>
      <w:pPr>
        <w:ind w:left="3328" w:hanging="286"/>
      </w:pPr>
      <w:rPr>
        <w:lang w:val="uk-UA" w:eastAsia="en-US" w:bidi="ar-SA"/>
      </w:rPr>
    </w:lvl>
    <w:lvl w:ilvl="3" w:tplc="9B268F34">
      <w:numFmt w:val="bullet"/>
      <w:lvlText w:val="•"/>
      <w:lvlJc w:val="left"/>
      <w:pPr>
        <w:ind w:left="4232" w:hanging="286"/>
      </w:pPr>
      <w:rPr>
        <w:lang w:val="uk-UA" w:eastAsia="en-US" w:bidi="ar-SA"/>
      </w:rPr>
    </w:lvl>
    <w:lvl w:ilvl="4" w:tplc="4A6A2F20">
      <w:numFmt w:val="bullet"/>
      <w:lvlText w:val="•"/>
      <w:lvlJc w:val="left"/>
      <w:pPr>
        <w:ind w:left="5136" w:hanging="286"/>
      </w:pPr>
      <w:rPr>
        <w:lang w:val="uk-UA" w:eastAsia="en-US" w:bidi="ar-SA"/>
      </w:rPr>
    </w:lvl>
    <w:lvl w:ilvl="5" w:tplc="2F4AA316">
      <w:numFmt w:val="bullet"/>
      <w:lvlText w:val="•"/>
      <w:lvlJc w:val="left"/>
      <w:pPr>
        <w:ind w:left="6040" w:hanging="286"/>
      </w:pPr>
      <w:rPr>
        <w:lang w:val="uk-UA" w:eastAsia="en-US" w:bidi="ar-SA"/>
      </w:rPr>
    </w:lvl>
    <w:lvl w:ilvl="6" w:tplc="20385E70">
      <w:numFmt w:val="bullet"/>
      <w:lvlText w:val="•"/>
      <w:lvlJc w:val="left"/>
      <w:pPr>
        <w:ind w:left="6944" w:hanging="286"/>
      </w:pPr>
      <w:rPr>
        <w:lang w:val="uk-UA" w:eastAsia="en-US" w:bidi="ar-SA"/>
      </w:rPr>
    </w:lvl>
    <w:lvl w:ilvl="7" w:tplc="74926D98">
      <w:numFmt w:val="bullet"/>
      <w:lvlText w:val="•"/>
      <w:lvlJc w:val="left"/>
      <w:pPr>
        <w:ind w:left="7848" w:hanging="286"/>
      </w:pPr>
      <w:rPr>
        <w:lang w:val="uk-UA" w:eastAsia="en-US" w:bidi="ar-SA"/>
      </w:rPr>
    </w:lvl>
    <w:lvl w:ilvl="8" w:tplc="CEFC24D4">
      <w:numFmt w:val="bullet"/>
      <w:lvlText w:val="•"/>
      <w:lvlJc w:val="left"/>
      <w:pPr>
        <w:ind w:left="8752" w:hanging="286"/>
      </w:pPr>
      <w:rPr>
        <w:lang w:val="uk-UA" w:eastAsia="en-US" w:bidi="ar-SA"/>
      </w:rPr>
    </w:lvl>
  </w:abstractNum>
  <w:abstractNum w:abstractNumId="2" w15:restartNumberingAfterBreak="0">
    <w:nsid w:val="1C343012"/>
    <w:multiLevelType w:val="hybridMultilevel"/>
    <w:tmpl w:val="A91AC1F8"/>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DEF1F3A"/>
    <w:multiLevelType w:val="hybridMultilevel"/>
    <w:tmpl w:val="4684B620"/>
    <w:lvl w:ilvl="0" w:tplc="B914D84C">
      <w:numFmt w:val="bullet"/>
      <w:lvlText w:val=""/>
      <w:lvlJc w:val="left"/>
      <w:pPr>
        <w:ind w:left="1287"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1EC779DB"/>
    <w:multiLevelType w:val="hybridMultilevel"/>
    <w:tmpl w:val="32B0E7BA"/>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FB92657"/>
    <w:multiLevelType w:val="hybridMultilevel"/>
    <w:tmpl w:val="382A2A60"/>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34E0D72"/>
    <w:multiLevelType w:val="hybridMultilevel"/>
    <w:tmpl w:val="0540E650"/>
    <w:lvl w:ilvl="0" w:tplc="B914D84C">
      <w:numFmt w:val="bullet"/>
      <w:lvlText w:val=""/>
      <w:lvlJc w:val="left"/>
      <w:pPr>
        <w:ind w:left="214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7"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8" w15:restartNumberingAfterBreak="0">
    <w:nsid w:val="30AD259E"/>
    <w:multiLevelType w:val="hybridMultilevel"/>
    <w:tmpl w:val="98C2CA5E"/>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1E54D5E"/>
    <w:multiLevelType w:val="hybridMultilevel"/>
    <w:tmpl w:val="B04CF0B4"/>
    <w:lvl w:ilvl="0" w:tplc="B914D84C">
      <w:numFmt w:val="bullet"/>
      <w:lvlText w:val=""/>
      <w:lvlJc w:val="left"/>
      <w:pPr>
        <w:ind w:left="1287"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35A71412"/>
    <w:multiLevelType w:val="hybridMultilevel"/>
    <w:tmpl w:val="69D8ED38"/>
    <w:lvl w:ilvl="0" w:tplc="B914D84C">
      <w:numFmt w:val="bullet"/>
      <w:lvlText w:val=""/>
      <w:lvlJc w:val="left"/>
      <w:pPr>
        <w:ind w:left="214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1" w15:restartNumberingAfterBreak="0">
    <w:nsid w:val="39B92C11"/>
    <w:multiLevelType w:val="hybridMultilevel"/>
    <w:tmpl w:val="6D1E895C"/>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BD74481"/>
    <w:multiLevelType w:val="hybridMultilevel"/>
    <w:tmpl w:val="811A5632"/>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59CD6543"/>
    <w:multiLevelType w:val="hybridMultilevel"/>
    <w:tmpl w:val="F3E4FF26"/>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5FBF74B5"/>
    <w:multiLevelType w:val="hybridMultilevel"/>
    <w:tmpl w:val="3A8A351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1035C60"/>
    <w:multiLevelType w:val="hybridMultilevel"/>
    <w:tmpl w:val="14FEB2B8"/>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52B3D8D"/>
    <w:multiLevelType w:val="hybridMultilevel"/>
    <w:tmpl w:val="17B015B4"/>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7A549A1"/>
    <w:multiLevelType w:val="hybridMultilevel"/>
    <w:tmpl w:val="E98C588A"/>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num>
  <w:num w:numId="5">
    <w:abstractNumId w:val="4"/>
  </w:num>
  <w:num w:numId="6">
    <w:abstractNumId w:val="4"/>
  </w:num>
  <w:num w:numId="7">
    <w:abstractNumId w:val="11"/>
  </w:num>
  <w:num w:numId="8">
    <w:abstractNumId w:val="11"/>
  </w:num>
  <w:num w:numId="9">
    <w:abstractNumId w:val="12"/>
  </w:num>
  <w:num w:numId="10">
    <w:abstractNumId w:val="12"/>
  </w:num>
  <w:num w:numId="11">
    <w:abstractNumId w:val="17"/>
  </w:num>
  <w:num w:numId="12">
    <w:abstractNumId w:val="17"/>
  </w:num>
  <w:num w:numId="13">
    <w:abstractNumId w:val="9"/>
  </w:num>
  <w:num w:numId="14">
    <w:abstractNumId w:val="9"/>
  </w:num>
  <w:num w:numId="15">
    <w:abstractNumId w:val="3"/>
  </w:num>
  <w:num w:numId="16">
    <w:abstractNumId w:val="3"/>
  </w:num>
  <w:num w:numId="17">
    <w:abstractNumId w:val="6"/>
  </w:num>
  <w:num w:numId="18">
    <w:abstractNumId w:val="6"/>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 w:numId="23">
    <w:abstractNumId w:val="10"/>
  </w:num>
  <w:num w:numId="24">
    <w:abstractNumId w:val="10"/>
  </w:num>
  <w:num w:numId="25">
    <w:abstractNumId w:val="15"/>
  </w:num>
  <w:num w:numId="26">
    <w:abstractNumId w:val="15"/>
  </w:num>
  <w:num w:numId="27">
    <w:abstractNumId w:val="8"/>
  </w:num>
  <w:num w:numId="28">
    <w:abstractNumId w:val="8"/>
  </w:num>
  <w:num w:numId="29">
    <w:abstractNumId w:val="5"/>
  </w:num>
  <w:num w:numId="30">
    <w:abstractNumId w:val="5"/>
  </w:num>
  <w:num w:numId="31">
    <w:abstractNumId w:val="16"/>
  </w:num>
  <w:num w:numId="32">
    <w:abstractNumId w:val="16"/>
  </w:num>
  <w:num w:numId="33">
    <w:abstractNumId w:val="2"/>
  </w:num>
  <w:num w:numId="34">
    <w:abstractNumId w:val="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30"/>
    <w:rsid w:val="000B07B2"/>
    <w:rsid w:val="000E3B83"/>
    <w:rsid w:val="000E5091"/>
    <w:rsid w:val="00144030"/>
    <w:rsid w:val="001514DC"/>
    <w:rsid w:val="001812ED"/>
    <w:rsid w:val="001A2F9F"/>
    <w:rsid w:val="001C559D"/>
    <w:rsid w:val="001F2520"/>
    <w:rsid w:val="00210C6B"/>
    <w:rsid w:val="00252FDE"/>
    <w:rsid w:val="00297D8C"/>
    <w:rsid w:val="002A484F"/>
    <w:rsid w:val="002B46D6"/>
    <w:rsid w:val="003300C1"/>
    <w:rsid w:val="00333F4F"/>
    <w:rsid w:val="00337A75"/>
    <w:rsid w:val="003650AC"/>
    <w:rsid w:val="00380F0D"/>
    <w:rsid w:val="003B0C2B"/>
    <w:rsid w:val="003C3FA5"/>
    <w:rsid w:val="0042030A"/>
    <w:rsid w:val="00436AEC"/>
    <w:rsid w:val="004A702B"/>
    <w:rsid w:val="004C7B7D"/>
    <w:rsid w:val="004D7451"/>
    <w:rsid w:val="00506805"/>
    <w:rsid w:val="00510554"/>
    <w:rsid w:val="005951E6"/>
    <w:rsid w:val="005E346D"/>
    <w:rsid w:val="0062045C"/>
    <w:rsid w:val="0067242E"/>
    <w:rsid w:val="0069112F"/>
    <w:rsid w:val="00707D88"/>
    <w:rsid w:val="0071703A"/>
    <w:rsid w:val="007248DB"/>
    <w:rsid w:val="00761E3F"/>
    <w:rsid w:val="0078474D"/>
    <w:rsid w:val="007A38DF"/>
    <w:rsid w:val="007A58ED"/>
    <w:rsid w:val="007B136C"/>
    <w:rsid w:val="007C754C"/>
    <w:rsid w:val="008119D4"/>
    <w:rsid w:val="008721CF"/>
    <w:rsid w:val="00894738"/>
    <w:rsid w:val="008B1E98"/>
    <w:rsid w:val="008F5CA6"/>
    <w:rsid w:val="00920E27"/>
    <w:rsid w:val="00922A7F"/>
    <w:rsid w:val="009A486A"/>
    <w:rsid w:val="009C5B87"/>
    <w:rsid w:val="00A25BCB"/>
    <w:rsid w:val="00A25D72"/>
    <w:rsid w:val="00A30B9F"/>
    <w:rsid w:val="00A50C72"/>
    <w:rsid w:val="00A67D4C"/>
    <w:rsid w:val="00A93BB7"/>
    <w:rsid w:val="00AD1178"/>
    <w:rsid w:val="00B41215"/>
    <w:rsid w:val="00B57E93"/>
    <w:rsid w:val="00B97AFF"/>
    <w:rsid w:val="00BC10B8"/>
    <w:rsid w:val="00BE275A"/>
    <w:rsid w:val="00BF7AA1"/>
    <w:rsid w:val="00C00307"/>
    <w:rsid w:val="00C055CD"/>
    <w:rsid w:val="00C731C8"/>
    <w:rsid w:val="00C735A0"/>
    <w:rsid w:val="00C94215"/>
    <w:rsid w:val="00CA2AEA"/>
    <w:rsid w:val="00D1519F"/>
    <w:rsid w:val="00D47330"/>
    <w:rsid w:val="00E03890"/>
    <w:rsid w:val="00E70230"/>
    <w:rsid w:val="00E725F5"/>
    <w:rsid w:val="00E81A96"/>
    <w:rsid w:val="00E83DD9"/>
    <w:rsid w:val="00E928B4"/>
    <w:rsid w:val="00EB547B"/>
    <w:rsid w:val="00EE1849"/>
    <w:rsid w:val="00F37C7F"/>
    <w:rsid w:val="00F8605B"/>
    <w:rsid w:val="00FB2D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E5742-0983-48F9-B0FC-A5CDE23A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230"/>
    <w:pPr>
      <w:spacing w:after="200" w:line="276" w:lineRule="auto"/>
    </w:pPr>
    <w:rPr>
      <w:rFonts w:eastAsiaTheme="minorEastAsia"/>
      <w:lang w:val="ru-RU" w:eastAsia="ru-RU"/>
    </w:rPr>
  </w:style>
  <w:style w:type="paragraph" w:styleId="1">
    <w:name w:val="heading 1"/>
    <w:basedOn w:val="a"/>
    <w:next w:val="a"/>
    <w:link w:val="10"/>
    <w:uiPriority w:val="9"/>
    <w:qFormat/>
    <w:rsid w:val="00E7023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1"/>
    <w:semiHidden/>
    <w:unhideWhenUsed/>
    <w:qFormat/>
    <w:rsid w:val="00E70230"/>
    <w:pPr>
      <w:widowControl w:val="0"/>
      <w:autoSpaceDE w:val="0"/>
      <w:autoSpaceDN w:val="0"/>
      <w:spacing w:before="77" w:after="0" w:line="240" w:lineRule="auto"/>
      <w:ind w:left="1275"/>
      <w:outlineLvl w:val="1"/>
    </w:pPr>
    <w:rPr>
      <w:rFonts w:ascii="Times New Roman" w:eastAsia="Times New Roman" w:hAnsi="Times New Roman" w:cs="Times New Roman"/>
      <w:b/>
      <w:bCs/>
      <w:sz w:val="24"/>
      <w:szCs w:val="24"/>
      <w:lang w:val="uk-UA" w:eastAsia="en-US"/>
    </w:rPr>
  </w:style>
  <w:style w:type="paragraph" w:styleId="3">
    <w:name w:val="heading 3"/>
    <w:basedOn w:val="a"/>
    <w:next w:val="a"/>
    <w:link w:val="30"/>
    <w:uiPriority w:val="9"/>
    <w:unhideWhenUsed/>
    <w:qFormat/>
    <w:rsid w:val="00E70230"/>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230"/>
    <w:rPr>
      <w:rFonts w:asciiTheme="majorHAnsi" w:eastAsiaTheme="majorEastAsia" w:hAnsiTheme="majorHAnsi" w:cstheme="majorBidi"/>
      <w:b/>
      <w:bCs/>
      <w:color w:val="2E74B5" w:themeColor="accent1" w:themeShade="BF"/>
      <w:sz w:val="28"/>
      <w:szCs w:val="28"/>
      <w:lang w:val="ru-RU" w:eastAsia="ru-RU"/>
    </w:rPr>
  </w:style>
  <w:style w:type="character" w:customStyle="1" w:styleId="20">
    <w:name w:val="Заголовок 2 Знак"/>
    <w:basedOn w:val="a0"/>
    <w:link w:val="2"/>
    <w:uiPriority w:val="1"/>
    <w:semiHidden/>
    <w:rsid w:val="00E70230"/>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E70230"/>
    <w:rPr>
      <w:rFonts w:asciiTheme="majorHAnsi" w:eastAsiaTheme="majorEastAsia" w:hAnsiTheme="majorHAnsi" w:cstheme="majorBidi"/>
      <w:b/>
      <w:bCs/>
      <w:color w:val="5B9BD5" w:themeColor="accent1"/>
      <w:lang w:val="ru-RU" w:eastAsia="ru-RU"/>
    </w:rPr>
  </w:style>
  <w:style w:type="paragraph" w:customStyle="1" w:styleId="msonormal0">
    <w:name w:val="msonormal"/>
    <w:basedOn w:val="a"/>
    <w:rsid w:val="00E7023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Body Text"/>
    <w:basedOn w:val="a"/>
    <w:link w:val="a4"/>
    <w:uiPriority w:val="1"/>
    <w:unhideWhenUsed/>
    <w:qFormat/>
    <w:rsid w:val="00E70230"/>
    <w:pPr>
      <w:widowControl w:val="0"/>
      <w:autoSpaceDE w:val="0"/>
      <w:autoSpaceDN w:val="0"/>
      <w:spacing w:after="0" w:line="240" w:lineRule="auto"/>
      <w:ind w:left="520" w:firstLine="566"/>
      <w:jc w:val="both"/>
    </w:pPr>
    <w:rPr>
      <w:rFonts w:ascii="Times New Roman" w:eastAsia="Times New Roman" w:hAnsi="Times New Roman" w:cs="Times New Roman"/>
      <w:lang w:val="uk-UA" w:eastAsia="en-US"/>
    </w:rPr>
  </w:style>
  <w:style w:type="character" w:customStyle="1" w:styleId="a4">
    <w:name w:val="Основной текст Знак"/>
    <w:basedOn w:val="a0"/>
    <w:link w:val="a3"/>
    <w:uiPriority w:val="1"/>
    <w:rsid w:val="00E70230"/>
    <w:rPr>
      <w:rFonts w:ascii="Times New Roman" w:eastAsia="Times New Roman" w:hAnsi="Times New Roman" w:cs="Times New Roman"/>
    </w:rPr>
  </w:style>
  <w:style w:type="paragraph" w:styleId="a5">
    <w:name w:val="List Paragraph"/>
    <w:basedOn w:val="a"/>
    <w:uiPriority w:val="34"/>
    <w:qFormat/>
    <w:rsid w:val="00E70230"/>
    <w:pPr>
      <w:ind w:left="720"/>
      <w:contextualSpacing/>
    </w:pPr>
    <w:rPr>
      <w:rFonts w:ascii="Calibri" w:eastAsia="Calibri" w:hAnsi="Calibri" w:cs="Times New Roman"/>
      <w:lang w:val="uk-UA" w:eastAsia="en-US"/>
    </w:rPr>
  </w:style>
  <w:style w:type="paragraph" w:customStyle="1" w:styleId="TableParagraph">
    <w:name w:val="Table Paragraph"/>
    <w:basedOn w:val="a"/>
    <w:uiPriority w:val="1"/>
    <w:qFormat/>
    <w:rsid w:val="00E70230"/>
    <w:pPr>
      <w:widowControl w:val="0"/>
      <w:autoSpaceDE w:val="0"/>
      <w:autoSpaceDN w:val="0"/>
      <w:spacing w:after="0" w:line="240" w:lineRule="auto"/>
    </w:pPr>
    <w:rPr>
      <w:rFonts w:ascii="Times New Roman" w:eastAsia="Times New Roman" w:hAnsi="Times New Roman" w:cs="Times New Roman"/>
      <w:lang w:val="uk-UA" w:eastAsia="en-US"/>
    </w:rPr>
  </w:style>
  <w:style w:type="table" w:styleId="a6">
    <w:name w:val="Table Grid"/>
    <w:basedOn w:val="a1"/>
    <w:uiPriority w:val="59"/>
    <w:rsid w:val="00E70230"/>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7023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7">
    <w:name w:val="Hyperlink"/>
    <w:basedOn w:val="a0"/>
    <w:uiPriority w:val="99"/>
    <w:semiHidden/>
    <w:unhideWhenUsed/>
    <w:rsid w:val="00E70230"/>
    <w:rPr>
      <w:color w:val="0000FF"/>
      <w:u w:val="single"/>
    </w:rPr>
  </w:style>
  <w:style w:type="character" w:styleId="a8">
    <w:name w:val="FollowedHyperlink"/>
    <w:basedOn w:val="a0"/>
    <w:uiPriority w:val="99"/>
    <w:semiHidden/>
    <w:unhideWhenUsed/>
    <w:rsid w:val="00E70230"/>
    <w:rPr>
      <w:color w:val="800080"/>
      <w:u w:val="single"/>
    </w:rPr>
  </w:style>
  <w:style w:type="paragraph" w:styleId="a9">
    <w:name w:val="Balloon Text"/>
    <w:basedOn w:val="a"/>
    <w:link w:val="aa"/>
    <w:uiPriority w:val="99"/>
    <w:semiHidden/>
    <w:unhideWhenUsed/>
    <w:rsid w:val="006911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9112F"/>
    <w:rPr>
      <w:rFonts w:ascii="Tahoma" w:eastAsiaTheme="minorEastAsi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open?id=1abB0Qzhekb7CRxL_Ji-ouUlA1k6gl1D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57557-B4DC-4636-BD03-3E29444C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37</Pages>
  <Words>11356</Words>
  <Characters>64730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2023-09-05T07:35:00Z</cp:lastPrinted>
  <dcterms:created xsi:type="dcterms:W3CDTF">2023-08-07T08:39:00Z</dcterms:created>
  <dcterms:modified xsi:type="dcterms:W3CDTF">2023-09-05T07:36:00Z</dcterms:modified>
</cp:coreProperties>
</file>