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0B" w:rsidRDefault="0088790B">
      <w:pPr>
        <w:rPr>
          <w:lang w:val="uk-UA"/>
        </w:rPr>
      </w:pPr>
    </w:p>
    <w:p w:rsidR="0088790B" w:rsidRPr="0088790B" w:rsidRDefault="0088790B" w:rsidP="0088790B">
      <w:pPr>
        <w:keepNext/>
        <w:jc w:val="center"/>
        <w:outlineLvl w:val="0"/>
        <w:rPr>
          <w:b/>
          <w:sz w:val="32"/>
          <w:lang w:val="uk-UA"/>
        </w:rPr>
      </w:pPr>
      <w:r w:rsidRPr="0088790B">
        <w:rPr>
          <w:b/>
          <w:noProof/>
          <w:sz w:val="24"/>
          <w:szCs w:val="28"/>
        </w:rPr>
        <w:drawing>
          <wp:inline distT="0" distB="0" distL="0" distR="0" wp14:anchorId="18358DA2" wp14:editId="59873DAB">
            <wp:extent cx="514350" cy="6000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0B" w:rsidRPr="0088790B" w:rsidRDefault="0088790B" w:rsidP="0088790B">
      <w:pPr>
        <w:jc w:val="center"/>
        <w:rPr>
          <w:b/>
          <w:sz w:val="24"/>
          <w:szCs w:val="28"/>
          <w:lang w:val="uk-UA"/>
        </w:rPr>
      </w:pPr>
      <w:r w:rsidRPr="0088790B">
        <w:rPr>
          <w:b/>
          <w:sz w:val="24"/>
          <w:szCs w:val="28"/>
          <w:lang w:val="uk-UA"/>
        </w:rPr>
        <w:t xml:space="preserve">СЕРГІЇВСЬКА ЗАГАЛЬНООСВІТНЯ ШКОЛА І-ІІІ СТУПЕНІВ </w:t>
      </w:r>
    </w:p>
    <w:p w:rsidR="0088790B" w:rsidRPr="0088790B" w:rsidRDefault="0088790B" w:rsidP="0088790B">
      <w:pPr>
        <w:jc w:val="center"/>
        <w:rPr>
          <w:b/>
          <w:sz w:val="24"/>
          <w:szCs w:val="28"/>
          <w:lang w:val="uk-UA"/>
        </w:rPr>
      </w:pPr>
      <w:r w:rsidRPr="0088790B">
        <w:rPr>
          <w:b/>
          <w:sz w:val="24"/>
          <w:szCs w:val="28"/>
          <w:lang w:val="uk-UA"/>
        </w:rPr>
        <w:t>БРАТСЬКОЇ РАЙОННОЇ РАДИ</w:t>
      </w:r>
    </w:p>
    <w:p w:rsidR="0088790B" w:rsidRPr="0088790B" w:rsidRDefault="0088790B" w:rsidP="0088790B">
      <w:pPr>
        <w:jc w:val="center"/>
        <w:rPr>
          <w:b/>
          <w:sz w:val="24"/>
          <w:szCs w:val="28"/>
          <w:lang w:val="uk-UA"/>
        </w:rPr>
      </w:pPr>
      <w:r w:rsidRPr="0088790B">
        <w:rPr>
          <w:b/>
          <w:sz w:val="24"/>
          <w:szCs w:val="28"/>
          <w:lang w:val="uk-UA"/>
        </w:rPr>
        <w:t>МИКОЛАЇВСЬКОЇ ОБЛАСТІ</w:t>
      </w:r>
    </w:p>
    <w:p w:rsidR="0088790B" w:rsidRPr="0088790B" w:rsidRDefault="0088790B" w:rsidP="0088790B">
      <w:pPr>
        <w:spacing w:line="360" w:lineRule="auto"/>
        <w:jc w:val="center"/>
        <w:rPr>
          <w:sz w:val="24"/>
          <w:szCs w:val="28"/>
          <w:lang w:val="uk-UA"/>
        </w:rPr>
      </w:pPr>
    </w:p>
    <w:p w:rsidR="0088790B" w:rsidRPr="0088790B" w:rsidRDefault="000D5BBF" w:rsidP="0088790B">
      <w:pPr>
        <w:spacing w:line="360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  <w:lang w:val="uk-UA"/>
        </w:rPr>
        <w:t xml:space="preserve">В И Т Я Г  З  </w:t>
      </w:r>
      <w:r w:rsidR="0088790B" w:rsidRPr="0088790B">
        <w:rPr>
          <w:b/>
          <w:sz w:val="24"/>
          <w:szCs w:val="28"/>
          <w:lang w:val="uk-UA"/>
        </w:rPr>
        <w:t>Н А К А З</w:t>
      </w:r>
      <w:r>
        <w:rPr>
          <w:b/>
          <w:sz w:val="24"/>
          <w:szCs w:val="28"/>
          <w:lang w:val="uk-UA"/>
        </w:rPr>
        <w:t xml:space="preserve"> У</w:t>
      </w:r>
      <w:bookmarkStart w:id="0" w:name="_GoBack"/>
      <w:bookmarkEnd w:id="0"/>
    </w:p>
    <w:p w:rsidR="0088790B" w:rsidRPr="0088790B" w:rsidRDefault="0088790B" w:rsidP="0088790B">
      <w:pPr>
        <w:spacing w:line="360" w:lineRule="auto"/>
        <w:jc w:val="center"/>
        <w:rPr>
          <w:b/>
          <w:sz w:val="24"/>
          <w:szCs w:val="28"/>
        </w:rPr>
      </w:pPr>
    </w:p>
    <w:p w:rsidR="0088790B" w:rsidRPr="0088790B" w:rsidRDefault="008C1EBD" w:rsidP="0088790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879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.09.2018</w:t>
      </w:r>
      <w:r w:rsidR="0088790B" w:rsidRPr="0088790B">
        <w:rPr>
          <w:sz w:val="28"/>
          <w:szCs w:val="28"/>
        </w:rPr>
        <w:t xml:space="preserve">      </w:t>
      </w:r>
      <w:r w:rsidR="0088790B" w:rsidRPr="0088790B">
        <w:rPr>
          <w:sz w:val="28"/>
          <w:szCs w:val="28"/>
          <w:lang w:val="uk-UA"/>
        </w:rPr>
        <w:t xml:space="preserve">                                с. </w:t>
      </w:r>
      <w:proofErr w:type="spellStart"/>
      <w:r w:rsidR="0088790B" w:rsidRPr="0088790B">
        <w:rPr>
          <w:sz w:val="28"/>
          <w:szCs w:val="28"/>
          <w:lang w:val="uk-UA"/>
        </w:rPr>
        <w:t>Сергіївка</w:t>
      </w:r>
      <w:proofErr w:type="spellEnd"/>
      <w:r w:rsidR="0088790B" w:rsidRPr="0088790B">
        <w:rPr>
          <w:sz w:val="28"/>
          <w:szCs w:val="28"/>
          <w:lang w:val="uk-UA"/>
        </w:rPr>
        <w:t xml:space="preserve">                                   №  </w:t>
      </w:r>
      <w:r>
        <w:rPr>
          <w:sz w:val="28"/>
          <w:szCs w:val="28"/>
          <w:lang w:val="uk-UA"/>
        </w:rPr>
        <w:t>61</w:t>
      </w:r>
      <w:r w:rsidR="0088790B" w:rsidRPr="0088790B">
        <w:rPr>
          <w:sz w:val="28"/>
          <w:szCs w:val="28"/>
          <w:lang w:val="uk-UA"/>
        </w:rPr>
        <w:t xml:space="preserve"> </w:t>
      </w:r>
    </w:p>
    <w:p w:rsidR="0088790B" w:rsidRDefault="0088790B">
      <w:pPr>
        <w:rPr>
          <w:lang w:val="uk-UA"/>
        </w:rPr>
      </w:pPr>
    </w:p>
    <w:p w:rsidR="0088790B" w:rsidRDefault="0088790B">
      <w:pPr>
        <w:rPr>
          <w:lang w:val="uk-UA"/>
        </w:rPr>
      </w:pPr>
    </w:p>
    <w:p w:rsidR="0088790B" w:rsidRDefault="0088790B">
      <w:pPr>
        <w:rPr>
          <w:lang w:val="uk-UA"/>
        </w:rPr>
      </w:pPr>
    </w:p>
    <w:p w:rsidR="0088790B" w:rsidRPr="0088790B" w:rsidRDefault="0088790B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88790B" w:rsidTr="0088790B">
        <w:trPr>
          <w:trHeight w:val="2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790B" w:rsidRPr="0088790B" w:rsidRDefault="0088790B" w:rsidP="0088790B">
            <w:pPr>
              <w:spacing w:line="360" w:lineRule="auto"/>
              <w:rPr>
                <w:b/>
                <w:sz w:val="28"/>
                <w:szCs w:val="28"/>
                <w:lang w:val="uk-UA" w:eastAsia="uk-UA"/>
              </w:rPr>
            </w:pPr>
            <w:r w:rsidRPr="0088790B">
              <w:rPr>
                <w:b/>
                <w:sz w:val="28"/>
                <w:szCs w:val="28"/>
                <w:lang w:val="uk-UA" w:eastAsia="uk-UA"/>
              </w:rPr>
              <w:t xml:space="preserve">Про призначення  відповідального за ведення військового обліку призовників та військовозобов’язаних </w:t>
            </w:r>
          </w:p>
        </w:tc>
      </w:tr>
    </w:tbl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</w:p>
    <w:p w:rsidR="0088790B" w:rsidRDefault="0088790B" w:rsidP="008879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90B" w:rsidRDefault="0088790B" w:rsidP="008879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вимог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військовий обов’язок і військову службу ” , Постанови Кабінету Міністрів України від 07.12.2016 № 921 «Про затвердження Порядку організації та ведення  військового обліку призовників і військовозобов’язаних», </w:t>
      </w:r>
    </w:p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</w:p>
    <w:p w:rsidR="0088790B" w:rsidRPr="0088790B" w:rsidRDefault="0088790B" w:rsidP="0088790B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8790B">
        <w:rPr>
          <w:b/>
          <w:sz w:val="28"/>
          <w:szCs w:val="28"/>
        </w:rPr>
        <w:t>НАКАЗУЮ:</w:t>
      </w:r>
    </w:p>
    <w:p w:rsidR="0088790B" w:rsidRDefault="0088790B" w:rsidP="0088790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790B" w:rsidRPr="0088790B" w:rsidRDefault="0088790B" w:rsidP="0088790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90B">
        <w:rPr>
          <w:sz w:val="28"/>
          <w:szCs w:val="28"/>
        </w:rPr>
        <w:t xml:space="preserve">Для </w:t>
      </w:r>
      <w:proofErr w:type="spellStart"/>
      <w:r w:rsidRPr="0088790B">
        <w:rPr>
          <w:sz w:val="28"/>
          <w:szCs w:val="28"/>
        </w:rPr>
        <w:t>ведення</w:t>
      </w:r>
      <w:proofErr w:type="spellEnd"/>
      <w:r w:rsidRPr="0088790B">
        <w:rPr>
          <w:sz w:val="28"/>
          <w:szCs w:val="28"/>
        </w:rPr>
        <w:t xml:space="preserve"> </w:t>
      </w:r>
      <w:proofErr w:type="spellStart"/>
      <w:r w:rsidRPr="0088790B">
        <w:rPr>
          <w:sz w:val="28"/>
          <w:szCs w:val="28"/>
        </w:rPr>
        <w:t>військового</w:t>
      </w:r>
      <w:proofErr w:type="spellEnd"/>
      <w:r w:rsidRPr="0088790B">
        <w:rPr>
          <w:sz w:val="28"/>
          <w:szCs w:val="28"/>
        </w:rPr>
        <w:t xml:space="preserve"> </w:t>
      </w:r>
      <w:proofErr w:type="spellStart"/>
      <w:proofErr w:type="gramStart"/>
      <w:r w:rsidRPr="0088790B">
        <w:rPr>
          <w:sz w:val="28"/>
          <w:szCs w:val="28"/>
        </w:rPr>
        <w:t>обл</w:t>
      </w:r>
      <w:proofErr w:type="gramEnd"/>
      <w:r w:rsidRPr="0088790B">
        <w:rPr>
          <w:sz w:val="28"/>
          <w:szCs w:val="28"/>
        </w:rPr>
        <w:t>іку</w:t>
      </w:r>
      <w:proofErr w:type="spellEnd"/>
      <w:r w:rsidRPr="0088790B">
        <w:rPr>
          <w:sz w:val="28"/>
          <w:szCs w:val="28"/>
        </w:rPr>
        <w:t xml:space="preserve"> </w:t>
      </w:r>
      <w:proofErr w:type="spellStart"/>
      <w:r w:rsidRPr="0088790B">
        <w:rPr>
          <w:sz w:val="28"/>
          <w:szCs w:val="28"/>
        </w:rPr>
        <w:t>призовників</w:t>
      </w:r>
      <w:proofErr w:type="spellEnd"/>
      <w:r w:rsidRPr="0088790B">
        <w:rPr>
          <w:sz w:val="28"/>
          <w:szCs w:val="28"/>
        </w:rPr>
        <w:t xml:space="preserve"> та </w:t>
      </w:r>
      <w:proofErr w:type="spellStart"/>
      <w:r w:rsidRPr="0088790B">
        <w:rPr>
          <w:sz w:val="28"/>
          <w:szCs w:val="28"/>
        </w:rPr>
        <w:t>військовозобов’язаних</w:t>
      </w:r>
      <w:proofErr w:type="spellEnd"/>
      <w:r w:rsidRPr="0088790B">
        <w:rPr>
          <w:sz w:val="28"/>
          <w:szCs w:val="28"/>
        </w:rPr>
        <w:t xml:space="preserve"> </w:t>
      </w:r>
      <w:proofErr w:type="spellStart"/>
      <w:r w:rsidRPr="0088790B">
        <w:rPr>
          <w:sz w:val="28"/>
          <w:szCs w:val="28"/>
        </w:rPr>
        <w:t>призначити</w:t>
      </w:r>
      <w:proofErr w:type="spellEnd"/>
      <w:r w:rsidRPr="0088790B">
        <w:rPr>
          <w:sz w:val="28"/>
          <w:szCs w:val="28"/>
        </w:rPr>
        <w:t xml:space="preserve"> </w:t>
      </w:r>
      <w:proofErr w:type="spellStart"/>
      <w:r w:rsidRPr="0088790B">
        <w:rPr>
          <w:sz w:val="28"/>
          <w:szCs w:val="28"/>
        </w:rPr>
        <w:t>відповідальним</w:t>
      </w:r>
      <w:proofErr w:type="spellEnd"/>
      <w:r w:rsidRPr="0088790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вчителя історії школи </w:t>
      </w:r>
      <w:proofErr w:type="spellStart"/>
      <w:r>
        <w:rPr>
          <w:sz w:val="28"/>
          <w:szCs w:val="28"/>
          <w:lang w:val="uk-UA"/>
        </w:rPr>
        <w:t>Дурнєву</w:t>
      </w:r>
      <w:proofErr w:type="spellEnd"/>
      <w:r>
        <w:rPr>
          <w:sz w:val="28"/>
          <w:szCs w:val="28"/>
          <w:lang w:val="uk-UA"/>
        </w:rPr>
        <w:t xml:space="preserve"> Руслану Юріївну.</w:t>
      </w:r>
    </w:p>
    <w:p w:rsidR="0088790B" w:rsidRPr="0088790B" w:rsidRDefault="0088790B" w:rsidP="0088790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Вчителю історії </w:t>
      </w:r>
      <w:proofErr w:type="spellStart"/>
      <w:r>
        <w:rPr>
          <w:sz w:val="28"/>
          <w:szCs w:val="28"/>
          <w:lang w:val="uk-UA"/>
        </w:rPr>
        <w:t>Сергіївської</w:t>
      </w:r>
      <w:proofErr w:type="spellEnd"/>
      <w:r>
        <w:rPr>
          <w:sz w:val="28"/>
          <w:szCs w:val="28"/>
          <w:lang w:val="uk-UA"/>
        </w:rPr>
        <w:t xml:space="preserve"> ЗОШ І-ІІІ ст. </w:t>
      </w:r>
      <w:proofErr w:type="spellStart"/>
      <w:r>
        <w:rPr>
          <w:sz w:val="28"/>
          <w:szCs w:val="28"/>
          <w:lang w:val="uk-UA"/>
        </w:rPr>
        <w:t>Дурнєвій</w:t>
      </w:r>
      <w:proofErr w:type="spellEnd"/>
      <w:r>
        <w:rPr>
          <w:sz w:val="28"/>
          <w:szCs w:val="28"/>
          <w:lang w:val="uk-UA"/>
        </w:rPr>
        <w:t xml:space="preserve"> Р.Ю.</w:t>
      </w:r>
      <w:r w:rsidRPr="0088790B">
        <w:rPr>
          <w:sz w:val="28"/>
          <w:szCs w:val="28"/>
        </w:rPr>
        <w:t>: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військовий облік призовників і військовозобов’язаних згідно вимог статті 15 Закону України «Про </w:t>
      </w:r>
      <w:r>
        <w:rPr>
          <w:sz w:val="28"/>
          <w:szCs w:val="28"/>
          <w:lang w:val="uk-UA"/>
        </w:rPr>
        <w:lastRenderedPageBreak/>
        <w:t xml:space="preserve">мобілізаційну підготовку та мобілізацію». Налагодити персональний військовий облік призовників і військовозобов’язаних згідно Постанови Кабінету Міністрів України від 07.12.2016 № 921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затвердження Порядку організації та ведення  військового обліку призовників і військовозобов’язаних  ”;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наявність всіх необхідних документів відповідно до Постанови № 921;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Привести документацію щодо військового обліку військовозобов’язаних і призовників та бронювання військовозобов’язаних відповідно до вимог чинного законодавства; 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наявність та роздрукувати нормативно-правову базу та інші документи з питань військового обліку призовників і військовозобов’язаних та бронювання військовозобов’язаних , та мати їх у наявності в паперовому вигляді та новоприйнятий Порядок №921;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та уточнити функціональні обов’язки осіб, відповідальних за організацію роботи щодо  ведення військового обліку військовозобов’язаних і призовників, з урахуванням вимог Порядку №921;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наявність завдань щодо забезпечення функціонування системи військового обліку на 2017 рік відповідно до розпорядження голови Братської райдержадміністрації від 19.01.2017 № 10-р;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наявність , та виготовити в разі відсутності , журнали, книги щодо військового обліку та бронювання( пронумерувати, прошити, завірити підписом і печаткою, проставити інвентарний номер);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ведення особових карток працівників( що стосується працюючих ) , відповідно до пунктів 38-43 Порядку №921, створити картотеку особових карток призовників і військовозобов’язаних форми первинного обліку №П-2 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Перевірити наявності графіків звірок даних особових карток форми П-2 з військовими квитками працівників та особових карток форми П-</w:t>
      </w:r>
      <w:r>
        <w:rPr>
          <w:sz w:val="28"/>
          <w:szCs w:val="28"/>
          <w:lang w:val="uk-UA"/>
        </w:rPr>
        <w:lastRenderedPageBreak/>
        <w:t>2 військовозобов’язаних працівників з обліковими даними військового комісаріату;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роботу щодо звірки даних особових карток, списків військовозобов’язаних і призовників з обліковими даними районного військового комісаріату здійснювати регулярно ( щороку згідно графіка);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особистий підпис донести правила військового обов’язку громадян України до військовозобов’язаних , які працюють в установі;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оформлення інформаційного стенда , що має містити в собі нормативні документи з питань військового обліку та інформацію для військовозобов’язаних і призовників;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виготовлення та регулярне , щорічне ведення журналу перевірок стану військового обліку військовозобов’язаних і призовників та бронювання військовозобов’язаних;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Вилучити військові квитки у військовозобов’язаних , для вжиття відповідних заходів щодо бронювання та звірки з військовими комісаріатами , оформляти через заповнення та надання розписок за встановленою формою додатку 4 Порядку №921 ( бланки розписок формуються у блокнот обсягом не менш як 50 аркушів);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виконання пункту 37 Порядку №921 (проводити перевірку у громадян під час прийняття на роботу наявності військово-облікових документів військовозобов’язаних – військових квитків або тимчасових посвідчень про приписку до призовних дільниць); приймання на роботу призовників і військовозобов’язаних здійснювати тільки після взяття їх на військовий облік у Братському РВК; надсилати у семиденний строк до Братського РВК повідомлень про зміну облікових даних , прийнятих чи звільнених з роботи;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Повідомляти Братський РВК про призовників і військовозобов’язаних , які порушили вимоги законодавства щодо виконання військового обов’язку , для притягнення винних до відповідальності згідно із законом;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Підтримувати постійну взаємодію з питань військового обліку військовозобов’язаних і призовників та бронювання військовозобов’язаних з районним військовим комісаріатом;</w:t>
      </w:r>
    </w:p>
    <w:p w:rsidR="0088790B" w:rsidRDefault="0088790B" w:rsidP="0088790B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Вжити відповідних заходів щодо виключення фактів наявності серед працюючих посвідчень призовників , якщо їх вік перевищує встановлений для них граничний , а також військовозобов’язаних , які мають тимчасові посвідчення замість військових квитків.</w:t>
      </w:r>
    </w:p>
    <w:p w:rsidR="0088790B" w:rsidRDefault="0088790B" w:rsidP="0088790B">
      <w:pPr>
        <w:pStyle w:val="a3"/>
        <w:rPr>
          <w:sz w:val="28"/>
          <w:szCs w:val="28"/>
          <w:lang w:val="uk-UA"/>
        </w:rPr>
      </w:pPr>
    </w:p>
    <w:p w:rsidR="0088790B" w:rsidRDefault="0088790B" w:rsidP="0088790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</w:p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</w:p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</w:p>
    <w:p w:rsidR="0088790B" w:rsidRDefault="0088790B" w:rsidP="0088790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Директор   школи                  Р.Ю.</w:t>
      </w:r>
      <w:proofErr w:type="spellStart"/>
      <w:r>
        <w:rPr>
          <w:sz w:val="28"/>
          <w:szCs w:val="28"/>
          <w:lang w:val="uk-UA"/>
        </w:rPr>
        <w:t>Дурнєва</w:t>
      </w:r>
      <w:proofErr w:type="spellEnd"/>
    </w:p>
    <w:p w:rsidR="0059105A" w:rsidRPr="0088790B" w:rsidRDefault="0059105A">
      <w:pPr>
        <w:rPr>
          <w:lang w:val="uk-UA"/>
        </w:rPr>
      </w:pPr>
    </w:p>
    <w:sectPr w:rsidR="0059105A" w:rsidRPr="0088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A3A17"/>
    <w:multiLevelType w:val="multilevel"/>
    <w:tmpl w:val="1CD0DF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0B"/>
    <w:rsid w:val="000D5BBF"/>
    <w:rsid w:val="0059105A"/>
    <w:rsid w:val="0088790B"/>
    <w:rsid w:val="008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7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cp:lastPrinted>2018-10-17T09:38:00Z</cp:lastPrinted>
  <dcterms:created xsi:type="dcterms:W3CDTF">2018-10-17T09:36:00Z</dcterms:created>
  <dcterms:modified xsi:type="dcterms:W3CDTF">2018-10-17T09:38:00Z</dcterms:modified>
</cp:coreProperties>
</file>