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059D" w14:textId="51606E24" w:rsidR="00B94F94" w:rsidRPr="007D5EF9" w:rsidRDefault="002B14CC" w:rsidP="007D5EF9">
      <w:pPr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5EF9">
        <w:rPr>
          <w:rFonts w:ascii="Times New Roman" w:hAnsi="Times New Roman" w:cs="Times New Roman"/>
          <w:sz w:val="28"/>
          <w:szCs w:val="28"/>
          <w:lang w:val="uk-UA"/>
        </w:rPr>
        <w:t>Звіт</w:t>
      </w:r>
    </w:p>
    <w:p w14:paraId="7B6E4254" w14:textId="1B2E94AA" w:rsidR="002B14CC" w:rsidRPr="007D5EF9" w:rsidRDefault="007D5EF9" w:rsidP="007D5EF9">
      <w:pPr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завідувачки </w:t>
      </w:r>
      <w:r w:rsidR="00E306D7" w:rsidRPr="007D5EF9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2B14CC" w:rsidRPr="007D5EF9">
        <w:rPr>
          <w:rFonts w:ascii="Times New Roman" w:hAnsi="Times New Roman" w:cs="Times New Roman"/>
          <w:sz w:val="28"/>
          <w:szCs w:val="28"/>
          <w:lang w:val="uk-UA"/>
        </w:rPr>
        <w:t>ілії Сьомацька гімназія</w:t>
      </w:r>
    </w:p>
    <w:p w14:paraId="72C4D012" w14:textId="2B626EF8" w:rsidR="002B14CC" w:rsidRPr="007D5EF9" w:rsidRDefault="00E306D7" w:rsidP="007D5EF9">
      <w:pPr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5EF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B14CC" w:rsidRPr="007D5EF9">
        <w:rPr>
          <w:rFonts w:ascii="Times New Roman" w:hAnsi="Times New Roman" w:cs="Times New Roman"/>
          <w:sz w:val="28"/>
          <w:szCs w:val="28"/>
          <w:lang w:val="uk-UA"/>
        </w:rPr>
        <w:t>а 2021-2022 н.р.</w:t>
      </w:r>
    </w:p>
    <w:p w14:paraId="72A660B5" w14:textId="3A00DDE6" w:rsidR="002B14CC" w:rsidRPr="007D5EF9" w:rsidRDefault="002B14CC" w:rsidP="007D5EF9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7D5EF9">
        <w:rPr>
          <w:rFonts w:ascii="Times New Roman" w:hAnsi="Times New Roman" w:cs="Times New Roman"/>
          <w:sz w:val="28"/>
          <w:szCs w:val="28"/>
          <w:lang w:val="uk-UA"/>
        </w:rPr>
        <w:t>У філії Сьомацька гімназія протягом 2021-2022 н. р. навчалося 54 учні: 17 учнів початкових класів, 37 учнів в 5-9 класах. В такому ж складі завершено навчальний рік. Три учні філії навчальний рік завершили на високому рівні, що становить 6%; 30 учнів- на достатньому рівні, що становить 60%</w:t>
      </w:r>
      <w:r w:rsidR="00E306D7" w:rsidRPr="007D5EF9">
        <w:rPr>
          <w:rFonts w:ascii="Times New Roman" w:hAnsi="Times New Roman" w:cs="Times New Roman"/>
          <w:sz w:val="28"/>
          <w:szCs w:val="28"/>
          <w:lang w:val="uk-UA"/>
        </w:rPr>
        <w:t>. Решта 24 учні навчаються, в основному, на се</w:t>
      </w:r>
      <w:r w:rsidR="008738DB" w:rsidRPr="007D5EF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306D7" w:rsidRPr="007D5EF9">
        <w:rPr>
          <w:rFonts w:ascii="Times New Roman" w:hAnsi="Times New Roman" w:cs="Times New Roman"/>
          <w:sz w:val="28"/>
          <w:szCs w:val="28"/>
          <w:lang w:val="uk-UA"/>
        </w:rPr>
        <w:t>едньо-достатньому рівні. Працює у філії 13 учителів та 1 учитель-сумісник. Обслуговуючого персоналу у філії</w:t>
      </w:r>
      <w:r w:rsidR="00B40F15" w:rsidRPr="007D5EF9">
        <w:rPr>
          <w:rFonts w:ascii="Times New Roman" w:hAnsi="Times New Roman" w:cs="Times New Roman"/>
          <w:sz w:val="28"/>
          <w:szCs w:val="28"/>
          <w:lang w:val="uk-UA"/>
        </w:rPr>
        <w:t xml:space="preserve"> 5 чоловік.</w:t>
      </w:r>
    </w:p>
    <w:p w14:paraId="155115AA" w14:textId="65437178" w:rsidR="00B40F15" w:rsidRPr="007D5EF9" w:rsidRDefault="00B40F15" w:rsidP="007D5EF9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7D5EF9">
        <w:rPr>
          <w:rFonts w:ascii="Times New Roman" w:hAnsi="Times New Roman" w:cs="Times New Roman"/>
          <w:sz w:val="28"/>
          <w:szCs w:val="28"/>
          <w:lang w:val="uk-UA"/>
        </w:rPr>
        <w:t xml:space="preserve"> Згідно річного плану роботи у філії працювали гуртки, проводилася виховна робота.</w:t>
      </w:r>
    </w:p>
    <w:p w14:paraId="6765068C" w14:textId="0599DD41" w:rsidR="00B40F15" w:rsidRPr="007D5EF9" w:rsidRDefault="00B40F15" w:rsidP="007D5EF9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7D5EF9">
        <w:rPr>
          <w:rFonts w:ascii="Times New Roman" w:hAnsi="Times New Roman" w:cs="Times New Roman"/>
          <w:sz w:val="28"/>
          <w:szCs w:val="28"/>
          <w:lang w:val="uk-UA"/>
        </w:rPr>
        <w:t>Учні філії постійно долучалися до виховних тематичних заходів оп</w:t>
      </w:r>
      <w:r w:rsidR="008738DB" w:rsidRPr="007D5EF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5EF9">
        <w:rPr>
          <w:rFonts w:ascii="Times New Roman" w:hAnsi="Times New Roman" w:cs="Times New Roman"/>
          <w:sz w:val="28"/>
          <w:szCs w:val="28"/>
          <w:lang w:val="uk-UA"/>
        </w:rPr>
        <w:t>рного закладу,</w:t>
      </w:r>
      <w:r w:rsidR="006878A6" w:rsidRPr="007D5EF9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Pr="007D5EF9">
        <w:rPr>
          <w:rFonts w:ascii="Times New Roman" w:hAnsi="Times New Roman" w:cs="Times New Roman"/>
          <w:sz w:val="28"/>
          <w:szCs w:val="28"/>
          <w:lang w:val="uk-UA"/>
        </w:rPr>
        <w:t xml:space="preserve"> району, обласних заходів. До Дня  вишиванки, до Дня захисту дітей долучилися учні до Всеукраїнських флешмобів.</w:t>
      </w:r>
      <w:r w:rsidR="00DF321C" w:rsidRPr="007D5EF9">
        <w:rPr>
          <w:rFonts w:ascii="Times New Roman" w:hAnsi="Times New Roman" w:cs="Times New Roman"/>
          <w:sz w:val="28"/>
          <w:szCs w:val="28"/>
          <w:lang w:val="uk-UA"/>
        </w:rPr>
        <w:t xml:space="preserve"> Робота філії постійно висвітлюється на сайті навчального закладу.</w:t>
      </w:r>
    </w:p>
    <w:p w14:paraId="2850D1E4" w14:textId="77777777" w:rsidR="006878A6" w:rsidRPr="007D5EF9" w:rsidRDefault="00DF321C" w:rsidP="007D5EF9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7D5EF9">
        <w:rPr>
          <w:rFonts w:ascii="Times New Roman" w:hAnsi="Times New Roman" w:cs="Times New Roman"/>
          <w:sz w:val="28"/>
          <w:szCs w:val="28"/>
          <w:lang w:val="uk-UA"/>
        </w:rPr>
        <w:t xml:space="preserve">Під час воєнного стану всі учні школи разом із учителями працювали дистанційно на освітній платформі </w:t>
      </w:r>
      <w:r w:rsidRPr="007D5EF9">
        <w:rPr>
          <w:rFonts w:ascii="Times New Roman" w:hAnsi="Times New Roman" w:cs="Times New Roman"/>
          <w:sz w:val="28"/>
          <w:szCs w:val="28"/>
          <w:lang w:val="en-US"/>
        </w:rPr>
        <w:t>Googl</w:t>
      </w:r>
      <w:r w:rsidRPr="007D5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5EF9"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Pr="007D5E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D36EF5" w14:textId="7AC9BC7C" w:rsidR="00E16CAB" w:rsidRPr="007D5EF9" w:rsidRDefault="00DF321C" w:rsidP="007D5EF9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7D5EF9">
        <w:rPr>
          <w:rFonts w:ascii="Times New Roman" w:hAnsi="Times New Roman" w:cs="Times New Roman"/>
          <w:sz w:val="28"/>
          <w:szCs w:val="28"/>
          <w:lang w:val="uk-UA"/>
        </w:rPr>
        <w:t xml:space="preserve"> Всі працівники школи долучаються до волонтерської допомоги ЗСУ. Обладнано</w:t>
      </w:r>
      <w:r w:rsidR="00E16CAB" w:rsidRPr="007D5EF9">
        <w:rPr>
          <w:rFonts w:ascii="Times New Roman" w:hAnsi="Times New Roman" w:cs="Times New Roman"/>
          <w:sz w:val="28"/>
          <w:szCs w:val="28"/>
          <w:lang w:val="uk-UA"/>
        </w:rPr>
        <w:t xml:space="preserve"> 3 класні кімнати для тимчасового перебування переселенців. </w:t>
      </w:r>
    </w:p>
    <w:p w14:paraId="119A3C20" w14:textId="55A3C146" w:rsidR="00E16CAB" w:rsidRPr="007D5EF9" w:rsidRDefault="00E16CAB" w:rsidP="007D5EF9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7D5EF9">
        <w:rPr>
          <w:rFonts w:ascii="Times New Roman" w:hAnsi="Times New Roman" w:cs="Times New Roman"/>
          <w:sz w:val="28"/>
          <w:szCs w:val="28"/>
          <w:lang w:val="uk-UA"/>
        </w:rPr>
        <w:t xml:space="preserve">До початку навчального року в </w:t>
      </w:r>
      <w:r w:rsidR="008738DB" w:rsidRPr="007D5EF9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7D5EF9">
        <w:rPr>
          <w:rFonts w:ascii="Times New Roman" w:hAnsi="Times New Roman" w:cs="Times New Roman"/>
          <w:sz w:val="28"/>
          <w:szCs w:val="28"/>
          <w:lang w:val="uk-UA"/>
        </w:rPr>
        <w:t>колі було обладнано 1 клас НУШ, проведено якісні ремонти класних кімнат, коридорів, всіх приміщень школи. В їдальні було відремонтовано водопостачання.</w:t>
      </w:r>
    </w:p>
    <w:p w14:paraId="26A68DA8" w14:textId="34049C48" w:rsidR="00E16CAB" w:rsidRPr="007D5EF9" w:rsidRDefault="00E16CAB" w:rsidP="007D5EF9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7D5EF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8738DB" w:rsidRPr="007D5EF9">
        <w:rPr>
          <w:rFonts w:ascii="Times New Roman" w:hAnsi="Times New Roman" w:cs="Times New Roman"/>
          <w:sz w:val="28"/>
          <w:szCs w:val="28"/>
          <w:lang w:val="uk-UA"/>
        </w:rPr>
        <w:t>опалювального сезону</w:t>
      </w:r>
      <w:r w:rsidRPr="007D5EF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8738DB" w:rsidRPr="007D5EF9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приміщенні </w:t>
      </w:r>
      <w:r w:rsidRPr="007D5EF9">
        <w:rPr>
          <w:rFonts w:ascii="Times New Roman" w:hAnsi="Times New Roman" w:cs="Times New Roman"/>
          <w:sz w:val="28"/>
          <w:szCs w:val="28"/>
          <w:lang w:val="uk-UA"/>
        </w:rPr>
        <w:t>школ</w:t>
      </w:r>
      <w:r w:rsidR="006878A6" w:rsidRPr="007D5EF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738DB" w:rsidRPr="007D5EF9">
        <w:rPr>
          <w:rFonts w:ascii="Times New Roman" w:hAnsi="Times New Roman" w:cs="Times New Roman"/>
          <w:sz w:val="28"/>
          <w:szCs w:val="28"/>
          <w:lang w:val="uk-UA"/>
        </w:rPr>
        <w:t>, їдальні</w:t>
      </w:r>
      <w:r w:rsidRPr="007D5EF9">
        <w:rPr>
          <w:rFonts w:ascii="Times New Roman" w:hAnsi="Times New Roman" w:cs="Times New Roman"/>
          <w:sz w:val="28"/>
          <w:szCs w:val="28"/>
          <w:lang w:val="uk-UA"/>
        </w:rPr>
        <w:t xml:space="preserve"> було тепло. Здобувачам освіти с</w:t>
      </w:r>
      <w:r w:rsidR="008738DB" w:rsidRPr="007D5EF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D5EF9">
        <w:rPr>
          <w:rFonts w:ascii="Times New Roman" w:hAnsi="Times New Roman" w:cs="Times New Roman"/>
          <w:sz w:val="28"/>
          <w:szCs w:val="28"/>
          <w:lang w:val="uk-UA"/>
        </w:rPr>
        <w:t>ворені комфортні умови для навчання.</w:t>
      </w:r>
    </w:p>
    <w:p w14:paraId="14C91DB6" w14:textId="77777777" w:rsidR="006878A6" w:rsidRPr="007D5EF9" w:rsidRDefault="008738DB" w:rsidP="007D5EF9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7D5EF9">
        <w:rPr>
          <w:rFonts w:ascii="Times New Roman" w:hAnsi="Times New Roman" w:cs="Times New Roman"/>
          <w:sz w:val="28"/>
          <w:szCs w:val="28"/>
          <w:lang w:val="uk-UA"/>
        </w:rPr>
        <w:t xml:space="preserve">Учительськими кадрами та обслуговуючим персоналом філія забезпечена. </w:t>
      </w:r>
    </w:p>
    <w:p w14:paraId="0D2C19FD" w14:textId="0285982D" w:rsidR="008738DB" w:rsidRPr="007D5EF9" w:rsidRDefault="008738DB" w:rsidP="007D5EF9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7D5EF9">
        <w:rPr>
          <w:rFonts w:ascii="Times New Roman" w:hAnsi="Times New Roman" w:cs="Times New Roman"/>
          <w:sz w:val="28"/>
          <w:szCs w:val="28"/>
          <w:lang w:val="uk-UA"/>
        </w:rPr>
        <w:t>На наступний навчальний рік філія забезпечена дровами. Поточний ремонт плануємо провести якісний.</w:t>
      </w:r>
    </w:p>
    <w:p w14:paraId="5A2BADA5" w14:textId="58B16EBB" w:rsidR="006878A6" w:rsidRPr="007D5EF9" w:rsidRDefault="006878A6" w:rsidP="007D5EF9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29F1D9F8" w14:textId="24AEF5E5" w:rsidR="006878A6" w:rsidRPr="007D5EF9" w:rsidRDefault="006878A6" w:rsidP="007D5EF9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7D5EF9">
        <w:rPr>
          <w:rFonts w:ascii="Times New Roman" w:hAnsi="Times New Roman" w:cs="Times New Roman"/>
          <w:sz w:val="28"/>
          <w:szCs w:val="28"/>
          <w:lang w:val="uk-UA"/>
        </w:rPr>
        <w:t>Завідувачка філії : Костюк Л.</w:t>
      </w:r>
    </w:p>
    <w:sectPr w:rsidR="006878A6" w:rsidRPr="007D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CC"/>
    <w:rsid w:val="00105E45"/>
    <w:rsid w:val="002B14CC"/>
    <w:rsid w:val="00486E84"/>
    <w:rsid w:val="006878A6"/>
    <w:rsid w:val="007D5EF9"/>
    <w:rsid w:val="008738DB"/>
    <w:rsid w:val="00B40F15"/>
    <w:rsid w:val="00DC781D"/>
    <w:rsid w:val="00DF321C"/>
    <w:rsid w:val="00E16CAB"/>
    <w:rsid w:val="00E3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5654"/>
  <w15:chartTrackingRefBased/>
  <w15:docId w15:val="{45A2784B-1C1B-4BF5-A4C0-31F63EC5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Карчевська Ірина Сергіївна</dc:creator>
  <cp:keywords/>
  <dc:description/>
  <cp:lastModifiedBy>Карчевська Ірина Сергіївна</cp:lastModifiedBy>
  <cp:revision>3</cp:revision>
  <dcterms:created xsi:type="dcterms:W3CDTF">2022-06-15T08:00:00Z</dcterms:created>
  <dcterms:modified xsi:type="dcterms:W3CDTF">2022-08-15T07:37:00Z</dcterms:modified>
</cp:coreProperties>
</file>