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85D8B" w14:textId="44529FE9" w:rsidR="002F5C53" w:rsidRPr="005D07E1" w:rsidRDefault="001404DB" w:rsidP="002F5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Навчаль</w:t>
      </w:r>
      <w:r w:rsidR="002F5C53" w:rsidRPr="005D07E1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ні програми, що реалізуються в закладі освіти</w:t>
      </w:r>
    </w:p>
    <w:p w14:paraId="5759892B" w14:textId="5A2C36B0" w:rsidR="002F5C53" w:rsidRPr="005D07E1" w:rsidRDefault="001404DB" w:rsidP="002F5C53">
      <w:pPr>
        <w:spacing w:after="0"/>
        <w:jc w:val="center"/>
        <w:rPr>
          <w:rFonts w:ascii="Times New Roman" w:hAnsi="Times New Roman" w:cs="Times New Roman"/>
          <w:b/>
          <w:sz w:val="52"/>
          <w:szCs w:val="52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(6</w:t>
      </w:r>
      <w:r w:rsidR="002F5C53" w:rsidRPr="005D07E1">
        <w:rPr>
          <w:rFonts w:ascii="Times New Roman" w:hAnsi="Times New Roman" w:cs="Times New Roman"/>
          <w:b/>
          <w:sz w:val="52"/>
          <w:szCs w:val="52"/>
          <w:lang w:val="uk-UA"/>
        </w:rPr>
        <w:t>-9 класи</w:t>
      </w:r>
      <w:r w:rsidR="002F5C53" w:rsidRPr="005D07E1">
        <w:rPr>
          <w:rFonts w:ascii="Times New Roman" w:eastAsia="Times New Roman" w:hAnsi="Times New Roman" w:cs="Times New Roman"/>
          <w:b/>
          <w:color w:val="000000"/>
          <w:sz w:val="52"/>
          <w:szCs w:val="52"/>
          <w:bdr w:val="none" w:sz="0" w:space="0" w:color="auto" w:frame="1"/>
          <w:lang w:val="uk-UA" w:eastAsia="ru-RU"/>
        </w:rPr>
        <w:t>)</w:t>
      </w:r>
    </w:p>
    <w:p w14:paraId="20F01136" w14:textId="77777777" w:rsidR="00F870BF" w:rsidRPr="005D07E1" w:rsidRDefault="00F870BF" w:rsidP="007E6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692"/>
        <w:gridCol w:w="2447"/>
        <w:gridCol w:w="4691"/>
        <w:gridCol w:w="7616"/>
      </w:tblGrid>
      <w:tr w:rsidR="00F870BF" w:rsidRPr="005D07E1" w14:paraId="21E47750" w14:textId="77777777" w:rsidTr="00B86AB9">
        <w:tc>
          <w:tcPr>
            <w:tcW w:w="692" w:type="dxa"/>
          </w:tcPr>
          <w:p w14:paraId="34D10F3F" w14:textId="77777777" w:rsidR="00F870BF" w:rsidRPr="004A6B10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447" w:type="dxa"/>
          </w:tcPr>
          <w:p w14:paraId="5342BA6E" w14:textId="77777777" w:rsidR="00F870BF" w:rsidRPr="004A6B10" w:rsidRDefault="00F870BF" w:rsidP="00B0461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4691" w:type="dxa"/>
          </w:tcPr>
          <w:p w14:paraId="41F6DFEF" w14:textId="77777777" w:rsidR="00F870BF" w:rsidRPr="004A6B10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Програма</w:t>
            </w:r>
          </w:p>
        </w:tc>
        <w:tc>
          <w:tcPr>
            <w:tcW w:w="7616" w:type="dxa"/>
          </w:tcPr>
          <w:p w14:paraId="36F9A2B9" w14:textId="77777777" w:rsidR="00F870BF" w:rsidRPr="004A6B10" w:rsidRDefault="00F870BF" w:rsidP="00F870BF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i/>
                <w:sz w:val="28"/>
                <w:szCs w:val="28"/>
                <w:lang w:val="uk-UA"/>
              </w:rPr>
              <w:t>Підручник</w:t>
            </w:r>
          </w:p>
        </w:tc>
      </w:tr>
      <w:tr w:rsidR="008616B3" w:rsidRPr="005D07E1" w14:paraId="552C5158" w14:textId="77777777" w:rsidTr="00B86AB9">
        <w:tc>
          <w:tcPr>
            <w:tcW w:w="692" w:type="dxa"/>
          </w:tcPr>
          <w:p w14:paraId="54C20550" w14:textId="77777777" w:rsidR="008616B3" w:rsidRPr="004A6B10" w:rsidRDefault="008616B3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252B251" w14:textId="77777777" w:rsidR="008616B3" w:rsidRPr="004A6B10" w:rsidRDefault="00764D42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4691" w:type="dxa"/>
          </w:tcPr>
          <w:p w14:paraId="07446B0D" w14:textId="23D6F9DB" w:rsidR="008616B3" w:rsidRPr="004A6B10" w:rsidRDefault="0096778E" w:rsidP="0096778E">
            <w:pPr>
              <w:pStyle w:val="a9"/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Українська мова: 5 – 9 класи/</w:t>
            </w:r>
            <w:r w:rsidR="00760830"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 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О.П. </w:t>
            </w:r>
            <w:proofErr w:type="spellStart"/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Глазова</w:t>
            </w:r>
            <w:proofErr w:type="spellEnd"/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Ю.О. Романенко</w:t>
            </w:r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Н.Б. Голуб</w:t>
            </w:r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Т.В. </w:t>
            </w:r>
            <w:proofErr w:type="spellStart"/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Кондесюк</w:t>
            </w:r>
            <w:proofErr w:type="spellEnd"/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.,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О.Ю. </w:t>
            </w:r>
            <w:proofErr w:type="spellStart"/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Котусенко</w:t>
            </w:r>
            <w:proofErr w:type="spellEnd"/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О.М. Мельниченко, Н.А.  </w:t>
            </w:r>
            <w:proofErr w:type="spellStart"/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Михайловська</w:t>
            </w:r>
            <w:proofErr w:type="spellEnd"/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А.О. </w:t>
            </w:r>
            <w:proofErr w:type="spellStart"/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Панченков</w:t>
            </w:r>
            <w:proofErr w:type="spellEnd"/>
            <w:r w:rsidR="00760830"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, </w:t>
            </w:r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4A6B10">
              <w:rPr>
                <w:rFonts w:eastAsia="Times New Roman"/>
                <w:bCs/>
                <w:sz w:val="28"/>
                <w:szCs w:val="28"/>
                <w:lang w:val="uk-UA"/>
              </w:rPr>
              <w:t>Пчеляна</w:t>
            </w:r>
            <w:proofErr w:type="spellEnd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− К.: Освіта, 2013 (зі змінами). Затверджена  Міністерством освіти і науки України (наказ Міністерства освіти і науки України від 07.06.2017 № 804).</w:t>
            </w:r>
          </w:p>
        </w:tc>
        <w:tc>
          <w:tcPr>
            <w:tcW w:w="7616" w:type="dxa"/>
          </w:tcPr>
          <w:p w14:paraId="5C4CA355" w14:textId="77777777" w:rsidR="0096778E" w:rsidRPr="004A6B10" w:rsidRDefault="0096778E" w:rsidP="009677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О.П. 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Українська мова: підручник для 6 кл.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загальноосвітн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навч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закл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/ О. П.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– К.: Видавничий дім «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Освіта», 2014.</w:t>
            </w:r>
          </w:p>
          <w:p w14:paraId="6C5439D2" w14:textId="77777777" w:rsidR="0096778E" w:rsidRPr="004A6B10" w:rsidRDefault="0096778E" w:rsidP="009677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17EF3576" w14:textId="2B6B86D5" w:rsidR="0096778E" w:rsidRPr="004A6B10" w:rsidRDefault="0096778E" w:rsidP="0096778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О.П. Українська мова: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підруч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для 7 класу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загальноосвіт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навч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закл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/ О.П.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 – К.: Видавничий дім «Освіта», 2016..   </w:t>
            </w:r>
          </w:p>
          <w:p w14:paraId="2D24BD13" w14:textId="77777777" w:rsidR="00F65FB7" w:rsidRPr="004A6B10" w:rsidRDefault="00F65FB7" w:rsidP="00760830">
            <w:pPr>
              <w:pStyle w:val="a9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64710A99" w14:textId="0F6191D8" w:rsidR="00760830" w:rsidRPr="004A6B10" w:rsidRDefault="0096778E" w:rsidP="00760830">
            <w:pPr>
              <w:pStyle w:val="a9"/>
              <w:jc w:val="both"/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О.П. </w:t>
            </w:r>
            <w:r w:rsidR="00760830"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Укра</w:t>
            </w:r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їнська мова: </w:t>
            </w:r>
            <w:proofErr w:type="spellStart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підруч</w:t>
            </w:r>
            <w:proofErr w:type="spellEnd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для 7 класу </w:t>
            </w:r>
            <w:r w:rsidR="00760830"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закладів загальної середньої</w:t>
            </w:r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освіти. – 2-ге вид., </w:t>
            </w:r>
            <w:proofErr w:type="spellStart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переробл</w:t>
            </w:r>
            <w:proofErr w:type="spellEnd"/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 w:rsidR="00760830"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/ О.П. </w:t>
            </w:r>
            <w:proofErr w:type="spellStart"/>
            <w:r w:rsidR="00760830"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="00760830"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>. – К.: Видавн</w:t>
            </w:r>
            <w:r w:rsidRPr="004A6B10">
              <w:rPr>
                <w:rFonts w:eastAsia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ичий дім «Освіта», 2020. </w:t>
            </w:r>
          </w:p>
          <w:p w14:paraId="10F3C171" w14:textId="6A4F1C42" w:rsidR="00760830" w:rsidRPr="004A6B10" w:rsidRDefault="00760830" w:rsidP="00764D4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14:paraId="7250B3D6" w14:textId="14436CE5" w:rsidR="000D3CF9" w:rsidRPr="004A6B10" w:rsidRDefault="00F65FB7" w:rsidP="008406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Заболотний О.В. 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Українська мова: підручник для 8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кл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закл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аг</w:t>
            </w: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альн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с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еред</w:t>
            </w: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освіти / О. В. Заболотний, В.В. Заболотний.- 2-ге вид.,</w:t>
            </w: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преробл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. – Київ: Генеза, 2021.-224с.</w:t>
            </w:r>
          </w:p>
          <w:p w14:paraId="1D1003E4" w14:textId="77777777" w:rsidR="00760830" w:rsidRPr="004A6B10" w:rsidRDefault="00760830" w:rsidP="008406E0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0A721214" w14:textId="257E671C" w:rsidR="00760830" w:rsidRPr="004A6B10" w:rsidRDefault="002F6316" w:rsidP="00760830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О.П. </w:t>
            </w:r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Українська мова: підручник для 9 кл.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загальноосвітн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навч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закл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. / О. П. </w:t>
            </w:r>
            <w:proofErr w:type="spellStart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Глазова</w:t>
            </w:r>
            <w:proofErr w:type="spellEnd"/>
            <w:r w:rsidR="00760830"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 – Харків: Вид-во «</w:t>
            </w:r>
            <w:r w:rsidRPr="004A6B1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Ранок», 2017. </w:t>
            </w:r>
          </w:p>
        </w:tc>
      </w:tr>
      <w:tr w:rsidR="008616B3" w:rsidRPr="008838B3" w14:paraId="5B1D0EE0" w14:textId="77777777" w:rsidTr="00B86AB9">
        <w:tc>
          <w:tcPr>
            <w:tcW w:w="692" w:type="dxa"/>
          </w:tcPr>
          <w:p w14:paraId="20399322" w14:textId="77777777" w:rsidR="008616B3" w:rsidRPr="004A6B10" w:rsidRDefault="008616B3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BCE43FC" w14:textId="77777777" w:rsidR="008616B3" w:rsidRPr="004A6B10" w:rsidRDefault="000D3CF9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література</w:t>
            </w:r>
          </w:p>
        </w:tc>
        <w:tc>
          <w:tcPr>
            <w:tcW w:w="4691" w:type="dxa"/>
          </w:tcPr>
          <w:p w14:paraId="5B69B24A" w14:textId="4DA1EA1C" w:rsidR="00867241" w:rsidRPr="004A6B10" w:rsidRDefault="002F6316" w:rsidP="000E137F">
            <w:pPr>
              <w:pStyle w:val="CM21"/>
              <w:spacing w:after="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>Українська література:</w:t>
            </w:r>
            <w:r w:rsidR="00867241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5 – 9 класи</w:t>
            </w:r>
            <w:r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>/</w:t>
            </w:r>
            <w:r w:rsidR="00867241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 w:eastAsia="en-US"/>
              </w:rPr>
              <w:t xml:space="preserve"> </w:t>
            </w:r>
            <w:r w:rsidR="00867241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К.В. </w:t>
            </w:r>
            <w:proofErr w:type="spellStart"/>
            <w:r w:rsidR="00867241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Таранік</w:t>
            </w:r>
            <w:proofErr w:type="spellEnd"/>
            <w:r w:rsidR="00867241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>-Ткачук, М. П. Бондар, О.М. Івасюк, С. А. Кочерга, Л.І. Кавун,</w:t>
            </w:r>
            <w:r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 О. І. Неживий, Н. В. Михайлова, Р.В. Мовчан.- К., 2013 зі змінами. </w:t>
            </w:r>
            <w:r w:rsidR="008838B3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t xml:space="preserve">Затверджена  </w:t>
            </w:r>
            <w:r w:rsidR="008838B3" w:rsidRPr="004A6B10">
              <w:rPr>
                <w:rFonts w:ascii="Times New Roman" w:eastAsiaTheme="minorHAnsi" w:hAnsi="Times New Roman"/>
                <w:bCs/>
                <w:sz w:val="28"/>
                <w:szCs w:val="28"/>
                <w:lang w:val="uk-UA"/>
              </w:rPr>
              <w:lastRenderedPageBreak/>
              <w:t>Міністерством освіти і науки України (наказ Міністерства освіти і науки України від 07.06.2017 № 804).</w:t>
            </w:r>
          </w:p>
          <w:p w14:paraId="00E9982E" w14:textId="77777777" w:rsidR="008616B3" w:rsidRPr="004A6B10" w:rsidRDefault="008616B3" w:rsidP="000D3CF9">
            <w:pPr>
              <w:pStyle w:val="a6"/>
              <w:rPr>
                <w:rFonts w:ascii="Times New Roman" w:eastAsiaTheme="minorHAnsi" w:hAnsi="Times New Roman" w:cs="Times New Roman"/>
                <w:bCs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7616" w:type="dxa"/>
          </w:tcPr>
          <w:p w14:paraId="1DF62DD3" w14:textId="1E854AAB" w:rsidR="00867241" w:rsidRPr="004A6B10" w:rsidRDefault="00867241" w:rsidP="00B34CF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Українська літ</w:t>
            </w:r>
            <w:r w:rsidR="008838B3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ература: </w:t>
            </w:r>
            <w:proofErr w:type="spellStart"/>
            <w:r w:rsidR="008838B3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="008838B3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6 кл.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8838B3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/О.М.Авраменко – К. : Грамота, 2014.</w:t>
            </w:r>
          </w:p>
          <w:p w14:paraId="0848B060" w14:textId="77777777" w:rsidR="00867241" w:rsidRPr="004A6B10" w:rsidRDefault="00867241" w:rsidP="00B34CFB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7A3199B" w14:textId="51E2B05D" w:rsidR="00867241" w:rsidRPr="004A6B10" w:rsidRDefault="00867241" w:rsidP="00867241">
            <w:pPr>
              <w:pStyle w:val="a9"/>
              <w:jc w:val="both"/>
              <w:rPr>
                <w:bCs/>
                <w:sz w:val="28"/>
                <w:szCs w:val="28"/>
                <w:lang w:val="uk-UA"/>
              </w:rPr>
            </w:pPr>
            <w:r w:rsidRPr="004A6B10">
              <w:rPr>
                <w:bCs/>
                <w:sz w:val="28"/>
                <w:szCs w:val="28"/>
                <w:lang w:val="uk-UA"/>
              </w:rPr>
              <w:t xml:space="preserve">1.Українська література: підручник для 7 кл. </w:t>
            </w:r>
            <w:proofErr w:type="spellStart"/>
            <w:r w:rsidRPr="004A6B10">
              <w:rPr>
                <w:bCs/>
                <w:sz w:val="28"/>
                <w:szCs w:val="28"/>
                <w:lang w:val="uk-UA"/>
              </w:rPr>
              <w:t>загальноосвітн</w:t>
            </w:r>
            <w:proofErr w:type="spellEnd"/>
            <w:r w:rsidRPr="004A6B10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4A6B10">
              <w:rPr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4A6B10">
              <w:rPr>
                <w:bCs/>
                <w:sz w:val="28"/>
                <w:szCs w:val="28"/>
                <w:lang w:val="uk-UA"/>
              </w:rPr>
              <w:t>. / О.М. Авраменк</w:t>
            </w:r>
            <w:r w:rsidR="008838B3" w:rsidRPr="004A6B10">
              <w:rPr>
                <w:bCs/>
                <w:sz w:val="28"/>
                <w:szCs w:val="28"/>
                <w:lang w:val="uk-UA"/>
              </w:rPr>
              <w:t xml:space="preserve">о. – К.: Грамота, 2016. </w:t>
            </w:r>
            <w:r w:rsidRPr="004A6B10">
              <w:rPr>
                <w:bCs/>
                <w:sz w:val="28"/>
                <w:szCs w:val="28"/>
                <w:lang w:val="uk-UA"/>
              </w:rPr>
              <w:t xml:space="preserve">                             </w:t>
            </w:r>
          </w:p>
          <w:p w14:paraId="771A3B21" w14:textId="640C8785" w:rsidR="00867241" w:rsidRPr="004A6B10" w:rsidRDefault="00867241" w:rsidP="008672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2.Українська література: підручник для 7 кл.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серед. освіти: 2-ге видання, перероблене / Олександр Авраменк</w:t>
            </w:r>
            <w:r w:rsidR="008838B3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о. – К.: Грамота, 2020. </w:t>
            </w:r>
          </w:p>
          <w:p w14:paraId="445B4970" w14:textId="77777777" w:rsidR="00867241" w:rsidRPr="004A6B10" w:rsidRDefault="00867241" w:rsidP="008672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7D1D2F9E" w14:textId="6FCEECA1" w:rsidR="00867241" w:rsidRPr="004A6B10" w:rsidRDefault="00F65FB7" w:rsidP="008672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Авраменко О.М. </w:t>
            </w:r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Українська літ: підруч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ник </w:t>
            </w:r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для 8 </w:t>
            </w:r>
            <w:proofErr w:type="spellStart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кл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</w:t>
            </w:r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ередн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освіти. – 2-ге вид.,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перероб./О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.М. </w:t>
            </w:r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Авраменко. – Київ: Грамота, 2021. – 240 с.:іл.</w:t>
            </w:r>
          </w:p>
          <w:p w14:paraId="63B8A9BF" w14:textId="77777777" w:rsidR="00867241" w:rsidRPr="004A6B10" w:rsidRDefault="00867241" w:rsidP="008672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E54ED36" w14:textId="725D5EFC" w:rsidR="00867241" w:rsidRPr="004A6B10" w:rsidRDefault="008838B3" w:rsidP="00867241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Українська література: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9 кл. </w:t>
            </w:r>
            <w:proofErr w:type="spellStart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="00867241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/Олександр Аврам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енко.– К. : Грамота, 2017.</w:t>
            </w:r>
          </w:p>
        </w:tc>
      </w:tr>
      <w:tr w:rsidR="000D3CF9" w:rsidRPr="004A52B6" w14:paraId="46A6B472" w14:textId="77777777" w:rsidTr="00B86AB9">
        <w:tc>
          <w:tcPr>
            <w:tcW w:w="692" w:type="dxa"/>
          </w:tcPr>
          <w:p w14:paraId="04D0948D" w14:textId="77777777" w:rsidR="000D3CF9" w:rsidRPr="004A6B10" w:rsidRDefault="000D3CF9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0DF8B49" w14:textId="77777777" w:rsidR="000D3CF9" w:rsidRPr="004A6B10" w:rsidRDefault="000D3CF9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4691" w:type="dxa"/>
          </w:tcPr>
          <w:p w14:paraId="2AEF53DA" w14:textId="77777777" w:rsidR="00667DD0" w:rsidRPr="004A6B10" w:rsidRDefault="00667DD0" w:rsidP="00667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програма.</w:t>
            </w:r>
          </w:p>
          <w:p w14:paraId="6FFC9CEC" w14:textId="76027CBF" w:rsidR="00B52872" w:rsidRPr="004A6B10" w:rsidRDefault="00667DD0" w:rsidP="00B528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Iноземнi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мови у  загальноосвітніх навчальних закладах. 5-9 класи.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Англiйська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мова. </w:t>
            </w:r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атверджена </w:t>
            </w:r>
            <w:proofErr w:type="spellStart"/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Мiнiстерством</w:t>
            </w:r>
            <w:proofErr w:type="spellEnd"/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i </w:t>
            </w:r>
            <w:proofErr w:type="spellStart"/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наукиУкраїни</w:t>
            </w:r>
            <w:proofErr w:type="spellEnd"/>
          </w:p>
          <w:p w14:paraId="32B966C9" w14:textId="15BB1E87" w:rsidR="000D3CF9" w:rsidRPr="004A6B10" w:rsidRDefault="00B52872" w:rsidP="00B5287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(наказ </w:t>
            </w:r>
            <w:proofErr w:type="spellStart"/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Мiнiстерства</w:t>
            </w:r>
            <w:proofErr w:type="spellEnd"/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i науки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України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</w:rPr>
              <w:t>вiд</w:t>
            </w:r>
            <w:proofErr w:type="spellEnd"/>
            <w:r w:rsidR="00667DD0" w:rsidRPr="004A6B1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07.06.2017 № 804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)</w:t>
            </w:r>
          </w:p>
        </w:tc>
        <w:tc>
          <w:tcPr>
            <w:tcW w:w="7616" w:type="dxa"/>
          </w:tcPr>
          <w:p w14:paraId="4C3732FB" w14:textId="468EEF31" w:rsidR="00667DD0" w:rsidRPr="004A6B10" w:rsidRDefault="00667DD0" w:rsidP="00667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Карп’юк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О.Д.</w:t>
            </w:r>
            <w:r w:rsidR="00B5287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:Підручник для 6 класу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загальноосвiтнiх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навчальних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закладiв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(6-й рік навчання). -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Тернопiль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: «Видавництво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Астон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», 2014.</w:t>
            </w:r>
          </w:p>
          <w:p w14:paraId="7CAB9927" w14:textId="77777777" w:rsidR="00667DD0" w:rsidRPr="004A6B10" w:rsidRDefault="00667DD0" w:rsidP="00667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E1F626E" w14:textId="77777777" w:rsidR="00667DD0" w:rsidRPr="004A6B10" w:rsidRDefault="00667DD0" w:rsidP="00667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Карпюк О.Д. Англійська мова: Підручник для 7 класу загальноосвітніх навчальних закладів (7 рік навчання). Тернопіль «Видавництво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Астон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», 2015</w:t>
            </w:r>
          </w:p>
          <w:p w14:paraId="750FFA23" w14:textId="77777777" w:rsidR="00561702" w:rsidRPr="004A6B10" w:rsidRDefault="00561702" w:rsidP="00667DD0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00FC0B4D" w14:textId="7BB9B46A" w:rsidR="00561702" w:rsidRPr="004A6B10" w:rsidRDefault="00561702" w:rsidP="0056170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Карпюк О.Д. Англійська мова (8 рік навчання) </w:t>
            </w:r>
            <w:r w:rsidR="005103D4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English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Year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8) Підручник для 8 класу </w:t>
            </w:r>
            <w:r w:rsidR="005103D4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акладів загальної середньої освіти  Тернопіль: Видавництво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Астон</w:t>
            </w:r>
            <w:proofErr w:type="spellEnd"/>
            <w:r w:rsidR="005103D4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2021</w:t>
            </w:r>
          </w:p>
          <w:p w14:paraId="604A42BE" w14:textId="77777777" w:rsidR="0065466B" w:rsidRPr="004A6B10" w:rsidRDefault="0065466B" w:rsidP="0056170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BEF4E97" w14:textId="22DA76C5" w:rsidR="0065466B" w:rsidRPr="004A6B10" w:rsidRDefault="0065466B" w:rsidP="0056170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А.М. Англійська мова (9-й рік навчання)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English</w:t>
            </w:r>
            <w:proofErr w:type="spellEnd"/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Year</w:t>
            </w:r>
            <w:proofErr w:type="spellEnd"/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9)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ідруч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ник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для 9-го кл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асу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загальноосвіт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ніх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навч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альних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r w:rsidR="00703D22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адів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/Алла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Несвіт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Київ: Генеза, 2017</w:t>
            </w:r>
          </w:p>
        </w:tc>
      </w:tr>
      <w:tr w:rsidR="000D3CF9" w:rsidRPr="008F704F" w14:paraId="41EEB882" w14:textId="77777777" w:rsidTr="00B86AB9">
        <w:tc>
          <w:tcPr>
            <w:tcW w:w="692" w:type="dxa"/>
          </w:tcPr>
          <w:p w14:paraId="04655F19" w14:textId="77777777" w:rsidR="000D3CF9" w:rsidRPr="004A6B10" w:rsidRDefault="000D3CF9" w:rsidP="008616B3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FFDE1DA" w14:textId="77777777" w:rsidR="000D3CF9" w:rsidRPr="004A6B10" w:rsidRDefault="000D3CF9" w:rsidP="00B0461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Зарубіжна література</w:t>
            </w:r>
          </w:p>
        </w:tc>
        <w:tc>
          <w:tcPr>
            <w:tcW w:w="4691" w:type="dxa"/>
          </w:tcPr>
          <w:p w14:paraId="09CE42A3" w14:textId="77777777" w:rsidR="0072604D" w:rsidRPr="004A6B10" w:rsidRDefault="0072604D" w:rsidP="007260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ЗАРУБІЖНА ЛІТЕРАТУРА</w:t>
            </w:r>
          </w:p>
          <w:p w14:paraId="48DF23E8" w14:textId="77777777" w:rsidR="0072604D" w:rsidRPr="004A6B10" w:rsidRDefault="0072604D" w:rsidP="007260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програма для загальноосвітніх навчальних закладів 5–9 класи</w:t>
            </w:r>
          </w:p>
          <w:p w14:paraId="33715A11" w14:textId="3329BC45" w:rsidR="0072604D" w:rsidRPr="004A6B10" w:rsidRDefault="0072604D" w:rsidP="007260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(2012 р. зі змінами 2015-2017</w:t>
            </w:r>
            <w:r w:rsidR="00EF695A"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2022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рр.)Авторський колектив:</w:t>
            </w:r>
          </w:p>
          <w:p w14:paraId="50523DC7" w14:textId="77777777" w:rsidR="000D3CF9" w:rsidRPr="004A6B10" w:rsidRDefault="0072604D" w:rsidP="0072604D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д. філол. н., проф., зав. кафедри світової літератури Полтавського національного педагогічного 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університету імені В. Г. Короленка О. М. Ніколенко (керівник авторського колективу), к. пед. н., головний спеціаліст департаменту загальної середньої та дошкільної освіти Міністерства освіти і науки України К. В.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Таранік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-Ткачук, зав. сектора науково-методичного забезпечення змісту освіти загальноосвітніх навчальних закладів з навчанням російською та іншими мовами національних меншин Інституту інноваційних технологій і змісту освіти Міністерства освіти і науки України С. П. Фоміна, зав. навчально-методичного кабінету зарубіжної літератури та російської мови Кіровоградського ОІППО імені В. Сухомлинського О. В.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Ревнивцева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учитель-методист гімназії №  117 імені Лесі Українки м. Києва Т. П.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Сегеда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учитель-методист спеціалізованої школи № 80 м. Києва Н. В. Онищенко.</w:t>
            </w:r>
          </w:p>
          <w:p w14:paraId="39B19457" w14:textId="1EB46F70" w:rsidR="005851C2" w:rsidRPr="004A6B10" w:rsidRDefault="005851C2" w:rsidP="005851C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Затверджена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Мiнiстерством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i науки України</w:t>
            </w:r>
          </w:p>
          <w:p w14:paraId="1E990F67" w14:textId="6E967EDD" w:rsidR="005851C2" w:rsidRPr="004A6B10" w:rsidRDefault="005851C2" w:rsidP="005851C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(наказ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Мiнiстерства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i науки України в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 03 серпня 2022 року № 698)</w:t>
            </w:r>
          </w:p>
        </w:tc>
        <w:tc>
          <w:tcPr>
            <w:tcW w:w="7616" w:type="dxa"/>
          </w:tcPr>
          <w:p w14:paraId="09F1CC83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Зарубіжна література :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6 кл.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/ Євгенія Волощук. — К. : Генеза, 2014. — 256 с.</w:t>
            </w:r>
          </w:p>
          <w:p w14:paraId="1C3F8646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C0EE63F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Зарубіжна література :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7 кл.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/ О. М. Ніколенко, Т. М. Конєва, О. В. Орлова та ін. — К. : Грамота, 2016. — 272 с.</w:t>
            </w:r>
          </w:p>
          <w:p w14:paraId="72A3EF47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61F6251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Зарубіжна література :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8 кл.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закл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/ Євгенія Волощук, Олена Слободянюк. — К. : Генеза, 2016. — 288 с.</w:t>
            </w:r>
          </w:p>
          <w:p w14:paraId="4D0B8A14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4EBCF423" w14:textId="77777777" w:rsidR="008F704F" w:rsidRPr="004A6B10" w:rsidRDefault="008F704F" w:rsidP="000D3CF9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Зарубіжна література :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9 кл.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/ О. М. Ніколенко, М. О.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Зуєнко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Б. В.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Стороха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В. Г. </w:t>
            </w:r>
            <w:proofErr w:type="spellStart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Туряниця</w:t>
            </w:r>
            <w:proofErr w:type="spellEnd"/>
            <w:r w:rsidRPr="004A6B10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 О. В. Орлова. — К. : Грамота, 2017. — 176 с.</w:t>
            </w:r>
          </w:p>
        </w:tc>
      </w:tr>
      <w:tr w:rsidR="00E22786" w:rsidRPr="004A52B6" w14:paraId="1300875D" w14:textId="77777777" w:rsidTr="00B86AB9">
        <w:tc>
          <w:tcPr>
            <w:tcW w:w="692" w:type="dxa"/>
          </w:tcPr>
          <w:p w14:paraId="7E292C3D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C931846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4691" w:type="dxa"/>
            <w:vMerge w:val="restart"/>
          </w:tcPr>
          <w:p w14:paraId="6976EAFF" w14:textId="77777777" w:rsidR="00E22786" w:rsidRPr="00FC355B" w:rsidRDefault="00E22786" w:rsidP="00E2278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ІСТОРІЯ УКРАЇНИ. ВСЕСВІТНЯ ІСТОРІЯ  6 – 11 КЛАСИ Автори 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робочої групи з оновлення змісту навчальних програм: Гриневич Л.,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Арістов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Байкєніч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Баханов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К., Гаврилюк Ж.,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Гирич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І., Гриневич В., Євтушенко Р.,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Желіба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Малієнко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Ю., Мелещенко Т.,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Мокрогуз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О., Мудрий М., Островський В., Павлов В., Пастушенко Р., Полянський П.,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Потильчак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О., Сокирко О., Старченко Н., Хлипавка Л., Щупак І., Хлипавка Л.</w:t>
            </w:r>
          </w:p>
          <w:p w14:paraId="44EED293" w14:textId="1222182C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Затверджено та надано гриф «Рекомендовано Міністерством освіти і науки України» (наказ Міністерства освіти і науки України від 03 серпня 2022 року № 698) </w:t>
            </w:r>
          </w:p>
        </w:tc>
        <w:tc>
          <w:tcPr>
            <w:tcW w:w="7616" w:type="dxa"/>
          </w:tcPr>
          <w:p w14:paraId="287A4CE0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Історія України 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7-го кл. закладів загальної середньої освіти / В.О.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Дрібниця,І.Я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Щупаук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О.В.Бурлака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І.О.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Київ : УОВЦ «Оріон», 2020р.</w:t>
            </w:r>
          </w:p>
          <w:p w14:paraId="76E3EFFC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17A82BF" w14:textId="1BB1F29D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України 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8-го кл. закладів загальної середньої освіти /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І.Я.Щупак,Б.В.Черкас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О.В.Бурлака,Н.С.Власова,Ю.К.Галушко,В.О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Кронгауз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 І.О.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Д.О.Секиринський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.. – Київ : УОВЦ «Оріон», 2021р.</w:t>
            </w:r>
          </w:p>
          <w:p w14:paraId="73F697F3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63038D1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Історія України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9-го кл.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загальнооосвіт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/ О.В.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Гісем,О.О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Мартинюк , Харків «Ранок» 2017р.</w:t>
            </w:r>
          </w:p>
        </w:tc>
      </w:tr>
      <w:tr w:rsidR="00E22786" w:rsidRPr="004A52B6" w14:paraId="5FF229A6" w14:textId="77777777" w:rsidTr="00B86AB9">
        <w:tc>
          <w:tcPr>
            <w:tcW w:w="692" w:type="dxa"/>
          </w:tcPr>
          <w:p w14:paraId="1655C1AC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72F39083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Всесвітня історія</w:t>
            </w:r>
          </w:p>
        </w:tc>
        <w:tc>
          <w:tcPr>
            <w:tcW w:w="4691" w:type="dxa"/>
            <w:vMerge/>
          </w:tcPr>
          <w:p w14:paraId="04FBF82A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516C1F6D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Всесвітня історія. Історія України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6-го кл.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загальнооосвіт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І.Я.Щупак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І.О.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О.В.Бурлака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УОВЦ «Оріон» ,2019</w:t>
            </w:r>
          </w:p>
          <w:p w14:paraId="3BFE6CF8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AA72DCD" w14:textId="14B53A05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Всесвітня історія 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7-го кл. закладів загальної середньої освіти / І.Я. Щупак,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О.В.Бурлака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І.О.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Київ : УОВЦ «Оріон», 2020р.</w:t>
            </w:r>
          </w:p>
          <w:p w14:paraId="6A94E4CA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D1A18FC" w14:textId="077F8226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Всесвітня історія 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8-го кл. закладів загальної середньої освіти / І.Я. Щупак,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О.В.Бурлака,О.В.Валасова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І.О.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Піскарьова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Д.О.Секиринський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Київ : УОВЦ «Оріон», 2021р.</w:t>
            </w:r>
          </w:p>
          <w:p w14:paraId="1D3D6233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56ED12AC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Всесвітня історія.  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9-го кл.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загальнооосвіт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/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О.В.Гісем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., О.О. Мартинюк. – Х. :Ранок -, 2017</w:t>
            </w:r>
          </w:p>
        </w:tc>
      </w:tr>
      <w:tr w:rsidR="00E22786" w:rsidRPr="005D07E1" w14:paraId="1A40D8F7" w14:textId="77777777" w:rsidTr="00B86AB9">
        <w:tc>
          <w:tcPr>
            <w:tcW w:w="692" w:type="dxa"/>
          </w:tcPr>
          <w:p w14:paraId="6834A4FC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46AA5607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правознавства</w:t>
            </w:r>
          </w:p>
        </w:tc>
        <w:tc>
          <w:tcPr>
            <w:tcW w:w="4691" w:type="dxa"/>
          </w:tcPr>
          <w:p w14:paraId="20650F8B" w14:textId="77777777" w:rsidR="00E22786" w:rsidRPr="00FC355B" w:rsidRDefault="00E22786" w:rsidP="00E22786">
            <w:pPr>
              <w:pStyle w:val="Default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програма закладів загальної середньої освіти ОСНОВИ ПРАВОЗНАВСТВА 9 клас . Автори:</w:t>
            </w:r>
          </w:p>
          <w:p w14:paraId="60120D2E" w14:textId="77777777" w:rsidR="00E22786" w:rsidRPr="00FC355B" w:rsidRDefault="00E22786" w:rsidP="00E2278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Т.РЕМЕХ, голова робочої групи. Члени робочої групи: Н.БЕЦА,</w:t>
            </w:r>
          </w:p>
          <w:p w14:paraId="30F6E71C" w14:textId="77777777" w:rsidR="00FC355B" w:rsidRDefault="00E22786" w:rsidP="00FC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О. ДАШКОВСЬКА,</w:t>
            </w:r>
          </w:p>
          <w:p w14:paraId="2F9074B4" w14:textId="201717C0" w:rsidR="00E22786" w:rsidRPr="00FC355B" w:rsidRDefault="00E22786" w:rsidP="00FC3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Р. ЄВТУШЕНКО,О. КОЗОРОГ, 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В.МАЙОРСЬКИЙ, В. ПАВЛОВСЬКА-КРАВЧУК, В. СЕЛІВАНЕНКО, Наталія СТУПНИЦЬКА </w:t>
            </w:r>
          </w:p>
          <w:p w14:paraId="0FB31566" w14:textId="53D9F2CF" w:rsidR="00E22786" w:rsidRPr="00FC355B" w:rsidRDefault="00E22786" w:rsidP="00E22786">
            <w:pPr>
              <w:suppressLineNumbers/>
              <w:suppressAutoHyphens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Затверджено та надано гриф «Рекомендовано Міністерством освіти і науки України» (наказ Міністерства освіти і науки України від 03 серпня 2022 року № 698)</w:t>
            </w:r>
          </w:p>
        </w:tc>
        <w:tc>
          <w:tcPr>
            <w:tcW w:w="7616" w:type="dxa"/>
          </w:tcPr>
          <w:p w14:paraId="6448AF23" w14:textId="77777777" w:rsidR="00E22786" w:rsidRPr="00FC355B" w:rsidRDefault="00E22786" w:rsidP="00E22786">
            <w:pPr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 xml:space="preserve">Основи правознавства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підруч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9-го кл.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загальнооосвіт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/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Т.М.Філіпенко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, В,Л.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Сутковий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– Київ Генеза 2017</w:t>
            </w:r>
          </w:p>
          <w:p w14:paraId="5373BDB0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E22786" w:rsidRPr="00760830" w14:paraId="2841B19F" w14:textId="77777777" w:rsidTr="00B86AB9">
        <w:tc>
          <w:tcPr>
            <w:tcW w:w="692" w:type="dxa"/>
          </w:tcPr>
          <w:p w14:paraId="44D02EE8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1A45672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Мистецтво</w:t>
            </w:r>
          </w:p>
        </w:tc>
        <w:tc>
          <w:tcPr>
            <w:tcW w:w="4691" w:type="dxa"/>
          </w:tcPr>
          <w:p w14:paraId="189516ED" w14:textId="0394B17F" w:rsidR="00E22786" w:rsidRPr="00FC355B" w:rsidRDefault="005851C2" w:rsidP="005851C2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Мистецтво. 5-9 класи. 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Навчальна програма для загальноосвітніх навчальних закладів. 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Укладачі програми: Людмила Масол (керівник групи) та інші. Затверджена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Мiнiстерством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i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наукиУкраїни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(наказ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Мiнiстерства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освiти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i науки України в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 07.06.2017 № 804)</w:t>
            </w:r>
          </w:p>
        </w:tc>
        <w:tc>
          <w:tcPr>
            <w:tcW w:w="7616" w:type="dxa"/>
          </w:tcPr>
          <w:p w14:paraId="6FE5D9FE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FE8C598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Мистецтво (інтегрований курс) 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6 кл.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загальноосвіт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/ Л. М. Масол. — К. : Світоч, 2014. — 192 с. (електронний варіант)</w:t>
            </w:r>
          </w:p>
          <w:p w14:paraId="7FF1320E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1A3B1F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Мистецтво (інтегрований курс) 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7 кл.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загальноосвіт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/ Л. М. Масол, О. В. Гайдамака, Г. В. Кузьменко, Н. А.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Лємешева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— К. : Світоч, 2015. — 192 с. (електронний варіант)</w:t>
            </w:r>
          </w:p>
          <w:p w14:paraId="005AEDCE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B61ADA3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Мистецтво: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8 кл.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загальноосвіт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/ Л. М. Масол. — Х. : ФОЛІО, 2016. — 240 с.</w:t>
            </w:r>
          </w:p>
          <w:p w14:paraId="2D4F09BA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C34FFAF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Мистецтво: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9 кл.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загальноосвіт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закл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/ Л. М. Масол. — К. : Видавничий дім «Освіта», 2017. — 224 с.</w:t>
            </w:r>
          </w:p>
        </w:tc>
      </w:tr>
      <w:tr w:rsidR="004C73F2" w:rsidRPr="00A0515D" w14:paraId="0308A278" w14:textId="77777777" w:rsidTr="00B86AB9">
        <w:tc>
          <w:tcPr>
            <w:tcW w:w="692" w:type="dxa"/>
          </w:tcPr>
          <w:p w14:paraId="7B47DA74" w14:textId="77777777" w:rsidR="004C73F2" w:rsidRPr="005D07E1" w:rsidRDefault="004C73F2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E948F1A" w14:textId="77777777" w:rsidR="004C73F2" w:rsidRPr="00FC355B" w:rsidRDefault="004C73F2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Математика</w:t>
            </w:r>
          </w:p>
          <w:p w14:paraId="74428EC4" w14:textId="77777777" w:rsidR="004C73F2" w:rsidRPr="00FC355B" w:rsidRDefault="004C73F2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691" w:type="dxa"/>
            <w:vMerge w:val="restart"/>
          </w:tcPr>
          <w:p w14:paraId="1EE95D05" w14:textId="06ABE291" w:rsidR="004C73F2" w:rsidRPr="00FC355B" w:rsidRDefault="004C73F2" w:rsidP="002F7EAB">
            <w:pPr>
              <w:pStyle w:val="13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</w:pP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Математика. </w:t>
            </w:r>
            <w:r w:rsidR="004A52B6"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5–9 </w:t>
            </w:r>
            <w:proofErr w:type="spellStart"/>
            <w:r w:rsidR="004A52B6"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клас</w:t>
            </w:r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и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. </w:t>
            </w:r>
            <w:r w:rsidR="004A52B6"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Навчальна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програма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загальноосвітніх</w:t>
            </w:r>
            <w:proofErr w:type="spellEnd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навчальних</w:t>
            </w:r>
            <w:proofErr w:type="spellEnd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закладів</w:t>
            </w:r>
            <w:proofErr w:type="spellEnd"/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.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 </w:t>
            </w:r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Оновлена. 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Авт</w:t>
            </w:r>
            <w:r w:rsidR="002F7EAB"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.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 </w:t>
            </w:r>
            <w:r w:rsidR="004A52B6"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>М.І.</w:t>
            </w:r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x-none" w:eastAsia="ru-RU"/>
              </w:rPr>
              <w:t xml:space="preserve">Бурда, </w:t>
            </w:r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Б.В. </w:t>
            </w:r>
            <w:proofErr w:type="spellStart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Кудренко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О.Я. </w:t>
            </w:r>
            <w:proofErr w:type="spellStart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Біляніна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А.І. </w:t>
            </w:r>
            <w:proofErr w:type="spellStart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Азаренкова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О. І. </w:t>
            </w:r>
            <w:proofErr w:type="spellStart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Буковська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Т.С. </w:t>
            </w:r>
            <w:proofErr w:type="spellStart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Кіндюх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О.Є. Лисенко, А.В. </w:t>
            </w:r>
            <w:proofErr w:type="spellStart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>Мілянік</w:t>
            </w:r>
            <w:proofErr w:type="spellEnd"/>
            <w:r w:rsidR="004A52B6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, Н.В. Панова, А.В. Панько. 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t xml:space="preserve">Затверджена </w:t>
            </w:r>
            <w:r w:rsidRPr="00FC355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eastAsia="ru-RU"/>
              </w:rPr>
              <w:lastRenderedPageBreak/>
              <w:t xml:space="preserve">Міністерством освіти і науки України (наказ Міністерства освіти і науки України від 07.06.2017 № 804)  </w:t>
            </w:r>
          </w:p>
          <w:p w14:paraId="79A23EE9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0547664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34EBD03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B5D809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12D90BC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C16505F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F15F858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8E52BC7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ACD22AC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AB7EEDD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53479D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EEF15C6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55230832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BFE5A01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27CFAB29" w14:textId="77777777" w:rsidR="004C73F2" w:rsidRPr="00FC355B" w:rsidRDefault="004C73F2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7616" w:type="dxa"/>
            <w:vMerge w:val="restart"/>
          </w:tcPr>
          <w:p w14:paraId="189E9DCD" w14:textId="77777777" w:rsidR="004C73F2" w:rsidRPr="00FC355B" w:rsidRDefault="004C73F2" w:rsidP="00E22786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r w:rsidRPr="00FC355B">
              <w:rPr>
                <w:b w:val="0"/>
                <w:szCs w:val="28"/>
                <w:lang w:val="uk-UA" w:eastAsia="uk-UA"/>
              </w:rPr>
              <w:lastRenderedPageBreak/>
              <w:t xml:space="preserve"> </w:t>
            </w:r>
            <w:r w:rsidRPr="00FC355B">
              <w:rPr>
                <w:b w:val="0"/>
                <w:szCs w:val="28"/>
                <w:lang w:eastAsia="uk-UA"/>
              </w:rPr>
              <w:t xml:space="preserve">А. Г. Мерзляк, В.Б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Полонський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, М.С.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Якір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.  Математика.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Підручник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для 6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кла</w:t>
            </w:r>
            <w:r w:rsidRPr="00FC355B">
              <w:rPr>
                <w:b w:val="0"/>
                <w:szCs w:val="28"/>
                <w:lang w:val="uk-UA" w:eastAsia="uk-UA"/>
              </w:rPr>
              <w:t>су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 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>. Рекомендовано Міністерством освіти і науки України</w:t>
            </w:r>
            <w:r w:rsidRPr="00FC355B">
              <w:rPr>
                <w:b w:val="0"/>
                <w:szCs w:val="28"/>
                <w:lang w:eastAsia="uk-UA"/>
              </w:rPr>
              <w:t xml:space="preserve"> /– Х.: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Гімназія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 2014.</w:t>
            </w:r>
            <w:r w:rsidRPr="00FC355B">
              <w:rPr>
                <w:b w:val="0"/>
                <w:szCs w:val="28"/>
                <w:lang w:val="uk-UA"/>
              </w:rPr>
              <w:t xml:space="preserve">    </w:t>
            </w:r>
          </w:p>
          <w:p w14:paraId="4CB0543B" w14:textId="77777777" w:rsidR="002F7EAB" w:rsidRPr="00FC355B" w:rsidRDefault="002F7EAB" w:rsidP="00E22786">
            <w:pPr>
              <w:pStyle w:val="a5"/>
              <w:jc w:val="left"/>
              <w:rPr>
                <w:b w:val="0"/>
                <w:szCs w:val="28"/>
                <w:lang w:val="uk-UA" w:eastAsia="uk-UA"/>
              </w:rPr>
            </w:pPr>
          </w:p>
          <w:p w14:paraId="1818800A" w14:textId="175255C0" w:rsidR="004C73F2" w:rsidRPr="00FC355B" w:rsidRDefault="002F7EAB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  <w:r w:rsidRPr="00FC355B">
              <w:rPr>
                <w:b w:val="0"/>
                <w:szCs w:val="28"/>
                <w:lang w:val="uk-UA" w:eastAsia="uk-UA"/>
              </w:rPr>
              <w:t xml:space="preserve">О.С. </w:t>
            </w:r>
            <w:proofErr w:type="spellStart"/>
            <w:r w:rsidRPr="00FC355B">
              <w:rPr>
                <w:b w:val="0"/>
                <w:szCs w:val="28"/>
                <w:lang w:val="uk-UA" w:eastAsia="uk-UA"/>
              </w:rPr>
              <w:t>Істер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. </w:t>
            </w:r>
            <w:r w:rsidR="004C73F2" w:rsidRPr="00FC355B">
              <w:rPr>
                <w:b w:val="0"/>
                <w:szCs w:val="28"/>
                <w:lang w:eastAsia="uk-UA"/>
              </w:rPr>
              <w:t>Алгебра</w:t>
            </w:r>
            <w:r w:rsidRPr="00FC355B">
              <w:rPr>
                <w:b w:val="0"/>
                <w:szCs w:val="28"/>
                <w:lang w:val="uk-UA" w:eastAsia="uk-UA"/>
              </w:rPr>
              <w:t>.</w:t>
            </w:r>
            <w:r w:rsidR="004C73F2" w:rsidRPr="00FC355B">
              <w:rPr>
                <w:b w:val="0"/>
                <w:szCs w:val="28"/>
                <w:lang w:eastAsia="uk-UA"/>
              </w:rPr>
              <w:t xml:space="preserve"> </w:t>
            </w:r>
            <w:r w:rsidRPr="00FC355B">
              <w:rPr>
                <w:b w:val="0"/>
                <w:szCs w:val="28"/>
                <w:lang w:val="uk-UA" w:eastAsia="uk-UA"/>
              </w:rPr>
              <w:t>П</w:t>
            </w:r>
            <w:proofErr w:type="spellStart"/>
            <w:r w:rsidR="004C73F2" w:rsidRPr="00FC355B">
              <w:rPr>
                <w:b w:val="0"/>
                <w:szCs w:val="28"/>
                <w:lang w:eastAsia="uk-UA"/>
              </w:rPr>
              <w:t>ідручник</w:t>
            </w:r>
            <w:proofErr w:type="spellEnd"/>
            <w:r w:rsidR="004C73F2" w:rsidRPr="00FC355B">
              <w:rPr>
                <w:b w:val="0"/>
                <w:szCs w:val="28"/>
                <w:lang w:eastAsia="uk-UA"/>
              </w:rPr>
              <w:t xml:space="preserve">  для 7 </w:t>
            </w:r>
            <w:proofErr w:type="spellStart"/>
            <w:r w:rsidR="004C73F2" w:rsidRPr="00FC355B">
              <w:rPr>
                <w:b w:val="0"/>
                <w:szCs w:val="28"/>
                <w:lang w:eastAsia="uk-UA"/>
              </w:rPr>
              <w:t>кл</w:t>
            </w:r>
            <w:r w:rsidRPr="00FC355B">
              <w:rPr>
                <w:b w:val="0"/>
                <w:szCs w:val="28"/>
                <w:lang w:val="uk-UA" w:eastAsia="uk-UA"/>
              </w:rPr>
              <w:t>асу</w:t>
            </w:r>
            <w:proofErr w:type="spellEnd"/>
            <w:r w:rsidR="004C73F2"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="004C73F2"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="004C73F2"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="004C73F2"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="004C73F2"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="004C73F2"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="004C73F2" w:rsidRPr="00FC355B">
              <w:rPr>
                <w:b w:val="0"/>
                <w:szCs w:val="28"/>
                <w:lang w:eastAsia="uk-UA"/>
              </w:rPr>
              <w:t>.- К.</w:t>
            </w:r>
            <w:r w:rsidRPr="00FC355B">
              <w:rPr>
                <w:b w:val="0"/>
                <w:szCs w:val="28"/>
                <w:lang w:val="uk-UA" w:eastAsia="uk-UA"/>
              </w:rPr>
              <w:t xml:space="preserve"> «</w:t>
            </w:r>
            <w:r w:rsidR="004C73F2" w:rsidRPr="00FC355B">
              <w:rPr>
                <w:b w:val="0"/>
                <w:szCs w:val="28"/>
                <w:lang w:eastAsia="uk-UA"/>
              </w:rPr>
              <w:t>Генеза</w:t>
            </w:r>
            <w:r w:rsidRPr="00FC355B">
              <w:rPr>
                <w:b w:val="0"/>
                <w:szCs w:val="28"/>
                <w:lang w:val="uk-UA" w:eastAsia="uk-UA"/>
              </w:rPr>
              <w:t>»</w:t>
            </w:r>
            <w:r w:rsidR="004C73F2" w:rsidRPr="00FC355B">
              <w:rPr>
                <w:b w:val="0"/>
                <w:szCs w:val="28"/>
                <w:lang w:eastAsia="uk-UA"/>
              </w:rPr>
              <w:t>, 2015.</w:t>
            </w:r>
          </w:p>
          <w:p w14:paraId="7EF4CCCE" w14:textId="77777777" w:rsidR="004C73F2" w:rsidRPr="00FC355B" w:rsidRDefault="004C73F2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</w:p>
          <w:p w14:paraId="1A6CBA6F" w14:textId="289D2CA1" w:rsidR="004C73F2" w:rsidRPr="00FC355B" w:rsidRDefault="002F7EAB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  <w:r w:rsidRPr="00FC355B">
              <w:rPr>
                <w:b w:val="0"/>
                <w:szCs w:val="28"/>
                <w:lang w:val="uk-UA" w:eastAsia="uk-UA"/>
              </w:rPr>
              <w:lastRenderedPageBreak/>
              <w:t xml:space="preserve">О.С. </w:t>
            </w:r>
            <w:proofErr w:type="spellStart"/>
            <w:r w:rsidRPr="00FC355B">
              <w:rPr>
                <w:b w:val="0"/>
                <w:szCs w:val="28"/>
                <w:lang w:val="uk-UA" w:eastAsia="uk-UA"/>
              </w:rPr>
              <w:t>Істер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. </w:t>
            </w:r>
            <w:r w:rsidRPr="00FC355B">
              <w:rPr>
                <w:b w:val="0"/>
                <w:szCs w:val="28"/>
                <w:lang w:eastAsia="uk-UA"/>
              </w:rPr>
              <w:t>Алгебра</w:t>
            </w:r>
            <w:r w:rsidRPr="00FC355B">
              <w:rPr>
                <w:b w:val="0"/>
                <w:szCs w:val="28"/>
                <w:lang w:val="uk-UA" w:eastAsia="uk-UA"/>
              </w:rPr>
              <w:t>.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r w:rsidRPr="00FC355B">
              <w:rPr>
                <w:b w:val="0"/>
                <w:szCs w:val="28"/>
                <w:lang w:val="uk-UA" w:eastAsia="uk-UA"/>
              </w:rPr>
              <w:t>П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ідручник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 для </w:t>
            </w:r>
            <w:r w:rsidRPr="00FC355B">
              <w:rPr>
                <w:b w:val="0"/>
                <w:szCs w:val="28"/>
                <w:lang w:val="uk-UA" w:eastAsia="uk-UA"/>
              </w:rPr>
              <w:t>8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кл</w:t>
            </w:r>
            <w:r w:rsidRPr="00FC355B">
              <w:rPr>
                <w:b w:val="0"/>
                <w:szCs w:val="28"/>
                <w:lang w:val="uk-UA" w:eastAsia="uk-UA"/>
              </w:rPr>
              <w:t>асу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>.- К.</w:t>
            </w:r>
            <w:r w:rsidRPr="00FC355B">
              <w:rPr>
                <w:b w:val="0"/>
                <w:szCs w:val="28"/>
                <w:lang w:val="uk-UA" w:eastAsia="uk-UA"/>
              </w:rPr>
              <w:t xml:space="preserve"> «</w:t>
            </w:r>
            <w:r w:rsidRPr="00FC355B">
              <w:rPr>
                <w:b w:val="0"/>
                <w:szCs w:val="28"/>
                <w:lang w:eastAsia="uk-UA"/>
              </w:rPr>
              <w:t>Генеза</w:t>
            </w:r>
            <w:r w:rsidRPr="00FC355B">
              <w:rPr>
                <w:b w:val="0"/>
                <w:szCs w:val="28"/>
                <w:lang w:val="uk-UA" w:eastAsia="uk-UA"/>
              </w:rPr>
              <w:t>»</w:t>
            </w:r>
            <w:r w:rsidRPr="00FC355B">
              <w:rPr>
                <w:b w:val="0"/>
                <w:szCs w:val="28"/>
                <w:lang w:eastAsia="uk-UA"/>
              </w:rPr>
              <w:t>, 20</w:t>
            </w:r>
            <w:r w:rsidR="00EF5365" w:rsidRPr="00FC355B">
              <w:rPr>
                <w:b w:val="0"/>
                <w:szCs w:val="28"/>
                <w:lang w:val="uk-UA" w:eastAsia="uk-UA"/>
              </w:rPr>
              <w:t>21</w:t>
            </w:r>
            <w:r w:rsidRPr="00FC355B">
              <w:rPr>
                <w:b w:val="0"/>
                <w:szCs w:val="28"/>
                <w:lang w:eastAsia="uk-UA"/>
              </w:rPr>
              <w:t>.</w:t>
            </w:r>
          </w:p>
          <w:p w14:paraId="025F3010" w14:textId="77777777" w:rsidR="002F7EAB" w:rsidRPr="00FC355B" w:rsidRDefault="004C73F2" w:rsidP="00E22786">
            <w:pPr>
              <w:pStyle w:val="a5"/>
              <w:jc w:val="left"/>
              <w:rPr>
                <w:b w:val="0"/>
                <w:szCs w:val="28"/>
                <w:lang w:val="uk-UA" w:eastAsia="uk-UA"/>
              </w:rPr>
            </w:pPr>
            <w:r w:rsidRPr="00FC355B">
              <w:rPr>
                <w:b w:val="0"/>
                <w:szCs w:val="28"/>
                <w:lang w:val="uk-UA" w:eastAsia="uk-UA"/>
              </w:rPr>
              <w:t>А</w:t>
            </w:r>
            <w:r w:rsidRPr="00FC355B">
              <w:rPr>
                <w:b w:val="0"/>
                <w:szCs w:val="28"/>
                <w:lang w:eastAsia="uk-UA"/>
              </w:rPr>
              <w:t xml:space="preserve">. Г. Мерзляк, В.Б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Полонський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, М.С.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Якір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.  Алгебра. </w:t>
            </w:r>
          </w:p>
          <w:p w14:paraId="1DB38D60" w14:textId="77777777" w:rsidR="002F7EAB" w:rsidRPr="00FC355B" w:rsidRDefault="002F7EAB" w:rsidP="00E22786">
            <w:pPr>
              <w:pStyle w:val="a5"/>
              <w:jc w:val="left"/>
              <w:rPr>
                <w:b w:val="0"/>
                <w:szCs w:val="28"/>
                <w:lang w:val="uk-UA" w:eastAsia="uk-UA"/>
              </w:rPr>
            </w:pPr>
          </w:p>
          <w:p w14:paraId="7B4AE38D" w14:textId="18C376DC" w:rsidR="004C73F2" w:rsidRPr="00FC355B" w:rsidRDefault="004C73F2" w:rsidP="00E22786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  <w:proofErr w:type="spellStart"/>
            <w:r w:rsidRPr="00FC355B">
              <w:rPr>
                <w:b w:val="0"/>
                <w:szCs w:val="28"/>
                <w:lang w:eastAsia="uk-UA"/>
              </w:rPr>
              <w:t>Підручник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для 9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кла</w:t>
            </w:r>
            <w:r w:rsidRPr="00FC355B">
              <w:rPr>
                <w:b w:val="0"/>
                <w:szCs w:val="28"/>
                <w:lang w:val="uk-UA" w:eastAsia="uk-UA"/>
              </w:rPr>
              <w:t>су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 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>. Рекомендовано Міністерством освіти і науки України</w:t>
            </w:r>
            <w:r w:rsidRPr="00FC355B">
              <w:rPr>
                <w:b w:val="0"/>
                <w:szCs w:val="28"/>
                <w:lang w:eastAsia="uk-UA"/>
              </w:rPr>
              <w:t xml:space="preserve"> /– Х.: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Гімназія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 2017.</w:t>
            </w:r>
            <w:r w:rsidRPr="00FC355B">
              <w:rPr>
                <w:b w:val="0"/>
                <w:szCs w:val="28"/>
                <w:lang w:val="uk-UA"/>
              </w:rPr>
              <w:t xml:space="preserve">    </w:t>
            </w:r>
          </w:p>
        </w:tc>
      </w:tr>
      <w:tr w:rsidR="004C73F2" w:rsidRPr="006B6853" w14:paraId="5461D37D" w14:textId="77777777" w:rsidTr="00B86AB9">
        <w:tc>
          <w:tcPr>
            <w:tcW w:w="692" w:type="dxa"/>
          </w:tcPr>
          <w:p w14:paraId="7D4D8E03" w14:textId="77777777" w:rsidR="004C73F2" w:rsidRPr="005D07E1" w:rsidRDefault="004C73F2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34E00AE" w14:textId="77777777" w:rsidR="004C73F2" w:rsidRPr="00FC355B" w:rsidRDefault="004C73F2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4691" w:type="dxa"/>
            <w:vMerge/>
          </w:tcPr>
          <w:p w14:paraId="027CD9DF" w14:textId="77777777" w:rsidR="004C73F2" w:rsidRPr="00FC355B" w:rsidRDefault="004C73F2" w:rsidP="00E22786">
            <w:pPr>
              <w:pStyle w:val="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6" w:type="dxa"/>
            <w:vMerge/>
          </w:tcPr>
          <w:p w14:paraId="1F53293D" w14:textId="791AEA62" w:rsidR="004C73F2" w:rsidRPr="00FC355B" w:rsidRDefault="004C73F2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</w:p>
        </w:tc>
      </w:tr>
      <w:tr w:rsidR="00E22786" w:rsidRPr="006B6853" w14:paraId="02F7D545" w14:textId="77777777" w:rsidTr="00B86AB9">
        <w:tc>
          <w:tcPr>
            <w:tcW w:w="692" w:type="dxa"/>
          </w:tcPr>
          <w:p w14:paraId="47FB4371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0D572883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4691" w:type="dxa"/>
            <w:vMerge/>
          </w:tcPr>
          <w:p w14:paraId="63B9D0A0" w14:textId="77777777" w:rsidR="00E22786" w:rsidRPr="00FC355B" w:rsidRDefault="00E22786" w:rsidP="00E22786">
            <w:pPr>
              <w:pStyle w:val="1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616" w:type="dxa"/>
          </w:tcPr>
          <w:p w14:paraId="6A857C50" w14:textId="7F6B3234" w:rsidR="00E22786" w:rsidRPr="00FC355B" w:rsidRDefault="002F7EAB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  <w:r w:rsidRPr="00FC355B">
              <w:rPr>
                <w:b w:val="0"/>
                <w:szCs w:val="28"/>
                <w:lang w:val="uk-UA"/>
              </w:rPr>
              <w:t xml:space="preserve">О.С. </w:t>
            </w:r>
            <w:proofErr w:type="spellStart"/>
            <w:r w:rsidRPr="00FC355B">
              <w:rPr>
                <w:b w:val="0"/>
                <w:szCs w:val="28"/>
                <w:lang w:val="uk-UA"/>
              </w:rPr>
              <w:t>Істер</w:t>
            </w:r>
            <w:proofErr w:type="spellEnd"/>
            <w:r w:rsidRPr="00FC355B">
              <w:rPr>
                <w:b w:val="0"/>
                <w:szCs w:val="28"/>
                <w:lang w:val="uk-UA"/>
              </w:rPr>
              <w:t xml:space="preserve">. </w:t>
            </w:r>
            <w:proofErr w:type="spellStart"/>
            <w:r w:rsidR="00E22786" w:rsidRPr="00FC355B">
              <w:rPr>
                <w:b w:val="0"/>
                <w:szCs w:val="28"/>
              </w:rPr>
              <w:t>Геометрія</w:t>
            </w:r>
            <w:proofErr w:type="spellEnd"/>
            <w:r w:rsidRPr="00FC355B">
              <w:rPr>
                <w:b w:val="0"/>
                <w:szCs w:val="28"/>
                <w:lang w:val="uk-UA"/>
              </w:rPr>
              <w:t>. П</w:t>
            </w:r>
            <w:proofErr w:type="spellStart"/>
            <w:r w:rsidR="00E22786" w:rsidRPr="00FC355B">
              <w:rPr>
                <w:b w:val="0"/>
                <w:szCs w:val="28"/>
              </w:rPr>
              <w:t>дручник</w:t>
            </w:r>
            <w:proofErr w:type="spellEnd"/>
            <w:r w:rsidR="00E22786" w:rsidRPr="00FC355B">
              <w:rPr>
                <w:b w:val="0"/>
                <w:szCs w:val="28"/>
              </w:rPr>
              <w:t xml:space="preserve"> для 7 </w:t>
            </w:r>
            <w:proofErr w:type="spellStart"/>
            <w:r w:rsidR="00E22786" w:rsidRPr="00FC355B">
              <w:rPr>
                <w:b w:val="0"/>
                <w:szCs w:val="28"/>
              </w:rPr>
              <w:t>кл</w:t>
            </w:r>
            <w:r w:rsidRPr="00FC355B">
              <w:rPr>
                <w:b w:val="0"/>
                <w:szCs w:val="28"/>
                <w:lang w:val="uk-UA"/>
              </w:rPr>
              <w:t>асу</w:t>
            </w:r>
            <w:proofErr w:type="spellEnd"/>
            <w:r w:rsidR="00E22786" w:rsidRPr="00FC355B">
              <w:rPr>
                <w:b w:val="0"/>
                <w:szCs w:val="28"/>
              </w:rPr>
              <w:t xml:space="preserve"> </w:t>
            </w:r>
            <w:proofErr w:type="spellStart"/>
            <w:r w:rsidR="00E22786"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="00E22786"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="00E22786"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="00E22786"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="00E22786"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="00E22786" w:rsidRPr="00FC355B">
              <w:rPr>
                <w:b w:val="0"/>
                <w:szCs w:val="28"/>
                <w:lang w:eastAsia="uk-UA"/>
              </w:rPr>
              <w:t xml:space="preserve">.- </w:t>
            </w:r>
            <w:proofErr w:type="spellStart"/>
            <w:r w:rsidR="00E22786" w:rsidRPr="00FC355B">
              <w:rPr>
                <w:b w:val="0"/>
                <w:szCs w:val="28"/>
                <w:lang w:eastAsia="uk-UA"/>
              </w:rPr>
              <w:t>Киів</w:t>
            </w:r>
            <w:proofErr w:type="spellEnd"/>
            <w:r w:rsidR="00E22786" w:rsidRPr="00FC355B">
              <w:rPr>
                <w:b w:val="0"/>
                <w:szCs w:val="28"/>
                <w:lang w:eastAsia="uk-UA"/>
              </w:rPr>
              <w:t xml:space="preserve">: </w:t>
            </w:r>
            <w:r w:rsidRPr="00FC355B">
              <w:rPr>
                <w:b w:val="0"/>
                <w:szCs w:val="28"/>
                <w:lang w:val="uk-UA" w:eastAsia="uk-UA"/>
              </w:rPr>
              <w:t>«</w:t>
            </w:r>
            <w:r w:rsidR="00E22786" w:rsidRPr="00FC355B">
              <w:rPr>
                <w:b w:val="0"/>
                <w:szCs w:val="28"/>
                <w:lang w:eastAsia="uk-UA"/>
              </w:rPr>
              <w:t>Генеза</w:t>
            </w:r>
            <w:r w:rsidRPr="00FC355B">
              <w:rPr>
                <w:b w:val="0"/>
                <w:szCs w:val="28"/>
                <w:lang w:val="uk-UA" w:eastAsia="uk-UA"/>
              </w:rPr>
              <w:t>»</w:t>
            </w:r>
            <w:r w:rsidR="00E22786" w:rsidRPr="00FC355B">
              <w:rPr>
                <w:b w:val="0"/>
                <w:szCs w:val="28"/>
                <w:lang w:eastAsia="uk-UA"/>
              </w:rPr>
              <w:t>, 2015.</w:t>
            </w:r>
          </w:p>
          <w:p w14:paraId="6EDB30C1" w14:textId="77777777" w:rsidR="002F7EAB" w:rsidRPr="00FC355B" w:rsidRDefault="002F7EAB" w:rsidP="00E22786">
            <w:pPr>
              <w:pStyle w:val="a5"/>
              <w:jc w:val="left"/>
              <w:rPr>
                <w:b w:val="0"/>
                <w:szCs w:val="28"/>
                <w:lang w:val="uk-UA" w:eastAsia="uk-UA"/>
              </w:rPr>
            </w:pPr>
          </w:p>
          <w:p w14:paraId="1DFF0260" w14:textId="5399230E" w:rsidR="00E22786" w:rsidRPr="00FC355B" w:rsidRDefault="002F7EAB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  <w:r w:rsidRPr="00FC355B">
              <w:rPr>
                <w:b w:val="0"/>
                <w:szCs w:val="28"/>
                <w:lang w:val="uk-UA" w:eastAsia="uk-UA"/>
              </w:rPr>
              <w:t xml:space="preserve">О.С. </w:t>
            </w:r>
            <w:proofErr w:type="spellStart"/>
            <w:r w:rsidRPr="00FC355B">
              <w:rPr>
                <w:b w:val="0"/>
                <w:szCs w:val="28"/>
                <w:lang w:val="uk-UA" w:eastAsia="uk-UA"/>
              </w:rPr>
              <w:t>Істер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>. Геометрія.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r w:rsidRPr="00FC355B">
              <w:rPr>
                <w:b w:val="0"/>
                <w:szCs w:val="28"/>
                <w:lang w:val="uk-UA" w:eastAsia="uk-UA"/>
              </w:rPr>
              <w:t>П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ідручник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 для </w:t>
            </w:r>
            <w:r w:rsidRPr="00FC355B">
              <w:rPr>
                <w:b w:val="0"/>
                <w:szCs w:val="28"/>
                <w:lang w:val="uk-UA" w:eastAsia="uk-UA"/>
              </w:rPr>
              <w:t>8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кл</w:t>
            </w:r>
            <w:r w:rsidRPr="00FC355B">
              <w:rPr>
                <w:b w:val="0"/>
                <w:szCs w:val="28"/>
                <w:lang w:val="uk-UA" w:eastAsia="uk-UA"/>
              </w:rPr>
              <w:t>асу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>.- К.</w:t>
            </w:r>
            <w:r w:rsidRPr="00FC355B">
              <w:rPr>
                <w:b w:val="0"/>
                <w:szCs w:val="28"/>
                <w:lang w:val="uk-UA" w:eastAsia="uk-UA"/>
              </w:rPr>
              <w:t xml:space="preserve"> «</w:t>
            </w:r>
            <w:r w:rsidRPr="00FC355B">
              <w:rPr>
                <w:b w:val="0"/>
                <w:szCs w:val="28"/>
                <w:lang w:eastAsia="uk-UA"/>
              </w:rPr>
              <w:t>Генеза</w:t>
            </w:r>
            <w:r w:rsidRPr="00FC355B">
              <w:rPr>
                <w:b w:val="0"/>
                <w:szCs w:val="28"/>
                <w:lang w:val="uk-UA" w:eastAsia="uk-UA"/>
              </w:rPr>
              <w:t>»</w:t>
            </w:r>
            <w:r w:rsidRPr="00FC355B">
              <w:rPr>
                <w:b w:val="0"/>
                <w:szCs w:val="28"/>
                <w:lang w:eastAsia="uk-UA"/>
              </w:rPr>
              <w:t>, 20</w:t>
            </w:r>
            <w:r w:rsidR="00EF5365" w:rsidRPr="00FC355B">
              <w:rPr>
                <w:b w:val="0"/>
                <w:szCs w:val="28"/>
                <w:lang w:val="uk-UA" w:eastAsia="uk-UA"/>
              </w:rPr>
              <w:t>21</w:t>
            </w:r>
            <w:r w:rsidRPr="00FC355B">
              <w:rPr>
                <w:b w:val="0"/>
                <w:szCs w:val="28"/>
                <w:lang w:eastAsia="uk-UA"/>
              </w:rPr>
              <w:t>.</w:t>
            </w:r>
          </w:p>
          <w:p w14:paraId="5E322930" w14:textId="77777777" w:rsidR="002F7EAB" w:rsidRPr="00FC355B" w:rsidRDefault="002F7EAB" w:rsidP="00E22786">
            <w:pPr>
              <w:pStyle w:val="a5"/>
              <w:jc w:val="left"/>
              <w:rPr>
                <w:b w:val="0"/>
                <w:szCs w:val="28"/>
                <w:lang w:val="uk-UA" w:eastAsia="uk-UA"/>
              </w:rPr>
            </w:pPr>
          </w:p>
          <w:p w14:paraId="4957F953" w14:textId="69EA57AB" w:rsidR="00E22786" w:rsidRPr="00FC355B" w:rsidRDefault="00E22786" w:rsidP="00E22786">
            <w:pPr>
              <w:pStyle w:val="a5"/>
              <w:jc w:val="left"/>
              <w:rPr>
                <w:b w:val="0"/>
                <w:szCs w:val="28"/>
                <w:lang w:eastAsia="uk-UA"/>
              </w:rPr>
            </w:pPr>
            <w:r w:rsidRPr="00FC355B">
              <w:rPr>
                <w:b w:val="0"/>
                <w:szCs w:val="28"/>
                <w:lang w:val="uk-UA" w:eastAsia="uk-UA"/>
              </w:rPr>
              <w:t>А</w:t>
            </w:r>
            <w:r w:rsidRPr="00FC355B">
              <w:rPr>
                <w:b w:val="0"/>
                <w:szCs w:val="28"/>
                <w:lang w:eastAsia="uk-UA"/>
              </w:rPr>
              <w:t xml:space="preserve">. Г. Мерзляк, В.Б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Полонський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, М.С.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Якір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.  Геометрія.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Підручник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для 9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кла</w:t>
            </w:r>
            <w:r w:rsidRPr="00FC355B">
              <w:rPr>
                <w:b w:val="0"/>
                <w:szCs w:val="28"/>
                <w:lang w:val="uk-UA" w:eastAsia="uk-UA"/>
              </w:rPr>
              <w:t>су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 xml:space="preserve"> </w:t>
            </w:r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загальноосвітніх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навчальних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закладів</w:t>
            </w:r>
            <w:proofErr w:type="spellEnd"/>
            <w:r w:rsidRPr="00FC355B">
              <w:rPr>
                <w:b w:val="0"/>
                <w:szCs w:val="28"/>
                <w:lang w:val="uk-UA" w:eastAsia="uk-UA"/>
              </w:rPr>
              <w:t>. Рекомендовано Міністерством освіти і науки України</w:t>
            </w:r>
            <w:r w:rsidRPr="00FC355B">
              <w:rPr>
                <w:b w:val="0"/>
                <w:szCs w:val="28"/>
                <w:lang w:eastAsia="uk-UA"/>
              </w:rPr>
              <w:t xml:space="preserve"> /– Х.: </w:t>
            </w:r>
            <w:proofErr w:type="spellStart"/>
            <w:r w:rsidRPr="00FC355B">
              <w:rPr>
                <w:b w:val="0"/>
                <w:szCs w:val="28"/>
                <w:lang w:eastAsia="uk-UA"/>
              </w:rPr>
              <w:t>Гімназія</w:t>
            </w:r>
            <w:proofErr w:type="spellEnd"/>
            <w:r w:rsidRPr="00FC355B">
              <w:rPr>
                <w:b w:val="0"/>
                <w:szCs w:val="28"/>
                <w:lang w:eastAsia="uk-UA"/>
              </w:rPr>
              <w:t xml:space="preserve">  2017.</w:t>
            </w:r>
            <w:r w:rsidRPr="00FC355B">
              <w:rPr>
                <w:b w:val="0"/>
                <w:szCs w:val="28"/>
                <w:lang w:val="uk-UA"/>
              </w:rPr>
              <w:t xml:space="preserve">    </w:t>
            </w:r>
          </w:p>
          <w:p w14:paraId="4F04B746" w14:textId="3C4EB41F" w:rsidR="00E22786" w:rsidRPr="00FC355B" w:rsidRDefault="00E22786" w:rsidP="00E22786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</w:p>
        </w:tc>
      </w:tr>
      <w:tr w:rsidR="00E22786" w:rsidRPr="00D557BF" w14:paraId="022D108F" w14:textId="77777777" w:rsidTr="00B86AB9">
        <w:tc>
          <w:tcPr>
            <w:tcW w:w="692" w:type="dxa"/>
          </w:tcPr>
          <w:p w14:paraId="3A79D569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6EFD0345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4691" w:type="dxa"/>
          </w:tcPr>
          <w:p w14:paraId="7B735E02" w14:textId="03B9A3D6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Навчальна програма «Біологія</w:t>
            </w:r>
            <w:r w:rsid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 для  6 – 9  класів загальноосвітніх навчальних закладів», оновлена, затверджена  наказом Міністерства освіти і науки України від 07.06.2017 № 804</w:t>
            </w:r>
          </w:p>
        </w:tc>
        <w:tc>
          <w:tcPr>
            <w:tcW w:w="7616" w:type="dxa"/>
          </w:tcPr>
          <w:p w14:paraId="20B00F98" w14:textId="2AA7D808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І.Ю.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Костіков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С.О. Волгін, В.В.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Додь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А.В.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Сиволоб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І.В.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Довгаль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інші. Біологія.  Підручник для 6 класу загальноосвітніх навчальних закладів.  Київ. Видавничий дім «Освіта» 2014. </w:t>
            </w:r>
          </w:p>
          <w:p w14:paraId="56E4EFC0" w14:textId="77777777" w:rsidR="00D557BF" w:rsidRPr="00FC355B" w:rsidRDefault="00D557BF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53029A" w14:textId="614CBC24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В.І. Соболь.  Біологія.  Підручник для 7 класу загальноосвітніх навчальних закладів.  Кам’янець-Подільський «Абетка» 2015. </w:t>
            </w:r>
          </w:p>
          <w:p w14:paraId="27CE8C37" w14:textId="77777777" w:rsidR="00D557BF" w:rsidRPr="00FC355B" w:rsidRDefault="00D557BF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BC4C529" w14:textId="341709FD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В.І. Соболь.  Біологія.  Підручник для 8 класу загальноосвітніх навчальних закладів.  Кам’янець-Подільський «Абетка» 2015. </w:t>
            </w:r>
          </w:p>
          <w:p w14:paraId="121FA5B2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32449B8" w14:textId="398FC92E" w:rsidR="00E22786" w:rsidRPr="00FC355B" w:rsidRDefault="00D557BF" w:rsidP="00D557B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К.М. Задорожний.  Біологія: підручник </w:t>
            </w:r>
            <w:r w:rsidR="00E22786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для 9 класу 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загальноосвітніх  навчальних закладів.</w:t>
            </w:r>
            <w:r w:rsidR="00E22786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– Х.: Ранок, 2017</w:t>
            </w:r>
          </w:p>
        </w:tc>
      </w:tr>
      <w:tr w:rsidR="00E22786" w:rsidRPr="005D07E1" w14:paraId="7DF79F8C" w14:textId="77777777" w:rsidTr="00B86AB9">
        <w:tc>
          <w:tcPr>
            <w:tcW w:w="692" w:type="dxa"/>
          </w:tcPr>
          <w:p w14:paraId="15E0E2F7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6F6FED3B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4691" w:type="dxa"/>
          </w:tcPr>
          <w:p w14:paraId="33ECD690" w14:textId="2686FFB1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програма для закладів</w:t>
            </w:r>
            <w:r w:rsidR="00DA587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загальної середньої освіти, затверджена та надано гриф «Рекомендовано МОН України» (наказ МОН України від 03.08.2022 року №698. 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Географія. 6 - 9 класи</w:t>
            </w:r>
          </w:p>
          <w:p w14:paraId="62AFAA1C" w14:textId="2EFFCE91" w:rsidR="00E22786" w:rsidRPr="00FC355B" w:rsidRDefault="00E22786" w:rsidP="00E22786">
            <w:pPr>
              <w:pStyle w:val="a5"/>
              <w:widowControl w:val="0"/>
              <w:jc w:val="left"/>
              <w:rPr>
                <w:b w:val="0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081DE491" w14:textId="240BEB3D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</w:t>
            </w:r>
            <w:r w:rsidR="00D557BF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афія: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6 – го класу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загальноосвіт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закл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./ Пестушко В.Ю., Уварова Г.Ш.- К.: Генеза, 2014.</w:t>
            </w:r>
          </w:p>
          <w:p w14:paraId="7DD653D5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225B0552" w14:textId="784C5700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</w:t>
            </w:r>
            <w:r w:rsidR="00D557BF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гр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афія: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7– го класу/ О.М.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Топузов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О.Ф.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Надтока,Л.П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Вишнікіна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та ін.- К.: ДНВП «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Картогрфія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», 2020. </w:t>
            </w:r>
          </w:p>
          <w:p w14:paraId="18E7E6D8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38FADF6" w14:textId="0F2C5C1D" w:rsidR="00E22786" w:rsidRPr="00FC355B" w:rsidRDefault="00D557BF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афія: </w:t>
            </w:r>
            <w:proofErr w:type="spellStart"/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підр</w:t>
            </w:r>
            <w:proofErr w:type="spellEnd"/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для 8-го класу </w:t>
            </w:r>
            <w:proofErr w:type="spellStart"/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</w:t>
            </w:r>
            <w:proofErr w:type="spellEnd"/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закладів/</w:t>
            </w:r>
          </w:p>
          <w:p w14:paraId="0A116068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В.М. Бойко, І.Л.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Дітчук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Л.Б. </w:t>
            </w:r>
          </w:p>
          <w:p w14:paraId="57AC256F" w14:textId="23B2A505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Заставецька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.- Ірпінь: Перун, 2021.</w:t>
            </w:r>
          </w:p>
          <w:p w14:paraId="02250140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60AD9345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Географія: підручник для 9 класу загальноосвітніх навчальних закладів/ Довгань Г. Д., Стадник О. Г.-  Х.: «Ранок», 2017.</w:t>
            </w:r>
          </w:p>
        </w:tc>
      </w:tr>
      <w:tr w:rsidR="00E22786" w:rsidRPr="00A0515D" w14:paraId="1B37FA62" w14:textId="77777777" w:rsidTr="00B86AB9">
        <w:tc>
          <w:tcPr>
            <w:tcW w:w="692" w:type="dxa"/>
          </w:tcPr>
          <w:p w14:paraId="1FB0BAC4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59F9C340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4691" w:type="dxa"/>
          </w:tcPr>
          <w:p w14:paraId="5DC4441E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Фiзика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7–9 класи, Навчальна програма для загальноосвітніх навчальних закладів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>затверджена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Наказом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>Міністерства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>освіти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і науки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>України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>від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07.06.2017 № 804</w:t>
            </w:r>
          </w:p>
        </w:tc>
        <w:tc>
          <w:tcPr>
            <w:tcW w:w="7616" w:type="dxa"/>
          </w:tcPr>
          <w:p w14:paraId="4D7612E2" w14:textId="187131A7" w:rsidR="00E22786" w:rsidRPr="00FC355B" w:rsidRDefault="00E22786" w:rsidP="00E22786">
            <w:pPr>
              <w:pStyle w:val="a5"/>
              <w:jc w:val="both"/>
              <w:rPr>
                <w:rFonts w:eastAsiaTheme="minorHAnsi"/>
                <w:b w:val="0"/>
                <w:szCs w:val="28"/>
                <w:lang w:val="uk-UA" w:eastAsia="en-US"/>
              </w:rPr>
            </w:pPr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 xml:space="preserve">Бар’яхтар В.Г, Довгий С.О., </w:t>
            </w:r>
            <w:proofErr w:type="spellStart"/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>Божинова</w:t>
            </w:r>
            <w:proofErr w:type="spellEnd"/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 xml:space="preserve"> Ф.Я. Фізика.  Підручник для 7 класу загальноосвітніх  навчальних закладів – Х.: «Ранок», 2015</w:t>
            </w:r>
          </w:p>
          <w:p w14:paraId="45BF35BA" w14:textId="77777777" w:rsidR="00E22786" w:rsidRPr="00FC355B" w:rsidRDefault="00E22786" w:rsidP="00E22786">
            <w:pPr>
              <w:pStyle w:val="a5"/>
              <w:jc w:val="both"/>
              <w:rPr>
                <w:rFonts w:eastAsiaTheme="minorHAnsi"/>
                <w:b w:val="0"/>
                <w:szCs w:val="28"/>
                <w:lang w:val="uk-UA" w:eastAsia="en-US"/>
              </w:rPr>
            </w:pPr>
          </w:p>
          <w:p w14:paraId="6D26A2F4" w14:textId="4BBBF8B6" w:rsidR="00E22786" w:rsidRPr="00FC355B" w:rsidRDefault="00E22786" w:rsidP="00E22786">
            <w:pPr>
              <w:pStyle w:val="a5"/>
              <w:jc w:val="both"/>
              <w:rPr>
                <w:rFonts w:eastAsiaTheme="minorHAnsi"/>
                <w:b w:val="0"/>
                <w:szCs w:val="28"/>
                <w:lang w:val="uk-UA" w:eastAsia="en-US"/>
              </w:rPr>
            </w:pPr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 xml:space="preserve">Бар’яхтар В.Г, Довгий С.О., </w:t>
            </w:r>
            <w:proofErr w:type="spellStart"/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>Божинова</w:t>
            </w:r>
            <w:proofErr w:type="spellEnd"/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 xml:space="preserve"> Ф.Я. Фізика.  Підручник для 8 класу загальноосвітніх  навчальних закладів – Х.: «Ранок», 2016</w:t>
            </w:r>
          </w:p>
          <w:p w14:paraId="7E465389" w14:textId="77777777" w:rsidR="00E22786" w:rsidRPr="00FC355B" w:rsidRDefault="00E22786" w:rsidP="00E22786">
            <w:pPr>
              <w:pStyle w:val="a5"/>
              <w:jc w:val="both"/>
              <w:rPr>
                <w:rFonts w:eastAsiaTheme="minorHAnsi"/>
                <w:b w:val="0"/>
                <w:szCs w:val="28"/>
                <w:lang w:val="uk-UA" w:eastAsia="en-US"/>
              </w:rPr>
            </w:pPr>
          </w:p>
          <w:p w14:paraId="2A79BC42" w14:textId="68A3C1DF" w:rsidR="00E22786" w:rsidRPr="00FC355B" w:rsidRDefault="00E22786" w:rsidP="00E22786">
            <w:pPr>
              <w:pStyle w:val="a5"/>
              <w:jc w:val="both"/>
              <w:rPr>
                <w:rFonts w:eastAsiaTheme="minorHAnsi"/>
                <w:b w:val="0"/>
                <w:szCs w:val="28"/>
                <w:lang w:val="uk-UA" w:eastAsia="en-US"/>
              </w:rPr>
            </w:pPr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 xml:space="preserve">Бар’яхтар В.Г, Довгий С.О., </w:t>
            </w:r>
            <w:proofErr w:type="spellStart"/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>Божинова</w:t>
            </w:r>
            <w:proofErr w:type="spellEnd"/>
            <w:r w:rsidRPr="00FC355B">
              <w:rPr>
                <w:rFonts w:eastAsiaTheme="minorHAnsi"/>
                <w:b w:val="0"/>
                <w:szCs w:val="28"/>
                <w:lang w:val="uk-UA" w:eastAsia="en-US"/>
              </w:rPr>
              <w:t xml:space="preserve"> Ф.Я. Фізика.  Підручник для 9 класу загальноосвітніх  навчальних закладів – Х.: «Ранок», 2017</w:t>
            </w:r>
          </w:p>
        </w:tc>
      </w:tr>
      <w:tr w:rsidR="00E22786" w:rsidRPr="005D07E1" w14:paraId="28B651AF" w14:textId="77777777" w:rsidTr="00B86AB9">
        <w:tc>
          <w:tcPr>
            <w:tcW w:w="692" w:type="dxa"/>
          </w:tcPr>
          <w:p w14:paraId="4D8D433D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F59597F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4691" w:type="dxa"/>
          </w:tcPr>
          <w:p w14:paraId="1E7B5853" w14:textId="77777777" w:rsidR="00DA5876" w:rsidRPr="00FC355B" w:rsidRDefault="00DA5876" w:rsidP="00DA587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рограма для загальноосвітніх навчальних закладів.</w:t>
            </w:r>
          </w:p>
          <w:p w14:paraId="4A3A1B50" w14:textId="546AC102" w:rsidR="00E22786" w:rsidRPr="00FC355B" w:rsidRDefault="00E22786" w:rsidP="00DA587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Хімія. 7-9 класи (оновлена), затверджена наказом МОН України від 07.06.2017 № 804.</w:t>
            </w:r>
          </w:p>
        </w:tc>
        <w:tc>
          <w:tcPr>
            <w:tcW w:w="7616" w:type="dxa"/>
          </w:tcPr>
          <w:p w14:paraId="3236B0C4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Хімія: підручник для 7 кл.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загальноосв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закладів/</w:t>
            </w:r>
          </w:p>
          <w:p w14:paraId="77282DD6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П.П.Попель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Л.С.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Крикля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.-  К: ВЦ «Академія»,  2016. </w:t>
            </w:r>
          </w:p>
          <w:p w14:paraId="61710A76" w14:textId="77777777" w:rsidR="00DA5876" w:rsidRPr="00FC355B" w:rsidRDefault="00DA587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5316D89" w14:textId="4CEAA963" w:rsidR="00E22786" w:rsidRPr="00FC355B" w:rsidRDefault="001F423F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Павло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Попель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Людмила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Крикля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ідручник для 8 кл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асу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закладів</w:t>
            </w: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загальної середньої освіти. 2-ге видання, перероблене. 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.-  К: ВЦ «Академія»,  2021. </w:t>
            </w:r>
          </w:p>
          <w:p w14:paraId="4443E93A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5CD86BA" w14:textId="37FE8E34" w:rsidR="00E22786" w:rsidRPr="00FC355B" w:rsidRDefault="001F423F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П.П.Попель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Л.С.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Крикля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Хімія</w:t>
            </w:r>
            <w:r w:rsidR="000A00FC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 П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ідручник для 9 кл</w:t>
            </w:r>
            <w:r w:rsidR="000A00FC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асу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загальноосв</w:t>
            </w:r>
            <w:r w:rsidR="000A00FC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ітніх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навч</w:t>
            </w:r>
            <w:r w:rsidR="000A00FC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альних 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закладів</w:t>
            </w:r>
            <w:r w:rsidR="000A00FC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  <w:r w:rsidR="00E22786"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  К: ВЦ «Академія»,  2017</w:t>
            </w:r>
          </w:p>
        </w:tc>
      </w:tr>
      <w:tr w:rsidR="00E22786" w:rsidRPr="004A52B6" w14:paraId="4EC1FCBD" w14:textId="77777777" w:rsidTr="00B86AB9">
        <w:tc>
          <w:tcPr>
            <w:tcW w:w="692" w:type="dxa"/>
          </w:tcPr>
          <w:p w14:paraId="75685E51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3FF74F06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Трудове навчання</w:t>
            </w:r>
          </w:p>
        </w:tc>
        <w:tc>
          <w:tcPr>
            <w:tcW w:w="4691" w:type="dxa"/>
          </w:tcPr>
          <w:p w14:paraId="0D9F6DED" w14:textId="359BAC26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«Навчальна програма з трудового навчання для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5 – 9 класів, підготовлена робочою групою у складі :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В.К.Сидоренко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Н.І.Боринець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Д.В.Боровик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В.М.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Гащак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Е.М.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Даниліна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С.М.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Дятленко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та ін.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затверджена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Міністерством освіти і науки України (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наказ Міністерства освіти і науки України від 07.06.2017 № 804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</w:t>
            </w:r>
          </w:p>
          <w:p w14:paraId="3848E148" w14:textId="77777777" w:rsidR="00E22786" w:rsidRPr="00FC355B" w:rsidRDefault="00E22786" w:rsidP="00E22786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19EF4962" w14:textId="685F023E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«Трудове навчання»( для дівчат). Підручник для 6 класу загальноосвітніх навчальних закладів /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І.Ю.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Ходзицька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Н.М. Павич, О.В. Горобець, О.І.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Безносюк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-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– К. :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Аксіома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2014.</w:t>
            </w:r>
          </w:p>
          <w:p w14:paraId="0BDEF8CA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3FB1C1A" w14:textId="63AA7C7D" w:rsidR="00E22786" w:rsidRPr="00FC355B" w:rsidRDefault="00E22786" w:rsidP="00E22786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«Трудове навчання»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(для хлопців). Підручник для 6 класу загальноосвітніх навчальних закладів / Б.М. Терещук [та ін.]. – К : Генеза, 2014. </w:t>
            </w:r>
          </w:p>
          <w:p w14:paraId="5371C632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4ECD4135" w14:textId="4FF975C3" w:rsidR="00E22786" w:rsidRPr="00FC355B" w:rsidRDefault="00E22786" w:rsidP="00E227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Трудове навчання (для  дівчат). Підручник для 7-го класу загальноосвітніх навчальних закладів / Б.М. Терещук,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О.Ю. Медвідь, Ю.М. Приходько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– Київ: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Літера ЛТД,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2015.</w:t>
            </w:r>
          </w:p>
          <w:p w14:paraId="334B6E50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6FD3C7A7" w14:textId="77777777" w:rsidR="00E22786" w:rsidRPr="00FC355B" w:rsidRDefault="00E22786" w:rsidP="00E22786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FC355B">
              <w:rPr>
                <w:b w:val="0"/>
                <w:szCs w:val="28"/>
                <w:lang w:val="uk-UA"/>
              </w:rPr>
              <w:t xml:space="preserve">Трудове навчання (для хлопців). Підручник для 7-го класу загальноосвітніх навчальних закладів / Б.М. Терещук, С.М. </w:t>
            </w:r>
            <w:proofErr w:type="spellStart"/>
            <w:r w:rsidRPr="00FC355B">
              <w:rPr>
                <w:b w:val="0"/>
                <w:szCs w:val="28"/>
                <w:lang w:val="uk-UA"/>
              </w:rPr>
              <w:t>Дятленко</w:t>
            </w:r>
            <w:proofErr w:type="spellEnd"/>
            <w:r w:rsidRPr="00FC355B">
              <w:rPr>
                <w:b w:val="0"/>
                <w:szCs w:val="28"/>
                <w:lang w:val="uk-UA"/>
              </w:rPr>
              <w:t xml:space="preserve">, В.М. </w:t>
            </w:r>
            <w:proofErr w:type="spellStart"/>
            <w:r w:rsidRPr="00FC355B">
              <w:rPr>
                <w:b w:val="0"/>
                <w:szCs w:val="28"/>
                <w:lang w:val="uk-UA"/>
              </w:rPr>
              <w:t>Гащак</w:t>
            </w:r>
            <w:proofErr w:type="spellEnd"/>
            <w:r w:rsidRPr="00FC355B">
              <w:rPr>
                <w:b w:val="0"/>
                <w:szCs w:val="28"/>
                <w:lang w:val="uk-UA"/>
              </w:rPr>
              <w:t>, Р.М. Лещук. – Київ: Генеза, 2015.</w:t>
            </w:r>
          </w:p>
          <w:p w14:paraId="2A9F54A5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3D7F04E6" w14:textId="41CE584C" w:rsidR="00E22786" w:rsidRPr="00FC355B" w:rsidRDefault="00E22786" w:rsidP="00E2278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Трудове навчання: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(обслуговуючі види праці): 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підручник для 8-го класу загальноосвітніх навчальних закладів /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І.Ю.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Ходзицька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В.П.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Тименко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О.В. Горобець, О.І.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Безносюк</w:t>
            </w:r>
            <w:proofErr w:type="spellEnd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Т.С. </w:t>
            </w:r>
            <w:proofErr w:type="spellStart"/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Пасічниа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:</w:t>
            </w:r>
            <w:r w:rsidR="00221B8F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Видавництво «Ранок»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2016.</w:t>
            </w:r>
          </w:p>
          <w:p w14:paraId="4CEBC5EB" w14:textId="77777777" w:rsidR="00E22786" w:rsidRPr="00FC355B" w:rsidRDefault="00E22786" w:rsidP="00E22786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</w:p>
          <w:p w14:paraId="0C14A476" w14:textId="77777777" w:rsidR="00E22786" w:rsidRPr="00FC355B" w:rsidRDefault="00E22786" w:rsidP="00E22786">
            <w:pPr>
              <w:pStyle w:val="a5"/>
              <w:widowControl w:val="0"/>
              <w:spacing w:line="276" w:lineRule="auto"/>
              <w:jc w:val="both"/>
              <w:rPr>
                <w:b w:val="0"/>
                <w:szCs w:val="28"/>
                <w:lang w:val="uk-UA"/>
              </w:rPr>
            </w:pPr>
            <w:r w:rsidRPr="00FC355B">
              <w:rPr>
                <w:b w:val="0"/>
                <w:szCs w:val="28"/>
                <w:lang w:val="uk-UA"/>
              </w:rPr>
              <w:t xml:space="preserve">Трудове навчання: (технічні види праці): підручник для 8-го класу загальноосвітніх навчальних закладів / В.М. </w:t>
            </w:r>
            <w:proofErr w:type="spellStart"/>
            <w:r w:rsidRPr="00FC355B">
              <w:rPr>
                <w:b w:val="0"/>
                <w:szCs w:val="28"/>
                <w:lang w:val="uk-UA"/>
              </w:rPr>
              <w:t>Гащак</w:t>
            </w:r>
            <w:proofErr w:type="spellEnd"/>
            <w:r w:rsidRPr="00FC355B">
              <w:rPr>
                <w:b w:val="0"/>
                <w:szCs w:val="28"/>
                <w:lang w:val="uk-UA"/>
              </w:rPr>
              <w:t xml:space="preserve"> та ін. – Київ: Генеза, 2016</w:t>
            </w:r>
          </w:p>
          <w:p w14:paraId="0EF5FF6A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41994BA" w14:textId="158E3E53" w:rsidR="00F67748" w:rsidRPr="00FC355B" w:rsidRDefault="00F67748" w:rsidP="00F6774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Трудове навчання: (обслуговуючі види праці): підручник для 9-го класу загальноосвітніх навчальних закладів / І.Ю.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Ходзицька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В.П.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Тименко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О.В. Горобець, О.І.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Безносюк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– Х: Видавництво «Ранок», 2017.</w:t>
            </w:r>
          </w:p>
          <w:p w14:paraId="74A7F7B2" w14:textId="77777777" w:rsidR="00F67748" w:rsidRPr="00FC355B" w:rsidRDefault="00F67748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E542FFF" w14:textId="71D1C851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Трудове навчання: (технічні види праці): підручник для 9-го класу загальноосвітніх навчальних закладів / </w:t>
            </w:r>
            <w:r w:rsidR="00F67748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А.І. </w:t>
            </w:r>
            <w:proofErr w:type="spellStart"/>
            <w:r w:rsidR="00F67748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Терещук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ін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– Київ: </w:t>
            </w:r>
            <w:r w:rsidR="00F67748"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Літера ЛТД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2017.</w:t>
            </w:r>
          </w:p>
        </w:tc>
      </w:tr>
      <w:tr w:rsidR="00E22786" w:rsidRPr="00FC355B" w14:paraId="62F47C02" w14:textId="77777777" w:rsidTr="00FC355B">
        <w:trPr>
          <w:trHeight w:val="4444"/>
        </w:trPr>
        <w:tc>
          <w:tcPr>
            <w:tcW w:w="692" w:type="dxa"/>
          </w:tcPr>
          <w:p w14:paraId="0309B3DC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645A031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4691" w:type="dxa"/>
          </w:tcPr>
          <w:p w14:paraId="581F4427" w14:textId="77777777" w:rsidR="00E22786" w:rsidRPr="00FC355B" w:rsidRDefault="00E22786" w:rsidP="00E22786">
            <w:pPr>
              <w:widowControl w:val="0"/>
              <w:jc w:val="both"/>
              <w:rPr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C355B">
              <w:rPr>
                <w:rFonts w:ascii="Times New Roman" w:eastAsia="MS Mincho" w:hAnsi="Times New Roman" w:cs="Times New Roman"/>
                <w:bCs/>
                <w:color w:val="000000"/>
                <w:sz w:val="28"/>
                <w:szCs w:val="28"/>
                <w:lang w:val="uk-UA"/>
              </w:rPr>
              <w:t>«Навчальна програма з  інформатики для загальноосвітніх навчальних закладів 5 – 9 класи» (оновлена), затверджена наказом Міністерства освіти і науки України від 07.06.2017 № 804</w:t>
            </w:r>
          </w:p>
          <w:p w14:paraId="42868088" w14:textId="77777777" w:rsidR="00E22786" w:rsidRPr="00FC355B" w:rsidRDefault="00E22786" w:rsidP="00E22786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</w:p>
        </w:tc>
        <w:tc>
          <w:tcPr>
            <w:tcW w:w="7616" w:type="dxa"/>
          </w:tcPr>
          <w:p w14:paraId="5DABB16B" w14:textId="5ED9BCF3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Н. В. Морзе, О. В. Барна, В. П.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Вембер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О.Г.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Кузьмінська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Інформатика: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6 кл.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загальноосвіт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навч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закладів /–К: Видавничий дім «Освіта», 2019.</w:t>
            </w:r>
          </w:p>
          <w:p w14:paraId="1EC2351B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041D28E7" w14:textId="3BA40575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Ривкінд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Й.Я. Інформатика: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7 кл. закладів загальної середньої освіти /–К.: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Гереза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2020.</w:t>
            </w:r>
          </w:p>
          <w:p w14:paraId="6000C475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1D0C0EDB" w14:textId="2B651E61" w:rsidR="00E22786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Ривкінд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Й.Я. Інформатика: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підруч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для 7 кл. закладів загальної середньої освіти /–К.: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Гереза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2021.</w:t>
            </w:r>
          </w:p>
          <w:p w14:paraId="614B4807" w14:textId="77777777" w:rsidR="00FC355B" w:rsidRPr="00FC355B" w:rsidRDefault="00FC355B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2A299D5" w14:textId="77777777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Інформатика: підручник для 9 класу загальноосвітніх навчальних закладів / Н.В. Морзе, О.В.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Барна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В.П.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Вембер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 – К.: УОВЦ «Оріон», 2017.</w:t>
            </w:r>
          </w:p>
        </w:tc>
      </w:tr>
      <w:tr w:rsidR="00E22786" w:rsidRPr="00D557BF" w14:paraId="336427E0" w14:textId="77777777" w:rsidTr="00B86AB9">
        <w:tc>
          <w:tcPr>
            <w:tcW w:w="692" w:type="dxa"/>
          </w:tcPr>
          <w:p w14:paraId="58464DD7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1C250747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Основи здоров’я</w:t>
            </w:r>
          </w:p>
        </w:tc>
        <w:tc>
          <w:tcPr>
            <w:tcW w:w="4691" w:type="dxa"/>
          </w:tcPr>
          <w:p w14:paraId="5394DDEC" w14:textId="06C7ABBF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«Основи здоров’я   6 – 9 класи. Навчальна програма для закладів загальної середньої освіти». Затверджено та надано гриф «Рекомендовано Міністерством освіти і науки України» (Наказ Міністерства освіти і науки України від 03 серпня 2022 року № 698)</w:t>
            </w:r>
          </w:p>
        </w:tc>
        <w:tc>
          <w:tcPr>
            <w:tcW w:w="7616" w:type="dxa"/>
          </w:tcPr>
          <w:p w14:paraId="269A00A1" w14:textId="7A2B79A3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Т.Є. Бойченко, С.В.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Василашко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Н.І. Гущина, І.П. 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Василашко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Н.С. Коваль, О.К.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Гурська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. Основи здоров’я. Підручник для  6 класу загальноосвітніх навчальних закладів. Київ. «Генеза» 2015</w:t>
            </w:r>
          </w:p>
          <w:p w14:paraId="33D682BA" w14:textId="77777777" w:rsidR="00D557BF" w:rsidRPr="00FC355B" w:rsidRDefault="00D557BF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45AA806" w14:textId="70E64ABD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О.М.Тагліна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. Основи здоров’я.  Підручник для  7 класу загальноосвітніх навчальних закладів.  Харків. «РАНОК» 2015. </w:t>
            </w:r>
          </w:p>
          <w:p w14:paraId="1D8B197E" w14:textId="4DCE1D7C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Т.Є. Бойченко, І.П. 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Василашко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Н.С. Коваль, О.К.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Гурська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Основи здоров’я.  Підручник для  8  класу загальноосвітніх </w:t>
            </w: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 xml:space="preserve">навчальних закладів.   Київ. «Генеза» 2016. </w:t>
            </w:r>
          </w:p>
          <w:p w14:paraId="4761EA45" w14:textId="77777777" w:rsidR="00D557BF" w:rsidRPr="00FC355B" w:rsidRDefault="00D557BF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14:paraId="7C5DBE8D" w14:textId="0C68EA3D" w:rsidR="00E22786" w:rsidRPr="00FC355B" w:rsidRDefault="00E22786" w:rsidP="00E2278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Т.Є. Бойченко, І.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П.Василашко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Н.С. Коваль, О.К.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Гурська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М.Б.Польова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С.А.Попадюк</w:t>
            </w:r>
            <w:proofErr w:type="spellEnd"/>
            <w:r w:rsidRPr="00FC35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. Основи здоров’я .  Підручник для  9  класу загальноосвітніх навчальних закладів.    Київ. «Генеза» 2017.</w:t>
            </w:r>
          </w:p>
        </w:tc>
      </w:tr>
      <w:tr w:rsidR="00E22786" w:rsidRPr="005D07E1" w14:paraId="066D97B0" w14:textId="77777777" w:rsidTr="00B86AB9">
        <w:tc>
          <w:tcPr>
            <w:tcW w:w="692" w:type="dxa"/>
          </w:tcPr>
          <w:p w14:paraId="245A9192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418F55AC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Фізична культура</w:t>
            </w:r>
          </w:p>
        </w:tc>
        <w:tc>
          <w:tcPr>
            <w:tcW w:w="4691" w:type="dxa"/>
          </w:tcPr>
          <w:p w14:paraId="32D673D6" w14:textId="77777777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НАВЧАЛЬНА ПРОГРАМА З ФІЗИЧНОЇ КУЛЬТУРИ для загальноосвітніх навчальних закладів 5–9 класи (затверджена наказом МОН від 23.10.2017 № 1407)</w:t>
            </w:r>
          </w:p>
        </w:tc>
        <w:tc>
          <w:tcPr>
            <w:tcW w:w="7616" w:type="dxa"/>
          </w:tcPr>
          <w:p w14:paraId="6826B61A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3024E9B9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14:paraId="132735BA" w14:textId="77777777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  <w:p w14:paraId="6244DA0A" w14:textId="77777777" w:rsidR="00E22786" w:rsidRPr="00FC355B" w:rsidRDefault="00E22786" w:rsidP="00E22786">
            <w:pPr>
              <w:pStyle w:val="a5"/>
              <w:jc w:val="left"/>
              <w:rPr>
                <w:b w:val="0"/>
                <w:szCs w:val="28"/>
                <w:lang w:val="uk-UA"/>
              </w:rPr>
            </w:pPr>
          </w:p>
        </w:tc>
      </w:tr>
      <w:tr w:rsidR="00E22786" w:rsidRPr="005D07E1" w14:paraId="1F044D16" w14:textId="77777777" w:rsidTr="00B86AB9">
        <w:tc>
          <w:tcPr>
            <w:tcW w:w="692" w:type="dxa"/>
          </w:tcPr>
          <w:p w14:paraId="4848D8D3" w14:textId="77777777" w:rsidR="00E22786" w:rsidRPr="005D07E1" w:rsidRDefault="00E22786" w:rsidP="00E22786">
            <w:pPr>
              <w:pStyle w:val="a4"/>
              <w:numPr>
                <w:ilvl w:val="0"/>
                <w:numId w:val="3"/>
              </w:numPr>
              <w:ind w:left="17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47" w:type="dxa"/>
          </w:tcPr>
          <w:p w14:paraId="2DB2FBF5" w14:textId="17442309" w:rsidR="00E22786" w:rsidRPr="00FC355B" w:rsidRDefault="00E22786" w:rsidP="00E2278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Етика</w:t>
            </w:r>
          </w:p>
        </w:tc>
        <w:tc>
          <w:tcPr>
            <w:tcW w:w="4691" w:type="dxa"/>
          </w:tcPr>
          <w:p w14:paraId="4678AFA9" w14:textId="2AA1F62D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Етика  5 – 6 класи/Програми для  загальноосвітніх закладів Р.І.Євтушенко. Затверджена  Міністерством освіти і науки України. К.: Ірпінь, 2005/Лист МОН України №1/11-6611 від 23.12.2004р.</w:t>
            </w:r>
          </w:p>
        </w:tc>
        <w:tc>
          <w:tcPr>
            <w:tcW w:w="7616" w:type="dxa"/>
          </w:tcPr>
          <w:p w14:paraId="1EF7AF14" w14:textId="6B2F1349" w:rsidR="00E22786" w:rsidRPr="00FC355B" w:rsidRDefault="00E22786" w:rsidP="00E22786">
            <w:pP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Данилевська О.,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Пометун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О. Етика: </w:t>
            </w:r>
            <w:proofErr w:type="spellStart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піручник</w:t>
            </w:r>
            <w:proofErr w:type="spellEnd"/>
            <w:r w:rsidRPr="00FC355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для 6 класу загальноосвітніх навчальних закладів. – К.: Генеза 2006</w:t>
            </w:r>
          </w:p>
        </w:tc>
      </w:tr>
    </w:tbl>
    <w:p w14:paraId="3560FD8D" w14:textId="77777777" w:rsidR="00F870BF" w:rsidRPr="005D07E1" w:rsidRDefault="00F870BF" w:rsidP="007E66C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70BF" w:rsidRPr="005D07E1" w:rsidSect="0076083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7270" w14:textId="77777777" w:rsidR="00501B34" w:rsidRDefault="00501B34" w:rsidP="00CD4C34">
      <w:pPr>
        <w:spacing w:after="0" w:line="240" w:lineRule="auto"/>
      </w:pPr>
      <w:r>
        <w:separator/>
      </w:r>
    </w:p>
  </w:endnote>
  <w:endnote w:type="continuationSeparator" w:id="0">
    <w:p w14:paraId="0C178390" w14:textId="77777777" w:rsidR="00501B34" w:rsidRDefault="00501B34" w:rsidP="00CD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 Book 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E45C" w14:textId="77777777" w:rsidR="00501B34" w:rsidRDefault="00501B34" w:rsidP="00CD4C34">
      <w:pPr>
        <w:spacing w:after="0" w:line="240" w:lineRule="auto"/>
      </w:pPr>
      <w:r>
        <w:separator/>
      </w:r>
    </w:p>
  </w:footnote>
  <w:footnote w:type="continuationSeparator" w:id="0">
    <w:p w14:paraId="08E57A82" w14:textId="77777777" w:rsidR="00501B34" w:rsidRDefault="00501B34" w:rsidP="00CD4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269F"/>
    <w:multiLevelType w:val="hybridMultilevel"/>
    <w:tmpl w:val="305E038E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882756"/>
    <w:multiLevelType w:val="hybridMultilevel"/>
    <w:tmpl w:val="CBD8D41E"/>
    <w:lvl w:ilvl="0" w:tplc="4C78F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390C9E"/>
    <w:multiLevelType w:val="hybridMultilevel"/>
    <w:tmpl w:val="6ACC72FA"/>
    <w:lvl w:ilvl="0" w:tplc="E25C9C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81BC2"/>
    <w:multiLevelType w:val="hybridMultilevel"/>
    <w:tmpl w:val="E6AA8BF6"/>
    <w:lvl w:ilvl="0" w:tplc="C0342D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B5D56"/>
    <w:multiLevelType w:val="hybridMultilevel"/>
    <w:tmpl w:val="D2524E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4805858">
    <w:abstractNumId w:val="4"/>
  </w:num>
  <w:num w:numId="2" w16cid:durableId="1245804224">
    <w:abstractNumId w:val="0"/>
  </w:num>
  <w:num w:numId="3" w16cid:durableId="1548564597">
    <w:abstractNumId w:val="2"/>
  </w:num>
  <w:num w:numId="4" w16cid:durableId="634213272">
    <w:abstractNumId w:val="1"/>
  </w:num>
  <w:num w:numId="5" w16cid:durableId="17855401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680"/>
    <w:rsid w:val="000154A8"/>
    <w:rsid w:val="00015F2D"/>
    <w:rsid w:val="000A00FC"/>
    <w:rsid w:val="000B5CC3"/>
    <w:rsid w:val="000D3CF9"/>
    <w:rsid w:val="000E137F"/>
    <w:rsid w:val="00106F0D"/>
    <w:rsid w:val="0012296B"/>
    <w:rsid w:val="001404DB"/>
    <w:rsid w:val="00152D64"/>
    <w:rsid w:val="00153E20"/>
    <w:rsid w:val="00164176"/>
    <w:rsid w:val="00164D4B"/>
    <w:rsid w:val="00172B6C"/>
    <w:rsid w:val="00177CEC"/>
    <w:rsid w:val="001935F5"/>
    <w:rsid w:val="001A2F83"/>
    <w:rsid w:val="001C1866"/>
    <w:rsid w:val="001E2E4B"/>
    <w:rsid w:val="001F423F"/>
    <w:rsid w:val="001F5500"/>
    <w:rsid w:val="00207A4A"/>
    <w:rsid w:val="00221B8F"/>
    <w:rsid w:val="00231AF2"/>
    <w:rsid w:val="002415B3"/>
    <w:rsid w:val="002A16EB"/>
    <w:rsid w:val="002D2EF2"/>
    <w:rsid w:val="002E335A"/>
    <w:rsid w:val="002F5C53"/>
    <w:rsid w:val="002F6316"/>
    <w:rsid w:val="002F7EAB"/>
    <w:rsid w:val="00310DA5"/>
    <w:rsid w:val="0033186D"/>
    <w:rsid w:val="00345DB7"/>
    <w:rsid w:val="00357369"/>
    <w:rsid w:val="00381AE4"/>
    <w:rsid w:val="00381E31"/>
    <w:rsid w:val="00420604"/>
    <w:rsid w:val="0042656C"/>
    <w:rsid w:val="00426F58"/>
    <w:rsid w:val="004A52B6"/>
    <w:rsid w:val="004A57D6"/>
    <w:rsid w:val="004A6B10"/>
    <w:rsid w:val="004B1A8B"/>
    <w:rsid w:val="004C73F2"/>
    <w:rsid w:val="00501B34"/>
    <w:rsid w:val="0050754C"/>
    <w:rsid w:val="005103D4"/>
    <w:rsid w:val="00554F7D"/>
    <w:rsid w:val="00561702"/>
    <w:rsid w:val="00573B7D"/>
    <w:rsid w:val="005851C2"/>
    <w:rsid w:val="005C34A0"/>
    <w:rsid w:val="005D07E1"/>
    <w:rsid w:val="005D7676"/>
    <w:rsid w:val="005E3D15"/>
    <w:rsid w:val="00635E2E"/>
    <w:rsid w:val="0065466B"/>
    <w:rsid w:val="00667DD0"/>
    <w:rsid w:val="00672561"/>
    <w:rsid w:val="00684209"/>
    <w:rsid w:val="006B0585"/>
    <w:rsid w:val="006B6853"/>
    <w:rsid w:val="00703D22"/>
    <w:rsid w:val="00716B6E"/>
    <w:rsid w:val="0072604D"/>
    <w:rsid w:val="00740701"/>
    <w:rsid w:val="00760830"/>
    <w:rsid w:val="0076378E"/>
    <w:rsid w:val="00763906"/>
    <w:rsid w:val="00764D42"/>
    <w:rsid w:val="00765937"/>
    <w:rsid w:val="00791137"/>
    <w:rsid w:val="00794DFF"/>
    <w:rsid w:val="007A1AEF"/>
    <w:rsid w:val="007B74BB"/>
    <w:rsid w:val="007C6FAA"/>
    <w:rsid w:val="007E256A"/>
    <w:rsid w:val="007E66CF"/>
    <w:rsid w:val="00801F09"/>
    <w:rsid w:val="008053B4"/>
    <w:rsid w:val="008406E0"/>
    <w:rsid w:val="0085675A"/>
    <w:rsid w:val="008616B3"/>
    <w:rsid w:val="00867241"/>
    <w:rsid w:val="00871F86"/>
    <w:rsid w:val="008838B3"/>
    <w:rsid w:val="00884804"/>
    <w:rsid w:val="008A7796"/>
    <w:rsid w:val="008B4EB6"/>
    <w:rsid w:val="008B68B5"/>
    <w:rsid w:val="008E1CF8"/>
    <w:rsid w:val="008F704F"/>
    <w:rsid w:val="0092286A"/>
    <w:rsid w:val="0095193D"/>
    <w:rsid w:val="0096778E"/>
    <w:rsid w:val="009710C1"/>
    <w:rsid w:val="009B39CD"/>
    <w:rsid w:val="009E23A2"/>
    <w:rsid w:val="009F6868"/>
    <w:rsid w:val="009F7A66"/>
    <w:rsid w:val="00A0406B"/>
    <w:rsid w:val="00A0515D"/>
    <w:rsid w:val="00A3008F"/>
    <w:rsid w:val="00A35B55"/>
    <w:rsid w:val="00A35C50"/>
    <w:rsid w:val="00A8688A"/>
    <w:rsid w:val="00AD32EB"/>
    <w:rsid w:val="00B0461F"/>
    <w:rsid w:val="00B06F99"/>
    <w:rsid w:val="00B26236"/>
    <w:rsid w:val="00B34CFB"/>
    <w:rsid w:val="00B52872"/>
    <w:rsid w:val="00B86AB9"/>
    <w:rsid w:val="00B87863"/>
    <w:rsid w:val="00C0017D"/>
    <w:rsid w:val="00C25551"/>
    <w:rsid w:val="00C37647"/>
    <w:rsid w:val="00C719C8"/>
    <w:rsid w:val="00C92343"/>
    <w:rsid w:val="00CC5417"/>
    <w:rsid w:val="00CD4C34"/>
    <w:rsid w:val="00D02746"/>
    <w:rsid w:val="00D16C05"/>
    <w:rsid w:val="00D33279"/>
    <w:rsid w:val="00D45129"/>
    <w:rsid w:val="00D557BF"/>
    <w:rsid w:val="00D826C9"/>
    <w:rsid w:val="00DA501A"/>
    <w:rsid w:val="00DA5876"/>
    <w:rsid w:val="00E11C11"/>
    <w:rsid w:val="00E155AD"/>
    <w:rsid w:val="00E22786"/>
    <w:rsid w:val="00E44764"/>
    <w:rsid w:val="00EA431C"/>
    <w:rsid w:val="00EC569D"/>
    <w:rsid w:val="00EF5365"/>
    <w:rsid w:val="00EF695A"/>
    <w:rsid w:val="00F148D9"/>
    <w:rsid w:val="00F47117"/>
    <w:rsid w:val="00F65FB7"/>
    <w:rsid w:val="00F66177"/>
    <w:rsid w:val="00F67748"/>
    <w:rsid w:val="00F870BF"/>
    <w:rsid w:val="00F91680"/>
    <w:rsid w:val="00FB3398"/>
    <w:rsid w:val="00FC355B"/>
    <w:rsid w:val="00FD06FA"/>
    <w:rsid w:val="00FD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30C3"/>
  <w15:docId w15:val="{6071670A-E9FB-44C4-B3F7-93B80573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7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3186D"/>
    <w:pPr>
      <w:keepNext/>
      <w:keepLines/>
      <w:widowControl w:val="0"/>
      <w:spacing w:before="220" w:after="40" w:line="240" w:lineRule="auto"/>
      <w:outlineLvl w:val="4"/>
    </w:pPr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0BF"/>
    <w:pPr>
      <w:ind w:left="720"/>
      <w:contextualSpacing/>
    </w:pPr>
  </w:style>
  <w:style w:type="paragraph" w:styleId="a5">
    <w:name w:val="Title"/>
    <w:basedOn w:val="a"/>
    <w:link w:val="11"/>
    <w:qFormat/>
    <w:rsid w:val="00F870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character" w:customStyle="1" w:styleId="11">
    <w:name w:val="Заголовок Знак1"/>
    <w:basedOn w:val="a0"/>
    <w:link w:val="a5"/>
    <w:rsid w:val="00F870BF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6">
    <w:name w:val="footnote text"/>
    <w:basedOn w:val="a"/>
    <w:link w:val="a7"/>
    <w:unhideWhenUsed/>
    <w:rsid w:val="00CD4C34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customStyle="1" w:styleId="a7">
    <w:name w:val="Текст сноски Знак"/>
    <w:basedOn w:val="a0"/>
    <w:link w:val="a6"/>
    <w:rsid w:val="00CD4C34"/>
    <w:rPr>
      <w:rFonts w:ascii="Calibri" w:eastAsia="Calibri" w:hAnsi="Calibri" w:cs="Calibri"/>
      <w:color w:val="000000"/>
      <w:sz w:val="24"/>
      <w:szCs w:val="24"/>
      <w:lang w:val="uk-UA" w:eastAsia="uk-UA"/>
    </w:rPr>
  </w:style>
  <w:style w:type="character" w:styleId="a8">
    <w:name w:val="footnote reference"/>
    <w:basedOn w:val="a0"/>
    <w:uiPriority w:val="99"/>
    <w:unhideWhenUsed/>
    <w:rsid w:val="00CD4C34"/>
    <w:rPr>
      <w:vertAlign w:val="superscript"/>
    </w:rPr>
  </w:style>
  <w:style w:type="paragraph" w:customStyle="1" w:styleId="12">
    <w:name w:val="Название1"/>
    <w:basedOn w:val="a"/>
    <w:rsid w:val="00A35C5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zh-CN"/>
    </w:rPr>
  </w:style>
  <w:style w:type="paragraph" w:customStyle="1" w:styleId="13">
    <w:name w:val="Без интервала1"/>
    <w:rsid w:val="002A16EB"/>
    <w:pPr>
      <w:spacing w:after="0" w:line="240" w:lineRule="auto"/>
    </w:pPr>
    <w:rPr>
      <w:rFonts w:ascii="Arial" w:eastAsia="Times New Roman" w:hAnsi="Arial" w:cs="Arial"/>
      <w:color w:val="000000"/>
      <w:lang w:val="uk-UA" w:eastAsia="uk-UA"/>
    </w:rPr>
  </w:style>
  <w:style w:type="paragraph" w:styleId="a9">
    <w:name w:val="Normal (Web)"/>
    <w:basedOn w:val="a"/>
    <w:uiPriority w:val="99"/>
    <w:unhideWhenUsed/>
    <w:rsid w:val="00801F09"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6B0585"/>
    <w:rPr>
      <w:color w:val="0000FF"/>
      <w:u w:val="single"/>
    </w:rPr>
  </w:style>
  <w:style w:type="character" w:styleId="ab">
    <w:name w:val="Strong"/>
    <w:basedOn w:val="a0"/>
    <w:uiPriority w:val="22"/>
    <w:qFormat/>
    <w:rsid w:val="006B0585"/>
    <w:rPr>
      <w:b/>
      <w:bCs/>
    </w:rPr>
  </w:style>
  <w:style w:type="character" w:customStyle="1" w:styleId="apple-style-span">
    <w:name w:val="apple-style-span"/>
    <w:basedOn w:val="a0"/>
    <w:uiPriority w:val="99"/>
    <w:rsid w:val="00764D42"/>
    <w:rPr>
      <w:rFonts w:cs="Times New Roman"/>
    </w:rPr>
  </w:style>
  <w:style w:type="character" w:customStyle="1" w:styleId="50">
    <w:name w:val="Заголовок 5 Знак"/>
    <w:basedOn w:val="a0"/>
    <w:link w:val="5"/>
    <w:uiPriority w:val="99"/>
    <w:rsid w:val="0033186D"/>
    <w:rPr>
      <w:rFonts w:ascii="Calibri" w:eastAsia="Times New Roman" w:hAnsi="Calibri" w:cs="Times New Roman"/>
      <w:b/>
      <w:bCs/>
      <w:i/>
      <w:iCs/>
      <w:color w:val="00000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67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M21">
    <w:name w:val="CM21"/>
    <w:basedOn w:val="a"/>
    <w:next w:val="a"/>
    <w:rsid w:val="00867241"/>
    <w:pPr>
      <w:widowControl w:val="0"/>
      <w:autoSpaceDE w:val="0"/>
      <w:autoSpaceDN w:val="0"/>
      <w:adjustRightInd w:val="0"/>
      <w:spacing w:after="283" w:line="240" w:lineRule="auto"/>
    </w:pPr>
    <w:rPr>
      <w:rFonts w:ascii="School Book C" w:eastAsia="Times New Roman" w:hAnsi="School Book C" w:cs="Times New Roman"/>
      <w:sz w:val="24"/>
      <w:szCs w:val="24"/>
      <w:lang w:eastAsia="ru-RU"/>
    </w:rPr>
  </w:style>
  <w:style w:type="paragraph" w:customStyle="1" w:styleId="ac">
    <w:basedOn w:val="a"/>
    <w:next w:val="a"/>
    <w:link w:val="ad"/>
    <w:uiPriority w:val="99"/>
    <w:qFormat/>
    <w:rsid w:val="004B1A8B"/>
    <w:pPr>
      <w:keepNext/>
      <w:keepLines/>
      <w:widowControl w:val="0"/>
      <w:spacing w:before="480" w:after="120" w:line="240" w:lineRule="auto"/>
    </w:pPr>
    <w:rPr>
      <w:rFonts w:ascii="Cambria" w:hAnsi="Cambria" w:cs="Cambria"/>
      <w:b/>
      <w:bCs/>
      <w:color w:val="000000"/>
      <w:kern w:val="28"/>
      <w:sz w:val="32"/>
      <w:szCs w:val="32"/>
    </w:rPr>
  </w:style>
  <w:style w:type="character" w:customStyle="1" w:styleId="ad">
    <w:name w:val="Заголовок Знак"/>
    <w:link w:val="ac"/>
    <w:uiPriority w:val="99"/>
    <w:locked/>
    <w:rsid w:val="004B1A8B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customStyle="1" w:styleId="Default">
    <w:name w:val="Default"/>
    <w:rsid w:val="00E2278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9C379-9FF3-4392-8B66-BF750D9B5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10</Pages>
  <Words>2312</Words>
  <Characters>13184</Characters>
  <Application>Microsoft Office Word</Application>
  <DocSecurity>0</DocSecurity>
  <Lines>109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Prizvishe Name</cp:lastModifiedBy>
  <cp:revision>88</cp:revision>
  <dcterms:created xsi:type="dcterms:W3CDTF">2017-11-28T13:09:00Z</dcterms:created>
  <dcterms:modified xsi:type="dcterms:W3CDTF">2022-11-10T14:06:00Z</dcterms:modified>
</cp:coreProperties>
</file>