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318" w:rsidRDefault="00DD7318" w:rsidP="00DD7318">
      <w:pPr>
        <w:spacing w:line="480" w:lineRule="auto"/>
        <w:ind w:firstLine="708"/>
        <w:jc w:val="center"/>
        <w:rPr>
          <w:rFonts w:ascii="Cambria" w:hAnsi="Cambria" w:cs="Cambria"/>
          <w:b/>
          <w:sz w:val="40"/>
          <w:szCs w:val="40"/>
        </w:rPr>
      </w:pPr>
      <w:r w:rsidRPr="00DD7318">
        <w:rPr>
          <w:rFonts w:ascii="Cambria" w:hAnsi="Cambria" w:cs="Cambria"/>
          <w:b/>
          <w:sz w:val="40"/>
          <w:szCs w:val="40"/>
        </w:rPr>
        <w:t>Склад</w:t>
      </w:r>
    </w:p>
    <w:p w:rsidR="000C68C5" w:rsidRDefault="00DD7318" w:rsidP="00DD7318">
      <w:pPr>
        <w:spacing w:line="480" w:lineRule="auto"/>
        <w:ind w:firstLine="708"/>
        <w:jc w:val="center"/>
        <w:rPr>
          <w:rFonts w:asciiTheme="minorHAnsi" w:hAnsiTheme="minorHAnsi"/>
          <w:b/>
          <w:sz w:val="40"/>
          <w:szCs w:val="40"/>
        </w:rPr>
      </w:pPr>
      <w:r w:rsidRPr="00DD7318">
        <w:rPr>
          <w:rFonts w:ascii="Cambria" w:hAnsi="Cambria" w:cs="Cambria"/>
          <w:b/>
          <w:sz w:val="40"/>
          <w:szCs w:val="40"/>
        </w:rPr>
        <w:t>науково</w:t>
      </w:r>
      <w:r w:rsidRPr="00DD7318">
        <w:rPr>
          <w:rFonts w:ascii="Playbill" w:hAnsi="Playbill"/>
          <w:b/>
          <w:sz w:val="40"/>
          <w:szCs w:val="40"/>
        </w:rPr>
        <w:t>-</w:t>
      </w:r>
      <w:r w:rsidRPr="00DD7318">
        <w:rPr>
          <w:rFonts w:ascii="Cambria" w:hAnsi="Cambria" w:cs="Cambria"/>
          <w:b/>
          <w:sz w:val="40"/>
          <w:szCs w:val="40"/>
        </w:rPr>
        <w:t>координаційної</w:t>
      </w:r>
      <w:r w:rsidRPr="00DD7318">
        <w:rPr>
          <w:rFonts w:ascii="Playbill" w:hAnsi="Playbill"/>
          <w:b/>
          <w:sz w:val="40"/>
          <w:szCs w:val="40"/>
        </w:rPr>
        <w:t xml:space="preserve"> </w:t>
      </w:r>
      <w:r w:rsidRPr="00DD7318">
        <w:rPr>
          <w:rFonts w:ascii="Cambria" w:hAnsi="Cambria" w:cs="Cambria"/>
          <w:b/>
          <w:sz w:val="40"/>
          <w:szCs w:val="40"/>
        </w:rPr>
        <w:t>ради</w:t>
      </w:r>
      <w:r w:rsidRPr="00DD7318">
        <w:rPr>
          <w:rFonts w:ascii="Playbill" w:hAnsi="Playbill"/>
          <w:b/>
          <w:sz w:val="40"/>
          <w:szCs w:val="40"/>
        </w:rPr>
        <w:t xml:space="preserve"> </w:t>
      </w:r>
      <w:r w:rsidRPr="00DD7318">
        <w:rPr>
          <w:rFonts w:ascii="Cambria" w:hAnsi="Cambria" w:cs="Cambria"/>
          <w:b/>
          <w:sz w:val="40"/>
          <w:szCs w:val="40"/>
        </w:rPr>
        <w:t>НТУ</w:t>
      </w:r>
      <w:r w:rsidRPr="00DD7318">
        <w:rPr>
          <w:rFonts w:ascii="Playbill" w:hAnsi="Playbill"/>
          <w:b/>
          <w:sz w:val="40"/>
          <w:szCs w:val="40"/>
        </w:rPr>
        <w:t xml:space="preserve"> (</w:t>
      </w:r>
      <w:r w:rsidRPr="00DD7318">
        <w:rPr>
          <w:rFonts w:ascii="Cambria" w:hAnsi="Cambria" w:cs="Cambria"/>
          <w:b/>
          <w:sz w:val="40"/>
          <w:szCs w:val="40"/>
        </w:rPr>
        <w:t>МАН</w:t>
      </w:r>
      <w:r w:rsidRPr="00DD7318">
        <w:rPr>
          <w:rFonts w:ascii="Playbill" w:hAnsi="Playbill"/>
          <w:b/>
          <w:sz w:val="40"/>
          <w:szCs w:val="40"/>
        </w:rPr>
        <w:t>)</w:t>
      </w:r>
    </w:p>
    <w:p w:rsidR="00DD7318" w:rsidRPr="000C68C5" w:rsidRDefault="000C68C5" w:rsidP="00DD7318">
      <w:pPr>
        <w:spacing w:line="480" w:lineRule="auto"/>
        <w:ind w:firstLine="708"/>
        <w:jc w:val="center"/>
        <w:rPr>
          <w:b/>
          <w:sz w:val="40"/>
          <w:szCs w:val="40"/>
        </w:rPr>
      </w:pPr>
      <w:r w:rsidRPr="000C68C5">
        <w:rPr>
          <w:b/>
          <w:sz w:val="40"/>
          <w:szCs w:val="40"/>
        </w:rPr>
        <w:t>на 202</w:t>
      </w:r>
      <w:r w:rsidR="000134ED">
        <w:rPr>
          <w:b/>
          <w:sz w:val="40"/>
          <w:szCs w:val="40"/>
        </w:rPr>
        <w:t>3</w:t>
      </w:r>
      <w:r w:rsidRPr="000C68C5">
        <w:rPr>
          <w:b/>
          <w:sz w:val="40"/>
          <w:szCs w:val="40"/>
        </w:rPr>
        <w:t>-202</w:t>
      </w:r>
      <w:r w:rsidR="000134ED">
        <w:rPr>
          <w:b/>
          <w:sz w:val="40"/>
          <w:szCs w:val="40"/>
        </w:rPr>
        <w:t>4</w:t>
      </w:r>
      <w:r w:rsidRPr="000C68C5">
        <w:rPr>
          <w:b/>
          <w:sz w:val="40"/>
          <w:szCs w:val="40"/>
        </w:rPr>
        <w:t xml:space="preserve"> </w:t>
      </w:r>
      <w:proofErr w:type="spellStart"/>
      <w:r w:rsidRPr="000C68C5">
        <w:rPr>
          <w:b/>
          <w:sz w:val="40"/>
          <w:szCs w:val="40"/>
        </w:rPr>
        <w:t>н.р</w:t>
      </w:r>
      <w:proofErr w:type="spellEnd"/>
      <w:r w:rsidRPr="000C68C5">
        <w:rPr>
          <w:b/>
          <w:sz w:val="40"/>
          <w:szCs w:val="40"/>
        </w:rPr>
        <w:t>.</w:t>
      </w:r>
      <w:r w:rsidR="00DD7318" w:rsidRPr="000C68C5">
        <w:rPr>
          <w:b/>
          <w:sz w:val="40"/>
          <w:szCs w:val="40"/>
        </w:rPr>
        <w:t>:</w:t>
      </w:r>
    </w:p>
    <w:p w:rsidR="00DD7318" w:rsidRPr="00DD7318" w:rsidRDefault="00DD7318" w:rsidP="00DD7318">
      <w:pPr>
        <w:pStyle w:val="a3"/>
        <w:spacing w:line="480" w:lineRule="auto"/>
        <w:rPr>
          <w:rFonts w:ascii="Playbill" w:hAnsi="Playbill" w:cs="Aharoni"/>
          <w:b/>
          <w:i w:val="0"/>
          <w:sz w:val="32"/>
          <w:szCs w:val="32"/>
        </w:rPr>
      </w:pPr>
      <w:r w:rsidRPr="00DD7318">
        <w:rPr>
          <w:rFonts w:ascii="Cambria" w:hAnsi="Cambria" w:cs="Cambria"/>
          <w:b/>
          <w:i w:val="0"/>
          <w:sz w:val="32"/>
          <w:szCs w:val="32"/>
        </w:rPr>
        <w:t>Голова</w:t>
      </w:r>
      <w:r w:rsidRPr="00DD7318">
        <w:rPr>
          <w:rFonts w:ascii="Playbill" w:hAnsi="Playbill" w:cs="Aharoni"/>
          <w:b/>
          <w:i w:val="0"/>
          <w:sz w:val="32"/>
          <w:szCs w:val="32"/>
        </w:rPr>
        <w:t xml:space="preserve"> </w:t>
      </w:r>
      <w:r w:rsidRPr="00DD7318">
        <w:rPr>
          <w:rFonts w:ascii="Cambria" w:hAnsi="Cambria" w:cs="Cambria"/>
          <w:b/>
          <w:i w:val="0"/>
          <w:sz w:val="32"/>
          <w:szCs w:val="32"/>
        </w:rPr>
        <w:t>Ради</w:t>
      </w:r>
      <w:r w:rsidRPr="00DD7318">
        <w:rPr>
          <w:rFonts w:ascii="Playbill" w:hAnsi="Playbill" w:cs="Aharoni"/>
          <w:b/>
          <w:i w:val="0"/>
          <w:sz w:val="32"/>
          <w:szCs w:val="32"/>
        </w:rPr>
        <w:t>:</w:t>
      </w:r>
    </w:p>
    <w:p w:rsidR="00DD7318" w:rsidRPr="00DD7318" w:rsidRDefault="00DD7318" w:rsidP="00DD7318">
      <w:pPr>
        <w:pStyle w:val="a3"/>
        <w:spacing w:line="480" w:lineRule="auto"/>
        <w:ind w:firstLine="708"/>
        <w:rPr>
          <w:i w:val="0"/>
          <w:sz w:val="32"/>
          <w:szCs w:val="32"/>
        </w:rPr>
      </w:pPr>
      <w:r w:rsidRPr="00DD7318">
        <w:rPr>
          <w:i w:val="0"/>
          <w:sz w:val="32"/>
          <w:szCs w:val="32"/>
        </w:rPr>
        <w:t>Георгієва Н.А – заступник директора з  навчально-виховної роботи</w:t>
      </w:r>
      <w:r w:rsidR="000134ED">
        <w:rPr>
          <w:i w:val="0"/>
          <w:sz w:val="32"/>
          <w:szCs w:val="32"/>
        </w:rPr>
        <w:t>,</w:t>
      </w:r>
      <w:r w:rsidR="000134ED" w:rsidRPr="000134ED">
        <w:t xml:space="preserve"> </w:t>
      </w:r>
      <w:r w:rsidR="000134ED" w:rsidRPr="000134ED">
        <w:rPr>
          <w:i w:val="0"/>
          <w:sz w:val="32"/>
          <w:szCs w:val="32"/>
        </w:rPr>
        <w:t>координатор роботи з психології</w:t>
      </w:r>
      <w:r w:rsidRPr="00DD7318">
        <w:rPr>
          <w:i w:val="0"/>
          <w:sz w:val="32"/>
          <w:szCs w:val="32"/>
        </w:rPr>
        <w:t>.</w:t>
      </w:r>
    </w:p>
    <w:p w:rsidR="00DD7318" w:rsidRPr="00DD7318" w:rsidRDefault="00DD7318" w:rsidP="00DD7318">
      <w:pPr>
        <w:pStyle w:val="a3"/>
        <w:spacing w:line="480" w:lineRule="auto"/>
        <w:rPr>
          <w:i w:val="0"/>
          <w:sz w:val="32"/>
          <w:szCs w:val="32"/>
        </w:rPr>
      </w:pPr>
      <w:r w:rsidRPr="00DD7318">
        <w:rPr>
          <w:rFonts w:ascii="Cambria" w:hAnsi="Cambria" w:cs="Cambria"/>
          <w:b/>
          <w:i w:val="0"/>
          <w:sz w:val="32"/>
          <w:szCs w:val="32"/>
        </w:rPr>
        <w:t>Секретар</w:t>
      </w:r>
      <w:r w:rsidRPr="00DD7318">
        <w:rPr>
          <w:rFonts w:ascii="Playbill" w:hAnsi="Playbill"/>
          <w:b/>
          <w:i w:val="0"/>
          <w:sz w:val="32"/>
          <w:szCs w:val="32"/>
        </w:rPr>
        <w:t xml:space="preserve"> </w:t>
      </w:r>
      <w:r w:rsidRPr="00DD7318">
        <w:rPr>
          <w:rFonts w:ascii="Cambria" w:hAnsi="Cambria" w:cs="Cambria"/>
          <w:b/>
          <w:i w:val="0"/>
          <w:sz w:val="32"/>
          <w:szCs w:val="32"/>
        </w:rPr>
        <w:t>Ради</w:t>
      </w:r>
      <w:r w:rsidRPr="00DD7318">
        <w:rPr>
          <w:i w:val="0"/>
          <w:sz w:val="32"/>
          <w:szCs w:val="32"/>
        </w:rPr>
        <w:t>:</w:t>
      </w:r>
    </w:p>
    <w:p w:rsidR="00DD7318" w:rsidRPr="00DD7318" w:rsidRDefault="00DD7318" w:rsidP="00DD7318">
      <w:pPr>
        <w:pStyle w:val="a3"/>
        <w:spacing w:line="480" w:lineRule="auto"/>
        <w:ind w:firstLine="708"/>
        <w:rPr>
          <w:i w:val="0"/>
          <w:sz w:val="32"/>
          <w:szCs w:val="32"/>
        </w:rPr>
      </w:pPr>
      <w:r w:rsidRPr="00DD7318">
        <w:rPr>
          <w:i w:val="0"/>
          <w:sz w:val="32"/>
          <w:szCs w:val="32"/>
        </w:rPr>
        <w:t xml:space="preserve">Єребакан М.П.-  координатор роботи з </w:t>
      </w:r>
      <w:r w:rsidR="000134ED">
        <w:rPr>
          <w:i w:val="0"/>
          <w:sz w:val="32"/>
          <w:szCs w:val="32"/>
        </w:rPr>
        <w:t>аграрних наук</w:t>
      </w:r>
      <w:r w:rsidRPr="00DD7318">
        <w:rPr>
          <w:i w:val="0"/>
          <w:sz w:val="32"/>
          <w:szCs w:val="32"/>
        </w:rPr>
        <w:t>.</w:t>
      </w:r>
    </w:p>
    <w:p w:rsidR="000134ED" w:rsidRDefault="00DD7318" w:rsidP="000134ED">
      <w:pPr>
        <w:pStyle w:val="a3"/>
        <w:spacing w:line="480" w:lineRule="auto"/>
        <w:rPr>
          <w:b/>
          <w:i w:val="0"/>
          <w:sz w:val="32"/>
          <w:szCs w:val="32"/>
        </w:rPr>
      </w:pPr>
      <w:r w:rsidRPr="00DD7318">
        <w:rPr>
          <w:b/>
          <w:i w:val="0"/>
          <w:sz w:val="32"/>
          <w:szCs w:val="32"/>
        </w:rPr>
        <w:t>Члени Ради:</w:t>
      </w:r>
    </w:p>
    <w:p w:rsidR="00A6710A" w:rsidRPr="000134ED" w:rsidRDefault="000134ED" w:rsidP="000134ED">
      <w:pPr>
        <w:pStyle w:val="a3"/>
        <w:spacing w:line="480" w:lineRule="auto"/>
        <w:rPr>
          <w:b/>
          <w:i w:val="0"/>
          <w:sz w:val="32"/>
          <w:szCs w:val="32"/>
        </w:rPr>
      </w:pPr>
      <w:r>
        <w:rPr>
          <w:i w:val="0"/>
          <w:sz w:val="32"/>
          <w:szCs w:val="32"/>
        </w:rPr>
        <w:t>Караванська М.А</w:t>
      </w:r>
      <w:r w:rsidR="00A6710A" w:rsidRPr="00A6710A">
        <w:rPr>
          <w:i w:val="0"/>
          <w:sz w:val="32"/>
          <w:szCs w:val="32"/>
        </w:rPr>
        <w:t xml:space="preserve">.- координатор роботи з </w:t>
      </w:r>
      <w:r>
        <w:rPr>
          <w:i w:val="0"/>
          <w:sz w:val="32"/>
          <w:szCs w:val="32"/>
        </w:rPr>
        <w:t>і</w:t>
      </w:r>
      <w:r w:rsidRPr="000134ED">
        <w:rPr>
          <w:i w:val="0"/>
          <w:sz w:val="32"/>
          <w:szCs w:val="32"/>
        </w:rPr>
        <w:t>сторичн</w:t>
      </w:r>
      <w:r>
        <w:rPr>
          <w:i w:val="0"/>
          <w:sz w:val="32"/>
          <w:szCs w:val="32"/>
        </w:rPr>
        <w:t>ого</w:t>
      </w:r>
      <w:r w:rsidRPr="000134ED">
        <w:rPr>
          <w:i w:val="0"/>
          <w:sz w:val="32"/>
          <w:szCs w:val="32"/>
        </w:rPr>
        <w:t xml:space="preserve"> краєзнавство</w:t>
      </w:r>
      <w:r w:rsidR="00A6710A" w:rsidRPr="00A6710A">
        <w:rPr>
          <w:i w:val="0"/>
          <w:sz w:val="32"/>
          <w:szCs w:val="32"/>
        </w:rPr>
        <w:t>.</w:t>
      </w:r>
    </w:p>
    <w:p w:rsidR="00A6710A" w:rsidRPr="00A6710A" w:rsidRDefault="00A6710A" w:rsidP="000134ED">
      <w:pPr>
        <w:pStyle w:val="a3"/>
        <w:spacing w:line="480" w:lineRule="auto"/>
        <w:rPr>
          <w:i w:val="0"/>
          <w:sz w:val="32"/>
          <w:szCs w:val="32"/>
        </w:rPr>
      </w:pPr>
      <w:r w:rsidRPr="00A6710A">
        <w:rPr>
          <w:i w:val="0"/>
          <w:sz w:val="32"/>
          <w:szCs w:val="32"/>
        </w:rPr>
        <w:t xml:space="preserve">Гудь Н.І. - координатор роботи з </w:t>
      </w:r>
      <w:r w:rsidR="000134ED">
        <w:rPr>
          <w:i w:val="0"/>
          <w:sz w:val="32"/>
          <w:szCs w:val="32"/>
        </w:rPr>
        <w:t>економіки</w:t>
      </w:r>
    </w:p>
    <w:p w:rsidR="00B37197" w:rsidRPr="000C68C5" w:rsidRDefault="00A6710A" w:rsidP="007C4054">
      <w:pPr>
        <w:pStyle w:val="a3"/>
        <w:spacing w:line="480" w:lineRule="auto"/>
        <w:rPr>
          <w:i w:val="0"/>
          <w:sz w:val="32"/>
          <w:szCs w:val="32"/>
        </w:rPr>
      </w:pPr>
      <w:bookmarkStart w:id="0" w:name="_GoBack"/>
      <w:bookmarkEnd w:id="0"/>
      <w:proofErr w:type="spellStart"/>
      <w:r w:rsidRPr="00A6710A">
        <w:rPr>
          <w:i w:val="0"/>
          <w:sz w:val="32"/>
          <w:szCs w:val="32"/>
        </w:rPr>
        <w:t>Васюкова</w:t>
      </w:r>
      <w:proofErr w:type="spellEnd"/>
      <w:r w:rsidRPr="00A6710A">
        <w:rPr>
          <w:i w:val="0"/>
          <w:sz w:val="32"/>
          <w:szCs w:val="32"/>
        </w:rPr>
        <w:t xml:space="preserve"> Т.М. - координатор роботи з історії.</w:t>
      </w:r>
      <w:r w:rsidR="000C68C5">
        <w:rPr>
          <w:i w:val="0"/>
          <w:sz w:val="32"/>
          <w:szCs w:val="32"/>
        </w:rPr>
        <w:tab/>
      </w:r>
      <w:r w:rsidR="000C68C5">
        <w:rPr>
          <w:i w:val="0"/>
          <w:sz w:val="32"/>
          <w:szCs w:val="32"/>
        </w:rPr>
        <w:tab/>
      </w:r>
      <w:r w:rsidR="000C68C5">
        <w:rPr>
          <w:i w:val="0"/>
          <w:sz w:val="32"/>
          <w:szCs w:val="32"/>
        </w:rPr>
        <w:tab/>
      </w:r>
      <w:r w:rsidR="000C68C5">
        <w:rPr>
          <w:i w:val="0"/>
          <w:sz w:val="32"/>
          <w:szCs w:val="32"/>
        </w:rPr>
        <w:tab/>
        <w:t xml:space="preserve">        </w:t>
      </w:r>
      <w:r w:rsidR="00DD7318" w:rsidRPr="00DD7318">
        <w:rPr>
          <w:noProof/>
          <w:sz w:val="32"/>
          <w:szCs w:val="32"/>
          <w:lang w:eastAsia="uk-UA"/>
        </w:rPr>
        <w:drawing>
          <wp:inline distT="0" distB="0" distL="0" distR="0">
            <wp:extent cx="3877822" cy="3220720"/>
            <wp:effectExtent l="0" t="0" r="8890" b="0"/>
            <wp:docPr id="1" name="Рисунок 1" descr="Шкільне наукове товариство учнів «Інтелектуал» - ЗОШ №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ільне наукове товариство учнів «Інтелектуал» - ЗОШ №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934" cy="330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197" w:rsidRPr="000C68C5" w:rsidSect="00DD731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21"/>
    <w:rsid w:val="000134ED"/>
    <w:rsid w:val="000C68C5"/>
    <w:rsid w:val="007C4054"/>
    <w:rsid w:val="00A6710A"/>
    <w:rsid w:val="00B37197"/>
    <w:rsid w:val="00DD7318"/>
    <w:rsid w:val="00F9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1572"/>
  <w15:chartTrackingRefBased/>
  <w15:docId w15:val="{E46A03CE-0C06-4C6C-8955-6484C784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7318"/>
    <w:rPr>
      <w:i/>
      <w:iCs/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DD7318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8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68C5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ROZUMNIKI</cp:lastModifiedBy>
  <cp:revision>7</cp:revision>
  <cp:lastPrinted>2021-10-27T14:18:00Z</cp:lastPrinted>
  <dcterms:created xsi:type="dcterms:W3CDTF">2020-10-22T11:36:00Z</dcterms:created>
  <dcterms:modified xsi:type="dcterms:W3CDTF">2024-01-09T20:03:00Z</dcterms:modified>
</cp:coreProperties>
</file>