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08ED" w14:textId="77777777" w:rsidR="00651010" w:rsidRDefault="00651010" w:rsidP="008413FD">
      <w:pPr>
        <w:pStyle w:val="23"/>
        <w:jc w:val="center"/>
      </w:pPr>
    </w:p>
    <w:p w14:paraId="5BB2AE77" w14:textId="7C35DF8C" w:rsidR="008413FD" w:rsidRPr="000F245D" w:rsidRDefault="008413FD" w:rsidP="008413FD">
      <w:pPr>
        <w:pStyle w:val="23"/>
        <w:jc w:val="center"/>
      </w:pPr>
      <w:r w:rsidRPr="000F245D">
        <w:t>ПЛАН</w:t>
      </w:r>
    </w:p>
    <w:p w14:paraId="70DC0476" w14:textId="446E2893" w:rsidR="008413FD" w:rsidRPr="000F245D" w:rsidRDefault="00846993" w:rsidP="008413FD">
      <w:pPr>
        <w:pStyle w:val="23"/>
        <w:jc w:val="center"/>
      </w:pPr>
      <w:r w:rsidRPr="000F245D">
        <w:t xml:space="preserve"> заходів щодо реалізації Декларації про безпеку </w:t>
      </w:r>
      <w:proofErr w:type="spellStart"/>
      <w:r w:rsidR="00651010">
        <w:t>Саф’янського</w:t>
      </w:r>
      <w:proofErr w:type="spellEnd"/>
      <w:r w:rsidR="00651010">
        <w:t xml:space="preserve"> </w:t>
      </w:r>
      <w:r w:rsidRPr="000F245D">
        <w:t>заклад</w:t>
      </w:r>
      <w:r w:rsidR="00651010">
        <w:t>у загальної середньої</w:t>
      </w:r>
      <w:r w:rsidRPr="000F245D">
        <w:t xml:space="preserve"> </w:t>
      </w:r>
      <w:r w:rsidR="008413FD" w:rsidRPr="000F245D">
        <w:t>освіти</w:t>
      </w:r>
    </w:p>
    <w:p w14:paraId="43A41F06" w14:textId="47B732D5" w:rsidR="008413FD" w:rsidRPr="000F245D" w:rsidRDefault="00D745CE" w:rsidP="008413FD">
      <w:pPr>
        <w:pStyle w:val="23"/>
        <w:jc w:val="center"/>
      </w:pPr>
      <w:proofErr w:type="spellStart"/>
      <w:r>
        <w:t>Саф’янівської</w:t>
      </w:r>
      <w:proofErr w:type="spellEnd"/>
      <w:r>
        <w:t xml:space="preserve"> сільської </w:t>
      </w:r>
      <w:r w:rsidR="008413FD" w:rsidRPr="000F245D">
        <w:t xml:space="preserve">ради Ізмаїльського району Одеської області </w:t>
      </w:r>
    </w:p>
    <w:p w14:paraId="0A470246" w14:textId="77777777" w:rsidR="008413FD" w:rsidRPr="000F245D" w:rsidRDefault="008413FD" w:rsidP="008413FD">
      <w:pPr>
        <w:pStyle w:val="23"/>
        <w:jc w:val="center"/>
      </w:pPr>
    </w:p>
    <w:tbl>
      <w:tblPr>
        <w:tblW w:w="4965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3259"/>
        <w:gridCol w:w="1475"/>
        <w:gridCol w:w="2637"/>
        <w:gridCol w:w="3401"/>
      </w:tblGrid>
      <w:tr w:rsidR="00541C1D" w:rsidRPr="000F245D" w14:paraId="05B8CF93" w14:textId="41DFD56E" w:rsidTr="00D11D13">
        <w:trPr>
          <w:trHeight w:val="360"/>
        </w:trPr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EE9C8" w14:textId="5B58995B" w:rsidR="00541C1D" w:rsidRPr="00D745CE" w:rsidRDefault="00541C1D" w:rsidP="00B3512D">
            <w:pPr>
              <w:pStyle w:val="23"/>
              <w:ind w:left="-57" w:right="-57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Найменування</w:t>
            </w:r>
            <w:r w:rsidRPr="00D745CE">
              <w:rPr>
                <w:bCs/>
                <w:i/>
                <w:iCs/>
                <w:sz w:val="20"/>
                <w:szCs w:val="20"/>
              </w:rPr>
              <w:t xml:space="preserve"> заход</w:t>
            </w:r>
            <w:r>
              <w:rPr>
                <w:bCs/>
                <w:i/>
                <w:iCs/>
                <w:sz w:val="20"/>
                <w:szCs w:val="20"/>
              </w:rPr>
              <w:t>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CB79E4" w14:textId="77777777" w:rsidR="00541C1D" w:rsidRPr="00D745CE" w:rsidRDefault="00541C1D" w:rsidP="00B3512D">
            <w:pPr>
              <w:pStyle w:val="23"/>
              <w:ind w:left="-57" w:right="-5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745CE">
              <w:rPr>
                <w:bCs/>
                <w:i/>
                <w:iCs/>
                <w:sz w:val="20"/>
                <w:szCs w:val="20"/>
              </w:rPr>
              <w:t>Відповідальні за виконання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10AC" w14:textId="77777777" w:rsidR="00541C1D" w:rsidRPr="00D745CE" w:rsidRDefault="00541C1D" w:rsidP="00B3512D">
            <w:pPr>
              <w:pStyle w:val="23"/>
              <w:ind w:left="-57" w:right="-5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745CE">
              <w:rPr>
                <w:bCs/>
                <w:i/>
                <w:iCs/>
                <w:sz w:val="20"/>
                <w:szCs w:val="20"/>
              </w:rPr>
              <w:t>Строк    виконання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F17" w14:textId="6DD46606" w:rsidR="00541C1D" w:rsidRPr="00D745CE" w:rsidRDefault="00541C1D" w:rsidP="00B3512D">
            <w:pPr>
              <w:pStyle w:val="23"/>
              <w:ind w:left="-57" w:right="-57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Очікуваний результат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BB98" w14:textId="308D6C35" w:rsidR="00541C1D" w:rsidRDefault="00541C1D" w:rsidP="00541C1D">
            <w:pPr>
              <w:pStyle w:val="23"/>
              <w:ind w:left="-57" w:right="-57"/>
              <w:jc w:val="center"/>
              <w:rPr>
                <w:bCs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Ста</w:t>
            </w:r>
            <w:bookmarkStart w:id="0" w:name="_GoBack"/>
            <w:bookmarkEnd w:id="0"/>
            <w:r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>н виконання</w:t>
            </w:r>
          </w:p>
        </w:tc>
      </w:tr>
      <w:tr w:rsidR="00541C1D" w:rsidRPr="000F245D" w14:paraId="519AACB2" w14:textId="34289FDE" w:rsidTr="00317E1F">
        <w:trPr>
          <w:trHeight w:val="58"/>
        </w:trPr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DFFE231" w14:textId="77777777" w:rsidR="00541C1D" w:rsidRPr="00B76FBD" w:rsidRDefault="00541C1D" w:rsidP="00B3512D">
            <w:pPr>
              <w:pStyle w:val="23"/>
              <w:ind w:left="-57" w:right="-5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76FBD"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953695" w14:textId="77777777" w:rsidR="00541C1D" w:rsidRPr="00B76FBD" w:rsidRDefault="00541C1D" w:rsidP="00B3512D">
            <w:pPr>
              <w:pStyle w:val="23"/>
              <w:ind w:left="-57" w:right="-5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76FBD">
              <w:rPr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35BE898" w14:textId="77777777" w:rsidR="00541C1D" w:rsidRPr="00B76FBD" w:rsidRDefault="00541C1D" w:rsidP="00B3512D">
            <w:pPr>
              <w:pStyle w:val="23"/>
              <w:ind w:left="-57" w:right="-5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76FBD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F6C96F" w14:textId="77777777" w:rsidR="00541C1D" w:rsidRPr="00B76FBD" w:rsidRDefault="00541C1D" w:rsidP="00B3512D">
            <w:pPr>
              <w:pStyle w:val="23"/>
              <w:ind w:left="-57" w:right="-57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76FBD">
              <w:rPr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9E5D6" w14:textId="3C7CF782" w:rsidR="00541C1D" w:rsidRPr="00B76FBD" w:rsidRDefault="00541C1D" w:rsidP="00B3512D">
            <w:pPr>
              <w:pStyle w:val="23"/>
              <w:ind w:left="-57" w:right="-57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</w:t>
            </w:r>
          </w:p>
        </w:tc>
      </w:tr>
      <w:tr w:rsidR="00541C1D" w:rsidRPr="000F245D" w14:paraId="6FA44B53" w14:textId="66430294" w:rsidTr="00D11D13">
        <w:trPr>
          <w:trHeight w:val="429"/>
        </w:trPr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5E00ECB" w14:textId="307D1EC7" w:rsidR="00541C1D" w:rsidRPr="00B76FBD" w:rsidRDefault="00541C1D" w:rsidP="00B3512D">
            <w:pPr>
              <w:pStyle w:val="23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76FBD">
              <w:rPr>
                <w:bCs/>
                <w:sz w:val="24"/>
                <w:szCs w:val="24"/>
              </w:rPr>
              <w:t>Ефективна система моніторингу нападів на заклади освіти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33C6DEAE" w14:textId="77777777" w:rsidR="00541C1D" w:rsidRPr="00B76FBD" w:rsidRDefault="00541C1D" w:rsidP="00B3512D">
            <w:pPr>
              <w:pStyle w:val="23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541C1D" w:rsidRPr="000F245D" w14:paraId="33CBA94E" w14:textId="6F5976CD" w:rsidTr="00D11D13">
        <w:trPr>
          <w:trHeight w:val="5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73B" w14:textId="44064A0E" w:rsidR="00541C1D" w:rsidRPr="00B76FBD" w:rsidRDefault="00541C1D" w:rsidP="006A4D29">
            <w:pPr>
              <w:pStyle w:val="23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Впровадження механізму моніторингу та і</w:t>
            </w:r>
            <w:r w:rsidRPr="00B76FBD">
              <w:rPr>
                <w:b w:val="0"/>
                <w:sz w:val="24"/>
                <w:szCs w:val="24"/>
              </w:rPr>
              <w:t>нформування про напади на заклади освіти</w:t>
            </w:r>
            <w:r>
              <w:rPr>
                <w:b w:val="0"/>
                <w:sz w:val="24"/>
                <w:szCs w:val="24"/>
              </w:rPr>
              <w:t xml:space="preserve"> громади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1967" w14:textId="65BBC792" w:rsidR="00541C1D" w:rsidRPr="00B76FBD" w:rsidRDefault="00541C1D" w:rsidP="00D3331E">
            <w:pPr>
              <w:pStyle w:val="23"/>
              <w:ind w:left="-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Управління освіти </w:t>
            </w:r>
            <w:proofErr w:type="spellStart"/>
            <w:r>
              <w:rPr>
                <w:b w:val="0"/>
                <w:sz w:val="24"/>
                <w:szCs w:val="24"/>
              </w:rPr>
              <w:t>Саф’янівської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сільської ради, директори закладів дошкільної та загальної середньої освіти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48FB" w14:textId="633800BA" w:rsidR="00541C1D" w:rsidRPr="00B76FBD" w:rsidRDefault="00541C1D" w:rsidP="00B3512D">
            <w:pPr>
              <w:pStyle w:val="23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Постійно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FBE" w14:textId="2130104B" w:rsidR="00541C1D" w:rsidRPr="00B76FBD" w:rsidRDefault="00541C1D" w:rsidP="00541C1D">
            <w:pPr>
              <w:pStyle w:val="rvps14"/>
              <w:shd w:val="clear" w:color="auto" w:fill="FFFFFF"/>
              <w:spacing w:before="0" w:beforeAutospacing="0" w:after="0" w:afterAutospacing="0"/>
            </w:pPr>
            <w:r>
              <w:t>З</w:t>
            </w:r>
            <w:r w:rsidRPr="00B76FBD">
              <w:t xml:space="preserve">апроваджено механізм інформування про напади на заклади освіти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7C26" w14:textId="51DABE22" w:rsidR="00541C1D" w:rsidRDefault="00D11D13" w:rsidP="00B76FBD">
            <w:pPr>
              <w:pStyle w:val="rvps14"/>
              <w:shd w:val="clear" w:color="auto" w:fill="FFFFFF"/>
              <w:spacing w:before="0" w:beforeAutospacing="0" w:after="0" w:afterAutospacing="0"/>
            </w:pPr>
            <w:r>
              <w:t xml:space="preserve">Існує механізм </w:t>
            </w:r>
            <w:r>
              <w:rPr>
                <w:shd w:val="clear" w:color="auto" w:fill="FFFFFF"/>
              </w:rPr>
              <w:t>і</w:t>
            </w:r>
            <w:r w:rsidRPr="00B76FBD">
              <w:t>н</w:t>
            </w:r>
            <w:r>
              <w:t>формування про напади на заклад</w:t>
            </w:r>
            <w:r w:rsidRPr="00B76FBD">
              <w:t xml:space="preserve"> освіти</w:t>
            </w:r>
            <w:r>
              <w:t xml:space="preserve"> </w:t>
            </w:r>
            <w:proofErr w:type="spellStart"/>
            <w:r>
              <w:t>Саф’янівської</w:t>
            </w:r>
            <w:proofErr w:type="spellEnd"/>
            <w:r>
              <w:t xml:space="preserve"> сільської </w:t>
            </w:r>
            <w:r w:rsidRPr="000F245D">
              <w:t>ради</w:t>
            </w:r>
            <w:r>
              <w:t>.</w:t>
            </w:r>
          </w:p>
        </w:tc>
      </w:tr>
      <w:tr w:rsidR="00541C1D" w:rsidRPr="000F245D" w14:paraId="5A63C5EF" w14:textId="5E28D717" w:rsidTr="00D11D13">
        <w:trPr>
          <w:trHeight w:val="505"/>
        </w:trPr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1238" w14:textId="135D1A40" w:rsidR="00541C1D" w:rsidRPr="006A4D29" w:rsidRDefault="00541C1D" w:rsidP="006A4D29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6A4D29">
              <w:rPr>
                <w:b/>
                <w:bCs/>
              </w:rPr>
              <w:t>Захист закладів освіти від нападів та їх відновлення у разі пошкодження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C96" w14:textId="77777777" w:rsidR="00541C1D" w:rsidRPr="006A4D29" w:rsidRDefault="00541C1D" w:rsidP="006A4D29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41C1D" w:rsidRPr="000F245D" w14:paraId="03BE5BBE" w14:textId="59E2B186" w:rsidTr="00D11D13">
        <w:trPr>
          <w:trHeight w:val="5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AB5C" w14:textId="3644E84B" w:rsidR="00541C1D" w:rsidRPr="00B76FBD" w:rsidRDefault="00541C1D" w:rsidP="006A4D2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Відпрацювання порядку евакуації учасників освітнього процесу у разу нападу або ризику нападу на заклад освіти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C111" w14:textId="40C969C6" w:rsidR="00541C1D" w:rsidRPr="00B76FBD" w:rsidRDefault="00541C1D" w:rsidP="006A4D29">
            <w:pPr>
              <w:pStyle w:val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Управління освіти </w:t>
            </w:r>
            <w:proofErr w:type="spellStart"/>
            <w:r>
              <w:rPr>
                <w:b w:val="0"/>
                <w:sz w:val="24"/>
                <w:szCs w:val="24"/>
              </w:rPr>
              <w:t>Саф’янівської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сільської ради, директори закладів дошкільної та загальної середньої освіти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814" w14:textId="0B4F9B0F" w:rsidR="00541C1D" w:rsidRPr="00B76FBD" w:rsidRDefault="00541C1D" w:rsidP="006A4D29">
            <w:pPr>
              <w:pStyle w:val="23"/>
              <w:jc w:val="center"/>
              <w:rPr>
                <w:b w:val="0"/>
                <w:sz w:val="24"/>
                <w:szCs w:val="24"/>
              </w:rPr>
            </w:pPr>
            <w:r w:rsidRPr="00B76FBD">
              <w:rPr>
                <w:b w:val="0"/>
                <w:sz w:val="24"/>
                <w:szCs w:val="24"/>
              </w:rPr>
              <w:t xml:space="preserve"> 2023 р.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C3B" w14:textId="4FE2921C" w:rsidR="00541C1D" w:rsidRPr="00B76FBD" w:rsidRDefault="00541C1D" w:rsidP="006A4D29">
            <w:pPr>
              <w:pStyle w:val="rvps14"/>
              <w:shd w:val="clear" w:color="auto" w:fill="FFFFFF"/>
              <w:spacing w:before="0" w:beforeAutospacing="0" w:after="0" w:afterAutospacing="0"/>
            </w:pPr>
            <w:r>
              <w:t>Відпрацьовано порядок евакуації учасників освітнього процесу у разу нападу або ризику нападу на заклад освіти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542" w14:textId="23B42ACD" w:rsidR="00541C1D" w:rsidRDefault="00D11D13" w:rsidP="006A4D29">
            <w:pPr>
              <w:pStyle w:val="rvps14"/>
              <w:shd w:val="clear" w:color="auto" w:fill="FFFFFF"/>
              <w:spacing w:before="0" w:beforeAutospacing="0" w:after="0" w:afterAutospacing="0"/>
            </w:pPr>
            <w:r>
              <w:t>На коридорах трьох поверхів розміщено план евакуації учасників освітнього процесу. Проводяться систематичні тренування про порядок евакуації.</w:t>
            </w:r>
          </w:p>
        </w:tc>
      </w:tr>
      <w:tr w:rsidR="00541C1D" w:rsidRPr="000F245D" w14:paraId="64180989" w14:textId="4FD3078F" w:rsidTr="00D11D13">
        <w:trPr>
          <w:trHeight w:val="505"/>
        </w:trPr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7AFD" w14:textId="5670C154" w:rsidR="00541C1D" w:rsidRPr="00AF5FAB" w:rsidRDefault="00541C1D" w:rsidP="00AF5FAB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F5FAB">
              <w:rPr>
                <w:b/>
                <w:bCs/>
              </w:rPr>
              <w:t>Забезпечення безперервності навчання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73F" w14:textId="77777777" w:rsidR="00541C1D" w:rsidRPr="00AF5FAB" w:rsidRDefault="00541C1D" w:rsidP="00AF5FAB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541C1D" w:rsidRPr="000F245D" w14:paraId="35E924B4" w14:textId="409DEA52" w:rsidTr="00D11D13">
        <w:trPr>
          <w:trHeight w:val="5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3F6" w14:textId="076ECECB" w:rsidR="00541C1D" w:rsidRPr="00B76FBD" w:rsidRDefault="00541C1D" w:rsidP="00B94B2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BD">
              <w:rPr>
                <w:rFonts w:ascii="Times New Roman" w:hAnsi="Times New Roman" w:cs="Times New Roman"/>
                <w:sz w:val="24"/>
                <w:szCs w:val="24"/>
              </w:rPr>
              <w:t>Забезпечення педагогічних працівників закладів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громади</w:t>
            </w:r>
            <w:r w:rsidRPr="00B76FBD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необхідними технічними засобами для організації дистанційного навчання, інших форм здобуття загальної середньої освіти з використанням технологій дистанційного навчання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BC08" w14:textId="1092FCCF" w:rsidR="00541C1D" w:rsidRPr="00B76FBD" w:rsidRDefault="00541C1D" w:rsidP="006A4D29">
            <w:pPr>
              <w:pStyle w:val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Управління освіти </w:t>
            </w:r>
            <w:proofErr w:type="spellStart"/>
            <w:r>
              <w:rPr>
                <w:b w:val="0"/>
                <w:sz w:val="24"/>
                <w:szCs w:val="24"/>
              </w:rPr>
              <w:t>Саф’янівської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сільської ради, директори закладів загальної середньої освіти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6CAC" w14:textId="54AFEA9B" w:rsidR="00541C1D" w:rsidRPr="00B76FBD" w:rsidRDefault="00541C1D" w:rsidP="006A4D29">
            <w:pPr>
              <w:pStyle w:val="23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B76FBD">
              <w:rPr>
                <w:b w:val="0"/>
                <w:sz w:val="24"/>
                <w:szCs w:val="24"/>
              </w:rPr>
              <w:t xml:space="preserve">Постійно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6BB" w14:textId="4A26E1FD" w:rsidR="00541C1D" w:rsidRPr="00B76FBD" w:rsidRDefault="00541C1D" w:rsidP="00AF5FAB">
            <w:pPr>
              <w:pStyle w:val="rvps14"/>
              <w:shd w:val="clear" w:color="auto" w:fill="FFFFFF"/>
              <w:spacing w:before="0" w:beforeAutospacing="0" w:after="0" w:afterAutospacing="0"/>
              <w:jc w:val="both"/>
            </w:pPr>
            <w:r>
              <w:t>П</w:t>
            </w:r>
            <w:r w:rsidRPr="00B76FBD">
              <w:t>едагогічних працівників забезпечено комп’ютерною технікою для ефективної організації дистанційного навчання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CCA" w14:textId="7A971DDE" w:rsidR="00541C1D" w:rsidRDefault="00D11D13" w:rsidP="00AF5FAB">
            <w:pPr>
              <w:pStyle w:val="rvps1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Весь педагогічний колектив закладу </w:t>
            </w:r>
            <w:r w:rsidRPr="00B76FBD">
              <w:t>забезпечено комп’ютерною технікою для ефективної організації дистанційного навчання</w:t>
            </w:r>
            <w:r>
              <w:t>.</w:t>
            </w:r>
          </w:p>
        </w:tc>
      </w:tr>
      <w:tr w:rsidR="00541C1D" w:rsidRPr="000F245D" w14:paraId="78E59936" w14:textId="7018C7D1" w:rsidTr="00D11D13">
        <w:trPr>
          <w:trHeight w:val="5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27F" w14:textId="30AA8FC3" w:rsidR="00541C1D" w:rsidRPr="00B76FBD" w:rsidRDefault="00541C1D" w:rsidP="00B94B2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Забезпечення психологічного супроводу освітнього процесу та впровадження програм психоемоційної підтримки для учасників освітнього процесу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AF0D" w14:textId="0ADF929F" w:rsidR="00541C1D" w:rsidRPr="00B76FBD" w:rsidRDefault="00541C1D" w:rsidP="006A4D29">
            <w:pPr>
              <w:pStyle w:val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Управління освіти </w:t>
            </w:r>
            <w:proofErr w:type="spellStart"/>
            <w:r>
              <w:rPr>
                <w:b w:val="0"/>
                <w:sz w:val="24"/>
                <w:szCs w:val="24"/>
              </w:rPr>
              <w:t>Саф’янівської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сільської ради, директори закладів дошкільної та загальної середньої освіти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796A" w14:textId="765F9D8B" w:rsidR="00541C1D" w:rsidRPr="00B76FBD" w:rsidRDefault="00541C1D" w:rsidP="006A4D29">
            <w:pPr>
              <w:pStyle w:val="23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B76FBD">
              <w:rPr>
                <w:b w:val="0"/>
                <w:sz w:val="24"/>
                <w:szCs w:val="24"/>
              </w:rPr>
              <w:t>остійно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9C5D" w14:textId="264F7480" w:rsidR="00541C1D" w:rsidRPr="00B76FBD" w:rsidRDefault="00541C1D" w:rsidP="00AF5FAB">
            <w:pPr>
              <w:pStyle w:val="rvps14"/>
              <w:shd w:val="clear" w:color="auto" w:fill="FFFFFF"/>
              <w:spacing w:before="0" w:beforeAutospacing="0" w:after="0" w:afterAutospacing="0"/>
              <w:jc w:val="both"/>
            </w:pPr>
            <w:r>
              <w:t>З</w:t>
            </w:r>
            <w:r w:rsidRPr="00B76FBD">
              <w:t>абезпечено постійний психологічний супровід освітнього процесу та впроваджено програми психоемоційної підтримки для учасників освітнього процесу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89A" w14:textId="28045310" w:rsidR="00541C1D" w:rsidRDefault="00D11D13" w:rsidP="00D11D13">
            <w:pPr>
              <w:pStyle w:val="rvps1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Психологічною службою закладу з педагогічними працівниками та здобувачами освіти проводяться тренінги щодо </w:t>
            </w:r>
            <w:r w:rsidRPr="00B76FBD">
              <w:t>психоемоційної підтримки для учасників освітнього процесу</w:t>
            </w:r>
            <w:r>
              <w:t>. На заняттях педагоги проводять психологічні хвилинки, що сприяють зниженню психоемоційної напруги</w:t>
            </w:r>
            <w:r w:rsidR="00570390">
              <w:t>.</w:t>
            </w:r>
          </w:p>
        </w:tc>
      </w:tr>
      <w:tr w:rsidR="00541C1D" w:rsidRPr="000F245D" w14:paraId="60A9C493" w14:textId="52A3302B" w:rsidTr="00D11D13">
        <w:trPr>
          <w:trHeight w:val="505"/>
        </w:trPr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EDE2" w14:textId="54DAC9C4" w:rsidR="00541C1D" w:rsidRPr="00971598" w:rsidRDefault="00541C1D" w:rsidP="00AF5FAB">
            <w:pPr>
              <w:pStyle w:val="a7"/>
              <w:ind w:left="37" w:firstLine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Упровадження в освітню політику чутливих до конфлікту інструментів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29D" w14:textId="77777777" w:rsidR="00541C1D" w:rsidRPr="00971598" w:rsidRDefault="00541C1D" w:rsidP="00AF5FAB">
            <w:pPr>
              <w:pStyle w:val="a7"/>
              <w:ind w:left="37" w:firstLine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1C1D" w:rsidRPr="000F245D" w14:paraId="1B928234" w14:textId="7E4BBE94" w:rsidTr="00D11D13">
        <w:trPr>
          <w:trHeight w:val="505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FFB" w14:textId="512C835A" w:rsidR="00541C1D" w:rsidRPr="00AE29F3" w:rsidRDefault="00541C1D" w:rsidP="00B94B2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 в освітній процес підходів чутливості до конфлікту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</w:t>
            </w:r>
            <w:r w:rsidRPr="00AE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Sensitive</w:t>
            </w:r>
            <w:r w:rsidRPr="00AE2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347" w14:textId="66CBCC93" w:rsidR="00541C1D" w:rsidRPr="00B76FBD" w:rsidRDefault="00541C1D" w:rsidP="006A4D29">
            <w:pPr>
              <w:pStyle w:val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Управління освіти </w:t>
            </w:r>
            <w:proofErr w:type="spellStart"/>
            <w:r>
              <w:rPr>
                <w:b w:val="0"/>
                <w:sz w:val="24"/>
                <w:szCs w:val="24"/>
              </w:rPr>
              <w:t>Саф’янівської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сільської ради, директори закладів дошкільної та загальної середньої освіти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5E44" w14:textId="3BF5A7C5" w:rsidR="00541C1D" w:rsidRPr="00B76FBD" w:rsidRDefault="00541C1D" w:rsidP="006A4D29">
            <w:pPr>
              <w:pStyle w:val="23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B76FBD">
              <w:rPr>
                <w:b w:val="0"/>
                <w:sz w:val="24"/>
                <w:szCs w:val="24"/>
              </w:rPr>
              <w:t>2023</w:t>
            </w:r>
            <w:r>
              <w:rPr>
                <w:b w:val="0"/>
                <w:sz w:val="24"/>
                <w:szCs w:val="24"/>
              </w:rPr>
              <w:t xml:space="preserve"> – 2024 </w:t>
            </w:r>
            <w:proofErr w:type="spellStart"/>
            <w:r>
              <w:rPr>
                <w:b w:val="0"/>
                <w:sz w:val="24"/>
                <w:szCs w:val="24"/>
              </w:rPr>
              <w:t>р.</w:t>
            </w:r>
            <w:r w:rsidRPr="00B76FBD">
              <w:rPr>
                <w:b w:val="0"/>
                <w:sz w:val="24"/>
                <w:szCs w:val="24"/>
              </w:rPr>
              <w:t>р</w:t>
            </w:r>
            <w:proofErr w:type="spellEnd"/>
            <w:r w:rsidRPr="00B76FB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EBC" w14:textId="3B1705CB" w:rsidR="00541C1D" w:rsidRPr="00B76FBD" w:rsidRDefault="00541C1D" w:rsidP="006A4D29">
            <w:pPr>
              <w:pStyle w:val="a7"/>
              <w:ind w:left="37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Впроваджено в освітній процес чутливі інструменти до конфлікту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309" w14:textId="1DFA3A06" w:rsidR="00541C1D" w:rsidRDefault="00570390" w:rsidP="0057039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Саф’янський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ЗЗСО приймає 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«Екстрена освіта та психосоціальна підтримка постраждалого від конфлікту населення в Україні та Молдові, особливо дівчат, хлопців, підлітків та жінок», направлений на забезпечення права на освіту, захист та емоційна благополуччя дітей, які постраждали від конфлікту в Україні та впроваджується в трьох пілотних школах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Саф’янівської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Ренійської громад Одеської області</w:t>
            </w:r>
          </w:p>
        </w:tc>
      </w:tr>
      <w:tr w:rsidR="00541C1D" w:rsidRPr="000F245D" w14:paraId="5DA551A2" w14:textId="3B5EF81D" w:rsidTr="00D11D13">
        <w:trPr>
          <w:trHeight w:val="505"/>
        </w:trPr>
        <w:tc>
          <w:tcPr>
            <w:tcW w:w="3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E231" w14:textId="34C9EF68" w:rsidR="00541C1D" w:rsidRPr="001A11B7" w:rsidRDefault="00541C1D" w:rsidP="00B94B27">
            <w:pPr>
              <w:pStyle w:val="a7"/>
              <w:ind w:left="37" w:firstLine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Інформаційна підтримка впровадження положень Декларації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B77" w14:textId="77777777" w:rsidR="00541C1D" w:rsidRPr="001A11B7" w:rsidRDefault="00541C1D" w:rsidP="00B94B27">
            <w:pPr>
              <w:pStyle w:val="a7"/>
              <w:ind w:left="37" w:firstLine="11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1C1D" w:rsidRPr="000F245D" w14:paraId="5B9DE97F" w14:textId="3E331048" w:rsidTr="00D11D13">
        <w:trPr>
          <w:trHeight w:val="707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F5F" w14:textId="3B1B6D92" w:rsidR="00541C1D" w:rsidRPr="00B76FBD" w:rsidRDefault="00541C1D" w:rsidP="00B94B2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BD">
              <w:rPr>
                <w:rFonts w:ascii="Times New Roman" w:hAnsi="Times New Roman" w:cs="Times New Roman"/>
                <w:sz w:val="24"/>
                <w:szCs w:val="24"/>
              </w:rPr>
              <w:t>Створення розділу, присвяченого Декларації про безпеку шкіл, в тому числі її імплементації на офіційн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сайтах управління освіти та закладів освіти громади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1A4" w14:textId="4DC38DC3" w:rsidR="00541C1D" w:rsidRPr="00B76FBD" w:rsidRDefault="00541C1D" w:rsidP="006A4D29">
            <w:pPr>
              <w:pStyle w:val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Управління освіти </w:t>
            </w:r>
            <w:proofErr w:type="spellStart"/>
            <w:r>
              <w:rPr>
                <w:b w:val="0"/>
                <w:sz w:val="24"/>
                <w:szCs w:val="24"/>
              </w:rPr>
              <w:t>Саф’янівської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сільської ради, директори закладів дошкільної та загальної середньої освіти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59B" w14:textId="70D6D6F2" w:rsidR="00541C1D" w:rsidRPr="00B76FBD" w:rsidRDefault="00541C1D" w:rsidP="001B20F3">
            <w:pPr>
              <w:pStyle w:val="23"/>
              <w:ind w:right="-57"/>
              <w:rPr>
                <w:b w:val="0"/>
                <w:sz w:val="24"/>
                <w:szCs w:val="24"/>
              </w:rPr>
            </w:pPr>
            <w:r w:rsidRPr="00B76FBD">
              <w:rPr>
                <w:b w:val="0"/>
                <w:sz w:val="24"/>
                <w:szCs w:val="24"/>
              </w:rPr>
              <w:t>ІІІ квартал 2023 р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128B50EA" w14:textId="77777777" w:rsidR="00541C1D" w:rsidRPr="00B76FBD" w:rsidRDefault="00541C1D" w:rsidP="006A4D29">
            <w:pPr>
              <w:pStyle w:val="23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14:paraId="05ABE02D" w14:textId="77777777" w:rsidR="00541C1D" w:rsidRPr="00B76FBD" w:rsidRDefault="00541C1D" w:rsidP="006A4D29">
            <w:pPr>
              <w:pStyle w:val="23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14:paraId="2DC3D68C" w14:textId="77777777" w:rsidR="00541C1D" w:rsidRPr="00B76FBD" w:rsidRDefault="00541C1D" w:rsidP="006A4D29">
            <w:pPr>
              <w:pStyle w:val="23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  <w:p w14:paraId="4D0A752D" w14:textId="77777777" w:rsidR="00541C1D" w:rsidRPr="00B76FBD" w:rsidRDefault="00541C1D" w:rsidP="006A4D29">
            <w:pPr>
              <w:pStyle w:val="23"/>
              <w:ind w:left="-57" w:right="-5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1A8" w14:textId="728BC01A" w:rsidR="00541C1D" w:rsidRPr="00B76FBD" w:rsidRDefault="00541C1D" w:rsidP="001A11B7">
            <w:pPr>
              <w:pStyle w:val="a7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B76FBD">
              <w:rPr>
                <w:rFonts w:ascii="Times New Roman" w:hAnsi="Times New Roman" w:cs="Times New Roman"/>
                <w:sz w:val="24"/>
                <w:szCs w:val="24"/>
              </w:rPr>
              <w:t>фіційн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76FBD">
              <w:rPr>
                <w:rFonts w:ascii="Times New Roman" w:hAnsi="Times New Roman" w:cs="Times New Roman"/>
                <w:sz w:val="24"/>
                <w:szCs w:val="24"/>
              </w:rPr>
              <w:t xml:space="preserve"> веб</w:t>
            </w:r>
            <w:r w:rsidRPr="001A11B7">
              <w:rPr>
                <w:rFonts w:ascii="Times New Roman" w:hAnsi="Times New Roman" w:cs="Times New Roman"/>
                <w:sz w:val="24"/>
                <w:szCs w:val="24"/>
              </w:rPr>
              <w:t>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11B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1B7">
              <w:rPr>
                <w:rFonts w:ascii="Times New Roman" w:hAnsi="Times New Roman" w:cs="Times New Roman"/>
                <w:sz w:val="24"/>
                <w:szCs w:val="24"/>
              </w:rPr>
              <w:t xml:space="preserve">  закладів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дошкільної та </w:t>
            </w:r>
            <w:r w:rsidRPr="001A11B7">
              <w:rPr>
                <w:rFonts w:ascii="Times New Roman" w:hAnsi="Times New Roman" w:cs="Times New Roman"/>
                <w:sz w:val="24"/>
                <w:szCs w:val="24"/>
              </w:rPr>
              <w:t>загальної середньої освіти міст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11B7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1A1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інформаційні матеріали щодо  положень Декларації про безпеку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освіти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202" w14:textId="1C9834E5" w:rsidR="00541C1D" w:rsidRDefault="00570390" w:rsidP="00747497">
            <w:pPr>
              <w:pStyle w:val="a7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веб-сайті закладу </w:t>
            </w:r>
            <w:r w:rsidR="00747497">
              <w:rPr>
                <w:rFonts w:ascii="Times New Roman" w:hAnsi="Times New Roman" w:cs="Times New Roman"/>
                <w:sz w:val="24"/>
                <w:szCs w:val="24"/>
              </w:rPr>
              <w:t>освіти розміщено план заходів</w:t>
            </w:r>
            <w:r w:rsidR="00747497" w:rsidRPr="001A11B7">
              <w:rPr>
                <w:rFonts w:ascii="Times New Roman" w:hAnsi="Times New Roman" w:cs="Times New Roman"/>
                <w:sz w:val="24"/>
                <w:szCs w:val="24"/>
              </w:rPr>
              <w:t xml:space="preserve"> щодо  </w:t>
            </w:r>
            <w:r w:rsidR="00747497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r w:rsidR="00747497" w:rsidRPr="001A11B7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Декларації про безпеку</w:t>
            </w:r>
            <w:r w:rsidR="00747497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освіти </w:t>
            </w:r>
            <w:proofErr w:type="spellStart"/>
            <w:r w:rsidR="00747497" w:rsidRPr="00747497">
              <w:rPr>
                <w:rFonts w:ascii="Times New Roman" w:hAnsi="Times New Roman" w:cs="Times New Roman"/>
                <w:sz w:val="24"/>
                <w:szCs w:val="24"/>
              </w:rPr>
              <w:t>Саф’янівської</w:t>
            </w:r>
            <w:proofErr w:type="spellEnd"/>
            <w:r w:rsidR="00747497" w:rsidRPr="00747497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  <w:r w:rsidR="00747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C1D" w:rsidRPr="000F245D" w14:paraId="6D734F62" w14:textId="6FFC571F" w:rsidTr="00D11D13">
        <w:trPr>
          <w:trHeight w:val="505"/>
        </w:trPr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38135" w14:textId="777E573E" w:rsidR="00541C1D" w:rsidRPr="00B76FBD" w:rsidRDefault="00541C1D" w:rsidP="001A11B7">
            <w:pPr>
              <w:pStyle w:val="23"/>
              <w:rPr>
                <w:b w:val="0"/>
                <w:sz w:val="24"/>
                <w:szCs w:val="24"/>
              </w:rPr>
            </w:pPr>
            <w:r w:rsidRPr="00B76FBD">
              <w:rPr>
                <w:b w:val="0"/>
                <w:sz w:val="24"/>
                <w:szCs w:val="24"/>
              </w:rPr>
              <w:lastRenderedPageBreak/>
              <w:t>Забезпечення інформування закладів освіти про вимоги Декларації про безпеку шкіл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0A074" w14:textId="330B8177" w:rsidR="00541C1D" w:rsidRPr="00B76FBD" w:rsidRDefault="00541C1D" w:rsidP="001A11B7">
            <w:pPr>
              <w:pStyle w:val="23"/>
              <w:ind w:left="-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Управління освіти </w:t>
            </w:r>
            <w:proofErr w:type="spellStart"/>
            <w:r>
              <w:rPr>
                <w:b w:val="0"/>
                <w:sz w:val="24"/>
                <w:szCs w:val="24"/>
              </w:rPr>
              <w:t>Саф’янівської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сільської ради, директори закладів дошкільної та загальної середньої освіти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0A1497" w14:textId="77777777" w:rsidR="00541C1D" w:rsidRDefault="00541C1D" w:rsidP="001A11B7">
            <w:pPr>
              <w:pStyle w:val="23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Щороку  </w:t>
            </w:r>
          </w:p>
          <w:p w14:paraId="2F283F95" w14:textId="5063CF07" w:rsidR="00541C1D" w:rsidRPr="00B76FBD" w:rsidRDefault="00541C1D" w:rsidP="001A11B7">
            <w:pPr>
              <w:pStyle w:val="23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 </w:t>
            </w:r>
            <w:r w:rsidRPr="00B76FBD">
              <w:rPr>
                <w:b w:val="0"/>
                <w:sz w:val="24"/>
                <w:szCs w:val="24"/>
              </w:rPr>
              <w:t>ІІІ квартал</w:t>
            </w:r>
            <w:r>
              <w:rPr>
                <w:b w:val="0"/>
                <w:sz w:val="24"/>
                <w:szCs w:val="24"/>
              </w:rPr>
              <w:t>і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EDF" w14:textId="5805A19D" w:rsidR="00541C1D" w:rsidRPr="00B76FBD" w:rsidRDefault="00541C1D" w:rsidP="001A11B7">
            <w:pPr>
              <w:pStyle w:val="rvps14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Pr="00B76FBD">
              <w:t>роведено інформаційні та просвітницькі заходи, зокрема вікторини, конкурси тощо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CA5" w14:textId="2A19D2BA" w:rsidR="00541C1D" w:rsidRDefault="00747497" w:rsidP="00DC031D">
            <w:pPr>
              <w:pStyle w:val="rvps14"/>
              <w:shd w:val="clear" w:color="auto" w:fill="FFFFFF"/>
              <w:spacing w:before="0" w:beforeAutospacing="0" w:after="0" w:afterAutospacing="0"/>
            </w:pPr>
            <w:r>
              <w:t xml:space="preserve">Класними керівниками </w:t>
            </w:r>
            <w:r w:rsidR="00DC031D">
              <w:t>заплановано і проведено виховні години на тему</w:t>
            </w:r>
            <w:r w:rsidR="00DC031D" w:rsidRPr="001A11B7">
              <w:t xml:space="preserve"> </w:t>
            </w:r>
            <w:r w:rsidR="00DC031D">
              <w:t>«</w:t>
            </w:r>
            <w:r w:rsidR="00DC031D" w:rsidRPr="001A11B7">
              <w:t>Деклараці</w:t>
            </w:r>
            <w:r w:rsidR="00DC031D">
              <w:t>я</w:t>
            </w:r>
            <w:r w:rsidR="00DC031D" w:rsidRPr="001A11B7">
              <w:t xml:space="preserve"> про безпеку</w:t>
            </w:r>
            <w:r w:rsidR="00DC031D">
              <w:t xml:space="preserve"> шкіл». </w:t>
            </w:r>
          </w:p>
        </w:tc>
      </w:tr>
      <w:tr w:rsidR="00541C1D" w:rsidRPr="000F245D" w14:paraId="2E7FE63C" w14:textId="30CE4D80" w:rsidTr="00D11D13">
        <w:trPr>
          <w:trHeight w:val="1771"/>
        </w:trPr>
        <w:tc>
          <w:tcPr>
            <w:tcW w:w="1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62A7" w14:textId="4D9FC7FE" w:rsidR="00541C1D" w:rsidRPr="00B76FBD" w:rsidRDefault="00541C1D" w:rsidP="001A11B7">
            <w:pPr>
              <w:pStyle w:val="2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Використання досвіду інших країн, які приєдналися до Декларації про безпеку закладів освіти щодо її впровадження та формування безпечного освітнього середовища в умовах воєнного стану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0A8AD8" w14:textId="7E1CE846" w:rsidR="00541C1D" w:rsidRPr="00B76FBD" w:rsidRDefault="00541C1D" w:rsidP="001A11B7">
            <w:pPr>
              <w:pStyle w:val="23"/>
              <w:ind w:left="-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Управління освіти </w:t>
            </w:r>
            <w:proofErr w:type="spellStart"/>
            <w:r>
              <w:rPr>
                <w:b w:val="0"/>
                <w:sz w:val="24"/>
                <w:szCs w:val="24"/>
              </w:rPr>
              <w:t>Саф’янівської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сільської ради, директори закладів дошкільної та загальної середньої освіти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7D42C8" w14:textId="7929AB44" w:rsidR="00541C1D" w:rsidRPr="00B76FBD" w:rsidRDefault="00541C1D" w:rsidP="00B94B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C2FB" w14:textId="51E70931" w:rsidR="00541C1D" w:rsidRPr="00B76FBD" w:rsidRDefault="00541C1D" w:rsidP="00E63DD3">
            <w:pPr>
              <w:pStyle w:val="23"/>
              <w:ind w:left="-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Використовується досвід інших країн 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щодо впровадження Декларації про безпеку закладів освіти та формування безпечного освітнього середовища в умовах воєнного стану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ECE1" w14:textId="52936C9F" w:rsidR="00541C1D" w:rsidRDefault="00DC031D" w:rsidP="00651010">
            <w:pPr>
              <w:pStyle w:val="23"/>
              <w:ind w:left="-57" w:right="-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Керівництвом закладу з педагогічними працівниками проведена інформаційна година «</w:t>
            </w:r>
            <w:r w:rsidR="00651010">
              <w:rPr>
                <w:b w:val="0"/>
                <w:sz w:val="24"/>
                <w:szCs w:val="24"/>
              </w:rPr>
              <w:t xml:space="preserve">Досвід інших країн </w:t>
            </w:r>
            <w:r w:rsidR="00651010">
              <w:rPr>
                <w:b w:val="0"/>
                <w:sz w:val="24"/>
                <w:szCs w:val="24"/>
                <w:shd w:val="clear" w:color="auto" w:fill="FFFFFF"/>
              </w:rPr>
              <w:t>щодо впровадження Декларації про безпеку закладів освіти та формування безпечного освітнього середовища в умовах воєнного стану</w:t>
            </w:r>
            <w:r>
              <w:rPr>
                <w:b w:val="0"/>
                <w:sz w:val="24"/>
                <w:szCs w:val="24"/>
              </w:rPr>
              <w:t>»</w:t>
            </w:r>
            <w:r w:rsidR="00651010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BB05779" w14:textId="7CBAF5BC" w:rsidR="00FA21E2" w:rsidRDefault="00FA21E2" w:rsidP="00DB6FDA">
      <w:pPr>
        <w:suppressAutoHyphens/>
        <w:ind w:right="-57"/>
        <w:rPr>
          <w:rFonts w:ascii="Times New Roman" w:hAnsi="Times New Roman" w:cs="Times New Roman"/>
          <w:sz w:val="28"/>
          <w:szCs w:val="28"/>
        </w:rPr>
      </w:pPr>
    </w:p>
    <w:p w14:paraId="2B7235AB" w14:textId="5BB56305" w:rsidR="00651010" w:rsidRPr="00651010" w:rsidRDefault="00651010" w:rsidP="00F53ED1">
      <w:pPr>
        <w:suppressAutoHyphens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010">
        <w:rPr>
          <w:rFonts w:ascii="Times New Roman" w:hAnsi="Times New Roman" w:cs="Times New Roman"/>
          <w:b/>
          <w:sz w:val="28"/>
          <w:szCs w:val="28"/>
        </w:rPr>
        <w:t>Директор                                                                                                                                    Наталя ТАРАСЕНКО</w:t>
      </w:r>
    </w:p>
    <w:p w14:paraId="3718A855" w14:textId="07F02CAF" w:rsidR="00FA710A" w:rsidRPr="000F245D" w:rsidRDefault="00FA710A" w:rsidP="00DB6FDA">
      <w:pPr>
        <w:suppressAutoHyphens/>
        <w:ind w:right="-57"/>
        <w:rPr>
          <w:rFonts w:ascii="Times New Roman" w:hAnsi="Times New Roman" w:cs="Times New Roman"/>
          <w:sz w:val="28"/>
          <w:szCs w:val="28"/>
        </w:rPr>
      </w:pPr>
    </w:p>
    <w:sectPr w:rsidR="00FA710A" w:rsidRPr="000F245D" w:rsidSect="00651010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70C"/>
    <w:multiLevelType w:val="hybridMultilevel"/>
    <w:tmpl w:val="A03207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53DB"/>
    <w:multiLevelType w:val="hybridMultilevel"/>
    <w:tmpl w:val="A4CA6BD4"/>
    <w:lvl w:ilvl="0" w:tplc="AC7CA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1B0F"/>
    <w:multiLevelType w:val="hybridMultilevel"/>
    <w:tmpl w:val="F9024396"/>
    <w:lvl w:ilvl="0" w:tplc="CDB64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92F54"/>
    <w:multiLevelType w:val="hybridMultilevel"/>
    <w:tmpl w:val="BCD0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433"/>
    <w:multiLevelType w:val="hybridMultilevel"/>
    <w:tmpl w:val="610C9E98"/>
    <w:lvl w:ilvl="0" w:tplc="1870D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B5FA2"/>
    <w:multiLevelType w:val="multilevel"/>
    <w:tmpl w:val="2626CB8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8AA695F"/>
    <w:multiLevelType w:val="hybridMultilevel"/>
    <w:tmpl w:val="20C204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B66A6"/>
    <w:multiLevelType w:val="hybridMultilevel"/>
    <w:tmpl w:val="44A25A80"/>
    <w:lvl w:ilvl="0" w:tplc="E81E69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5E81"/>
    <w:multiLevelType w:val="hybridMultilevel"/>
    <w:tmpl w:val="A1B880CC"/>
    <w:lvl w:ilvl="0" w:tplc="A7BA1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6004E"/>
    <w:multiLevelType w:val="hybridMultilevel"/>
    <w:tmpl w:val="A95EF05C"/>
    <w:lvl w:ilvl="0" w:tplc="0422000F">
      <w:start w:val="1"/>
      <w:numFmt w:val="decimal"/>
      <w:lvlText w:val="%1."/>
      <w:lvlJc w:val="left"/>
      <w:pPr>
        <w:ind w:left="876" w:hanging="360"/>
      </w:pPr>
    </w:lvl>
    <w:lvl w:ilvl="1" w:tplc="04220019" w:tentative="1">
      <w:start w:val="1"/>
      <w:numFmt w:val="lowerLetter"/>
      <w:lvlText w:val="%2."/>
      <w:lvlJc w:val="left"/>
      <w:pPr>
        <w:ind w:left="1596" w:hanging="360"/>
      </w:pPr>
    </w:lvl>
    <w:lvl w:ilvl="2" w:tplc="0422001B" w:tentative="1">
      <w:start w:val="1"/>
      <w:numFmt w:val="lowerRoman"/>
      <w:lvlText w:val="%3."/>
      <w:lvlJc w:val="right"/>
      <w:pPr>
        <w:ind w:left="2316" w:hanging="180"/>
      </w:pPr>
    </w:lvl>
    <w:lvl w:ilvl="3" w:tplc="0422000F" w:tentative="1">
      <w:start w:val="1"/>
      <w:numFmt w:val="decimal"/>
      <w:lvlText w:val="%4."/>
      <w:lvlJc w:val="left"/>
      <w:pPr>
        <w:ind w:left="3036" w:hanging="360"/>
      </w:pPr>
    </w:lvl>
    <w:lvl w:ilvl="4" w:tplc="04220019" w:tentative="1">
      <w:start w:val="1"/>
      <w:numFmt w:val="lowerLetter"/>
      <w:lvlText w:val="%5."/>
      <w:lvlJc w:val="left"/>
      <w:pPr>
        <w:ind w:left="3756" w:hanging="360"/>
      </w:pPr>
    </w:lvl>
    <w:lvl w:ilvl="5" w:tplc="0422001B" w:tentative="1">
      <w:start w:val="1"/>
      <w:numFmt w:val="lowerRoman"/>
      <w:lvlText w:val="%6."/>
      <w:lvlJc w:val="right"/>
      <w:pPr>
        <w:ind w:left="4476" w:hanging="180"/>
      </w:pPr>
    </w:lvl>
    <w:lvl w:ilvl="6" w:tplc="0422000F" w:tentative="1">
      <w:start w:val="1"/>
      <w:numFmt w:val="decimal"/>
      <w:lvlText w:val="%7."/>
      <w:lvlJc w:val="left"/>
      <w:pPr>
        <w:ind w:left="5196" w:hanging="360"/>
      </w:pPr>
    </w:lvl>
    <w:lvl w:ilvl="7" w:tplc="04220019" w:tentative="1">
      <w:start w:val="1"/>
      <w:numFmt w:val="lowerLetter"/>
      <w:lvlText w:val="%8."/>
      <w:lvlJc w:val="left"/>
      <w:pPr>
        <w:ind w:left="5916" w:hanging="360"/>
      </w:pPr>
    </w:lvl>
    <w:lvl w:ilvl="8" w:tplc="0422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0" w15:restartNumberingAfterBreak="0">
    <w:nsid w:val="306848A9"/>
    <w:multiLevelType w:val="hybridMultilevel"/>
    <w:tmpl w:val="3C006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52E92"/>
    <w:multiLevelType w:val="hybridMultilevel"/>
    <w:tmpl w:val="5A60A4DC"/>
    <w:lvl w:ilvl="0" w:tplc="BE2C4946">
      <w:start w:val="25"/>
      <w:numFmt w:val="bullet"/>
      <w:lvlText w:val="-"/>
      <w:lvlJc w:val="left"/>
      <w:pPr>
        <w:ind w:left="9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4B3E4A60"/>
    <w:multiLevelType w:val="hybridMultilevel"/>
    <w:tmpl w:val="FDFC3002"/>
    <w:lvl w:ilvl="0" w:tplc="AC7CA5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81C77"/>
    <w:multiLevelType w:val="hybridMultilevel"/>
    <w:tmpl w:val="7EC6FA0A"/>
    <w:lvl w:ilvl="0" w:tplc="0E3A04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5264850"/>
    <w:multiLevelType w:val="hybridMultilevel"/>
    <w:tmpl w:val="24ECF0E6"/>
    <w:lvl w:ilvl="0" w:tplc="8AD490F8">
      <w:start w:val="6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BE2F15"/>
    <w:multiLevelType w:val="hybridMultilevel"/>
    <w:tmpl w:val="65B08C5C"/>
    <w:lvl w:ilvl="0" w:tplc="AC7CA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1287B"/>
    <w:multiLevelType w:val="hybridMultilevel"/>
    <w:tmpl w:val="55948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F4288"/>
    <w:multiLevelType w:val="hybridMultilevel"/>
    <w:tmpl w:val="37AC0A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E6FCA"/>
    <w:multiLevelType w:val="hybridMultilevel"/>
    <w:tmpl w:val="57D4E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96B28"/>
    <w:multiLevelType w:val="hybridMultilevel"/>
    <w:tmpl w:val="0B0891CE"/>
    <w:lvl w:ilvl="0" w:tplc="AC7CA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2"/>
  </w:num>
  <w:num w:numId="8">
    <w:abstractNumId w:val="9"/>
  </w:num>
  <w:num w:numId="9">
    <w:abstractNumId w:val="8"/>
  </w:num>
  <w:num w:numId="10">
    <w:abstractNumId w:val="17"/>
  </w:num>
  <w:num w:numId="11">
    <w:abstractNumId w:val="0"/>
  </w:num>
  <w:num w:numId="12">
    <w:abstractNumId w:val="5"/>
  </w:num>
  <w:num w:numId="13">
    <w:abstractNumId w:val="16"/>
  </w:num>
  <w:num w:numId="14">
    <w:abstractNumId w:val="7"/>
  </w:num>
  <w:num w:numId="15">
    <w:abstractNumId w:val="6"/>
  </w:num>
  <w:num w:numId="16">
    <w:abstractNumId w:val="19"/>
  </w:num>
  <w:num w:numId="17">
    <w:abstractNumId w:val="1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85"/>
    <w:rsid w:val="000003D4"/>
    <w:rsid w:val="00007C39"/>
    <w:rsid w:val="000211F6"/>
    <w:rsid w:val="000319FF"/>
    <w:rsid w:val="00036FA5"/>
    <w:rsid w:val="00041089"/>
    <w:rsid w:val="00060D93"/>
    <w:rsid w:val="00083E90"/>
    <w:rsid w:val="00083FB4"/>
    <w:rsid w:val="00090D2C"/>
    <w:rsid w:val="000A3705"/>
    <w:rsid w:val="000B5491"/>
    <w:rsid w:val="000C4CD4"/>
    <w:rsid w:val="000F245D"/>
    <w:rsid w:val="000F38D3"/>
    <w:rsid w:val="000F5D4F"/>
    <w:rsid w:val="000F6C9C"/>
    <w:rsid w:val="0010044C"/>
    <w:rsid w:val="00104651"/>
    <w:rsid w:val="001258EA"/>
    <w:rsid w:val="00135149"/>
    <w:rsid w:val="00136C11"/>
    <w:rsid w:val="00145CAC"/>
    <w:rsid w:val="00153D4D"/>
    <w:rsid w:val="00154E74"/>
    <w:rsid w:val="001627CE"/>
    <w:rsid w:val="00171610"/>
    <w:rsid w:val="001858F1"/>
    <w:rsid w:val="00185B28"/>
    <w:rsid w:val="0018730B"/>
    <w:rsid w:val="001977E8"/>
    <w:rsid w:val="001A11B7"/>
    <w:rsid w:val="001B20F3"/>
    <w:rsid w:val="001B281A"/>
    <w:rsid w:val="001B3A28"/>
    <w:rsid w:val="001D6BD0"/>
    <w:rsid w:val="001E2CD9"/>
    <w:rsid w:val="00204EB4"/>
    <w:rsid w:val="0022720F"/>
    <w:rsid w:val="0023079D"/>
    <w:rsid w:val="00230B1F"/>
    <w:rsid w:val="00232995"/>
    <w:rsid w:val="00235F93"/>
    <w:rsid w:val="00246AC1"/>
    <w:rsid w:val="002517E2"/>
    <w:rsid w:val="00253EBE"/>
    <w:rsid w:val="0026219E"/>
    <w:rsid w:val="0026289B"/>
    <w:rsid w:val="00290AD8"/>
    <w:rsid w:val="002B23BF"/>
    <w:rsid w:val="002C7F91"/>
    <w:rsid w:val="002D3C87"/>
    <w:rsid w:val="002D775F"/>
    <w:rsid w:val="002E3D3F"/>
    <w:rsid w:val="002F2A04"/>
    <w:rsid w:val="003045DF"/>
    <w:rsid w:val="00317E1F"/>
    <w:rsid w:val="0036514D"/>
    <w:rsid w:val="0036754A"/>
    <w:rsid w:val="00374EBF"/>
    <w:rsid w:val="003910A2"/>
    <w:rsid w:val="003923DF"/>
    <w:rsid w:val="003B01E3"/>
    <w:rsid w:val="003B1001"/>
    <w:rsid w:val="003C6E09"/>
    <w:rsid w:val="003C781A"/>
    <w:rsid w:val="003E7B67"/>
    <w:rsid w:val="0043021F"/>
    <w:rsid w:val="00437483"/>
    <w:rsid w:val="00442070"/>
    <w:rsid w:val="00442180"/>
    <w:rsid w:val="00444C00"/>
    <w:rsid w:val="00445127"/>
    <w:rsid w:val="004502DB"/>
    <w:rsid w:val="004955BE"/>
    <w:rsid w:val="00495D80"/>
    <w:rsid w:val="004A2497"/>
    <w:rsid w:val="004A54F2"/>
    <w:rsid w:val="004B428F"/>
    <w:rsid w:val="004C5285"/>
    <w:rsid w:val="004D16F1"/>
    <w:rsid w:val="004E622C"/>
    <w:rsid w:val="005016DF"/>
    <w:rsid w:val="00502CF5"/>
    <w:rsid w:val="0050753C"/>
    <w:rsid w:val="00514FE1"/>
    <w:rsid w:val="00515CF6"/>
    <w:rsid w:val="005205C9"/>
    <w:rsid w:val="005315B4"/>
    <w:rsid w:val="00534C95"/>
    <w:rsid w:val="00541C1D"/>
    <w:rsid w:val="005436FD"/>
    <w:rsid w:val="00555070"/>
    <w:rsid w:val="00570390"/>
    <w:rsid w:val="00594DAE"/>
    <w:rsid w:val="005A5A5D"/>
    <w:rsid w:val="005B248A"/>
    <w:rsid w:val="005B2A79"/>
    <w:rsid w:val="005C4BF0"/>
    <w:rsid w:val="005C52DE"/>
    <w:rsid w:val="005C7614"/>
    <w:rsid w:val="005D3D11"/>
    <w:rsid w:val="005D4E49"/>
    <w:rsid w:val="006135F5"/>
    <w:rsid w:val="00622413"/>
    <w:rsid w:val="00637FAC"/>
    <w:rsid w:val="00646F92"/>
    <w:rsid w:val="00651010"/>
    <w:rsid w:val="00655FC5"/>
    <w:rsid w:val="00660D2B"/>
    <w:rsid w:val="0067602E"/>
    <w:rsid w:val="006934AA"/>
    <w:rsid w:val="006A2B8A"/>
    <w:rsid w:val="006A3F4F"/>
    <w:rsid w:val="006A4D29"/>
    <w:rsid w:val="006C1D55"/>
    <w:rsid w:val="006C53EF"/>
    <w:rsid w:val="006D32F8"/>
    <w:rsid w:val="006E0B9F"/>
    <w:rsid w:val="006F082D"/>
    <w:rsid w:val="006F6A9E"/>
    <w:rsid w:val="00707720"/>
    <w:rsid w:val="007230D0"/>
    <w:rsid w:val="00747497"/>
    <w:rsid w:val="00756E3C"/>
    <w:rsid w:val="00761B69"/>
    <w:rsid w:val="00784B57"/>
    <w:rsid w:val="007B12FC"/>
    <w:rsid w:val="007C6597"/>
    <w:rsid w:val="007D24D8"/>
    <w:rsid w:val="007D646E"/>
    <w:rsid w:val="007E5239"/>
    <w:rsid w:val="007F33BF"/>
    <w:rsid w:val="007F5AF4"/>
    <w:rsid w:val="00805514"/>
    <w:rsid w:val="00810BBA"/>
    <w:rsid w:val="008150AE"/>
    <w:rsid w:val="00827148"/>
    <w:rsid w:val="008413FD"/>
    <w:rsid w:val="00846993"/>
    <w:rsid w:val="00846CF4"/>
    <w:rsid w:val="0085725E"/>
    <w:rsid w:val="008611F7"/>
    <w:rsid w:val="00867785"/>
    <w:rsid w:val="008771E2"/>
    <w:rsid w:val="00894B43"/>
    <w:rsid w:val="00895FE0"/>
    <w:rsid w:val="008B00CC"/>
    <w:rsid w:val="008B105E"/>
    <w:rsid w:val="00911D8D"/>
    <w:rsid w:val="00922DC4"/>
    <w:rsid w:val="00934276"/>
    <w:rsid w:val="00941083"/>
    <w:rsid w:val="00954486"/>
    <w:rsid w:val="0095551F"/>
    <w:rsid w:val="0096133C"/>
    <w:rsid w:val="009707E3"/>
    <w:rsid w:val="00971598"/>
    <w:rsid w:val="00976A72"/>
    <w:rsid w:val="009A4EB5"/>
    <w:rsid w:val="009A777E"/>
    <w:rsid w:val="009C3516"/>
    <w:rsid w:val="009D0681"/>
    <w:rsid w:val="009D662A"/>
    <w:rsid w:val="009E189F"/>
    <w:rsid w:val="009F00D4"/>
    <w:rsid w:val="00A040A5"/>
    <w:rsid w:val="00A11E22"/>
    <w:rsid w:val="00A21427"/>
    <w:rsid w:val="00A25699"/>
    <w:rsid w:val="00A36586"/>
    <w:rsid w:val="00A411DB"/>
    <w:rsid w:val="00A51C54"/>
    <w:rsid w:val="00A5698D"/>
    <w:rsid w:val="00A60FC8"/>
    <w:rsid w:val="00A749FA"/>
    <w:rsid w:val="00AB3718"/>
    <w:rsid w:val="00AB5102"/>
    <w:rsid w:val="00AE08E1"/>
    <w:rsid w:val="00AE2379"/>
    <w:rsid w:val="00AE29F3"/>
    <w:rsid w:val="00AE3A2D"/>
    <w:rsid w:val="00AF5FAB"/>
    <w:rsid w:val="00B01679"/>
    <w:rsid w:val="00B06ECD"/>
    <w:rsid w:val="00B07055"/>
    <w:rsid w:val="00B3430F"/>
    <w:rsid w:val="00B3512D"/>
    <w:rsid w:val="00B376AD"/>
    <w:rsid w:val="00B405DA"/>
    <w:rsid w:val="00B5104E"/>
    <w:rsid w:val="00B560E1"/>
    <w:rsid w:val="00B62DE5"/>
    <w:rsid w:val="00B73D27"/>
    <w:rsid w:val="00B76FBD"/>
    <w:rsid w:val="00B77F4F"/>
    <w:rsid w:val="00B94B27"/>
    <w:rsid w:val="00B95744"/>
    <w:rsid w:val="00BA0DA5"/>
    <w:rsid w:val="00BA0FF0"/>
    <w:rsid w:val="00BA6399"/>
    <w:rsid w:val="00BA6671"/>
    <w:rsid w:val="00BC589D"/>
    <w:rsid w:val="00BD0A53"/>
    <w:rsid w:val="00BD4382"/>
    <w:rsid w:val="00BE1A43"/>
    <w:rsid w:val="00BE52CB"/>
    <w:rsid w:val="00BE79A3"/>
    <w:rsid w:val="00BF2FDD"/>
    <w:rsid w:val="00BF31E1"/>
    <w:rsid w:val="00BF4BB7"/>
    <w:rsid w:val="00C02517"/>
    <w:rsid w:val="00C02627"/>
    <w:rsid w:val="00C0401E"/>
    <w:rsid w:val="00C05C07"/>
    <w:rsid w:val="00C53539"/>
    <w:rsid w:val="00C55A38"/>
    <w:rsid w:val="00C60B1A"/>
    <w:rsid w:val="00C72B65"/>
    <w:rsid w:val="00C84A35"/>
    <w:rsid w:val="00C875EF"/>
    <w:rsid w:val="00C9045F"/>
    <w:rsid w:val="00C94185"/>
    <w:rsid w:val="00CA163F"/>
    <w:rsid w:val="00CB4B06"/>
    <w:rsid w:val="00CB5C18"/>
    <w:rsid w:val="00CD5853"/>
    <w:rsid w:val="00CE2D11"/>
    <w:rsid w:val="00CF5C80"/>
    <w:rsid w:val="00D02BA8"/>
    <w:rsid w:val="00D06859"/>
    <w:rsid w:val="00D0732B"/>
    <w:rsid w:val="00D11D13"/>
    <w:rsid w:val="00D13EED"/>
    <w:rsid w:val="00D3331E"/>
    <w:rsid w:val="00D33E90"/>
    <w:rsid w:val="00D3768C"/>
    <w:rsid w:val="00D6289E"/>
    <w:rsid w:val="00D745CE"/>
    <w:rsid w:val="00D80E0D"/>
    <w:rsid w:val="00D858C5"/>
    <w:rsid w:val="00D91540"/>
    <w:rsid w:val="00DB6FDA"/>
    <w:rsid w:val="00DC031D"/>
    <w:rsid w:val="00DC448B"/>
    <w:rsid w:val="00DC4D4D"/>
    <w:rsid w:val="00DD36E6"/>
    <w:rsid w:val="00DE1381"/>
    <w:rsid w:val="00DF10AD"/>
    <w:rsid w:val="00E23324"/>
    <w:rsid w:val="00E23EA9"/>
    <w:rsid w:val="00E2424E"/>
    <w:rsid w:val="00E27BD2"/>
    <w:rsid w:val="00E3334B"/>
    <w:rsid w:val="00E3365B"/>
    <w:rsid w:val="00E4047C"/>
    <w:rsid w:val="00E549FF"/>
    <w:rsid w:val="00E63DD3"/>
    <w:rsid w:val="00E9217C"/>
    <w:rsid w:val="00E9791B"/>
    <w:rsid w:val="00EA4B03"/>
    <w:rsid w:val="00ED40C7"/>
    <w:rsid w:val="00EE091C"/>
    <w:rsid w:val="00EE3D10"/>
    <w:rsid w:val="00EE706F"/>
    <w:rsid w:val="00EF24B6"/>
    <w:rsid w:val="00EF3598"/>
    <w:rsid w:val="00EF765D"/>
    <w:rsid w:val="00F04965"/>
    <w:rsid w:val="00F17782"/>
    <w:rsid w:val="00F22289"/>
    <w:rsid w:val="00F27321"/>
    <w:rsid w:val="00F3293B"/>
    <w:rsid w:val="00F428CB"/>
    <w:rsid w:val="00F4409D"/>
    <w:rsid w:val="00F53ED1"/>
    <w:rsid w:val="00F55F03"/>
    <w:rsid w:val="00F6278C"/>
    <w:rsid w:val="00F92808"/>
    <w:rsid w:val="00F97616"/>
    <w:rsid w:val="00FA21E2"/>
    <w:rsid w:val="00FA710A"/>
    <w:rsid w:val="00FB2698"/>
    <w:rsid w:val="00FC37A6"/>
    <w:rsid w:val="00FC3C70"/>
    <w:rsid w:val="00FC703E"/>
    <w:rsid w:val="00FD593C"/>
    <w:rsid w:val="00FF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46EC"/>
  <w15:docId w15:val="{6C8C7E06-E066-41F2-80B8-E8CF6552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25E"/>
    <w:rPr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8413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9FF"/>
    <w:pPr>
      <w:ind w:left="720"/>
      <w:contextualSpacing/>
    </w:pPr>
  </w:style>
  <w:style w:type="table" w:styleId="a4">
    <w:name w:val="Table Grid"/>
    <w:basedOn w:val="a1"/>
    <w:uiPriority w:val="59"/>
    <w:rsid w:val="00C5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одаток_основной_текст (Додаток)"/>
    <w:basedOn w:val="a"/>
    <w:uiPriority w:val="99"/>
    <w:rsid w:val="00594DAE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paragraph" w:customStyle="1" w:styleId="docdata">
    <w:name w:val="docdata"/>
    <w:aliases w:val="docy,v5,6032,baiaagaaboqcaaadmbmaaau+ewaaaaaaaaaaaaaaaaaaaaaaaaaaaaaaaaaaaaaaaaaaaaaaaaaaaaaaaaaaaaaaaaaaaaaaaaaaaaaaaaaaaaaaaaaaaaaaaaaaaaaaaaaaaaaaaaaaaaaaaaaaaaaaaaaaaaaaaaaaaaaaaaaaaaaaaaaaaaaaaaaaaaaaaaaaaaaaaaaaaaaaaaaaaaaaaaaaaaaaaaaaaaaa"/>
    <w:basedOn w:val="a"/>
    <w:rsid w:val="001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8730B"/>
    <w:rPr>
      <w:color w:val="0000FF"/>
      <w:u w:val="single"/>
    </w:rPr>
  </w:style>
  <w:style w:type="paragraph" w:styleId="a7">
    <w:name w:val="No Spacing"/>
    <w:link w:val="a8"/>
    <w:uiPriority w:val="1"/>
    <w:qFormat/>
    <w:rsid w:val="00784B57"/>
    <w:pPr>
      <w:spacing w:after="0" w:line="240" w:lineRule="auto"/>
    </w:pPr>
    <w:rPr>
      <w:rFonts w:eastAsiaTheme="minorEastAsia"/>
      <w:lang w:val="uk-UA" w:eastAsia="ru-RU"/>
    </w:rPr>
  </w:style>
  <w:style w:type="character" w:customStyle="1" w:styleId="a8">
    <w:name w:val="Без интервала Знак"/>
    <w:link w:val="a7"/>
    <w:locked/>
    <w:rsid w:val="00784B57"/>
    <w:rPr>
      <w:rFonts w:eastAsiaTheme="minorEastAsia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8413F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23">
    <w:name w:val="Основной текст 23"/>
    <w:basedOn w:val="a"/>
    <w:rsid w:val="008413FD"/>
    <w:pPr>
      <w:tabs>
        <w:tab w:val="left" w:pos="-1985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customStyle="1" w:styleId="1">
    <w:name w:val="Обычный1"/>
    <w:uiPriority w:val="99"/>
    <w:rsid w:val="008B105E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rvps14">
    <w:name w:val="rvps14"/>
    <w:basedOn w:val="a"/>
    <w:rsid w:val="00E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96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7F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33BF"/>
    <w:rPr>
      <w:rFonts w:ascii="Segoe UI" w:hAnsi="Segoe UI" w:cs="Segoe UI"/>
      <w:sz w:val="18"/>
      <w:szCs w:val="18"/>
      <w:lang w:val="uk-UA"/>
    </w:rPr>
  </w:style>
  <w:style w:type="paragraph" w:styleId="ab">
    <w:name w:val="annotation text"/>
    <w:basedOn w:val="a"/>
    <w:link w:val="ac"/>
    <w:uiPriority w:val="99"/>
    <w:semiHidden/>
    <w:unhideWhenUsed/>
    <w:rsid w:val="00204E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04EB4"/>
    <w:rPr>
      <w:sz w:val="20"/>
      <w:szCs w:val="20"/>
      <w:lang w:val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04EB4"/>
    <w:rPr>
      <w:b/>
      <w:bCs/>
      <w:lang w:val="ru-RU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04EB4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3774-7650-4AAE-A452-4507C0A1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111mF</dc:creator>
  <cp:keywords/>
  <dc:description/>
  <cp:lastModifiedBy>ROZUMNIKI</cp:lastModifiedBy>
  <cp:revision>13</cp:revision>
  <cp:lastPrinted>2023-08-09T06:47:00Z</cp:lastPrinted>
  <dcterms:created xsi:type="dcterms:W3CDTF">2023-08-07T07:01:00Z</dcterms:created>
  <dcterms:modified xsi:type="dcterms:W3CDTF">2023-12-26T08:34:00Z</dcterms:modified>
</cp:coreProperties>
</file>