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D2" w:rsidRDefault="007E4CD2" w:rsidP="007E4CD2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r w:rsidRPr="00272A7B">
        <w:rPr>
          <w:rFonts w:ascii="Times New Roman" w:hAnsi="Times New Roman"/>
          <w:b/>
          <w:bCs/>
          <w:color w:val="FF0000"/>
          <w:sz w:val="24"/>
          <w:szCs w:val="24"/>
        </w:rPr>
        <w:t>ОСНОВНІ ПРИНЦИПИ РОБОТИ ПЕДАГОГА У КЛАСАХ, ДЕ НАВЧАЮТЬСЯ ДІТИ З ОСОБЛИВИМИ ОСВІТНІМИ ПОТРЕБАМ</w:t>
      </w:r>
    </w:p>
    <w:p w:rsidR="007E4CD2" w:rsidRPr="00661DD9" w:rsidRDefault="007E4CD2" w:rsidP="007E4CD2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E4CD2" w:rsidRPr="00272A7B" w:rsidRDefault="007E4CD2" w:rsidP="007E4C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має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272A7B">
        <w:rPr>
          <w:rFonts w:ascii="Times New Roman" w:hAnsi="Times New Roman"/>
          <w:sz w:val="24"/>
          <w:szCs w:val="24"/>
        </w:rPr>
        <w:t>активним</w:t>
      </w:r>
      <w:proofErr w:type="spellEnd"/>
      <w:r w:rsidRPr="00272A7B">
        <w:rPr>
          <w:rFonts w:ascii="Times New Roman" w:hAnsi="Times New Roman"/>
          <w:sz w:val="24"/>
          <w:szCs w:val="24"/>
        </w:rPr>
        <w:t>.</w:t>
      </w:r>
    </w:p>
    <w:p w:rsidR="007E4CD2" w:rsidRPr="00272A7B" w:rsidRDefault="007E4CD2" w:rsidP="007E4C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Діти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повинні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мати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вибору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необхідно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розвивати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у них </w:t>
      </w:r>
      <w:proofErr w:type="spellStart"/>
      <w:r w:rsidRPr="00272A7B">
        <w:rPr>
          <w:rFonts w:ascii="Times New Roman" w:hAnsi="Times New Roman"/>
          <w:sz w:val="24"/>
          <w:szCs w:val="24"/>
        </w:rPr>
        <w:t>критичне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підштовхувати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72A7B">
        <w:rPr>
          <w:rFonts w:ascii="Times New Roman" w:hAnsi="Times New Roman"/>
          <w:sz w:val="24"/>
          <w:szCs w:val="24"/>
        </w:rPr>
        <w:t>сприйняття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самостійних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рішень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і активного </w:t>
      </w:r>
      <w:proofErr w:type="spellStart"/>
      <w:r w:rsidRPr="00272A7B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272A7B">
        <w:rPr>
          <w:rFonts w:ascii="Times New Roman" w:hAnsi="Times New Roman"/>
          <w:sz w:val="24"/>
          <w:szCs w:val="24"/>
        </w:rPr>
        <w:t>.</w:t>
      </w:r>
    </w:p>
    <w:p w:rsidR="007E4CD2" w:rsidRPr="00272A7B" w:rsidRDefault="007E4CD2" w:rsidP="007E4C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Тактовність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72A7B">
        <w:rPr>
          <w:rFonts w:ascii="Times New Roman" w:hAnsi="Times New Roman"/>
          <w:sz w:val="24"/>
          <w:szCs w:val="24"/>
        </w:rPr>
        <w:t>найважливіша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умова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72A7B">
        <w:rPr>
          <w:rFonts w:ascii="Times New Roman" w:hAnsi="Times New Roman"/>
          <w:sz w:val="24"/>
          <w:szCs w:val="24"/>
        </w:rPr>
        <w:t>роботі</w:t>
      </w:r>
      <w:proofErr w:type="spellEnd"/>
      <w:r w:rsidRPr="00272A7B">
        <w:rPr>
          <w:rFonts w:ascii="Times New Roman" w:hAnsi="Times New Roman"/>
          <w:sz w:val="24"/>
          <w:szCs w:val="24"/>
        </w:rPr>
        <w:t>.</w:t>
      </w:r>
    </w:p>
    <w:p w:rsidR="007E4CD2" w:rsidRPr="00272A7B" w:rsidRDefault="007E4CD2" w:rsidP="007E4C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4</w:t>
      </w:r>
      <w:r w:rsidRPr="00272A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Задовольняйте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індивідуальні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освітні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потреби, </w:t>
      </w:r>
      <w:proofErr w:type="spellStart"/>
      <w:r w:rsidRPr="00272A7B">
        <w:rPr>
          <w:rFonts w:ascii="Times New Roman" w:hAnsi="Times New Roman"/>
          <w:sz w:val="24"/>
          <w:szCs w:val="24"/>
        </w:rPr>
        <w:t>використовуйте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творчі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272A7B">
        <w:rPr>
          <w:rFonts w:ascii="Times New Roman" w:hAnsi="Times New Roman"/>
          <w:sz w:val="24"/>
          <w:szCs w:val="24"/>
        </w:rPr>
        <w:t>оригінальні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методи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заохочення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дітей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72A7B">
        <w:rPr>
          <w:rFonts w:ascii="Times New Roman" w:hAnsi="Times New Roman"/>
          <w:sz w:val="24"/>
          <w:szCs w:val="24"/>
        </w:rPr>
        <w:t>мислення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72A7B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272A7B">
        <w:rPr>
          <w:rFonts w:ascii="Times New Roman" w:hAnsi="Times New Roman"/>
          <w:sz w:val="24"/>
          <w:szCs w:val="24"/>
        </w:rPr>
        <w:t>.</w:t>
      </w:r>
    </w:p>
    <w:p w:rsidR="007E4CD2" w:rsidRPr="00272A7B" w:rsidRDefault="007E4CD2" w:rsidP="007E4C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272A7B">
        <w:rPr>
          <w:rFonts w:ascii="Times New Roman" w:hAnsi="Times New Roman"/>
          <w:sz w:val="24"/>
          <w:szCs w:val="24"/>
        </w:rPr>
        <w:t>.</w:t>
      </w:r>
      <w:proofErr w:type="spellStart"/>
      <w:r w:rsidRPr="00272A7B">
        <w:rPr>
          <w:rFonts w:ascii="Times New Roman" w:hAnsi="Times New Roman"/>
          <w:sz w:val="24"/>
          <w:szCs w:val="24"/>
        </w:rPr>
        <w:t>Установлюйте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партнерські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близькі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стосунки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з родинами </w:t>
      </w:r>
      <w:proofErr w:type="spellStart"/>
      <w:r w:rsidRPr="00272A7B">
        <w:rPr>
          <w:rFonts w:ascii="Times New Roman" w:hAnsi="Times New Roman"/>
          <w:sz w:val="24"/>
          <w:szCs w:val="24"/>
        </w:rPr>
        <w:t>дітей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272A7B">
        <w:rPr>
          <w:rFonts w:ascii="Times New Roman" w:hAnsi="Times New Roman"/>
          <w:sz w:val="24"/>
          <w:szCs w:val="24"/>
        </w:rPr>
        <w:t>заохочуйте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їх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72A7B">
        <w:rPr>
          <w:rFonts w:ascii="Times New Roman" w:hAnsi="Times New Roman"/>
          <w:sz w:val="24"/>
          <w:szCs w:val="24"/>
        </w:rPr>
        <w:t>активної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участі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72A7B">
        <w:rPr>
          <w:rFonts w:ascii="Times New Roman" w:hAnsi="Times New Roman"/>
          <w:sz w:val="24"/>
          <w:szCs w:val="24"/>
        </w:rPr>
        <w:t>педагогічному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процесі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щоб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школа і </w:t>
      </w:r>
      <w:proofErr w:type="spellStart"/>
      <w:r w:rsidRPr="00272A7B">
        <w:rPr>
          <w:rFonts w:ascii="Times New Roman" w:hAnsi="Times New Roman"/>
          <w:sz w:val="24"/>
          <w:szCs w:val="24"/>
        </w:rPr>
        <w:t>сім’я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спрямовували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свої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зусилля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в одному </w:t>
      </w:r>
      <w:proofErr w:type="spellStart"/>
      <w:r w:rsidRPr="00272A7B">
        <w:rPr>
          <w:rFonts w:ascii="Times New Roman" w:hAnsi="Times New Roman"/>
          <w:sz w:val="24"/>
          <w:szCs w:val="24"/>
        </w:rPr>
        <w:t>напрямі</w:t>
      </w:r>
      <w:proofErr w:type="spellEnd"/>
      <w:r w:rsidRPr="00272A7B">
        <w:rPr>
          <w:rFonts w:ascii="Times New Roman" w:hAnsi="Times New Roman"/>
          <w:sz w:val="24"/>
          <w:szCs w:val="24"/>
        </w:rPr>
        <w:t>.</w:t>
      </w:r>
    </w:p>
    <w:p w:rsidR="007E4CD2" w:rsidRDefault="007E4CD2" w:rsidP="007E4CD2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Pr="00272A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A7B">
        <w:rPr>
          <w:rFonts w:ascii="Times New Roman" w:hAnsi="Times New Roman"/>
          <w:sz w:val="24"/>
          <w:szCs w:val="24"/>
        </w:rPr>
        <w:t>Завжди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пам’ятайте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що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72A7B">
        <w:rPr>
          <w:rFonts w:ascii="Times New Roman" w:hAnsi="Times New Roman"/>
          <w:sz w:val="24"/>
          <w:szCs w:val="24"/>
        </w:rPr>
        <w:t>дітей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набагато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схожого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ніж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відмінного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незалежно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від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їхнього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стану й </w:t>
      </w:r>
      <w:proofErr w:type="spellStart"/>
      <w:r w:rsidRPr="00272A7B">
        <w:rPr>
          <w:rFonts w:ascii="Times New Roman" w:hAnsi="Times New Roman"/>
          <w:sz w:val="24"/>
          <w:szCs w:val="24"/>
        </w:rPr>
        <w:t>потенціалу</w:t>
      </w:r>
      <w:proofErr w:type="spellEnd"/>
      <w:r w:rsidRPr="00272A7B">
        <w:rPr>
          <w:rFonts w:ascii="Times New Roman" w:hAnsi="Times New Roman"/>
          <w:sz w:val="24"/>
          <w:szCs w:val="24"/>
        </w:rPr>
        <w:t>.</w:t>
      </w:r>
    </w:p>
    <w:p w:rsidR="007E4CD2" w:rsidRPr="00661DD9" w:rsidRDefault="007E4CD2" w:rsidP="007E4CD2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uk-UA"/>
        </w:rPr>
      </w:pPr>
    </w:p>
    <w:p w:rsidR="007E4CD2" w:rsidRDefault="007E4CD2" w:rsidP="007E4CD2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lang w:val="uk-UA"/>
        </w:rPr>
      </w:pPr>
      <w:r w:rsidRPr="00272A7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Мета і </w:t>
      </w:r>
      <w:proofErr w:type="spellStart"/>
      <w:r w:rsidRPr="00272A7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завдання</w:t>
      </w:r>
      <w:proofErr w:type="spellEnd"/>
      <w:r w:rsidRPr="00272A7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в </w:t>
      </w:r>
      <w:proofErr w:type="spellStart"/>
      <w:r w:rsidRPr="00272A7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роботі</w:t>
      </w:r>
      <w:proofErr w:type="spellEnd"/>
      <w:r w:rsidRPr="00272A7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з </w:t>
      </w:r>
      <w:proofErr w:type="spellStart"/>
      <w:r w:rsidRPr="00272A7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дітьми</w:t>
      </w:r>
      <w:proofErr w:type="spellEnd"/>
      <w:r w:rsidRPr="00272A7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з </w:t>
      </w:r>
      <w:proofErr w:type="spellStart"/>
      <w:r w:rsidRPr="00272A7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особливими</w:t>
      </w:r>
      <w:proofErr w:type="spellEnd"/>
      <w:r w:rsidRPr="00272A7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освітніми</w:t>
      </w:r>
      <w:proofErr w:type="spellEnd"/>
      <w:r w:rsidRPr="00272A7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потребами</w:t>
      </w:r>
    </w:p>
    <w:p w:rsidR="007E4CD2" w:rsidRPr="00661DD9" w:rsidRDefault="007E4CD2" w:rsidP="007E4CD2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E4CD2" w:rsidRPr="00272A7B" w:rsidRDefault="007E4CD2" w:rsidP="007E4C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Сприяти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залученню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дітей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72A7B">
        <w:rPr>
          <w:rFonts w:ascii="Times New Roman" w:hAnsi="Times New Roman"/>
          <w:sz w:val="24"/>
          <w:szCs w:val="24"/>
        </w:rPr>
        <w:t>колективу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72A7B">
        <w:rPr>
          <w:rFonts w:ascii="Times New Roman" w:hAnsi="Times New Roman"/>
          <w:sz w:val="24"/>
          <w:szCs w:val="24"/>
        </w:rPr>
        <w:t>поліпшенню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їх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знань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272A7B">
        <w:rPr>
          <w:rFonts w:ascii="Times New Roman" w:hAnsi="Times New Roman"/>
          <w:sz w:val="24"/>
          <w:szCs w:val="24"/>
        </w:rPr>
        <w:t>вмінь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A7B">
        <w:rPr>
          <w:rFonts w:ascii="Times New Roman" w:hAnsi="Times New Roman"/>
          <w:sz w:val="24"/>
          <w:szCs w:val="24"/>
        </w:rPr>
        <w:t>Навчити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дітей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взаємодіяти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272A7B">
        <w:rPr>
          <w:rFonts w:ascii="Times New Roman" w:hAnsi="Times New Roman"/>
          <w:sz w:val="24"/>
          <w:szCs w:val="24"/>
        </w:rPr>
        <w:t>іншими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272A7B">
        <w:rPr>
          <w:rFonts w:ascii="Times New Roman" w:hAnsi="Times New Roman"/>
          <w:sz w:val="24"/>
          <w:szCs w:val="24"/>
        </w:rPr>
        <w:t>досягати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успіху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72A7B">
        <w:rPr>
          <w:rFonts w:ascii="Times New Roman" w:hAnsi="Times New Roman"/>
          <w:sz w:val="24"/>
          <w:szCs w:val="24"/>
        </w:rPr>
        <w:t>школі</w:t>
      </w:r>
      <w:proofErr w:type="spellEnd"/>
      <w:r w:rsidRPr="00272A7B">
        <w:rPr>
          <w:rFonts w:ascii="Times New Roman" w:hAnsi="Times New Roman"/>
          <w:sz w:val="24"/>
          <w:szCs w:val="24"/>
        </w:rPr>
        <w:t>.</w:t>
      </w:r>
    </w:p>
    <w:p w:rsidR="007E4CD2" w:rsidRPr="00272A7B" w:rsidRDefault="007E4CD2" w:rsidP="007E4C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Створювати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умови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72A7B">
        <w:rPr>
          <w:rFonts w:ascii="Times New Roman" w:hAnsi="Times New Roman"/>
          <w:sz w:val="24"/>
          <w:szCs w:val="24"/>
        </w:rPr>
        <w:t>всебічного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дітей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A7B">
        <w:rPr>
          <w:rFonts w:ascii="Times New Roman" w:hAnsi="Times New Roman"/>
          <w:sz w:val="24"/>
          <w:szCs w:val="24"/>
        </w:rPr>
        <w:t>Це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стосується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інтелектуального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моторики, </w:t>
      </w:r>
      <w:proofErr w:type="spellStart"/>
      <w:r w:rsidRPr="00272A7B">
        <w:rPr>
          <w:rFonts w:ascii="Times New Roman" w:hAnsi="Times New Roman"/>
          <w:sz w:val="24"/>
          <w:szCs w:val="24"/>
        </w:rPr>
        <w:t>комунікативних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ігрових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соціальних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навичок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самообслуговування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272A7B">
        <w:rPr>
          <w:rFonts w:ascii="Times New Roman" w:hAnsi="Times New Roman"/>
          <w:sz w:val="24"/>
          <w:szCs w:val="24"/>
        </w:rPr>
        <w:t>також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самоповаги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і контролю.</w:t>
      </w:r>
    </w:p>
    <w:p w:rsidR="007E4CD2" w:rsidRPr="00272A7B" w:rsidRDefault="007E4CD2" w:rsidP="007E4C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272A7B">
        <w:rPr>
          <w:rFonts w:ascii="Times New Roman" w:hAnsi="Times New Roman"/>
          <w:sz w:val="24"/>
          <w:szCs w:val="24"/>
        </w:rPr>
        <w:t>Розвивати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соціальні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вміння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72A7B">
        <w:rPr>
          <w:rFonts w:ascii="Times New Roman" w:hAnsi="Times New Roman"/>
          <w:sz w:val="24"/>
          <w:szCs w:val="24"/>
        </w:rPr>
        <w:t>навички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A7B">
        <w:rPr>
          <w:rFonts w:ascii="Times New Roman" w:hAnsi="Times New Roman"/>
          <w:sz w:val="24"/>
          <w:szCs w:val="24"/>
        </w:rPr>
        <w:t>Соціальна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компетентність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особливо </w:t>
      </w:r>
      <w:proofErr w:type="spellStart"/>
      <w:r w:rsidRPr="00272A7B">
        <w:rPr>
          <w:rFonts w:ascii="Times New Roman" w:hAnsi="Times New Roman"/>
          <w:sz w:val="24"/>
          <w:szCs w:val="24"/>
        </w:rPr>
        <w:t>важлива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дітям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зі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специфічними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потребами. </w:t>
      </w:r>
      <w:proofErr w:type="spellStart"/>
      <w:r w:rsidRPr="00272A7B">
        <w:rPr>
          <w:rFonts w:ascii="Times New Roman" w:hAnsi="Times New Roman"/>
          <w:sz w:val="24"/>
          <w:szCs w:val="24"/>
        </w:rPr>
        <w:t>Якщо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вони не </w:t>
      </w:r>
      <w:proofErr w:type="spellStart"/>
      <w:r w:rsidRPr="00272A7B">
        <w:rPr>
          <w:rFonts w:ascii="Times New Roman" w:hAnsi="Times New Roman"/>
          <w:sz w:val="24"/>
          <w:szCs w:val="24"/>
        </w:rPr>
        <w:t>набувають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умінь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72A7B">
        <w:rPr>
          <w:rFonts w:ascii="Times New Roman" w:hAnsi="Times New Roman"/>
          <w:sz w:val="24"/>
          <w:szCs w:val="24"/>
        </w:rPr>
        <w:t>ранньому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дитинстві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цей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дефіцит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проявиться </w:t>
      </w:r>
      <w:proofErr w:type="spellStart"/>
      <w:r w:rsidRPr="00272A7B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усього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року </w:t>
      </w:r>
      <w:proofErr w:type="spellStart"/>
      <w:r w:rsidRPr="00272A7B">
        <w:rPr>
          <w:rFonts w:ascii="Times New Roman" w:hAnsi="Times New Roman"/>
          <w:sz w:val="24"/>
          <w:szCs w:val="24"/>
        </w:rPr>
        <w:t>життя</w:t>
      </w:r>
      <w:proofErr w:type="spellEnd"/>
      <w:r w:rsidRPr="00272A7B">
        <w:rPr>
          <w:rFonts w:ascii="Times New Roman" w:hAnsi="Times New Roman"/>
          <w:sz w:val="24"/>
          <w:szCs w:val="24"/>
        </w:rPr>
        <w:t>.</w:t>
      </w:r>
    </w:p>
    <w:p w:rsidR="007E4CD2" w:rsidRPr="00272A7B" w:rsidRDefault="007E4CD2" w:rsidP="007E4C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Сприяти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широкому </w:t>
      </w:r>
      <w:proofErr w:type="spellStart"/>
      <w:r w:rsidRPr="00272A7B">
        <w:rPr>
          <w:rFonts w:ascii="Times New Roman" w:hAnsi="Times New Roman"/>
          <w:sz w:val="24"/>
          <w:szCs w:val="24"/>
        </w:rPr>
        <w:t>використанню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набутих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умінь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A7B">
        <w:rPr>
          <w:rFonts w:ascii="Times New Roman" w:hAnsi="Times New Roman"/>
          <w:sz w:val="24"/>
          <w:szCs w:val="24"/>
        </w:rPr>
        <w:t>Діти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повинні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мати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змогу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використовувати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свої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знання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</w:t>
      </w:r>
      <w:proofErr w:type="spellStart"/>
      <w:r>
        <w:rPr>
          <w:rFonts w:ascii="Times New Roman" w:hAnsi="Times New Roman"/>
          <w:sz w:val="24"/>
          <w:szCs w:val="24"/>
        </w:rPr>
        <w:t>вміння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різних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обставинах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72A7B">
        <w:rPr>
          <w:rFonts w:ascii="Times New Roman" w:hAnsi="Times New Roman"/>
          <w:sz w:val="24"/>
          <w:szCs w:val="24"/>
        </w:rPr>
        <w:t>ігрові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форми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роботи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проблемні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ситуації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ситуації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вибору</w:t>
      </w:r>
      <w:proofErr w:type="spellEnd"/>
      <w:r w:rsidRPr="00272A7B">
        <w:rPr>
          <w:rFonts w:ascii="Times New Roman" w:hAnsi="Times New Roman"/>
          <w:sz w:val="24"/>
          <w:szCs w:val="24"/>
        </w:rPr>
        <w:t>).</w:t>
      </w:r>
    </w:p>
    <w:p w:rsidR="007E4CD2" w:rsidRPr="00272A7B" w:rsidRDefault="007E4CD2" w:rsidP="007E4C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Готувати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дітей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72A7B">
        <w:rPr>
          <w:rFonts w:ascii="Times New Roman" w:hAnsi="Times New Roman"/>
          <w:sz w:val="24"/>
          <w:szCs w:val="24"/>
        </w:rPr>
        <w:t>звичних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стандартних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ситуацій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A7B">
        <w:rPr>
          <w:rFonts w:ascii="Times New Roman" w:hAnsi="Times New Roman"/>
          <w:sz w:val="24"/>
          <w:szCs w:val="24"/>
        </w:rPr>
        <w:t>Діти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272A7B">
        <w:rPr>
          <w:rFonts w:ascii="Times New Roman" w:hAnsi="Times New Roman"/>
          <w:sz w:val="24"/>
          <w:szCs w:val="24"/>
        </w:rPr>
        <w:t>вадами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повинні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навчатися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ефективно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діяти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72A7B">
        <w:rPr>
          <w:rFonts w:ascii="Times New Roman" w:hAnsi="Times New Roman"/>
          <w:sz w:val="24"/>
          <w:szCs w:val="24"/>
        </w:rPr>
        <w:t>стандартних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ситуаціях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72A7B">
        <w:rPr>
          <w:rFonts w:ascii="Times New Roman" w:hAnsi="Times New Roman"/>
          <w:sz w:val="24"/>
          <w:szCs w:val="24"/>
        </w:rPr>
        <w:t>школі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та поза нею.</w:t>
      </w:r>
    </w:p>
    <w:p w:rsidR="007E4CD2" w:rsidRPr="00272A7B" w:rsidRDefault="007E4CD2" w:rsidP="007E4C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Надавати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родинам </w:t>
      </w:r>
      <w:proofErr w:type="spellStart"/>
      <w:r w:rsidRPr="00272A7B">
        <w:rPr>
          <w:rFonts w:ascii="Times New Roman" w:hAnsi="Times New Roman"/>
          <w:sz w:val="24"/>
          <w:szCs w:val="24"/>
        </w:rPr>
        <w:t>підтримку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72A7B">
        <w:rPr>
          <w:rFonts w:ascii="Times New Roman" w:hAnsi="Times New Roman"/>
          <w:sz w:val="24"/>
          <w:szCs w:val="24"/>
        </w:rPr>
        <w:t>досягненні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їхніх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власних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цілей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. А </w:t>
      </w:r>
      <w:proofErr w:type="spellStart"/>
      <w:r w:rsidRPr="00272A7B">
        <w:rPr>
          <w:rFonts w:ascii="Times New Roman" w:hAnsi="Times New Roman"/>
          <w:sz w:val="24"/>
          <w:szCs w:val="24"/>
        </w:rPr>
        <w:t>це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можливо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лише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272A7B">
        <w:rPr>
          <w:rFonts w:ascii="Times New Roman" w:hAnsi="Times New Roman"/>
          <w:sz w:val="24"/>
          <w:szCs w:val="24"/>
        </w:rPr>
        <w:t>добрих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стосунках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між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учителем, школою і батьками.</w:t>
      </w:r>
    </w:p>
    <w:p w:rsidR="007E4CD2" w:rsidRDefault="007E4CD2" w:rsidP="007E4CD2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uk-UA"/>
        </w:rPr>
      </w:pPr>
      <w:r w:rsidRPr="00272A7B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Попереджати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майбутні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і вади. У </w:t>
      </w:r>
      <w:proofErr w:type="spellStart"/>
      <w:r w:rsidRPr="00272A7B">
        <w:rPr>
          <w:rFonts w:ascii="Times New Roman" w:hAnsi="Times New Roman"/>
          <w:sz w:val="24"/>
          <w:szCs w:val="24"/>
        </w:rPr>
        <w:t>багатьох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дітей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272A7B">
        <w:rPr>
          <w:rFonts w:ascii="Times New Roman" w:hAnsi="Times New Roman"/>
          <w:sz w:val="24"/>
          <w:szCs w:val="24"/>
        </w:rPr>
        <w:t>особливими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освітніми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потребами </w:t>
      </w:r>
      <w:proofErr w:type="spellStart"/>
      <w:r w:rsidRPr="00272A7B">
        <w:rPr>
          <w:rFonts w:ascii="Times New Roman" w:hAnsi="Times New Roman"/>
          <w:sz w:val="24"/>
          <w:szCs w:val="24"/>
        </w:rPr>
        <w:t>із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часом </w:t>
      </w:r>
      <w:proofErr w:type="spellStart"/>
      <w:r w:rsidRPr="00272A7B">
        <w:rPr>
          <w:rFonts w:ascii="Times New Roman" w:hAnsi="Times New Roman"/>
          <w:sz w:val="24"/>
          <w:szCs w:val="24"/>
        </w:rPr>
        <w:t>можуть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виникати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інші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спочатку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малопомітні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72A7B">
        <w:rPr>
          <w:rFonts w:ascii="Times New Roman" w:hAnsi="Times New Roman"/>
          <w:sz w:val="24"/>
          <w:szCs w:val="24"/>
        </w:rPr>
        <w:t>наприклад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272A7B">
        <w:rPr>
          <w:rFonts w:ascii="Times New Roman" w:hAnsi="Times New Roman"/>
          <w:sz w:val="24"/>
          <w:szCs w:val="24"/>
        </w:rPr>
        <w:t>дитини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із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затримкою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комунікативних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навичок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згодом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спостерігатися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специфічні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труднощі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272A7B">
        <w:rPr>
          <w:rFonts w:ascii="Times New Roman" w:hAnsi="Times New Roman"/>
          <w:sz w:val="24"/>
          <w:szCs w:val="24"/>
        </w:rPr>
        <w:t>навчанням</w:t>
      </w:r>
      <w:proofErr w:type="spellEnd"/>
      <w:r w:rsidRPr="00272A7B">
        <w:rPr>
          <w:rFonts w:ascii="Times New Roman" w:hAnsi="Times New Roman"/>
          <w:sz w:val="24"/>
          <w:szCs w:val="24"/>
        </w:rPr>
        <w:t>).</w:t>
      </w:r>
    </w:p>
    <w:p w:rsidR="007E4CD2" w:rsidRPr="00661DD9" w:rsidRDefault="007E4CD2" w:rsidP="007E4CD2">
      <w:pPr>
        <w:spacing w:after="0" w:line="240" w:lineRule="auto"/>
        <w:ind w:left="142"/>
        <w:rPr>
          <w:rFonts w:ascii="Times New Roman" w:hAnsi="Times New Roman"/>
          <w:sz w:val="24"/>
          <w:szCs w:val="24"/>
          <w:lang w:val="uk-UA"/>
        </w:rPr>
      </w:pPr>
    </w:p>
    <w:p w:rsidR="007E4CD2" w:rsidRDefault="007E4CD2" w:rsidP="007E4CD2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r w:rsidRPr="00272A7B">
        <w:rPr>
          <w:rFonts w:ascii="Times New Roman" w:hAnsi="Times New Roman"/>
          <w:b/>
          <w:bCs/>
          <w:color w:val="FF0000"/>
          <w:sz w:val="24"/>
          <w:szCs w:val="24"/>
        </w:rPr>
        <w:t>СТРАТЕГІЇ РОБОТИ З ДІТЬМИ З ОСОБЛИВИМИ ПОТРЕБАМИ</w:t>
      </w:r>
    </w:p>
    <w:p w:rsidR="007E4CD2" w:rsidRPr="00661DD9" w:rsidRDefault="007E4CD2" w:rsidP="007E4CD2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E4CD2" w:rsidRPr="00272A7B" w:rsidRDefault="007E4CD2" w:rsidP="007E4CD2">
      <w:pPr>
        <w:spacing w:after="0" w:line="240" w:lineRule="auto"/>
        <w:ind w:firstLine="398"/>
        <w:rPr>
          <w:rFonts w:ascii="Times New Roman" w:hAnsi="Times New Roman"/>
          <w:sz w:val="24"/>
          <w:szCs w:val="24"/>
        </w:rPr>
      </w:pPr>
      <w:proofErr w:type="spellStart"/>
      <w:r w:rsidRPr="00272A7B">
        <w:rPr>
          <w:rFonts w:ascii="Times New Roman" w:hAnsi="Times New Roman"/>
          <w:sz w:val="24"/>
          <w:szCs w:val="24"/>
        </w:rPr>
        <w:t>Учителі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мають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створювати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умови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сприятливі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72A7B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дітей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272A7B">
        <w:rPr>
          <w:rFonts w:ascii="Times New Roman" w:hAnsi="Times New Roman"/>
          <w:sz w:val="24"/>
          <w:szCs w:val="24"/>
        </w:rPr>
        <w:t>різними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темпераментами та </w:t>
      </w:r>
      <w:proofErr w:type="spellStart"/>
      <w:r w:rsidRPr="00272A7B">
        <w:rPr>
          <w:rFonts w:ascii="Times New Roman" w:hAnsi="Times New Roman"/>
          <w:sz w:val="24"/>
          <w:szCs w:val="24"/>
        </w:rPr>
        <w:t>різною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поведінкою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які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тримаються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осторонь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чи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демонструю</w:t>
      </w:r>
      <w:r>
        <w:rPr>
          <w:rFonts w:ascii="Times New Roman" w:hAnsi="Times New Roman"/>
          <w:sz w:val="24"/>
          <w:szCs w:val="24"/>
          <w:lang w:val="uk-UA"/>
        </w:rPr>
        <w:t>ть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агресивність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A7B">
        <w:rPr>
          <w:rFonts w:ascii="Times New Roman" w:hAnsi="Times New Roman"/>
          <w:sz w:val="24"/>
          <w:szCs w:val="24"/>
        </w:rPr>
        <w:t>Учні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які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72A7B">
        <w:rPr>
          <w:rFonts w:ascii="Times New Roman" w:hAnsi="Times New Roman"/>
          <w:sz w:val="24"/>
          <w:szCs w:val="24"/>
        </w:rPr>
        <w:t>хочуть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гратися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272A7B">
        <w:rPr>
          <w:rFonts w:ascii="Times New Roman" w:hAnsi="Times New Roman"/>
          <w:sz w:val="24"/>
          <w:szCs w:val="24"/>
        </w:rPr>
        <w:t>однолітками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можуть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боятися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діяти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дуже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повільно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чи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сором’язливо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. У них </w:t>
      </w:r>
      <w:proofErr w:type="spellStart"/>
      <w:r w:rsidRPr="00272A7B">
        <w:rPr>
          <w:rFonts w:ascii="Times New Roman" w:hAnsi="Times New Roman"/>
          <w:sz w:val="24"/>
          <w:szCs w:val="24"/>
        </w:rPr>
        <w:t>спостерігається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дефіцит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соціальних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умінь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контактувати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272A7B">
        <w:rPr>
          <w:rFonts w:ascii="Times New Roman" w:hAnsi="Times New Roman"/>
          <w:sz w:val="24"/>
          <w:szCs w:val="24"/>
        </w:rPr>
        <w:t>товаришами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2A7B">
        <w:rPr>
          <w:rFonts w:ascii="Times New Roman" w:hAnsi="Times New Roman"/>
          <w:sz w:val="24"/>
          <w:szCs w:val="24"/>
        </w:rPr>
        <w:t>Отож</w:t>
      </w:r>
      <w:proofErr w:type="spellEnd"/>
      <w:r w:rsidRPr="00272A7B">
        <w:rPr>
          <w:rFonts w:ascii="Times New Roman" w:hAnsi="Times New Roman"/>
          <w:sz w:val="24"/>
          <w:szCs w:val="24"/>
        </w:rPr>
        <w:t>:</w:t>
      </w:r>
    </w:p>
    <w:p w:rsidR="007E4CD2" w:rsidRPr="00272A7B" w:rsidRDefault="007E4CD2" w:rsidP="007E4C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2A7B">
        <w:rPr>
          <w:rFonts w:ascii="Times New Roman" w:hAnsi="Times New Roman"/>
          <w:sz w:val="24"/>
          <w:szCs w:val="24"/>
        </w:rPr>
        <w:t>Дотримуйтесь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усталеного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розпорядку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дня, </w:t>
      </w:r>
      <w:proofErr w:type="spellStart"/>
      <w:r w:rsidRPr="00272A7B">
        <w:rPr>
          <w:rFonts w:ascii="Times New Roman" w:hAnsi="Times New Roman"/>
          <w:sz w:val="24"/>
          <w:szCs w:val="24"/>
        </w:rPr>
        <w:t>постійного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 w:rsidRPr="00272A7B">
        <w:rPr>
          <w:rFonts w:ascii="Times New Roman" w:hAnsi="Times New Roman"/>
          <w:sz w:val="24"/>
          <w:szCs w:val="24"/>
        </w:rPr>
        <w:t>дій</w:t>
      </w:r>
      <w:proofErr w:type="spellEnd"/>
      <w:r w:rsidRPr="00272A7B">
        <w:rPr>
          <w:rFonts w:ascii="Times New Roman" w:hAnsi="Times New Roman"/>
          <w:sz w:val="24"/>
          <w:szCs w:val="24"/>
        </w:rPr>
        <w:t>.</w:t>
      </w:r>
    </w:p>
    <w:p w:rsidR="007E4CD2" w:rsidRPr="00272A7B" w:rsidRDefault="007E4CD2" w:rsidP="007E4C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2A7B">
        <w:rPr>
          <w:rFonts w:ascii="Times New Roman" w:hAnsi="Times New Roman"/>
          <w:sz w:val="24"/>
          <w:szCs w:val="24"/>
        </w:rPr>
        <w:t>Пропонуйте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безпечне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місце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звідки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вони могли б </w:t>
      </w:r>
      <w:proofErr w:type="spellStart"/>
      <w:r w:rsidRPr="00272A7B">
        <w:rPr>
          <w:rFonts w:ascii="Times New Roman" w:hAnsi="Times New Roman"/>
          <w:sz w:val="24"/>
          <w:szCs w:val="24"/>
        </w:rPr>
        <w:t>спостерігати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72A7B">
        <w:rPr>
          <w:rFonts w:ascii="Times New Roman" w:hAnsi="Times New Roman"/>
          <w:sz w:val="24"/>
          <w:szCs w:val="24"/>
        </w:rPr>
        <w:t>діяльністю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інших</w:t>
      </w:r>
      <w:proofErr w:type="spellEnd"/>
      <w:r w:rsidRPr="00272A7B">
        <w:rPr>
          <w:rFonts w:ascii="Times New Roman" w:hAnsi="Times New Roman"/>
          <w:sz w:val="24"/>
          <w:szCs w:val="24"/>
        </w:rPr>
        <w:t>.</w:t>
      </w:r>
    </w:p>
    <w:p w:rsidR="007E4CD2" w:rsidRPr="00272A7B" w:rsidRDefault="007E4CD2" w:rsidP="007E4C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2A7B">
        <w:rPr>
          <w:rFonts w:ascii="Times New Roman" w:hAnsi="Times New Roman"/>
          <w:sz w:val="24"/>
          <w:szCs w:val="24"/>
        </w:rPr>
        <w:t>Сприяйте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залученню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дітей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72A7B">
        <w:rPr>
          <w:rFonts w:ascii="Times New Roman" w:hAnsi="Times New Roman"/>
          <w:sz w:val="24"/>
          <w:szCs w:val="24"/>
        </w:rPr>
        <w:t>груп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можна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просто </w:t>
      </w:r>
      <w:proofErr w:type="spellStart"/>
      <w:r w:rsidRPr="00272A7B">
        <w:rPr>
          <w:rFonts w:ascii="Times New Roman" w:hAnsi="Times New Roman"/>
          <w:sz w:val="24"/>
          <w:szCs w:val="24"/>
        </w:rPr>
        <w:t>виконувати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272A7B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удвох</w:t>
      </w:r>
      <w:proofErr w:type="spellEnd"/>
      <w:r w:rsidRPr="00272A7B">
        <w:rPr>
          <w:rFonts w:ascii="Times New Roman" w:hAnsi="Times New Roman"/>
          <w:sz w:val="24"/>
          <w:szCs w:val="24"/>
        </w:rPr>
        <w:t>.</w:t>
      </w:r>
    </w:p>
    <w:p w:rsidR="007E4CD2" w:rsidRPr="00272A7B" w:rsidRDefault="007E4CD2" w:rsidP="007E4C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2A7B">
        <w:rPr>
          <w:rFonts w:ascii="Times New Roman" w:hAnsi="Times New Roman"/>
          <w:sz w:val="24"/>
          <w:szCs w:val="24"/>
        </w:rPr>
        <w:t>Використовуйте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позитивне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підкріплення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72A7B">
        <w:rPr>
          <w:rFonts w:ascii="Times New Roman" w:hAnsi="Times New Roman"/>
          <w:sz w:val="24"/>
          <w:szCs w:val="24"/>
        </w:rPr>
        <w:t>усмішка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кивок </w:t>
      </w:r>
      <w:proofErr w:type="spellStart"/>
      <w:r w:rsidRPr="00272A7B">
        <w:rPr>
          <w:rFonts w:ascii="Times New Roman" w:hAnsi="Times New Roman"/>
          <w:sz w:val="24"/>
          <w:szCs w:val="24"/>
        </w:rPr>
        <w:t>голови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чи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плескання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272A7B">
        <w:rPr>
          <w:rFonts w:ascii="Times New Roman" w:hAnsi="Times New Roman"/>
          <w:sz w:val="24"/>
          <w:szCs w:val="24"/>
        </w:rPr>
        <w:t>спині,хваліть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72A7B">
        <w:rPr>
          <w:rFonts w:ascii="Times New Roman" w:hAnsi="Times New Roman"/>
          <w:sz w:val="24"/>
          <w:szCs w:val="24"/>
        </w:rPr>
        <w:t>правильні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дії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272A7B">
        <w:rPr>
          <w:rFonts w:ascii="Times New Roman" w:hAnsi="Times New Roman"/>
          <w:sz w:val="24"/>
          <w:szCs w:val="24"/>
        </w:rPr>
        <w:t>примушуйте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272A7B">
        <w:rPr>
          <w:rFonts w:ascii="Times New Roman" w:hAnsi="Times New Roman"/>
          <w:sz w:val="24"/>
          <w:szCs w:val="24"/>
        </w:rPr>
        <w:t>колективної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роботи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приділяйте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індивідуальну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увагу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щоб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у них </w:t>
      </w:r>
      <w:proofErr w:type="spellStart"/>
      <w:r w:rsidRPr="00272A7B">
        <w:rPr>
          <w:rFonts w:ascii="Times New Roman" w:hAnsi="Times New Roman"/>
          <w:sz w:val="24"/>
          <w:szCs w:val="24"/>
        </w:rPr>
        <w:t>з’явилося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відчуття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довіри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необхідне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72A7B">
        <w:rPr>
          <w:rFonts w:ascii="Times New Roman" w:hAnsi="Times New Roman"/>
          <w:sz w:val="24"/>
          <w:szCs w:val="24"/>
        </w:rPr>
        <w:t>колективної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роботи</w:t>
      </w:r>
      <w:proofErr w:type="spellEnd"/>
      <w:r w:rsidRPr="00272A7B">
        <w:rPr>
          <w:rFonts w:ascii="Times New Roman" w:hAnsi="Times New Roman"/>
          <w:sz w:val="24"/>
          <w:szCs w:val="24"/>
        </w:rPr>
        <w:t>.</w:t>
      </w:r>
    </w:p>
    <w:p w:rsidR="007E4CD2" w:rsidRPr="00272A7B" w:rsidRDefault="007E4CD2" w:rsidP="007E4C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2A7B">
        <w:rPr>
          <w:rFonts w:ascii="Times New Roman" w:hAnsi="Times New Roman"/>
          <w:sz w:val="24"/>
          <w:szCs w:val="24"/>
        </w:rPr>
        <w:t>Звертайте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увагу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72A7B">
        <w:rPr>
          <w:rFonts w:ascii="Times New Roman" w:hAnsi="Times New Roman"/>
          <w:sz w:val="24"/>
          <w:szCs w:val="24"/>
        </w:rPr>
        <w:t>зусилля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а не результат («Те, </w:t>
      </w:r>
      <w:proofErr w:type="spellStart"/>
      <w:r w:rsidRPr="00272A7B">
        <w:rPr>
          <w:rFonts w:ascii="Times New Roman" w:hAnsi="Times New Roman"/>
          <w:sz w:val="24"/>
          <w:szCs w:val="24"/>
        </w:rPr>
        <w:t>що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зробив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дуже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корисно</w:t>
      </w:r>
      <w:proofErr w:type="spellEnd"/>
      <w:r w:rsidRPr="00272A7B">
        <w:rPr>
          <w:rFonts w:ascii="Times New Roman" w:hAnsi="Times New Roman"/>
          <w:sz w:val="24"/>
          <w:szCs w:val="24"/>
        </w:rPr>
        <w:t>».)</w:t>
      </w:r>
    </w:p>
    <w:p w:rsidR="007E4CD2" w:rsidRPr="00272A7B" w:rsidRDefault="007E4CD2" w:rsidP="007E4C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lastRenderedPageBreak/>
        <w:t xml:space="preserve">Особливо складно </w:t>
      </w:r>
      <w:proofErr w:type="spellStart"/>
      <w:r w:rsidRPr="00272A7B">
        <w:rPr>
          <w:rFonts w:ascii="Times New Roman" w:hAnsi="Times New Roman"/>
          <w:sz w:val="24"/>
          <w:szCs w:val="24"/>
        </w:rPr>
        <w:t>працювати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272A7B">
        <w:rPr>
          <w:rFonts w:ascii="Times New Roman" w:hAnsi="Times New Roman"/>
          <w:sz w:val="24"/>
          <w:szCs w:val="24"/>
        </w:rPr>
        <w:t>агресивними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дітьми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тому обмежуйте </w:t>
      </w:r>
      <w:proofErr w:type="spellStart"/>
      <w:r w:rsidRPr="00272A7B">
        <w:rPr>
          <w:rFonts w:ascii="Times New Roman" w:hAnsi="Times New Roman"/>
          <w:sz w:val="24"/>
          <w:szCs w:val="24"/>
        </w:rPr>
        <w:t>рівень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шуму і </w:t>
      </w:r>
      <w:proofErr w:type="spellStart"/>
      <w:r w:rsidRPr="00272A7B">
        <w:rPr>
          <w:rFonts w:ascii="Times New Roman" w:hAnsi="Times New Roman"/>
          <w:sz w:val="24"/>
          <w:szCs w:val="24"/>
        </w:rPr>
        <w:t>візуальної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стимуляції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необхідне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просторе </w:t>
      </w:r>
      <w:proofErr w:type="spellStart"/>
      <w:r w:rsidRPr="00272A7B">
        <w:rPr>
          <w:rFonts w:ascii="Times New Roman" w:hAnsi="Times New Roman"/>
          <w:sz w:val="24"/>
          <w:szCs w:val="24"/>
        </w:rPr>
        <w:t>приміщення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щоб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можна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було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відокремити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гіперактивних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дітей</w:t>
      </w:r>
      <w:proofErr w:type="spellEnd"/>
      <w:r w:rsidRPr="00272A7B">
        <w:rPr>
          <w:rFonts w:ascii="Times New Roman" w:hAnsi="Times New Roman"/>
          <w:sz w:val="24"/>
          <w:szCs w:val="24"/>
        </w:rPr>
        <w:t>.</w:t>
      </w:r>
    </w:p>
    <w:p w:rsidR="007E4CD2" w:rsidRPr="00272A7B" w:rsidRDefault="007E4CD2" w:rsidP="007E4C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 xml:space="preserve">Давайте </w:t>
      </w:r>
      <w:proofErr w:type="spellStart"/>
      <w:r w:rsidRPr="00272A7B">
        <w:rPr>
          <w:rFonts w:ascii="Times New Roman" w:hAnsi="Times New Roman"/>
          <w:sz w:val="24"/>
          <w:szCs w:val="24"/>
        </w:rPr>
        <w:t>чіткі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вказівки:учні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мають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чітко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розуміти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чого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від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них </w:t>
      </w:r>
      <w:proofErr w:type="spellStart"/>
      <w:r w:rsidRPr="00272A7B">
        <w:rPr>
          <w:rFonts w:ascii="Times New Roman" w:hAnsi="Times New Roman"/>
          <w:sz w:val="24"/>
          <w:szCs w:val="24"/>
        </w:rPr>
        <w:t>хочуть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272A7B">
        <w:rPr>
          <w:rFonts w:ascii="Times New Roman" w:hAnsi="Times New Roman"/>
          <w:sz w:val="24"/>
          <w:szCs w:val="24"/>
        </w:rPr>
        <w:t>класі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повинен бути </w:t>
      </w:r>
      <w:proofErr w:type="spellStart"/>
      <w:r w:rsidRPr="00272A7B">
        <w:rPr>
          <w:rFonts w:ascii="Times New Roman" w:hAnsi="Times New Roman"/>
          <w:sz w:val="24"/>
          <w:szCs w:val="24"/>
        </w:rPr>
        <w:t>вивішений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розпорядок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дня, на </w:t>
      </w:r>
      <w:proofErr w:type="spellStart"/>
      <w:r w:rsidRPr="00272A7B">
        <w:rPr>
          <w:rFonts w:ascii="Times New Roman" w:hAnsi="Times New Roman"/>
          <w:sz w:val="24"/>
          <w:szCs w:val="24"/>
        </w:rPr>
        <w:t>агресивну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поведінку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слід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реагувати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миттєво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й </w:t>
      </w:r>
      <w:proofErr w:type="spellStart"/>
      <w:r w:rsidRPr="00272A7B">
        <w:rPr>
          <w:rFonts w:ascii="Times New Roman" w:hAnsi="Times New Roman"/>
          <w:sz w:val="24"/>
          <w:szCs w:val="24"/>
        </w:rPr>
        <w:t>організовувати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паузи, </w:t>
      </w:r>
      <w:proofErr w:type="spellStart"/>
      <w:r w:rsidRPr="00272A7B">
        <w:rPr>
          <w:rFonts w:ascii="Times New Roman" w:hAnsi="Times New Roman"/>
          <w:sz w:val="24"/>
          <w:szCs w:val="24"/>
        </w:rPr>
        <w:t>щоб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заспокоїти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дітей</w:t>
      </w:r>
      <w:proofErr w:type="spellEnd"/>
      <w:r w:rsidRPr="00272A7B">
        <w:rPr>
          <w:rFonts w:ascii="Times New Roman" w:hAnsi="Times New Roman"/>
          <w:sz w:val="24"/>
          <w:szCs w:val="24"/>
        </w:rPr>
        <w:t>.</w:t>
      </w:r>
    </w:p>
    <w:p w:rsidR="007E4CD2" w:rsidRPr="00272A7B" w:rsidRDefault="007E4CD2" w:rsidP="007E4CD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2A7B">
        <w:rPr>
          <w:rFonts w:ascii="Times New Roman" w:hAnsi="Times New Roman"/>
          <w:sz w:val="24"/>
          <w:szCs w:val="24"/>
        </w:rPr>
        <w:t>Учіть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контролювати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свої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дії</w:t>
      </w:r>
      <w:proofErr w:type="spellEnd"/>
      <w:r w:rsidRPr="00272A7B">
        <w:rPr>
          <w:rFonts w:ascii="Times New Roman" w:hAnsi="Times New Roman"/>
          <w:sz w:val="24"/>
          <w:szCs w:val="24"/>
        </w:rPr>
        <w:t>.</w:t>
      </w:r>
    </w:p>
    <w:p w:rsidR="007E4CD2" w:rsidRPr="00272A7B" w:rsidRDefault="007E4CD2" w:rsidP="007E4CD2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 </w:t>
      </w:r>
    </w:p>
    <w:p w:rsidR="007E4CD2" w:rsidRDefault="007E4CD2" w:rsidP="007E4CD2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r w:rsidRPr="00272A7B">
        <w:rPr>
          <w:rFonts w:ascii="Times New Roman" w:hAnsi="Times New Roman"/>
          <w:b/>
          <w:bCs/>
          <w:color w:val="FF0000"/>
          <w:sz w:val="24"/>
          <w:szCs w:val="24"/>
        </w:rPr>
        <w:t>НАВЧАЛЬНІ, РОЗВИВАЛЬНІ ЗАНЯТТЯ, ЯКІ СПРИЯЮТЬ СОЦІАЛЬНОМУ ТА ЕМОЦІЙНОМУ РОЗВИТКУ ДІТЕЙ</w:t>
      </w:r>
    </w:p>
    <w:p w:rsidR="007E4CD2" w:rsidRPr="00661DD9" w:rsidRDefault="007E4CD2" w:rsidP="007E4CD2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E4CD2" w:rsidRPr="00272A7B" w:rsidRDefault="007E4CD2" w:rsidP="007E4CD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proofErr w:type="spellStart"/>
      <w:r w:rsidRPr="00272A7B">
        <w:rPr>
          <w:rFonts w:ascii="Times New Roman" w:hAnsi="Times New Roman"/>
          <w:sz w:val="24"/>
          <w:szCs w:val="24"/>
        </w:rPr>
        <w:t>Методи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самовизначення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272A7B">
        <w:rPr>
          <w:rFonts w:ascii="Times New Roman" w:hAnsi="Times New Roman"/>
          <w:sz w:val="24"/>
          <w:szCs w:val="24"/>
        </w:rPr>
        <w:t>самоповаги</w:t>
      </w:r>
      <w:proofErr w:type="spellEnd"/>
      <w:r w:rsidRPr="00272A7B">
        <w:rPr>
          <w:rFonts w:ascii="Times New Roman" w:hAnsi="Times New Roman"/>
          <w:sz w:val="24"/>
          <w:szCs w:val="24"/>
        </w:rPr>
        <w:t>:</w:t>
      </w:r>
    </w:p>
    <w:p w:rsidR="007E4CD2" w:rsidRPr="00272A7B" w:rsidRDefault="007E4CD2" w:rsidP="007E4CD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2A7B">
        <w:rPr>
          <w:rFonts w:ascii="Times New Roman" w:hAnsi="Times New Roman"/>
          <w:sz w:val="24"/>
          <w:szCs w:val="24"/>
        </w:rPr>
        <w:t>Учіть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дітей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описувати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себе, </w:t>
      </w:r>
      <w:proofErr w:type="spellStart"/>
      <w:r w:rsidRPr="00272A7B">
        <w:rPr>
          <w:rFonts w:ascii="Times New Roman" w:hAnsi="Times New Roman"/>
          <w:sz w:val="24"/>
          <w:szCs w:val="24"/>
        </w:rPr>
        <w:t>свої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сім’ї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72A7B">
        <w:rPr>
          <w:rFonts w:ascii="Times New Roman" w:hAnsi="Times New Roman"/>
          <w:sz w:val="24"/>
          <w:szCs w:val="24"/>
        </w:rPr>
        <w:t>оточення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72A7B">
        <w:rPr>
          <w:rFonts w:ascii="Times New Roman" w:hAnsi="Times New Roman"/>
          <w:sz w:val="24"/>
          <w:szCs w:val="24"/>
        </w:rPr>
        <w:t>проводьте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рольові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ігри,обговорюйте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фотографії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малюнки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із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сімейними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сценами, </w:t>
      </w:r>
      <w:proofErr w:type="spellStart"/>
      <w:r w:rsidRPr="00272A7B">
        <w:rPr>
          <w:rFonts w:ascii="Times New Roman" w:hAnsi="Times New Roman"/>
          <w:sz w:val="24"/>
          <w:szCs w:val="24"/>
        </w:rPr>
        <w:t>запропонуйте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виготовити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власні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альбоми</w:t>
      </w:r>
      <w:proofErr w:type="spellEnd"/>
      <w:r w:rsidRPr="00272A7B">
        <w:rPr>
          <w:rFonts w:ascii="Times New Roman" w:hAnsi="Times New Roman"/>
          <w:sz w:val="24"/>
          <w:szCs w:val="24"/>
        </w:rPr>
        <w:t>, книжечки.</w:t>
      </w:r>
    </w:p>
    <w:p w:rsidR="007E4CD2" w:rsidRPr="00272A7B" w:rsidRDefault="007E4CD2" w:rsidP="007E4CD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2A7B">
        <w:rPr>
          <w:rFonts w:ascii="Times New Roman" w:hAnsi="Times New Roman"/>
          <w:sz w:val="24"/>
          <w:szCs w:val="24"/>
        </w:rPr>
        <w:t>Учіть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дітей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демонструвати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позитивне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ставлення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до себе та </w:t>
      </w:r>
      <w:proofErr w:type="spellStart"/>
      <w:r w:rsidRPr="00272A7B">
        <w:rPr>
          <w:rFonts w:ascii="Times New Roman" w:hAnsi="Times New Roman"/>
          <w:sz w:val="24"/>
          <w:szCs w:val="24"/>
        </w:rPr>
        <w:t>інших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72A7B">
        <w:rPr>
          <w:rFonts w:ascii="Times New Roman" w:hAnsi="Times New Roman"/>
          <w:sz w:val="24"/>
          <w:szCs w:val="24"/>
        </w:rPr>
        <w:t>можна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намалювати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автопортрет, </w:t>
      </w:r>
      <w:proofErr w:type="spellStart"/>
      <w:r w:rsidRPr="00272A7B">
        <w:rPr>
          <w:rFonts w:ascii="Times New Roman" w:hAnsi="Times New Roman"/>
          <w:sz w:val="24"/>
          <w:szCs w:val="24"/>
        </w:rPr>
        <w:t>скласти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вирізані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272A7B">
        <w:rPr>
          <w:rFonts w:ascii="Times New Roman" w:hAnsi="Times New Roman"/>
          <w:sz w:val="24"/>
          <w:szCs w:val="24"/>
        </w:rPr>
        <w:t>паперу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окремі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частини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людських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фігур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написати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листа </w:t>
      </w:r>
      <w:proofErr w:type="spellStart"/>
      <w:r w:rsidRPr="00272A7B">
        <w:rPr>
          <w:rFonts w:ascii="Times New Roman" w:hAnsi="Times New Roman"/>
          <w:sz w:val="24"/>
          <w:szCs w:val="24"/>
        </w:rPr>
        <w:t>або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намалювати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щось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батькам. Дозвольте </w:t>
      </w:r>
      <w:proofErr w:type="spellStart"/>
      <w:r w:rsidRPr="00272A7B">
        <w:rPr>
          <w:rFonts w:ascii="Times New Roman" w:hAnsi="Times New Roman"/>
          <w:sz w:val="24"/>
          <w:szCs w:val="24"/>
        </w:rPr>
        <w:t>учням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приносити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з дому </w:t>
      </w:r>
      <w:proofErr w:type="spellStart"/>
      <w:r w:rsidRPr="00272A7B">
        <w:rPr>
          <w:rFonts w:ascii="Times New Roman" w:hAnsi="Times New Roman"/>
          <w:sz w:val="24"/>
          <w:szCs w:val="24"/>
        </w:rPr>
        <w:t>щось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особливе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доручіть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здоровій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дитині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бути «</w:t>
      </w:r>
      <w:proofErr w:type="spellStart"/>
      <w:r w:rsidRPr="00272A7B">
        <w:rPr>
          <w:rFonts w:ascii="Times New Roman" w:hAnsi="Times New Roman"/>
          <w:sz w:val="24"/>
          <w:szCs w:val="24"/>
        </w:rPr>
        <w:t>Особливим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другом».</w:t>
      </w:r>
    </w:p>
    <w:p w:rsidR="007E4CD2" w:rsidRPr="00272A7B" w:rsidRDefault="007E4CD2" w:rsidP="007E4CD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2A7B">
        <w:rPr>
          <w:rFonts w:ascii="Times New Roman" w:hAnsi="Times New Roman"/>
          <w:sz w:val="24"/>
          <w:szCs w:val="24"/>
        </w:rPr>
        <w:t>Сприяйте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впевненості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72A7B">
        <w:rPr>
          <w:rFonts w:ascii="Times New Roman" w:hAnsi="Times New Roman"/>
          <w:sz w:val="24"/>
          <w:szCs w:val="24"/>
        </w:rPr>
        <w:t>собі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72A7B">
        <w:rPr>
          <w:rFonts w:ascii="Times New Roman" w:hAnsi="Times New Roman"/>
          <w:sz w:val="24"/>
          <w:szCs w:val="24"/>
        </w:rPr>
        <w:t>можна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самостійно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добирати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об’єкти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272A7B">
        <w:rPr>
          <w:rFonts w:ascii="Times New Roman" w:hAnsi="Times New Roman"/>
          <w:sz w:val="24"/>
          <w:szCs w:val="24"/>
        </w:rPr>
        <w:t>лічби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давайте </w:t>
      </w:r>
      <w:proofErr w:type="spellStart"/>
      <w:r w:rsidRPr="00272A7B">
        <w:rPr>
          <w:rFonts w:ascii="Times New Roman" w:hAnsi="Times New Roman"/>
          <w:sz w:val="24"/>
          <w:szCs w:val="24"/>
        </w:rPr>
        <w:t>нагору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практично </w:t>
      </w:r>
      <w:proofErr w:type="spellStart"/>
      <w:r w:rsidRPr="00272A7B">
        <w:rPr>
          <w:rFonts w:ascii="Times New Roman" w:hAnsi="Times New Roman"/>
          <w:sz w:val="24"/>
          <w:szCs w:val="24"/>
        </w:rPr>
        <w:t>застосувати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набуті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вміння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наприкінці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дня нехай </w:t>
      </w:r>
      <w:proofErr w:type="spellStart"/>
      <w:r w:rsidRPr="00272A7B">
        <w:rPr>
          <w:rFonts w:ascii="Times New Roman" w:hAnsi="Times New Roman"/>
          <w:sz w:val="24"/>
          <w:szCs w:val="24"/>
        </w:rPr>
        <w:t>дитина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розповідає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що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з нею </w:t>
      </w:r>
      <w:proofErr w:type="spellStart"/>
      <w:r w:rsidRPr="00272A7B">
        <w:rPr>
          <w:rFonts w:ascii="Times New Roman" w:hAnsi="Times New Roman"/>
          <w:sz w:val="24"/>
          <w:szCs w:val="24"/>
        </w:rPr>
        <w:t>сталося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сьогодні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позитивного.</w:t>
      </w:r>
    </w:p>
    <w:p w:rsidR="007E4CD2" w:rsidRPr="00272A7B" w:rsidRDefault="007E4CD2" w:rsidP="007E4CD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2A7B">
        <w:rPr>
          <w:rFonts w:ascii="Times New Roman" w:hAnsi="Times New Roman"/>
          <w:sz w:val="24"/>
          <w:szCs w:val="24"/>
        </w:rPr>
        <w:t>Учіть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дітей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незалежності:сприяйте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створенню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системи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дружньої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підтримки</w:t>
      </w:r>
      <w:proofErr w:type="spellEnd"/>
      <w:r w:rsidRPr="00272A7B">
        <w:rPr>
          <w:rFonts w:ascii="Times New Roman" w:hAnsi="Times New Roman"/>
          <w:sz w:val="24"/>
          <w:szCs w:val="24"/>
        </w:rPr>
        <w:t>.</w:t>
      </w:r>
    </w:p>
    <w:p w:rsidR="007E4CD2" w:rsidRPr="00661DD9" w:rsidRDefault="007E4CD2" w:rsidP="007E4CD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2A7B">
        <w:rPr>
          <w:rFonts w:ascii="Times New Roman" w:hAnsi="Times New Roman"/>
          <w:sz w:val="24"/>
          <w:szCs w:val="24"/>
        </w:rPr>
        <w:t>Навчайте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поважати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свої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права та права </w:t>
      </w:r>
      <w:proofErr w:type="spellStart"/>
      <w:r w:rsidRPr="00272A7B">
        <w:rPr>
          <w:rFonts w:ascii="Times New Roman" w:hAnsi="Times New Roman"/>
          <w:sz w:val="24"/>
          <w:szCs w:val="24"/>
        </w:rPr>
        <w:t>інших</w:t>
      </w:r>
      <w:proofErr w:type="spellEnd"/>
      <w:r w:rsidRPr="00272A7B">
        <w:rPr>
          <w:rFonts w:ascii="Times New Roman" w:hAnsi="Times New Roman"/>
          <w:sz w:val="24"/>
          <w:szCs w:val="24"/>
        </w:rPr>
        <w:t>.</w:t>
      </w:r>
    </w:p>
    <w:p w:rsidR="007E4CD2" w:rsidRPr="00272A7B" w:rsidRDefault="007E4CD2" w:rsidP="007E4CD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E4CD2" w:rsidRDefault="007E4CD2" w:rsidP="007E4CD2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r w:rsidRPr="00272A7B">
        <w:rPr>
          <w:rFonts w:ascii="Times New Roman" w:hAnsi="Times New Roman"/>
          <w:b/>
          <w:bCs/>
          <w:color w:val="FF0000"/>
          <w:sz w:val="24"/>
          <w:szCs w:val="24"/>
        </w:rPr>
        <w:t>МЕТОДИ ЗАОХОЧЕННЯ СОЦІАЛЬНОЇ ПОВЕДІНКИ</w:t>
      </w:r>
    </w:p>
    <w:p w:rsidR="007E4CD2" w:rsidRPr="00661DD9" w:rsidRDefault="007E4CD2" w:rsidP="007E4CD2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E4CD2" w:rsidRPr="00272A7B" w:rsidRDefault="007E4CD2" w:rsidP="007E4C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 xml:space="preserve">1.  </w:t>
      </w:r>
      <w:proofErr w:type="spellStart"/>
      <w:r w:rsidRPr="00272A7B">
        <w:rPr>
          <w:rFonts w:ascii="Times New Roman" w:hAnsi="Times New Roman"/>
          <w:sz w:val="24"/>
          <w:szCs w:val="24"/>
        </w:rPr>
        <w:t>Учіть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дітей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співчувати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272A7B">
        <w:rPr>
          <w:rFonts w:ascii="Times New Roman" w:hAnsi="Times New Roman"/>
          <w:sz w:val="24"/>
          <w:szCs w:val="24"/>
        </w:rPr>
        <w:t>допомагати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іншим</w:t>
      </w:r>
      <w:proofErr w:type="spellEnd"/>
      <w:r w:rsidRPr="00272A7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допомога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другові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групові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ігри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які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потребують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співпраці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272A7B">
        <w:rPr>
          <w:rFonts w:ascii="Times New Roman" w:hAnsi="Times New Roman"/>
          <w:sz w:val="24"/>
          <w:szCs w:val="24"/>
        </w:rPr>
        <w:t>використовуйте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книжки, </w:t>
      </w:r>
      <w:proofErr w:type="spellStart"/>
      <w:r w:rsidRPr="00272A7B">
        <w:rPr>
          <w:rFonts w:ascii="Times New Roman" w:hAnsi="Times New Roman"/>
          <w:sz w:val="24"/>
          <w:szCs w:val="24"/>
        </w:rPr>
        <w:t>малюнки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із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зображенням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людей, </w:t>
      </w:r>
      <w:proofErr w:type="spellStart"/>
      <w:r w:rsidRPr="00272A7B">
        <w:rPr>
          <w:rFonts w:ascii="Times New Roman" w:hAnsi="Times New Roman"/>
          <w:sz w:val="24"/>
          <w:szCs w:val="24"/>
        </w:rPr>
        <w:t>обговорюйте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як </w:t>
      </w:r>
      <w:proofErr w:type="spellStart"/>
      <w:r w:rsidRPr="00272A7B">
        <w:rPr>
          <w:rFonts w:ascii="Times New Roman" w:hAnsi="Times New Roman"/>
          <w:sz w:val="24"/>
          <w:szCs w:val="24"/>
        </w:rPr>
        <w:t>святкують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урочисті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події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проводьте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заняття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72A7B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спільних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272A7B">
        <w:rPr>
          <w:rFonts w:ascii="Times New Roman" w:hAnsi="Times New Roman"/>
          <w:sz w:val="24"/>
          <w:szCs w:val="24"/>
        </w:rPr>
        <w:t>відмінних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рис у людей, нехай </w:t>
      </w:r>
      <w:proofErr w:type="spellStart"/>
      <w:r w:rsidRPr="00272A7B">
        <w:rPr>
          <w:rFonts w:ascii="Times New Roman" w:hAnsi="Times New Roman"/>
          <w:sz w:val="24"/>
          <w:szCs w:val="24"/>
        </w:rPr>
        <w:t>витягнуть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аркуші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паперу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272A7B">
        <w:rPr>
          <w:rFonts w:ascii="Times New Roman" w:hAnsi="Times New Roman"/>
          <w:sz w:val="24"/>
          <w:szCs w:val="24"/>
        </w:rPr>
        <w:t>іменами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272A7B">
        <w:rPr>
          <w:rFonts w:ascii="Times New Roman" w:hAnsi="Times New Roman"/>
          <w:sz w:val="24"/>
          <w:szCs w:val="24"/>
        </w:rPr>
        <w:t>назв</w:t>
      </w:r>
      <w:r>
        <w:rPr>
          <w:rFonts w:ascii="Times New Roman" w:hAnsi="Times New Roman"/>
          <w:sz w:val="24"/>
          <w:szCs w:val="24"/>
        </w:rPr>
        <w:t>уть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однокласників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, до </w:t>
      </w:r>
      <w:proofErr w:type="spellStart"/>
      <w:r>
        <w:rPr>
          <w:rFonts w:ascii="Times New Roman" w:hAnsi="Times New Roman"/>
          <w:sz w:val="24"/>
          <w:szCs w:val="24"/>
        </w:rPr>
        <w:t>ігор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залучайте </w:t>
      </w:r>
      <w:proofErr w:type="spellStart"/>
      <w:r w:rsidRPr="00272A7B">
        <w:rPr>
          <w:rFonts w:ascii="Times New Roman" w:hAnsi="Times New Roman"/>
          <w:sz w:val="24"/>
          <w:szCs w:val="24"/>
        </w:rPr>
        <w:t>всіх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72A7B">
        <w:rPr>
          <w:rFonts w:ascii="Times New Roman" w:hAnsi="Times New Roman"/>
          <w:sz w:val="24"/>
          <w:szCs w:val="24"/>
        </w:rPr>
        <w:t>класі</w:t>
      </w:r>
      <w:proofErr w:type="spellEnd"/>
      <w:r w:rsidRPr="00272A7B">
        <w:rPr>
          <w:rFonts w:ascii="Times New Roman" w:hAnsi="Times New Roman"/>
          <w:sz w:val="24"/>
          <w:szCs w:val="24"/>
        </w:rPr>
        <w:t>.</w:t>
      </w:r>
    </w:p>
    <w:p w:rsidR="007E4CD2" w:rsidRPr="00272A7B" w:rsidRDefault="007E4CD2" w:rsidP="007E4C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 xml:space="preserve">2.  </w:t>
      </w:r>
      <w:proofErr w:type="spellStart"/>
      <w:r w:rsidRPr="00272A7B">
        <w:rPr>
          <w:rFonts w:ascii="Times New Roman" w:hAnsi="Times New Roman"/>
          <w:sz w:val="24"/>
          <w:szCs w:val="24"/>
        </w:rPr>
        <w:t>Учіть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дітей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ділитися</w:t>
      </w:r>
      <w:proofErr w:type="spellEnd"/>
      <w:r w:rsidRPr="00272A7B">
        <w:rPr>
          <w:rFonts w:ascii="Times New Roman" w:hAnsi="Times New Roman"/>
          <w:sz w:val="24"/>
          <w:szCs w:val="24"/>
        </w:rPr>
        <w:t>.</w:t>
      </w:r>
    </w:p>
    <w:p w:rsidR="007E4CD2" w:rsidRPr="00272A7B" w:rsidRDefault="007E4CD2" w:rsidP="007E4C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 xml:space="preserve">3.  </w:t>
      </w:r>
      <w:proofErr w:type="spellStart"/>
      <w:r w:rsidRPr="00272A7B">
        <w:rPr>
          <w:rFonts w:ascii="Times New Roman" w:hAnsi="Times New Roman"/>
          <w:sz w:val="24"/>
          <w:szCs w:val="24"/>
        </w:rPr>
        <w:t>Учіть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дітей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відповідальності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2A7B">
        <w:rPr>
          <w:rFonts w:ascii="Times New Roman" w:hAnsi="Times New Roman"/>
          <w:sz w:val="24"/>
          <w:szCs w:val="24"/>
        </w:rPr>
        <w:t>хваліть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їх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, коли </w:t>
      </w:r>
      <w:proofErr w:type="spellStart"/>
      <w:r w:rsidRPr="00272A7B">
        <w:rPr>
          <w:rFonts w:ascii="Times New Roman" w:hAnsi="Times New Roman"/>
          <w:sz w:val="24"/>
          <w:szCs w:val="24"/>
        </w:rPr>
        <w:t>поводяться</w:t>
      </w:r>
      <w:proofErr w:type="spellEnd"/>
      <w:r w:rsidRPr="00272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2A7B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272A7B">
        <w:rPr>
          <w:rFonts w:ascii="Times New Roman" w:hAnsi="Times New Roman"/>
          <w:sz w:val="24"/>
          <w:szCs w:val="24"/>
        </w:rPr>
        <w:t>.</w:t>
      </w:r>
    </w:p>
    <w:p w:rsidR="007E4CD2" w:rsidRPr="00272A7B" w:rsidRDefault="007E4CD2" w:rsidP="007E4C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272A7B">
        <w:rPr>
          <w:rFonts w:ascii="Times New Roman" w:hAnsi="Times New Roman"/>
          <w:sz w:val="24"/>
          <w:szCs w:val="24"/>
        </w:rPr>
        <w:t> </w:t>
      </w:r>
    </w:p>
    <w:p w:rsidR="007E4CD2" w:rsidRDefault="007E4CD2" w:rsidP="007E4CD2">
      <w:pPr>
        <w:spacing w:after="0"/>
      </w:pPr>
    </w:p>
    <w:p w:rsidR="003F0DFC" w:rsidRDefault="003F0DFC">
      <w:bookmarkStart w:id="0" w:name="_GoBack"/>
      <w:bookmarkEnd w:id="0"/>
    </w:p>
    <w:sectPr w:rsidR="003F0DFC" w:rsidSect="006F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6AF"/>
    <w:multiLevelType w:val="multilevel"/>
    <w:tmpl w:val="4F2A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E95DAD"/>
    <w:multiLevelType w:val="multilevel"/>
    <w:tmpl w:val="4A3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D2"/>
    <w:rsid w:val="003F0DFC"/>
    <w:rsid w:val="007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4197</Characters>
  <Application>Microsoft Office Word</Application>
  <DocSecurity>0</DocSecurity>
  <Lines>34</Lines>
  <Paragraphs>9</Paragraphs>
  <ScaleCrop>false</ScaleCrop>
  <Company>Home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2019-03-18T20:16:00Z</dcterms:created>
  <dcterms:modified xsi:type="dcterms:W3CDTF">2019-03-18T20:17:00Z</dcterms:modified>
</cp:coreProperties>
</file>