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3913" w14:textId="7457B20F" w:rsidR="004E7B98" w:rsidRPr="004E7B98" w:rsidRDefault="004E7B98" w:rsidP="004E7B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B98">
        <w:rPr>
          <w:rFonts w:ascii="Times New Roman" w:hAnsi="Times New Roman" w:cs="Times New Roman"/>
          <w:b/>
          <w:bCs/>
          <w:sz w:val="28"/>
          <w:szCs w:val="28"/>
        </w:rPr>
        <w:t>Вчимося жити в безпеці</w:t>
      </w:r>
    </w:p>
    <w:p w14:paraId="380B98E2" w14:textId="7EC8578A" w:rsidR="004E7B98" w:rsidRPr="004E7B98" w:rsidRDefault="004E7B98" w:rsidP="004E7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98">
        <w:rPr>
          <w:rFonts w:ascii="Times New Roman" w:hAnsi="Times New Roman" w:cs="Times New Roman"/>
          <w:sz w:val="28"/>
          <w:szCs w:val="28"/>
        </w:rPr>
        <w:t>У 2022/23 навчальному році пріоритетними напрямами освітньої діяльності є організація навчальної діяльності здобувачів освіти в умовах воєнного стану та просвіта з питань безпеки учасників освітнього процесу. Фахівцями ДНПБ України ім. В. О. Сухомлинського НАПН України підготовлено добірку корисних інтернет-ресурсів до нового навчального року «Вчимося жити в безпеці» (</w:t>
      </w:r>
      <w:hyperlink r:id="rId4" w:history="1">
        <w:r w:rsidRPr="004E7B98">
          <w:rPr>
            <w:rStyle w:val="a3"/>
            <w:rFonts w:ascii="Times New Roman" w:hAnsi="Times New Roman" w:cs="Times New Roman"/>
            <w:sz w:val="28"/>
            <w:szCs w:val="28"/>
          </w:rPr>
          <w:t>http://dnpb.gov.ua/ua/?exhibitions=31799</w:t>
        </w:r>
      </w:hyperlink>
      <w:r w:rsidRPr="004E7B98">
        <w:rPr>
          <w:rFonts w:ascii="Times New Roman" w:hAnsi="Times New Roman" w:cs="Times New Roman"/>
          <w:sz w:val="28"/>
          <w:szCs w:val="28"/>
        </w:rPr>
        <w:t>) та добірку актуальних інтернет-ресурсів «Школа в умовах воєнного стану» (</w:t>
      </w:r>
      <w:hyperlink r:id="rId5" w:history="1">
        <w:r w:rsidRPr="004E7B98">
          <w:rPr>
            <w:rStyle w:val="a3"/>
            <w:rFonts w:ascii="Times New Roman" w:hAnsi="Times New Roman" w:cs="Times New Roman"/>
            <w:sz w:val="28"/>
            <w:szCs w:val="28"/>
          </w:rPr>
          <w:t>http://dnpb.gov.ua/ua/?exhibitions=31796</w:t>
        </w:r>
      </w:hyperlink>
      <w:r w:rsidRPr="004E7B98">
        <w:rPr>
          <w:rFonts w:ascii="Times New Roman" w:hAnsi="Times New Roman" w:cs="Times New Roman"/>
          <w:sz w:val="28"/>
          <w:szCs w:val="28"/>
        </w:rPr>
        <w:t>)</w:t>
      </w:r>
    </w:p>
    <w:p w14:paraId="2FF4D6B1" w14:textId="77777777" w:rsidR="004E7B98" w:rsidRPr="004E7B98" w:rsidRDefault="004E7B98" w:rsidP="004E7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98">
        <w:rPr>
          <w:rFonts w:ascii="Times New Roman" w:hAnsi="Times New Roman" w:cs="Times New Roman"/>
          <w:sz w:val="28"/>
          <w:szCs w:val="28"/>
        </w:rPr>
        <w:t>Інформація буде корисною для вчителів, бібліотекарів, батьків та учнів.</w:t>
      </w:r>
    </w:p>
    <w:p w14:paraId="3BABC28F" w14:textId="59979EF9" w:rsidR="00462B89" w:rsidRPr="004E7B98" w:rsidRDefault="004E7B98" w:rsidP="004E7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98">
        <w:rPr>
          <w:rFonts w:ascii="Times New Roman" w:hAnsi="Times New Roman" w:cs="Times New Roman"/>
          <w:sz w:val="28"/>
          <w:szCs w:val="28"/>
        </w:rPr>
        <w:t>Запрошуємо до перегляду!</w:t>
      </w:r>
    </w:p>
    <w:p w14:paraId="28BAA61A" w14:textId="72015820" w:rsidR="004E7B98" w:rsidRPr="004E7B98" w:rsidRDefault="004E7B98" w:rsidP="004E7B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E7B98">
          <w:rPr>
            <w:rStyle w:val="a3"/>
            <w:rFonts w:ascii="Times New Roman" w:hAnsi="Times New Roman" w:cs="Times New Roman"/>
            <w:sz w:val="28"/>
            <w:szCs w:val="28"/>
          </w:rPr>
          <w:t>«Вчимося жити в безпеці»</w:t>
        </w:r>
      </w:hyperlink>
    </w:p>
    <w:sectPr w:rsidR="004E7B98" w:rsidRPr="004E7B98" w:rsidSect="005A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C"/>
    <w:rsid w:val="00462B89"/>
    <w:rsid w:val="004E7B98"/>
    <w:rsid w:val="0053704C"/>
    <w:rsid w:val="005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78F1"/>
  <w15:chartTrackingRefBased/>
  <w15:docId w15:val="{3036F018-9444-471E-A0E0-6B05E02E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pb.gov.ua/ua/?exhibitions=31799" TargetMode="External"/><Relationship Id="rId5" Type="http://schemas.openxmlformats.org/officeDocument/2006/relationships/hyperlink" Target="http://dnpb.gov.ua/ua/?exhibitions=31796" TargetMode="External"/><Relationship Id="rId4" Type="http://schemas.openxmlformats.org/officeDocument/2006/relationships/hyperlink" Target="http://dnpb.gov.ua/ua/?exhibitions=31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308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2022-08-29T19:51:00Z</dcterms:created>
  <dcterms:modified xsi:type="dcterms:W3CDTF">2022-08-29T19:55:00Z</dcterms:modified>
</cp:coreProperties>
</file>