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5F" w:rsidRPr="00972183" w:rsidRDefault="007D295F" w:rsidP="007D29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7D295F" w:rsidRPr="00972183" w:rsidRDefault="007D295F" w:rsidP="007D29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>Вчитель _____________________</w:t>
      </w:r>
      <w:r w:rsidR="00734400"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_____           Предмет  </w:t>
      </w:r>
      <w:r w:rsidR="007331B1"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34400" w:rsidRPr="00972183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мова, читання (навчання грамоти)</w:t>
      </w:r>
      <w:r w:rsidR="00734400"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14BD" w:rsidRPr="00972183" w:rsidRDefault="005714BD" w:rsidP="007D29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CE4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початку </w:t>
      </w:r>
      <w:r w:rsidR="00626B60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2023/2024н.р.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993"/>
        <w:gridCol w:w="1134"/>
        <w:gridCol w:w="6520"/>
      </w:tblGrid>
      <w:tr w:rsidR="007331B1" w:rsidTr="007430C7">
        <w:tc>
          <w:tcPr>
            <w:tcW w:w="425" w:type="dxa"/>
          </w:tcPr>
          <w:p w:rsidR="007331B1" w:rsidRDefault="007331B1" w:rsidP="007D29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331B1" w:rsidRDefault="007331B1" w:rsidP="007D29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5" w:type="dxa"/>
            <w:gridSpan w:val="8"/>
          </w:tcPr>
          <w:p w:rsidR="007331B1" w:rsidRDefault="007331B1" w:rsidP="007331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Очікувані результати</w:t>
            </w:r>
          </w:p>
        </w:tc>
      </w:tr>
      <w:tr w:rsidR="007331B1" w:rsidTr="007430C7">
        <w:tc>
          <w:tcPr>
            <w:tcW w:w="425" w:type="dxa"/>
          </w:tcPr>
          <w:p w:rsidR="007331B1" w:rsidRPr="007430C7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7331B1" w:rsidRPr="007430C7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7331B1" w:rsidRPr="007430C7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134" w:type="dxa"/>
          </w:tcPr>
          <w:p w:rsidR="007331B1" w:rsidRPr="007430C7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виявляє розуміння фактичного змісту сприйнятого на слух висловлення, запитує про незрозуміле</w:t>
            </w:r>
          </w:p>
        </w:tc>
        <w:tc>
          <w:tcPr>
            <w:tcW w:w="851" w:type="dxa"/>
          </w:tcPr>
          <w:p w:rsidR="007331B1" w:rsidRPr="007430C7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читає вголос цілими словами, усвідомлено, правильно, виразно</w:t>
            </w:r>
          </w:p>
        </w:tc>
        <w:tc>
          <w:tcPr>
            <w:tcW w:w="1134" w:type="dxa"/>
          </w:tcPr>
          <w:p w:rsidR="007331B1" w:rsidRPr="007430C7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виявляє розуміння змісту прочитаного тексту, пояснює вчинки    персонажів у творі, висловлює власне ставлення щодо прочитаного</w:t>
            </w:r>
          </w:p>
        </w:tc>
        <w:tc>
          <w:tcPr>
            <w:tcW w:w="1134" w:type="dxa"/>
          </w:tcPr>
          <w:p w:rsidR="007331B1" w:rsidRPr="007430C7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переказує усно прочитаний/прослуханий твір з дотриманням послідовності змісту</w:t>
            </w:r>
          </w:p>
        </w:tc>
        <w:tc>
          <w:tcPr>
            <w:tcW w:w="1275" w:type="dxa"/>
          </w:tcPr>
          <w:p w:rsidR="007331B1" w:rsidRPr="007430C7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зрозуміло висловлює свої думки, розповідає про події за спостереженнями; будує діалоги на доступні теми, дотримується правил мовленнєвого етикету</w:t>
            </w:r>
          </w:p>
        </w:tc>
        <w:tc>
          <w:tcPr>
            <w:tcW w:w="993" w:type="dxa"/>
          </w:tcPr>
          <w:p w:rsidR="007331B1" w:rsidRPr="007430C7" w:rsidRDefault="007331B1" w:rsidP="00A35CE4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 xml:space="preserve">пише </w:t>
            </w:r>
            <w:proofErr w:type="spellStart"/>
            <w:r w:rsidRPr="007430C7">
              <w:rPr>
                <w:rStyle w:val="1"/>
                <w:rFonts w:eastAsiaTheme="minorHAnsi"/>
                <w:sz w:val="16"/>
                <w:szCs w:val="16"/>
              </w:rPr>
              <w:t>розбірли</w:t>
            </w:r>
            <w:proofErr w:type="spellEnd"/>
          </w:p>
          <w:p w:rsidR="007331B1" w:rsidRPr="007430C7" w:rsidRDefault="007331B1" w:rsidP="00A35CE4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 xml:space="preserve">во, </w:t>
            </w:r>
          </w:p>
          <w:p w:rsidR="007331B1" w:rsidRPr="007430C7" w:rsidRDefault="007331B1" w:rsidP="00A35CE4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перевіряє написане, виправ</w:t>
            </w:r>
          </w:p>
          <w:p w:rsidR="007331B1" w:rsidRPr="007430C7" w:rsidRDefault="007331B1" w:rsidP="00A35CE4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430C7">
              <w:rPr>
                <w:rStyle w:val="1"/>
                <w:rFonts w:eastAsiaTheme="minorHAnsi"/>
                <w:sz w:val="16"/>
                <w:szCs w:val="16"/>
              </w:rPr>
              <w:t>ляє</w:t>
            </w:r>
            <w:proofErr w:type="spellEnd"/>
            <w:r w:rsidRPr="007430C7">
              <w:rPr>
                <w:rStyle w:val="1"/>
                <w:rFonts w:eastAsiaTheme="minorHAnsi"/>
                <w:sz w:val="16"/>
                <w:szCs w:val="16"/>
              </w:rPr>
              <w:t xml:space="preserve"> помилки</w:t>
            </w:r>
          </w:p>
        </w:tc>
        <w:tc>
          <w:tcPr>
            <w:tcW w:w="1134" w:type="dxa"/>
          </w:tcPr>
          <w:p w:rsidR="007331B1" w:rsidRPr="007430C7" w:rsidRDefault="007331B1" w:rsidP="00A35CE4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 xml:space="preserve">визначає й аналізує мовні одиниці і мовні явища, використовує їх для вдосконалення </w:t>
            </w:r>
            <w:proofErr w:type="spellStart"/>
            <w:r w:rsidRPr="007430C7">
              <w:rPr>
                <w:rStyle w:val="1"/>
                <w:rFonts w:eastAsiaTheme="minorHAnsi"/>
                <w:sz w:val="16"/>
                <w:szCs w:val="16"/>
              </w:rPr>
              <w:t>мовлен</w:t>
            </w:r>
            <w:proofErr w:type="spellEnd"/>
          </w:p>
          <w:p w:rsidR="007331B1" w:rsidRPr="007430C7" w:rsidRDefault="007331B1" w:rsidP="00A35CE4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ня</w:t>
            </w:r>
          </w:p>
          <w:p w:rsidR="007331B1" w:rsidRPr="007430C7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20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D1375" w:rsidRPr="007430C7" w:rsidRDefault="001D1375" w:rsidP="00A35CE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7331B1" w:rsidTr="007430C7">
        <w:tc>
          <w:tcPr>
            <w:tcW w:w="425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1B1" w:rsidRPr="007331B1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430C7" w:rsidRDefault="007430C7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331B1" w:rsidTr="007430C7">
        <w:tc>
          <w:tcPr>
            <w:tcW w:w="425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1B1" w:rsidRPr="007331B1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430C7" w:rsidRDefault="007430C7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331B1" w:rsidTr="007430C7">
        <w:tc>
          <w:tcPr>
            <w:tcW w:w="425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1B1" w:rsidRPr="007331B1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430C7" w:rsidRDefault="007430C7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331B1" w:rsidTr="007430C7">
        <w:tc>
          <w:tcPr>
            <w:tcW w:w="425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1B1" w:rsidRPr="007331B1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430C7" w:rsidRDefault="007430C7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331B1" w:rsidTr="007430C7">
        <w:tc>
          <w:tcPr>
            <w:tcW w:w="425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1B1" w:rsidRPr="007331B1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430C7" w:rsidRDefault="007430C7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331B1" w:rsidTr="007430C7">
        <w:tc>
          <w:tcPr>
            <w:tcW w:w="425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1B1" w:rsidRPr="007331B1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430C7" w:rsidRDefault="007430C7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331B1" w:rsidTr="007430C7">
        <w:tc>
          <w:tcPr>
            <w:tcW w:w="425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1B1" w:rsidRPr="007331B1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430C7" w:rsidRDefault="007430C7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331B1" w:rsidTr="007430C7">
        <w:tc>
          <w:tcPr>
            <w:tcW w:w="425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331B1" w:rsidRDefault="007331B1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B1" w:rsidRPr="00D1485A" w:rsidRDefault="007331B1" w:rsidP="00A35CE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1B1" w:rsidRPr="007331B1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B1" w:rsidRPr="00D1485A" w:rsidRDefault="007331B1" w:rsidP="00A35C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430C7" w:rsidRDefault="007430C7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430C7" w:rsidRDefault="007430C7" w:rsidP="00A35C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44B44" w:rsidRPr="00972183" w:rsidRDefault="00944B44" w:rsidP="00944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944B44" w:rsidRPr="00972183" w:rsidRDefault="00944B44" w:rsidP="00944B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Предмет          </w:t>
      </w:r>
      <w:r w:rsidRPr="00972183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мова, читання (навчання грамоти)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B44" w:rsidRPr="00972183" w:rsidRDefault="00944B44" w:rsidP="00944B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</w:t>
      </w:r>
      <w:r w:rsidR="00F15317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2023/2024н.р.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993"/>
        <w:gridCol w:w="1134"/>
        <w:gridCol w:w="6520"/>
      </w:tblGrid>
      <w:tr w:rsidR="00944B44" w:rsidTr="007B4AD8">
        <w:tc>
          <w:tcPr>
            <w:tcW w:w="425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5" w:type="dxa"/>
            <w:gridSpan w:val="8"/>
          </w:tcPr>
          <w:p w:rsidR="00944B44" w:rsidRDefault="00944B44" w:rsidP="007B4AD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Очікувані результати</w:t>
            </w:r>
          </w:p>
        </w:tc>
      </w:tr>
      <w:tr w:rsidR="00944B44" w:rsidTr="007B4AD8">
        <w:tc>
          <w:tcPr>
            <w:tcW w:w="425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134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виявляє розуміння фактичного змісту сприйнятого на слух висловлення, запитує про незрозуміле</w:t>
            </w:r>
          </w:p>
        </w:tc>
        <w:tc>
          <w:tcPr>
            <w:tcW w:w="851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читає вголос цілими словами, усвідомлено, правильно, виразно</w:t>
            </w:r>
          </w:p>
        </w:tc>
        <w:tc>
          <w:tcPr>
            <w:tcW w:w="1134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виявляє розуміння змісту прочитаного тексту, пояснює вчинки    персонажів у творі, висловлює власне ставлення щодо прочитаного</w:t>
            </w:r>
          </w:p>
        </w:tc>
        <w:tc>
          <w:tcPr>
            <w:tcW w:w="1134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переказує усно прочитаний/прослуханий твір з дотриманням послідовності змісту</w:t>
            </w:r>
          </w:p>
        </w:tc>
        <w:tc>
          <w:tcPr>
            <w:tcW w:w="1275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зрозуміло висловлює свої думки, розповідає про події за спостереженнями; будує діалоги на доступні теми, дотримується правил мовленнєвого етикету</w:t>
            </w:r>
          </w:p>
        </w:tc>
        <w:tc>
          <w:tcPr>
            <w:tcW w:w="993" w:type="dxa"/>
          </w:tcPr>
          <w:p w:rsidR="00944B44" w:rsidRPr="007430C7" w:rsidRDefault="00944B44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 xml:space="preserve">пише </w:t>
            </w:r>
            <w:proofErr w:type="spellStart"/>
            <w:r w:rsidRPr="007430C7">
              <w:rPr>
                <w:rStyle w:val="1"/>
                <w:rFonts w:eastAsiaTheme="minorHAnsi"/>
                <w:sz w:val="16"/>
                <w:szCs w:val="16"/>
              </w:rPr>
              <w:t>розбірли</w:t>
            </w:r>
            <w:proofErr w:type="spellEnd"/>
          </w:p>
          <w:p w:rsidR="00944B44" w:rsidRPr="007430C7" w:rsidRDefault="00944B44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 xml:space="preserve">во, </w:t>
            </w:r>
          </w:p>
          <w:p w:rsidR="00944B44" w:rsidRPr="007430C7" w:rsidRDefault="00944B44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перевіряє написане, виправ</w:t>
            </w:r>
          </w:p>
          <w:p w:rsidR="00944B44" w:rsidRPr="007430C7" w:rsidRDefault="00944B44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430C7">
              <w:rPr>
                <w:rStyle w:val="1"/>
                <w:rFonts w:eastAsiaTheme="minorHAnsi"/>
                <w:sz w:val="16"/>
                <w:szCs w:val="16"/>
              </w:rPr>
              <w:t>ляє</w:t>
            </w:r>
            <w:proofErr w:type="spellEnd"/>
            <w:r w:rsidRPr="007430C7">
              <w:rPr>
                <w:rStyle w:val="1"/>
                <w:rFonts w:eastAsiaTheme="minorHAnsi"/>
                <w:sz w:val="16"/>
                <w:szCs w:val="16"/>
              </w:rPr>
              <w:t xml:space="preserve"> помилки</w:t>
            </w:r>
          </w:p>
        </w:tc>
        <w:tc>
          <w:tcPr>
            <w:tcW w:w="1134" w:type="dxa"/>
          </w:tcPr>
          <w:p w:rsidR="00944B44" w:rsidRPr="007430C7" w:rsidRDefault="00944B44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 xml:space="preserve">визначає й аналізує мовні одиниці і мовні явища, використовує їх для вдосконалення </w:t>
            </w:r>
            <w:proofErr w:type="spellStart"/>
            <w:r w:rsidRPr="007430C7">
              <w:rPr>
                <w:rStyle w:val="1"/>
                <w:rFonts w:eastAsiaTheme="minorHAnsi"/>
                <w:sz w:val="16"/>
                <w:szCs w:val="16"/>
              </w:rPr>
              <w:t>мовлен</w:t>
            </w:r>
            <w:proofErr w:type="spellEnd"/>
          </w:p>
          <w:p w:rsidR="00944B44" w:rsidRPr="007430C7" w:rsidRDefault="00944B44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ня</w:t>
            </w:r>
          </w:p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20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944B44" w:rsidTr="007B4AD8">
        <w:tc>
          <w:tcPr>
            <w:tcW w:w="425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7B4AD8">
        <w:tc>
          <w:tcPr>
            <w:tcW w:w="425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8E591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</w:p>
        </w:tc>
      </w:tr>
      <w:tr w:rsidR="00855400" w:rsidTr="007B4AD8">
        <w:tc>
          <w:tcPr>
            <w:tcW w:w="425" w:type="dxa"/>
          </w:tcPr>
          <w:p w:rsidR="00855400" w:rsidRDefault="00855400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400" w:rsidRDefault="00855400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400" w:rsidRDefault="00855400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55400" w:rsidRPr="00D1485A" w:rsidRDefault="00855400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855400" w:rsidRPr="00D1485A" w:rsidRDefault="00855400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400" w:rsidRPr="00D1485A" w:rsidRDefault="00855400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400" w:rsidRPr="00D1485A" w:rsidRDefault="00855400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5400" w:rsidRPr="00D1485A" w:rsidRDefault="00855400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55400" w:rsidRPr="007331B1" w:rsidRDefault="00855400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400" w:rsidRPr="00D1485A" w:rsidRDefault="00855400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55400" w:rsidRDefault="00855400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7B4AD8">
        <w:tc>
          <w:tcPr>
            <w:tcW w:w="425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7B4AD8">
        <w:tc>
          <w:tcPr>
            <w:tcW w:w="425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7B4AD8">
        <w:tc>
          <w:tcPr>
            <w:tcW w:w="425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7B4AD8">
        <w:tc>
          <w:tcPr>
            <w:tcW w:w="425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7B4AD8">
        <w:tc>
          <w:tcPr>
            <w:tcW w:w="425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44B44" w:rsidRPr="00972183" w:rsidRDefault="00944B44" w:rsidP="00944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944B44" w:rsidRPr="00972183" w:rsidRDefault="00944B44" w:rsidP="00944B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Математика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B44" w:rsidRPr="00972183" w:rsidRDefault="00944B44" w:rsidP="00944B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 w:rsidR="005918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15317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2023/2024н.р.</w:t>
      </w:r>
    </w:p>
    <w:tbl>
      <w:tblPr>
        <w:tblStyle w:val="a3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993"/>
        <w:gridCol w:w="6520"/>
      </w:tblGrid>
      <w:tr w:rsidR="00944B44" w:rsidTr="007B4AD8">
        <w:tc>
          <w:tcPr>
            <w:tcW w:w="425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6"/>
          </w:tcPr>
          <w:p w:rsidR="00944B44" w:rsidRPr="007430C7" w:rsidRDefault="00944B44" w:rsidP="00944B44">
            <w:pPr>
              <w:pStyle w:val="a4"/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6520" w:type="dxa"/>
          </w:tcPr>
          <w:p w:rsidR="00944B44" w:rsidRPr="007430C7" w:rsidRDefault="00944B44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944B44" w:rsidTr="00944B44">
        <w:tc>
          <w:tcPr>
            <w:tcW w:w="425" w:type="dxa"/>
          </w:tcPr>
          <w:p w:rsidR="00944B44" w:rsidRPr="007430C7" w:rsidRDefault="00944B44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944B44" w:rsidRPr="007430C7" w:rsidRDefault="00944B44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944B44" w:rsidRPr="007430C7" w:rsidRDefault="00944B44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134" w:type="dxa"/>
          </w:tcPr>
          <w:p w:rsidR="00944B44" w:rsidRPr="007430C7" w:rsidRDefault="00944B44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читає, записує, утворює, порівнює числа в межах 100, визначає склад числа</w:t>
            </w:r>
          </w:p>
        </w:tc>
        <w:tc>
          <w:tcPr>
            <w:tcW w:w="851" w:type="dxa"/>
          </w:tcPr>
          <w:p w:rsidR="00944B44" w:rsidRDefault="00944B44" w:rsidP="00944B44">
            <w:pPr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в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оло</w:t>
            </w:r>
          </w:p>
          <w:p w:rsidR="00944B44" w:rsidRPr="007430C7" w:rsidRDefault="00944B44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діє навичками додавання і віднімання чисел</w:t>
            </w:r>
          </w:p>
        </w:tc>
        <w:tc>
          <w:tcPr>
            <w:tcW w:w="1134" w:type="dxa"/>
          </w:tcPr>
          <w:p w:rsidR="00944B44" w:rsidRPr="007430C7" w:rsidRDefault="00944B44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 і записує математичні вирази, у тому числі зі змінною, знаходить їх значення</w:t>
            </w:r>
          </w:p>
        </w:tc>
        <w:tc>
          <w:tcPr>
            <w:tcW w:w="1134" w:type="dxa"/>
          </w:tcPr>
          <w:p w:rsidR="00944B44" w:rsidRPr="007430C7" w:rsidRDefault="00944B44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аналізує текст задачі, створює за потреби модель, обґрунтовує спосіб розв’язування, розв’язує задачу, перевіряє розв’язок</w:t>
            </w:r>
          </w:p>
        </w:tc>
        <w:tc>
          <w:tcPr>
            <w:tcW w:w="1275" w:type="dxa"/>
          </w:tcPr>
          <w:p w:rsidR="00944B44" w:rsidRPr="007430C7" w:rsidRDefault="00944B44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розпізнає, конструює з підручного матеріалу і зображує геометричні фігури</w:t>
            </w:r>
          </w:p>
        </w:tc>
        <w:tc>
          <w:tcPr>
            <w:tcW w:w="993" w:type="dxa"/>
          </w:tcPr>
          <w:p w:rsidR="00944B44" w:rsidRPr="007430C7" w:rsidRDefault="00944B44" w:rsidP="00944B44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використовує для вимірювання величин доцільні одиниці вимірювання, оперує величинами</w:t>
            </w:r>
          </w:p>
        </w:tc>
        <w:tc>
          <w:tcPr>
            <w:tcW w:w="6520" w:type="dxa"/>
          </w:tcPr>
          <w:p w:rsidR="00944B44" w:rsidRPr="007430C7" w:rsidRDefault="00944B44" w:rsidP="00944B4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944B44" w:rsidTr="00944B44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944B44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944B44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944B44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944B44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944B44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944B44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91863" w:rsidRPr="00972183" w:rsidRDefault="00591863" w:rsidP="005918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591863" w:rsidRPr="00972183" w:rsidRDefault="00591863" w:rsidP="005918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Математика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1863" w:rsidRPr="00972183" w:rsidRDefault="00591863" w:rsidP="005918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</w:t>
      </w:r>
      <w:r w:rsidR="0092238D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2023/2024н.р.</w:t>
      </w:r>
    </w:p>
    <w:tbl>
      <w:tblPr>
        <w:tblStyle w:val="a3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993"/>
        <w:gridCol w:w="6520"/>
      </w:tblGrid>
      <w:tr w:rsidR="00591863" w:rsidTr="007B4AD8">
        <w:tc>
          <w:tcPr>
            <w:tcW w:w="425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6"/>
          </w:tcPr>
          <w:p w:rsidR="00591863" w:rsidRPr="007430C7" w:rsidRDefault="00591863" w:rsidP="007B4AD8">
            <w:pPr>
              <w:pStyle w:val="a4"/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6520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591863" w:rsidTr="007B4AD8">
        <w:tc>
          <w:tcPr>
            <w:tcW w:w="425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134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читає, записує, утворює, порівнює числа в межах 100, визначає склад числа</w:t>
            </w:r>
          </w:p>
        </w:tc>
        <w:tc>
          <w:tcPr>
            <w:tcW w:w="851" w:type="dxa"/>
          </w:tcPr>
          <w:p w:rsidR="00591863" w:rsidRDefault="00591863" w:rsidP="007B4AD8">
            <w:pPr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в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оло</w:t>
            </w:r>
          </w:p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діє навичками додавання і віднімання чисел</w:t>
            </w:r>
          </w:p>
        </w:tc>
        <w:tc>
          <w:tcPr>
            <w:tcW w:w="1134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 і записує математичні вирази, у тому числі зі змінною, знаходить їх значення</w:t>
            </w:r>
          </w:p>
        </w:tc>
        <w:tc>
          <w:tcPr>
            <w:tcW w:w="1134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аналізує текст задачі, створює за потреби модель, обґрунтовує спосіб розв’язування, розв’язує задачу, перевіряє розв’язок</w:t>
            </w:r>
          </w:p>
        </w:tc>
        <w:tc>
          <w:tcPr>
            <w:tcW w:w="1275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розпізнає, конструює з підручного матеріалу і зображує геометричні фігури</w:t>
            </w:r>
          </w:p>
        </w:tc>
        <w:tc>
          <w:tcPr>
            <w:tcW w:w="993" w:type="dxa"/>
          </w:tcPr>
          <w:p w:rsidR="00591863" w:rsidRPr="007430C7" w:rsidRDefault="00591863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використовує для вимірювання величин доцільні одиниці вимірювання, оперує величинами</w:t>
            </w:r>
          </w:p>
        </w:tc>
        <w:tc>
          <w:tcPr>
            <w:tcW w:w="6520" w:type="dxa"/>
          </w:tcPr>
          <w:p w:rsidR="00591863" w:rsidRPr="007430C7" w:rsidRDefault="00591863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591863" w:rsidTr="007B4AD8">
        <w:tc>
          <w:tcPr>
            <w:tcW w:w="425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863" w:rsidRPr="007331B1" w:rsidRDefault="00591863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91863" w:rsidTr="007B4AD8">
        <w:tc>
          <w:tcPr>
            <w:tcW w:w="425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863" w:rsidRPr="007331B1" w:rsidRDefault="00591863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91863" w:rsidTr="007B4AD8">
        <w:tc>
          <w:tcPr>
            <w:tcW w:w="425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863" w:rsidRPr="007331B1" w:rsidRDefault="00591863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91863" w:rsidTr="007B4AD8">
        <w:tc>
          <w:tcPr>
            <w:tcW w:w="425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863" w:rsidRPr="007331B1" w:rsidRDefault="00591863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91863" w:rsidTr="007B4AD8">
        <w:tc>
          <w:tcPr>
            <w:tcW w:w="425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863" w:rsidRPr="007331B1" w:rsidRDefault="00591863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91863" w:rsidTr="007B4AD8">
        <w:tc>
          <w:tcPr>
            <w:tcW w:w="425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863" w:rsidRPr="007331B1" w:rsidRDefault="00591863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91863" w:rsidTr="007B4AD8">
        <w:tc>
          <w:tcPr>
            <w:tcW w:w="425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1863" w:rsidRPr="00D1485A" w:rsidRDefault="00591863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863" w:rsidRPr="007331B1" w:rsidRDefault="00591863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91863" w:rsidRDefault="00591863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CA2734" w:rsidRPr="00972183" w:rsidRDefault="00CA2734" w:rsidP="00CA27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  <w:r w:rsidR="00922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2734" w:rsidRPr="00972183" w:rsidRDefault="00CA2734" w:rsidP="00CA27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ЯДС </w:t>
      </w:r>
    </w:p>
    <w:p w:rsidR="0092238D" w:rsidRPr="00972183" w:rsidRDefault="00CA2734" w:rsidP="00CA27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 w:rsidR="0092238D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2023/2024н.р.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993"/>
        <w:gridCol w:w="992"/>
        <w:gridCol w:w="992"/>
        <w:gridCol w:w="992"/>
        <w:gridCol w:w="992"/>
        <w:gridCol w:w="992"/>
        <w:gridCol w:w="992"/>
        <w:gridCol w:w="1702"/>
      </w:tblGrid>
      <w:tr w:rsidR="007B4AD8" w:rsidTr="0092238D">
        <w:tc>
          <w:tcPr>
            <w:tcW w:w="425" w:type="dxa"/>
          </w:tcPr>
          <w:p w:rsidR="007B4AD8" w:rsidRPr="007430C7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</w:tcPr>
          <w:p w:rsidR="007B4AD8" w:rsidRPr="007430C7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473" w:type="dxa"/>
            <w:gridSpan w:val="12"/>
          </w:tcPr>
          <w:p w:rsidR="007B4AD8" w:rsidRPr="007430C7" w:rsidRDefault="007B4AD8" w:rsidP="007B4A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1702" w:type="dxa"/>
          </w:tcPr>
          <w:p w:rsidR="007B4AD8" w:rsidRPr="007430C7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CA2734" w:rsidTr="0092238D">
        <w:tc>
          <w:tcPr>
            <w:tcW w:w="425" w:type="dxa"/>
          </w:tcPr>
          <w:p w:rsidR="00CA2734" w:rsidRPr="007430C7" w:rsidRDefault="00CA273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CA2734" w:rsidRPr="007430C7" w:rsidRDefault="00CA273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CA2734" w:rsidRPr="007430C7" w:rsidRDefault="00CA273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134" w:type="dxa"/>
          </w:tcPr>
          <w:p w:rsidR="007B4AD8" w:rsidRPr="007B4AD8" w:rsidRDefault="00CA2734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розпізнає природні й рукотворні об’єкти, об’єкти неживої і живої природи,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встанов</w:t>
            </w:r>
            <w:proofErr w:type="spellEnd"/>
          </w:p>
          <w:p w:rsidR="00CA2734" w:rsidRPr="007B4AD8" w:rsidRDefault="00CA2734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лює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взаємозв’язки між ними</w:t>
            </w:r>
          </w:p>
        </w:tc>
        <w:tc>
          <w:tcPr>
            <w:tcW w:w="851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нази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ває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і описує явища, які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відб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уваються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в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приро</w:t>
            </w:r>
            <w:proofErr w:type="spellEnd"/>
          </w:p>
          <w:p w:rsidR="00CA2734" w:rsidRPr="007B4AD8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ді</w:t>
            </w:r>
          </w:p>
        </w:tc>
        <w:tc>
          <w:tcPr>
            <w:tcW w:w="1134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досліджує за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інструк</w:t>
            </w:r>
            <w:proofErr w:type="spellEnd"/>
          </w:p>
          <w:p w:rsidR="00CA2734" w:rsidRPr="007B4AD8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цією пропоновані об’єкти природи з використанням запропонованих приладів, описує з допомогою вчителя отриманий результат</w:t>
            </w:r>
          </w:p>
        </w:tc>
        <w:tc>
          <w:tcPr>
            <w:tcW w:w="1134" w:type="dxa"/>
          </w:tcPr>
          <w:p w:rsidR="00CA2734" w:rsidRPr="007B4AD8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орієнтується на місцевості за об’єктами природи</w:t>
            </w:r>
          </w:p>
        </w:tc>
        <w:tc>
          <w:tcPr>
            <w:tcW w:w="1275" w:type="dxa"/>
          </w:tcPr>
          <w:p w:rsidR="00CA2734" w:rsidRPr="007B4AD8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знаходить об’єкти на карті України (столицю України, Карпати, Крим, річку Дніпро, Чорне й Азовське моря)</w:t>
            </w:r>
          </w:p>
        </w:tc>
        <w:tc>
          <w:tcPr>
            <w:tcW w:w="993" w:type="dxa"/>
          </w:tcPr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називає умови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необхід</w:t>
            </w:r>
            <w:proofErr w:type="spellEnd"/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ні для життя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організ</w:t>
            </w:r>
            <w:proofErr w:type="spellEnd"/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мів;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наво</w:t>
            </w:r>
            <w:proofErr w:type="spellEnd"/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дить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прикла</w:t>
            </w:r>
            <w:proofErr w:type="spellEnd"/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ди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</w:t>
            </w:r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природоохорон</w:t>
            </w:r>
            <w:proofErr w:type="spellEnd"/>
          </w:p>
          <w:p w:rsidR="00CA2734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них заходів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називає свою адресу, країну, її столи</w:t>
            </w:r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цю; розповідає/розпізнає про символи держави (прапор, герб, гімн, держав</w:t>
            </w:r>
          </w:p>
          <w:p w:rsidR="00CA2734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на мова);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називає відомих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україн</w:t>
            </w:r>
            <w:proofErr w:type="spellEnd"/>
          </w:p>
          <w:p w:rsidR="00CA2734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ців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>; культурні і природні пам’ятки свого краю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розповідає свої права і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обов’яз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ки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в сім’ї, в школі, громад</w:t>
            </w:r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ських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місцях,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наво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дить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прикла</w:t>
            </w:r>
            <w:proofErr w:type="spellEnd"/>
          </w:p>
          <w:p w:rsidR="00CA2734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ди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>; діє з повагою до прав інших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розпіз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нає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першочергові і другорядні потреби людини; визначає способи їх задоволення з урахуванням культу</w:t>
            </w:r>
          </w:p>
          <w:p w:rsid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ри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споживан</w:t>
            </w:r>
            <w:proofErr w:type="spellEnd"/>
          </w:p>
          <w:p w:rsidR="00CA2734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ня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визначає як діяти у повсякденних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ситуаці</w:t>
            </w:r>
            <w:proofErr w:type="spellEnd"/>
          </w:p>
          <w:p w:rsidR="00CA2734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ях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без загрози для життя і здоров’я</w:t>
            </w:r>
          </w:p>
        </w:tc>
        <w:tc>
          <w:tcPr>
            <w:tcW w:w="992" w:type="dxa"/>
          </w:tcPr>
          <w:p w:rsidR="00CA2734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наводить приклади діяльності служб допомоги в небезпечних ситуаціях, називає номери телефонів цих служб</w:t>
            </w:r>
          </w:p>
        </w:tc>
        <w:tc>
          <w:tcPr>
            <w:tcW w:w="1702" w:type="dxa"/>
          </w:tcPr>
          <w:p w:rsidR="00CA2734" w:rsidRPr="007430C7" w:rsidRDefault="00CA2734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CA2734" w:rsidTr="0092238D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Tr="0092238D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Tr="0092238D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Tr="0092238D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Tr="0092238D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Tr="0092238D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Tr="0092238D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7B4AD8" w:rsidRPr="00972183" w:rsidRDefault="007B4AD8" w:rsidP="007B4A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7B4AD8" w:rsidRPr="00972183" w:rsidRDefault="007B4AD8" w:rsidP="007B4A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ЯДС </w:t>
      </w:r>
    </w:p>
    <w:p w:rsidR="007B4AD8" w:rsidRPr="00972183" w:rsidRDefault="007B4AD8" w:rsidP="007B4A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</w:t>
      </w:r>
      <w:r w:rsidR="0092238D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2023/2024н.р.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993"/>
        <w:gridCol w:w="992"/>
        <w:gridCol w:w="992"/>
        <w:gridCol w:w="992"/>
        <w:gridCol w:w="992"/>
        <w:gridCol w:w="992"/>
        <w:gridCol w:w="992"/>
        <w:gridCol w:w="1702"/>
      </w:tblGrid>
      <w:tr w:rsidR="007B4AD8" w:rsidTr="007B4AD8">
        <w:tc>
          <w:tcPr>
            <w:tcW w:w="425" w:type="dxa"/>
          </w:tcPr>
          <w:p w:rsidR="007B4AD8" w:rsidRPr="007430C7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</w:tcPr>
          <w:p w:rsidR="007B4AD8" w:rsidRPr="007430C7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473" w:type="dxa"/>
            <w:gridSpan w:val="12"/>
          </w:tcPr>
          <w:p w:rsidR="007B4AD8" w:rsidRPr="007430C7" w:rsidRDefault="007B4AD8" w:rsidP="007B4A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1702" w:type="dxa"/>
          </w:tcPr>
          <w:p w:rsidR="007B4AD8" w:rsidRPr="007430C7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7B4AD8" w:rsidTr="007B4AD8">
        <w:tc>
          <w:tcPr>
            <w:tcW w:w="425" w:type="dxa"/>
          </w:tcPr>
          <w:p w:rsidR="007B4AD8" w:rsidRPr="007430C7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7B4AD8" w:rsidRPr="007430C7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7B4AD8" w:rsidRPr="007430C7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134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розпізнає природні й рукотворні об’єкти, об’єкти неживої і живої природи,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встанов</w:t>
            </w:r>
            <w:proofErr w:type="spellEnd"/>
          </w:p>
          <w:p w:rsidR="007B4AD8" w:rsidRPr="007B4AD8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лює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взаємозв’язки між ними</w:t>
            </w:r>
          </w:p>
        </w:tc>
        <w:tc>
          <w:tcPr>
            <w:tcW w:w="851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нази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ває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і описує явища, які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відб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уваються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в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приро</w:t>
            </w:r>
            <w:proofErr w:type="spellEnd"/>
          </w:p>
          <w:p w:rsidR="007B4AD8" w:rsidRPr="007B4AD8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ді</w:t>
            </w:r>
          </w:p>
        </w:tc>
        <w:tc>
          <w:tcPr>
            <w:tcW w:w="1134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досліджує за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інструк</w:t>
            </w:r>
            <w:proofErr w:type="spellEnd"/>
          </w:p>
          <w:p w:rsidR="007B4AD8" w:rsidRPr="007B4AD8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цією пропоновані об’єкти природи з використанням запропонованих приладів, описує з допомогою вчителя отриманий результат</w:t>
            </w:r>
          </w:p>
        </w:tc>
        <w:tc>
          <w:tcPr>
            <w:tcW w:w="1134" w:type="dxa"/>
          </w:tcPr>
          <w:p w:rsidR="007B4AD8" w:rsidRPr="007B4AD8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орієнтується на місцевості за об’єктами природи</w:t>
            </w:r>
          </w:p>
        </w:tc>
        <w:tc>
          <w:tcPr>
            <w:tcW w:w="1275" w:type="dxa"/>
          </w:tcPr>
          <w:p w:rsidR="007B4AD8" w:rsidRPr="007B4AD8" w:rsidRDefault="007B4AD8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знаходить об’єкти на карті України (столицю України, Карпати, Крим, річку Дніпро, Чорне й Азовське моря)</w:t>
            </w:r>
          </w:p>
        </w:tc>
        <w:tc>
          <w:tcPr>
            <w:tcW w:w="993" w:type="dxa"/>
          </w:tcPr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називає умови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необхід</w:t>
            </w:r>
            <w:proofErr w:type="spellEnd"/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ні для життя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організ</w:t>
            </w:r>
            <w:proofErr w:type="spellEnd"/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мів;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наво</w:t>
            </w:r>
            <w:proofErr w:type="spellEnd"/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дить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прикла</w:t>
            </w:r>
            <w:proofErr w:type="spellEnd"/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ди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</w:t>
            </w:r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природоохорон</w:t>
            </w:r>
            <w:proofErr w:type="spellEnd"/>
          </w:p>
          <w:p w:rsidR="007B4AD8" w:rsidRPr="007B4AD8" w:rsidRDefault="007B4AD8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них заходів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називає свою адресу, країну, її столи</w:t>
            </w:r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цю; розповідає/розпізнає про символи держави (прапор, герб, гімн, держав</w:t>
            </w:r>
          </w:p>
          <w:p w:rsidR="007B4AD8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на мова);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називає відомих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україн</w:t>
            </w:r>
            <w:proofErr w:type="spellEnd"/>
          </w:p>
          <w:p w:rsidR="007B4AD8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ців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>; культурні і природні пам’ятки свого краю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розповідає свої права і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обов’яз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ки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в сім’ї, в школі, громад</w:t>
            </w:r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ських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місцях,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наво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дить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прикла</w:t>
            </w:r>
            <w:proofErr w:type="spellEnd"/>
          </w:p>
          <w:p w:rsidR="007B4AD8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ди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>; діє з повагою до прав інших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розпіз</w:t>
            </w:r>
            <w:proofErr w:type="spellEnd"/>
          </w:p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нає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першочергові і другорядні потреби людини; визначає способи їх задоволення з урахуванням культу</w:t>
            </w:r>
          </w:p>
          <w:p w:rsid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ри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споживан</w:t>
            </w:r>
            <w:proofErr w:type="spellEnd"/>
          </w:p>
          <w:p w:rsidR="007B4AD8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ня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визначає як діяти у повсякденних </w:t>
            </w: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ситуаці</w:t>
            </w:r>
            <w:proofErr w:type="spellEnd"/>
          </w:p>
          <w:p w:rsidR="007B4AD8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7B4AD8">
              <w:rPr>
                <w:rStyle w:val="1"/>
                <w:rFonts w:eastAsiaTheme="minorHAnsi"/>
                <w:sz w:val="16"/>
                <w:szCs w:val="16"/>
              </w:rPr>
              <w:t>ях</w:t>
            </w:r>
            <w:proofErr w:type="spellEnd"/>
            <w:r w:rsidRPr="007B4AD8">
              <w:rPr>
                <w:rStyle w:val="1"/>
                <w:rFonts w:eastAsiaTheme="minorHAnsi"/>
                <w:sz w:val="16"/>
                <w:szCs w:val="16"/>
              </w:rPr>
              <w:t xml:space="preserve"> без загрози для життя і здоров’я</w:t>
            </w:r>
          </w:p>
        </w:tc>
        <w:tc>
          <w:tcPr>
            <w:tcW w:w="992" w:type="dxa"/>
          </w:tcPr>
          <w:p w:rsidR="007B4AD8" w:rsidRPr="007B4AD8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B4AD8">
              <w:rPr>
                <w:rStyle w:val="1"/>
                <w:rFonts w:eastAsiaTheme="minorHAnsi"/>
                <w:sz w:val="16"/>
                <w:szCs w:val="16"/>
              </w:rPr>
              <w:t>наводить приклади діяльності служб допомоги в небезпечних ситуаціях, називає номери телефонів цих служб</w:t>
            </w:r>
          </w:p>
        </w:tc>
        <w:tc>
          <w:tcPr>
            <w:tcW w:w="1702" w:type="dxa"/>
          </w:tcPr>
          <w:p w:rsidR="007B4AD8" w:rsidRPr="007430C7" w:rsidRDefault="007B4AD8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7B4AD8" w:rsidTr="007B4AD8">
        <w:tc>
          <w:tcPr>
            <w:tcW w:w="425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B4AD8" w:rsidRPr="007331B1" w:rsidRDefault="007B4AD8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B4AD8" w:rsidTr="007B4AD8">
        <w:tc>
          <w:tcPr>
            <w:tcW w:w="425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B4AD8" w:rsidRPr="007331B1" w:rsidRDefault="007B4AD8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B4AD8" w:rsidTr="007B4AD8">
        <w:tc>
          <w:tcPr>
            <w:tcW w:w="425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B4AD8" w:rsidRPr="007331B1" w:rsidRDefault="007B4AD8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B4AD8" w:rsidTr="007B4AD8">
        <w:tc>
          <w:tcPr>
            <w:tcW w:w="425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B4AD8" w:rsidRPr="007331B1" w:rsidRDefault="007B4AD8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B4AD8" w:rsidTr="007B4AD8">
        <w:tc>
          <w:tcPr>
            <w:tcW w:w="425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B4AD8" w:rsidRPr="007331B1" w:rsidRDefault="007B4AD8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B4AD8" w:rsidTr="007B4AD8">
        <w:tc>
          <w:tcPr>
            <w:tcW w:w="425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B4AD8" w:rsidRPr="007331B1" w:rsidRDefault="007B4AD8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B4AD8" w:rsidTr="007B4AD8">
        <w:tc>
          <w:tcPr>
            <w:tcW w:w="425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4AD8" w:rsidRPr="00D1485A" w:rsidRDefault="007B4AD8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7B4AD8" w:rsidRPr="007331B1" w:rsidRDefault="007B4AD8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B4AD8" w:rsidRDefault="007B4AD8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32F0D" w:rsidRPr="00972183" w:rsidRDefault="00532F0D" w:rsidP="00532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532F0D" w:rsidRPr="00972183" w:rsidRDefault="00532F0D" w:rsidP="00532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Дизайн і технології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38D" w:rsidRPr="00972183" w:rsidRDefault="00532F0D" w:rsidP="00532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2238D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2023/2024н.р.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7"/>
        <w:gridCol w:w="2976"/>
        <w:gridCol w:w="6663"/>
      </w:tblGrid>
      <w:tr w:rsidR="00B41FD6" w:rsidTr="0092238D">
        <w:tc>
          <w:tcPr>
            <w:tcW w:w="567" w:type="dxa"/>
          </w:tcPr>
          <w:p w:rsidR="00B41FD6" w:rsidRPr="007430C7" w:rsidRDefault="00B41FD6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B41FD6" w:rsidRPr="007430C7" w:rsidRDefault="00B41FD6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418" w:type="dxa"/>
          </w:tcPr>
          <w:p w:rsidR="00B41FD6" w:rsidRPr="007430C7" w:rsidRDefault="00B41FD6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B41FD6" w:rsidRPr="007430C7" w:rsidRDefault="00B41FD6" w:rsidP="00B41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Очікувані результати</w:t>
            </w:r>
          </w:p>
        </w:tc>
        <w:tc>
          <w:tcPr>
            <w:tcW w:w="6663" w:type="dxa"/>
          </w:tcPr>
          <w:p w:rsidR="00B41FD6" w:rsidRPr="007430C7" w:rsidRDefault="00B41FD6" w:rsidP="00ED327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організовує робоче місце за визначеною умовою, дотримується безпечних прийомів праці</w:t>
            </w:r>
          </w:p>
        </w:tc>
        <w:tc>
          <w:tcPr>
            <w:tcW w:w="2127" w:type="dxa"/>
          </w:tcPr>
          <w:p w:rsidR="00532F0D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виготовляє поетапно виріб за визначеною послідовністю операцій/дій</w:t>
            </w:r>
          </w:p>
        </w:tc>
        <w:tc>
          <w:tcPr>
            <w:tcW w:w="2976" w:type="dxa"/>
          </w:tcPr>
          <w:p w:rsidR="00532F0D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трудові дії щодо самообслуговування, у тому числі ремонтує іграшки, книжки, доглядає за рослинами</w:t>
            </w: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Tr="0092238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C5A55" w:rsidRDefault="009C5A55" w:rsidP="00B41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FD6" w:rsidRPr="00972183" w:rsidRDefault="00B41FD6" w:rsidP="00B41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B41FD6" w:rsidRPr="00972183" w:rsidRDefault="00B41FD6" w:rsidP="00B41F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Дизайн і технології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1FD6" w:rsidRPr="00972183" w:rsidRDefault="00B41FD6" w:rsidP="00B41F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 </w:t>
      </w:r>
      <w:r w:rsidR="0092238D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2023/2024н.р.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7"/>
        <w:gridCol w:w="2976"/>
        <w:gridCol w:w="6663"/>
      </w:tblGrid>
      <w:tr w:rsidR="00B41FD6" w:rsidTr="00ED3271">
        <w:tc>
          <w:tcPr>
            <w:tcW w:w="567" w:type="dxa"/>
          </w:tcPr>
          <w:p w:rsidR="00B41FD6" w:rsidRPr="007430C7" w:rsidRDefault="00B41FD6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B41FD6" w:rsidRPr="007430C7" w:rsidRDefault="00B41FD6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418" w:type="dxa"/>
          </w:tcPr>
          <w:p w:rsidR="00B41FD6" w:rsidRPr="007430C7" w:rsidRDefault="00B41FD6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B41FD6" w:rsidRPr="007430C7" w:rsidRDefault="00B41FD6" w:rsidP="00ED32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Очікувані результати</w:t>
            </w:r>
          </w:p>
        </w:tc>
        <w:tc>
          <w:tcPr>
            <w:tcW w:w="6663" w:type="dxa"/>
          </w:tcPr>
          <w:p w:rsidR="00B41FD6" w:rsidRPr="007430C7" w:rsidRDefault="00B41FD6" w:rsidP="00ED327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41FD6" w:rsidTr="00ED3271">
        <w:tc>
          <w:tcPr>
            <w:tcW w:w="567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організовує робоче місце за визначеною умовою, дотримується безпечних прийомів праці</w:t>
            </w:r>
          </w:p>
        </w:tc>
        <w:tc>
          <w:tcPr>
            <w:tcW w:w="2127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виготовляє поетапно виріб за визначеною послідовністю операцій/дій</w:t>
            </w:r>
          </w:p>
        </w:tc>
        <w:tc>
          <w:tcPr>
            <w:tcW w:w="297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трудові дії щодо самообслуговування, у тому числі ремонтує іграшки, книжки, доглядає за рослинами</w:t>
            </w:r>
          </w:p>
        </w:tc>
        <w:tc>
          <w:tcPr>
            <w:tcW w:w="6663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41FD6" w:rsidTr="00ED3271">
        <w:tc>
          <w:tcPr>
            <w:tcW w:w="567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41FD6" w:rsidTr="00ED3271">
        <w:tc>
          <w:tcPr>
            <w:tcW w:w="567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41FD6" w:rsidTr="00ED3271">
        <w:tc>
          <w:tcPr>
            <w:tcW w:w="567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41FD6" w:rsidTr="00ED3271">
        <w:tc>
          <w:tcPr>
            <w:tcW w:w="567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41FD6" w:rsidTr="00ED3271">
        <w:tc>
          <w:tcPr>
            <w:tcW w:w="567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41FD6" w:rsidTr="00ED3271">
        <w:tc>
          <w:tcPr>
            <w:tcW w:w="567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41FD6" w:rsidTr="00ED3271">
        <w:tc>
          <w:tcPr>
            <w:tcW w:w="567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41FD6" w:rsidTr="00ED3271">
        <w:tc>
          <w:tcPr>
            <w:tcW w:w="567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FD6" w:rsidRPr="00D1485A" w:rsidRDefault="00B41FD6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2238D" w:rsidRDefault="0092238D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F58" w:rsidRPr="00972183" w:rsidRDefault="00AA2F58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AA2F58" w:rsidRPr="00972183" w:rsidRDefault="00AA2F58" w:rsidP="00AA2F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Інформатика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2F58" w:rsidRPr="00972183" w:rsidRDefault="00AA2F58" w:rsidP="00AA2F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2238D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2023/2024н.р.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AA2F58" w:rsidTr="00AA2F58">
        <w:tc>
          <w:tcPr>
            <w:tcW w:w="425" w:type="dxa"/>
          </w:tcPr>
          <w:p w:rsidR="00AA2F58" w:rsidRPr="007430C7" w:rsidRDefault="00AA2F58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AA2F58" w:rsidRPr="007430C7" w:rsidRDefault="00AA2F58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AA2F58" w:rsidRPr="007430C7" w:rsidRDefault="00AA2F58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AA2F58" w:rsidRPr="007430C7" w:rsidRDefault="00AA2F58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називає та добирає цифровий пристрій відповідно до мети завдання</w:t>
            </w:r>
          </w:p>
        </w:tc>
        <w:tc>
          <w:tcPr>
            <w:tcW w:w="1418" w:type="dxa"/>
          </w:tcPr>
          <w:p w:rsidR="00AA2F58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створює зображення за допомогою інструментів графічного редактора</w:t>
            </w:r>
          </w:p>
        </w:tc>
        <w:tc>
          <w:tcPr>
            <w:tcW w:w="1701" w:type="dxa"/>
          </w:tcPr>
          <w:p w:rsidR="00AA2F58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реалізує дії виконавця відповідно до лінійного алгоритму</w:t>
            </w:r>
          </w:p>
        </w:tc>
        <w:tc>
          <w:tcPr>
            <w:tcW w:w="1984" w:type="dxa"/>
          </w:tcPr>
          <w:p w:rsidR="00AA2F58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знаходить інформацію у </w:t>
            </w:r>
            <w:proofErr w:type="spellStart"/>
            <w:r w:rsidRPr="005878D9">
              <w:rPr>
                <w:rStyle w:val="1"/>
                <w:rFonts w:eastAsiaTheme="minorHAnsi"/>
                <w:sz w:val="20"/>
                <w:szCs w:val="20"/>
              </w:rPr>
              <w:t>вебджерелах</w:t>
            </w:r>
            <w:proofErr w:type="spellEnd"/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 за поданою умовою, дотримується безпечної поведінки під час онлайн-взаємодії</w:t>
            </w:r>
          </w:p>
        </w:tc>
        <w:tc>
          <w:tcPr>
            <w:tcW w:w="7088" w:type="dxa"/>
          </w:tcPr>
          <w:p w:rsidR="00AA2F58" w:rsidRPr="007430C7" w:rsidRDefault="00AA2F58" w:rsidP="00ED327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34F30" w:rsidRDefault="00534F30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F30" w:rsidRPr="00972183" w:rsidRDefault="00534F30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534F30" w:rsidRPr="00972183" w:rsidRDefault="00534F30" w:rsidP="00534F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Мистецтво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F30" w:rsidRPr="00972183" w:rsidRDefault="00534F30" w:rsidP="00534F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534F30" w:rsidTr="00ED3271">
        <w:tc>
          <w:tcPr>
            <w:tcW w:w="425" w:type="dxa"/>
          </w:tcPr>
          <w:p w:rsidR="00534F30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534F30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534F30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534F30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описує враження від сприймання творів мистецтва, словесно характеризує їх</w:t>
            </w:r>
          </w:p>
        </w:tc>
        <w:tc>
          <w:tcPr>
            <w:tcW w:w="1418" w:type="dxa"/>
          </w:tcPr>
          <w:p w:rsidR="00534F30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відтворює художні образи засобами образотворчого мистецтв</w:t>
            </w:r>
            <w:r w:rsidR="008634A0">
              <w:rPr>
                <w:rStyle w:val="1"/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34F30" w:rsidRPr="007430C7" w:rsidRDefault="008634A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виявляє старанність у співі, відтворює за зразком запропоновані ритми</w:t>
            </w:r>
          </w:p>
        </w:tc>
        <w:tc>
          <w:tcPr>
            <w:tcW w:w="1984" w:type="dxa"/>
          </w:tcPr>
          <w:p w:rsidR="00534F30" w:rsidRPr="007430C7" w:rsidRDefault="008634A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презентує створені художні образи, описує, чи вдалося втілити творчий задум</w:t>
            </w:r>
          </w:p>
        </w:tc>
        <w:tc>
          <w:tcPr>
            <w:tcW w:w="7088" w:type="dxa"/>
          </w:tcPr>
          <w:p w:rsidR="00534F30" w:rsidRPr="007430C7" w:rsidRDefault="00534F30" w:rsidP="00ED327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34F30" w:rsidRDefault="00534F30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38D" w:rsidRDefault="0092238D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F30" w:rsidRPr="00972183" w:rsidRDefault="00534F30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534F30" w:rsidRPr="00972183" w:rsidRDefault="00534F30" w:rsidP="00534F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Мистецтво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F30" w:rsidRPr="00972183" w:rsidRDefault="00534F30" w:rsidP="00534F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  навчального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8634A0" w:rsidTr="00ED3271">
        <w:tc>
          <w:tcPr>
            <w:tcW w:w="425" w:type="dxa"/>
          </w:tcPr>
          <w:p w:rsidR="008634A0" w:rsidRPr="007430C7" w:rsidRDefault="008634A0" w:rsidP="008634A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634A0" w:rsidRPr="007430C7" w:rsidRDefault="008634A0" w:rsidP="008634A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8634A0" w:rsidRPr="007430C7" w:rsidRDefault="008634A0" w:rsidP="008634A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8634A0" w:rsidRPr="007430C7" w:rsidRDefault="008634A0" w:rsidP="008634A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описує враження від сприймання творів мистецтва, словесно характеризує їх</w:t>
            </w:r>
          </w:p>
        </w:tc>
        <w:tc>
          <w:tcPr>
            <w:tcW w:w="1418" w:type="dxa"/>
          </w:tcPr>
          <w:p w:rsidR="008634A0" w:rsidRPr="007430C7" w:rsidRDefault="008634A0" w:rsidP="008634A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відтворює художні образи засобами образотворчого мистецтв</w:t>
            </w:r>
            <w:r>
              <w:rPr>
                <w:rStyle w:val="1"/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8634A0" w:rsidRPr="007430C7" w:rsidRDefault="008634A0" w:rsidP="008634A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виявляє старанність у співі, відтворює за зразком запропоновані ритми</w:t>
            </w:r>
          </w:p>
        </w:tc>
        <w:tc>
          <w:tcPr>
            <w:tcW w:w="1984" w:type="dxa"/>
          </w:tcPr>
          <w:p w:rsidR="008634A0" w:rsidRPr="007430C7" w:rsidRDefault="008634A0" w:rsidP="008634A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презентує створені художні образи, описує, чи вдалося втілити творчий задум</w:t>
            </w:r>
          </w:p>
        </w:tc>
        <w:tc>
          <w:tcPr>
            <w:tcW w:w="7088" w:type="dxa"/>
          </w:tcPr>
          <w:p w:rsidR="008634A0" w:rsidRPr="007430C7" w:rsidRDefault="008634A0" w:rsidP="008634A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8634A0" w:rsidTr="00ED3271">
        <w:tc>
          <w:tcPr>
            <w:tcW w:w="425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634A0" w:rsidTr="00ED3271">
        <w:tc>
          <w:tcPr>
            <w:tcW w:w="425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634A0" w:rsidTr="00ED3271">
        <w:tc>
          <w:tcPr>
            <w:tcW w:w="425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634A0" w:rsidTr="00ED3271">
        <w:tc>
          <w:tcPr>
            <w:tcW w:w="425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634A0" w:rsidTr="00ED3271">
        <w:tc>
          <w:tcPr>
            <w:tcW w:w="425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634A0" w:rsidTr="00ED3271">
        <w:tc>
          <w:tcPr>
            <w:tcW w:w="425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634A0" w:rsidTr="00ED3271">
        <w:tc>
          <w:tcPr>
            <w:tcW w:w="425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634A0" w:rsidTr="00ED3271">
        <w:tc>
          <w:tcPr>
            <w:tcW w:w="425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634A0" w:rsidTr="00ED3271">
        <w:tc>
          <w:tcPr>
            <w:tcW w:w="425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4A0" w:rsidRPr="00D1485A" w:rsidRDefault="008634A0" w:rsidP="008634A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634A0" w:rsidRDefault="008634A0" w:rsidP="008634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34F30" w:rsidRDefault="00534F30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271" w:rsidRPr="00972183" w:rsidRDefault="00ED3271" w:rsidP="00ED32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ED3271" w:rsidRPr="00972183" w:rsidRDefault="00ED3271" w:rsidP="00ED32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Фізична культура          </w:t>
      </w:r>
      <w:r w:rsidR="009223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Клас </w:t>
      </w:r>
      <w:r w:rsidR="009223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___________</w:t>
      </w:r>
    </w:p>
    <w:p w:rsidR="00ED3271" w:rsidRPr="00972183" w:rsidRDefault="00ED3271" w:rsidP="00ED32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ED3271" w:rsidTr="00ED3271">
        <w:tc>
          <w:tcPr>
            <w:tcW w:w="425" w:type="dxa"/>
          </w:tcPr>
          <w:p w:rsidR="00ED3271" w:rsidRPr="007430C7" w:rsidRDefault="00ED327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ED3271" w:rsidRPr="007430C7" w:rsidRDefault="00ED327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ED3271" w:rsidRPr="007430C7" w:rsidRDefault="00ED327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ED3271" w:rsidRPr="007430C7" w:rsidRDefault="00ED327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фізичні вправи за зразком</w:t>
            </w:r>
          </w:p>
        </w:tc>
        <w:tc>
          <w:tcPr>
            <w:tcW w:w="1418" w:type="dxa"/>
          </w:tcPr>
          <w:p w:rsidR="00ED3271" w:rsidRPr="007430C7" w:rsidRDefault="00ED327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пояснює значення фізичних вправ для здоров’я людини</w:t>
            </w:r>
          </w:p>
        </w:tc>
        <w:tc>
          <w:tcPr>
            <w:tcW w:w="1701" w:type="dxa"/>
          </w:tcPr>
          <w:p w:rsidR="00ED3271" w:rsidRPr="007430C7" w:rsidRDefault="00ED327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дотримується правил безпеки особисто та під час спільної рухової діяльності</w:t>
            </w:r>
          </w:p>
        </w:tc>
        <w:tc>
          <w:tcPr>
            <w:tcW w:w="1984" w:type="dxa"/>
          </w:tcPr>
          <w:p w:rsidR="00ED3271" w:rsidRPr="007430C7" w:rsidRDefault="00ED327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різні ролі під час рухливих та командних ігор; вболіває за результат команди</w:t>
            </w:r>
          </w:p>
        </w:tc>
        <w:tc>
          <w:tcPr>
            <w:tcW w:w="7088" w:type="dxa"/>
          </w:tcPr>
          <w:p w:rsidR="00ED3271" w:rsidRPr="007430C7" w:rsidRDefault="00ED3271" w:rsidP="00ED327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ED3271" w:rsidTr="00ED3271">
        <w:tc>
          <w:tcPr>
            <w:tcW w:w="425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D3271" w:rsidTr="00ED3271">
        <w:tc>
          <w:tcPr>
            <w:tcW w:w="425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D3271" w:rsidTr="00ED3271">
        <w:tc>
          <w:tcPr>
            <w:tcW w:w="425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D3271" w:rsidTr="00ED3271">
        <w:tc>
          <w:tcPr>
            <w:tcW w:w="425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D3271" w:rsidTr="00ED3271">
        <w:tc>
          <w:tcPr>
            <w:tcW w:w="425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D3271" w:rsidTr="00ED3271">
        <w:tc>
          <w:tcPr>
            <w:tcW w:w="425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D3271" w:rsidTr="00ED3271">
        <w:tc>
          <w:tcPr>
            <w:tcW w:w="425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D3271" w:rsidTr="00ED3271">
        <w:tc>
          <w:tcPr>
            <w:tcW w:w="425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D3271" w:rsidTr="00ED3271">
        <w:tc>
          <w:tcPr>
            <w:tcW w:w="425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3271" w:rsidRPr="00D1485A" w:rsidRDefault="00ED3271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271" w:rsidRDefault="00ED3271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BC5708" w:rsidRDefault="00BC5708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708" w:rsidRPr="00972183" w:rsidRDefault="00BC5708" w:rsidP="00BC57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BC5708" w:rsidRPr="00972183" w:rsidRDefault="00BC5708" w:rsidP="00BC57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Хореографія           Клас  ___________</w:t>
      </w:r>
    </w:p>
    <w:p w:rsidR="00BC5708" w:rsidRPr="00972183" w:rsidRDefault="00BC5708" w:rsidP="00BC57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BC5708" w:rsidTr="008E5913">
        <w:tc>
          <w:tcPr>
            <w:tcW w:w="425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фізичні вправи за зразком</w:t>
            </w:r>
          </w:p>
        </w:tc>
        <w:tc>
          <w:tcPr>
            <w:tcW w:w="1418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пояснює значення фізичних вправ для здоров’я людини</w:t>
            </w:r>
          </w:p>
        </w:tc>
        <w:tc>
          <w:tcPr>
            <w:tcW w:w="1701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дотримується правил безпеки особисто та під час спільної рухової діяльності</w:t>
            </w:r>
          </w:p>
        </w:tc>
        <w:tc>
          <w:tcPr>
            <w:tcW w:w="1984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різні ролі під час рухливих та командних ігор; вболіває за результат команди</w:t>
            </w:r>
          </w:p>
        </w:tc>
        <w:tc>
          <w:tcPr>
            <w:tcW w:w="7088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BC5708" w:rsidRDefault="00BC5708" w:rsidP="00BC57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708" w:rsidRDefault="00BC5708" w:rsidP="00BC57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708" w:rsidRDefault="00BC5708" w:rsidP="00BC57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708" w:rsidRPr="00972183" w:rsidRDefault="00BC5708" w:rsidP="00BC57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BC5708" w:rsidRPr="00972183" w:rsidRDefault="00BC5708" w:rsidP="00BC57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Хореографія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Клас  ______________</w:t>
      </w:r>
    </w:p>
    <w:p w:rsidR="00BC5708" w:rsidRPr="00972183" w:rsidRDefault="00BC5708" w:rsidP="00BC57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  навчального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BC5708" w:rsidTr="008E5913">
        <w:tc>
          <w:tcPr>
            <w:tcW w:w="425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фізичні вправи за зразком</w:t>
            </w:r>
          </w:p>
        </w:tc>
        <w:tc>
          <w:tcPr>
            <w:tcW w:w="1418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пояснює значення фізичних вправ для здоров’я людини</w:t>
            </w:r>
          </w:p>
        </w:tc>
        <w:tc>
          <w:tcPr>
            <w:tcW w:w="1701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дотримується правил безпеки особисто та під час спільної рухової діяльності</w:t>
            </w:r>
          </w:p>
        </w:tc>
        <w:tc>
          <w:tcPr>
            <w:tcW w:w="1984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різні ролі під час рухливих та командних ігор; вболіває за результат команди</w:t>
            </w:r>
          </w:p>
        </w:tc>
        <w:tc>
          <w:tcPr>
            <w:tcW w:w="7088" w:type="dxa"/>
          </w:tcPr>
          <w:p w:rsidR="00BC5708" w:rsidRPr="007430C7" w:rsidRDefault="00BC5708" w:rsidP="008E591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C5708" w:rsidTr="008E5913">
        <w:tc>
          <w:tcPr>
            <w:tcW w:w="425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708" w:rsidRPr="00D1485A" w:rsidRDefault="00BC5708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C5708" w:rsidRDefault="00BC5708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A5C22" w:rsidRPr="00972183" w:rsidRDefault="008A5C22" w:rsidP="008A5C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8A5C22" w:rsidRPr="00972183" w:rsidRDefault="008A5C22" w:rsidP="008A5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Англійська мова            Клас  ___________</w:t>
      </w:r>
    </w:p>
    <w:p w:rsidR="008A5C22" w:rsidRPr="00972183" w:rsidRDefault="008A5C22" w:rsidP="008A5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8A5C22" w:rsidTr="008E5913">
        <w:tc>
          <w:tcPr>
            <w:tcW w:w="425" w:type="dxa"/>
          </w:tcPr>
          <w:p w:rsidR="008A5C22" w:rsidRPr="007430C7" w:rsidRDefault="008A5C22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A5C22" w:rsidRPr="007430C7" w:rsidRDefault="008A5C22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8A5C22" w:rsidRPr="007430C7" w:rsidRDefault="008A5C22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8A5C22" w:rsidRPr="007430C7" w:rsidRDefault="008A5C22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сприймає з розумінням іноземну мову на слух</w:t>
            </w:r>
          </w:p>
        </w:tc>
        <w:tc>
          <w:tcPr>
            <w:tcW w:w="1418" w:type="dxa"/>
          </w:tcPr>
          <w:p w:rsidR="008A5C22" w:rsidRPr="007430C7" w:rsidRDefault="008A5C22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 з розумінням іноземною мовою</w:t>
            </w:r>
          </w:p>
        </w:tc>
        <w:tc>
          <w:tcPr>
            <w:tcW w:w="1701" w:type="dxa"/>
          </w:tcPr>
          <w:p w:rsidR="008A5C22" w:rsidRPr="007430C7" w:rsidRDefault="008A5C22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висловлюється іноземною мовою</w:t>
            </w:r>
          </w:p>
        </w:tc>
        <w:tc>
          <w:tcPr>
            <w:tcW w:w="1984" w:type="dxa"/>
          </w:tcPr>
          <w:p w:rsidR="008A5C22" w:rsidRPr="007430C7" w:rsidRDefault="008A5C22" w:rsidP="008E59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записує слова, речення, короткі повідомлення про себе, на 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повсякденні теми іноземною мовою</w:t>
            </w:r>
          </w:p>
        </w:tc>
        <w:tc>
          <w:tcPr>
            <w:tcW w:w="7088" w:type="dxa"/>
          </w:tcPr>
          <w:p w:rsidR="008A5C22" w:rsidRPr="007430C7" w:rsidRDefault="008A5C22" w:rsidP="008E591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E5913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E591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A5C22" w:rsidRDefault="008A5C22" w:rsidP="008A5C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C22" w:rsidRPr="00972183" w:rsidRDefault="008A5C22" w:rsidP="008A5C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8A5C22" w:rsidRPr="00972183" w:rsidRDefault="008A5C22" w:rsidP="008A5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Англійська мова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Клас  ______________</w:t>
      </w:r>
    </w:p>
    <w:p w:rsidR="008A5C22" w:rsidRPr="00972183" w:rsidRDefault="008A5C22" w:rsidP="008A5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  навчального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8A5C22" w:rsidTr="008E5913">
        <w:tc>
          <w:tcPr>
            <w:tcW w:w="425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сприймає з розумінням іноземну мову на слух</w:t>
            </w:r>
          </w:p>
        </w:tc>
        <w:tc>
          <w:tcPr>
            <w:tcW w:w="1418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 з розумінням іноземною мовою</w:t>
            </w:r>
          </w:p>
        </w:tc>
        <w:tc>
          <w:tcPr>
            <w:tcW w:w="1701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висловлюється іноземною мовою</w:t>
            </w:r>
          </w:p>
        </w:tc>
        <w:tc>
          <w:tcPr>
            <w:tcW w:w="1984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записує слова, речення, короткі повідомлення про себе, на 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повсякденні теми іноземною мовою</w:t>
            </w:r>
          </w:p>
        </w:tc>
        <w:tc>
          <w:tcPr>
            <w:tcW w:w="7088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8A5C22" w:rsidTr="008E5913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8E5913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BC5708" w:rsidRPr="00BC5708" w:rsidRDefault="00BC5708" w:rsidP="00AA2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708" w:rsidRPr="00BC5708" w:rsidSect="007D29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BA"/>
    <w:rsid w:val="001D1375"/>
    <w:rsid w:val="00433C58"/>
    <w:rsid w:val="004B03BA"/>
    <w:rsid w:val="00532F0D"/>
    <w:rsid w:val="00534F30"/>
    <w:rsid w:val="005714BD"/>
    <w:rsid w:val="00591863"/>
    <w:rsid w:val="00626B60"/>
    <w:rsid w:val="007331B1"/>
    <w:rsid w:val="00734400"/>
    <w:rsid w:val="007430C7"/>
    <w:rsid w:val="007B4AD8"/>
    <w:rsid w:val="007D295F"/>
    <w:rsid w:val="00855400"/>
    <w:rsid w:val="008634A0"/>
    <w:rsid w:val="008A5C22"/>
    <w:rsid w:val="008D404F"/>
    <w:rsid w:val="008E5913"/>
    <w:rsid w:val="0092238D"/>
    <w:rsid w:val="00944B44"/>
    <w:rsid w:val="00972183"/>
    <w:rsid w:val="009C5A55"/>
    <w:rsid w:val="00A26BFB"/>
    <w:rsid w:val="00A35CE4"/>
    <w:rsid w:val="00AA2F58"/>
    <w:rsid w:val="00B41FD6"/>
    <w:rsid w:val="00BC5708"/>
    <w:rsid w:val="00CA2734"/>
    <w:rsid w:val="00D1485A"/>
    <w:rsid w:val="00D374A2"/>
    <w:rsid w:val="00DF28BE"/>
    <w:rsid w:val="00ED3271"/>
    <w:rsid w:val="00F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2EF2-C9DD-45A7-AADD-F8F2462F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85A"/>
    <w:pPr>
      <w:spacing w:after="0" w:line="240" w:lineRule="auto"/>
    </w:pPr>
  </w:style>
  <w:style w:type="character" w:customStyle="1" w:styleId="1">
    <w:name w:val="Основной текст1"/>
    <w:basedOn w:val="a0"/>
    <w:rsid w:val="00D14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2022-12-17T12:34:00Z</cp:lastPrinted>
  <dcterms:created xsi:type="dcterms:W3CDTF">2022-05-18T09:39:00Z</dcterms:created>
  <dcterms:modified xsi:type="dcterms:W3CDTF">2009-01-01T00:22:00Z</dcterms:modified>
</cp:coreProperties>
</file>