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sz w:val="44"/>
          <w:szCs w:val="44"/>
          <w:lang w:val="uk-UA"/>
        </w:rPr>
      </w:pPr>
      <w:r>
        <w:rPr>
          <w:i/>
          <w:sz w:val="44"/>
          <w:szCs w:val="44"/>
        </w:rPr>
        <w:t>Індивідуальний план роботи шкільного бібліотекаря Саф’</w:t>
      </w:r>
      <w:r>
        <w:rPr>
          <w:i/>
          <w:sz w:val="44"/>
          <w:szCs w:val="44"/>
          <w:lang w:val="uk-UA"/>
        </w:rPr>
        <w:t xml:space="preserve">янського ЗЗСО під час  </w:t>
      </w:r>
      <w:r>
        <w:rPr>
          <w:i/>
          <w:sz w:val="44"/>
          <w:szCs w:val="44"/>
          <w:lang w:val="uk-UA"/>
        </w:rPr>
        <w:t>воєнного стану з 25-29.04.22 р.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3"/>
        <w:gridCol w:w="1825"/>
        <w:gridCol w:w="7243"/>
      </w:tblGrid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№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Дата</w:t>
            </w:r>
          </w:p>
        </w:tc>
        <w:tc>
          <w:tcPr>
            <w:tcW w:w="7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Зміст роботи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25.04</w:t>
            </w:r>
          </w:p>
        </w:tc>
        <w:tc>
          <w:tcPr>
            <w:tcW w:w="7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 xml:space="preserve">- </w:t>
            </w: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Подати інформацію на сайт школи про Всесвітній день книги та авторського права.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 Самоосвітня робота в мережі Інтернету.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26.04</w:t>
            </w:r>
          </w:p>
        </w:tc>
        <w:tc>
          <w:tcPr>
            <w:tcW w:w="7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-Робота з документацією бібліотеки.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</w:t>
            </w: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Забезпечення інформаційних потреб здобувачів освіти та вчителів закладу.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-Опрацювання фахової літератури.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27.04</w:t>
            </w:r>
          </w:p>
        </w:tc>
        <w:tc>
          <w:tcPr>
            <w:tcW w:w="7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-Упорядкування щоденника бібліотеки.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</w:t>
            </w: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Робота по вилученню підручників із бібліотечного фонду,які не відповідають програмі.</w:t>
            </w:r>
            <w:r>
              <w:rPr>
                <w:rFonts w:eastAsia="" w:cs="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28.04</w:t>
            </w:r>
          </w:p>
        </w:tc>
        <w:tc>
          <w:tcPr>
            <w:tcW w:w="7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 Упорядкування щоденника бібліотеки.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 Вивчення інструктивно-методичних матеріалів.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5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29.04</w:t>
            </w:r>
          </w:p>
        </w:tc>
        <w:tc>
          <w:tcPr>
            <w:tcW w:w="7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 xml:space="preserve">- </w:t>
            </w: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Вивчення якості складу фонду, виявлення заборгованості серед читачів.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rFonts w:eastAsia="" w:cs=""/>
                <w:i/>
                <w:kern w:val="0"/>
                <w:sz w:val="28"/>
                <w:szCs w:val="28"/>
                <w:lang w:val="uk-UA" w:eastAsia="ru-RU" w:bidi="ar-SA"/>
              </w:rPr>
              <w:t>- Уточнення списку учнів, які перебувають за кордоном.</w:t>
            </w:r>
          </w:p>
        </w:tc>
      </w:tr>
    </w:tbl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781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99E0-5C46-49FC-B3BB-7C78A0DF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LibreOffice/7.2.2.2$Windows_X86_64 LibreOffice_project/02b2acce88a210515b4a5bb2e46cbfb63fe97d56</Application>
  <AppVersion>15.0000</AppVersion>
  <Pages>1</Pages>
  <Words>100</Words>
  <Characters>669</Characters>
  <CharactersWithSpaces>746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2022-02-08T18:06:00Z</dcterms:created>
  <dc:creator>Марина</dc:creator>
  <dc:description/>
  <dc:language>uk-UA</dc:language>
  <cp:lastModifiedBy/>
  <dcterms:modified xsi:type="dcterms:W3CDTF">2022-04-25T13:02:05Z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