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7" w:rsidRDefault="00232DC7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</w:p>
    <w:p w:rsidR="007F52FE" w:rsidRPr="009B2CF9" w:rsidRDefault="00EE3FC5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7F52FE" w:rsidRPr="009B2CF9">
        <w:rPr>
          <w:rFonts w:ascii="Times New Roman" w:hAnsi="Times New Roman" w:cs="Times New Roman"/>
          <w:sz w:val="32"/>
          <w:szCs w:val="24"/>
        </w:rPr>
        <w:t>Заняття №1</w:t>
      </w:r>
    </w:p>
    <w:p w:rsidR="008E7A80" w:rsidRPr="009B2CF9" w:rsidRDefault="007F52FE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Т</w:t>
      </w:r>
      <w:r w:rsidR="00851FB5" w:rsidRPr="009B2CF9">
        <w:rPr>
          <w:rFonts w:ascii="Times New Roman" w:hAnsi="Times New Roman" w:cs="Times New Roman"/>
          <w:i/>
          <w:sz w:val="24"/>
          <w:szCs w:val="24"/>
        </w:rPr>
        <w:t>ема</w:t>
      </w:r>
      <w:r w:rsidR="00851FB5" w:rsidRPr="009B2CF9">
        <w:rPr>
          <w:rFonts w:ascii="Times New Roman" w:hAnsi="Times New Roman" w:cs="Times New Roman"/>
          <w:sz w:val="24"/>
          <w:szCs w:val="24"/>
        </w:rPr>
        <w:t>. Вступ. Виразне читання як метод риторичного впливу на аудиторію; його значення.</w:t>
      </w:r>
    </w:p>
    <w:p w:rsidR="00851FB5" w:rsidRPr="009B2CF9" w:rsidRDefault="00851FB5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Мета</w:t>
      </w:r>
      <w:r w:rsidRPr="009B2CF9">
        <w:rPr>
          <w:rFonts w:ascii="Times New Roman" w:hAnsi="Times New Roman" w:cs="Times New Roman"/>
          <w:sz w:val="24"/>
          <w:szCs w:val="24"/>
        </w:rPr>
        <w:t>: ознайомити учнів із методом риторичного впливу  на аудиторію – виразним читанням;</w:t>
      </w:r>
    </w:p>
    <w:p w:rsidR="00851FB5" w:rsidRPr="009B2CF9" w:rsidRDefault="00851FB5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   Засобами виразного читання: мовленнєвим тактом, логічним наголосом, паузою, інтонацією, </w:t>
      </w:r>
    </w:p>
    <w:p w:rsidR="00851FB5" w:rsidRPr="009B2CF9" w:rsidRDefault="00851FB5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  Темпом; розвивати навички виразного  читання,вміння глибше проникнути  в зміст твору, повніше осягти його поетичну красу; </w:t>
      </w:r>
      <w:r w:rsidR="007A0310" w:rsidRPr="009B2CF9">
        <w:rPr>
          <w:rFonts w:ascii="Times New Roman" w:hAnsi="Times New Roman" w:cs="Times New Roman"/>
          <w:sz w:val="24"/>
          <w:szCs w:val="24"/>
        </w:rPr>
        <w:t>виховувати відчуття сили художнього слова.</w:t>
      </w:r>
    </w:p>
    <w:p w:rsidR="007A0310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Тип заняття</w:t>
      </w:r>
      <w:r w:rsidRPr="009B2CF9">
        <w:rPr>
          <w:rFonts w:ascii="Times New Roman" w:hAnsi="Times New Roman" w:cs="Times New Roman"/>
          <w:sz w:val="24"/>
          <w:szCs w:val="24"/>
        </w:rPr>
        <w:t>:</w:t>
      </w:r>
      <w:r w:rsidR="007A0310" w:rsidRPr="009B2CF9">
        <w:rPr>
          <w:rFonts w:ascii="Times New Roman" w:hAnsi="Times New Roman" w:cs="Times New Roman"/>
          <w:sz w:val="24"/>
          <w:szCs w:val="24"/>
        </w:rPr>
        <w:t xml:space="preserve"> повторення набутих знань, умінь.</w:t>
      </w:r>
    </w:p>
    <w:p w:rsidR="007A0310" w:rsidRPr="009B2CF9" w:rsidRDefault="007A0310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Хід заняття</w:t>
      </w:r>
    </w:p>
    <w:p w:rsidR="007A0310" w:rsidRPr="009B2CF9" w:rsidRDefault="007A031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 Повідомлення теми та завдань заняття.</w:t>
      </w:r>
    </w:p>
    <w:p w:rsidR="007A0310" w:rsidRPr="009B2CF9" w:rsidRDefault="007A031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ІІ. Повторення набутих знань.</w:t>
      </w:r>
    </w:p>
    <w:p w:rsidR="007A0310" w:rsidRPr="009B2CF9" w:rsidRDefault="007A0310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1.Вступне слово вчителя про вивчені засоби виразного читання</w:t>
      </w:r>
    </w:p>
    <w:p w:rsidR="00865A43" w:rsidRPr="009B2CF9" w:rsidRDefault="00865A43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- що називається інтонацією? Види інтонації.</w:t>
      </w:r>
    </w:p>
    <w:p w:rsidR="00865A43" w:rsidRPr="009B2CF9" w:rsidRDefault="00865A43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- що називається логічним наголосом?</w:t>
      </w:r>
    </w:p>
    <w:p w:rsidR="00865A43" w:rsidRPr="009B2CF9" w:rsidRDefault="00865A43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- що таке пауза?Які види пауз ви знаєте?</w:t>
      </w:r>
    </w:p>
    <w:p w:rsidR="00865A43" w:rsidRPr="009B2CF9" w:rsidRDefault="00865A43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- що таке темп виразного читання? Які є його види?</w:t>
      </w:r>
    </w:p>
    <w:p w:rsidR="00865A43" w:rsidRPr="009B2CF9" w:rsidRDefault="00865A43" w:rsidP="009B2CF9">
      <w:pPr>
        <w:pStyle w:val="a3"/>
        <w:spacing w:after="0" w:line="240" w:lineRule="auto"/>
        <w:ind w:left="555" w:firstLine="709"/>
        <w:rPr>
          <w:rFonts w:ascii="Times New Roman" w:hAnsi="Times New Roman" w:cs="Times New Roman"/>
          <w:sz w:val="24"/>
          <w:szCs w:val="24"/>
        </w:rPr>
      </w:pPr>
    </w:p>
    <w:p w:rsidR="00865A43" w:rsidRPr="009B2CF9" w:rsidRDefault="00865A4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ІІІ. Застосування набутих знань практично.</w:t>
      </w:r>
    </w:p>
    <w:p w:rsidR="00550C15" w:rsidRPr="009B2CF9" w:rsidRDefault="00865A4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1.Читання пісні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="00550C15" w:rsidRPr="009B2CF9">
        <w:rPr>
          <w:rFonts w:ascii="Times New Roman" w:hAnsi="Times New Roman" w:cs="Times New Roman"/>
          <w:sz w:val="24"/>
          <w:szCs w:val="24"/>
        </w:rPr>
        <w:t xml:space="preserve">Ой весна,  </w:t>
      </w:r>
      <w:proofErr w:type="spellStart"/>
      <w:r w:rsidR="00550C15" w:rsidRPr="009B2CF9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="00550C15" w:rsidRPr="009B2CF9">
        <w:rPr>
          <w:rFonts w:ascii="Times New Roman" w:hAnsi="Times New Roman" w:cs="Times New Roman"/>
          <w:sz w:val="24"/>
          <w:szCs w:val="24"/>
        </w:rPr>
        <w:t xml:space="preserve"> - днем</w:t>
      </w:r>
      <w:r w:rsidR="00851FB5" w:rsidRPr="009B2CF9">
        <w:rPr>
          <w:rFonts w:ascii="Times New Roman" w:hAnsi="Times New Roman" w:cs="Times New Roman"/>
          <w:sz w:val="24"/>
          <w:szCs w:val="24"/>
        </w:rPr>
        <w:t xml:space="preserve">  </w:t>
      </w:r>
      <w:r w:rsidR="00550C15" w:rsidRPr="009B2CF9">
        <w:rPr>
          <w:rFonts w:ascii="Times New Roman" w:hAnsi="Times New Roman" w:cs="Times New Roman"/>
          <w:sz w:val="24"/>
          <w:szCs w:val="24"/>
        </w:rPr>
        <w:t>красна</w:t>
      </w:r>
      <w:r w:rsidR="00550C15" w:rsidRPr="009B2CF9">
        <w:rPr>
          <w:rFonts w:ascii="Times New Roman" w:hAnsi="Times New Roman" w:cs="Times New Roman"/>
          <w:sz w:val="24"/>
          <w:szCs w:val="24"/>
          <w:lang w:val="ru-RU"/>
        </w:rPr>
        <w:t>’’</w:t>
      </w:r>
      <w:r w:rsidR="00550C15" w:rsidRPr="009B2CF9">
        <w:rPr>
          <w:rFonts w:ascii="Times New Roman" w:hAnsi="Times New Roman" w:cs="Times New Roman"/>
          <w:sz w:val="24"/>
          <w:szCs w:val="24"/>
        </w:rPr>
        <w:t xml:space="preserve">. Визначити , які речення слід </w:t>
      </w:r>
      <w:r w:rsidR="00EE7C00">
        <w:rPr>
          <w:rFonts w:ascii="Times New Roman" w:hAnsi="Times New Roman" w:cs="Times New Roman"/>
          <w:sz w:val="24"/>
          <w:szCs w:val="24"/>
        </w:rPr>
        <w:t>читати з</w:t>
      </w:r>
      <w:r w:rsidR="00550C15" w:rsidRPr="009B2CF9">
        <w:rPr>
          <w:rFonts w:ascii="Times New Roman" w:hAnsi="Times New Roman" w:cs="Times New Roman"/>
          <w:sz w:val="24"/>
          <w:szCs w:val="24"/>
        </w:rPr>
        <w:t xml:space="preserve"> окличною, питальною чи розповідною інтонацією.</w:t>
      </w:r>
    </w:p>
    <w:p w:rsidR="00550C15" w:rsidRPr="009B2CF9" w:rsidRDefault="00550C15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2.Визначити мовленнєві такти в поданому уривку.</w:t>
      </w:r>
    </w:p>
    <w:p w:rsidR="00DC505C" w:rsidRPr="009B2CF9" w:rsidRDefault="00550C15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Над вербами, над водою сяяло ясне весняне сонце. Сірі скелі, густі лози під скелями наче грілися в теплому світі. На скелях блищали кущі жовтих весняних квіток, неначе хто натикав їх у щілини. Купи зеленого молодого очерету ледве гойдали </w:t>
      </w:r>
      <w:r w:rsidR="00DC505C" w:rsidRPr="009B2CF9">
        <w:rPr>
          <w:rFonts w:ascii="Times New Roman" w:hAnsi="Times New Roman" w:cs="Times New Roman"/>
          <w:sz w:val="24"/>
          <w:szCs w:val="24"/>
        </w:rPr>
        <w:t xml:space="preserve"> зеленим довгим листям. Вода грілась і лисніла проти синього неба.</w:t>
      </w:r>
    </w:p>
    <w:p w:rsidR="00DC505C" w:rsidRPr="009B2CF9" w:rsidRDefault="00DC505C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3. Виразно прочитати поезію Т.Г. Шевченка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2CF9">
        <w:rPr>
          <w:rFonts w:ascii="Times New Roman" w:hAnsi="Times New Roman" w:cs="Times New Roman"/>
          <w:sz w:val="24"/>
          <w:szCs w:val="24"/>
        </w:rPr>
        <w:t>он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B2CF9">
        <w:rPr>
          <w:rFonts w:ascii="Times New Roman" w:hAnsi="Times New Roman" w:cs="Times New Roman"/>
          <w:sz w:val="24"/>
          <w:szCs w:val="24"/>
        </w:rPr>
        <w:t>.</w:t>
      </w:r>
    </w:p>
    <w:p w:rsidR="003676B6" w:rsidRPr="009B2CF9" w:rsidRDefault="00DC505C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proofErr w:type="gramEnd"/>
      <w:r w:rsidR="003676B6" w:rsidRPr="009B2CF9">
        <w:rPr>
          <w:rFonts w:ascii="Times New Roman" w:hAnsi="Times New Roman" w:cs="Times New Roman"/>
          <w:sz w:val="24"/>
          <w:szCs w:val="24"/>
        </w:rPr>
        <w:t>. Підсумок заняття.</w:t>
      </w: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Домашнє завдання</w:t>
      </w: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Підготуйте до виразного читання улюблену поезію.</w:t>
      </w: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76B6" w:rsidRPr="009B2CF9" w:rsidRDefault="003676B6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 xml:space="preserve">Заняття </w:t>
      </w:r>
      <w:r w:rsidR="007F52FE" w:rsidRPr="009B2CF9">
        <w:rPr>
          <w:rFonts w:ascii="Times New Roman" w:hAnsi="Times New Roman" w:cs="Times New Roman"/>
          <w:sz w:val="32"/>
          <w:szCs w:val="24"/>
        </w:rPr>
        <w:t>№</w:t>
      </w:r>
      <w:r w:rsidRPr="009B2CF9">
        <w:rPr>
          <w:rFonts w:ascii="Times New Roman" w:hAnsi="Times New Roman" w:cs="Times New Roman"/>
          <w:sz w:val="32"/>
          <w:szCs w:val="24"/>
        </w:rPr>
        <w:t>2</w:t>
      </w:r>
    </w:p>
    <w:p w:rsidR="003676B6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Тема</w:t>
      </w:r>
      <w:r w:rsidRPr="009B2CF9">
        <w:rPr>
          <w:rFonts w:ascii="Times New Roman" w:hAnsi="Times New Roman" w:cs="Times New Roman"/>
          <w:sz w:val="24"/>
          <w:szCs w:val="24"/>
        </w:rPr>
        <w:t>. Виразне читання як метод риторичного впливу на аудиторію.</w:t>
      </w:r>
    </w:p>
    <w:p w:rsidR="00D829C8" w:rsidRPr="009B2CF9" w:rsidRDefault="003676B6" w:rsidP="009B2CF9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i/>
          <w:szCs w:val="24"/>
        </w:rPr>
        <w:t>Мета</w:t>
      </w:r>
      <w:r w:rsidRPr="009B2CF9">
        <w:rPr>
          <w:rFonts w:ascii="Times New Roman" w:hAnsi="Times New Roman" w:cs="Times New Roman"/>
          <w:szCs w:val="24"/>
        </w:rPr>
        <w:t>: допомогти учням передавати зображене у художньому творі як живу дійсність під час читання , навчати їх внутрішнім зором бачити дійсність, пройматися почуттями , що хвилюють героїв</w:t>
      </w:r>
      <w:r w:rsidR="00D829C8" w:rsidRPr="009B2CF9">
        <w:rPr>
          <w:rFonts w:ascii="Times New Roman" w:hAnsi="Times New Roman" w:cs="Times New Roman"/>
          <w:szCs w:val="24"/>
        </w:rPr>
        <w:t>, розвивати усну уяву, творче мислення, вміння відчувати написане словами; виховувати вміння бачити , чути, переживати.</w:t>
      </w:r>
    </w:p>
    <w:p w:rsidR="001448AD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i/>
          <w:szCs w:val="24"/>
        </w:rPr>
        <w:t>Тип заняття</w:t>
      </w:r>
      <w:r w:rsidRPr="009B2CF9">
        <w:rPr>
          <w:rFonts w:ascii="Times New Roman" w:hAnsi="Times New Roman" w:cs="Times New Roman"/>
          <w:szCs w:val="24"/>
        </w:rPr>
        <w:t xml:space="preserve"> </w:t>
      </w:r>
      <w:r w:rsidR="00D829C8" w:rsidRPr="009B2CF9">
        <w:rPr>
          <w:rFonts w:ascii="Times New Roman" w:hAnsi="Times New Roman" w:cs="Times New Roman"/>
          <w:szCs w:val="24"/>
        </w:rPr>
        <w:t>:</w:t>
      </w:r>
      <w:r w:rsidR="001448AD" w:rsidRPr="009B2CF9">
        <w:rPr>
          <w:rFonts w:ascii="Times New Roman" w:hAnsi="Times New Roman" w:cs="Times New Roman"/>
          <w:szCs w:val="24"/>
        </w:rPr>
        <w:t xml:space="preserve"> закріплення набутих знань.</w:t>
      </w:r>
    </w:p>
    <w:p w:rsidR="001448AD" w:rsidRPr="009B2CF9" w:rsidRDefault="001448AD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Хід заняття</w:t>
      </w:r>
    </w:p>
    <w:p w:rsidR="001448AD" w:rsidRPr="009B2CF9" w:rsidRDefault="001448AD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 Повідомлення теми, мети заняття.</w:t>
      </w:r>
    </w:p>
    <w:p w:rsidR="001448AD" w:rsidRPr="009B2CF9" w:rsidRDefault="001448AD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ІІ. Повторення домашнього завдання.</w:t>
      </w:r>
    </w:p>
    <w:p w:rsidR="001448AD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48AD" w:rsidRPr="009B2CF9">
        <w:rPr>
          <w:rFonts w:ascii="Times New Roman" w:hAnsi="Times New Roman" w:cs="Times New Roman"/>
          <w:sz w:val="24"/>
          <w:szCs w:val="24"/>
        </w:rPr>
        <w:t>Виразне читання улюблених поезій.</w:t>
      </w:r>
    </w:p>
    <w:p w:rsidR="001448AD" w:rsidRPr="009B2CF9" w:rsidRDefault="001448AD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ІІІ. Основна частина заняття.</w:t>
      </w:r>
    </w:p>
    <w:p w:rsidR="007A7A42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</w:t>
      </w:r>
      <w:r w:rsidR="001448AD" w:rsidRPr="009B2CF9">
        <w:rPr>
          <w:rFonts w:ascii="Times New Roman" w:hAnsi="Times New Roman" w:cs="Times New Roman"/>
          <w:sz w:val="24"/>
          <w:szCs w:val="24"/>
        </w:rPr>
        <w:t>1.</w:t>
      </w:r>
      <w:r w:rsidR="007A7A42" w:rsidRPr="009B2CF9">
        <w:rPr>
          <w:rFonts w:ascii="Times New Roman" w:hAnsi="Times New Roman" w:cs="Times New Roman"/>
          <w:sz w:val="24"/>
          <w:szCs w:val="24"/>
        </w:rPr>
        <w:t>Поняття  про жест і міміку як засоби виразного читання.</w:t>
      </w:r>
    </w:p>
    <w:p w:rsidR="007A7A42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A42" w:rsidRPr="009B2CF9">
        <w:rPr>
          <w:rFonts w:ascii="Times New Roman" w:hAnsi="Times New Roman" w:cs="Times New Roman"/>
          <w:sz w:val="24"/>
          <w:szCs w:val="24"/>
        </w:rPr>
        <w:t>2.Поняття про підтекст і його види.</w:t>
      </w:r>
    </w:p>
    <w:p w:rsidR="007A7A42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A42" w:rsidRPr="009B2CF9">
        <w:rPr>
          <w:rFonts w:ascii="Times New Roman" w:hAnsi="Times New Roman" w:cs="Times New Roman"/>
          <w:sz w:val="24"/>
          <w:szCs w:val="24"/>
        </w:rPr>
        <w:t>3. Поняття про постановку виконавського завдання.</w:t>
      </w:r>
    </w:p>
    <w:p w:rsidR="007A7A42" w:rsidRPr="009B2CF9" w:rsidRDefault="00C22C5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</w:t>
      </w:r>
      <w:r w:rsidR="007A7A42" w:rsidRPr="009B2CF9">
        <w:rPr>
          <w:rFonts w:ascii="Times New Roman" w:hAnsi="Times New Roman" w:cs="Times New Roman"/>
          <w:sz w:val="24"/>
          <w:szCs w:val="24"/>
        </w:rPr>
        <w:t>4. Поняття про поділ тексту на частини.</w:t>
      </w:r>
    </w:p>
    <w:p w:rsidR="007A7A42" w:rsidRPr="009B2CF9" w:rsidRDefault="007A7A42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Розповідь вчителя про жести і міміку.</w:t>
      </w:r>
    </w:p>
    <w:p w:rsidR="007A7A42" w:rsidRPr="009B2CF9" w:rsidRDefault="007A7A42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Завдання жестів і міміки полягає в тому, щоб підсилити вираження думки, підкреслити у персонажа щось особливе, виразити ставлення до зображуваного.</w:t>
      </w:r>
    </w:p>
    <w:p w:rsidR="001A11EF" w:rsidRPr="009B2CF9" w:rsidRDefault="007A7A42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Наприклад: візьмемо прислів’я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Pr="009B2CF9">
        <w:rPr>
          <w:rFonts w:ascii="Times New Roman" w:hAnsi="Times New Roman" w:cs="Times New Roman"/>
          <w:sz w:val="24"/>
          <w:szCs w:val="24"/>
        </w:rPr>
        <w:t>Не в свої сани не сідай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1A11EF" w:rsidRPr="009B2CF9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1A11EF" w:rsidRPr="009B2CF9">
        <w:rPr>
          <w:rFonts w:ascii="Times New Roman" w:hAnsi="Times New Roman" w:cs="Times New Roman"/>
          <w:sz w:val="24"/>
          <w:szCs w:val="24"/>
        </w:rPr>
        <w:t xml:space="preserve">. Вимовляючи слова </w:t>
      </w:r>
      <w:r w:rsidR="001A11EF" w:rsidRPr="009B2CF9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="001A11EF" w:rsidRPr="009B2CF9">
        <w:rPr>
          <w:rFonts w:ascii="Times New Roman" w:hAnsi="Times New Roman" w:cs="Times New Roman"/>
          <w:sz w:val="24"/>
          <w:szCs w:val="24"/>
        </w:rPr>
        <w:t xml:space="preserve">не сідай </w:t>
      </w:r>
      <w:r w:rsidR="001A11EF" w:rsidRPr="009B2CF9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="001A11EF" w:rsidRPr="009B2CF9">
        <w:rPr>
          <w:rFonts w:ascii="Times New Roman" w:hAnsi="Times New Roman" w:cs="Times New Roman"/>
          <w:sz w:val="24"/>
          <w:szCs w:val="24"/>
        </w:rPr>
        <w:t xml:space="preserve"> на мить піднімемо палець або глузливо посміхнемося. Цим ми виразимо іншим застереження від необачного вчинку.</w:t>
      </w:r>
    </w:p>
    <w:p w:rsidR="001A11EF" w:rsidRPr="009B2CF9" w:rsidRDefault="001A1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Запитання і завдання:</w:t>
      </w:r>
    </w:p>
    <w:p w:rsidR="001A11EF" w:rsidRPr="009B2CF9" w:rsidRDefault="001A11EF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Чим подібні і чим різняться жести і міміка?</w:t>
      </w:r>
    </w:p>
    <w:p w:rsidR="001A11EF" w:rsidRPr="009B2CF9" w:rsidRDefault="001A11EF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Яке значення вони мають у спілкуванні людей?</w:t>
      </w:r>
    </w:p>
    <w:p w:rsidR="001A11EF" w:rsidRPr="009B2CF9" w:rsidRDefault="001A11EF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Як слід користуватися жестами і мімікою?</w:t>
      </w:r>
    </w:p>
    <w:p w:rsidR="001A11EF" w:rsidRPr="009B2CF9" w:rsidRDefault="001A11EF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Cs w:val="24"/>
        </w:rPr>
        <w:t xml:space="preserve">Якими жестами і мімікою потрібно користуватися , промовляючи прислів’я </w:t>
      </w:r>
      <w:r w:rsidRPr="009B2CF9">
        <w:rPr>
          <w:rFonts w:ascii="Times New Roman" w:hAnsi="Times New Roman" w:cs="Times New Roman"/>
          <w:szCs w:val="24"/>
          <w:lang w:val="ru-RU"/>
        </w:rPr>
        <w:t xml:space="preserve">‘’ </w:t>
      </w:r>
      <w:r w:rsidRPr="009B2CF9">
        <w:rPr>
          <w:rFonts w:ascii="Times New Roman" w:hAnsi="Times New Roman" w:cs="Times New Roman"/>
          <w:sz w:val="24"/>
          <w:szCs w:val="24"/>
        </w:rPr>
        <w:t>Кожний труд почесний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’’</w:t>
      </w:r>
      <w:r w:rsidRPr="009B2CF9">
        <w:rPr>
          <w:rFonts w:ascii="Times New Roman" w:hAnsi="Times New Roman" w:cs="Times New Roman"/>
          <w:sz w:val="24"/>
          <w:szCs w:val="24"/>
        </w:rPr>
        <w:t>.</w:t>
      </w:r>
    </w:p>
    <w:p w:rsidR="001A11EF" w:rsidRPr="009B2CF9" w:rsidRDefault="001A11EF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</w:t>
      </w:r>
      <w:r w:rsidR="0098424B" w:rsidRPr="009B2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24B" w:rsidRPr="009B2CF9">
        <w:rPr>
          <w:rFonts w:ascii="Times New Roman" w:hAnsi="Times New Roman" w:cs="Times New Roman"/>
          <w:sz w:val="24"/>
          <w:szCs w:val="24"/>
        </w:rPr>
        <w:t>Повідомлення  вчителя</w:t>
      </w:r>
      <w:proofErr w:type="gramEnd"/>
      <w:r w:rsidR="0098424B" w:rsidRPr="009B2CF9">
        <w:rPr>
          <w:rFonts w:ascii="Times New Roman" w:hAnsi="Times New Roman" w:cs="Times New Roman"/>
          <w:sz w:val="24"/>
          <w:szCs w:val="24"/>
        </w:rPr>
        <w:t xml:space="preserve"> про підтекст і його види.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Підтекст-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це прихована інформація про те, що хоче сказати автор. Цю інформацію ми передаємо за допомогою міміки і жестів.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Наприклад: Сніг пішов. (Розчарування, захоплення)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Підтекст буває прямий і прихований.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За що, не знаю ,називають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Хатину в гаї тихим раєм.</w:t>
      </w:r>
    </w:p>
    <w:p w:rsidR="0098424B" w:rsidRPr="009B2CF9" w:rsidRDefault="0098424B" w:rsidP="009B2CF9">
      <w:pPr>
        <w:spacing w:after="0"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Відповіді на запитання</w:t>
      </w:r>
    </w:p>
    <w:p w:rsidR="00221C0B" w:rsidRPr="009B2CF9" w:rsidRDefault="00221C0B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Що таке підтекст?</w:t>
      </w:r>
    </w:p>
    <w:p w:rsidR="00221C0B" w:rsidRPr="009B2CF9" w:rsidRDefault="00221C0B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Назвіть види підтексту.</w:t>
      </w:r>
    </w:p>
    <w:p w:rsidR="00221C0B" w:rsidRPr="009B2CF9" w:rsidRDefault="00221C0B" w:rsidP="009B2CF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Поясніть підтекст у вислові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‘’</w:t>
      </w:r>
      <w:r w:rsidRPr="009B2CF9">
        <w:rPr>
          <w:rFonts w:ascii="Times New Roman" w:hAnsi="Times New Roman" w:cs="Times New Roman"/>
          <w:sz w:val="24"/>
          <w:szCs w:val="24"/>
        </w:rPr>
        <w:t>Людей питай , але свій розум май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’’.</w:t>
      </w:r>
    </w:p>
    <w:p w:rsidR="0098424B" w:rsidRPr="009B2CF9" w:rsidRDefault="00221C0B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І.</w:t>
      </w:r>
      <w:proofErr w:type="gramEnd"/>
      <w:r w:rsidR="0098424B"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</w:rPr>
        <w:t>Розповідь про постановку виконавського завдання.</w:t>
      </w:r>
    </w:p>
    <w:p w:rsidR="00221C0B" w:rsidRPr="009B2CF9" w:rsidRDefault="00221C0B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Основні моменти виконавського завдання.</w:t>
      </w:r>
    </w:p>
    <w:p w:rsidR="00221C0B" w:rsidRPr="009B2CF9" w:rsidRDefault="00221C0B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1.Що потрібно сповістити слухачам?</w:t>
      </w:r>
    </w:p>
    <w:p w:rsidR="00221C0B" w:rsidRPr="009B2CF9" w:rsidRDefault="00221C0B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2.Які настрої, переживання викликати.</w:t>
      </w:r>
    </w:p>
    <w:p w:rsidR="00221C0B" w:rsidRPr="009B2CF9" w:rsidRDefault="00221C0B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ІІ.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="00D57374" w:rsidRPr="009B2CF9">
        <w:rPr>
          <w:rFonts w:ascii="Times New Roman" w:hAnsi="Times New Roman" w:cs="Times New Roman"/>
          <w:sz w:val="24"/>
          <w:szCs w:val="24"/>
        </w:rPr>
        <w:t>Поділ тексту на частини під час підгот</w:t>
      </w:r>
      <w:r w:rsidR="007F52FE" w:rsidRPr="009B2CF9">
        <w:rPr>
          <w:rFonts w:ascii="Times New Roman" w:hAnsi="Times New Roman" w:cs="Times New Roman"/>
          <w:sz w:val="24"/>
          <w:szCs w:val="24"/>
        </w:rPr>
        <w:t>овки твору до виразного читання.</w:t>
      </w:r>
    </w:p>
    <w:p w:rsidR="00D57374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В різних частинах одного твору можуть змальовуватися різні події, виражатися різні думки й настрої. Залежно від змісту і настрою цих частин змінюється інтонація і темп їх читання. Тому під час підготовки твору до виразного читання його текст </w:t>
      </w:r>
      <w:r w:rsidR="00C22C50"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</w:rPr>
        <w:t>треба поділити на частини, а потім визначити, як належить прочитати кожну з них.</w:t>
      </w:r>
    </w:p>
    <w:p w:rsidR="007F52FE" w:rsidRPr="009B2CF9" w:rsidRDefault="007F52FE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Vlll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>. Підсумок заняття.</w:t>
      </w:r>
      <w:proofErr w:type="gramEnd"/>
    </w:p>
    <w:p w:rsidR="007F52FE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</w:t>
      </w:r>
      <w:r w:rsidRPr="009B2CF9">
        <w:rPr>
          <w:rFonts w:ascii="Times New Roman" w:hAnsi="Times New Roman" w:cs="Times New Roman"/>
          <w:szCs w:val="24"/>
        </w:rPr>
        <w:t>.Прочитати уривок, з’ясувати  підтекст.</w:t>
      </w:r>
    </w:p>
    <w:p w:rsidR="007F52FE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2.Прочитати уривок поезії, використовуючи жест і міміку.</w:t>
      </w:r>
    </w:p>
    <w:p w:rsidR="007F52FE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3.Поставити виконавське завдання до поданої поезії.</w:t>
      </w:r>
    </w:p>
    <w:p w:rsidR="007F52FE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4.Намалювати словесну картину до поданої поезії.</w:t>
      </w:r>
    </w:p>
    <w:p w:rsidR="007F52FE" w:rsidRPr="009B2CF9" w:rsidRDefault="007F52FE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en-US"/>
        </w:rPr>
        <w:lastRenderedPageBreak/>
        <w:t>lX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Домашне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завдання. Підготувати  напам’ять поезію Т.Г.Шевченка для колективного обговорення якості читання.</w:t>
      </w:r>
    </w:p>
    <w:p w:rsidR="009C29A3" w:rsidRPr="009B2CF9" w:rsidRDefault="009C29A3" w:rsidP="009B2CF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>Заняття №3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Тема</w:t>
      </w:r>
      <w:r w:rsidRPr="009B2CF9">
        <w:rPr>
          <w:rFonts w:ascii="Times New Roman" w:hAnsi="Times New Roman" w:cs="Times New Roman"/>
          <w:sz w:val="24"/>
          <w:szCs w:val="24"/>
        </w:rPr>
        <w:t>. Основи виразного читання творів різних жанрів.</w:t>
      </w:r>
      <w:r w:rsidR="00AC0C20" w:rsidRPr="009B2CF9">
        <w:rPr>
          <w:rFonts w:ascii="Times New Roman" w:hAnsi="Times New Roman" w:cs="Times New Roman"/>
          <w:sz w:val="24"/>
          <w:szCs w:val="24"/>
        </w:rPr>
        <w:t xml:space="preserve"> Паузи 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Мета</w:t>
      </w:r>
      <w:r w:rsidRPr="009B2CF9">
        <w:rPr>
          <w:rFonts w:ascii="Times New Roman" w:hAnsi="Times New Roman" w:cs="Times New Roman"/>
          <w:sz w:val="24"/>
          <w:szCs w:val="24"/>
        </w:rPr>
        <w:t>: навчати учнів виражати різні думки і настої залежно від змісту твору, змінювати інтонацію і темп читання, ділити текст на частини, визначати як належить прочитати кожну частину; розвивати вміння виразно читати художні твори; виховувати любов до художньої літератури.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Тип заняття</w:t>
      </w:r>
      <w:r w:rsidRPr="009B2CF9">
        <w:rPr>
          <w:rFonts w:ascii="Times New Roman" w:hAnsi="Times New Roman" w:cs="Times New Roman"/>
          <w:sz w:val="24"/>
          <w:szCs w:val="24"/>
        </w:rPr>
        <w:t xml:space="preserve">: застосування знань, умінь </w:t>
      </w:r>
    </w:p>
    <w:p w:rsidR="009C29A3" w:rsidRPr="009B2CF9" w:rsidRDefault="009C29A3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CF9">
        <w:rPr>
          <w:rFonts w:ascii="Times New Roman" w:hAnsi="Times New Roman" w:cs="Times New Roman"/>
          <w:i/>
          <w:sz w:val="24"/>
          <w:szCs w:val="24"/>
        </w:rPr>
        <w:t>Хід заняття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>. Повідомлення теми і завдань.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Pr="009B2CF9">
        <w:rPr>
          <w:rFonts w:ascii="Times New Roman" w:hAnsi="Times New Roman" w:cs="Times New Roman"/>
          <w:sz w:val="24"/>
          <w:szCs w:val="24"/>
        </w:rPr>
        <w:t>. Перевірка домашнього завдання .</w:t>
      </w:r>
    </w:p>
    <w:p w:rsidR="009C29A3" w:rsidRPr="009B2CF9" w:rsidRDefault="009C29A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lll</w:t>
      </w:r>
      <w:proofErr w:type="spellEnd"/>
      <w:proofErr w:type="gramEnd"/>
      <w:r w:rsidRPr="009B2CF9">
        <w:rPr>
          <w:rFonts w:ascii="Times New Roman" w:hAnsi="Times New Roman" w:cs="Times New Roman"/>
          <w:sz w:val="24"/>
          <w:szCs w:val="24"/>
        </w:rPr>
        <w:t>. Ос</w:t>
      </w:r>
      <w:r w:rsidR="00A93935" w:rsidRPr="009B2CF9">
        <w:rPr>
          <w:rFonts w:ascii="Times New Roman" w:hAnsi="Times New Roman" w:cs="Times New Roman"/>
          <w:sz w:val="24"/>
          <w:szCs w:val="24"/>
        </w:rPr>
        <w:t>новна частина заняття .</w:t>
      </w:r>
    </w:p>
    <w:p w:rsidR="00A93935" w:rsidRPr="009B2CF9" w:rsidRDefault="00A93935" w:rsidP="009B2CF9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Вступне слово вчителя. Основними засобами виразного читання є: пауза, темп,інтонація, логічний наголос.</w:t>
      </w:r>
    </w:p>
    <w:p w:rsidR="00695EC0" w:rsidRPr="009B2CF9" w:rsidRDefault="00695EC0" w:rsidP="009B2CF9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Рубрика запам’ятаймо.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Коротка пауза позначається - /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Середня пауза - //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Довга пауза - ///</w:t>
      </w:r>
    </w:p>
    <w:p w:rsidR="00695EC0" w:rsidRPr="009B2CF9" w:rsidRDefault="00695EC0" w:rsidP="009B2CF9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Довідка для учня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Мовленнєвий такт – це проміжок від паузи до паузи.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EC0" w:rsidRPr="009B2CF9" w:rsidRDefault="00A93935" w:rsidP="009B2CF9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Тренувальна вправа. І.Франко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„Ходить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вітер ‟.</w:t>
      </w:r>
      <w:r w:rsidR="00695EC0" w:rsidRPr="009B2CF9">
        <w:rPr>
          <w:rFonts w:ascii="Times New Roman" w:hAnsi="Times New Roman" w:cs="Times New Roman"/>
          <w:sz w:val="24"/>
          <w:szCs w:val="24"/>
        </w:rPr>
        <w:t xml:space="preserve"> Визначити скільки пауз і скільки мовленнєвих тактів.</w:t>
      </w:r>
    </w:p>
    <w:p w:rsidR="00A93935" w:rsidRPr="009B2CF9" w:rsidRDefault="00A9393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Ходить вітер / по житі,/  /</w:t>
      </w:r>
    </w:p>
    <w:p w:rsidR="00A93935" w:rsidRPr="009B2CF9" w:rsidRDefault="00A9393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Мов господар, // спрокволу, //</w:t>
      </w:r>
    </w:p>
    <w:p w:rsidR="00A93935" w:rsidRPr="009B2CF9" w:rsidRDefault="00A9393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Колосочки налиті // </w:t>
      </w:r>
    </w:p>
    <w:p w:rsidR="00A93935" w:rsidRPr="009B2CF9" w:rsidRDefault="00A9393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Стиха / хилить додолу. ///</w:t>
      </w: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Відповідь для вчителя: (тут 6 пауз, які утворює  7 інтонаційно оформлених частин – мовленнєвих тактів)</w:t>
      </w:r>
    </w:p>
    <w:p w:rsidR="00695EC0" w:rsidRPr="009B2CF9" w:rsidRDefault="00695EC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lV</w:t>
      </w:r>
      <w:proofErr w:type="spellEnd"/>
      <w:proofErr w:type="gramEnd"/>
      <w:r w:rsidRPr="009B2CF9">
        <w:rPr>
          <w:rFonts w:ascii="Times New Roman" w:hAnsi="Times New Roman" w:cs="Times New Roman"/>
          <w:sz w:val="24"/>
          <w:szCs w:val="24"/>
        </w:rPr>
        <w:t>. Підсумок заняття. Запитання.</w:t>
      </w:r>
    </w:p>
    <w:p w:rsidR="00695EC0" w:rsidRPr="009B2CF9" w:rsidRDefault="00695EC0" w:rsidP="009B2CF9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Назвіть основні засоби виразного читання. </w:t>
      </w:r>
    </w:p>
    <w:p w:rsidR="00695EC0" w:rsidRPr="009B2CF9" w:rsidRDefault="00695EC0" w:rsidP="009B2CF9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Які є паузи ?</w:t>
      </w:r>
    </w:p>
    <w:p w:rsidR="00695EC0" w:rsidRPr="009B2CF9" w:rsidRDefault="00695EC0" w:rsidP="009B2CF9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Що таке мовленнєвий такт ?</w:t>
      </w:r>
    </w:p>
    <w:p w:rsidR="00695EC0" w:rsidRPr="009B2CF9" w:rsidRDefault="00AC0C20" w:rsidP="009B2CF9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Поділіть на мовленнєві такти і позначте паузи в уривку :</w:t>
      </w:r>
    </w:p>
    <w:p w:rsidR="00AC0C20" w:rsidRPr="009B2CF9" w:rsidRDefault="00AC0C20" w:rsidP="009B2CF9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Дай на копи погоду </w:t>
      </w:r>
    </w:p>
    <w:p w:rsidR="00AC0C20" w:rsidRPr="009B2CF9" w:rsidRDefault="00AC0C20" w:rsidP="009B2CF9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І погоду на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спряток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>,</w:t>
      </w:r>
    </w:p>
    <w:p w:rsidR="00AC0C20" w:rsidRPr="009B2CF9" w:rsidRDefault="00AC0C20" w:rsidP="009B2CF9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Щоб в селянську господу</w:t>
      </w:r>
    </w:p>
    <w:p w:rsidR="00AC0C20" w:rsidRPr="009B2CF9" w:rsidRDefault="00AC0C20" w:rsidP="009B2CF9">
      <w:pPr>
        <w:pStyle w:val="a3"/>
        <w:spacing w:after="0"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Ввійшла втіха й достаток 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Домашнє завдання.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 xml:space="preserve"> Виписати 4 стрічки поезії на вибір, позначити паузи і мовленнєві такти.</w:t>
      </w: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C20" w:rsidRPr="009B2CF9" w:rsidRDefault="00AC0C20" w:rsidP="009B2C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>Заняття №4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Тема. Основи виразного читання. Темп читання.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Мета: Продовжити знайомити учнів з основами виразного читання, зокрема темпом читання та його видами; розвивати вміння правильно читати художні твори; виховувати любов і повагу до художньої літератури.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Тип заняття: Закріплення знань, умінь</w:t>
      </w:r>
    </w:p>
    <w:p w:rsidR="00737976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Хід заняття</w:t>
      </w:r>
    </w:p>
    <w:p w:rsidR="00AC0C20" w:rsidRPr="009B2CF9" w:rsidRDefault="00737976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І.Повідомлення теми і мети заняття.</w:t>
      </w:r>
      <w:r w:rsidR="00AC0C20" w:rsidRPr="009B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37976" w:rsidRPr="009B2CF9">
        <w:rPr>
          <w:rFonts w:ascii="Times New Roman" w:hAnsi="Times New Roman" w:cs="Times New Roman"/>
          <w:sz w:val="24"/>
          <w:szCs w:val="24"/>
        </w:rPr>
        <w:t>І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>. Вступне слово вчителя. Темп (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лат.-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час) – це швидкість руху</w:t>
      </w:r>
      <w:r w:rsidR="00F67B29" w:rsidRPr="009B2CF9">
        <w:rPr>
          <w:rFonts w:ascii="Times New Roman" w:hAnsi="Times New Roman" w:cs="Times New Roman"/>
          <w:sz w:val="24"/>
          <w:szCs w:val="24"/>
        </w:rPr>
        <w:t xml:space="preserve">, </w:t>
      </w:r>
      <w:r w:rsidRPr="009B2CF9">
        <w:rPr>
          <w:rFonts w:ascii="Times New Roman" w:hAnsi="Times New Roman" w:cs="Times New Roman"/>
          <w:sz w:val="24"/>
          <w:szCs w:val="24"/>
        </w:rPr>
        <w:t xml:space="preserve"> читання, мовлення</w:t>
      </w:r>
      <w:r w:rsidR="00F67B29" w:rsidRPr="009B2CF9">
        <w:rPr>
          <w:rFonts w:ascii="Times New Roman" w:hAnsi="Times New Roman" w:cs="Times New Roman"/>
          <w:sz w:val="24"/>
          <w:szCs w:val="24"/>
        </w:rPr>
        <w:t>.</w:t>
      </w:r>
    </w:p>
    <w:p w:rsidR="00F67B29" w:rsidRPr="009B2CF9" w:rsidRDefault="00F67B29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="00737976" w:rsidRPr="009B2CF9">
        <w:rPr>
          <w:rFonts w:ascii="Times New Roman" w:hAnsi="Times New Roman" w:cs="Times New Roman"/>
          <w:sz w:val="24"/>
          <w:szCs w:val="24"/>
        </w:rPr>
        <w:t>І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>. Основна частина заняття.</w:t>
      </w:r>
    </w:p>
    <w:p w:rsidR="00F67B29" w:rsidRPr="009B2CF9" w:rsidRDefault="00F67B29" w:rsidP="009B2CF9">
      <w:pPr>
        <w:pStyle w:val="a3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Довідка для учнів . Темп буває швидким, середнім, повільним. Він залежить від швидкості вимови звуків, слів, речень  тривалості пауз між ними.</w:t>
      </w:r>
    </w:p>
    <w:p w:rsidR="00F67B29" w:rsidRPr="009B2CF9" w:rsidRDefault="00F67B29" w:rsidP="009B2CF9">
      <w:pPr>
        <w:pStyle w:val="a3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Для роздумів. Повільним темпом читають казки, перекази,описи природи. Швидким - скоромовки, розповіді про події, що швидко змінюються переважно більшу діалогів. </w:t>
      </w:r>
    </w:p>
    <w:p w:rsidR="00F67B29" w:rsidRPr="009B2CF9" w:rsidRDefault="00F67B29" w:rsidP="009B2CF9">
      <w:pPr>
        <w:pStyle w:val="a3"/>
        <w:numPr>
          <w:ilvl w:val="0"/>
          <w:numId w:val="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Творче конструювання.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754"/>
        <w:gridCol w:w="3031"/>
      </w:tblGrid>
      <w:tr w:rsidR="00F67B29" w:rsidRPr="009B2CF9" w:rsidTr="00F67B29">
        <w:tc>
          <w:tcPr>
            <w:tcW w:w="4350" w:type="dxa"/>
          </w:tcPr>
          <w:p w:rsidR="00F67B29" w:rsidRPr="009B2CF9" w:rsidRDefault="00F67B29" w:rsidP="009B2CF9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754" w:type="dxa"/>
          </w:tcPr>
          <w:p w:rsidR="00F67B29" w:rsidRPr="009B2CF9" w:rsidRDefault="00F67B29" w:rsidP="009B2CF9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Паузи</w:t>
            </w:r>
          </w:p>
        </w:tc>
        <w:tc>
          <w:tcPr>
            <w:tcW w:w="3031" w:type="dxa"/>
          </w:tcPr>
          <w:p w:rsidR="00F67B29" w:rsidRPr="009B2CF9" w:rsidRDefault="00F67B29" w:rsidP="009B2CF9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Зійшло сонце.</w:t>
            </w:r>
          </w:p>
        </w:tc>
        <w:tc>
          <w:tcPr>
            <w:tcW w:w="1754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3031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Повільний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Зацвіркотали всілякі </w:t>
            </w:r>
            <w:proofErr w:type="spellStart"/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сверщки</w:t>
            </w:r>
            <w:proofErr w:type="spellEnd"/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754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031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Пришвидшений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Забриніли польові мухи, </w:t>
            </w:r>
          </w:p>
        </w:tc>
        <w:tc>
          <w:tcPr>
            <w:tcW w:w="1754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031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Пришвидшений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Затріпотілися</w:t>
            </w:r>
            <w:proofErr w:type="spellEnd"/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 барвисті мотилі </w:t>
            </w:r>
          </w:p>
        </w:tc>
        <w:tc>
          <w:tcPr>
            <w:tcW w:w="1754" w:type="dxa"/>
          </w:tcPr>
          <w:p w:rsidR="00F67B29" w:rsidRPr="009B2CF9" w:rsidRDefault="00F67B29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Швидкий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Понад колосистим морем.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Повільний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Природа ожила.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Повільний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Вітер подув сильніше 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Пришвидшений 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Подув теплом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Зі сторони лісу 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Пришвидшений</w:t>
            </w:r>
          </w:p>
        </w:tc>
      </w:tr>
      <w:tr w:rsidR="00F67B29" w:rsidRPr="009B2CF9" w:rsidTr="00F67B29">
        <w:tc>
          <w:tcPr>
            <w:tcW w:w="4350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І почав трясти срібну росу. </w:t>
            </w:r>
          </w:p>
        </w:tc>
        <w:tc>
          <w:tcPr>
            <w:tcW w:w="1754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>///</w:t>
            </w:r>
          </w:p>
        </w:tc>
        <w:tc>
          <w:tcPr>
            <w:tcW w:w="3031" w:type="dxa"/>
          </w:tcPr>
          <w:p w:rsidR="00F67B29" w:rsidRPr="009B2CF9" w:rsidRDefault="001531BF" w:rsidP="009B2CF9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9">
              <w:rPr>
                <w:rFonts w:ascii="Times New Roman" w:hAnsi="Times New Roman" w:cs="Times New Roman"/>
                <w:sz w:val="24"/>
                <w:szCs w:val="24"/>
              </w:rPr>
              <w:t xml:space="preserve">Уповільнений </w:t>
            </w:r>
          </w:p>
        </w:tc>
      </w:tr>
    </w:tbl>
    <w:p w:rsidR="001531BF" w:rsidRPr="009B2CF9" w:rsidRDefault="001531BF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          Визначити, яким темпом потрібно прочитати уривок, які паузи зробити.</w:t>
      </w:r>
    </w:p>
    <w:p w:rsidR="001531BF" w:rsidRPr="009B2CF9" w:rsidRDefault="001531BF" w:rsidP="009B2CF9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Виразне читання. Прочитати уривок із казки І.Франка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 w:rsidRPr="009B2CF9">
        <w:rPr>
          <w:rFonts w:ascii="Times New Roman" w:hAnsi="Times New Roman" w:cs="Times New Roman"/>
          <w:sz w:val="24"/>
          <w:szCs w:val="24"/>
        </w:rPr>
        <w:t xml:space="preserve">Фарбований лис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“, правильно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вибираючи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виразності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31BF" w:rsidRPr="009B2CF9" w:rsidRDefault="001531BF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37976"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proofErr w:type="gramEnd"/>
      <w:r w:rsidR="00737976" w:rsidRPr="009B2CF9">
        <w:rPr>
          <w:rFonts w:ascii="Times New Roman" w:hAnsi="Times New Roman" w:cs="Times New Roman"/>
          <w:sz w:val="24"/>
          <w:szCs w:val="24"/>
        </w:rPr>
        <w:t>.</w:t>
      </w:r>
      <w:r w:rsidRPr="009B2CF9">
        <w:rPr>
          <w:rFonts w:ascii="Times New Roman" w:hAnsi="Times New Roman" w:cs="Times New Roman"/>
          <w:sz w:val="24"/>
          <w:szCs w:val="24"/>
        </w:rPr>
        <w:t xml:space="preserve"> Підсумок заняття. Запитання.</w:t>
      </w:r>
    </w:p>
    <w:p w:rsidR="001531BF" w:rsidRPr="009B2CF9" w:rsidRDefault="001531BF" w:rsidP="009B2CF9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темп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1531BF" w:rsidRPr="009B2CF9" w:rsidRDefault="001531BF" w:rsidP="009B2CF9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буває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темп при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виразному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читанні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531BF" w:rsidRPr="009B2CF9" w:rsidRDefault="001531BF" w:rsidP="009B2CF9">
      <w:pPr>
        <w:pStyle w:val="a3"/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Чим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визначається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темп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F67B29" w:rsidRPr="009B2CF9" w:rsidRDefault="001531BF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Домашнє завдання.</w:t>
      </w:r>
      <w:proofErr w:type="gramEnd"/>
      <w:r w:rsidRPr="009B2CF9">
        <w:rPr>
          <w:rFonts w:ascii="Times New Roman" w:hAnsi="Times New Roman" w:cs="Times New Roman"/>
          <w:sz w:val="24"/>
          <w:szCs w:val="24"/>
        </w:rPr>
        <w:t xml:space="preserve"> Простежити зміну темпу в будь-якому уривку</w:t>
      </w:r>
      <w:r w:rsidR="00571684" w:rsidRPr="009B2CF9">
        <w:rPr>
          <w:rFonts w:ascii="Times New Roman" w:hAnsi="Times New Roman" w:cs="Times New Roman"/>
          <w:sz w:val="24"/>
          <w:szCs w:val="24"/>
        </w:rPr>
        <w:t xml:space="preserve"> твору.</w:t>
      </w:r>
      <w:r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C0C20" w:rsidRPr="009B2CF9" w:rsidRDefault="00AC0C20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5EC0" w:rsidRPr="009B2CF9" w:rsidRDefault="00695EC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E93" w:rsidRPr="009B2CF9" w:rsidRDefault="006B2E9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2E93" w:rsidRPr="009B2CF9" w:rsidRDefault="006B2E93" w:rsidP="009B2CF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>Заняття 5</w:t>
      </w:r>
    </w:p>
    <w:p w:rsidR="006B2E93" w:rsidRPr="009B2CF9" w:rsidRDefault="006B2E9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Тема. Загальні правила</w:t>
      </w:r>
      <w:r w:rsidR="008C5FB5" w:rsidRPr="009B2CF9">
        <w:rPr>
          <w:rFonts w:ascii="Times New Roman" w:hAnsi="Times New Roman" w:cs="Times New Roman"/>
          <w:sz w:val="24"/>
          <w:szCs w:val="24"/>
        </w:rPr>
        <w:t xml:space="preserve"> читання ліричних</w:t>
      </w:r>
      <w:r w:rsidRPr="009B2CF9">
        <w:rPr>
          <w:rFonts w:ascii="Times New Roman" w:hAnsi="Times New Roman" w:cs="Times New Roman"/>
          <w:sz w:val="24"/>
          <w:szCs w:val="24"/>
        </w:rPr>
        <w:t xml:space="preserve"> творів. Інтонація.</w:t>
      </w:r>
    </w:p>
    <w:p w:rsidR="006B2E93" w:rsidRPr="009B2CF9" w:rsidRDefault="006B2E9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Мета: продовжити знайомити учнів із правилами  виразного читання , зокрема із способом вимови звуків, розвивати вміння передавати ставлення того, хто говорить, до подій і людей, про які написано у творі; виховувати любов і повагу до художньої літератури.</w:t>
      </w:r>
    </w:p>
    <w:p w:rsidR="006B2E93" w:rsidRPr="009B2CF9" w:rsidRDefault="0073797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Тип з</w:t>
      </w:r>
      <w:r w:rsidR="0095011F" w:rsidRPr="009B2CF9">
        <w:rPr>
          <w:rFonts w:ascii="Times New Roman" w:hAnsi="Times New Roman" w:cs="Times New Roman"/>
          <w:sz w:val="24"/>
          <w:szCs w:val="24"/>
        </w:rPr>
        <w:t>аняття: удосконалення вмінь виразно читати художні твори</w:t>
      </w:r>
      <w:r w:rsidRPr="009B2CF9">
        <w:rPr>
          <w:rFonts w:ascii="Times New Roman" w:hAnsi="Times New Roman" w:cs="Times New Roman"/>
          <w:sz w:val="24"/>
          <w:szCs w:val="24"/>
        </w:rPr>
        <w:t>.</w:t>
      </w:r>
    </w:p>
    <w:p w:rsidR="00737976" w:rsidRPr="009B2CF9" w:rsidRDefault="0073797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Хід заняття</w:t>
      </w:r>
    </w:p>
    <w:p w:rsidR="00737976" w:rsidRPr="009B2CF9" w:rsidRDefault="0073797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І.Повідомлення теми і мети заняття. Ніяка розмова, розповідь, читання неможливі без інтонації.</w:t>
      </w:r>
    </w:p>
    <w:p w:rsidR="0095011F" w:rsidRPr="009B2CF9" w:rsidRDefault="0073797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</w:rPr>
        <w:t>Інтонація-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це спосіб вимови звуків, слів, речень, який допомагає яскраво </w:t>
      </w:r>
      <w:r w:rsidR="0095011F" w:rsidRPr="009B2CF9">
        <w:rPr>
          <w:rFonts w:ascii="Times New Roman" w:hAnsi="Times New Roman" w:cs="Times New Roman"/>
          <w:sz w:val="24"/>
          <w:szCs w:val="24"/>
        </w:rPr>
        <w:t>передати ставлення того, хто говорить, до полій, людей, про які написано в творі.</w:t>
      </w:r>
      <w:r w:rsidR="001A40D7" w:rsidRPr="009B2CF9">
        <w:rPr>
          <w:rFonts w:ascii="Times New Roman" w:hAnsi="Times New Roman" w:cs="Times New Roman"/>
          <w:sz w:val="24"/>
          <w:szCs w:val="24"/>
        </w:rPr>
        <w:t xml:space="preserve"> Інтонацією можна передати захоплення,здивування, любов, ненависть, осуд, пошану, радість, розчарування, співчуття, смуток, тугу.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ІІ. Основна частина заняття.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ІІІ. Виконання тренувальних вправ.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1.Визначити підтекст в уривку та  з якою інтонацією читається вірш.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Ще роса з житів не спала,</w:t>
      </w:r>
      <w:r w:rsidR="001A40D7" w:rsidRPr="009B2CF9">
        <w:rPr>
          <w:rFonts w:ascii="Times New Roman" w:hAnsi="Times New Roman" w:cs="Times New Roman"/>
          <w:sz w:val="24"/>
          <w:szCs w:val="24"/>
        </w:rPr>
        <w:t xml:space="preserve">                                 спокійна інтонація</w:t>
      </w:r>
      <w:r w:rsidRPr="009B2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Ми взяли бруски й клепала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 з зорі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Гострим коси, в ручку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йдем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>,</w:t>
      </w:r>
      <w:r w:rsidR="001A40D7" w:rsidRPr="009B2CF9">
        <w:rPr>
          <w:rFonts w:ascii="Times New Roman" w:hAnsi="Times New Roman" w:cs="Times New Roman"/>
          <w:sz w:val="24"/>
          <w:szCs w:val="24"/>
        </w:rPr>
        <w:t xml:space="preserve">                            радісна, упевнена, збуджена інтонація</w:t>
      </w:r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Колос під ноги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кладем-</w:t>
      </w:r>
      <w:proofErr w:type="spellEnd"/>
    </w:p>
    <w:p w:rsidR="0095011F" w:rsidRPr="009B2CF9" w:rsidRDefault="0095011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До зорі. </w:t>
      </w:r>
    </w:p>
    <w:p w:rsidR="00737976" w:rsidRPr="009B2CF9" w:rsidRDefault="0073797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="001A40D7" w:rsidRPr="009B2CF9">
        <w:rPr>
          <w:rFonts w:ascii="Times New Roman" w:hAnsi="Times New Roman" w:cs="Times New Roman"/>
          <w:sz w:val="24"/>
          <w:szCs w:val="24"/>
        </w:rPr>
        <w:t>2. Творче читання.</w:t>
      </w:r>
      <w:r w:rsidR="008C5FB5" w:rsidRPr="009B2CF9">
        <w:rPr>
          <w:rFonts w:ascii="Times New Roman" w:hAnsi="Times New Roman" w:cs="Times New Roman"/>
          <w:sz w:val="24"/>
          <w:szCs w:val="24"/>
        </w:rPr>
        <w:t xml:space="preserve"> Прочитати уривок твору, правильно передаючи інтонацію читання.</w:t>
      </w:r>
    </w:p>
    <w:p w:rsidR="001A40D7" w:rsidRPr="009B2CF9" w:rsidRDefault="001A40D7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Щоб він не плакав, не журивсь,</w:t>
      </w:r>
    </w:p>
    <w:p w:rsidR="001A40D7" w:rsidRPr="009B2CF9" w:rsidRDefault="001A40D7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Щоб він де-небудь прихиливсь,</w:t>
      </w:r>
    </w:p>
    <w:p w:rsidR="001A40D7" w:rsidRPr="009B2CF9" w:rsidRDefault="001A40D7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То оддадуть у москалі.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3.Підготуйте до виразного читання поезію Т.Г.Шевченка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“Зоре моя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вечірняя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B2CF9">
        <w:rPr>
          <w:rFonts w:ascii="Times New Roman" w:hAnsi="Times New Roman" w:cs="Times New Roman"/>
          <w:sz w:val="24"/>
          <w:szCs w:val="24"/>
        </w:rPr>
        <w:t xml:space="preserve"> , простежте за правильністю вибору інтонації, темпу читання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4.Тренувальні вправи.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1) Я поет.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2)Позмагайсь з поетом.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3)Знайди помилку.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Підсумок заняття.</w:t>
      </w:r>
    </w:p>
    <w:p w:rsidR="008C5FB5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Бесіда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1.Які є засоби виразності?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2.Що таке інтонація?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3. Які основні види інтонації?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4.Від чого залежать різні види інтонації?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Домашнє завдання.</w:t>
      </w:r>
      <w:proofErr w:type="gramEnd"/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Прочитайте з відповідною інтонацією вивчені вірші.</w:t>
      </w:r>
    </w:p>
    <w:p w:rsidR="008C5FB5" w:rsidRPr="009B2CF9" w:rsidRDefault="008C5FB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B2CF9" w:rsidRP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54C9" w:rsidRPr="009B2CF9" w:rsidRDefault="007554C9" w:rsidP="009B2CF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>Заняття №6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Тема. Загальні правила виразного читання епічних творів. Логічний наголос.</w:t>
      </w:r>
    </w:p>
    <w:p w:rsidR="007554C9" w:rsidRPr="009B2CF9" w:rsidRDefault="007554C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 xml:space="preserve">Мета: продовжити знайомити учнів із правилами виразного читання епічних творів; розвивати вміння правильно ставити логічні наголоси; виховувати </w:t>
      </w:r>
      <w:r w:rsidR="00D55F60" w:rsidRPr="009B2CF9">
        <w:rPr>
          <w:rFonts w:ascii="Times New Roman" w:hAnsi="Times New Roman" w:cs="Times New Roman"/>
          <w:szCs w:val="24"/>
        </w:rPr>
        <w:t>вміння бачити прекрасне поруч.</w:t>
      </w:r>
    </w:p>
    <w:p w:rsidR="00D55F60" w:rsidRPr="009B2CF9" w:rsidRDefault="00D55F6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9B2CF9">
        <w:rPr>
          <w:rFonts w:ascii="Times New Roman" w:hAnsi="Times New Roman" w:cs="Times New Roman"/>
          <w:szCs w:val="24"/>
        </w:rPr>
        <w:t>Тип заняття:удосконалення вмінь.</w:t>
      </w:r>
    </w:p>
    <w:p w:rsidR="00D55F60" w:rsidRPr="009B2CF9" w:rsidRDefault="00D55F6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Хід заняття</w:t>
      </w:r>
    </w:p>
    <w:p w:rsidR="00D55F60" w:rsidRPr="009B2CF9" w:rsidRDefault="00D55F6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 Вступна бесіда вчителя.</w:t>
      </w:r>
    </w:p>
    <w:p w:rsidR="00D55F60" w:rsidRPr="009B2CF9" w:rsidRDefault="00D55F6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У кожному реченні є слова, найважливіші для розуміння тексту. Ці слова ми вимовляємо з більшою силою гол</w:t>
      </w:r>
      <w:r w:rsidR="006C68F6" w:rsidRPr="009B2CF9">
        <w:rPr>
          <w:rFonts w:ascii="Times New Roman" w:hAnsi="Times New Roman" w:cs="Times New Roman"/>
          <w:sz w:val="24"/>
          <w:szCs w:val="24"/>
        </w:rPr>
        <w:t xml:space="preserve">осу. </w:t>
      </w:r>
    </w:p>
    <w:p w:rsidR="00D55F60" w:rsidRPr="009B2CF9" w:rsidRDefault="006C68F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Логічний наголос – це виділення в реченні одного або кількох слів більшою силою голосу.</w:t>
      </w:r>
    </w:p>
    <w:p w:rsidR="006C68F6" w:rsidRPr="009B2CF9" w:rsidRDefault="006C68F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Від місця логічного наголосу  може змінитися зміст речення.</w:t>
      </w:r>
    </w:p>
    <w:p w:rsidR="006C68F6" w:rsidRPr="009B2CF9" w:rsidRDefault="006C68F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Наприклад: А я доріжкою іду.</w:t>
      </w:r>
    </w:p>
    <w:p w:rsidR="006C68F6" w:rsidRPr="009B2CF9" w:rsidRDefault="006C68F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При підготовці тексту до виразного читання слово, на яке падає наголос, підкреслюється.</w:t>
      </w:r>
    </w:p>
    <w:p w:rsidR="009B2CF9" w:rsidRDefault="000E1ECF" w:rsidP="009B2CF9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sectPr w:rsidR="009B2CF9" w:rsidSect="009B2CF9">
          <w:headerReference w:type="default" r:id="rId9"/>
          <w:pgSz w:w="11906" w:h="16838"/>
          <w:pgMar w:top="567" w:right="720" w:bottom="567" w:left="720" w:header="567" w:footer="567" w:gutter="0"/>
          <w:cols w:space="708"/>
          <w:docGrid w:linePitch="360"/>
        </w:sectPr>
      </w:pPr>
      <w:r w:rsidRPr="009B2CF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Формуванню навичок виділяти логічний наголос в реченні сприяє читання одного і того ж речення з наголосом на різних словах:</w:t>
      </w:r>
      <w:r w:rsidRPr="009B2C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B2CF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B2CF9" w:rsidRDefault="000E1ECF" w:rsidP="009B2CF9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sectPr w:rsidR="009B2CF9" w:rsidSect="009B2CF9">
          <w:type w:val="continuous"/>
          <w:pgSz w:w="11906" w:h="16838"/>
          <w:pgMar w:top="567" w:right="720" w:bottom="567" w:left="720" w:header="567" w:footer="567" w:gutter="0"/>
          <w:cols w:num="2" w:space="708"/>
          <w:docGrid w:linePitch="360"/>
        </w:sectPr>
      </w:pP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Бабусині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руки почали ліпити голуба.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proofErr w:type="spellStart"/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Бабусині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ру</w:t>
      </w:r>
      <w:proofErr w:type="spellEnd"/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ки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почали ліпити голуба.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Бабусині руки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почали ліпити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голуба.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Бабусині руки почали ліпити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голуба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r w:rsidRPr="009B2CF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E1ECF" w:rsidRPr="009B2CF9" w:rsidRDefault="000E1ECF" w:rsidP="009B2CF9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</w:pP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(В. Сухомлинський. «Чорні руки»).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B2CF9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Корисні також вправи у читанні питальних речень в залежності з відповіддю:</w:t>
      </w:r>
      <w:r w:rsidRPr="009B2CF9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Дзюрчить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струмок попід сніжок. — Так,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дзюрчить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. Дзюрчить струмок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попід сніжок.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— Так,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попід сніжок.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 w:val="24"/>
          <w:szCs w:val="24"/>
        </w:rPr>
        <w:t>(М. Підгірянка. «Гай взимку»).</w:t>
      </w:r>
      <w:r w:rsidRPr="009B2CF9">
        <w:rPr>
          <w:rFonts w:ascii="Times New Roman" w:hAnsi="Times New Roman" w:cs="Times New Roman"/>
          <w:i/>
          <w:iCs/>
          <w:color w:val="333333"/>
          <w:sz w:val="24"/>
          <w:szCs w:val="24"/>
        </w:rPr>
        <w:br/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Розстановка логічних наголосів потребує вдумливого аналізу тексту. Однак відомий і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  <w:u w:val="single"/>
        </w:rPr>
        <w:t>ряд правил постановки логічного наголосу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: завжди виділяється підмет у простому реченні; іменник у родовому відмінку в поєднанні з іншими іменниками —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Це наказ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мами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 xml:space="preserve">. </w:t>
      </w:r>
      <w:proofErr w:type="spellStart"/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Це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мами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на</w:t>
      </w:r>
      <w:proofErr w:type="spellEnd"/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каз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; іменник, що стоїть після прикметника —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Повертаються з далекого вирію стомлені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птахи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;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прикметник (або кілька прикметників), що стоїть після іменника —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На мені кора та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біленька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, на мені листя та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широке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 xml:space="preserve">, на мені гілля </w:t>
      </w:r>
      <w:proofErr w:type="spellStart"/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та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високе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.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Логі</w:t>
      </w:r>
      <w:proofErr w:type="spellEnd"/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чно виділяється слово, в якому виражена суть питання (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А ти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хто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?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). Перелік у всіх випадках вимагає на кожному слові самостійного наголосу (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 xml:space="preserve">Запахли в рідному </w:t>
      </w:r>
      <w:proofErr w:type="spellStart"/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саду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ряст</w:t>
      </w:r>
      <w:proofErr w:type="spellEnd"/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, рум'янок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,</w:t>
      </w:r>
      <w:proofErr w:type="spellStart"/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п'ятиперстен</w:t>
      </w:r>
      <w:proofErr w:type="spellEnd"/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ь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). Логічний наголос найчастіше ставиться на іменниках та інколи на дієсловах, коли вони несуть основне смислове навантаження: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Сердега в клітці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 xml:space="preserve">рветься, </w:t>
      </w:r>
      <w:proofErr w:type="spellStart"/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б'ється...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Логічно</w:t>
      </w:r>
      <w:proofErr w:type="spellEnd"/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 xml:space="preserve"> виділяються слова, якими позначено порівняння:</w:t>
      </w:r>
      <w:r w:rsidRPr="009B2CF9">
        <w:rPr>
          <w:rStyle w:val="apple-converted-space"/>
          <w:rFonts w:ascii="Times New Roman" w:hAnsi="Times New Roman" w:cs="Times New Roman"/>
          <w:b/>
          <w:b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як</w:t>
      </w:r>
      <w:r w:rsidRPr="009B2CF9">
        <w:rPr>
          <w:rStyle w:val="apple-converted-space"/>
          <w:rFonts w:ascii="Times New Roman" w:hAnsi="Times New Roman" w:cs="Times New Roman"/>
          <w:b/>
          <w:b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море,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біле поле снігом покотилось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... Займенники та прикметники найчастіше не виділяються, за винятком випадків зіставлення: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Осіннє небо не таке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блакитне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, як влітку, а сірувате.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color w:val="333333"/>
          <w:szCs w:val="24"/>
        </w:rPr>
        <w:t>При об'єднанні авторських слів з прямою мовою логічний наголос зберігається на головному слові прямої мови:</w:t>
      </w:r>
      <w:r w:rsidRPr="009B2CF9">
        <w:rPr>
          <w:rStyle w:val="apple-converted-space"/>
          <w:rFonts w:ascii="Times New Roman" w:hAnsi="Times New Roman" w:cs="Times New Roman"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Ну,</w:t>
      </w:r>
      <w:r w:rsidRPr="009B2CF9">
        <w:rPr>
          <w:rStyle w:val="apple-converted-space"/>
          <w:rFonts w:ascii="Times New Roman" w:hAnsi="Times New Roman" w:cs="Times New Roman"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b/>
          <w:bCs/>
          <w:i/>
          <w:iCs/>
          <w:color w:val="333333"/>
          <w:szCs w:val="24"/>
        </w:rPr>
        <w:t>спасибі</w:t>
      </w:r>
      <w:r w:rsidRPr="009B2CF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Cs w:val="24"/>
        </w:rPr>
        <w:t> </w:t>
      </w:r>
      <w:r w:rsidRPr="009B2CF9">
        <w:rPr>
          <w:rStyle w:val="apple-style-span"/>
          <w:rFonts w:ascii="Times New Roman" w:hAnsi="Times New Roman" w:cs="Times New Roman"/>
          <w:i/>
          <w:iCs/>
          <w:color w:val="333333"/>
          <w:szCs w:val="24"/>
        </w:rPr>
        <w:t>вам, — подякувала мати.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ІІ . Закріплення вивченого.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1.Читання казки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‘</w:t>
      </w:r>
      <w:r w:rsidRPr="009B2CF9">
        <w:rPr>
          <w:rFonts w:ascii="Times New Roman" w:hAnsi="Times New Roman" w:cs="Times New Roman"/>
          <w:sz w:val="24"/>
          <w:szCs w:val="24"/>
        </w:rPr>
        <w:t>Як звірі хату будували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B2CF9">
        <w:rPr>
          <w:rFonts w:ascii="Times New Roman" w:hAnsi="Times New Roman" w:cs="Times New Roman"/>
          <w:sz w:val="24"/>
          <w:szCs w:val="24"/>
        </w:rPr>
        <w:t>. Правильно розставляючи логічні наголоси.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2. Інсценування уривка на вибір.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3. Творча лабораторія. Скласти мініатюру на тему 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9B2CF9">
        <w:rPr>
          <w:rFonts w:ascii="Times New Roman" w:hAnsi="Times New Roman" w:cs="Times New Roman"/>
          <w:sz w:val="24"/>
          <w:szCs w:val="24"/>
        </w:rPr>
        <w:t>Чарівна краса</w:t>
      </w:r>
      <w:r w:rsidRPr="009B2CF9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Скоромовка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31EF" w:rsidRPr="009B2CF9" w:rsidRDefault="007731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Босий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хлопець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>іно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косить,</w:t>
      </w:r>
    </w:p>
    <w:p w:rsid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9B2CF9" w:rsidSect="009B2CF9">
          <w:type w:val="continuous"/>
          <w:pgSz w:w="11906" w:h="16838"/>
          <w:pgMar w:top="567" w:right="720" w:bottom="567" w:left="720" w:header="567" w:footer="567" w:gutter="0"/>
          <w:cols w:space="708"/>
          <w:docGrid w:linePitch="360"/>
        </w:sectPr>
      </w:pPr>
    </w:p>
    <w:p w:rsidR="007731EF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2C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Роса росить ноги </w:t>
      </w:r>
      <w:proofErr w:type="spellStart"/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бос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господар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господар</w:t>
      </w:r>
      <w:proofErr w:type="spellEnd"/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Та й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розгосподарився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Летів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горобець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безверхий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хлівець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lastRenderedPageBreak/>
        <w:t>Вхопив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гороху без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червотоку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Літіла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сорока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а за нею сорок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Сорок </w:t>
      </w: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t>сорок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>орок морок.</w:t>
      </w:r>
    </w:p>
    <w:p w:rsidR="009B2CF9" w:rsidRDefault="009B2CF9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9B2CF9" w:rsidSect="009B2CF9">
          <w:type w:val="continuous"/>
          <w:pgSz w:w="11906" w:h="16838"/>
          <w:pgMar w:top="567" w:right="720" w:bottom="567" w:left="720" w:header="567" w:footer="567" w:gutter="0"/>
          <w:cols w:num="2" w:space="708"/>
          <w:docGrid w:linePitch="360"/>
        </w:sectPr>
      </w:pP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 w:val="24"/>
          <w:szCs w:val="24"/>
          <w:lang w:val="ru-RU"/>
        </w:rPr>
        <w:lastRenderedPageBreak/>
        <w:t>ІІІ.</w:t>
      </w:r>
      <w:proofErr w:type="gramStart"/>
      <w:r w:rsidRPr="009B2CF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9B2CF9">
        <w:rPr>
          <w:rFonts w:ascii="Times New Roman" w:hAnsi="Times New Roman" w:cs="Times New Roman"/>
          <w:sz w:val="24"/>
          <w:szCs w:val="24"/>
          <w:lang w:val="ru-RU"/>
        </w:rPr>
        <w:t>ідсумок</w:t>
      </w:r>
      <w:proofErr w:type="spellEnd"/>
      <w:r w:rsidRPr="009B2CF9">
        <w:rPr>
          <w:rFonts w:ascii="Times New Roman" w:hAnsi="Times New Roman" w:cs="Times New Roman"/>
          <w:sz w:val="24"/>
          <w:szCs w:val="24"/>
          <w:lang w:val="ru-RU"/>
        </w:rPr>
        <w:t xml:space="preserve"> уроку.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Бесіда</w:t>
      </w:r>
      <w:proofErr w:type="spellEnd"/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9B2CF9">
        <w:rPr>
          <w:rFonts w:ascii="Times New Roman" w:hAnsi="Times New Roman" w:cs="Times New Roman"/>
          <w:szCs w:val="24"/>
          <w:lang w:val="ru-RU"/>
        </w:rPr>
        <w:t xml:space="preserve">1.Що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таке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інтонація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>?</w:t>
      </w:r>
    </w:p>
    <w:p w:rsidR="00F37E0A" w:rsidRPr="009B2CF9" w:rsidRDefault="00F37E0A" w:rsidP="009B2CF9">
      <w:pPr>
        <w:pStyle w:val="a3"/>
        <w:tabs>
          <w:tab w:val="left" w:pos="3684"/>
        </w:tabs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9B2CF9">
        <w:rPr>
          <w:rFonts w:ascii="Times New Roman" w:hAnsi="Times New Roman" w:cs="Times New Roman"/>
          <w:szCs w:val="24"/>
          <w:lang w:val="ru-RU"/>
        </w:rPr>
        <w:t xml:space="preserve">2.Що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таке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пауза?</w:t>
      </w:r>
      <w:r w:rsidR="009B2CF9" w:rsidRPr="009B2CF9">
        <w:rPr>
          <w:rFonts w:ascii="Times New Roman" w:hAnsi="Times New Roman" w:cs="Times New Roman"/>
          <w:szCs w:val="24"/>
          <w:lang w:val="ru-RU"/>
        </w:rPr>
        <w:tab/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9B2CF9">
        <w:rPr>
          <w:rFonts w:ascii="Times New Roman" w:hAnsi="Times New Roman" w:cs="Times New Roman"/>
          <w:szCs w:val="24"/>
          <w:lang w:val="ru-RU"/>
        </w:rPr>
        <w:t xml:space="preserve">3.що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таке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логічний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наголос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>?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9B2CF9">
        <w:rPr>
          <w:rFonts w:ascii="Times New Roman" w:hAnsi="Times New Roman" w:cs="Times New Roman"/>
          <w:szCs w:val="24"/>
          <w:lang w:val="ru-RU"/>
        </w:rPr>
        <w:t xml:space="preserve">4.Яке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значення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має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логічний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наголос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9B2CF9">
        <w:rPr>
          <w:rFonts w:ascii="Times New Roman" w:hAnsi="Times New Roman" w:cs="Times New Roman"/>
          <w:szCs w:val="24"/>
          <w:lang w:val="ru-RU"/>
        </w:rPr>
        <w:t>у</w:t>
      </w:r>
      <w:proofErr w:type="gramEnd"/>
      <w:r w:rsidRPr="009B2CF9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B2CF9">
        <w:rPr>
          <w:rFonts w:ascii="Times New Roman" w:hAnsi="Times New Roman" w:cs="Times New Roman"/>
          <w:szCs w:val="24"/>
          <w:lang w:val="ru-RU"/>
        </w:rPr>
        <w:t>тексті</w:t>
      </w:r>
      <w:proofErr w:type="spellEnd"/>
      <w:r w:rsidRPr="009B2CF9">
        <w:rPr>
          <w:rFonts w:ascii="Times New Roman" w:hAnsi="Times New Roman" w:cs="Times New Roman"/>
          <w:szCs w:val="24"/>
          <w:lang w:val="ru-RU"/>
        </w:rPr>
        <w:t>?</w:t>
      </w:r>
    </w:p>
    <w:p w:rsidR="00F37E0A" w:rsidRPr="009B2CF9" w:rsidRDefault="00F37E0A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  <w:lang w:val="ru-RU"/>
        </w:rPr>
        <w:lastRenderedPageBreak/>
        <w:t>І</w:t>
      </w:r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Домашнє завдання.</w:t>
      </w:r>
      <w:r w:rsidR="009B2CF9">
        <w:rPr>
          <w:rFonts w:ascii="Times New Roman" w:hAnsi="Times New Roman" w:cs="Times New Roman"/>
          <w:sz w:val="24"/>
          <w:szCs w:val="24"/>
        </w:rPr>
        <w:t xml:space="preserve"> </w:t>
      </w:r>
      <w:r w:rsidR="00F0484C" w:rsidRPr="009B2CF9">
        <w:rPr>
          <w:rFonts w:ascii="Times New Roman" w:hAnsi="Times New Roman" w:cs="Times New Roman"/>
          <w:sz w:val="24"/>
          <w:szCs w:val="24"/>
        </w:rPr>
        <w:t>Підготуйте для читання епічний уривок. Позначте у кожному реченні логічний наголос.</w:t>
      </w:r>
    </w:p>
    <w:p w:rsidR="00F0484C" w:rsidRPr="009B2CF9" w:rsidRDefault="00F0484C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9B2CF9">
        <w:rPr>
          <w:rFonts w:ascii="Times New Roman" w:hAnsi="Times New Roman" w:cs="Times New Roman"/>
          <w:sz w:val="32"/>
          <w:szCs w:val="24"/>
        </w:rPr>
        <w:t>Заняття № 7</w:t>
      </w:r>
    </w:p>
    <w:p w:rsidR="006C68F6" w:rsidRPr="009B2CF9" w:rsidRDefault="00F0484C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Тема. Загальні</w:t>
      </w:r>
      <w:r w:rsidR="006C68F6" w:rsidRPr="009B2CF9">
        <w:rPr>
          <w:rFonts w:ascii="Times New Roman" w:hAnsi="Times New Roman" w:cs="Times New Roman"/>
          <w:sz w:val="24"/>
          <w:szCs w:val="24"/>
        </w:rPr>
        <w:t xml:space="preserve"> </w:t>
      </w:r>
      <w:r w:rsidRPr="009B2CF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76633" w:rsidRPr="009B2CF9">
        <w:rPr>
          <w:rFonts w:ascii="Times New Roman" w:hAnsi="Times New Roman" w:cs="Times New Roman"/>
          <w:sz w:val="24"/>
          <w:szCs w:val="24"/>
        </w:rPr>
        <w:t xml:space="preserve">а  виразного читання </w:t>
      </w:r>
      <w:r w:rsidR="001278AA" w:rsidRPr="009B2CF9">
        <w:rPr>
          <w:rFonts w:ascii="Times New Roman" w:hAnsi="Times New Roman" w:cs="Times New Roman"/>
          <w:sz w:val="24"/>
          <w:szCs w:val="24"/>
        </w:rPr>
        <w:t xml:space="preserve">драматичних </w:t>
      </w:r>
      <w:r w:rsidRPr="009B2CF9">
        <w:rPr>
          <w:rFonts w:ascii="Times New Roman" w:hAnsi="Times New Roman" w:cs="Times New Roman"/>
          <w:sz w:val="24"/>
          <w:szCs w:val="24"/>
        </w:rPr>
        <w:t xml:space="preserve"> творів. Повторення вивченого про основи виразного читання. Тренувальні вправи.</w:t>
      </w:r>
    </w:p>
    <w:p w:rsidR="00F0484C" w:rsidRPr="009B2CF9" w:rsidRDefault="00F0484C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Мета: продовжити знайомити учнів з загальними правилами виразного читання драматичних творів; розвивати вміння правильно читати драматичні твори; виховувати любов і повагу до </w:t>
      </w:r>
      <w:r w:rsidR="00290000" w:rsidRPr="009B2CF9">
        <w:rPr>
          <w:rFonts w:ascii="Times New Roman" w:hAnsi="Times New Roman" w:cs="Times New Roman"/>
          <w:sz w:val="24"/>
          <w:szCs w:val="24"/>
        </w:rPr>
        <w:t>рідної землі, до рідного краю.</w:t>
      </w:r>
    </w:p>
    <w:p w:rsidR="00290000" w:rsidRPr="009B2CF9" w:rsidRDefault="0029000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Тип заняття: застосування знань, умінь.</w:t>
      </w:r>
    </w:p>
    <w:p w:rsidR="00290000" w:rsidRPr="009B2CF9" w:rsidRDefault="0029000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Хід заняття</w:t>
      </w:r>
    </w:p>
    <w:p w:rsidR="00290000" w:rsidRPr="009B2CF9" w:rsidRDefault="00290000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 Актуалізація знань.</w:t>
      </w:r>
    </w:p>
    <w:p w:rsidR="00290000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Який твір називається драматичним?</w:t>
      </w:r>
    </w:p>
    <w:p w:rsidR="006C1EBF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 яких частин складається драматичний твір?</w:t>
      </w:r>
    </w:p>
    <w:p w:rsidR="006C1EBF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Що таке декорації?</w:t>
      </w:r>
    </w:p>
    <w:p w:rsidR="006C1EBF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Що таке ремарки?</w:t>
      </w:r>
    </w:p>
    <w:p w:rsidR="006C1EBF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. Основна частина заняття.</w:t>
      </w:r>
    </w:p>
    <w:p w:rsidR="006C1EBF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1.Вступна бесіда вчителя.</w:t>
      </w:r>
    </w:p>
    <w:p w:rsidR="000205F2" w:rsidRDefault="000205F2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щоб інсценізувати драматичний твір потрібно</w:t>
      </w:r>
    </w:p>
    <w:p w:rsidR="007910CC" w:rsidRDefault="007910CC" w:rsidP="007910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дати назву майбутній інсценівці</w:t>
      </w:r>
    </w:p>
    <w:p w:rsidR="007910CC" w:rsidRDefault="007910CC" w:rsidP="007910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скласти список дійових осіб, визначити , хто вони є, скільки їм років</w:t>
      </w:r>
    </w:p>
    <w:p w:rsidR="007910CC" w:rsidRDefault="007910CC" w:rsidP="007910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зробити усний малюнок вигляду сцени</w:t>
      </w:r>
    </w:p>
    <w:p w:rsidR="007910CC" w:rsidRDefault="007910CC" w:rsidP="007910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виділити висловлювання персонажів.</w:t>
      </w:r>
    </w:p>
    <w:p w:rsidR="007910CC" w:rsidRDefault="007910CC" w:rsidP="0079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Авторські пояснення в драматичному творі називаються ремарками. Це список дійових осіб, опис сцени, зауваження між рядками або при висловлюваннях персонажів.</w:t>
      </w:r>
    </w:p>
    <w:p w:rsidR="007910CC" w:rsidRDefault="007910CC" w:rsidP="0079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Створюючи інсценівку,перед кожним висловлюванням  слід зазначити, кому воно належить , з якою інтонацією  сказане, якими жестами й мімікою супроводжується</w:t>
      </w:r>
      <w:r w:rsidR="0031653E">
        <w:rPr>
          <w:rFonts w:ascii="Times New Roman" w:hAnsi="Times New Roman" w:cs="Times New Roman"/>
          <w:sz w:val="24"/>
          <w:szCs w:val="24"/>
        </w:rPr>
        <w:t xml:space="preserve">. Ці зауваження  беруться в </w:t>
      </w:r>
      <w:proofErr w:type="spellStart"/>
      <w:r w:rsidR="0031653E">
        <w:rPr>
          <w:rFonts w:ascii="Times New Roman" w:hAnsi="Times New Roman" w:cs="Times New Roman"/>
          <w:sz w:val="24"/>
          <w:szCs w:val="24"/>
        </w:rPr>
        <w:t>дужки.Дієслова</w:t>
      </w:r>
      <w:proofErr w:type="spellEnd"/>
      <w:r w:rsidR="0031653E">
        <w:rPr>
          <w:rFonts w:ascii="Times New Roman" w:hAnsi="Times New Roman" w:cs="Times New Roman"/>
          <w:sz w:val="24"/>
          <w:szCs w:val="24"/>
        </w:rPr>
        <w:t xml:space="preserve"> в ремарках повинні мати форму теперішнього часу.</w:t>
      </w:r>
    </w:p>
    <w:p w:rsidR="0031653E" w:rsidRDefault="0031653E" w:rsidP="0079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ІІ.Створення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колективної інсценівки до твору І.Я.Франка «Фарбований лис».</w:t>
      </w:r>
    </w:p>
    <w:p w:rsidR="0031653E" w:rsidRDefault="0031653E" w:rsidP="0079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ІІІ.Обговорення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інсценівки, її побудови.</w:t>
      </w:r>
    </w:p>
    <w:p w:rsidR="0031653E" w:rsidRDefault="0031653E" w:rsidP="0079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.Підсумок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заняття.</w:t>
      </w:r>
    </w:p>
    <w:p w:rsidR="006C1EBF" w:rsidRDefault="0031653E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Домашнє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завдання.Підготуйте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інсценівку до твору </w:t>
      </w:r>
      <w:r w:rsidR="007D3A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3AD0">
        <w:rPr>
          <w:rFonts w:ascii="Times New Roman" w:hAnsi="Times New Roman" w:cs="Times New Roman"/>
          <w:sz w:val="24"/>
          <w:szCs w:val="24"/>
        </w:rPr>
        <w:t>Хуха</w:t>
      </w:r>
      <w:proofErr w:type="spellEnd"/>
      <w:r w:rsidR="007D3AD0">
        <w:rPr>
          <w:rFonts w:ascii="Times New Roman" w:hAnsi="Times New Roman" w:cs="Times New Roman"/>
          <w:sz w:val="24"/>
          <w:szCs w:val="24"/>
        </w:rPr>
        <w:t xml:space="preserve"> Моховинка» В. Королева-Старого.</w:t>
      </w:r>
    </w:p>
    <w:p w:rsidR="007D3AD0" w:rsidRDefault="007D3AD0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Навчитись зіграти вдачу героя, його настрій, ставлення до інших героїв й до того, про що йдеться в творі, а також паузи та слова з логічним наголосом.</w:t>
      </w:r>
      <w:r w:rsidR="002B0F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7D3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EBF" w:rsidRPr="009B2CF9" w:rsidRDefault="006C1EB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644275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Заняття №8</w:t>
      </w:r>
      <w:r w:rsidR="00DA6CF4">
        <w:rPr>
          <w:rFonts w:ascii="Times New Roman" w:hAnsi="Times New Roman" w:cs="Times New Roman"/>
          <w:sz w:val="24"/>
          <w:szCs w:val="24"/>
        </w:rPr>
        <w:t>,9</w:t>
      </w: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Навчання діалогічного мовлення.</w:t>
      </w: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Мета: продовжити навчати учнів діалогічному мовленню; розвивати навички правильно вести діалог, дотримуватись правил діалогічного мовлення, вміння ставити розділові знаки при діалозі; виховувати ввічливість, толерантність,  естетичні смаки.</w:t>
      </w: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заняття : </w:t>
      </w:r>
      <w:r w:rsidR="00DA6CF4">
        <w:rPr>
          <w:rFonts w:ascii="Times New Roman" w:hAnsi="Times New Roman" w:cs="Times New Roman"/>
          <w:sz w:val="24"/>
          <w:szCs w:val="24"/>
        </w:rPr>
        <w:t>удосконалення знань, умінь, навичок.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Хід заняття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 Актуалізація знань.</w:t>
      </w:r>
      <w:r w:rsidR="00242B21">
        <w:rPr>
          <w:rFonts w:ascii="Times New Roman" w:hAnsi="Times New Roman" w:cs="Times New Roman"/>
          <w:sz w:val="24"/>
          <w:szCs w:val="24"/>
        </w:rPr>
        <w:t xml:space="preserve"> Бліцопитування «Блискавка»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Що таке діалог?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Які розділові знаки ставляться при діалозі?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 можуть бути при діалозі слова автора?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 виділяються слова автора при діалогічному мовленні?</w:t>
      </w:r>
    </w:p>
    <w:p w:rsidR="00EE3FC5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Що слід знати і враховувати співрозмовникам,щоб розмова була цікавою?</w:t>
      </w:r>
    </w:p>
    <w:p w:rsidR="00DA6CF4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 . </w:t>
      </w:r>
      <w:r w:rsidR="00242B21">
        <w:rPr>
          <w:rFonts w:ascii="Times New Roman" w:hAnsi="Times New Roman" w:cs="Times New Roman"/>
          <w:sz w:val="24"/>
          <w:szCs w:val="24"/>
        </w:rPr>
        <w:t>Сприйняття, засвоєння учнями набутих знань</w:t>
      </w:r>
      <w:r w:rsidR="00DA6CF4">
        <w:rPr>
          <w:rFonts w:ascii="Times New Roman" w:hAnsi="Times New Roman" w:cs="Times New Roman"/>
          <w:sz w:val="24"/>
          <w:szCs w:val="24"/>
        </w:rPr>
        <w:t>.</w:t>
      </w:r>
    </w:p>
    <w:p w:rsidR="00DA6CF4" w:rsidRDefault="00DA6CF4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3FC5">
        <w:rPr>
          <w:rFonts w:ascii="Times New Roman" w:hAnsi="Times New Roman" w:cs="Times New Roman"/>
          <w:sz w:val="24"/>
          <w:szCs w:val="24"/>
        </w:rPr>
        <w:t>Бесіда про мовний етикет</w:t>
      </w:r>
      <w:r w:rsidR="00777583">
        <w:rPr>
          <w:rFonts w:ascii="Times New Roman" w:hAnsi="Times New Roman" w:cs="Times New Roman"/>
          <w:sz w:val="24"/>
          <w:szCs w:val="24"/>
        </w:rPr>
        <w:t>. На дошці написанні  традиційні формули мовного етикету. Доповнити ті, що записані. (Учні доповнюють своїми формулами)</w:t>
      </w: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3FC5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Звертання: панове, товариші.</w:t>
      </w:r>
    </w:p>
    <w:p w:rsidR="00EE3FC5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Вітання:добридень,здрастуйте.</w:t>
      </w:r>
    </w:p>
    <w:p w:rsidR="00EE3FC5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Побажання: хай щастить.</w:t>
      </w:r>
    </w:p>
    <w:p w:rsidR="00EE3FC5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Вибачення:перепрошу</w:t>
      </w:r>
      <w:r w:rsidR="00EE3FC5">
        <w:rPr>
          <w:rFonts w:ascii="Times New Roman" w:hAnsi="Times New Roman" w:cs="Times New Roman"/>
          <w:sz w:val="24"/>
          <w:szCs w:val="24"/>
        </w:rPr>
        <w:t>ю.</w:t>
      </w: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Подяки: щиро дякую.</w:t>
      </w: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Прощання: до побачення.</w:t>
      </w: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Ситуативне завдання.</w:t>
      </w: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Перевіримо, як ви засвоїли правила спілкування, чи вміємо ми дотримуватись правил мовного етикету.</w:t>
      </w:r>
    </w:p>
    <w:p w:rsidR="00777583" w:rsidRDefault="00777583" w:rsidP="007775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Ситуація «В автобусі». Учні розігрують ситуацію і роблять висновок, що мовний етикет – </w:t>
      </w:r>
    </w:p>
    <w:p w:rsidR="00777583" w:rsidRDefault="00777583" w:rsidP="007775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7583">
        <w:rPr>
          <w:rFonts w:ascii="Times New Roman" w:hAnsi="Times New Roman" w:cs="Times New Roman"/>
          <w:sz w:val="24"/>
          <w:szCs w:val="24"/>
        </w:rPr>
        <w:t>ультурне обличчя</w:t>
      </w:r>
      <w:r>
        <w:rPr>
          <w:rFonts w:ascii="Times New Roman" w:hAnsi="Times New Roman" w:cs="Times New Roman"/>
          <w:sz w:val="24"/>
          <w:szCs w:val="24"/>
        </w:rPr>
        <w:t xml:space="preserve"> народу.</w:t>
      </w:r>
    </w:p>
    <w:p w:rsidR="00777583" w:rsidRDefault="00777583" w:rsidP="007775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Ситуація « Як відмовити не ображаючи».</w:t>
      </w:r>
    </w:p>
    <w:p w:rsidR="00777583" w:rsidRDefault="00777583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Учні розігрують діалог, у якому один учень позичає річ, а інший її не має на цей момент.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3.Колективна робота «Ланцюжок».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- реконструювання. Поставте  потрібні розділові знаки в діалозі.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він нахилився засунув голову до нори і закричав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Хто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вдома є 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 відповів чийсь голос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Зовсім – зовсім нікого немає вдома спитав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Вінні</w:t>
      </w:r>
      <w:proofErr w:type="spellEnd"/>
      <w:r w:rsidR="005C3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Пух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Зовсім-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зовсім нікого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:rsidR="00242B21" w:rsidRDefault="00242B21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Після цього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Вінні-Пух</w:t>
      </w:r>
      <w:proofErr w:type="spellEnd"/>
      <w:r w:rsidR="005C3973">
        <w:rPr>
          <w:rFonts w:ascii="Times New Roman" w:hAnsi="Times New Roman" w:cs="Times New Roman"/>
          <w:sz w:val="24"/>
          <w:szCs w:val="24"/>
        </w:rPr>
        <w:t xml:space="preserve"> висунув голову з нори і замислився. Потім сказав</w:t>
      </w:r>
    </w:p>
    <w:p w:rsidR="005C3973" w:rsidRDefault="005C3973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Кролику, а це не ти?</w:t>
      </w:r>
    </w:p>
    <w:p w:rsidR="005C3973" w:rsidRDefault="005C3973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 , не я сказав Кролик іншим голосом</w:t>
      </w:r>
    </w:p>
    <w:p w:rsidR="005C3973" w:rsidRDefault="005C3973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хіба це не твій голос здивувався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Вінні-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5C3973" w:rsidRDefault="005C3973" w:rsidP="005C39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в парах.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мені, я- тобі. Учні  конструюють речення оди одному і будують діалог.</w:t>
      </w:r>
    </w:p>
    <w:p w:rsidR="005C3973" w:rsidRDefault="005C3973" w:rsidP="005C397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Поетична хвилинка.</w:t>
      </w:r>
    </w:p>
    <w:p w:rsidR="005C3973" w:rsidRDefault="005C3973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всіх сердець, як до дверей,</w:t>
      </w:r>
    </w:p>
    <w:p w:rsidR="005C3973" w:rsidRDefault="005C3973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 ключики малі.</w:t>
      </w:r>
    </w:p>
    <w:p w:rsidR="005C3973" w:rsidRDefault="005C3973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Їх кожен легко добере,</w:t>
      </w:r>
    </w:p>
    <w:p w:rsidR="005C3973" w:rsidRDefault="005C3973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йому не лінь.</w:t>
      </w:r>
    </w:p>
    <w:p w:rsidR="005C3973" w:rsidRDefault="005C3973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Ти, друже, мусиш знати їх,</w:t>
      </w:r>
    </w:p>
    <w:p w:rsidR="005C3973" w:rsidRDefault="00644275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Запамятать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C3973">
        <w:rPr>
          <w:rFonts w:ascii="Times New Roman" w:hAnsi="Times New Roman" w:cs="Times New Roman"/>
          <w:sz w:val="24"/>
          <w:szCs w:val="24"/>
        </w:rPr>
        <w:t xml:space="preserve"> важко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275" w:rsidRDefault="00644275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Чарівні ключики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твої-</w:t>
      </w:r>
      <w:proofErr w:type="spellEnd"/>
    </w:p>
    <w:p w:rsidR="00644275" w:rsidRDefault="00644275" w:rsidP="005C39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«Спасибі і будь ласка»</w:t>
      </w:r>
    </w:p>
    <w:p w:rsidR="00644275" w:rsidRDefault="00644275" w:rsidP="006442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Аукціон мудрих  думок.</w:t>
      </w:r>
    </w:p>
    <w:p w:rsidR="00644275" w:rsidRDefault="00644275" w:rsidP="0064427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Чарівні метелики принесли на тендітних крилах прислів’я і приказки, в яких узагальнюються народні  погляди на культуру мовлення.</w:t>
      </w:r>
    </w:p>
    <w:p w:rsidR="005C3973" w:rsidRDefault="00644275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Від гарних слів язик не облізе.</w:t>
      </w:r>
    </w:p>
    <w:p w:rsidR="00644275" w:rsidRDefault="00644275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теплого слова і лід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розмерзає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4275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Гостре словечко коле сердечко.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Добре слово дорожче багатства.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 від солодких слів буває гірко.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говори, що знаєш, але знай, що говориш.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Слово-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стріла,а глибше ранить.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Умієш говорити – умій і слухати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Шабля ранить голову, а слово – душу.</w:t>
      </w:r>
    </w:p>
    <w:p w:rsidR="009E0249" w:rsidRDefault="009E0249" w:rsidP="006442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Що маєш сказати – наперед обміркуй.</w:t>
      </w:r>
    </w:p>
    <w:p w:rsidR="009E0249" w:rsidRDefault="009E024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8.Усне спостереження за діалогами учнів на тему «Якою людиною  ти  бачиш себе в майбутньому?» Учні складають діалоги.</w:t>
      </w:r>
    </w:p>
    <w:p w:rsidR="009E0249" w:rsidRDefault="009E024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9.Групова робота «Обмін думками</w:t>
      </w:r>
      <w:r w:rsidRPr="009E024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="001A6879">
        <w:rPr>
          <w:rFonts w:ascii="Times New Roman" w:hAnsi="Times New Roman" w:cs="Times New Roman"/>
          <w:color w:val="000000" w:themeColor="text1"/>
          <w:sz w:val="24"/>
          <w:szCs w:val="24"/>
        </w:rPr>
        <w:t>чні обговорюють прослухані діалоги.</w:t>
      </w:r>
    </w:p>
    <w:p w:rsidR="001A6879" w:rsidRDefault="001A687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Диференційована робота «Шлях, який я обираю».</w:t>
      </w:r>
    </w:p>
    <w:p w:rsidR="001A6879" w:rsidRDefault="001A687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Прочитати текст «Зайчик і Місяць» В.Сухомлинського вголос. Переписати , замінюючи  репліки діалогу реченнями з прямою мовою.</w:t>
      </w:r>
    </w:p>
    <w:p w:rsidR="001A6879" w:rsidRDefault="001A687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1A6879" w:rsidRDefault="001A687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Зайчик і Місяць</w:t>
      </w:r>
    </w:p>
    <w:p w:rsidR="001A6879" w:rsidRDefault="001A6879" w:rsidP="009E024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Холодно взимку Зайчикові. Вибіг він на узлісся, а вже ніч настала. Мороз тріщить, сніг проти Місяця блищить, холодний вітер повіває. Сів Зайчик під кущем, протяг лапки до місяця і просить:</w:t>
      </w:r>
    </w:p>
    <w:p w:rsidR="001A6879" w:rsidRDefault="001A6879" w:rsidP="001A68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Місяцю любий, погрій мене своїми променями, бо довго ще Сонечка чекати.</w:t>
      </w:r>
    </w:p>
    <w:p w:rsidR="001A6879" w:rsidRDefault="001A6879" w:rsidP="001A68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Іди полем, прямуй до </w:t>
      </w:r>
      <w:r w:rsidR="00E07B3A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стогу соломи, я тобі дорогу освітлю,-  пожалів Зайчика Місяць.</w:t>
      </w:r>
    </w:p>
    <w:p w:rsidR="00E07B3A" w:rsidRDefault="00E07B3A" w:rsidP="00E07B3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Попрямував Зайчик до копи соломи, зарився у неї, усміхається до Місяця:» Спасибі , любий місяцю, тепер твої промені теплі – теплі!»</w:t>
      </w:r>
    </w:p>
    <w:p w:rsidR="00E07B3A" w:rsidRDefault="00E07B3A" w:rsidP="00E07B3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ІІІ. Закріплення вивченого матеріалу.</w:t>
      </w:r>
    </w:p>
    <w:p w:rsidR="00E07B3A" w:rsidRDefault="00E07B3A" w:rsidP="00E07B3A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підводить підсумки заняття. Пропонує учням тести.</w:t>
      </w:r>
    </w:p>
    <w:p w:rsidR="00E07B3A" w:rsidRDefault="00E07B3A" w:rsidP="00E07B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Пряма мова береться в :</w:t>
      </w:r>
    </w:p>
    <w:p w:rsidR="00E07B3A" w:rsidRDefault="00E07B3A" w:rsidP="00E07B3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Лапки;</w:t>
      </w:r>
    </w:p>
    <w:p w:rsidR="00E07B3A" w:rsidRDefault="00E07B3A" w:rsidP="00E07B3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Дужки;</w:t>
      </w:r>
    </w:p>
    <w:p w:rsidR="00E07B3A" w:rsidRDefault="00E07B3A" w:rsidP="00E07B3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Зірочки;</w:t>
      </w:r>
    </w:p>
    <w:p w:rsidR="00E07B3A" w:rsidRDefault="00E07B3A" w:rsidP="00E07B3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Стрілочки;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Після слів автора перед прямою мовою ставиться: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А) Тире;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Б) Кома;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В) Двокрапка;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Г) Крапка;</w:t>
      </w:r>
    </w:p>
    <w:p w:rsid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  Якщо пряма мова стоїть перед словами автора , то після неї </w:t>
      </w:r>
      <w:r w:rsidR="00584FBA">
        <w:rPr>
          <w:rFonts w:ascii="Times New Roman" w:hAnsi="Times New Roman" w:cs="Times New Roman"/>
          <w:color w:val="000000" w:themeColor="text1"/>
          <w:sz w:val="24"/>
          <w:szCs w:val="24"/>
        </w:rPr>
        <w:t>ставиться: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А)Кома;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Б) Крапка;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В) Двокрапка;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Г) Тире;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Перед репліками ставиться: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А) Двокрапка;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Б) Тире;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В) Лапки;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Г) Зірочки;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Слова кожного учасника діалогу називаються: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Реченнями;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Розмовою;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Реплікою;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Ремаркою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Різновид прямої мови,  що передає розмову двох осіб: 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Монолог;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Діалог;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Полілог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Бесіда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Підсумок заняття.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Рефлексія. (метод незакінченого речення).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Повторив і узагальнив…..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Зрозумів………..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Навчився…….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Пригадав…….</w:t>
      </w: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Наступ</w:t>
      </w:r>
      <w:r w:rsidR="00445E7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уроку</w:t>
      </w:r>
      <w:r w:rsidR="00445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буду…..</w:t>
      </w:r>
    </w:p>
    <w:p w:rsidR="00445E7B" w:rsidRDefault="00445E7B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E7B" w:rsidRDefault="00445E7B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E7B" w:rsidRDefault="00445E7B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Домашнє завдання. Скласти діалог на тему «Зустріч шкільних друзів».</w:t>
      </w:r>
    </w:p>
    <w:p w:rsidR="00584FBA" w:rsidRPr="00584FBA" w:rsidRDefault="00584FBA" w:rsidP="00584FBA"/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FBA" w:rsidRDefault="00584FB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07B3A" w:rsidRPr="00E07B3A" w:rsidRDefault="00E07B3A" w:rsidP="00E07B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77583" w:rsidRPr="00777583" w:rsidRDefault="00777583" w:rsidP="007775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583" w:rsidRDefault="0077758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3FC5" w:rsidRDefault="00EE3FC5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EE7C00" w:rsidRDefault="00CB6926" w:rsidP="00EE7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D8" w:rsidRDefault="002B0FD8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DA6CF4" w:rsidRPr="00445E7B" w:rsidRDefault="00445E7B" w:rsidP="00445E7B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26" w:rsidRDefault="00445E7B" w:rsidP="00445E7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</w:t>
      </w:r>
      <w:r w:rsidR="00D81BEF">
        <w:rPr>
          <w:rFonts w:ascii="Times New Roman" w:hAnsi="Times New Roman" w:cs="Times New Roman"/>
          <w:sz w:val="32"/>
          <w:szCs w:val="24"/>
        </w:rPr>
        <w:t>Заняття №10,</w:t>
      </w:r>
      <w:r w:rsidR="00CB6926" w:rsidRPr="00445E7B">
        <w:rPr>
          <w:rFonts w:ascii="Times New Roman" w:hAnsi="Times New Roman" w:cs="Times New Roman"/>
          <w:sz w:val="32"/>
          <w:szCs w:val="24"/>
        </w:rPr>
        <w:t>11</w:t>
      </w:r>
    </w:p>
    <w:p w:rsidR="00D81BEF" w:rsidRPr="00445E7B" w:rsidRDefault="00D81BEF" w:rsidP="00445E7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CB6926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Тема. Партитурні знаки і їх поділ. Складання партитури. Тренування голосу (скоромовки, звуконаслідувальні слова).</w:t>
      </w:r>
    </w:p>
    <w:p w:rsidR="00D81BEF" w:rsidRPr="009B2CF9" w:rsidRDefault="00D81B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Мета: ознайомити учнів із партитурними знаками і їх поділом; розвивати вміння учнів складати партитуру, тренувати голос; виховувати культуру спілкування.</w:t>
      </w:r>
    </w:p>
    <w:p w:rsidR="00D81BEF" w:rsidRPr="009B2CF9" w:rsidRDefault="00D81B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Тип заняття: закріплення знань, умінь, навичок.</w:t>
      </w:r>
    </w:p>
    <w:p w:rsidR="00D81BEF" w:rsidRPr="009B2CF9" w:rsidRDefault="00D81B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Хід заняття</w:t>
      </w:r>
    </w:p>
    <w:p w:rsidR="00D81BEF" w:rsidRPr="009B2CF9" w:rsidRDefault="00D81BEF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І.Повідо</w:t>
      </w:r>
      <w:r w:rsidR="00631E61" w:rsidRPr="009B2CF9">
        <w:rPr>
          <w:rFonts w:ascii="Times New Roman" w:hAnsi="Times New Roman" w:cs="Times New Roman"/>
          <w:sz w:val="24"/>
          <w:szCs w:val="24"/>
        </w:rPr>
        <w:t>млення теми, мети, завдань заняття.</w:t>
      </w:r>
    </w:p>
    <w:p w:rsidR="00CB6926" w:rsidRPr="009B2CF9" w:rsidRDefault="00CB6926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ІІ. Вступна бесіда вчителя. </w:t>
      </w:r>
    </w:p>
    <w:p w:rsidR="00CB6926" w:rsidRPr="009B2CF9" w:rsidRDefault="00CB6926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Створення партитури логічного читання відбувається в такій послідовності: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1) з'ясування головної думки тексту;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2) </w:t>
      </w:r>
      <w:proofErr w:type="spellStart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обгрунтування</w:t>
      </w:r>
      <w:proofErr w:type="spellEnd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логічного центру (головні слова в залежності від основної думки тексту);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3) визначення місць логічних пауз;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4) виділення логічного наголосу в реченнях;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5) знаходження додаткових наголосів у логічних ланках, позначених паузами;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6) встановлення мелодики читання залежно від місця логічного наголосу;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7) </w:t>
      </w:r>
      <w:proofErr w:type="spellStart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інтонувапня</w:t>
      </w:r>
      <w:proofErr w:type="spellEnd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читання відповідно до змісту й структури тексту.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Опрацювання партитури (розбивки) виразного читання тексту відбувається після опрацювання фактичного його змісту (шостий етап роботи над текстом. Опрацювання партитури — це не тільки виразність, а й подальше усвідомлення змісту тексту — співвідносять ідею (головну думку) із словами тексту, виділяють найголовніші (ключові) за смислом слова тощо. </w:t>
      </w:r>
    </w:p>
    <w:p w:rsidR="00CB6926" w:rsidRPr="009B2CF9" w:rsidRDefault="00CB6926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CB6926" w:rsidRPr="009B2CF9" w:rsidRDefault="00CB6926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Зразок партитури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CB6926" w:rsidRPr="009B2CF9" w:rsidRDefault="00CB6926" w:rsidP="009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Верба — мов дівчина золотокоса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342E433" wp14:editId="083926D6">
            <wp:extent cx="3810000" cy="1838325"/>
            <wp:effectExtent l="0" t="0" r="0" b="9525"/>
            <wp:docPr id="6" name="Рисунок 6" descr="http://skripnikmarina.ucoz.ua/_nw/0/s83232476.jpg">
              <a:hlinkClick xmlns:a="http://schemas.openxmlformats.org/drawingml/2006/main" r:id="rId10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pnikmarina.ucoz.ua/_nw/0/s83232476.jpg">
                      <a:hlinkClick r:id="rId10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26" w:rsidRPr="009B2CF9" w:rsidRDefault="00CB6926" w:rsidP="009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3939CF6" wp14:editId="20F94C35">
            <wp:extent cx="3810000" cy="1323975"/>
            <wp:effectExtent l="0" t="0" r="0" b="9525"/>
            <wp:docPr id="5" name="Рисунок 5" descr="http://skripnikmarina.ucoz.ua/_nw/0/s31113495.jpg">
              <a:hlinkClick xmlns:a="http://schemas.openxmlformats.org/drawingml/2006/main" r:id="rId12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ripnikmarina.ucoz.ua/_nw/0/s31113495.jpg">
                      <a:hlinkClick r:id="rId12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EF" w:rsidRDefault="00CB6926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lastRenderedPageBreak/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—  головна думка — </w:t>
      </w:r>
      <w:r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любов до рідного краю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логічний центр — </w:t>
      </w:r>
      <w:r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на Батьківщині: бо Батьківщина — це найдорожче для нас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(позначено двома лініями);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логічні паузи позначені | , || (у кінці речень, на розділових знаках );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знаходження логічного наголосу для речення та додаткових, виділені однією лінією та пунктиром (слабкіші);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встановлення мелодики читання залежно від місця логічного наголосу: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інтонування: тон читання — розповідний, спокійний; третій абзац — спочатку із сумом, далі — із сподіваннями.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Наводимо далі партитуру (розбивку) виразного читання вірша. </w:t>
      </w:r>
    </w:p>
    <w:p w:rsidR="00D81BEF" w:rsidRDefault="00D81BEF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CB6926" w:rsidRPr="009B2CF9" w:rsidRDefault="00CB6926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CB6926" w:rsidRPr="009B2CF9" w:rsidRDefault="00CB6926" w:rsidP="009B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6ED41A2" wp14:editId="26FB960E">
            <wp:extent cx="3800475" cy="2095500"/>
            <wp:effectExtent l="0" t="0" r="9525" b="0"/>
            <wp:docPr id="4" name="Рисунок 4" descr="http://skripnikmarina.ucoz.ua/_nw/0/s77170784.jpg">
              <a:hlinkClick xmlns:a="http://schemas.openxmlformats.org/drawingml/2006/main" r:id="rId1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ripnikmarina.ucoz.ua/_nw/0/s77170784.jpg">
                      <a:hlinkClick r:id="rId1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CB86563" wp14:editId="691659AF">
            <wp:extent cx="3810000" cy="1552575"/>
            <wp:effectExtent l="0" t="0" r="0" b="9525"/>
            <wp:docPr id="3" name="Рисунок 3" descr="http://skripnikmarina.ucoz.ua/_nw/0/s90517739.jpg">
              <a:hlinkClick xmlns:a="http://schemas.openxmlformats.org/drawingml/2006/main" r:id="rId1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pnikmarina.ucoz.ua/_nw/0/s90517739.jpg">
                      <a:hlinkClick r:id="rId1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97B7CCC" wp14:editId="316F5901">
            <wp:extent cx="3810000" cy="504825"/>
            <wp:effectExtent l="0" t="0" r="0" b="9525"/>
            <wp:docPr id="2" name="Рисунок 2" descr="http://skripnikmarina.ucoz.ua/_nw/0/s05283650.jpg">
              <a:hlinkClick xmlns:a="http://schemas.openxmlformats.org/drawingml/2006/main" r:id="rId1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ripnikmarina.ucoz.ua/_nw/0/s05283650.jpg">
                      <a:hlinkClick r:id="rId1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B2C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lastRenderedPageBreak/>
        <w:drawing>
          <wp:inline distT="0" distB="0" distL="0" distR="0" wp14:anchorId="17B64C5D" wp14:editId="479C4CD3">
            <wp:extent cx="3810000" cy="4686300"/>
            <wp:effectExtent l="0" t="0" r="0" b="0"/>
            <wp:docPr id="1" name="Рисунок 1" descr="http://skripnikmarina.ucoz.ua/_nw/0/s53831099.jpg">
              <a:hlinkClick xmlns:a="http://schemas.openxmlformats.org/drawingml/2006/main" r:id="rId20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ripnikmarina.ucoz.ua/_nw/0/s53831099.jpg">
                      <a:hlinkClick r:id="rId20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О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працювання партитури: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  головна думка вірша — </w:t>
      </w:r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наступила зима, все заснуло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логічний центр — </w:t>
      </w:r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прийшла зима... , усе заснуло..., зачарувала все...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підкреслюємо двома горизонтальними лініями; визначаємо також слова, що пояснюють (розкривають) логічний центр </w:t>
      </w:r>
      <w:proofErr w:type="spellStart"/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—</w:t>
      </w:r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білим</w:t>
      </w:r>
      <w:proofErr w:type="spellEnd"/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полотном, блискучим снігом; сонце не так дивиться, як літом, не таким блискучим світом; замовкла річка; верболіз, окутий снігом і морозом; дрімають тополі; очерет </w:t>
      </w:r>
      <w:proofErr w:type="spellStart"/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дріма</w:t>
      </w:r>
      <w:proofErr w:type="spellEnd"/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proofErr w:type="spellStart"/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—  логіч</w:t>
      </w:r>
      <w:proofErr w:type="spellEnd"/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ні паузи позначені | , || (у кінці речень, на розділових знаках та синтагматичні);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 знаходження логічних наголосів для речення та додаткових, позначено однією лінією і пунктиром (слабкіший);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  встановлення мелодики читання: </w:t>
      </w:r>
      <w:r w:rsidR="00CB6926" w:rsidRPr="009B2CF9">
        <w:rPr>
          <w:rFonts w:ascii="Cambria Math" w:eastAsia="Times New Roman" w:hAnsi="Cambria Math" w:cs="Cambria Math"/>
          <w:color w:val="333333"/>
          <w:sz w:val="24"/>
          <w:szCs w:val="24"/>
          <w:lang w:eastAsia="uk-UA"/>
        </w:rPr>
        <w:t>↗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="00CB6926" w:rsidRPr="009B2CF9">
        <w:rPr>
          <w:rFonts w:ascii="Cambria Math" w:eastAsia="Times New Roman" w:hAnsi="Cambria Math" w:cs="Cambria Math"/>
          <w:color w:val="333333"/>
          <w:sz w:val="24"/>
          <w:szCs w:val="24"/>
          <w:lang w:eastAsia="uk-UA"/>
        </w:rPr>
        <w:t>↗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CB6926" w:rsidRPr="009B2CF9">
        <w:rPr>
          <w:rFonts w:ascii="Cambria Math" w:eastAsia="Times New Roman" w:hAnsi="Cambria Math" w:cs="Cambria Math"/>
          <w:color w:val="333333"/>
          <w:sz w:val="24"/>
          <w:szCs w:val="24"/>
          <w:lang w:eastAsia="uk-UA"/>
        </w:rPr>
        <w:t>↘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CB6926" w:rsidRPr="009B2CF9">
        <w:rPr>
          <w:rFonts w:ascii="Cambria Math" w:eastAsia="Times New Roman" w:hAnsi="Cambria Math" w:cs="Cambria Math"/>
          <w:color w:val="333333"/>
          <w:sz w:val="24"/>
          <w:szCs w:val="24"/>
          <w:lang w:eastAsia="uk-UA"/>
        </w:rPr>
        <w:t>↘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—  інтонування: тон розповідний, спокійний; читають повільно, зачаровано.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Тако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ю партитурою (розміткою)  керуємося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коли читає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текст перший раз, щоб забезпечити відповідне наслідування учнями.</w:t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ІІІ. Тренувальні вправи.</w:t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1.Партитурне 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631E61" w:rsidRPr="009B2CF9"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  <w:t xml:space="preserve">читання 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учні 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читають текст всі хором (вчитель голосніше);</w:t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2.Читання пошепки.  З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нову читає вчитель і весь клас пошепки, напівго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лоса; 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вчитель і учні, що добре читають; читає хороший учень і посе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редній в парі.</w:t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Індивідуальне читання</w:t>
      </w:r>
      <w:r w:rsidR="00631E61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4. Оцінювання учнівських робіт.</w:t>
      </w:r>
    </w:p>
    <w:p w:rsidR="00F1747C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V</w:t>
      </w:r>
      <w:proofErr w:type="spellStart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.Усне</w:t>
      </w:r>
      <w:proofErr w:type="spellEnd"/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малювання.</w:t>
      </w:r>
    </w:p>
    <w:p w:rsidR="00824113" w:rsidRPr="009B2CF9" w:rsidRDefault="00F1747C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1.Учні слухають поезії, які читає вчит</w:t>
      </w:r>
      <w:r w:rsidR="00824113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ель і  малюють словесні картини.</w:t>
      </w:r>
    </w:p>
    <w:p w:rsidR="00824113" w:rsidRPr="009B2CF9" w:rsidRDefault="00824113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Намалював дощик веселку,</w:t>
      </w:r>
    </w:p>
    <w:p w:rsidR="00824113" w:rsidRPr="009B2CF9" w:rsidRDefault="00824113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різний колір прикрасив, </w:t>
      </w:r>
    </w:p>
    <w:p w:rsidR="00824113" w:rsidRPr="009B2CF9" w:rsidRDefault="00824113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Подарував їй своє серце,</w:t>
      </w:r>
    </w:p>
    <w:p w:rsidR="00824113" w:rsidRPr="009B2CF9" w:rsidRDefault="00824113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себе в гості запросив.</w:t>
      </w:r>
    </w:p>
    <w:p w:rsidR="00824113" w:rsidRPr="009B2CF9" w:rsidRDefault="00824113" w:rsidP="009B2C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2.Бесіда.</w:t>
      </w:r>
    </w:p>
    <w:p w:rsidR="00CB6926" w:rsidRPr="009B2CF9" w:rsidRDefault="00824113" w:rsidP="009B2C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Що змальовано? Як</w:t>
      </w:r>
      <w:r w:rsidR="00631E61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у картину? Якими фарбами ? </w:t>
      </w:r>
      <w:r w:rsidR="00CB6926" w:rsidRPr="009B2C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Усі фарби </w:t>
      </w:r>
      <w:r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створюють відчуття барвистого  візерунка літнього пейзажу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Отже, читаємо з піднесенням, з теплотою. Емоційно-образний аналіз тексту збагачує чуттєвий досвід дитини, що важливо в дійовому читанні для втілення авторського задуму. Формуванню образної виразності сприяє аналіз музичних особливостей під час вивчення цього ж вірша: постійний повтор приголосних звуків [з],[с] відтворює мерехтливе сяйво візерунка, а постійне звучання голосних [і],[а] ([</w:t>
      </w:r>
      <w:proofErr w:type="spellStart"/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йа</w:t>
      </w:r>
      <w:proofErr w:type="spellEnd"/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| — я) підкреслює витонченість візерунка.</w:t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="00CB6926" w:rsidRPr="009B2C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Щоб учень зміг донести в читанні ідею твору, необхідно розділити твір на смислові, логічно завершені частини, визначити думку (повідомлюваний факт) і смисл: для чого факт повідомляється, які почуття, переживання він має викликати у слухачів (значення його в даній конкретній ситуації).</w:t>
      </w:r>
    </w:p>
    <w:p w:rsidR="00911732" w:rsidRPr="009B2CF9" w:rsidRDefault="0082411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B2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2CF9">
        <w:rPr>
          <w:rFonts w:ascii="Times New Roman" w:hAnsi="Times New Roman" w:cs="Times New Roman"/>
          <w:sz w:val="24"/>
          <w:szCs w:val="24"/>
        </w:rPr>
        <w:t>. Виразне читання скоромовок.</w:t>
      </w:r>
      <w:proofErr w:type="gramEnd"/>
      <w:r w:rsidR="00911732" w:rsidRPr="009B2CF9">
        <w:rPr>
          <w:rFonts w:ascii="Times New Roman" w:hAnsi="Times New Roman" w:cs="Times New Roman"/>
          <w:sz w:val="24"/>
          <w:szCs w:val="24"/>
        </w:rPr>
        <w:t xml:space="preserve"> Змагання.</w:t>
      </w:r>
    </w:p>
    <w:p w:rsidR="00824113" w:rsidRPr="009B2CF9" w:rsidRDefault="00824113" w:rsidP="009B2CF9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Сидьма сом сам сидів</w:t>
      </w:r>
    </w:p>
    <w:p w:rsidR="00824113" w:rsidRPr="009B2CF9" w:rsidRDefault="00824113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Самого сома сум схопив</w:t>
      </w:r>
    </w:p>
    <w:p w:rsidR="00824113" w:rsidRPr="009B2CF9" w:rsidRDefault="00824113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Сім сусідів скликав сом:</w:t>
      </w:r>
    </w:p>
    <w:p w:rsidR="00824113" w:rsidRPr="009B2CF9" w:rsidRDefault="00824113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Сміх і співи за столом.</w:t>
      </w:r>
    </w:p>
    <w:p w:rsidR="00824113" w:rsidRPr="009B2CF9" w:rsidRDefault="00911732" w:rsidP="009B2CF9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 xml:space="preserve">Ніс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сміхунчик</w:t>
      </w:r>
      <w:proofErr w:type="spellEnd"/>
      <w:r w:rsidRPr="009B2CF9">
        <w:rPr>
          <w:rFonts w:ascii="Times New Roman" w:hAnsi="Times New Roman" w:cs="Times New Roman"/>
          <w:sz w:val="24"/>
          <w:szCs w:val="24"/>
        </w:rPr>
        <w:t xml:space="preserve"> сміху </w:t>
      </w:r>
      <w:proofErr w:type="spellStart"/>
      <w:r w:rsidRPr="009B2CF9">
        <w:rPr>
          <w:rFonts w:ascii="Times New Roman" w:hAnsi="Times New Roman" w:cs="Times New Roman"/>
          <w:sz w:val="24"/>
          <w:szCs w:val="24"/>
        </w:rPr>
        <w:t>міх-</w:t>
      </w:r>
      <w:proofErr w:type="spellEnd"/>
    </w:p>
    <w:p w:rsidR="00911732" w:rsidRDefault="00911732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 w:rsidRPr="009B2CF9">
        <w:rPr>
          <w:rFonts w:ascii="Times New Roman" w:hAnsi="Times New Roman" w:cs="Times New Roman"/>
          <w:sz w:val="24"/>
          <w:szCs w:val="24"/>
        </w:rPr>
        <w:t>Сміх розсипався на сніг.</w:t>
      </w:r>
    </w:p>
    <w:p w:rsidR="00D81BEF" w:rsidRDefault="00D81BEF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Підсумок заняття.</w:t>
      </w:r>
    </w:p>
    <w:p w:rsidR="00D81BEF" w:rsidRDefault="00D81BEF" w:rsidP="00D81B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партитура твору?</w:t>
      </w:r>
    </w:p>
    <w:p w:rsidR="00D81BEF" w:rsidRDefault="00D81BEF" w:rsidP="00D81B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у читанні донести ідею твору?</w:t>
      </w:r>
    </w:p>
    <w:p w:rsidR="00D81BEF" w:rsidRDefault="00D81BEF" w:rsidP="00D81B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BEF" w:rsidRPr="00D81BEF" w:rsidRDefault="00D81BEF" w:rsidP="00D81BE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Домашнє завдання. Зробити партитуру до поезії на вибір.</w:t>
      </w: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Pr="00D81BEF" w:rsidRDefault="00EE7C00" w:rsidP="00D8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Pr="00D81BEF" w:rsidRDefault="00D81BEF" w:rsidP="00D81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Заняття  № 12,13</w:t>
      </w: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Логіка мовлення. Логічні паузи. Логічний наголос. Інтонація. Порядок слів у реченні. Техніка мовлення. Тренувальні вправи.</w:t>
      </w:r>
    </w:p>
    <w:p w:rsidR="00EE7C00" w:rsidRDefault="00EE7C00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Мета: </w:t>
      </w:r>
      <w:r w:rsidR="005269F2">
        <w:rPr>
          <w:rFonts w:ascii="Times New Roman" w:hAnsi="Times New Roman" w:cs="Times New Roman"/>
          <w:sz w:val="24"/>
          <w:szCs w:val="24"/>
        </w:rPr>
        <w:t>навчати учнів техніки мовлення: вміння визначати логічні наголоси, порядок слів у реченні; розвивати вміння дотри</w:t>
      </w:r>
      <w:r w:rsidR="000A5329">
        <w:rPr>
          <w:rFonts w:ascii="Times New Roman" w:hAnsi="Times New Roman" w:cs="Times New Roman"/>
          <w:sz w:val="24"/>
          <w:szCs w:val="24"/>
        </w:rPr>
        <w:t>муватись  відповідної інтонації, виразності читання художніх творів;</w:t>
      </w:r>
      <w:r w:rsidR="005269F2">
        <w:rPr>
          <w:rFonts w:ascii="Times New Roman" w:hAnsi="Times New Roman" w:cs="Times New Roman"/>
          <w:sz w:val="24"/>
          <w:szCs w:val="24"/>
        </w:rPr>
        <w:t xml:space="preserve"> виховувати любов і пошану до рідного слова, до рідної мови.</w:t>
      </w:r>
    </w:p>
    <w:p w:rsidR="005269F2" w:rsidRDefault="005269F2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заняття: застосування знань, умінь, навичок.</w:t>
      </w:r>
    </w:p>
    <w:p w:rsidR="005269F2" w:rsidRDefault="005269F2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Хід заняття</w:t>
      </w:r>
    </w:p>
    <w:p w:rsidR="00354DD2" w:rsidRDefault="00354DD2" w:rsidP="00354DD2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354DD2" w:rsidRDefault="00354DD2" w:rsidP="00354DD2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І.Актуалізація знань.</w:t>
      </w:r>
    </w:p>
    <w:p w:rsidR="00354DD2" w:rsidRDefault="00354DD2" w:rsidP="00354DD2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354DD2" w:rsidRDefault="00354DD2" w:rsidP="00354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логічні паузи?</w:t>
      </w:r>
    </w:p>
    <w:p w:rsidR="00354DD2" w:rsidRDefault="00354DD2" w:rsidP="00354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логічний наголос?</w:t>
      </w:r>
    </w:p>
    <w:p w:rsidR="00354DD2" w:rsidRDefault="00354DD2" w:rsidP="00354D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є види інтонації?</w:t>
      </w:r>
    </w:p>
    <w:p w:rsidR="000A5329" w:rsidRDefault="000A5329" w:rsidP="000A53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D2" w:rsidRDefault="00354DD2" w:rsidP="00354D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ІІ. Пояснення нового матеріалу.</w:t>
      </w:r>
      <w:r w:rsidR="000E1DC6">
        <w:rPr>
          <w:rFonts w:ascii="Times New Roman" w:hAnsi="Times New Roman" w:cs="Times New Roman"/>
          <w:sz w:val="24"/>
          <w:szCs w:val="24"/>
        </w:rPr>
        <w:t xml:space="preserve"> Вступна бесіда вчителя. Слово логос означає у грецькій мові мовлення, думка, розум, а точніше єдність обох цих понять .</w:t>
      </w:r>
      <w:r w:rsidR="00A022A1">
        <w:rPr>
          <w:rFonts w:ascii="Times New Roman" w:hAnsi="Times New Roman" w:cs="Times New Roman"/>
          <w:sz w:val="24"/>
          <w:szCs w:val="24"/>
        </w:rPr>
        <w:t xml:space="preserve"> </w:t>
      </w:r>
      <w:r w:rsidR="00CB43EC">
        <w:rPr>
          <w:rFonts w:ascii="Times New Roman" w:hAnsi="Times New Roman" w:cs="Times New Roman"/>
          <w:sz w:val="24"/>
          <w:szCs w:val="24"/>
        </w:rPr>
        <w:t xml:space="preserve"> П</w:t>
      </w:r>
      <w:r w:rsidR="000E1DC6">
        <w:rPr>
          <w:rFonts w:ascii="Times New Roman" w:hAnsi="Times New Roman" w:cs="Times New Roman"/>
          <w:sz w:val="24"/>
          <w:szCs w:val="24"/>
        </w:rPr>
        <w:t>афос – емоційне прагнення мовця, яке виявляється і в процесі мовлення</w:t>
      </w:r>
      <w:r w:rsidR="00CB43EC">
        <w:rPr>
          <w:rFonts w:ascii="Times New Roman" w:hAnsi="Times New Roman" w:cs="Times New Roman"/>
          <w:sz w:val="24"/>
          <w:szCs w:val="24"/>
        </w:rPr>
        <w:t xml:space="preserve"> і в текстах. Пафос утворює ціле  </w:t>
      </w:r>
      <w:r w:rsidR="000E1DC6">
        <w:rPr>
          <w:rFonts w:ascii="Times New Roman" w:hAnsi="Times New Roman" w:cs="Times New Roman"/>
          <w:sz w:val="24"/>
          <w:szCs w:val="24"/>
        </w:rPr>
        <w:t xml:space="preserve">  царство</w:t>
      </w:r>
      <w:r w:rsidR="00CB43EC">
        <w:rPr>
          <w:rFonts w:ascii="Times New Roman" w:hAnsi="Times New Roman" w:cs="Times New Roman"/>
          <w:sz w:val="24"/>
          <w:szCs w:val="24"/>
        </w:rPr>
        <w:t xml:space="preserve"> справжнього мистецтва </w:t>
      </w:r>
      <w:r w:rsidR="00A022A1">
        <w:rPr>
          <w:rFonts w:ascii="Times New Roman" w:hAnsi="Times New Roman" w:cs="Times New Roman"/>
          <w:sz w:val="24"/>
          <w:szCs w:val="24"/>
        </w:rPr>
        <w:t xml:space="preserve">  </w:t>
      </w:r>
      <w:r w:rsidR="000E1DC6">
        <w:rPr>
          <w:rFonts w:ascii="Times New Roman" w:hAnsi="Times New Roman" w:cs="Times New Roman"/>
          <w:sz w:val="24"/>
          <w:szCs w:val="24"/>
        </w:rPr>
        <w:t>.</w:t>
      </w:r>
      <w:r w:rsidR="00A022A1">
        <w:rPr>
          <w:rFonts w:ascii="Times New Roman" w:hAnsi="Times New Roman" w:cs="Times New Roman"/>
          <w:sz w:val="24"/>
          <w:szCs w:val="24"/>
        </w:rPr>
        <w:t xml:space="preserve"> Готуючи  якийсь твір до виразного читання перш за все потрібно його уважно прочитати</w:t>
      </w:r>
      <w:r w:rsidR="000A5329">
        <w:rPr>
          <w:rFonts w:ascii="Times New Roman" w:hAnsi="Times New Roman" w:cs="Times New Roman"/>
          <w:sz w:val="24"/>
          <w:szCs w:val="24"/>
        </w:rPr>
        <w:t xml:space="preserve"> і виявити підтекст, поділити текст на інтонаційно-змістові частини, визначити виконавське завдання. Це допоможе знайти  потрібні інтонації, темп, правильно визначити слова з логічним наголосом, паузи, жести, мімічні рухи.</w:t>
      </w:r>
    </w:p>
    <w:p w:rsidR="00354DD2" w:rsidRDefault="00354DD2" w:rsidP="00354D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слів у реченні буває прямий    і зворотній. </w:t>
      </w:r>
    </w:p>
    <w:p w:rsidR="000A5329" w:rsidRDefault="000A5329" w:rsidP="00354D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354D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Застосування знань, умінь, навичок.</w:t>
      </w:r>
    </w:p>
    <w:p w:rsidR="000A5329" w:rsidRDefault="000A5329" w:rsidP="00354D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CB43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1.Виразне читання</w:t>
      </w:r>
      <w:r w:rsidR="00CB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напамять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віршів Т.Г.Шевченка.</w:t>
      </w:r>
    </w:p>
    <w:p w:rsidR="000A5329" w:rsidRDefault="000A5329" w:rsidP="00CB43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CB43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2.Колекти</w:t>
      </w:r>
      <w:r w:rsidR="000A5329">
        <w:rPr>
          <w:rFonts w:ascii="Times New Roman" w:hAnsi="Times New Roman" w:cs="Times New Roman"/>
          <w:sz w:val="24"/>
          <w:szCs w:val="24"/>
        </w:rPr>
        <w:t>вне обговорення якості читання.</w:t>
      </w:r>
    </w:p>
    <w:p w:rsidR="000A5329" w:rsidRDefault="000A5329" w:rsidP="00CB43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CB43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Знайдіть в оповіданні «Лось»  опис природи, прочитайте </w:t>
      </w:r>
      <w:r w:rsidR="00BC0328">
        <w:rPr>
          <w:rFonts w:ascii="Times New Roman" w:hAnsi="Times New Roman" w:cs="Times New Roman"/>
          <w:sz w:val="24"/>
          <w:szCs w:val="24"/>
        </w:rPr>
        <w:t>його, навчіться виразно читати  цей опис.</w:t>
      </w:r>
    </w:p>
    <w:p w:rsidR="000A5329" w:rsidRPr="000A5329" w:rsidRDefault="000A5329" w:rsidP="00CB43E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C0328" w:rsidRDefault="00BC0328" w:rsidP="00CB43E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Виділіть уривок, де зображено зовнішній вигляд хлопчиків. Пригадайте, як належить читати опис зовнішності героя . Підготуйтесь до виразного читання цього уривка.</w:t>
      </w:r>
    </w:p>
    <w:p w:rsidR="000A5329" w:rsidRPr="000A5329" w:rsidRDefault="000A5329" w:rsidP="00CB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329" w:rsidRDefault="000A5329" w:rsidP="00CB43E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C0328" w:rsidRDefault="00BC0328" w:rsidP="00CB43E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4D8B" w:rsidRDefault="00BC0328" w:rsidP="00CB43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Запамятайте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що характер персонажа проявляється в його вчинках, поведінці,переживаннях, ставленні до людей, подій, праці, а також у тому, що він говорить. Пригадайте , яким був дядько Шпичак, як потрібно прочитати уривок, у якому описується дядько Шпичак. Знайдіть цей уривок і прочитайте його.</w:t>
      </w:r>
    </w:p>
    <w:p w:rsidR="000A5329" w:rsidRPr="000A5329" w:rsidRDefault="000A5329" w:rsidP="00CB43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21AC" w:rsidRDefault="00B021AC" w:rsidP="00CB43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Пригадайте, як належить читати опис подій із швидким розвитком. Знайдіть так</w:t>
      </w:r>
      <w:r w:rsidR="00CB43EC">
        <w:rPr>
          <w:rFonts w:ascii="Times New Roman" w:hAnsi="Times New Roman" w:cs="Times New Roman"/>
          <w:sz w:val="24"/>
          <w:szCs w:val="24"/>
        </w:rPr>
        <w:t>ий уривок у тесті твору «Лось»  Є.Гуцала.</w:t>
      </w:r>
    </w:p>
    <w:p w:rsidR="000A5329" w:rsidRPr="000A5329" w:rsidRDefault="000A5329" w:rsidP="00CB43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329" w:rsidRDefault="000A5329" w:rsidP="00CB43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21AC" w:rsidRDefault="00B021AC" w:rsidP="00CB43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329">
        <w:rPr>
          <w:rFonts w:ascii="Times New Roman" w:hAnsi="Times New Roman" w:cs="Times New Roman"/>
          <w:sz w:val="24"/>
          <w:szCs w:val="24"/>
        </w:rPr>
        <w:t>Знайти у творі діалог , у якому розмовляє дядько Шпичак із хлопчиками, навчитись виразно читати  цей діалог, дотримуючись засобів виразності читання.</w:t>
      </w:r>
    </w:p>
    <w:p w:rsidR="008F18D9" w:rsidRPr="008F18D9" w:rsidRDefault="008F18D9" w:rsidP="008F18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329" w:rsidRDefault="000A5329" w:rsidP="00CB43E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5329" w:rsidRPr="000A5329" w:rsidRDefault="000A5329" w:rsidP="000A532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21AC" w:rsidRDefault="00B021AC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Підсумки занять.</w:t>
      </w:r>
    </w:p>
    <w:p w:rsidR="000A5329" w:rsidRDefault="000A5329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21AC" w:rsidRDefault="00B021AC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1.Які засоби виразності читання ви знаєте?</w:t>
      </w:r>
    </w:p>
    <w:p w:rsidR="00B021AC" w:rsidRDefault="00B021AC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2.Як потрібно читати описи?</w:t>
      </w:r>
    </w:p>
    <w:p w:rsidR="00B021AC" w:rsidRDefault="00B021AC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3.Пригадайте, який  наголос  називається логічним?</w:t>
      </w:r>
    </w:p>
    <w:p w:rsidR="00B021AC" w:rsidRDefault="00B021AC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4.Що ви знаєте про пі</w:t>
      </w:r>
      <w:r w:rsidR="00A022A1">
        <w:rPr>
          <w:rFonts w:ascii="Times New Roman" w:hAnsi="Times New Roman" w:cs="Times New Roman"/>
          <w:sz w:val="24"/>
          <w:szCs w:val="24"/>
        </w:rPr>
        <w:t>дтекст і його види?</w:t>
      </w:r>
    </w:p>
    <w:p w:rsidR="00A022A1" w:rsidRDefault="00A022A1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5.Розкажітьпро інтонацію. Визначте, з якими інтонаціями  треба читати вірш Є.Гуцала «Зірка»?</w:t>
      </w:r>
    </w:p>
    <w:p w:rsidR="00A022A1" w:rsidRDefault="00A022A1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Яку підготовчу роботу слід  виконати, щоб виразно прочитати художній твір?</w:t>
      </w:r>
    </w:p>
    <w:p w:rsidR="000A5329" w:rsidRDefault="000A5329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5329" w:rsidRPr="000A5329" w:rsidRDefault="000A5329" w:rsidP="00B0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Домашнє завдання.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Доберіть з художньої літератури твір</w:t>
      </w:r>
      <w:r w:rsidR="008F18D9">
        <w:rPr>
          <w:rFonts w:ascii="Times New Roman" w:hAnsi="Times New Roman" w:cs="Times New Roman"/>
          <w:sz w:val="24"/>
          <w:szCs w:val="24"/>
        </w:rPr>
        <w:t xml:space="preserve"> , вивчіть його </w:t>
      </w:r>
      <w:proofErr w:type="spellStart"/>
      <w:r w:rsidR="008F18D9">
        <w:rPr>
          <w:rFonts w:ascii="Times New Roman" w:hAnsi="Times New Roman" w:cs="Times New Roman"/>
          <w:sz w:val="24"/>
          <w:szCs w:val="24"/>
        </w:rPr>
        <w:t>напамять</w:t>
      </w:r>
      <w:proofErr w:type="spellEnd"/>
      <w:r w:rsidR="008F18D9">
        <w:rPr>
          <w:rFonts w:ascii="Times New Roman" w:hAnsi="Times New Roman" w:cs="Times New Roman"/>
          <w:sz w:val="24"/>
          <w:szCs w:val="24"/>
        </w:rPr>
        <w:t>. І підг</w:t>
      </w:r>
      <w:r>
        <w:rPr>
          <w:rFonts w:ascii="Times New Roman" w:hAnsi="Times New Roman" w:cs="Times New Roman"/>
          <w:sz w:val="24"/>
          <w:szCs w:val="24"/>
        </w:rPr>
        <w:t>отуйтесь до виразного читання.</w:t>
      </w:r>
    </w:p>
    <w:p w:rsidR="00404D8B" w:rsidRDefault="00404D8B" w:rsidP="009B2CF9">
      <w:pPr>
        <w:pStyle w:val="a3"/>
        <w:spacing w:after="0" w:line="240" w:lineRule="auto"/>
        <w:ind w:left="813" w:firstLine="709"/>
        <w:rPr>
          <w:rFonts w:ascii="Times New Roman" w:hAnsi="Times New Roman" w:cs="Times New Roman"/>
          <w:sz w:val="24"/>
          <w:szCs w:val="24"/>
        </w:rPr>
      </w:pPr>
    </w:p>
    <w:p w:rsidR="004A3660" w:rsidRPr="00CC4B28" w:rsidRDefault="004A3660" w:rsidP="00BC0328">
      <w:pPr>
        <w:spacing w:after="0" w:line="240" w:lineRule="auto"/>
        <w:rPr>
          <w:rFonts w:ascii="Times New Roman" w:hAnsi="Times New Roman" w:cs="Times New Roman"/>
          <w:sz w:val="28"/>
          <w:szCs w:val="72"/>
        </w:rPr>
      </w:pPr>
      <w:bookmarkStart w:id="0" w:name="_GoBack"/>
      <w:bookmarkEnd w:id="0"/>
    </w:p>
    <w:p w:rsidR="004A3660" w:rsidRDefault="004A3660" w:rsidP="00BC03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CB43EC" w:rsidRDefault="00CB43EC" w:rsidP="00BC03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CB43EC" w:rsidRDefault="00CB43EC" w:rsidP="00BC03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CB43EC" w:rsidRDefault="00CB43EC" w:rsidP="00BC03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CB43EC" w:rsidRDefault="00CB43EC" w:rsidP="00BC032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F2206B" w:rsidRPr="004A3660" w:rsidRDefault="00F2206B" w:rsidP="004A366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834DE1" w:rsidRPr="004A3660" w:rsidRDefault="00834DE1" w:rsidP="004A3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B43" w:rsidRPr="00404D8B" w:rsidRDefault="00F27B4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113" w:rsidRPr="009B2CF9" w:rsidRDefault="00824113" w:rsidP="009B2CF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4113" w:rsidRPr="009B2CF9" w:rsidSect="009B2CF9">
      <w:type w:val="continuous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72" w:rsidRDefault="00DB1E72" w:rsidP="009B2CF9">
      <w:pPr>
        <w:spacing w:after="0" w:line="240" w:lineRule="auto"/>
      </w:pPr>
      <w:r>
        <w:separator/>
      </w:r>
    </w:p>
  </w:endnote>
  <w:endnote w:type="continuationSeparator" w:id="0">
    <w:p w:rsidR="00DB1E72" w:rsidRDefault="00DB1E72" w:rsidP="009B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72" w:rsidRDefault="00DB1E72" w:rsidP="009B2CF9">
      <w:pPr>
        <w:spacing w:after="0" w:line="240" w:lineRule="auto"/>
      </w:pPr>
      <w:r>
        <w:separator/>
      </w:r>
    </w:p>
  </w:footnote>
  <w:footnote w:type="continuationSeparator" w:id="0">
    <w:p w:rsidR="00DB1E72" w:rsidRDefault="00DB1E72" w:rsidP="009B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AC" w:rsidRDefault="00B021AC">
    <w:pPr>
      <w:pStyle w:val="a7"/>
    </w:pPr>
    <w:r>
      <w:t xml:space="preserve">Основи виразного читання 5 клас. </w:t>
    </w:r>
    <w:proofErr w:type="spellStart"/>
    <w:r>
      <w:t>Мусіюк</w:t>
    </w:r>
    <w:proofErr w:type="spellEnd"/>
    <w:r>
      <w:t xml:space="preserve"> С. С. </w:t>
    </w:r>
  </w:p>
  <w:p w:rsidR="00B021AC" w:rsidRDefault="00B021AC" w:rsidP="009B2CF9">
    <w:pPr>
      <w:pStyle w:val="a7"/>
      <w:jc w:val="right"/>
    </w:pPr>
    <w:r>
      <w:t>Дата _____________</w:t>
    </w:r>
  </w:p>
  <w:p w:rsidR="00B021AC" w:rsidRDefault="00B021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234"/>
    <w:multiLevelType w:val="hybridMultilevel"/>
    <w:tmpl w:val="F95033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979"/>
    <w:multiLevelType w:val="hybridMultilevel"/>
    <w:tmpl w:val="DB945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57DC"/>
    <w:multiLevelType w:val="hybridMultilevel"/>
    <w:tmpl w:val="931AB26E"/>
    <w:lvl w:ilvl="0" w:tplc="C5A6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E564A"/>
    <w:multiLevelType w:val="hybridMultilevel"/>
    <w:tmpl w:val="53FC531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B732F"/>
    <w:multiLevelType w:val="hybridMultilevel"/>
    <w:tmpl w:val="2C9E0B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5A26"/>
    <w:multiLevelType w:val="hybridMultilevel"/>
    <w:tmpl w:val="2FCABB2C"/>
    <w:lvl w:ilvl="0" w:tplc="6D1060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196364D"/>
    <w:multiLevelType w:val="hybridMultilevel"/>
    <w:tmpl w:val="C3040208"/>
    <w:lvl w:ilvl="0" w:tplc="0422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>
    <w:nsid w:val="5665218C"/>
    <w:multiLevelType w:val="hybridMultilevel"/>
    <w:tmpl w:val="824C02E0"/>
    <w:lvl w:ilvl="0" w:tplc="32F663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C2964"/>
    <w:multiLevelType w:val="hybridMultilevel"/>
    <w:tmpl w:val="339421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66059"/>
    <w:multiLevelType w:val="hybridMultilevel"/>
    <w:tmpl w:val="22E0347E"/>
    <w:lvl w:ilvl="0" w:tplc="F14C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170422"/>
    <w:multiLevelType w:val="hybridMultilevel"/>
    <w:tmpl w:val="EDB0074A"/>
    <w:lvl w:ilvl="0" w:tplc="B1826576">
      <w:start w:val="1"/>
      <w:numFmt w:val="decimal"/>
      <w:lvlText w:val="%1."/>
      <w:lvlJc w:val="left"/>
      <w:pPr>
        <w:ind w:left="1305" w:hanging="12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BA5C5D"/>
    <w:multiLevelType w:val="hybridMultilevel"/>
    <w:tmpl w:val="8626E33E"/>
    <w:lvl w:ilvl="0" w:tplc="178EFE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5"/>
    <w:rsid w:val="000205F2"/>
    <w:rsid w:val="00033579"/>
    <w:rsid w:val="000A5329"/>
    <w:rsid w:val="000C03A6"/>
    <w:rsid w:val="000E1DC6"/>
    <w:rsid w:val="000E1ECF"/>
    <w:rsid w:val="001278AA"/>
    <w:rsid w:val="001448AD"/>
    <w:rsid w:val="001531BF"/>
    <w:rsid w:val="00155E50"/>
    <w:rsid w:val="00174F83"/>
    <w:rsid w:val="00194758"/>
    <w:rsid w:val="001A11EF"/>
    <w:rsid w:val="001A40D7"/>
    <w:rsid w:val="001A6879"/>
    <w:rsid w:val="00221C0B"/>
    <w:rsid w:val="00232DC7"/>
    <w:rsid w:val="00242B21"/>
    <w:rsid w:val="00290000"/>
    <w:rsid w:val="002B0FD8"/>
    <w:rsid w:val="0031653E"/>
    <w:rsid w:val="00354DD2"/>
    <w:rsid w:val="003676B6"/>
    <w:rsid w:val="00377502"/>
    <w:rsid w:val="003A3C57"/>
    <w:rsid w:val="00404D8B"/>
    <w:rsid w:val="00445E7B"/>
    <w:rsid w:val="0047478B"/>
    <w:rsid w:val="004A3660"/>
    <w:rsid w:val="005269F2"/>
    <w:rsid w:val="00550C15"/>
    <w:rsid w:val="00571684"/>
    <w:rsid w:val="00584FBA"/>
    <w:rsid w:val="005C090C"/>
    <w:rsid w:val="005C3973"/>
    <w:rsid w:val="00631E61"/>
    <w:rsid w:val="006369AA"/>
    <w:rsid w:val="00644275"/>
    <w:rsid w:val="00661BD9"/>
    <w:rsid w:val="00681BB3"/>
    <w:rsid w:val="00695EC0"/>
    <w:rsid w:val="006B2E93"/>
    <w:rsid w:val="006C1EBF"/>
    <w:rsid w:val="006C68F6"/>
    <w:rsid w:val="00737976"/>
    <w:rsid w:val="007554C9"/>
    <w:rsid w:val="007731EF"/>
    <w:rsid w:val="00777583"/>
    <w:rsid w:val="007910CC"/>
    <w:rsid w:val="007A0310"/>
    <w:rsid w:val="007A7A42"/>
    <w:rsid w:val="007D3AD0"/>
    <w:rsid w:val="007F52FE"/>
    <w:rsid w:val="00824113"/>
    <w:rsid w:val="00834DE1"/>
    <w:rsid w:val="00851FB5"/>
    <w:rsid w:val="00865A43"/>
    <w:rsid w:val="008C5FB5"/>
    <w:rsid w:val="008E7A80"/>
    <w:rsid w:val="008F18D9"/>
    <w:rsid w:val="00911732"/>
    <w:rsid w:val="0095011F"/>
    <w:rsid w:val="0098424B"/>
    <w:rsid w:val="009B2CF9"/>
    <w:rsid w:val="009C29A3"/>
    <w:rsid w:val="009C6E01"/>
    <w:rsid w:val="009E0249"/>
    <w:rsid w:val="00A022A1"/>
    <w:rsid w:val="00A5600E"/>
    <w:rsid w:val="00A8664E"/>
    <w:rsid w:val="00A93935"/>
    <w:rsid w:val="00AC0C20"/>
    <w:rsid w:val="00B021AC"/>
    <w:rsid w:val="00B554CD"/>
    <w:rsid w:val="00B76C2C"/>
    <w:rsid w:val="00BA59BC"/>
    <w:rsid w:val="00BC0328"/>
    <w:rsid w:val="00C22C50"/>
    <w:rsid w:val="00C66AD8"/>
    <w:rsid w:val="00C849D4"/>
    <w:rsid w:val="00CB43EC"/>
    <w:rsid w:val="00CB6926"/>
    <w:rsid w:val="00CC4B28"/>
    <w:rsid w:val="00CF1AEE"/>
    <w:rsid w:val="00D55F60"/>
    <w:rsid w:val="00D57374"/>
    <w:rsid w:val="00D81BEF"/>
    <w:rsid w:val="00D829C8"/>
    <w:rsid w:val="00DA6CF4"/>
    <w:rsid w:val="00DB1E72"/>
    <w:rsid w:val="00DC505C"/>
    <w:rsid w:val="00E07B3A"/>
    <w:rsid w:val="00E40ABE"/>
    <w:rsid w:val="00E76633"/>
    <w:rsid w:val="00EB408D"/>
    <w:rsid w:val="00EE3FC5"/>
    <w:rsid w:val="00EE7C00"/>
    <w:rsid w:val="00F0484C"/>
    <w:rsid w:val="00F1747C"/>
    <w:rsid w:val="00F2206B"/>
    <w:rsid w:val="00F26FB0"/>
    <w:rsid w:val="00F27B43"/>
    <w:rsid w:val="00F37E0A"/>
    <w:rsid w:val="00F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10"/>
    <w:pPr>
      <w:ind w:left="720"/>
      <w:contextualSpacing/>
    </w:pPr>
  </w:style>
  <w:style w:type="table" w:styleId="a4">
    <w:name w:val="Table Grid"/>
    <w:basedOn w:val="a1"/>
    <w:uiPriority w:val="59"/>
    <w:rsid w:val="00F6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E1ECF"/>
  </w:style>
  <w:style w:type="character" w:customStyle="1" w:styleId="apple-converted-space">
    <w:name w:val="apple-converted-space"/>
    <w:basedOn w:val="a0"/>
    <w:rsid w:val="000E1ECF"/>
  </w:style>
  <w:style w:type="paragraph" w:styleId="a5">
    <w:name w:val="Balloon Text"/>
    <w:basedOn w:val="a"/>
    <w:link w:val="a6"/>
    <w:uiPriority w:val="99"/>
    <w:semiHidden/>
    <w:unhideWhenUsed/>
    <w:rsid w:val="00C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69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2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B2CF9"/>
  </w:style>
  <w:style w:type="paragraph" w:styleId="a9">
    <w:name w:val="footer"/>
    <w:basedOn w:val="a"/>
    <w:link w:val="aa"/>
    <w:uiPriority w:val="99"/>
    <w:unhideWhenUsed/>
    <w:rsid w:val="009B2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B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10"/>
    <w:pPr>
      <w:ind w:left="720"/>
      <w:contextualSpacing/>
    </w:pPr>
  </w:style>
  <w:style w:type="table" w:styleId="a4">
    <w:name w:val="Table Grid"/>
    <w:basedOn w:val="a1"/>
    <w:uiPriority w:val="59"/>
    <w:rsid w:val="00F6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E1ECF"/>
  </w:style>
  <w:style w:type="character" w:customStyle="1" w:styleId="apple-converted-space">
    <w:name w:val="apple-converted-space"/>
    <w:basedOn w:val="a0"/>
    <w:rsid w:val="000E1ECF"/>
  </w:style>
  <w:style w:type="paragraph" w:styleId="a5">
    <w:name w:val="Balloon Text"/>
    <w:basedOn w:val="a"/>
    <w:link w:val="a6"/>
    <w:uiPriority w:val="99"/>
    <w:semiHidden/>
    <w:unhideWhenUsed/>
    <w:rsid w:val="00CB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69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B2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B2CF9"/>
  </w:style>
  <w:style w:type="paragraph" w:styleId="a9">
    <w:name w:val="footer"/>
    <w:basedOn w:val="a"/>
    <w:link w:val="aa"/>
    <w:uiPriority w:val="99"/>
    <w:unhideWhenUsed/>
    <w:rsid w:val="009B2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B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skripnikmarina.ucoz.ua/_nw/0/0528365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skripnikmarina.ucoz.ua/_nw/0/31113495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skripnikmarina.ucoz.ua/_nw/0/90517739.jpg" TargetMode="External"/><Relationship Id="rId20" Type="http://schemas.openxmlformats.org/officeDocument/2006/relationships/hyperlink" Target="http://skripnikmarina.ucoz.ua/_nw/0/53831099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skripnikmarina.ucoz.ua/_nw/0/83232476.jpg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kripnikmarina.ucoz.ua/_nw/0/7717078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77C7-AEA0-4645-B10C-57F48BF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16395</Words>
  <Characters>9346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MUSIIIY</dc:creator>
  <cp:lastModifiedBy>учень4</cp:lastModifiedBy>
  <cp:revision>14</cp:revision>
  <dcterms:created xsi:type="dcterms:W3CDTF">2014-03-13T12:40:00Z</dcterms:created>
  <dcterms:modified xsi:type="dcterms:W3CDTF">2016-01-14T09:48:00Z</dcterms:modified>
</cp:coreProperties>
</file>