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84" w:rsidRPr="00CC32DD" w:rsidRDefault="008B1184" w:rsidP="008B1184">
      <w:pPr>
        <w:rPr>
          <w:rFonts w:ascii="Times New Roman" w:hAnsi="Times New Roman"/>
          <w:szCs w:val="24"/>
        </w:rPr>
      </w:pPr>
      <w:r w:rsidRPr="00CC32DD">
        <w:rPr>
          <w:rFonts w:ascii="Times New Roman" w:hAnsi="Times New Roman"/>
          <w:sz w:val="28"/>
          <w:szCs w:val="28"/>
        </w:rPr>
        <w:t xml:space="preserve">  </w:t>
      </w:r>
      <w:r w:rsidRPr="00CC32DD">
        <w:rPr>
          <w:rFonts w:ascii="Times New Roman" w:hAnsi="Times New Roman"/>
          <w:szCs w:val="24"/>
        </w:rPr>
        <w:t>ЗАТВЕРДЖУЮ</w:t>
      </w:r>
    </w:p>
    <w:p w:rsidR="008B1184" w:rsidRPr="00CC32DD" w:rsidRDefault="008B1184" w:rsidP="008B1184">
      <w:pPr>
        <w:spacing w:after="0" w:line="240" w:lineRule="auto"/>
        <w:rPr>
          <w:rFonts w:ascii="Times New Roman" w:hAnsi="Times New Roman"/>
          <w:szCs w:val="24"/>
        </w:rPr>
      </w:pPr>
      <w:r w:rsidRPr="00CC32DD">
        <w:rPr>
          <w:rFonts w:ascii="Times New Roman" w:hAnsi="Times New Roman"/>
          <w:szCs w:val="24"/>
        </w:rPr>
        <w:t>Директор</w:t>
      </w:r>
    </w:p>
    <w:p w:rsidR="008B1184" w:rsidRPr="00CC32DD" w:rsidRDefault="008B1184" w:rsidP="008B1184">
      <w:pPr>
        <w:spacing w:after="0" w:line="240" w:lineRule="auto"/>
        <w:rPr>
          <w:rFonts w:ascii="Times New Roman" w:hAnsi="Times New Roman"/>
          <w:szCs w:val="24"/>
        </w:rPr>
      </w:pPr>
      <w:r w:rsidRPr="00CC32DD">
        <w:rPr>
          <w:rFonts w:ascii="Times New Roman" w:hAnsi="Times New Roman"/>
          <w:szCs w:val="24"/>
        </w:rPr>
        <w:t>__________________</w:t>
      </w:r>
    </w:p>
    <w:p w:rsidR="008B1184" w:rsidRPr="00CC32DD" w:rsidRDefault="008B1184" w:rsidP="008B1184">
      <w:pPr>
        <w:spacing w:after="0" w:line="240" w:lineRule="auto"/>
        <w:rPr>
          <w:rFonts w:ascii="Times New Roman" w:hAnsi="Times New Roman"/>
          <w:szCs w:val="24"/>
        </w:rPr>
      </w:pPr>
      <w:r w:rsidRPr="00CC32DD">
        <w:rPr>
          <w:rFonts w:ascii="Times New Roman" w:hAnsi="Times New Roman"/>
          <w:szCs w:val="24"/>
        </w:rPr>
        <w:t>«___» _____________ 20____ р.</w:t>
      </w:r>
    </w:p>
    <w:p w:rsidR="008B1184" w:rsidRPr="00CC32DD" w:rsidRDefault="008B1184" w:rsidP="008B1184">
      <w:pPr>
        <w:spacing w:after="0" w:line="240" w:lineRule="auto"/>
        <w:jc w:val="center"/>
        <w:rPr>
          <w:rFonts w:ascii="Times New Roman" w:hAnsi="Times New Roman"/>
          <w:szCs w:val="24"/>
        </w:rPr>
      </w:pPr>
      <w:r w:rsidRPr="00CC32DD">
        <w:rPr>
          <w:rFonts w:ascii="Times New Roman" w:hAnsi="Times New Roman"/>
          <w:szCs w:val="24"/>
        </w:rPr>
        <w:t>Календарно-</w:t>
      </w:r>
      <w:proofErr w:type="spellStart"/>
      <w:r w:rsidRPr="00CC32DD">
        <w:rPr>
          <w:rFonts w:ascii="Times New Roman" w:hAnsi="Times New Roman"/>
          <w:szCs w:val="24"/>
        </w:rPr>
        <w:t>тематичне</w:t>
      </w:r>
      <w:proofErr w:type="spellEnd"/>
      <w:r w:rsidRPr="00CC32DD">
        <w:rPr>
          <w:rFonts w:ascii="Times New Roman" w:hAnsi="Times New Roman"/>
          <w:szCs w:val="24"/>
        </w:rPr>
        <w:t xml:space="preserve"> </w:t>
      </w:r>
      <w:proofErr w:type="spellStart"/>
      <w:r w:rsidRPr="00CC32DD">
        <w:rPr>
          <w:rFonts w:ascii="Times New Roman" w:hAnsi="Times New Roman"/>
          <w:szCs w:val="24"/>
        </w:rPr>
        <w:t>планування</w:t>
      </w:r>
      <w:proofErr w:type="spellEnd"/>
    </w:p>
    <w:p w:rsidR="008B1184" w:rsidRPr="00CC32DD" w:rsidRDefault="008B1184" w:rsidP="008B1184">
      <w:pPr>
        <w:spacing w:after="0" w:line="240" w:lineRule="auto"/>
        <w:jc w:val="center"/>
        <w:rPr>
          <w:rFonts w:ascii="Times New Roman" w:hAnsi="Times New Roman"/>
          <w:szCs w:val="24"/>
        </w:rPr>
      </w:pPr>
      <w:proofErr w:type="spellStart"/>
      <w:r w:rsidRPr="00CC32DD">
        <w:rPr>
          <w:rFonts w:ascii="Times New Roman" w:hAnsi="Times New Roman"/>
          <w:szCs w:val="24"/>
        </w:rPr>
        <w:t>навчального</w:t>
      </w:r>
      <w:proofErr w:type="spellEnd"/>
      <w:r w:rsidRPr="00CC32DD">
        <w:rPr>
          <w:rFonts w:ascii="Times New Roman" w:hAnsi="Times New Roman"/>
          <w:szCs w:val="24"/>
        </w:rPr>
        <w:t xml:space="preserve"> </w:t>
      </w:r>
      <w:proofErr w:type="spellStart"/>
      <w:r w:rsidRPr="00CC32DD">
        <w:rPr>
          <w:rFonts w:ascii="Times New Roman" w:hAnsi="Times New Roman"/>
          <w:szCs w:val="24"/>
        </w:rPr>
        <w:t>матеріалу</w:t>
      </w:r>
      <w:proofErr w:type="spellEnd"/>
      <w:r w:rsidRPr="00CC32DD">
        <w:rPr>
          <w:rFonts w:ascii="Times New Roman" w:hAnsi="Times New Roman"/>
          <w:szCs w:val="24"/>
        </w:rPr>
        <w:t xml:space="preserve"> з ________________________</w:t>
      </w:r>
    </w:p>
    <w:p w:rsidR="008B1184" w:rsidRPr="00CC32DD" w:rsidRDefault="008B1184" w:rsidP="008B1184">
      <w:pPr>
        <w:spacing w:after="0" w:line="240" w:lineRule="auto"/>
        <w:jc w:val="center"/>
        <w:rPr>
          <w:rFonts w:ascii="Times New Roman" w:hAnsi="Times New Roman"/>
          <w:szCs w:val="24"/>
        </w:rPr>
      </w:pPr>
      <w:r w:rsidRPr="00CC32DD">
        <w:rPr>
          <w:rFonts w:ascii="Times New Roman" w:hAnsi="Times New Roman"/>
          <w:szCs w:val="24"/>
        </w:rPr>
        <w:t xml:space="preserve">в _____ </w:t>
      </w:r>
      <w:proofErr w:type="spellStart"/>
      <w:r w:rsidRPr="00CC32DD">
        <w:rPr>
          <w:rFonts w:ascii="Times New Roman" w:hAnsi="Times New Roman"/>
          <w:szCs w:val="24"/>
        </w:rPr>
        <w:t>класі</w:t>
      </w:r>
      <w:proofErr w:type="spellEnd"/>
      <w:r w:rsidRPr="00CC32DD">
        <w:rPr>
          <w:rFonts w:ascii="Times New Roman" w:hAnsi="Times New Roman"/>
          <w:szCs w:val="24"/>
        </w:rPr>
        <w:t xml:space="preserve"> на І </w:t>
      </w:r>
      <w:proofErr w:type="spellStart"/>
      <w:r w:rsidRPr="00CC32DD">
        <w:rPr>
          <w:rFonts w:ascii="Times New Roman" w:hAnsi="Times New Roman"/>
          <w:szCs w:val="24"/>
        </w:rPr>
        <w:t>і</w:t>
      </w:r>
      <w:proofErr w:type="spellEnd"/>
      <w:r w:rsidRPr="00CC32DD">
        <w:rPr>
          <w:rFonts w:ascii="Times New Roman" w:hAnsi="Times New Roman"/>
          <w:szCs w:val="24"/>
        </w:rPr>
        <w:t xml:space="preserve"> ІІ </w:t>
      </w:r>
      <w:proofErr w:type="spellStart"/>
      <w:r w:rsidRPr="00CC32DD">
        <w:rPr>
          <w:rFonts w:ascii="Times New Roman" w:hAnsi="Times New Roman"/>
          <w:szCs w:val="24"/>
        </w:rPr>
        <w:t>семестри</w:t>
      </w:r>
      <w:proofErr w:type="spellEnd"/>
      <w:r w:rsidRPr="00CC32DD">
        <w:rPr>
          <w:rFonts w:ascii="Times New Roman" w:hAnsi="Times New Roman"/>
          <w:szCs w:val="24"/>
        </w:rPr>
        <w:t xml:space="preserve"> 20____/____ н. р.</w:t>
      </w:r>
    </w:p>
    <w:p w:rsidR="008B1184" w:rsidRPr="00CC32DD" w:rsidRDefault="008B1184" w:rsidP="008B1184">
      <w:pPr>
        <w:spacing w:after="0" w:line="240" w:lineRule="auto"/>
        <w:jc w:val="center"/>
        <w:rPr>
          <w:rFonts w:ascii="Times New Roman" w:hAnsi="Times New Roman"/>
          <w:szCs w:val="24"/>
        </w:rPr>
      </w:pPr>
      <w:r w:rsidRPr="00CC32DD">
        <w:rPr>
          <w:rFonts w:ascii="Times New Roman" w:hAnsi="Times New Roman"/>
          <w:szCs w:val="24"/>
        </w:rPr>
        <w:t>Учитель _______________________________________</w:t>
      </w:r>
    </w:p>
    <w:p w:rsidR="008B1184" w:rsidRPr="00CC32DD" w:rsidRDefault="008B1184" w:rsidP="008B1184">
      <w:pPr>
        <w:spacing w:after="0" w:line="240" w:lineRule="auto"/>
        <w:jc w:val="center"/>
        <w:rPr>
          <w:rFonts w:ascii="Times New Roman" w:hAnsi="Times New Roman"/>
          <w:szCs w:val="24"/>
        </w:rPr>
      </w:pPr>
      <w:proofErr w:type="spellStart"/>
      <w:r w:rsidRPr="00CC32DD">
        <w:rPr>
          <w:rFonts w:ascii="Times New Roman" w:hAnsi="Times New Roman"/>
          <w:szCs w:val="24"/>
        </w:rPr>
        <w:t>Зведена</w:t>
      </w:r>
      <w:proofErr w:type="spellEnd"/>
      <w:r w:rsidRPr="00CC32DD">
        <w:rPr>
          <w:rFonts w:ascii="Times New Roman" w:hAnsi="Times New Roman"/>
          <w:szCs w:val="24"/>
        </w:rPr>
        <w:t xml:space="preserve"> </w:t>
      </w:r>
      <w:proofErr w:type="spellStart"/>
      <w:r w:rsidRPr="00CC32DD">
        <w:rPr>
          <w:rFonts w:ascii="Times New Roman" w:hAnsi="Times New Roman"/>
          <w:szCs w:val="24"/>
        </w:rPr>
        <w:t>таблиця</w:t>
      </w:r>
      <w:proofErr w:type="spellEnd"/>
      <w:r w:rsidRPr="00CC32DD">
        <w:rPr>
          <w:rFonts w:ascii="Times New Roman" w:hAnsi="Times New Roman"/>
          <w:szCs w:val="24"/>
        </w:rPr>
        <w:t xml:space="preserve"> </w:t>
      </w:r>
      <w:proofErr w:type="spellStart"/>
      <w:r w:rsidRPr="00CC32DD">
        <w:rPr>
          <w:rFonts w:ascii="Times New Roman" w:hAnsi="Times New Roman"/>
          <w:szCs w:val="24"/>
        </w:rPr>
        <w:t>розподілу</w:t>
      </w:r>
      <w:proofErr w:type="spellEnd"/>
      <w:r w:rsidRPr="00CC32DD">
        <w:rPr>
          <w:rFonts w:ascii="Times New Roman" w:hAnsi="Times New Roman"/>
          <w:szCs w:val="24"/>
        </w:rPr>
        <w:t xml:space="preserve"> </w:t>
      </w:r>
      <w:proofErr w:type="spellStart"/>
      <w:r w:rsidRPr="00CC32DD">
        <w:rPr>
          <w:rFonts w:ascii="Times New Roman" w:hAnsi="Times New Roman"/>
          <w:szCs w:val="24"/>
        </w:rPr>
        <w:t>навчального</w:t>
      </w:r>
      <w:proofErr w:type="spellEnd"/>
      <w:r w:rsidRPr="00CC32DD">
        <w:rPr>
          <w:rFonts w:ascii="Times New Roman" w:hAnsi="Times New Roman"/>
          <w:szCs w:val="24"/>
        </w:rPr>
        <w:t xml:space="preserve"> часу в ______ </w:t>
      </w:r>
      <w:proofErr w:type="spellStart"/>
      <w:r w:rsidRPr="00CC32DD">
        <w:rPr>
          <w:rFonts w:ascii="Times New Roman" w:hAnsi="Times New Roman"/>
          <w:szCs w:val="24"/>
        </w:rPr>
        <w:t>класі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00"/>
        <w:gridCol w:w="1251"/>
        <w:gridCol w:w="1559"/>
        <w:gridCol w:w="1560"/>
      </w:tblGrid>
      <w:tr w:rsidR="008B1184" w:rsidRPr="00CC32DD" w:rsidTr="00E1537D">
        <w:trPr>
          <w:jc w:val="center"/>
        </w:trPr>
        <w:tc>
          <w:tcPr>
            <w:tcW w:w="1101" w:type="dxa"/>
            <w:tcBorders>
              <w:top w:val="single" w:sz="4" w:space="0" w:color="auto"/>
              <w:left w:val="single" w:sz="4" w:space="0" w:color="auto"/>
              <w:bottom w:val="single" w:sz="4" w:space="0" w:color="auto"/>
              <w:right w:val="single" w:sz="4" w:space="0" w:color="auto"/>
            </w:tcBorders>
            <w:hideMark/>
          </w:tcPr>
          <w:p w:rsidR="008B1184" w:rsidRPr="00CC32DD" w:rsidRDefault="008B1184" w:rsidP="00E1537D">
            <w:pPr>
              <w:spacing w:after="0" w:line="240" w:lineRule="auto"/>
              <w:jc w:val="center"/>
              <w:rPr>
                <w:rFonts w:eastAsia="Calibri"/>
                <w:sz w:val="18"/>
                <w:szCs w:val="24"/>
              </w:rPr>
            </w:pPr>
            <w:r w:rsidRPr="00CC32DD">
              <w:rPr>
                <w:rFonts w:eastAsia="Calibri"/>
                <w:sz w:val="18"/>
                <w:szCs w:val="24"/>
              </w:rPr>
              <w:t>Семестр</w:t>
            </w:r>
          </w:p>
        </w:tc>
        <w:tc>
          <w:tcPr>
            <w:tcW w:w="1300" w:type="dxa"/>
            <w:tcBorders>
              <w:top w:val="single" w:sz="4" w:space="0" w:color="auto"/>
              <w:left w:val="single" w:sz="4" w:space="0" w:color="auto"/>
              <w:bottom w:val="single" w:sz="4" w:space="0" w:color="auto"/>
              <w:right w:val="single" w:sz="4" w:space="0" w:color="auto"/>
            </w:tcBorders>
            <w:hideMark/>
          </w:tcPr>
          <w:p w:rsidR="008B1184" w:rsidRPr="00CC32DD" w:rsidRDefault="008B1184" w:rsidP="00E1537D">
            <w:pPr>
              <w:spacing w:after="0" w:line="240" w:lineRule="auto"/>
              <w:jc w:val="center"/>
              <w:rPr>
                <w:rFonts w:eastAsia="Calibri"/>
                <w:sz w:val="18"/>
                <w:szCs w:val="24"/>
              </w:rPr>
            </w:pPr>
            <w:proofErr w:type="spellStart"/>
            <w:r w:rsidRPr="00CC32DD">
              <w:rPr>
                <w:rFonts w:eastAsia="Calibri"/>
                <w:sz w:val="18"/>
                <w:szCs w:val="24"/>
              </w:rPr>
              <w:t>Загальна</w:t>
            </w:r>
            <w:proofErr w:type="spellEnd"/>
            <w:r w:rsidRPr="00CC32DD">
              <w:rPr>
                <w:rFonts w:eastAsia="Calibri"/>
                <w:sz w:val="18"/>
                <w:szCs w:val="24"/>
              </w:rPr>
              <w:t xml:space="preserve"> </w:t>
            </w:r>
            <w:proofErr w:type="spellStart"/>
            <w:r w:rsidRPr="00CC32DD">
              <w:rPr>
                <w:rFonts w:eastAsia="Calibri"/>
                <w:sz w:val="18"/>
                <w:szCs w:val="24"/>
              </w:rPr>
              <w:t>кількість</w:t>
            </w:r>
            <w:proofErr w:type="spellEnd"/>
            <w:r w:rsidRPr="00CC32DD">
              <w:rPr>
                <w:rFonts w:eastAsia="Calibri"/>
                <w:sz w:val="18"/>
                <w:szCs w:val="24"/>
              </w:rPr>
              <w:t xml:space="preserve"> </w:t>
            </w:r>
            <w:proofErr w:type="spellStart"/>
            <w:r w:rsidRPr="00CC32DD">
              <w:rPr>
                <w:rFonts w:eastAsia="Calibri"/>
                <w:sz w:val="18"/>
                <w:szCs w:val="24"/>
              </w:rPr>
              <w:t>навчальних</w:t>
            </w:r>
            <w:proofErr w:type="spellEnd"/>
            <w:r w:rsidRPr="00CC32DD">
              <w:rPr>
                <w:rFonts w:eastAsia="Calibri"/>
                <w:sz w:val="18"/>
                <w:szCs w:val="24"/>
              </w:rPr>
              <w:t xml:space="preserve"> годин</w:t>
            </w:r>
          </w:p>
        </w:tc>
        <w:tc>
          <w:tcPr>
            <w:tcW w:w="1251" w:type="dxa"/>
            <w:tcBorders>
              <w:top w:val="single" w:sz="4" w:space="0" w:color="auto"/>
              <w:left w:val="single" w:sz="4" w:space="0" w:color="auto"/>
              <w:bottom w:val="single" w:sz="4" w:space="0" w:color="auto"/>
              <w:right w:val="single" w:sz="4" w:space="0" w:color="auto"/>
            </w:tcBorders>
            <w:hideMark/>
          </w:tcPr>
          <w:p w:rsidR="008B1184" w:rsidRPr="00CC32DD" w:rsidRDefault="008B1184" w:rsidP="00E1537D">
            <w:pPr>
              <w:spacing w:after="0" w:line="240" w:lineRule="auto"/>
              <w:jc w:val="center"/>
              <w:rPr>
                <w:rFonts w:eastAsia="Calibri"/>
                <w:sz w:val="18"/>
                <w:szCs w:val="24"/>
              </w:rPr>
            </w:pPr>
            <w:proofErr w:type="spellStart"/>
            <w:r w:rsidRPr="00CC32DD">
              <w:rPr>
                <w:rFonts w:eastAsia="Calibri"/>
                <w:sz w:val="18"/>
                <w:szCs w:val="24"/>
              </w:rPr>
              <w:t>Кількість</w:t>
            </w:r>
            <w:proofErr w:type="spellEnd"/>
            <w:r w:rsidRPr="00CC32DD">
              <w:rPr>
                <w:rFonts w:eastAsia="Calibri"/>
                <w:sz w:val="18"/>
                <w:szCs w:val="24"/>
              </w:rPr>
              <w:t xml:space="preserve"> годин на </w:t>
            </w:r>
            <w:proofErr w:type="spellStart"/>
            <w:r w:rsidRPr="00CC32DD">
              <w:rPr>
                <w:rFonts w:eastAsia="Calibri"/>
                <w:sz w:val="18"/>
                <w:szCs w:val="24"/>
              </w:rPr>
              <w:t>тиждень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B1184" w:rsidRPr="00CC32DD" w:rsidRDefault="008B1184" w:rsidP="00E1537D">
            <w:pPr>
              <w:spacing w:after="0" w:line="240" w:lineRule="auto"/>
              <w:jc w:val="center"/>
              <w:rPr>
                <w:rFonts w:eastAsia="Calibri"/>
                <w:sz w:val="18"/>
                <w:szCs w:val="24"/>
              </w:rPr>
            </w:pPr>
            <w:proofErr w:type="spellStart"/>
            <w:r w:rsidRPr="00CC32DD">
              <w:rPr>
                <w:rFonts w:eastAsia="Calibri"/>
                <w:sz w:val="18"/>
                <w:szCs w:val="24"/>
              </w:rPr>
              <w:t>Кількість</w:t>
            </w:r>
            <w:proofErr w:type="spellEnd"/>
            <w:r w:rsidRPr="00CC32DD">
              <w:rPr>
                <w:rFonts w:eastAsia="Calibri"/>
                <w:sz w:val="18"/>
                <w:szCs w:val="24"/>
              </w:rPr>
              <w:t xml:space="preserve"> </w:t>
            </w:r>
            <w:proofErr w:type="spellStart"/>
            <w:r w:rsidRPr="00CC32DD">
              <w:rPr>
                <w:rFonts w:eastAsia="Calibri"/>
                <w:sz w:val="18"/>
                <w:szCs w:val="24"/>
              </w:rPr>
              <w:t>контрольних</w:t>
            </w:r>
            <w:proofErr w:type="spellEnd"/>
            <w:r w:rsidRPr="00CC32DD">
              <w:rPr>
                <w:rFonts w:eastAsia="Calibri"/>
                <w:sz w:val="18"/>
                <w:szCs w:val="24"/>
              </w:rPr>
              <w:t xml:space="preserve"> </w:t>
            </w:r>
            <w:proofErr w:type="spellStart"/>
            <w:r w:rsidRPr="00CC32DD">
              <w:rPr>
                <w:rFonts w:eastAsia="Calibri"/>
                <w:sz w:val="18"/>
                <w:szCs w:val="24"/>
              </w:rPr>
              <w:t>робі</w:t>
            </w:r>
            <w:proofErr w:type="gramStart"/>
            <w:r w:rsidRPr="00CC32DD">
              <w:rPr>
                <w:rFonts w:eastAsia="Calibri"/>
                <w:sz w:val="18"/>
                <w:szCs w:val="24"/>
              </w:rPr>
              <w:t>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8B1184" w:rsidRPr="00CC32DD" w:rsidRDefault="008B1184" w:rsidP="00E1537D">
            <w:pPr>
              <w:spacing w:after="0" w:line="240" w:lineRule="auto"/>
              <w:jc w:val="center"/>
              <w:rPr>
                <w:rFonts w:eastAsia="Calibri"/>
                <w:sz w:val="18"/>
                <w:szCs w:val="24"/>
              </w:rPr>
            </w:pPr>
            <w:proofErr w:type="spellStart"/>
            <w:r w:rsidRPr="00CC32DD">
              <w:rPr>
                <w:rFonts w:eastAsia="Calibri"/>
                <w:sz w:val="18"/>
                <w:szCs w:val="24"/>
              </w:rPr>
              <w:t>Кількість</w:t>
            </w:r>
            <w:proofErr w:type="spellEnd"/>
            <w:r w:rsidRPr="00CC32DD">
              <w:rPr>
                <w:rFonts w:eastAsia="Calibri"/>
                <w:sz w:val="18"/>
                <w:szCs w:val="24"/>
              </w:rPr>
              <w:t xml:space="preserve"> </w:t>
            </w:r>
            <w:proofErr w:type="spellStart"/>
            <w:r w:rsidRPr="00CC32DD">
              <w:rPr>
                <w:rFonts w:eastAsia="Calibri"/>
                <w:sz w:val="18"/>
                <w:szCs w:val="24"/>
              </w:rPr>
              <w:t>тематичних</w:t>
            </w:r>
            <w:proofErr w:type="spellEnd"/>
            <w:r w:rsidRPr="00CC32DD">
              <w:rPr>
                <w:rFonts w:eastAsia="Calibri"/>
                <w:sz w:val="18"/>
                <w:szCs w:val="24"/>
              </w:rPr>
              <w:t xml:space="preserve"> </w:t>
            </w:r>
            <w:proofErr w:type="spellStart"/>
            <w:r w:rsidRPr="00CC32DD">
              <w:rPr>
                <w:rFonts w:eastAsia="Calibri"/>
                <w:sz w:val="18"/>
                <w:szCs w:val="24"/>
              </w:rPr>
              <w:t>оцінювань</w:t>
            </w:r>
            <w:proofErr w:type="spellEnd"/>
          </w:p>
        </w:tc>
      </w:tr>
      <w:tr w:rsidR="008B1184" w:rsidRPr="00CC32DD" w:rsidTr="00E1537D">
        <w:trPr>
          <w:jc w:val="center"/>
        </w:trPr>
        <w:tc>
          <w:tcPr>
            <w:tcW w:w="1101" w:type="dxa"/>
            <w:tcBorders>
              <w:top w:val="single" w:sz="4" w:space="0" w:color="auto"/>
              <w:left w:val="single" w:sz="4" w:space="0" w:color="auto"/>
              <w:bottom w:val="single" w:sz="4" w:space="0" w:color="auto"/>
              <w:right w:val="single" w:sz="4" w:space="0" w:color="auto"/>
            </w:tcBorders>
            <w:hideMark/>
          </w:tcPr>
          <w:p w:rsidR="008B1184" w:rsidRPr="00CC32DD" w:rsidRDefault="008B1184" w:rsidP="00E1537D">
            <w:pPr>
              <w:spacing w:after="0" w:line="240" w:lineRule="auto"/>
              <w:jc w:val="center"/>
              <w:rPr>
                <w:rFonts w:eastAsia="Calibri"/>
                <w:sz w:val="18"/>
                <w:szCs w:val="24"/>
              </w:rPr>
            </w:pPr>
            <w:r w:rsidRPr="00CC32DD">
              <w:rPr>
                <w:rFonts w:eastAsia="Calibri"/>
                <w:sz w:val="18"/>
                <w:szCs w:val="24"/>
              </w:rPr>
              <w:t>І</w:t>
            </w:r>
          </w:p>
        </w:tc>
        <w:tc>
          <w:tcPr>
            <w:tcW w:w="1300"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251"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559"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560"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r>
      <w:tr w:rsidR="008B1184" w:rsidRPr="00CC32DD" w:rsidTr="00E1537D">
        <w:trPr>
          <w:jc w:val="center"/>
        </w:trPr>
        <w:tc>
          <w:tcPr>
            <w:tcW w:w="1101" w:type="dxa"/>
            <w:tcBorders>
              <w:top w:val="single" w:sz="4" w:space="0" w:color="auto"/>
              <w:left w:val="single" w:sz="4" w:space="0" w:color="auto"/>
              <w:bottom w:val="single" w:sz="4" w:space="0" w:color="auto"/>
              <w:right w:val="single" w:sz="4" w:space="0" w:color="auto"/>
            </w:tcBorders>
            <w:hideMark/>
          </w:tcPr>
          <w:p w:rsidR="008B1184" w:rsidRPr="00CC32DD" w:rsidRDefault="008B1184" w:rsidP="00E1537D">
            <w:pPr>
              <w:spacing w:after="0" w:line="240" w:lineRule="auto"/>
              <w:jc w:val="center"/>
              <w:rPr>
                <w:rFonts w:eastAsia="Calibri"/>
                <w:sz w:val="18"/>
                <w:szCs w:val="24"/>
              </w:rPr>
            </w:pPr>
            <w:r w:rsidRPr="00CC32DD">
              <w:rPr>
                <w:rFonts w:eastAsia="Calibri"/>
                <w:sz w:val="18"/>
                <w:szCs w:val="24"/>
              </w:rPr>
              <w:t>ІІ</w:t>
            </w:r>
          </w:p>
        </w:tc>
        <w:tc>
          <w:tcPr>
            <w:tcW w:w="1300"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251"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559"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560"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r>
      <w:tr w:rsidR="008B1184" w:rsidRPr="00CC32DD" w:rsidTr="00E1537D">
        <w:trPr>
          <w:jc w:val="center"/>
        </w:trPr>
        <w:tc>
          <w:tcPr>
            <w:tcW w:w="1101" w:type="dxa"/>
            <w:tcBorders>
              <w:top w:val="single" w:sz="4" w:space="0" w:color="auto"/>
              <w:left w:val="single" w:sz="4" w:space="0" w:color="auto"/>
              <w:bottom w:val="single" w:sz="4" w:space="0" w:color="auto"/>
              <w:right w:val="single" w:sz="4" w:space="0" w:color="auto"/>
            </w:tcBorders>
            <w:hideMark/>
          </w:tcPr>
          <w:p w:rsidR="008B1184" w:rsidRPr="00CC32DD" w:rsidRDefault="008B1184" w:rsidP="00E1537D">
            <w:pPr>
              <w:spacing w:after="0" w:line="240" w:lineRule="auto"/>
              <w:jc w:val="center"/>
              <w:rPr>
                <w:rFonts w:eastAsia="Calibri"/>
                <w:sz w:val="18"/>
                <w:szCs w:val="24"/>
              </w:rPr>
            </w:pPr>
            <w:proofErr w:type="spellStart"/>
            <w:r w:rsidRPr="00CC32DD">
              <w:rPr>
                <w:rFonts w:eastAsia="Calibri"/>
                <w:sz w:val="18"/>
                <w:szCs w:val="24"/>
              </w:rPr>
              <w:t>Усього</w:t>
            </w:r>
            <w:proofErr w:type="spellEnd"/>
            <w:r w:rsidRPr="00CC32DD">
              <w:rPr>
                <w:rFonts w:eastAsia="Calibri"/>
                <w:sz w:val="18"/>
                <w:szCs w:val="24"/>
              </w:rPr>
              <w:t>:</w:t>
            </w:r>
          </w:p>
        </w:tc>
        <w:tc>
          <w:tcPr>
            <w:tcW w:w="1300"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251"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559"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c>
          <w:tcPr>
            <w:tcW w:w="1560" w:type="dxa"/>
            <w:tcBorders>
              <w:top w:val="single" w:sz="4" w:space="0" w:color="auto"/>
              <w:left w:val="single" w:sz="4" w:space="0" w:color="auto"/>
              <w:bottom w:val="single" w:sz="4" w:space="0" w:color="auto"/>
              <w:right w:val="single" w:sz="4" w:space="0" w:color="auto"/>
            </w:tcBorders>
          </w:tcPr>
          <w:p w:rsidR="008B1184" w:rsidRPr="00CC32DD" w:rsidRDefault="008B1184" w:rsidP="00E1537D">
            <w:pPr>
              <w:spacing w:after="0" w:line="240" w:lineRule="auto"/>
              <w:jc w:val="center"/>
              <w:rPr>
                <w:rFonts w:eastAsia="Calibri"/>
                <w:sz w:val="18"/>
                <w:szCs w:val="24"/>
              </w:rPr>
            </w:pPr>
          </w:p>
        </w:tc>
      </w:tr>
    </w:tbl>
    <w:p w:rsidR="008B1184" w:rsidRPr="00CC32DD" w:rsidRDefault="008B1184" w:rsidP="008B1184">
      <w:pPr>
        <w:spacing w:after="0" w:line="240" w:lineRule="auto"/>
        <w:jc w:val="center"/>
        <w:rPr>
          <w:rFonts w:ascii="Times New Roman" w:hAnsi="Times New Roman"/>
          <w:szCs w:val="24"/>
        </w:rPr>
      </w:pPr>
      <w:proofErr w:type="spellStart"/>
      <w:r w:rsidRPr="00CC32DD">
        <w:rPr>
          <w:rFonts w:ascii="Times New Roman" w:hAnsi="Times New Roman"/>
          <w:szCs w:val="24"/>
        </w:rPr>
        <w:t>Програма</w:t>
      </w:r>
      <w:proofErr w:type="spellEnd"/>
      <w:r w:rsidRPr="00CC32DD">
        <w:rPr>
          <w:rFonts w:ascii="Times New Roman" w:hAnsi="Times New Roman"/>
          <w:szCs w:val="24"/>
        </w:rPr>
        <w:t xml:space="preserve">, за </w:t>
      </w:r>
      <w:proofErr w:type="spellStart"/>
      <w:r w:rsidRPr="00CC32DD">
        <w:rPr>
          <w:rFonts w:ascii="Times New Roman" w:hAnsi="Times New Roman"/>
          <w:szCs w:val="24"/>
        </w:rPr>
        <w:t>якою</w:t>
      </w:r>
      <w:proofErr w:type="spellEnd"/>
      <w:r w:rsidRPr="00CC32DD">
        <w:rPr>
          <w:rFonts w:ascii="Times New Roman" w:hAnsi="Times New Roman"/>
          <w:szCs w:val="24"/>
        </w:rPr>
        <w:t xml:space="preserve"> </w:t>
      </w:r>
      <w:proofErr w:type="spellStart"/>
      <w:r w:rsidRPr="00CC32DD">
        <w:rPr>
          <w:rFonts w:ascii="Times New Roman" w:hAnsi="Times New Roman"/>
          <w:szCs w:val="24"/>
        </w:rPr>
        <w:t>складено</w:t>
      </w:r>
      <w:proofErr w:type="spellEnd"/>
      <w:r w:rsidRPr="00CC32DD">
        <w:rPr>
          <w:rFonts w:ascii="Times New Roman" w:hAnsi="Times New Roman"/>
          <w:szCs w:val="24"/>
        </w:rPr>
        <w:t xml:space="preserve"> календарно-</w:t>
      </w:r>
      <w:proofErr w:type="spellStart"/>
      <w:r w:rsidRPr="00CC32DD">
        <w:rPr>
          <w:rFonts w:ascii="Times New Roman" w:hAnsi="Times New Roman"/>
          <w:szCs w:val="24"/>
        </w:rPr>
        <w:t>тематичне</w:t>
      </w:r>
      <w:proofErr w:type="spellEnd"/>
      <w:r w:rsidRPr="00CC32DD">
        <w:rPr>
          <w:rFonts w:ascii="Times New Roman" w:hAnsi="Times New Roman"/>
          <w:szCs w:val="24"/>
        </w:rPr>
        <w:t xml:space="preserve"> </w:t>
      </w:r>
      <w:proofErr w:type="spellStart"/>
      <w:r w:rsidRPr="00CC32DD">
        <w:rPr>
          <w:rFonts w:ascii="Times New Roman" w:hAnsi="Times New Roman"/>
          <w:szCs w:val="24"/>
        </w:rPr>
        <w:t>планування</w:t>
      </w:r>
      <w:proofErr w:type="spellEnd"/>
    </w:p>
    <w:p w:rsidR="008B1184" w:rsidRPr="00CC32DD" w:rsidRDefault="008B1184" w:rsidP="008B1184">
      <w:pPr>
        <w:spacing w:after="0" w:line="240" w:lineRule="auto"/>
        <w:jc w:val="center"/>
        <w:rPr>
          <w:rFonts w:ascii="Times New Roman" w:hAnsi="Times New Roman"/>
          <w:szCs w:val="24"/>
        </w:rPr>
      </w:pPr>
      <w:r w:rsidRPr="00CC32DD">
        <w:rPr>
          <w:rFonts w:ascii="Times New Roman" w:hAnsi="Times New Roman"/>
          <w:szCs w:val="24"/>
        </w:rPr>
        <w:t>_______________________________________________________</w:t>
      </w:r>
    </w:p>
    <w:p w:rsidR="008B1184" w:rsidRPr="00CC32DD" w:rsidRDefault="008B1184" w:rsidP="008B1184">
      <w:pPr>
        <w:spacing w:after="0" w:line="240" w:lineRule="auto"/>
        <w:jc w:val="center"/>
        <w:rPr>
          <w:rFonts w:ascii="Times New Roman" w:hAnsi="Times New Roman"/>
          <w:szCs w:val="24"/>
        </w:rPr>
      </w:pPr>
      <w:proofErr w:type="spellStart"/>
      <w:r w:rsidRPr="00CC32DD">
        <w:rPr>
          <w:rFonts w:ascii="Times New Roman" w:hAnsi="Times New Roman"/>
          <w:szCs w:val="24"/>
        </w:rPr>
        <w:t>видавництво</w:t>
      </w:r>
      <w:proofErr w:type="spellEnd"/>
      <w:r w:rsidRPr="00CC32DD">
        <w:rPr>
          <w:rFonts w:ascii="Times New Roman" w:hAnsi="Times New Roman"/>
          <w:szCs w:val="24"/>
        </w:rPr>
        <w:t xml:space="preserve">_______________________ </w:t>
      </w:r>
      <w:proofErr w:type="spellStart"/>
      <w:proofErr w:type="gramStart"/>
      <w:r w:rsidRPr="00CC32DD">
        <w:rPr>
          <w:rFonts w:ascii="Times New Roman" w:hAnsi="Times New Roman"/>
          <w:szCs w:val="24"/>
        </w:rPr>
        <w:t>р</w:t>
      </w:r>
      <w:proofErr w:type="gramEnd"/>
      <w:r w:rsidRPr="00CC32DD">
        <w:rPr>
          <w:rFonts w:ascii="Times New Roman" w:hAnsi="Times New Roman"/>
          <w:szCs w:val="24"/>
        </w:rPr>
        <w:t>ік</w:t>
      </w:r>
      <w:proofErr w:type="spellEnd"/>
      <w:r w:rsidRPr="00CC32DD">
        <w:rPr>
          <w:rFonts w:ascii="Times New Roman" w:hAnsi="Times New Roman"/>
          <w:szCs w:val="24"/>
        </w:rPr>
        <w:t xml:space="preserve"> </w:t>
      </w:r>
      <w:proofErr w:type="spellStart"/>
      <w:r w:rsidRPr="00CC32DD">
        <w:rPr>
          <w:rFonts w:ascii="Times New Roman" w:hAnsi="Times New Roman"/>
          <w:szCs w:val="24"/>
        </w:rPr>
        <w:t>видання</w:t>
      </w:r>
      <w:proofErr w:type="spellEnd"/>
      <w:r w:rsidRPr="00CC32DD">
        <w:rPr>
          <w:rFonts w:ascii="Times New Roman" w:hAnsi="Times New Roman"/>
          <w:szCs w:val="24"/>
        </w:rPr>
        <w:t>____________</w:t>
      </w:r>
    </w:p>
    <w:p w:rsidR="00AB523E" w:rsidRDefault="009A04C9" w:rsidP="008A0E49">
      <w:pPr>
        <w:spacing w:after="0" w:line="240" w:lineRule="auto"/>
        <w:ind w:firstLine="709"/>
        <w:jc w:val="center"/>
        <w:rPr>
          <w:rFonts w:ascii="Times New Roman" w:hAnsi="Times New Roman"/>
          <w:b/>
          <w:sz w:val="28"/>
          <w:szCs w:val="24"/>
          <w:lang w:val="uk-UA"/>
        </w:rPr>
      </w:pPr>
      <w:r w:rsidRPr="00AB523E">
        <w:rPr>
          <w:rFonts w:ascii="Times New Roman" w:hAnsi="Times New Roman"/>
          <w:b/>
          <w:sz w:val="28"/>
          <w:szCs w:val="24"/>
          <w:lang w:val="uk-UA"/>
        </w:rPr>
        <w:t>Інформатика</w:t>
      </w:r>
      <w:r w:rsidR="00BA4878" w:rsidRPr="00AB523E">
        <w:rPr>
          <w:rFonts w:ascii="Times New Roman" w:hAnsi="Times New Roman"/>
          <w:b/>
          <w:sz w:val="28"/>
          <w:szCs w:val="24"/>
          <w:lang w:val="uk-UA"/>
        </w:rPr>
        <w:t>,</w:t>
      </w:r>
      <w:r w:rsidRPr="00AB523E">
        <w:rPr>
          <w:rFonts w:ascii="Times New Roman" w:hAnsi="Times New Roman"/>
          <w:b/>
          <w:sz w:val="28"/>
          <w:szCs w:val="24"/>
          <w:lang w:val="uk-UA"/>
        </w:rPr>
        <w:t xml:space="preserve"> </w:t>
      </w:r>
      <w:r w:rsidR="00E263C0" w:rsidRPr="00AB523E">
        <w:rPr>
          <w:rFonts w:ascii="Times New Roman" w:hAnsi="Times New Roman"/>
          <w:b/>
          <w:sz w:val="28"/>
          <w:szCs w:val="24"/>
          <w:lang w:val="uk-UA"/>
        </w:rPr>
        <w:t>8</w:t>
      </w:r>
      <w:r w:rsidRPr="00AB523E">
        <w:rPr>
          <w:rFonts w:ascii="Times New Roman" w:hAnsi="Times New Roman"/>
          <w:b/>
          <w:sz w:val="28"/>
          <w:szCs w:val="24"/>
          <w:lang w:val="uk-UA"/>
        </w:rPr>
        <w:t xml:space="preserve"> клас</w:t>
      </w:r>
      <w:r w:rsidR="00AB523E">
        <w:rPr>
          <w:rFonts w:ascii="Times New Roman" w:hAnsi="Times New Roman"/>
          <w:b/>
          <w:sz w:val="28"/>
          <w:szCs w:val="24"/>
          <w:lang w:val="uk-UA"/>
        </w:rPr>
        <w:t xml:space="preserve"> </w:t>
      </w:r>
    </w:p>
    <w:p w:rsidR="009A04C9" w:rsidRPr="00171006" w:rsidRDefault="00E263C0" w:rsidP="008A0E49">
      <w:pPr>
        <w:spacing w:after="0" w:line="240" w:lineRule="auto"/>
        <w:ind w:firstLine="709"/>
        <w:jc w:val="center"/>
        <w:rPr>
          <w:rFonts w:ascii="Times New Roman" w:hAnsi="Times New Roman"/>
          <w:i/>
          <w:sz w:val="24"/>
          <w:szCs w:val="24"/>
          <w:lang w:val="uk-UA"/>
        </w:rPr>
      </w:pPr>
      <w:r w:rsidRPr="008A0E49">
        <w:rPr>
          <w:rFonts w:ascii="Times New Roman" w:hAnsi="Times New Roman"/>
          <w:sz w:val="24"/>
          <w:szCs w:val="24"/>
          <w:lang w:val="uk-UA"/>
        </w:rPr>
        <w:t xml:space="preserve">70 </w:t>
      </w:r>
      <w:proofErr w:type="spellStart"/>
      <w:r w:rsidRPr="008A0E49">
        <w:rPr>
          <w:rFonts w:ascii="Times New Roman" w:hAnsi="Times New Roman"/>
          <w:sz w:val="24"/>
          <w:szCs w:val="24"/>
          <w:lang w:val="uk-UA"/>
        </w:rPr>
        <w:t>год</w:t>
      </w:r>
      <w:proofErr w:type="spellEnd"/>
      <w:r w:rsidRPr="008A0E49">
        <w:rPr>
          <w:rFonts w:ascii="Times New Roman" w:hAnsi="Times New Roman"/>
          <w:sz w:val="24"/>
          <w:szCs w:val="24"/>
          <w:lang w:val="uk-UA"/>
        </w:rPr>
        <w:t xml:space="preserve"> </w:t>
      </w:r>
      <w:r w:rsidR="009A04C9" w:rsidRPr="008A0E49">
        <w:rPr>
          <w:rFonts w:ascii="Times New Roman" w:hAnsi="Times New Roman"/>
          <w:sz w:val="24"/>
          <w:szCs w:val="24"/>
          <w:lang w:val="uk-UA"/>
        </w:rPr>
        <w:t>(</w:t>
      </w:r>
      <w:r w:rsidRPr="008A0E49">
        <w:rPr>
          <w:rFonts w:ascii="Times New Roman" w:hAnsi="Times New Roman"/>
          <w:sz w:val="24"/>
          <w:szCs w:val="24"/>
          <w:lang w:val="uk-UA"/>
        </w:rPr>
        <w:t>2</w:t>
      </w:r>
      <w:r w:rsidR="009A04C9" w:rsidRPr="008A0E49">
        <w:rPr>
          <w:rFonts w:ascii="Times New Roman" w:hAnsi="Times New Roman"/>
          <w:sz w:val="24"/>
          <w:szCs w:val="24"/>
          <w:lang w:val="uk-UA"/>
        </w:rPr>
        <w:t xml:space="preserve"> </w:t>
      </w:r>
      <w:proofErr w:type="spellStart"/>
      <w:r w:rsidR="009A04C9" w:rsidRPr="008A0E49">
        <w:rPr>
          <w:rFonts w:ascii="Times New Roman" w:hAnsi="Times New Roman"/>
          <w:sz w:val="24"/>
          <w:szCs w:val="24"/>
          <w:lang w:val="uk-UA"/>
        </w:rPr>
        <w:t>год</w:t>
      </w:r>
      <w:proofErr w:type="spellEnd"/>
      <w:r w:rsidR="009A04C9" w:rsidRPr="008A0E49">
        <w:rPr>
          <w:rFonts w:ascii="Times New Roman" w:hAnsi="Times New Roman"/>
          <w:sz w:val="24"/>
          <w:szCs w:val="24"/>
          <w:lang w:val="uk-UA"/>
        </w:rPr>
        <w:t xml:space="preserve"> на тиждень)</w:t>
      </w:r>
      <w:r w:rsidR="008A0E49" w:rsidRPr="00171006">
        <w:rPr>
          <w:rFonts w:ascii="Times New Roman" w:hAnsi="Times New Roman"/>
          <w:i/>
          <w:sz w:val="24"/>
          <w:szCs w:val="24"/>
          <w:lang w:val="uk-UA"/>
        </w:rPr>
        <w:t xml:space="preserve">За підручником </w:t>
      </w:r>
      <w:proofErr w:type="spellStart"/>
      <w:r w:rsidR="008A0E49" w:rsidRPr="00171006">
        <w:rPr>
          <w:rFonts w:ascii="Times New Roman" w:hAnsi="Times New Roman"/>
          <w:i/>
          <w:sz w:val="24"/>
          <w:szCs w:val="24"/>
          <w:lang w:val="uk-UA"/>
        </w:rPr>
        <w:t>Ривкінд</w:t>
      </w:r>
      <w:proofErr w:type="spell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996"/>
        <w:gridCol w:w="3969"/>
        <w:gridCol w:w="4394"/>
      </w:tblGrid>
      <w:tr w:rsidR="00704AFF" w:rsidRPr="008A0E49" w:rsidTr="009A05B5">
        <w:trPr>
          <w:trHeight w:val="397"/>
        </w:trPr>
        <w:tc>
          <w:tcPr>
            <w:tcW w:w="955" w:type="dxa"/>
          </w:tcPr>
          <w:p w:rsidR="00704AFF" w:rsidRPr="008A0E49" w:rsidRDefault="00704AFF" w:rsidP="009A05B5">
            <w:pPr>
              <w:spacing w:after="0" w:line="240" w:lineRule="auto"/>
              <w:jc w:val="center"/>
              <w:rPr>
                <w:rFonts w:ascii="Times New Roman" w:hAnsi="Times New Roman"/>
                <w:b/>
                <w:sz w:val="24"/>
                <w:szCs w:val="24"/>
                <w:lang w:val="uk-UA"/>
              </w:rPr>
            </w:pPr>
            <w:r w:rsidRPr="008A0E49">
              <w:rPr>
                <w:rFonts w:ascii="Times New Roman" w:hAnsi="Times New Roman"/>
                <w:b/>
                <w:sz w:val="24"/>
                <w:szCs w:val="24"/>
                <w:lang w:val="uk-UA"/>
              </w:rPr>
              <w:t>№ уроку</w:t>
            </w:r>
          </w:p>
        </w:tc>
        <w:tc>
          <w:tcPr>
            <w:tcW w:w="996" w:type="dxa"/>
          </w:tcPr>
          <w:p w:rsidR="00704AFF" w:rsidRPr="008A0E49" w:rsidRDefault="00704AFF" w:rsidP="009A05B5">
            <w:pPr>
              <w:pStyle w:val="a3"/>
              <w:shd w:val="clear" w:color="auto" w:fill="FFFFFF"/>
              <w:spacing w:before="0" w:beforeAutospacing="0" w:after="0" w:afterAutospacing="0"/>
              <w:jc w:val="center"/>
              <w:rPr>
                <w:b/>
                <w:lang w:val="uk-UA"/>
              </w:rPr>
            </w:pPr>
            <w:r w:rsidRPr="008A0E49">
              <w:rPr>
                <w:b/>
                <w:lang w:val="uk-UA"/>
              </w:rPr>
              <w:t>Дата</w:t>
            </w:r>
          </w:p>
        </w:tc>
        <w:tc>
          <w:tcPr>
            <w:tcW w:w="3969" w:type="dxa"/>
          </w:tcPr>
          <w:p w:rsidR="00704AFF" w:rsidRPr="008A0E49" w:rsidRDefault="006749A1" w:rsidP="009A05B5">
            <w:pPr>
              <w:pStyle w:val="a3"/>
              <w:shd w:val="clear" w:color="auto" w:fill="FFFFFF"/>
              <w:spacing w:before="0" w:beforeAutospacing="0" w:after="0" w:afterAutospacing="0"/>
              <w:jc w:val="center"/>
              <w:rPr>
                <w:b/>
                <w:lang w:val="uk-UA"/>
              </w:rPr>
            </w:pPr>
            <w:r>
              <w:rPr>
                <w:b/>
                <w:lang w:val="uk-UA"/>
              </w:rPr>
              <w:t>Зміст</w:t>
            </w:r>
            <w:r w:rsidR="00704AFF" w:rsidRPr="008A0E49">
              <w:rPr>
                <w:b/>
                <w:lang w:val="uk-UA"/>
              </w:rPr>
              <w:t xml:space="preserve"> уроку</w:t>
            </w:r>
          </w:p>
        </w:tc>
        <w:tc>
          <w:tcPr>
            <w:tcW w:w="4394" w:type="dxa"/>
          </w:tcPr>
          <w:p w:rsidR="00704AFF" w:rsidRPr="00B17BB3" w:rsidRDefault="00704AFF" w:rsidP="009A05B5">
            <w:pPr>
              <w:spacing w:after="0" w:line="240" w:lineRule="auto"/>
              <w:jc w:val="center"/>
              <w:rPr>
                <w:rFonts w:ascii="Times New Roman" w:hAnsi="Times New Roman"/>
                <w:sz w:val="24"/>
                <w:szCs w:val="24"/>
              </w:rPr>
            </w:pPr>
            <w:proofErr w:type="spellStart"/>
            <w:r w:rsidRPr="00B17BB3">
              <w:rPr>
                <w:rFonts w:ascii="Times New Roman" w:hAnsi="Times New Roman"/>
                <w:b/>
                <w:sz w:val="24"/>
                <w:szCs w:val="24"/>
              </w:rPr>
              <w:t>Очікувані</w:t>
            </w:r>
            <w:proofErr w:type="spellEnd"/>
            <w:r w:rsidRPr="00B17BB3">
              <w:rPr>
                <w:rFonts w:ascii="Times New Roman" w:hAnsi="Times New Roman"/>
                <w:b/>
                <w:sz w:val="24"/>
                <w:szCs w:val="24"/>
              </w:rPr>
              <w:t xml:space="preserve"> </w:t>
            </w:r>
            <w:proofErr w:type="spellStart"/>
            <w:r w:rsidRPr="00B17BB3">
              <w:rPr>
                <w:rFonts w:ascii="Times New Roman" w:hAnsi="Times New Roman"/>
                <w:b/>
                <w:sz w:val="24"/>
                <w:szCs w:val="24"/>
              </w:rPr>
              <w:t>результати</w:t>
            </w:r>
            <w:proofErr w:type="spellEnd"/>
            <w:r w:rsidRPr="00B17BB3">
              <w:rPr>
                <w:rFonts w:ascii="Times New Roman" w:hAnsi="Times New Roman"/>
                <w:b/>
                <w:sz w:val="24"/>
                <w:szCs w:val="24"/>
              </w:rPr>
              <w:t xml:space="preserve"> </w:t>
            </w:r>
            <w:proofErr w:type="spellStart"/>
            <w:r w:rsidRPr="00B17BB3">
              <w:rPr>
                <w:rFonts w:ascii="Times New Roman" w:hAnsi="Times New Roman"/>
                <w:b/>
                <w:sz w:val="24"/>
                <w:szCs w:val="24"/>
              </w:rPr>
              <w:t>навчально-пізнавальної</w:t>
            </w:r>
            <w:proofErr w:type="spellEnd"/>
            <w:r w:rsidRPr="00B17BB3">
              <w:rPr>
                <w:rFonts w:ascii="Times New Roman" w:hAnsi="Times New Roman"/>
                <w:b/>
                <w:sz w:val="24"/>
                <w:szCs w:val="24"/>
              </w:rPr>
              <w:t xml:space="preserve"> </w:t>
            </w:r>
            <w:proofErr w:type="spellStart"/>
            <w:r w:rsidRPr="00B17BB3">
              <w:rPr>
                <w:rFonts w:ascii="Times New Roman" w:hAnsi="Times New Roman"/>
                <w:b/>
                <w:sz w:val="24"/>
                <w:szCs w:val="24"/>
              </w:rPr>
              <w:t>діяльності</w:t>
            </w:r>
            <w:proofErr w:type="spellEnd"/>
            <w:r w:rsidRPr="00B17BB3">
              <w:rPr>
                <w:rFonts w:ascii="Times New Roman" w:hAnsi="Times New Roman"/>
                <w:b/>
                <w:sz w:val="24"/>
                <w:szCs w:val="24"/>
              </w:rPr>
              <w:t xml:space="preserve"> </w:t>
            </w:r>
            <w:proofErr w:type="spellStart"/>
            <w:r w:rsidRPr="00B17BB3">
              <w:rPr>
                <w:rFonts w:ascii="Times New Roman" w:hAnsi="Times New Roman"/>
                <w:b/>
                <w:sz w:val="24"/>
                <w:szCs w:val="24"/>
              </w:rPr>
              <w:t>учнів</w:t>
            </w:r>
            <w:proofErr w:type="spellEnd"/>
          </w:p>
        </w:tc>
      </w:tr>
      <w:tr w:rsidR="00704AFF" w:rsidRPr="008A0E49" w:rsidTr="004A3CB6">
        <w:tc>
          <w:tcPr>
            <w:tcW w:w="10314" w:type="dxa"/>
            <w:gridSpan w:val="4"/>
          </w:tcPr>
          <w:p w:rsidR="00704AFF" w:rsidRPr="008A0E49" w:rsidRDefault="00704AFF" w:rsidP="008A0E49">
            <w:pPr>
              <w:pStyle w:val="a3"/>
              <w:shd w:val="clear" w:color="auto" w:fill="FFFFFF"/>
              <w:spacing w:before="0" w:beforeAutospacing="0" w:after="0" w:afterAutospacing="0"/>
              <w:jc w:val="center"/>
              <w:rPr>
                <w:b/>
                <w:lang w:val="uk-UA"/>
              </w:rPr>
            </w:pPr>
            <w:r w:rsidRPr="008A0E49">
              <w:rPr>
                <w:b/>
                <w:lang w:val="uk-UA"/>
              </w:rPr>
              <w:t xml:space="preserve">Розділ 1. </w:t>
            </w:r>
            <w:r w:rsidRPr="008A0E49">
              <w:rPr>
                <w:rFonts w:eastAsia="Batang"/>
                <w:b/>
                <w:lang w:val="uk-UA" w:eastAsia="en-US"/>
              </w:rPr>
              <w:t xml:space="preserve">Кодування даних </w:t>
            </w:r>
            <w:r w:rsidRPr="004A3CB6">
              <w:rPr>
                <w:rFonts w:eastAsia="Batang"/>
                <w:lang w:val="uk-UA" w:eastAsia="en-US"/>
              </w:rPr>
              <w:t xml:space="preserve">(3 </w:t>
            </w:r>
            <w:proofErr w:type="spellStart"/>
            <w:r w:rsidRPr="004A3CB6">
              <w:rPr>
                <w:rFonts w:eastAsia="Batang"/>
                <w:lang w:val="uk-UA" w:eastAsia="en-US"/>
              </w:rPr>
              <w:t>год</w:t>
            </w:r>
            <w:proofErr w:type="spellEnd"/>
            <w:r w:rsidRPr="004A3CB6">
              <w:rPr>
                <w:rFonts w:eastAsia="Batang"/>
                <w:lang w:val="uk-UA" w:eastAsia="en-US"/>
              </w:rPr>
              <w:t>)</w:t>
            </w:r>
          </w:p>
        </w:tc>
      </w:tr>
      <w:tr w:rsidR="004A3CB6" w:rsidRPr="008A0E49" w:rsidTr="004A3CB6">
        <w:tc>
          <w:tcPr>
            <w:tcW w:w="955" w:type="dxa"/>
          </w:tcPr>
          <w:p w:rsidR="004A3CB6" w:rsidRPr="008A0E49" w:rsidRDefault="004A3CB6" w:rsidP="008A0E49">
            <w:pPr>
              <w:pStyle w:val="afb"/>
              <w:ind w:left="0"/>
              <w:jc w:val="both"/>
              <w:rPr>
                <w:lang w:val="uk-UA"/>
              </w:rPr>
            </w:pPr>
            <w:r w:rsidRPr="008A0E49">
              <w:rPr>
                <w:lang w:val="uk-UA"/>
              </w:rPr>
              <w:t>1</w:t>
            </w:r>
          </w:p>
        </w:tc>
        <w:tc>
          <w:tcPr>
            <w:tcW w:w="996" w:type="dxa"/>
          </w:tcPr>
          <w:p w:rsidR="004A3CB6" w:rsidRPr="008A0E49" w:rsidRDefault="004A3CB6" w:rsidP="008A0E49">
            <w:pPr>
              <w:widowControl w:val="0"/>
              <w:spacing w:after="0" w:line="240" w:lineRule="auto"/>
              <w:jc w:val="both"/>
              <w:rPr>
                <w:rFonts w:ascii="Times New Roman" w:hAnsi="Times New Roman"/>
                <w:sz w:val="24"/>
                <w:szCs w:val="24"/>
                <w:lang w:val="uk-UA"/>
              </w:rPr>
            </w:pPr>
          </w:p>
        </w:tc>
        <w:tc>
          <w:tcPr>
            <w:tcW w:w="3969" w:type="dxa"/>
          </w:tcPr>
          <w:p w:rsidR="004A3CB6" w:rsidRPr="008A0E49" w:rsidRDefault="004A3CB6" w:rsidP="006749A1">
            <w:pPr>
              <w:widowControl w:val="0"/>
              <w:spacing w:after="0" w:line="240" w:lineRule="auto"/>
              <w:jc w:val="both"/>
              <w:rPr>
                <w:rFonts w:ascii="Times New Roman" w:hAnsi="Times New Roman"/>
                <w:sz w:val="24"/>
                <w:szCs w:val="24"/>
              </w:rPr>
            </w:pPr>
            <w:r w:rsidRPr="008A0E49">
              <w:rPr>
                <w:rFonts w:ascii="Times New Roman" w:hAnsi="Times New Roman"/>
                <w:sz w:val="24"/>
                <w:szCs w:val="24"/>
                <w:lang w:val="uk-UA"/>
              </w:rPr>
              <w:t>Опрацювання даних як інформаційний процес. Кодування та декодування повідомлень</w:t>
            </w:r>
            <w:r>
              <w:rPr>
                <w:rFonts w:ascii="Times New Roman" w:hAnsi="Times New Roman"/>
                <w:sz w:val="24"/>
                <w:szCs w:val="24"/>
                <w:lang w:val="uk-UA"/>
              </w:rPr>
              <w:t xml:space="preserve">. </w:t>
            </w:r>
            <w:r w:rsidRPr="0087100F">
              <w:rPr>
                <w:rFonts w:ascii="Times New Roman" w:hAnsi="Times New Roman"/>
                <w:sz w:val="24"/>
                <w:szCs w:val="24"/>
                <w:lang w:val="uk-UA"/>
              </w:rPr>
              <w:t>Техніка безпеки та правила поведінки в  кабінеті інформатики.</w:t>
            </w:r>
          </w:p>
        </w:tc>
        <w:tc>
          <w:tcPr>
            <w:tcW w:w="4394" w:type="dxa"/>
            <w:vMerge w:val="restart"/>
          </w:tcPr>
          <w:p w:rsidR="004A3CB6" w:rsidRPr="004A3CB6" w:rsidRDefault="00C9196F" w:rsidP="004A3CB6">
            <w:pPr>
              <w:widowControl w:val="0"/>
              <w:spacing w:after="0" w:line="240" w:lineRule="auto"/>
              <w:jc w:val="both"/>
              <w:rPr>
                <w:rFonts w:ascii="Times New Roman" w:hAnsi="Times New Roman"/>
                <w:szCs w:val="24"/>
                <w:lang w:val="uk-UA"/>
              </w:rPr>
            </w:pPr>
            <w:r>
              <w:rPr>
                <w:rFonts w:ascii="Times New Roman" w:hAnsi="Times New Roman"/>
                <w:szCs w:val="24"/>
                <w:lang w:val="uk-UA"/>
              </w:rPr>
              <w:t xml:space="preserve">Учень </w:t>
            </w:r>
            <w:r w:rsidR="004A3CB6" w:rsidRPr="004A3CB6">
              <w:rPr>
                <w:rFonts w:ascii="Times New Roman" w:hAnsi="Times New Roman"/>
                <w:szCs w:val="24"/>
                <w:lang w:val="uk-UA"/>
              </w:rPr>
              <w:t xml:space="preserve">знає: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  одиниці вимірювання довжини двійкового коду;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пояснює зміст понять: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  кодування повідомлень, двійкове кодування;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описує: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  загальну структуру таблиць кодів, наприклад, ASCII, Windows  -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1251, </w:t>
            </w:r>
            <w:proofErr w:type="spellStart"/>
            <w:r w:rsidRPr="004A3CB6">
              <w:rPr>
                <w:rFonts w:ascii="Times New Roman" w:hAnsi="Times New Roman"/>
                <w:szCs w:val="24"/>
                <w:lang w:val="uk-UA"/>
              </w:rPr>
              <w:t>Unicode</w:t>
            </w:r>
            <w:proofErr w:type="spellEnd"/>
            <w:r w:rsidRPr="004A3CB6">
              <w:rPr>
                <w:rFonts w:ascii="Times New Roman" w:hAnsi="Times New Roman"/>
                <w:szCs w:val="24"/>
                <w:lang w:val="uk-UA"/>
              </w:rPr>
              <w:t xml:space="preserve">;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порівнює: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  таблиці кодів символів;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розрізняє: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  одиниці вимірювання довжини двійкового коду: біт, байт, кілобайт, мегабайт, гігабайт, </w:t>
            </w:r>
            <w:proofErr w:type="spellStart"/>
            <w:r w:rsidRPr="004A3CB6">
              <w:rPr>
                <w:rFonts w:ascii="Times New Roman" w:hAnsi="Times New Roman"/>
                <w:szCs w:val="24"/>
                <w:lang w:val="uk-UA"/>
              </w:rPr>
              <w:t>терабайт</w:t>
            </w:r>
            <w:proofErr w:type="spellEnd"/>
            <w:r w:rsidRPr="004A3CB6">
              <w:rPr>
                <w:rFonts w:ascii="Times New Roman" w:hAnsi="Times New Roman"/>
                <w:szCs w:val="24"/>
                <w:lang w:val="uk-UA"/>
              </w:rPr>
              <w:t xml:space="preserve">;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вміє: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  кодувати і декодувати повідомлення за певними правилами;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xml:space="preserve">  визначати довжину двійкового коду текстових даних; </w:t>
            </w:r>
          </w:p>
          <w:p w:rsidR="004A3CB6" w:rsidRPr="004A3CB6" w:rsidRDefault="004A3CB6" w:rsidP="004A3CB6">
            <w:pPr>
              <w:widowControl w:val="0"/>
              <w:spacing w:after="0" w:line="240" w:lineRule="auto"/>
              <w:jc w:val="both"/>
              <w:rPr>
                <w:rFonts w:ascii="Times New Roman" w:hAnsi="Times New Roman"/>
                <w:szCs w:val="24"/>
                <w:lang w:val="uk-UA"/>
              </w:rPr>
            </w:pPr>
            <w:r w:rsidRPr="004A3CB6">
              <w:rPr>
                <w:rFonts w:ascii="Times New Roman" w:hAnsi="Times New Roman"/>
                <w:szCs w:val="24"/>
                <w:lang w:val="uk-UA"/>
              </w:rPr>
              <w:t>  переходити при визначенні довжини коду повідомлення від одних одиниць вимірювання до інших</w:t>
            </w:r>
          </w:p>
        </w:tc>
      </w:tr>
      <w:tr w:rsidR="004A3CB6" w:rsidRPr="008A0E49" w:rsidTr="004A3CB6">
        <w:tc>
          <w:tcPr>
            <w:tcW w:w="955" w:type="dxa"/>
          </w:tcPr>
          <w:p w:rsidR="004A3CB6" w:rsidRPr="008A0E49" w:rsidRDefault="004A3CB6" w:rsidP="008A0E49">
            <w:pPr>
              <w:pStyle w:val="afb"/>
              <w:ind w:left="0"/>
              <w:jc w:val="both"/>
              <w:rPr>
                <w:lang w:val="uk-UA"/>
              </w:rPr>
            </w:pPr>
            <w:r w:rsidRPr="008A0E49">
              <w:rPr>
                <w:lang w:val="uk-UA"/>
              </w:rPr>
              <w:t>2</w:t>
            </w:r>
          </w:p>
        </w:tc>
        <w:tc>
          <w:tcPr>
            <w:tcW w:w="996" w:type="dxa"/>
          </w:tcPr>
          <w:p w:rsidR="004A3CB6" w:rsidRPr="008A0E49" w:rsidRDefault="004A3CB6" w:rsidP="008A0E49">
            <w:pPr>
              <w:widowControl w:val="0"/>
              <w:spacing w:after="0" w:line="240" w:lineRule="auto"/>
              <w:jc w:val="both"/>
              <w:rPr>
                <w:rFonts w:ascii="Times New Roman" w:hAnsi="Times New Roman"/>
                <w:sz w:val="24"/>
                <w:szCs w:val="24"/>
                <w:lang w:val="uk-UA"/>
              </w:rPr>
            </w:pPr>
          </w:p>
        </w:tc>
        <w:tc>
          <w:tcPr>
            <w:tcW w:w="3969" w:type="dxa"/>
          </w:tcPr>
          <w:p w:rsidR="004A3CB6" w:rsidRPr="006932B1" w:rsidRDefault="004A3CB6" w:rsidP="008A0E49">
            <w:pPr>
              <w:widowControl w:val="0"/>
              <w:spacing w:after="0" w:line="240" w:lineRule="auto"/>
              <w:jc w:val="both"/>
              <w:rPr>
                <w:rFonts w:ascii="Times New Roman" w:hAnsi="Times New Roman"/>
                <w:sz w:val="24"/>
                <w:szCs w:val="24"/>
                <w:lang w:val="uk-UA"/>
              </w:rPr>
            </w:pPr>
            <w:r w:rsidRPr="008A0E49">
              <w:rPr>
                <w:rFonts w:ascii="Times New Roman" w:hAnsi="Times New Roman"/>
                <w:sz w:val="24"/>
                <w:szCs w:val="24"/>
                <w:lang w:val="uk-UA"/>
              </w:rPr>
              <w:t>Двійкове кодування</w:t>
            </w:r>
            <w:r w:rsidRPr="008A0E49">
              <w:rPr>
                <w:rFonts w:ascii="Times New Roman" w:hAnsi="Times New Roman"/>
                <w:sz w:val="24"/>
                <w:szCs w:val="24"/>
              </w:rPr>
              <w:t>.</w:t>
            </w:r>
            <w:r>
              <w:rPr>
                <w:rFonts w:ascii="Times New Roman" w:hAnsi="Times New Roman"/>
                <w:sz w:val="24"/>
                <w:szCs w:val="24"/>
                <w:lang w:val="uk-UA"/>
              </w:rPr>
              <w:t xml:space="preserve"> Одиниці вимірювання довжини двійкового коду</w:t>
            </w:r>
          </w:p>
        </w:tc>
        <w:tc>
          <w:tcPr>
            <w:tcW w:w="4394" w:type="dxa"/>
            <w:vMerge/>
          </w:tcPr>
          <w:p w:rsidR="004A3CB6" w:rsidRPr="008A0E49" w:rsidRDefault="004A3CB6" w:rsidP="008A0E49">
            <w:pPr>
              <w:widowControl w:val="0"/>
              <w:spacing w:after="0" w:line="240" w:lineRule="auto"/>
              <w:jc w:val="both"/>
              <w:rPr>
                <w:rFonts w:ascii="Times New Roman" w:hAnsi="Times New Roman"/>
                <w:sz w:val="24"/>
                <w:szCs w:val="24"/>
                <w:lang w:val="uk-UA"/>
              </w:rPr>
            </w:pPr>
          </w:p>
        </w:tc>
      </w:tr>
      <w:tr w:rsidR="004A3CB6" w:rsidRPr="008A0E49" w:rsidTr="004A3CB6">
        <w:tc>
          <w:tcPr>
            <w:tcW w:w="955" w:type="dxa"/>
          </w:tcPr>
          <w:p w:rsidR="004A3CB6" w:rsidRPr="008A0E49" w:rsidRDefault="004A3CB6" w:rsidP="008A0E49">
            <w:pPr>
              <w:pStyle w:val="afb"/>
              <w:ind w:left="0"/>
              <w:jc w:val="both"/>
              <w:rPr>
                <w:lang w:val="uk-UA"/>
              </w:rPr>
            </w:pPr>
            <w:r w:rsidRPr="008A0E49">
              <w:rPr>
                <w:lang w:val="uk-UA"/>
              </w:rPr>
              <w:t>3</w:t>
            </w:r>
          </w:p>
        </w:tc>
        <w:tc>
          <w:tcPr>
            <w:tcW w:w="996" w:type="dxa"/>
          </w:tcPr>
          <w:p w:rsidR="004A3CB6" w:rsidRPr="008A0E49" w:rsidRDefault="004A3CB6" w:rsidP="008A0E49">
            <w:pPr>
              <w:spacing w:after="0" w:line="240" w:lineRule="auto"/>
              <w:jc w:val="both"/>
              <w:rPr>
                <w:rFonts w:ascii="Times New Roman" w:hAnsi="Times New Roman"/>
                <w:sz w:val="24"/>
                <w:szCs w:val="24"/>
                <w:lang w:val="uk-UA"/>
              </w:rPr>
            </w:pPr>
          </w:p>
        </w:tc>
        <w:tc>
          <w:tcPr>
            <w:tcW w:w="3969" w:type="dxa"/>
          </w:tcPr>
          <w:p w:rsidR="004A3CB6" w:rsidRPr="008A0E49" w:rsidRDefault="004A3CB6" w:rsidP="006932B1">
            <w:pPr>
              <w:spacing w:after="0" w:line="240" w:lineRule="auto"/>
              <w:jc w:val="both"/>
              <w:rPr>
                <w:rFonts w:ascii="Times New Roman" w:hAnsi="Times New Roman"/>
                <w:sz w:val="24"/>
                <w:szCs w:val="24"/>
              </w:rPr>
            </w:pPr>
            <w:r w:rsidRPr="006932B1">
              <w:rPr>
                <w:rFonts w:ascii="Times New Roman" w:hAnsi="Times New Roman"/>
                <w:sz w:val="24"/>
                <w:szCs w:val="24"/>
                <w:lang w:val="uk-UA"/>
              </w:rPr>
              <w:t>Кодування символів</w:t>
            </w:r>
            <w:r>
              <w:rPr>
                <w:rFonts w:ascii="Times New Roman" w:hAnsi="Times New Roman"/>
                <w:sz w:val="24"/>
                <w:szCs w:val="24"/>
                <w:lang w:val="uk-UA"/>
              </w:rPr>
              <w:t>.</w:t>
            </w:r>
            <w:r w:rsidRPr="006932B1">
              <w:rPr>
                <w:rFonts w:ascii="Times New Roman" w:hAnsi="Times New Roman"/>
                <w:sz w:val="24"/>
                <w:szCs w:val="24"/>
                <w:lang w:val="uk-UA"/>
              </w:rPr>
              <w:t xml:space="preserve"> </w:t>
            </w:r>
            <w:r w:rsidRPr="00C9196F">
              <w:rPr>
                <w:rFonts w:ascii="Times New Roman" w:hAnsi="Times New Roman"/>
                <w:b/>
                <w:sz w:val="24"/>
                <w:szCs w:val="24"/>
                <w:lang w:val="uk-UA"/>
              </w:rPr>
              <w:t>Практична робота 1</w:t>
            </w:r>
            <w:r w:rsidRPr="008A0E49">
              <w:rPr>
                <w:rFonts w:ascii="Times New Roman" w:hAnsi="Times New Roman"/>
                <w:i/>
                <w:sz w:val="24"/>
                <w:szCs w:val="24"/>
              </w:rPr>
              <w:t>.</w:t>
            </w:r>
            <w:r w:rsidRPr="008A0E49">
              <w:rPr>
                <w:rFonts w:ascii="Times New Roman" w:hAnsi="Times New Roman"/>
                <w:sz w:val="24"/>
                <w:szCs w:val="24"/>
              </w:rPr>
              <w:t xml:space="preserve"> </w:t>
            </w:r>
            <w:proofErr w:type="spellStart"/>
            <w:r w:rsidRPr="008A0E49">
              <w:rPr>
                <w:rFonts w:ascii="Times New Roman" w:hAnsi="Times New Roman"/>
                <w:sz w:val="24"/>
                <w:szCs w:val="24"/>
                <w:lang w:val="uk-UA"/>
              </w:rPr>
              <w:t>Розв</w:t>
            </w:r>
            <w:proofErr w:type="spellEnd"/>
            <w:r w:rsidRPr="008A0E49">
              <w:rPr>
                <w:rFonts w:ascii="Times New Roman" w:hAnsi="Times New Roman"/>
                <w:sz w:val="24"/>
                <w:szCs w:val="24"/>
              </w:rPr>
              <w:t>’</w:t>
            </w:r>
            <w:proofErr w:type="spellStart"/>
            <w:r w:rsidRPr="008A0E49">
              <w:rPr>
                <w:rFonts w:ascii="Times New Roman" w:hAnsi="Times New Roman"/>
                <w:sz w:val="24"/>
                <w:szCs w:val="24"/>
                <w:lang w:val="uk-UA"/>
              </w:rPr>
              <w:t>язування</w:t>
            </w:r>
            <w:proofErr w:type="spellEnd"/>
            <w:r w:rsidRPr="008A0E49">
              <w:rPr>
                <w:rFonts w:ascii="Times New Roman" w:hAnsi="Times New Roman"/>
                <w:sz w:val="24"/>
                <w:szCs w:val="24"/>
                <w:lang w:val="uk-UA"/>
              </w:rPr>
              <w:t xml:space="preserve"> задач на визначення довжини двійкового коду текстових даних</w:t>
            </w:r>
          </w:p>
        </w:tc>
        <w:tc>
          <w:tcPr>
            <w:tcW w:w="4394" w:type="dxa"/>
            <w:vMerge/>
          </w:tcPr>
          <w:p w:rsidR="004A3CB6" w:rsidRPr="008A0E49" w:rsidRDefault="004A3CB6" w:rsidP="008A0E49">
            <w:pPr>
              <w:spacing w:after="0" w:line="240" w:lineRule="auto"/>
              <w:jc w:val="both"/>
              <w:rPr>
                <w:rFonts w:ascii="Times New Roman" w:hAnsi="Times New Roman"/>
                <w:sz w:val="24"/>
                <w:szCs w:val="24"/>
                <w:lang w:val="uk-UA"/>
              </w:rPr>
            </w:pPr>
          </w:p>
        </w:tc>
      </w:tr>
      <w:tr w:rsidR="00704AFF" w:rsidRPr="008A0E49" w:rsidTr="004A3CB6">
        <w:tc>
          <w:tcPr>
            <w:tcW w:w="10314" w:type="dxa"/>
            <w:gridSpan w:val="4"/>
          </w:tcPr>
          <w:p w:rsidR="00704AFF" w:rsidRPr="008A0E49" w:rsidRDefault="00704AFF" w:rsidP="008A0E49">
            <w:pPr>
              <w:pStyle w:val="24"/>
              <w:ind w:left="0"/>
              <w:jc w:val="center"/>
              <w:rPr>
                <w:b/>
                <w:sz w:val="24"/>
                <w:szCs w:val="24"/>
              </w:rPr>
            </w:pPr>
            <w:r w:rsidRPr="008A0E49">
              <w:rPr>
                <w:b/>
                <w:sz w:val="24"/>
                <w:szCs w:val="24"/>
              </w:rPr>
              <w:t xml:space="preserve">Розділ 2. </w:t>
            </w:r>
            <w:r w:rsidRPr="008A0E49">
              <w:rPr>
                <w:b/>
                <w:bCs/>
                <w:color w:val="000000"/>
                <w:sz w:val="24"/>
                <w:szCs w:val="24"/>
              </w:rPr>
              <w:t xml:space="preserve">Апаратно-програмне </w:t>
            </w:r>
            <w:r w:rsidRPr="008A0E49">
              <w:rPr>
                <w:b/>
                <w:sz w:val="24"/>
                <w:szCs w:val="24"/>
              </w:rPr>
              <w:t>забезпечення</w:t>
            </w:r>
            <w:r w:rsidRPr="008A0E49">
              <w:rPr>
                <w:b/>
                <w:bCs/>
                <w:color w:val="000000"/>
                <w:sz w:val="24"/>
                <w:szCs w:val="24"/>
              </w:rPr>
              <w:t xml:space="preserve"> комп’ютера</w:t>
            </w:r>
            <w:r w:rsidRPr="008A0E49">
              <w:rPr>
                <w:b/>
                <w:bCs/>
                <w:color w:val="000000"/>
                <w:sz w:val="24"/>
                <w:szCs w:val="24"/>
                <w:lang w:val="ru-RU"/>
              </w:rPr>
              <w:t xml:space="preserve"> </w:t>
            </w:r>
            <w:r w:rsidRPr="00CE1B4C">
              <w:rPr>
                <w:bCs/>
                <w:sz w:val="24"/>
                <w:szCs w:val="24"/>
              </w:rPr>
              <w:t xml:space="preserve">(5 </w:t>
            </w:r>
            <w:proofErr w:type="spellStart"/>
            <w:r w:rsidRPr="00CE1B4C">
              <w:rPr>
                <w:bCs/>
                <w:sz w:val="24"/>
                <w:szCs w:val="24"/>
              </w:rPr>
              <w:t>год</w:t>
            </w:r>
            <w:proofErr w:type="spellEnd"/>
            <w:r w:rsidRPr="00CE1B4C">
              <w:rPr>
                <w:bCs/>
                <w:sz w:val="24"/>
                <w:szCs w:val="24"/>
              </w:rPr>
              <w:t>)</w:t>
            </w:r>
          </w:p>
        </w:tc>
      </w:tr>
      <w:tr w:rsidR="004A3CB6" w:rsidRPr="009253F4" w:rsidTr="004A3CB6">
        <w:tc>
          <w:tcPr>
            <w:tcW w:w="955" w:type="dxa"/>
          </w:tcPr>
          <w:p w:rsidR="004A3CB6" w:rsidRPr="008A0E49" w:rsidRDefault="004A3CB6" w:rsidP="008A0E49">
            <w:pPr>
              <w:pStyle w:val="afb"/>
              <w:ind w:left="0"/>
              <w:jc w:val="both"/>
              <w:rPr>
                <w:lang w:val="uk-UA"/>
              </w:rPr>
            </w:pPr>
            <w:r w:rsidRPr="008A0E49">
              <w:rPr>
                <w:lang w:val="uk-UA"/>
              </w:rPr>
              <w:t>4</w:t>
            </w:r>
          </w:p>
        </w:tc>
        <w:tc>
          <w:tcPr>
            <w:tcW w:w="996" w:type="dxa"/>
          </w:tcPr>
          <w:p w:rsidR="004A3CB6" w:rsidRPr="008A0E49" w:rsidRDefault="004A3CB6" w:rsidP="008A0E49">
            <w:pPr>
              <w:spacing w:after="0" w:line="240" w:lineRule="auto"/>
              <w:jc w:val="both"/>
              <w:rPr>
                <w:rFonts w:ascii="Times New Roman" w:hAnsi="Times New Roman"/>
                <w:sz w:val="24"/>
                <w:szCs w:val="24"/>
              </w:rPr>
            </w:pPr>
          </w:p>
        </w:tc>
        <w:tc>
          <w:tcPr>
            <w:tcW w:w="3969" w:type="dxa"/>
          </w:tcPr>
          <w:p w:rsidR="004A3CB6" w:rsidRPr="006932B1" w:rsidRDefault="004A3CB6" w:rsidP="006932B1">
            <w:pPr>
              <w:spacing w:after="0" w:line="240" w:lineRule="auto"/>
              <w:jc w:val="both"/>
              <w:rPr>
                <w:rFonts w:ascii="Times New Roman" w:hAnsi="Times New Roman"/>
                <w:sz w:val="24"/>
                <w:szCs w:val="24"/>
                <w:lang w:val="uk-UA"/>
              </w:rPr>
            </w:pPr>
            <w:proofErr w:type="spellStart"/>
            <w:proofErr w:type="gramStart"/>
            <w:r w:rsidRPr="008A0E49">
              <w:rPr>
                <w:rFonts w:ascii="Times New Roman" w:hAnsi="Times New Roman"/>
                <w:sz w:val="24"/>
                <w:szCs w:val="24"/>
              </w:rPr>
              <w:t>Арх</w:t>
            </w:r>
            <w:proofErr w:type="gramEnd"/>
            <w:r w:rsidRPr="008A0E49">
              <w:rPr>
                <w:rFonts w:ascii="Times New Roman" w:hAnsi="Times New Roman"/>
                <w:sz w:val="24"/>
                <w:szCs w:val="24"/>
              </w:rPr>
              <w:t>ітектура</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комп’ютера</w:t>
            </w:r>
            <w:proofErr w:type="spellEnd"/>
            <w:r w:rsidRPr="008A0E49">
              <w:rPr>
                <w:rFonts w:ascii="Times New Roman" w:hAnsi="Times New Roman"/>
                <w:sz w:val="24"/>
                <w:szCs w:val="24"/>
              </w:rPr>
              <w:t>.</w:t>
            </w:r>
            <w:r w:rsidRPr="008A0E49">
              <w:rPr>
                <w:rFonts w:ascii="Times New Roman" w:hAnsi="Times New Roman"/>
                <w:sz w:val="24"/>
                <w:szCs w:val="24"/>
                <w:lang w:val="uk-UA"/>
              </w:rPr>
              <w:t xml:space="preserve"> </w:t>
            </w:r>
            <w:proofErr w:type="spellStart"/>
            <w:r w:rsidRPr="008A0E49">
              <w:rPr>
                <w:rFonts w:ascii="Times New Roman" w:hAnsi="Times New Roman"/>
                <w:sz w:val="24"/>
                <w:szCs w:val="24"/>
              </w:rPr>
              <w:t>Процесор</w:t>
            </w:r>
            <w:proofErr w:type="spellEnd"/>
            <w:r>
              <w:rPr>
                <w:rFonts w:ascii="Times New Roman" w:hAnsi="Times New Roman"/>
                <w:sz w:val="24"/>
                <w:szCs w:val="24"/>
                <w:lang w:val="uk-UA"/>
              </w:rPr>
              <w:t>, його призначення</w:t>
            </w:r>
            <w:r w:rsidRPr="008A0E49">
              <w:rPr>
                <w:rFonts w:ascii="Times New Roman" w:hAnsi="Times New Roman"/>
                <w:sz w:val="24"/>
                <w:szCs w:val="24"/>
                <w:lang w:val="uk-UA"/>
              </w:rPr>
              <w:t xml:space="preserve">. </w:t>
            </w:r>
            <w:proofErr w:type="spellStart"/>
            <w:proofErr w:type="gramStart"/>
            <w:r w:rsidRPr="008A0E49">
              <w:rPr>
                <w:rFonts w:ascii="Times New Roman" w:hAnsi="Times New Roman"/>
                <w:sz w:val="24"/>
                <w:szCs w:val="24"/>
              </w:rPr>
              <w:t>Пам’ять</w:t>
            </w:r>
            <w:proofErr w:type="spellEnd"/>
            <w:proofErr w:type="gramEnd"/>
            <w:r w:rsidRPr="008A0E49">
              <w:rPr>
                <w:rFonts w:ascii="Times New Roman" w:hAnsi="Times New Roman"/>
                <w:sz w:val="24"/>
                <w:szCs w:val="24"/>
              </w:rPr>
              <w:t xml:space="preserve"> </w:t>
            </w:r>
            <w:proofErr w:type="spellStart"/>
            <w:r w:rsidRPr="008A0E49">
              <w:rPr>
                <w:rFonts w:ascii="Times New Roman" w:hAnsi="Times New Roman"/>
                <w:sz w:val="24"/>
                <w:szCs w:val="24"/>
              </w:rPr>
              <w:t>комп’ютера</w:t>
            </w:r>
            <w:proofErr w:type="spellEnd"/>
            <w:r>
              <w:rPr>
                <w:rFonts w:ascii="Times New Roman" w:hAnsi="Times New Roman"/>
                <w:sz w:val="24"/>
                <w:szCs w:val="24"/>
                <w:lang w:val="uk-UA"/>
              </w:rPr>
              <w:t xml:space="preserve">. </w:t>
            </w:r>
            <w:r w:rsidRPr="006932B1">
              <w:rPr>
                <w:rFonts w:ascii="Times New Roman" w:hAnsi="Times New Roman"/>
                <w:sz w:val="24"/>
                <w:szCs w:val="24"/>
                <w:lang w:val="uk-UA"/>
              </w:rPr>
              <w:t xml:space="preserve">Зовнішні та  </w:t>
            </w:r>
          </w:p>
          <w:p w:rsidR="004A3CB6" w:rsidRPr="006932B1" w:rsidRDefault="004A3CB6" w:rsidP="006932B1">
            <w:pPr>
              <w:spacing w:after="0" w:line="240" w:lineRule="auto"/>
              <w:jc w:val="both"/>
              <w:rPr>
                <w:rFonts w:ascii="Times New Roman" w:hAnsi="Times New Roman"/>
                <w:sz w:val="24"/>
                <w:szCs w:val="24"/>
                <w:lang w:val="uk-UA"/>
              </w:rPr>
            </w:pPr>
            <w:r w:rsidRPr="006932B1">
              <w:rPr>
                <w:rFonts w:ascii="Times New Roman" w:hAnsi="Times New Roman"/>
                <w:sz w:val="24"/>
                <w:szCs w:val="24"/>
                <w:lang w:val="uk-UA"/>
              </w:rPr>
              <w:t>внутрішні запам’ятовуючі пристрої</w:t>
            </w:r>
          </w:p>
        </w:tc>
        <w:tc>
          <w:tcPr>
            <w:tcW w:w="4394" w:type="dxa"/>
            <w:vMerge w:val="restart"/>
          </w:tcPr>
          <w:p w:rsidR="004A3CB6" w:rsidRPr="00D42E01" w:rsidRDefault="004A3CB6" w:rsidP="004A3CB6">
            <w:pPr>
              <w:spacing w:after="0" w:line="240" w:lineRule="auto"/>
              <w:jc w:val="both"/>
              <w:rPr>
                <w:rFonts w:ascii="Times New Roman" w:hAnsi="Times New Roman"/>
                <w:szCs w:val="24"/>
              </w:rPr>
            </w:pPr>
            <w:proofErr w:type="spellStart"/>
            <w:r w:rsidRPr="00D42E01">
              <w:rPr>
                <w:rFonts w:ascii="Times New Roman" w:hAnsi="Times New Roman"/>
                <w:szCs w:val="24"/>
              </w:rPr>
              <w:t>Учень</w:t>
            </w:r>
            <w:proofErr w:type="spellEnd"/>
            <w:r w:rsidRPr="00D42E01">
              <w:rPr>
                <w:rFonts w:ascii="Times New Roman" w:hAnsi="Times New Roman"/>
                <w:szCs w:val="24"/>
              </w:rPr>
              <w:t xml:space="preserve"> </w:t>
            </w:r>
            <w:proofErr w:type="spellStart"/>
            <w:r w:rsidRPr="00D42E01">
              <w:rPr>
                <w:rFonts w:ascii="Times New Roman" w:hAnsi="Times New Roman"/>
                <w:szCs w:val="24"/>
              </w:rPr>
              <w:t>зна</w:t>
            </w:r>
            <w:proofErr w:type="gramStart"/>
            <w:r w:rsidRPr="00D42E01">
              <w:rPr>
                <w:rFonts w:ascii="Times New Roman" w:hAnsi="Times New Roman"/>
                <w:szCs w:val="24"/>
              </w:rPr>
              <w:t>є</w:t>
            </w:r>
            <w:proofErr w:type="spellEnd"/>
            <w:r w:rsidRPr="00D42E01">
              <w:rPr>
                <w:rFonts w:ascii="Times New Roman" w:hAnsi="Times New Roman"/>
                <w:szCs w:val="24"/>
              </w:rPr>
              <w:t>:</w:t>
            </w:r>
            <w:proofErr w:type="gramEnd"/>
            <w:r w:rsidRPr="00D42E01">
              <w:rPr>
                <w:rFonts w:ascii="Times New Roman" w:hAnsi="Times New Roman"/>
                <w:szCs w:val="24"/>
              </w:rPr>
              <w:t xml:space="preserve"> </w:t>
            </w:r>
          </w:p>
          <w:p w:rsidR="004A3CB6" w:rsidRPr="00D42E01" w:rsidRDefault="004A3CB6" w:rsidP="004A3CB6">
            <w:pPr>
              <w:spacing w:after="0" w:line="240" w:lineRule="auto"/>
              <w:jc w:val="both"/>
              <w:rPr>
                <w:rFonts w:ascii="Times New Roman" w:hAnsi="Times New Roman"/>
                <w:szCs w:val="24"/>
              </w:rPr>
            </w:pPr>
            <w:r w:rsidRPr="00D42E01">
              <w:rPr>
                <w:rFonts w:ascii="Times New Roman" w:hAnsi="Times New Roman"/>
                <w:szCs w:val="24"/>
              </w:rPr>
              <w:t xml:space="preserve">  </w:t>
            </w:r>
            <w:proofErr w:type="spellStart"/>
            <w:r w:rsidRPr="00D42E01">
              <w:rPr>
                <w:rFonts w:ascii="Times New Roman" w:hAnsi="Times New Roman"/>
                <w:szCs w:val="24"/>
              </w:rPr>
              <w:t>призначення</w:t>
            </w:r>
            <w:proofErr w:type="spellEnd"/>
            <w:r w:rsidRPr="00D42E01">
              <w:rPr>
                <w:rFonts w:ascii="Times New Roman" w:hAnsi="Times New Roman"/>
                <w:szCs w:val="24"/>
              </w:rPr>
              <w:t xml:space="preserve"> </w:t>
            </w:r>
            <w:proofErr w:type="spellStart"/>
            <w:r w:rsidRPr="00D42E01">
              <w:rPr>
                <w:rFonts w:ascii="Times New Roman" w:hAnsi="Times New Roman"/>
                <w:szCs w:val="24"/>
              </w:rPr>
              <w:t>складових</w:t>
            </w:r>
            <w:proofErr w:type="spellEnd"/>
            <w:r w:rsidRPr="00D42E01">
              <w:rPr>
                <w:rFonts w:ascii="Times New Roman" w:hAnsi="Times New Roman"/>
                <w:szCs w:val="24"/>
              </w:rPr>
              <w:t xml:space="preserve"> </w:t>
            </w:r>
            <w:proofErr w:type="spellStart"/>
            <w:r w:rsidRPr="00D42E01">
              <w:rPr>
                <w:rFonts w:ascii="Times New Roman" w:hAnsi="Times New Roman"/>
                <w:szCs w:val="24"/>
              </w:rPr>
              <w:t>комп’ютера</w:t>
            </w:r>
            <w:proofErr w:type="spellEnd"/>
            <w:r w:rsidRPr="00D42E01">
              <w:rPr>
                <w:rFonts w:ascii="Times New Roman" w:hAnsi="Times New Roman"/>
                <w:szCs w:val="24"/>
              </w:rPr>
              <w:t xml:space="preserve">; </w:t>
            </w:r>
          </w:p>
          <w:p w:rsidR="004A3CB6" w:rsidRPr="00D42E01" w:rsidRDefault="004A3CB6" w:rsidP="004A3CB6">
            <w:pPr>
              <w:spacing w:after="0" w:line="240" w:lineRule="auto"/>
              <w:jc w:val="both"/>
              <w:rPr>
                <w:rFonts w:ascii="Times New Roman" w:hAnsi="Times New Roman"/>
                <w:szCs w:val="24"/>
              </w:rPr>
            </w:pPr>
            <w:r w:rsidRPr="00D42E01">
              <w:rPr>
                <w:rFonts w:ascii="Times New Roman" w:hAnsi="Times New Roman"/>
                <w:szCs w:val="24"/>
              </w:rPr>
              <w:t xml:space="preserve">  </w:t>
            </w:r>
            <w:proofErr w:type="spellStart"/>
            <w:r w:rsidRPr="00D42E01">
              <w:rPr>
                <w:rFonts w:ascii="Times New Roman" w:hAnsi="Times New Roman"/>
                <w:szCs w:val="24"/>
              </w:rPr>
              <w:t>класифікацію</w:t>
            </w:r>
            <w:proofErr w:type="spellEnd"/>
            <w:r w:rsidRPr="00D42E01">
              <w:rPr>
                <w:rFonts w:ascii="Times New Roman" w:hAnsi="Times New Roman"/>
                <w:szCs w:val="24"/>
              </w:rPr>
              <w:t xml:space="preserve"> та </w:t>
            </w:r>
            <w:proofErr w:type="spellStart"/>
            <w:r w:rsidRPr="00D42E01">
              <w:rPr>
                <w:rFonts w:ascii="Times New Roman" w:hAnsi="Times New Roman"/>
                <w:szCs w:val="24"/>
              </w:rPr>
              <w:t>загальні</w:t>
            </w:r>
            <w:proofErr w:type="spellEnd"/>
            <w:r w:rsidRPr="00D42E01">
              <w:rPr>
                <w:rFonts w:ascii="Times New Roman" w:hAnsi="Times New Roman"/>
                <w:szCs w:val="24"/>
              </w:rPr>
              <w:t xml:space="preserve"> характеристики </w:t>
            </w:r>
            <w:proofErr w:type="spellStart"/>
            <w:r w:rsidRPr="00D42E01">
              <w:rPr>
                <w:rFonts w:ascii="Times New Roman" w:hAnsi="Times New Roman"/>
                <w:szCs w:val="24"/>
              </w:rPr>
              <w:t>програмного</w:t>
            </w:r>
            <w:proofErr w:type="spellEnd"/>
            <w:r w:rsidRPr="00D42E01">
              <w:rPr>
                <w:rFonts w:ascii="Times New Roman" w:hAnsi="Times New Roman"/>
                <w:szCs w:val="24"/>
              </w:rPr>
              <w:t xml:space="preserve"> </w:t>
            </w:r>
            <w:proofErr w:type="spellStart"/>
            <w:r w:rsidRPr="00D42E01">
              <w:rPr>
                <w:rFonts w:ascii="Times New Roman" w:hAnsi="Times New Roman"/>
                <w:szCs w:val="24"/>
              </w:rPr>
              <w:t>забезпечення</w:t>
            </w:r>
            <w:proofErr w:type="spellEnd"/>
            <w:r w:rsidRPr="00D42E01">
              <w:rPr>
                <w:rFonts w:ascii="Times New Roman" w:hAnsi="Times New Roman"/>
                <w:szCs w:val="24"/>
              </w:rPr>
              <w:t xml:space="preserve">; </w:t>
            </w:r>
          </w:p>
          <w:p w:rsidR="004A3CB6" w:rsidRPr="00D42E01" w:rsidRDefault="004A3CB6" w:rsidP="004A3CB6">
            <w:pPr>
              <w:spacing w:after="0" w:line="240" w:lineRule="auto"/>
              <w:jc w:val="both"/>
              <w:rPr>
                <w:rFonts w:ascii="Times New Roman" w:hAnsi="Times New Roman"/>
                <w:szCs w:val="24"/>
              </w:rPr>
            </w:pPr>
            <w:r w:rsidRPr="00D42E01">
              <w:rPr>
                <w:rFonts w:ascii="Times New Roman" w:hAnsi="Times New Roman"/>
                <w:szCs w:val="24"/>
              </w:rPr>
              <w:t xml:space="preserve">  </w:t>
            </w:r>
            <w:proofErr w:type="spellStart"/>
            <w:r w:rsidRPr="00D42E01">
              <w:rPr>
                <w:rFonts w:ascii="Times New Roman" w:hAnsi="Times New Roman"/>
                <w:szCs w:val="24"/>
              </w:rPr>
              <w:t>види</w:t>
            </w:r>
            <w:proofErr w:type="spellEnd"/>
            <w:r w:rsidRPr="00D42E01">
              <w:rPr>
                <w:rFonts w:ascii="Times New Roman" w:hAnsi="Times New Roman"/>
                <w:szCs w:val="24"/>
              </w:rPr>
              <w:t xml:space="preserve"> </w:t>
            </w:r>
            <w:proofErr w:type="spellStart"/>
            <w:r w:rsidRPr="00D42E01">
              <w:rPr>
                <w:rFonts w:ascii="Times New Roman" w:hAnsi="Times New Roman"/>
                <w:szCs w:val="24"/>
              </w:rPr>
              <w:t>ліцензій</w:t>
            </w:r>
            <w:proofErr w:type="spellEnd"/>
            <w:r w:rsidRPr="00D42E01">
              <w:rPr>
                <w:rFonts w:ascii="Times New Roman" w:hAnsi="Times New Roman"/>
                <w:szCs w:val="24"/>
              </w:rPr>
              <w:t xml:space="preserve"> на </w:t>
            </w:r>
            <w:proofErr w:type="spellStart"/>
            <w:r w:rsidRPr="00D42E01">
              <w:rPr>
                <w:rFonts w:ascii="Times New Roman" w:hAnsi="Times New Roman"/>
                <w:szCs w:val="24"/>
              </w:rPr>
              <w:t>програмне</w:t>
            </w:r>
            <w:proofErr w:type="spellEnd"/>
            <w:r w:rsidRPr="00D42E01">
              <w:rPr>
                <w:rFonts w:ascii="Times New Roman" w:hAnsi="Times New Roman"/>
                <w:szCs w:val="24"/>
              </w:rPr>
              <w:t xml:space="preserve"> </w:t>
            </w:r>
            <w:proofErr w:type="spellStart"/>
            <w:r w:rsidRPr="00D42E01">
              <w:rPr>
                <w:rFonts w:ascii="Times New Roman" w:hAnsi="Times New Roman"/>
                <w:szCs w:val="24"/>
              </w:rPr>
              <w:t>забезпечення</w:t>
            </w:r>
            <w:proofErr w:type="spellEnd"/>
            <w:r w:rsidRPr="00D42E01">
              <w:rPr>
                <w:rFonts w:ascii="Times New Roman" w:hAnsi="Times New Roman"/>
                <w:szCs w:val="24"/>
              </w:rPr>
              <w:t xml:space="preserve">; </w:t>
            </w:r>
          </w:p>
          <w:p w:rsidR="004A3CB6" w:rsidRPr="00D42E01" w:rsidRDefault="004A3CB6" w:rsidP="004A3CB6">
            <w:pPr>
              <w:spacing w:after="0" w:line="240" w:lineRule="auto"/>
              <w:jc w:val="both"/>
              <w:rPr>
                <w:rFonts w:ascii="Times New Roman" w:hAnsi="Times New Roman"/>
                <w:szCs w:val="24"/>
              </w:rPr>
            </w:pPr>
            <w:proofErr w:type="spellStart"/>
            <w:r w:rsidRPr="00D42E01">
              <w:rPr>
                <w:rFonts w:ascii="Times New Roman" w:hAnsi="Times New Roman"/>
                <w:szCs w:val="24"/>
              </w:rPr>
              <w:t>має</w:t>
            </w:r>
            <w:proofErr w:type="spellEnd"/>
            <w:r w:rsidRPr="00D42E01">
              <w:rPr>
                <w:rFonts w:ascii="Times New Roman" w:hAnsi="Times New Roman"/>
                <w:szCs w:val="24"/>
              </w:rPr>
              <w:t xml:space="preserve"> </w:t>
            </w:r>
            <w:proofErr w:type="spellStart"/>
            <w:r w:rsidRPr="00D42E01">
              <w:rPr>
                <w:rFonts w:ascii="Times New Roman" w:hAnsi="Times New Roman"/>
                <w:szCs w:val="24"/>
              </w:rPr>
              <w:t>уявлення</w:t>
            </w:r>
            <w:proofErr w:type="spellEnd"/>
            <w:r w:rsidRPr="00D42E01">
              <w:rPr>
                <w:rFonts w:ascii="Times New Roman" w:hAnsi="Times New Roman"/>
                <w:szCs w:val="24"/>
              </w:rPr>
              <w:t xml:space="preserve">: </w:t>
            </w:r>
          </w:p>
          <w:p w:rsidR="004A3CB6" w:rsidRPr="00D42E01" w:rsidRDefault="004A3CB6" w:rsidP="004A3CB6">
            <w:pPr>
              <w:spacing w:after="0" w:line="240" w:lineRule="auto"/>
              <w:jc w:val="both"/>
              <w:rPr>
                <w:rFonts w:ascii="Times New Roman" w:hAnsi="Times New Roman"/>
                <w:szCs w:val="24"/>
              </w:rPr>
            </w:pPr>
            <w:r w:rsidRPr="00D42E01">
              <w:rPr>
                <w:rFonts w:ascii="Times New Roman" w:hAnsi="Times New Roman"/>
                <w:szCs w:val="24"/>
              </w:rPr>
              <w:t xml:space="preserve">  про </w:t>
            </w:r>
            <w:proofErr w:type="spellStart"/>
            <w:r w:rsidRPr="00D42E01">
              <w:rPr>
                <w:rFonts w:ascii="Times New Roman" w:hAnsi="Times New Roman"/>
                <w:szCs w:val="24"/>
              </w:rPr>
              <w:t>методи</w:t>
            </w:r>
            <w:proofErr w:type="spellEnd"/>
            <w:r w:rsidRPr="00D42E01">
              <w:rPr>
                <w:rFonts w:ascii="Times New Roman" w:hAnsi="Times New Roman"/>
                <w:szCs w:val="24"/>
              </w:rPr>
              <w:t xml:space="preserve"> </w:t>
            </w:r>
            <w:proofErr w:type="spellStart"/>
            <w:r w:rsidRPr="00D42E01">
              <w:rPr>
                <w:rFonts w:ascii="Times New Roman" w:hAnsi="Times New Roman"/>
                <w:szCs w:val="24"/>
              </w:rPr>
              <w:t>стиснення</w:t>
            </w:r>
            <w:proofErr w:type="spellEnd"/>
            <w:r w:rsidRPr="00D42E01">
              <w:rPr>
                <w:rFonts w:ascii="Times New Roman" w:hAnsi="Times New Roman"/>
                <w:szCs w:val="24"/>
              </w:rPr>
              <w:t xml:space="preserve"> </w:t>
            </w:r>
            <w:proofErr w:type="spellStart"/>
            <w:r w:rsidRPr="00D42E01">
              <w:rPr>
                <w:rFonts w:ascii="Times New Roman" w:hAnsi="Times New Roman"/>
                <w:szCs w:val="24"/>
              </w:rPr>
              <w:t>даних</w:t>
            </w:r>
            <w:proofErr w:type="spellEnd"/>
            <w:r w:rsidRPr="00D42E01">
              <w:rPr>
                <w:rFonts w:ascii="Times New Roman" w:hAnsi="Times New Roman"/>
                <w:szCs w:val="24"/>
              </w:rPr>
              <w:t xml:space="preserve">; </w:t>
            </w:r>
          </w:p>
          <w:p w:rsidR="004A3CB6" w:rsidRPr="00D42E01" w:rsidRDefault="004A3CB6" w:rsidP="004A3CB6">
            <w:pPr>
              <w:spacing w:after="0" w:line="240" w:lineRule="auto"/>
              <w:jc w:val="both"/>
              <w:rPr>
                <w:rFonts w:ascii="Times New Roman" w:hAnsi="Times New Roman"/>
                <w:szCs w:val="24"/>
              </w:rPr>
            </w:pPr>
            <w:proofErr w:type="spellStart"/>
            <w:r w:rsidRPr="00D42E01">
              <w:rPr>
                <w:rFonts w:ascii="Times New Roman" w:hAnsi="Times New Roman"/>
                <w:szCs w:val="24"/>
              </w:rPr>
              <w:t>поясню</w:t>
            </w:r>
            <w:proofErr w:type="gramStart"/>
            <w:r w:rsidRPr="00D42E01">
              <w:rPr>
                <w:rFonts w:ascii="Times New Roman" w:hAnsi="Times New Roman"/>
                <w:szCs w:val="24"/>
              </w:rPr>
              <w:t>є</w:t>
            </w:r>
            <w:proofErr w:type="spellEnd"/>
            <w:r w:rsidRPr="00D42E01">
              <w:rPr>
                <w:rFonts w:ascii="Times New Roman" w:hAnsi="Times New Roman"/>
                <w:szCs w:val="24"/>
              </w:rPr>
              <w:t>:</w:t>
            </w:r>
            <w:proofErr w:type="gramEnd"/>
            <w:r w:rsidRPr="00D42E01">
              <w:rPr>
                <w:rFonts w:ascii="Times New Roman" w:hAnsi="Times New Roman"/>
                <w:szCs w:val="24"/>
              </w:rPr>
              <w:t xml:space="preserve"> </w:t>
            </w:r>
          </w:p>
          <w:p w:rsidR="004A3CB6" w:rsidRPr="00D42E01" w:rsidRDefault="004A3CB6" w:rsidP="004A3CB6">
            <w:pPr>
              <w:spacing w:after="0" w:line="240" w:lineRule="auto"/>
              <w:jc w:val="both"/>
              <w:rPr>
                <w:rFonts w:ascii="Times New Roman" w:hAnsi="Times New Roman"/>
                <w:szCs w:val="24"/>
              </w:rPr>
            </w:pPr>
            <w:r w:rsidRPr="00D42E01">
              <w:rPr>
                <w:rFonts w:ascii="Times New Roman" w:hAnsi="Times New Roman"/>
                <w:szCs w:val="24"/>
              </w:rPr>
              <w:t xml:space="preserve">  </w:t>
            </w:r>
            <w:proofErr w:type="spellStart"/>
            <w:r w:rsidRPr="00D42E01">
              <w:rPr>
                <w:rFonts w:ascii="Times New Roman" w:hAnsi="Times New Roman"/>
                <w:szCs w:val="24"/>
              </w:rPr>
              <w:t>відмінність</w:t>
            </w:r>
            <w:proofErr w:type="spellEnd"/>
            <w:r w:rsidRPr="00D42E01">
              <w:rPr>
                <w:rFonts w:ascii="Times New Roman" w:hAnsi="Times New Roman"/>
                <w:szCs w:val="24"/>
              </w:rPr>
              <w:t xml:space="preserve"> </w:t>
            </w:r>
            <w:proofErr w:type="spellStart"/>
            <w:proofErr w:type="gramStart"/>
            <w:r w:rsidRPr="00D42E01">
              <w:rPr>
                <w:rFonts w:ascii="Times New Roman" w:hAnsi="Times New Roman"/>
                <w:szCs w:val="24"/>
              </w:rPr>
              <w:t>між</w:t>
            </w:r>
            <w:proofErr w:type="spellEnd"/>
            <w:proofErr w:type="gramEnd"/>
            <w:r w:rsidRPr="00D42E01">
              <w:rPr>
                <w:rFonts w:ascii="Times New Roman" w:hAnsi="Times New Roman"/>
                <w:szCs w:val="24"/>
              </w:rPr>
              <w:t xml:space="preserve"> </w:t>
            </w:r>
            <w:proofErr w:type="spellStart"/>
            <w:r w:rsidRPr="00D42E01">
              <w:rPr>
                <w:rFonts w:ascii="Times New Roman" w:hAnsi="Times New Roman"/>
                <w:szCs w:val="24"/>
              </w:rPr>
              <w:t>оперативним</w:t>
            </w:r>
            <w:proofErr w:type="spellEnd"/>
            <w:r w:rsidRPr="00D42E01">
              <w:rPr>
                <w:rFonts w:ascii="Times New Roman" w:hAnsi="Times New Roman"/>
                <w:szCs w:val="24"/>
              </w:rPr>
              <w:t xml:space="preserve"> і </w:t>
            </w:r>
            <w:proofErr w:type="spellStart"/>
            <w:r w:rsidRPr="00D42E01">
              <w:rPr>
                <w:rFonts w:ascii="Times New Roman" w:hAnsi="Times New Roman"/>
                <w:szCs w:val="24"/>
              </w:rPr>
              <w:t>постійним</w:t>
            </w:r>
            <w:proofErr w:type="spellEnd"/>
            <w:r w:rsidRPr="00D42E01">
              <w:rPr>
                <w:rFonts w:ascii="Times New Roman" w:hAnsi="Times New Roman"/>
                <w:szCs w:val="24"/>
              </w:rPr>
              <w:t xml:space="preserve"> </w:t>
            </w:r>
            <w:proofErr w:type="spellStart"/>
            <w:r w:rsidRPr="00D42E01">
              <w:rPr>
                <w:rFonts w:ascii="Times New Roman" w:hAnsi="Times New Roman"/>
                <w:szCs w:val="24"/>
              </w:rPr>
              <w:t>запам’ятовуючими</w:t>
            </w:r>
            <w:proofErr w:type="spellEnd"/>
            <w:r w:rsidRPr="00D42E01">
              <w:rPr>
                <w:rFonts w:ascii="Times New Roman" w:hAnsi="Times New Roman"/>
                <w:szCs w:val="24"/>
              </w:rPr>
              <w:t xml:space="preserve"> </w:t>
            </w:r>
            <w:proofErr w:type="spellStart"/>
            <w:r w:rsidRPr="00D42E01">
              <w:rPr>
                <w:rFonts w:ascii="Times New Roman" w:hAnsi="Times New Roman"/>
                <w:szCs w:val="24"/>
              </w:rPr>
              <w:t>пристроями</w:t>
            </w:r>
            <w:proofErr w:type="spellEnd"/>
            <w:r w:rsidRPr="00D42E01">
              <w:rPr>
                <w:rFonts w:ascii="Times New Roman" w:hAnsi="Times New Roman"/>
                <w:szCs w:val="24"/>
              </w:rPr>
              <w:t xml:space="preserve">; </w:t>
            </w:r>
          </w:p>
          <w:p w:rsidR="00C9196F"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rPr>
              <w:t xml:space="preserve">  </w:t>
            </w:r>
            <w:proofErr w:type="spellStart"/>
            <w:r w:rsidRPr="00D42E01">
              <w:rPr>
                <w:rFonts w:ascii="Times New Roman" w:hAnsi="Times New Roman"/>
                <w:szCs w:val="24"/>
              </w:rPr>
              <w:t>відмінність</w:t>
            </w:r>
            <w:proofErr w:type="spellEnd"/>
            <w:r w:rsidRPr="00D42E01">
              <w:rPr>
                <w:rFonts w:ascii="Times New Roman" w:hAnsi="Times New Roman"/>
                <w:szCs w:val="24"/>
              </w:rPr>
              <w:t xml:space="preserve"> </w:t>
            </w:r>
            <w:proofErr w:type="spellStart"/>
            <w:proofErr w:type="gramStart"/>
            <w:r w:rsidRPr="00D42E01">
              <w:rPr>
                <w:rFonts w:ascii="Times New Roman" w:hAnsi="Times New Roman"/>
                <w:szCs w:val="24"/>
              </w:rPr>
              <w:t>між</w:t>
            </w:r>
            <w:proofErr w:type="spellEnd"/>
            <w:proofErr w:type="gramEnd"/>
            <w:r w:rsidRPr="00D42E01">
              <w:rPr>
                <w:rFonts w:ascii="Times New Roman" w:hAnsi="Times New Roman"/>
                <w:szCs w:val="24"/>
              </w:rPr>
              <w:t xml:space="preserve"> </w:t>
            </w:r>
            <w:proofErr w:type="spellStart"/>
            <w:r w:rsidRPr="00D42E01">
              <w:rPr>
                <w:rFonts w:ascii="Times New Roman" w:hAnsi="Times New Roman"/>
                <w:szCs w:val="24"/>
              </w:rPr>
              <w:t>зовнішніми</w:t>
            </w:r>
            <w:proofErr w:type="spellEnd"/>
            <w:r w:rsidRPr="00D42E01">
              <w:rPr>
                <w:rFonts w:ascii="Times New Roman" w:hAnsi="Times New Roman"/>
                <w:szCs w:val="24"/>
              </w:rPr>
              <w:t xml:space="preserve"> та </w:t>
            </w:r>
            <w:proofErr w:type="spellStart"/>
            <w:r w:rsidRPr="00D42E01">
              <w:rPr>
                <w:rFonts w:ascii="Times New Roman" w:hAnsi="Times New Roman"/>
                <w:szCs w:val="24"/>
              </w:rPr>
              <w:t>внутрішніми</w:t>
            </w:r>
            <w:proofErr w:type="spellEnd"/>
            <w:r w:rsidRPr="00D42E01">
              <w:rPr>
                <w:rFonts w:ascii="Times New Roman" w:hAnsi="Times New Roman"/>
                <w:szCs w:val="24"/>
              </w:rPr>
              <w:t xml:space="preserve"> </w:t>
            </w:r>
            <w:proofErr w:type="spellStart"/>
            <w:r w:rsidRPr="00D42E01">
              <w:rPr>
                <w:rFonts w:ascii="Times New Roman" w:hAnsi="Times New Roman"/>
                <w:szCs w:val="24"/>
              </w:rPr>
              <w:t>запам’ятовуючими</w:t>
            </w:r>
            <w:proofErr w:type="spellEnd"/>
            <w:r w:rsidRPr="00D42E01">
              <w:rPr>
                <w:rFonts w:ascii="Times New Roman" w:hAnsi="Times New Roman"/>
                <w:szCs w:val="24"/>
              </w:rPr>
              <w:t xml:space="preserve"> </w:t>
            </w:r>
            <w:proofErr w:type="spellStart"/>
            <w:r w:rsidRPr="00D42E01">
              <w:rPr>
                <w:rFonts w:ascii="Times New Roman" w:hAnsi="Times New Roman"/>
                <w:szCs w:val="24"/>
              </w:rPr>
              <w:t>пристроями</w:t>
            </w:r>
            <w:proofErr w:type="spellEnd"/>
            <w:r w:rsidRPr="00D42E01">
              <w:rPr>
                <w:rFonts w:ascii="Times New Roman" w:hAnsi="Times New Roman"/>
                <w:szCs w:val="24"/>
              </w:rPr>
              <w:t>;</w:t>
            </w:r>
            <w:r w:rsidRPr="00D42E01">
              <w:rPr>
                <w:rFonts w:ascii="Times New Roman" w:hAnsi="Times New Roman"/>
                <w:szCs w:val="24"/>
                <w:lang w:val="uk-UA"/>
              </w:rPr>
              <w:t xml:space="preserve">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призначення пристроїв, що входять до складу мультимедійного обладнання;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сутність форматування носіїв даних;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описує: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типову архітектуру персонального комп’ютера; </w:t>
            </w:r>
          </w:p>
          <w:p w:rsidR="004A3CB6" w:rsidRPr="00D42E01" w:rsidRDefault="009A05B5"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w:t>
            </w:r>
            <w:r w:rsidR="004A3CB6" w:rsidRPr="00D42E01">
              <w:rPr>
                <w:rFonts w:ascii="Times New Roman" w:hAnsi="Times New Roman"/>
                <w:szCs w:val="24"/>
                <w:lang w:val="uk-UA"/>
              </w:rPr>
              <w:t xml:space="preserve">основні характеристики запам’ятовуючих пристроїв;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функціональне призначення, основні складові частини та основні</w:t>
            </w:r>
            <w:r w:rsidR="00C9196F" w:rsidRPr="00D42E01">
              <w:rPr>
                <w:rFonts w:ascii="Times New Roman" w:hAnsi="Times New Roman"/>
                <w:szCs w:val="24"/>
                <w:lang w:val="uk-UA"/>
              </w:rPr>
              <w:t xml:space="preserve"> </w:t>
            </w:r>
            <w:r w:rsidRPr="00D42E01">
              <w:rPr>
                <w:rFonts w:ascii="Times New Roman" w:hAnsi="Times New Roman"/>
                <w:szCs w:val="24"/>
                <w:lang w:val="uk-UA"/>
              </w:rPr>
              <w:t xml:space="preserve">характеристики процесорів;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призначення та основні характеристики моніторів і відеоадаптерів;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основні характеристики принтерів;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історію виникнення засо</w:t>
            </w:r>
            <w:r w:rsidR="009A05B5" w:rsidRPr="00D42E01">
              <w:rPr>
                <w:rFonts w:ascii="Times New Roman" w:hAnsi="Times New Roman"/>
                <w:szCs w:val="24"/>
                <w:lang w:val="uk-UA"/>
              </w:rPr>
              <w:t xml:space="preserve">бів опрацювання  інформаційних </w:t>
            </w:r>
            <w:r w:rsidRPr="00D42E01">
              <w:rPr>
                <w:rFonts w:ascii="Times New Roman" w:hAnsi="Times New Roman"/>
                <w:szCs w:val="24"/>
                <w:lang w:val="uk-UA"/>
              </w:rPr>
              <w:t xml:space="preserve">об’єктів;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види сучасних комп’ютерів і їх застосування; </w:t>
            </w:r>
          </w:p>
          <w:p w:rsidR="004A3CB6" w:rsidRPr="00D42E01" w:rsidRDefault="009A05B5"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w:t>
            </w:r>
            <w:r w:rsidR="004A3CB6" w:rsidRPr="00D42E01">
              <w:rPr>
                <w:rFonts w:ascii="Times New Roman" w:hAnsi="Times New Roman"/>
                <w:szCs w:val="24"/>
                <w:lang w:val="uk-UA"/>
              </w:rPr>
              <w:t xml:space="preserve">призначення програмного забезпечення різних типів;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наводить приклади: </w:t>
            </w:r>
          </w:p>
          <w:p w:rsidR="004A3CB6" w:rsidRPr="00D42E01" w:rsidRDefault="009A05B5"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w:t>
            </w:r>
            <w:r w:rsidR="004A3CB6" w:rsidRPr="00D42E01">
              <w:rPr>
                <w:rFonts w:ascii="Times New Roman" w:hAnsi="Times New Roman"/>
                <w:szCs w:val="24"/>
                <w:lang w:val="uk-UA"/>
              </w:rPr>
              <w:t xml:space="preserve">пристроїв введення, виведення, зберігання та опрацювання  інформаційних об’єктів;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технічних характеристик складових комп’ютера; </w:t>
            </w:r>
          </w:p>
          <w:p w:rsidR="00C9196F"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розрізняє: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файли архівів;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різні види ліцензій на програмне забезпечення;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класифікує: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процесори;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запам’ятовуючі пристрої;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пристрої уведення та виведення даних;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сучасні комп’ютери;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програмне забезпечення;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уміє: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конфігурувати комп’ютер  під потребу;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створювати архіви різних типів;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додавати дані до архівів, </w:t>
            </w:r>
            <w:proofErr w:type="spellStart"/>
            <w:r w:rsidRPr="00D42E01">
              <w:rPr>
                <w:rFonts w:ascii="Times New Roman" w:hAnsi="Times New Roman"/>
                <w:szCs w:val="24"/>
                <w:lang w:val="uk-UA"/>
              </w:rPr>
              <w:t>знаходитити</w:t>
            </w:r>
            <w:proofErr w:type="spellEnd"/>
            <w:r w:rsidRPr="00D42E01">
              <w:rPr>
                <w:rFonts w:ascii="Times New Roman" w:hAnsi="Times New Roman"/>
                <w:szCs w:val="24"/>
                <w:lang w:val="uk-UA"/>
              </w:rPr>
              <w:t xml:space="preserve"> дані в архівах, вилучати дані з архівів; оновлювати архіви;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форматувати зовнішні носії даних; </w:t>
            </w:r>
          </w:p>
          <w:p w:rsidR="004A3CB6" w:rsidRPr="00D42E01" w:rsidRDefault="004A3CB6" w:rsidP="004A3CB6">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архівувати та </w:t>
            </w:r>
            <w:proofErr w:type="spellStart"/>
            <w:r w:rsidRPr="00D42E01">
              <w:rPr>
                <w:rFonts w:ascii="Times New Roman" w:hAnsi="Times New Roman"/>
                <w:szCs w:val="24"/>
                <w:lang w:val="uk-UA"/>
              </w:rPr>
              <w:t>розархівовувати</w:t>
            </w:r>
            <w:proofErr w:type="spellEnd"/>
            <w:r w:rsidRPr="00D42E01">
              <w:rPr>
                <w:rFonts w:ascii="Times New Roman" w:hAnsi="Times New Roman"/>
                <w:szCs w:val="24"/>
                <w:lang w:val="uk-UA"/>
              </w:rPr>
              <w:t xml:space="preserve"> файли і папки </w:t>
            </w:r>
          </w:p>
        </w:tc>
      </w:tr>
      <w:tr w:rsidR="004A3CB6" w:rsidRPr="008A0E49" w:rsidTr="004A3CB6">
        <w:tc>
          <w:tcPr>
            <w:tcW w:w="955" w:type="dxa"/>
          </w:tcPr>
          <w:p w:rsidR="004A3CB6" w:rsidRPr="008A0E49" w:rsidRDefault="004A3CB6" w:rsidP="008A0E49">
            <w:pPr>
              <w:pStyle w:val="afb"/>
              <w:ind w:left="0"/>
              <w:jc w:val="both"/>
              <w:rPr>
                <w:lang w:val="uk-UA"/>
              </w:rPr>
            </w:pPr>
            <w:r w:rsidRPr="008A0E49">
              <w:rPr>
                <w:lang w:val="uk-UA"/>
              </w:rPr>
              <w:t>5</w:t>
            </w:r>
          </w:p>
        </w:tc>
        <w:tc>
          <w:tcPr>
            <w:tcW w:w="996" w:type="dxa"/>
          </w:tcPr>
          <w:p w:rsidR="004A3CB6" w:rsidRPr="008A0E49" w:rsidRDefault="004A3CB6" w:rsidP="008A0E49">
            <w:pPr>
              <w:spacing w:after="0" w:line="240" w:lineRule="auto"/>
              <w:jc w:val="both"/>
              <w:rPr>
                <w:rFonts w:ascii="Times New Roman" w:hAnsi="Times New Roman"/>
                <w:sz w:val="24"/>
                <w:szCs w:val="24"/>
              </w:rPr>
            </w:pPr>
          </w:p>
        </w:tc>
        <w:tc>
          <w:tcPr>
            <w:tcW w:w="3969" w:type="dxa"/>
          </w:tcPr>
          <w:p w:rsidR="004A3CB6" w:rsidRPr="006932B1" w:rsidRDefault="004A3CB6" w:rsidP="006932B1">
            <w:pPr>
              <w:spacing w:after="0" w:line="240" w:lineRule="auto"/>
              <w:jc w:val="both"/>
              <w:rPr>
                <w:rFonts w:ascii="Times New Roman" w:hAnsi="Times New Roman"/>
                <w:sz w:val="24"/>
                <w:szCs w:val="24"/>
                <w:lang w:val="uk-UA"/>
              </w:rPr>
            </w:pPr>
            <w:proofErr w:type="spellStart"/>
            <w:r w:rsidRPr="008A0E49">
              <w:rPr>
                <w:rFonts w:ascii="Times New Roman" w:hAnsi="Times New Roman"/>
                <w:sz w:val="24"/>
                <w:szCs w:val="24"/>
              </w:rPr>
              <w:t>Пристрої</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введення</w:t>
            </w:r>
            <w:proofErr w:type="spellEnd"/>
            <w:r w:rsidRPr="008A0E49">
              <w:rPr>
                <w:rFonts w:ascii="Times New Roman" w:hAnsi="Times New Roman"/>
                <w:sz w:val="24"/>
                <w:szCs w:val="24"/>
              </w:rPr>
              <w:t xml:space="preserve"> та </w:t>
            </w:r>
            <w:proofErr w:type="spellStart"/>
            <w:r w:rsidRPr="008A0E49">
              <w:rPr>
                <w:rFonts w:ascii="Times New Roman" w:hAnsi="Times New Roman"/>
                <w:sz w:val="24"/>
                <w:szCs w:val="24"/>
              </w:rPr>
              <w:t>виведення</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даних</w:t>
            </w:r>
            <w:proofErr w:type="spellEnd"/>
            <w:r w:rsidRPr="008A0E49">
              <w:rPr>
                <w:rFonts w:ascii="Times New Roman" w:hAnsi="Times New Roman"/>
                <w:sz w:val="24"/>
                <w:szCs w:val="24"/>
              </w:rPr>
              <w:t>.</w:t>
            </w:r>
            <w:r w:rsidRPr="008A0E49">
              <w:rPr>
                <w:rFonts w:ascii="Times New Roman" w:hAnsi="Times New Roman"/>
                <w:sz w:val="24"/>
                <w:szCs w:val="24"/>
                <w:lang w:val="uk-UA"/>
              </w:rPr>
              <w:t xml:space="preserve"> </w:t>
            </w:r>
            <w:proofErr w:type="spellStart"/>
            <w:r w:rsidRPr="008A0E49">
              <w:rPr>
                <w:rFonts w:ascii="Times New Roman" w:hAnsi="Times New Roman"/>
                <w:sz w:val="24"/>
                <w:szCs w:val="24"/>
              </w:rPr>
              <w:t>Пристрої</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що</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входять</w:t>
            </w:r>
            <w:proofErr w:type="spellEnd"/>
            <w:r w:rsidRPr="008A0E49">
              <w:rPr>
                <w:rFonts w:ascii="Times New Roman" w:hAnsi="Times New Roman"/>
                <w:sz w:val="24"/>
                <w:szCs w:val="24"/>
              </w:rPr>
              <w:t xml:space="preserve"> </w:t>
            </w:r>
            <w:proofErr w:type="gramStart"/>
            <w:r w:rsidRPr="008A0E49">
              <w:rPr>
                <w:rFonts w:ascii="Times New Roman" w:hAnsi="Times New Roman"/>
                <w:sz w:val="24"/>
                <w:szCs w:val="24"/>
              </w:rPr>
              <w:t>до</w:t>
            </w:r>
            <w:proofErr w:type="gramEnd"/>
            <w:r w:rsidRPr="008A0E49">
              <w:rPr>
                <w:rFonts w:ascii="Times New Roman" w:hAnsi="Times New Roman"/>
                <w:sz w:val="24"/>
                <w:szCs w:val="24"/>
              </w:rPr>
              <w:t xml:space="preserve"> складу </w:t>
            </w:r>
            <w:proofErr w:type="spellStart"/>
            <w:r w:rsidRPr="008A0E49">
              <w:rPr>
                <w:rFonts w:ascii="Times New Roman" w:hAnsi="Times New Roman"/>
                <w:sz w:val="24"/>
                <w:szCs w:val="24"/>
              </w:rPr>
              <w:t>мультимедійного</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обладнання</w:t>
            </w:r>
            <w:proofErr w:type="spellEnd"/>
            <w:r>
              <w:rPr>
                <w:rFonts w:ascii="Times New Roman" w:hAnsi="Times New Roman"/>
                <w:sz w:val="24"/>
                <w:szCs w:val="24"/>
                <w:lang w:val="uk-UA"/>
              </w:rPr>
              <w:t xml:space="preserve">. </w:t>
            </w:r>
            <w:r w:rsidRPr="006932B1">
              <w:rPr>
                <w:rFonts w:ascii="Times New Roman" w:hAnsi="Times New Roman"/>
                <w:sz w:val="24"/>
                <w:szCs w:val="24"/>
                <w:lang w:val="uk-UA"/>
              </w:rPr>
              <w:t xml:space="preserve">Технічні характеристики складових </w:t>
            </w:r>
          </w:p>
          <w:p w:rsidR="004A3CB6" w:rsidRPr="006932B1" w:rsidRDefault="004A3CB6" w:rsidP="006932B1">
            <w:pPr>
              <w:spacing w:after="0" w:line="240" w:lineRule="auto"/>
              <w:jc w:val="both"/>
              <w:rPr>
                <w:rFonts w:ascii="Times New Roman" w:hAnsi="Times New Roman"/>
                <w:sz w:val="24"/>
                <w:szCs w:val="24"/>
                <w:lang w:val="uk-UA"/>
              </w:rPr>
            </w:pPr>
            <w:r w:rsidRPr="006932B1">
              <w:rPr>
                <w:rFonts w:ascii="Times New Roman" w:hAnsi="Times New Roman"/>
                <w:sz w:val="24"/>
                <w:szCs w:val="24"/>
                <w:lang w:val="uk-UA"/>
              </w:rPr>
              <w:t>комп’ютера</w:t>
            </w:r>
          </w:p>
        </w:tc>
        <w:tc>
          <w:tcPr>
            <w:tcW w:w="4394" w:type="dxa"/>
            <w:vMerge/>
          </w:tcPr>
          <w:p w:rsidR="004A3CB6" w:rsidRPr="008A0E49" w:rsidRDefault="004A3CB6" w:rsidP="008A0E49">
            <w:pPr>
              <w:spacing w:after="0" w:line="240" w:lineRule="auto"/>
              <w:jc w:val="both"/>
              <w:rPr>
                <w:rFonts w:ascii="Times New Roman" w:hAnsi="Times New Roman"/>
                <w:sz w:val="24"/>
                <w:szCs w:val="24"/>
              </w:rPr>
            </w:pPr>
          </w:p>
        </w:tc>
      </w:tr>
      <w:tr w:rsidR="004A3CB6" w:rsidRPr="008A0E49" w:rsidTr="004A3CB6">
        <w:tc>
          <w:tcPr>
            <w:tcW w:w="955" w:type="dxa"/>
          </w:tcPr>
          <w:p w:rsidR="004A3CB6" w:rsidRPr="008A0E49" w:rsidRDefault="004A3CB6" w:rsidP="008A0E49">
            <w:pPr>
              <w:pStyle w:val="afb"/>
              <w:ind w:left="0"/>
              <w:jc w:val="both"/>
              <w:rPr>
                <w:lang w:val="uk-UA"/>
              </w:rPr>
            </w:pPr>
            <w:r w:rsidRPr="008A0E49">
              <w:rPr>
                <w:lang w:val="uk-UA"/>
              </w:rPr>
              <w:t>6</w:t>
            </w:r>
          </w:p>
        </w:tc>
        <w:tc>
          <w:tcPr>
            <w:tcW w:w="996" w:type="dxa"/>
          </w:tcPr>
          <w:p w:rsidR="004A3CB6" w:rsidRPr="008A0E49" w:rsidRDefault="004A3CB6" w:rsidP="008A0E49">
            <w:pPr>
              <w:spacing w:after="0" w:line="240" w:lineRule="auto"/>
              <w:jc w:val="both"/>
              <w:rPr>
                <w:rFonts w:ascii="Times New Roman" w:hAnsi="Times New Roman"/>
                <w:sz w:val="24"/>
                <w:szCs w:val="24"/>
                <w:lang w:val="uk-UA"/>
              </w:rPr>
            </w:pPr>
          </w:p>
        </w:tc>
        <w:tc>
          <w:tcPr>
            <w:tcW w:w="3969" w:type="dxa"/>
          </w:tcPr>
          <w:p w:rsidR="004A3CB6" w:rsidRPr="008A0E49" w:rsidRDefault="004A3CB6" w:rsidP="008A0E49">
            <w:pPr>
              <w:spacing w:after="0" w:line="240" w:lineRule="auto"/>
              <w:jc w:val="both"/>
              <w:rPr>
                <w:rFonts w:ascii="Times New Roman" w:hAnsi="Times New Roman"/>
                <w:sz w:val="24"/>
                <w:szCs w:val="24"/>
                <w:lang w:val="uk-UA"/>
              </w:rPr>
            </w:pPr>
            <w:r w:rsidRPr="008A0E49">
              <w:rPr>
                <w:rFonts w:ascii="Times New Roman" w:hAnsi="Times New Roman"/>
                <w:sz w:val="24"/>
                <w:szCs w:val="24"/>
                <w:lang w:val="uk-UA"/>
              </w:rPr>
              <w:t xml:space="preserve">Історія засобів опрацювання інформаційних об’єктів. </w:t>
            </w:r>
            <w:proofErr w:type="spellStart"/>
            <w:r w:rsidRPr="008A0E49">
              <w:rPr>
                <w:rFonts w:ascii="Times New Roman" w:hAnsi="Times New Roman"/>
                <w:sz w:val="24"/>
                <w:szCs w:val="24"/>
              </w:rPr>
              <w:t>Види</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сучасних</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комп’ютері</w:t>
            </w:r>
            <w:proofErr w:type="gramStart"/>
            <w:r w:rsidRPr="008A0E49">
              <w:rPr>
                <w:rFonts w:ascii="Times New Roman" w:hAnsi="Times New Roman"/>
                <w:sz w:val="24"/>
                <w:szCs w:val="24"/>
              </w:rPr>
              <w:t>в</w:t>
            </w:r>
            <w:proofErr w:type="spellEnd"/>
            <w:proofErr w:type="gramEnd"/>
            <w:r w:rsidRPr="008A0E49">
              <w:rPr>
                <w:rFonts w:ascii="Times New Roman" w:hAnsi="Times New Roman"/>
                <w:sz w:val="24"/>
                <w:szCs w:val="24"/>
              </w:rPr>
              <w:t xml:space="preserve"> та </w:t>
            </w:r>
            <w:proofErr w:type="spellStart"/>
            <w:r w:rsidRPr="008A0E49">
              <w:rPr>
                <w:rFonts w:ascii="Times New Roman" w:hAnsi="Times New Roman"/>
                <w:sz w:val="24"/>
                <w:szCs w:val="24"/>
              </w:rPr>
              <w:t>їх</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застосування</w:t>
            </w:r>
            <w:proofErr w:type="spellEnd"/>
            <w:r w:rsidRPr="00C9196F">
              <w:rPr>
                <w:rFonts w:ascii="Times New Roman" w:hAnsi="Times New Roman"/>
                <w:b/>
                <w:sz w:val="24"/>
                <w:szCs w:val="24"/>
              </w:rPr>
              <w:t xml:space="preserve">. </w:t>
            </w:r>
            <w:proofErr w:type="gramStart"/>
            <w:r w:rsidRPr="00C9196F">
              <w:rPr>
                <w:rFonts w:ascii="Times New Roman" w:hAnsi="Times New Roman"/>
                <w:b/>
                <w:sz w:val="24"/>
                <w:szCs w:val="24"/>
              </w:rPr>
              <w:t>Практична</w:t>
            </w:r>
            <w:proofErr w:type="gramEnd"/>
            <w:r w:rsidRPr="00C9196F">
              <w:rPr>
                <w:rFonts w:ascii="Times New Roman" w:hAnsi="Times New Roman"/>
                <w:b/>
                <w:sz w:val="24"/>
                <w:szCs w:val="24"/>
              </w:rPr>
              <w:t xml:space="preserve"> робота </w:t>
            </w:r>
            <w:r w:rsidRPr="00C9196F">
              <w:rPr>
                <w:rFonts w:ascii="Times New Roman" w:hAnsi="Times New Roman"/>
                <w:b/>
                <w:sz w:val="24"/>
                <w:szCs w:val="24"/>
                <w:lang w:val="uk-UA"/>
              </w:rPr>
              <w:t>2</w:t>
            </w:r>
            <w:r w:rsidRPr="00C9196F">
              <w:rPr>
                <w:rFonts w:ascii="Times New Roman" w:hAnsi="Times New Roman"/>
                <w:sz w:val="24"/>
                <w:szCs w:val="24"/>
              </w:rPr>
              <w:t>.</w:t>
            </w:r>
            <w:r w:rsidRPr="008A0E49">
              <w:rPr>
                <w:rFonts w:ascii="Times New Roman" w:hAnsi="Times New Roman"/>
                <w:sz w:val="24"/>
                <w:szCs w:val="24"/>
              </w:rPr>
              <w:t xml:space="preserve"> </w:t>
            </w:r>
            <w:proofErr w:type="spellStart"/>
            <w:r w:rsidRPr="008A0E49">
              <w:rPr>
                <w:rFonts w:ascii="Times New Roman" w:hAnsi="Times New Roman"/>
                <w:sz w:val="24"/>
                <w:szCs w:val="24"/>
              </w:rPr>
              <w:t>Конфігурація</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комп’ютера</w:t>
            </w:r>
            <w:proofErr w:type="spellEnd"/>
            <w:r w:rsidRPr="008A0E49">
              <w:rPr>
                <w:rFonts w:ascii="Times New Roman" w:hAnsi="Times New Roman"/>
                <w:sz w:val="24"/>
                <w:szCs w:val="24"/>
              </w:rPr>
              <w:t xml:space="preserve"> </w:t>
            </w:r>
            <w:proofErr w:type="spellStart"/>
            <w:proofErr w:type="gramStart"/>
            <w:r w:rsidRPr="008A0E49">
              <w:rPr>
                <w:rFonts w:ascii="Times New Roman" w:hAnsi="Times New Roman"/>
                <w:sz w:val="24"/>
                <w:szCs w:val="24"/>
              </w:rPr>
              <w:t>п</w:t>
            </w:r>
            <w:proofErr w:type="gramEnd"/>
            <w:r w:rsidRPr="008A0E49">
              <w:rPr>
                <w:rFonts w:ascii="Times New Roman" w:hAnsi="Times New Roman"/>
                <w:sz w:val="24"/>
                <w:szCs w:val="24"/>
              </w:rPr>
              <w:t>ід</w:t>
            </w:r>
            <w:proofErr w:type="spellEnd"/>
            <w:r w:rsidRPr="008A0E49">
              <w:rPr>
                <w:rFonts w:ascii="Times New Roman" w:hAnsi="Times New Roman"/>
                <w:sz w:val="24"/>
                <w:szCs w:val="24"/>
              </w:rPr>
              <w:t xml:space="preserve"> потребу</w:t>
            </w:r>
          </w:p>
        </w:tc>
        <w:tc>
          <w:tcPr>
            <w:tcW w:w="4394" w:type="dxa"/>
            <w:vMerge/>
          </w:tcPr>
          <w:p w:rsidR="004A3CB6" w:rsidRPr="008A0E49" w:rsidRDefault="004A3CB6" w:rsidP="008A0E49">
            <w:pPr>
              <w:spacing w:after="0" w:line="240" w:lineRule="auto"/>
              <w:jc w:val="both"/>
              <w:rPr>
                <w:rFonts w:ascii="Times New Roman" w:hAnsi="Times New Roman"/>
                <w:sz w:val="24"/>
                <w:szCs w:val="24"/>
                <w:lang w:val="uk-UA"/>
              </w:rPr>
            </w:pPr>
          </w:p>
        </w:tc>
      </w:tr>
      <w:tr w:rsidR="004A3CB6" w:rsidRPr="008A0E49" w:rsidTr="004A3CB6">
        <w:tc>
          <w:tcPr>
            <w:tcW w:w="955" w:type="dxa"/>
          </w:tcPr>
          <w:p w:rsidR="004A3CB6" w:rsidRPr="008A0E49" w:rsidRDefault="004A3CB6" w:rsidP="008A0E49">
            <w:pPr>
              <w:pStyle w:val="afb"/>
              <w:ind w:left="0"/>
              <w:jc w:val="both"/>
              <w:rPr>
                <w:lang w:val="uk-UA"/>
              </w:rPr>
            </w:pPr>
            <w:r w:rsidRPr="008A0E49">
              <w:rPr>
                <w:lang w:val="uk-UA"/>
              </w:rPr>
              <w:t>7</w:t>
            </w:r>
          </w:p>
        </w:tc>
        <w:tc>
          <w:tcPr>
            <w:tcW w:w="996" w:type="dxa"/>
          </w:tcPr>
          <w:p w:rsidR="004A3CB6" w:rsidRPr="008A0E49" w:rsidRDefault="004A3CB6" w:rsidP="008A0E49">
            <w:pPr>
              <w:pStyle w:val="24"/>
              <w:ind w:left="0"/>
              <w:jc w:val="both"/>
              <w:rPr>
                <w:sz w:val="24"/>
                <w:szCs w:val="24"/>
              </w:rPr>
            </w:pPr>
          </w:p>
        </w:tc>
        <w:tc>
          <w:tcPr>
            <w:tcW w:w="3969" w:type="dxa"/>
          </w:tcPr>
          <w:p w:rsidR="004A3CB6" w:rsidRPr="00D1269E" w:rsidRDefault="004A3CB6" w:rsidP="00C9196F">
            <w:pPr>
              <w:pStyle w:val="24"/>
              <w:ind w:left="0"/>
              <w:jc w:val="both"/>
              <w:rPr>
                <w:sz w:val="24"/>
                <w:szCs w:val="24"/>
              </w:rPr>
            </w:pPr>
            <w:r w:rsidRPr="00D1269E">
              <w:rPr>
                <w:sz w:val="24"/>
                <w:szCs w:val="24"/>
              </w:rPr>
              <w:t>Класифікація та загальна характеристика програмного забезпечення. Ліцензії на програмне забезпечення, їх типи. Поняття інсталяції та деінсталяції програмного забезпечення. Проблеми сумісності програмного забезпечення. Класифікація  та  основні функції операційних систем Системне програмне забезпечення Службове програмне забезпечення. Форматування носіїв даних</w:t>
            </w:r>
          </w:p>
        </w:tc>
        <w:tc>
          <w:tcPr>
            <w:tcW w:w="4394" w:type="dxa"/>
            <w:vMerge/>
          </w:tcPr>
          <w:p w:rsidR="004A3CB6" w:rsidRPr="008A0E49" w:rsidRDefault="004A3CB6" w:rsidP="008A0E49">
            <w:pPr>
              <w:pStyle w:val="24"/>
              <w:ind w:left="0"/>
              <w:jc w:val="both"/>
              <w:rPr>
                <w:sz w:val="24"/>
                <w:szCs w:val="24"/>
              </w:rPr>
            </w:pPr>
          </w:p>
        </w:tc>
      </w:tr>
      <w:tr w:rsidR="004A3CB6" w:rsidRPr="008A0E49" w:rsidTr="004A3CB6">
        <w:tc>
          <w:tcPr>
            <w:tcW w:w="955" w:type="dxa"/>
          </w:tcPr>
          <w:p w:rsidR="004A3CB6" w:rsidRDefault="004A3CB6" w:rsidP="008A0E49">
            <w:pPr>
              <w:pStyle w:val="afb"/>
              <w:ind w:left="0"/>
              <w:jc w:val="both"/>
              <w:rPr>
                <w:b/>
                <w:sz w:val="32"/>
                <w:lang w:val="uk-UA"/>
              </w:rPr>
            </w:pPr>
            <w:r w:rsidRPr="00171006">
              <w:rPr>
                <w:b/>
                <w:sz w:val="32"/>
                <w:lang w:val="uk-UA"/>
              </w:rPr>
              <w:t>8</w:t>
            </w:r>
          </w:p>
          <w:p w:rsidR="00D1269E" w:rsidRPr="00D1269E" w:rsidRDefault="00D1269E" w:rsidP="008A0E49">
            <w:pPr>
              <w:pStyle w:val="afb"/>
              <w:ind w:left="0"/>
              <w:jc w:val="both"/>
              <w:rPr>
                <w:lang w:val="uk-UA"/>
              </w:rPr>
            </w:pPr>
            <w:proofErr w:type="spellStart"/>
            <w:r>
              <w:rPr>
                <w:sz w:val="32"/>
                <w:lang w:val="uk-UA"/>
              </w:rPr>
              <w:t>Т.о</w:t>
            </w:r>
            <w:proofErr w:type="spellEnd"/>
          </w:p>
        </w:tc>
        <w:tc>
          <w:tcPr>
            <w:tcW w:w="996" w:type="dxa"/>
          </w:tcPr>
          <w:p w:rsidR="004A3CB6" w:rsidRPr="008A0E49" w:rsidRDefault="004A3CB6" w:rsidP="008A0E49">
            <w:pPr>
              <w:widowControl w:val="0"/>
              <w:spacing w:after="0" w:line="240" w:lineRule="auto"/>
              <w:jc w:val="both"/>
              <w:rPr>
                <w:rFonts w:ascii="Times New Roman" w:hAnsi="Times New Roman"/>
                <w:sz w:val="24"/>
                <w:szCs w:val="24"/>
              </w:rPr>
            </w:pPr>
          </w:p>
        </w:tc>
        <w:tc>
          <w:tcPr>
            <w:tcW w:w="3969" w:type="dxa"/>
          </w:tcPr>
          <w:p w:rsidR="00D1269E" w:rsidRDefault="004A3CB6" w:rsidP="00D1269E">
            <w:pPr>
              <w:widowControl w:val="0"/>
              <w:spacing w:after="0" w:line="240" w:lineRule="auto"/>
              <w:jc w:val="both"/>
              <w:rPr>
                <w:rFonts w:ascii="Times New Roman" w:hAnsi="Times New Roman"/>
                <w:sz w:val="24"/>
                <w:szCs w:val="24"/>
                <w:lang w:val="uk-UA"/>
              </w:rPr>
            </w:pPr>
            <w:proofErr w:type="spellStart"/>
            <w:proofErr w:type="gramStart"/>
            <w:r w:rsidRPr="008A0E49">
              <w:rPr>
                <w:rFonts w:ascii="Times New Roman" w:hAnsi="Times New Roman"/>
                <w:sz w:val="24"/>
                <w:szCs w:val="24"/>
              </w:rPr>
              <w:t>Арх</w:t>
            </w:r>
            <w:proofErr w:type="gramEnd"/>
            <w:r w:rsidRPr="008A0E49">
              <w:rPr>
                <w:rFonts w:ascii="Times New Roman" w:hAnsi="Times New Roman"/>
                <w:sz w:val="24"/>
                <w:szCs w:val="24"/>
              </w:rPr>
              <w:t>івування</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даних</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Стиснення</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даних</w:t>
            </w:r>
            <w:proofErr w:type="spellEnd"/>
            <w:r w:rsidR="00D1269E">
              <w:rPr>
                <w:rFonts w:ascii="Times New Roman" w:hAnsi="Times New Roman"/>
                <w:sz w:val="24"/>
                <w:szCs w:val="24"/>
                <w:lang w:val="uk-UA"/>
              </w:rPr>
              <w:t xml:space="preserve">, види стиснення даних. </w:t>
            </w:r>
            <w:proofErr w:type="spellStart"/>
            <w:r w:rsidR="00D1269E">
              <w:rPr>
                <w:rFonts w:ascii="Times New Roman" w:hAnsi="Times New Roman"/>
                <w:sz w:val="24"/>
                <w:szCs w:val="24"/>
                <w:lang w:val="uk-UA"/>
              </w:rPr>
              <w:t>Архіватори</w:t>
            </w:r>
            <w:proofErr w:type="spellEnd"/>
            <w:r w:rsidR="00D1269E">
              <w:rPr>
                <w:rFonts w:ascii="Times New Roman" w:hAnsi="Times New Roman"/>
                <w:sz w:val="24"/>
                <w:szCs w:val="24"/>
                <w:lang w:val="uk-UA"/>
              </w:rPr>
              <w:t xml:space="preserve">. Типи архівів. Операції над архівами. </w:t>
            </w:r>
            <w:proofErr w:type="gramStart"/>
            <w:r w:rsidRPr="00D1269E">
              <w:rPr>
                <w:rFonts w:ascii="Times New Roman" w:hAnsi="Times New Roman"/>
                <w:b/>
                <w:sz w:val="24"/>
                <w:szCs w:val="24"/>
              </w:rPr>
              <w:t>Практична</w:t>
            </w:r>
            <w:proofErr w:type="gramEnd"/>
            <w:r w:rsidRPr="00D1269E">
              <w:rPr>
                <w:rFonts w:ascii="Times New Roman" w:hAnsi="Times New Roman"/>
                <w:b/>
                <w:sz w:val="24"/>
                <w:szCs w:val="24"/>
              </w:rPr>
              <w:t xml:space="preserve"> робота </w:t>
            </w:r>
            <w:r w:rsidRPr="00D1269E">
              <w:rPr>
                <w:rFonts w:ascii="Times New Roman" w:hAnsi="Times New Roman"/>
                <w:b/>
                <w:sz w:val="24"/>
                <w:szCs w:val="24"/>
                <w:lang w:val="uk-UA"/>
              </w:rPr>
              <w:t>3</w:t>
            </w:r>
            <w:r w:rsidRPr="008A0E49">
              <w:rPr>
                <w:rFonts w:ascii="Times New Roman" w:hAnsi="Times New Roman"/>
                <w:i/>
                <w:sz w:val="24"/>
                <w:szCs w:val="24"/>
              </w:rPr>
              <w:t>.</w:t>
            </w:r>
            <w:r w:rsidRPr="008A0E49">
              <w:rPr>
                <w:rFonts w:ascii="Times New Roman" w:hAnsi="Times New Roman"/>
                <w:sz w:val="24"/>
                <w:szCs w:val="24"/>
                <w:lang w:val="uk-UA"/>
              </w:rPr>
              <w:t xml:space="preserve"> Архівування та розархівування даних</w:t>
            </w:r>
            <w:r>
              <w:rPr>
                <w:rFonts w:ascii="Times New Roman" w:hAnsi="Times New Roman"/>
                <w:sz w:val="24"/>
                <w:szCs w:val="24"/>
                <w:lang w:val="uk-UA"/>
              </w:rPr>
              <w:t xml:space="preserve">. </w:t>
            </w:r>
          </w:p>
          <w:p w:rsidR="004A3CB6" w:rsidRPr="008A0E49" w:rsidRDefault="004A3CB6" w:rsidP="00D1269E">
            <w:pPr>
              <w:widowControl w:val="0"/>
              <w:spacing w:after="0" w:line="240" w:lineRule="auto"/>
              <w:jc w:val="both"/>
              <w:rPr>
                <w:rFonts w:ascii="Times New Roman" w:hAnsi="Times New Roman"/>
                <w:sz w:val="24"/>
                <w:szCs w:val="24"/>
                <w:lang w:val="uk-UA"/>
              </w:rPr>
            </w:pPr>
          </w:p>
        </w:tc>
        <w:tc>
          <w:tcPr>
            <w:tcW w:w="4394" w:type="dxa"/>
            <w:vMerge/>
          </w:tcPr>
          <w:p w:rsidR="004A3CB6" w:rsidRPr="008A0E49" w:rsidRDefault="004A3CB6" w:rsidP="008A0E49">
            <w:pPr>
              <w:widowControl w:val="0"/>
              <w:spacing w:after="0" w:line="240" w:lineRule="auto"/>
              <w:jc w:val="both"/>
              <w:rPr>
                <w:rFonts w:ascii="Times New Roman" w:hAnsi="Times New Roman"/>
                <w:sz w:val="24"/>
                <w:szCs w:val="24"/>
              </w:rPr>
            </w:pPr>
          </w:p>
        </w:tc>
      </w:tr>
      <w:tr w:rsidR="00704AFF" w:rsidRPr="008A0E49" w:rsidTr="004A3CB6">
        <w:tc>
          <w:tcPr>
            <w:tcW w:w="10314" w:type="dxa"/>
            <w:gridSpan w:val="4"/>
          </w:tcPr>
          <w:p w:rsidR="00704AFF" w:rsidRPr="008A0E49" w:rsidRDefault="00704AFF" w:rsidP="008A0E49">
            <w:pPr>
              <w:widowControl w:val="0"/>
              <w:spacing w:after="0" w:line="240" w:lineRule="auto"/>
              <w:jc w:val="center"/>
              <w:rPr>
                <w:rFonts w:ascii="Times New Roman" w:hAnsi="Times New Roman"/>
                <w:b/>
                <w:sz w:val="24"/>
                <w:szCs w:val="24"/>
                <w:lang w:val="uk-UA"/>
              </w:rPr>
            </w:pPr>
            <w:r w:rsidRPr="008A0E49">
              <w:rPr>
                <w:rFonts w:ascii="Times New Roman" w:hAnsi="Times New Roman"/>
                <w:b/>
                <w:sz w:val="24"/>
                <w:szCs w:val="24"/>
                <w:lang w:val="uk-UA"/>
              </w:rPr>
              <w:t xml:space="preserve">Розділ 3. </w:t>
            </w:r>
            <w:r w:rsidRPr="008A0E49">
              <w:rPr>
                <w:rFonts w:ascii="Times New Roman" w:hAnsi="Times New Roman"/>
                <w:b/>
                <w:bCs/>
                <w:color w:val="000000"/>
                <w:sz w:val="24"/>
                <w:szCs w:val="24"/>
                <w:lang w:val="uk-UA"/>
              </w:rPr>
              <w:t xml:space="preserve">Опрацювання </w:t>
            </w:r>
            <w:r w:rsidRPr="008A0E49">
              <w:rPr>
                <w:rFonts w:ascii="Times New Roman" w:hAnsi="Times New Roman"/>
                <w:b/>
                <w:sz w:val="24"/>
                <w:szCs w:val="24"/>
                <w:lang w:val="uk-UA"/>
              </w:rPr>
              <w:t>текстових</w:t>
            </w:r>
            <w:r w:rsidRPr="008A0E49">
              <w:rPr>
                <w:rFonts w:ascii="Times New Roman" w:hAnsi="Times New Roman"/>
                <w:b/>
                <w:bCs/>
                <w:color w:val="000000"/>
                <w:sz w:val="24"/>
                <w:szCs w:val="24"/>
                <w:lang w:val="uk-UA"/>
              </w:rPr>
              <w:t xml:space="preserve"> даних </w:t>
            </w:r>
            <w:r w:rsidRPr="00CE1B4C">
              <w:rPr>
                <w:rFonts w:ascii="Times New Roman" w:hAnsi="Times New Roman"/>
                <w:bCs/>
                <w:color w:val="000000"/>
                <w:sz w:val="24"/>
                <w:szCs w:val="24"/>
                <w:lang w:val="uk-UA"/>
              </w:rPr>
              <w:t xml:space="preserve">(6 </w:t>
            </w:r>
            <w:proofErr w:type="spellStart"/>
            <w:r w:rsidRPr="00CE1B4C">
              <w:rPr>
                <w:rFonts w:ascii="Times New Roman" w:hAnsi="Times New Roman"/>
                <w:bCs/>
                <w:color w:val="000000"/>
                <w:sz w:val="24"/>
                <w:szCs w:val="24"/>
                <w:lang w:val="uk-UA"/>
              </w:rPr>
              <w:t>год</w:t>
            </w:r>
            <w:proofErr w:type="spellEnd"/>
            <w:r w:rsidRPr="00CE1B4C">
              <w:rPr>
                <w:rFonts w:ascii="Times New Roman" w:hAnsi="Times New Roman"/>
                <w:bCs/>
                <w:color w:val="000000"/>
                <w:sz w:val="24"/>
                <w:szCs w:val="24"/>
                <w:lang w:val="uk-UA"/>
              </w:rPr>
              <w:t>)</w:t>
            </w:r>
          </w:p>
        </w:tc>
      </w:tr>
      <w:tr w:rsidR="009A05B5" w:rsidRPr="008A0E49" w:rsidTr="009A05B5">
        <w:trPr>
          <w:trHeight w:val="1636"/>
        </w:trPr>
        <w:tc>
          <w:tcPr>
            <w:tcW w:w="955" w:type="dxa"/>
          </w:tcPr>
          <w:p w:rsidR="009A05B5" w:rsidRPr="008A0E49" w:rsidRDefault="009A05B5" w:rsidP="008A0E49">
            <w:pPr>
              <w:pStyle w:val="afb"/>
              <w:ind w:left="0"/>
              <w:jc w:val="both"/>
              <w:rPr>
                <w:lang w:val="uk-UA"/>
              </w:rPr>
            </w:pPr>
            <w:r w:rsidRPr="008A0E49">
              <w:rPr>
                <w:lang w:val="uk-UA"/>
              </w:rPr>
              <w:t>9</w:t>
            </w:r>
          </w:p>
          <w:p w:rsidR="009A05B5" w:rsidRDefault="009A05B5" w:rsidP="008A0E49">
            <w:pPr>
              <w:pStyle w:val="afb"/>
              <w:ind w:left="0"/>
              <w:jc w:val="both"/>
              <w:rPr>
                <w:lang w:val="uk-UA"/>
              </w:rPr>
            </w:pPr>
          </w:p>
          <w:p w:rsidR="009A05B5" w:rsidRDefault="009A05B5" w:rsidP="008A0E49">
            <w:pPr>
              <w:pStyle w:val="afb"/>
              <w:ind w:left="0"/>
              <w:jc w:val="both"/>
              <w:rPr>
                <w:lang w:val="uk-UA"/>
              </w:rPr>
            </w:pPr>
          </w:p>
          <w:p w:rsidR="009A05B5" w:rsidRDefault="009A05B5" w:rsidP="008A0E49">
            <w:pPr>
              <w:pStyle w:val="afb"/>
              <w:ind w:left="0"/>
              <w:jc w:val="both"/>
              <w:rPr>
                <w:lang w:val="uk-UA"/>
              </w:rPr>
            </w:pPr>
          </w:p>
          <w:p w:rsidR="009A05B5" w:rsidRDefault="009A05B5" w:rsidP="008A0E49">
            <w:pPr>
              <w:pStyle w:val="afb"/>
              <w:ind w:left="0"/>
              <w:jc w:val="both"/>
              <w:rPr>
                <w:lang w:val="uk-UA"/>
              </w:rPr>
            </w:pPr>
          </w:p>
          <w:p w:rsidR="009A05B5" w:rsidRPr="008A0E49" w:rsidRDefault="009A05B5" w:rsidP="008A0E49">
            <w:pPr>
              <w:pStyle w:val="afb"/>
              <w:ind w:left="0"/>
              <w:jc w:val="both"/>
              <w:rPr>
                <w:lang w:val="uk-UA"/>
              </w:rPr>
            </w:pPr>
          </w:p>
        </w:tc>
        <w:tc>
          <w:tcPr>
            <w:tcW w:w="996" w:type="dxa"/>
          </w:tcPr>
          <w:p w:rsidR="009A05B5" w:rsidRPr="008A0E49" w:rsidRDefault="009A05B5" w:rsidP="008A0E49">
            <w:pPr>
              <w:widowControl w:val="0"/>
              <w:spacing w:after="0" w:line="240" w:lineRule="auto"/>
              <w:jc w:val="both"/>
              <w:rPr>
                <w:rFonts w:ascii="Times New Roman" w:hAnsi="Times New Roman"/>
                <w:sz w:val="24"/>
                <w:szCs w:val="24"/>
                <w:lang w:val="uk-UA"/>
              </w:rPr>
            </w:pPr>
          </w:p>
        </w:tc>
        <w:tc>
          <w:tcPr>
            <w:tcW w:w="3969" w:type="dxa"/>
          </w:tcPr>
          <w:p w:rsidR="009A05B5" w:rsidRPr="008A0E49" w:rsidRDefault="009A05B5" w:rsidP="00296955">
            <w:pPr>
              <w:widowControl w:val="0"/>
              <w:spacing w:after="0" w:line="240" w:lineRule="auto"/>
              <w:jc w:val="both"/>
              <w:rPr>
                <w:rFonts w:ascii="Times New Roman" w:hAnsi="Times New Roman"/>
                <w:sz w:val="24"/>
                <w:szCs w:val="24"/>
                <w:lang w:val="uk-UA"/>
              </w:rPr>
            </w:pPr>
            <w:r w:rsidRPr="00296955">
              <w:rPr>
                <w:rFonts w:ascii="Times New Roman" w:hAnsi="Times New Roman"/>
                <w:sz w:val="24"/>
                <w:szCs w:val="24"/>
                <w:lang w:val="uk-UA"/>
              </w:rPr>
              <w:t>Формати файлів текстових документів. Створення, редагування та форматування списків,</w:t>
            </w:r>
            <w:r>
              <w:rPr>
                <w:rFonts w:ascii="Times New Roman" w:hAnsi="Times New Roman"/>
                <w:sz w:val="24"/>
                <w:szCs w:val="24"/>
                <w:lang w:val="uk-UA"/>
              </w:rPr>
              <w:t xml:space="preserve"> </w:t>
            </w:r>
            <w:r w:rsidRPr="00296955">
              <w:rPr>
                <w:rFonts w:ascii="Times New Roman" w:hAnsi="Times New Roman"/>
                <w:sz w:val="24"/>
                <w:szCs w:val="24"/>
                <w:lang w:val="uk-UA"/>
              </w:rPr>
              <w:t xml:space="preserve">таблиць, колонок, символів, формул в текстовому документі. Недруковані знаки.  </w:t>
            </w:r>
          </w:p>
        </w:tc>
        <w:tc>
          <w:tcPr>
            <w:tcW w:w="4394" w:type="dxa"/>
            <w:vMerge w:val="restart"/>
          </w:tcPr>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Учень знає: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формати файлів текстових документів;</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описує поняття: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шаблон текстового документа;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структура документа;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пояснює: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стильове оформлення документів різних типів та їх об’єктів;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призначення колонтитулу;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призначення покажчика;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послідовність створення, редагування та форматування списків, таблиць, колонок, символів, формул, графічних об’єктів у текстовому документі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класифікує: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списки;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вміє </w:t>
            </w:r>
            <w:r w:rsidRPr="00D42E01">
              <w:rPr>
                <w:lang w:val="uk-UA"/>
              </w:rPr>
              <w:t xml:space="preserve">створювати в текстовому документі: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нумеровані й марковані списки;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таблиці;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колонки;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колонтитули та налаштовувати параметри сторінок;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зміст документа в автоматичному режимі;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покажчики;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символи;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формули;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графічні об’єкти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використовує: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стилі символів та абзаців для форматування тексту;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шаблони документів;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інструменти для креслення й налаштовування  властивостей таблиць у текстовому документі;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xml:space="preserve">  посилання в текстовому документі; </w:t>
            </w:r>
          </w:p>
          <w:p w:rsidR="009A05B5" w:rsidRPr="00D42E01" w:rsidRDefault="009A05B5" w:rsidP="00296955">
            <w:pPr>
              <w:widowControl w:val="0"/>
              <w:spacing w:after="0" w:line="240" w:lineRule="auto"/>
              <w:jc w:val="both"/>
              <w:rPr>
                <w:rFonts w:ascii="Times New Roman" w:hAnsi="Times New Roman"/>
                <w:lang w:val="uk-UA"/>
              </w:rPr>
            </w:pPr>
            <w:r w:rsidRPr="00D42E01">
              <w:rPr>
                <w:rFonts w:ascii="Times New Roman" w:hAnsi="Times New Roman"/>
                <w:lang w:val="uk-UA"/>
              </w:rPr>
              <w:t>  структуру документа для перегляду його змісту та навігації в ньому</w:t>
            </w:r>
          </w:p>
        </w:tc>
      </w:tr>
      <w:tr w:rsidR="009A05B5" w:rsidRPr="008A0E49" w:rsidTr="009A05B5">
        <w:trPr>
          <w:trHeight w:val="1634"/>
        </w:trPr>
        <w:tc>
          <w:tcPr>
            <w:tcW w:w="955" w:type="dxa"/>
          </w:tcPr>
          <w:p w:rsidR="009A05B5" w:rsidRPr="008A0E49" w:rsidRDefault="009A05B5" w:rsidP="008A0E49">
            <w:pPr>
              <w:pStyle w:val="afb"/>
              <w:ind w:left="0"/>
              <w:jc w:val="both"/>
              <w:rPr>
                <w:lang w:val="uk-UA"/>
              </w:rPr>
            </w:pPr>
            <w:r w:rsidRPr="008A0E49">
              <w:rPr>
                <w:lang w:val="uk-UA"/>
              </w:rPr>
              <w:t>10</w:t>
            </w:r>
          </w:p>
          <w:p w:rsidR="009A05B5" w:rsidRDefault="009A05B5" w:rsidP="008A0E49">
            <w:pPr>
              <w:pStyle w:val="afb"/>
              <w:ind w:left="0"/>
              <w:jc w:val="both"/>
              <w:rPr>
                <w:lang w:val="uk-UA"/>
              </w:rPr>
            </w:pPr>
          </w:p>
          <w:p w:rsidR="009A05B5" w:rsidRDefault="009A05B5" w:rsidP="008A0E49">
            <w:pPr>
              <w:pStyle w:val="afb"/>
              <w:ind w:left="0"/>
              <w:jc w:val="both"/>
              <w:rPr>
                <w:lang w:val="uk-UA"/>
              </w:rPr>
            </w:pPr>
          </w:p>
          <w:p w:rsidR="009A05B5" w:rsidRDefault="009A05B5" w:rsidP="008A0E49">
            <w:pPr>
              <w:pStyle w:val="afb"/>
              <w:ind w:left="0"/>
              <w:jc w:val="both"/>
              <w:rPr>
                <w:lang w:val="uk-UA"/>
              </w:rPr>
            </w:pPr>
          </w:p>
          <w:p w:rsidR="009A05B5" w:rsidRDefault="009A05B5" w:rsidP="008A0E49">
            <w:pPr>
              <w:pStyle w:val="afb"/>
              <w:ind w:left="0"/>
              <w:jc w:val="both"/>
              <w:rPr>
                <w:lang w:val="uk-UA"/>
              </w:rPr>
            </w:pPr>
          </w:p>
          <w:p w:rsidR="009A05B5" w:rsidRPr="008A0E49" w:rsidRDefault="009A05B5" w:rsidP="008A0E49">
            <w:pPr>
              <w:pStyle w:val="afb"/>
              <w:ind w:left="0"/>
              <w:jc w:val="both"/>
              <w:rPr>
                <w:lang w:val="uk-UA"/>
              </w:rPr>
            </w:pPr>
          </w:p>
        </w:tc>
        <w:tc>
          <w:tcPr>
            <w:tcW w:w="996" w:type="dxa"/>
          </w:tcPr>
          <w:p w:rsidR="009A05B5" w:rsidRPr="008A0E49" w:rsidRDefault="009A05B5" w:rsidP="008A0E49">
            <w:pPr>
              <w:widowControl w:val="0"/>
              <w:spacing w:after="0" w:line="240" w:lineRule="auto"/>
              <w:jc w:val="both"/>
              <w:rPr>
                <w:rFonts w:ascii="Times New Roman" w:hAnsi="Times New Roman"/>
                <w:sz w:val="24"/>
                <w:szCs w:val="24"/>
                <w:lang w:val="uk-UA"/>
              </w:rPr>
            </w:pPr>
          </w:p>
        </w:tc>
        <w:tc>
          <w:tcPr>
            <w:tcW w:w="3969" w:type="dxa"/>
          </w:tcPr>
          <w:p w:rsidR="009A05B5" w:rsidRPr="00296955" w:rsidRDefault="009A05B5" w:rsidP="00296955">
            <w:pPr>
              <w:widowControl w:val="0"/>
              <w:spacing w:after="0" w:line="240" w:lineRule="auto"/>
              <w:jc w:val="both"/>
              <w:rPr>
                <w:rFonts w:ascii="Times New Roman" w:hAnsi="Times New Roman"/>
                <w:sz w:val="24"/>
                <w:szCs w:val="24"/>
                <w:lang w:val="uk-UA"/>
              </w:rPr>
            </w:pPr>
            <w:r w:rsidRPr="00296955">
              <w:rPr>
                <w:rFonts w:ascii="Times New Roman" w:hAnsi="Times New Roman"/>
                <w:sz w:val="24"/>
                <w:szCs w:val="24"/>
                <w:lang w:val="uk-UA"/>
              </w:rPr>
              <w:t xml:space="preserve">Створення, редагування та форматування графічних  об’єктів в текстовому документі. </w:t>
            </w:r>
            <w:r w:rsidRPr="00716B06">
              <w:rPr>
                <w:rFonts w:ascii="Times New Roman" w:hAnsi="Times New Roman"/>
                <w:b/>
                <w:sz w:val="24"/>
                <w:szCs w:val="24"/>
                <w:lang w:val="uk-UA"/>
              </w:rPr>
              <w:t>Практична робота 4.</w:t>
            </w:r>
            <w:r w:rsidRPr="00296955">
              <w:rPr>
                <w:rFonts w:ascii="Times New Roman" w:hAnsi="Times New Roman"/>
                <w:sz w:val="24"/>
                <w:szCs w:val="24"/>
                <w:lang w:val="uk-UA"/>
              </w:rPr>
              <w:t xml:space="preserve"> Створення текстового документа, що містить об’єкти різних типів</w:t>
            </w:r>
            <w:r>
              <w:rPr>
                <w:rFonts w:ascii="Times New Roman" w:hAnsi="Times New Roman"/>
                <w:sz w:val="24"/>
                <w:szCs w:val="24"/>
                <w:lang w:val="uk-UA"/>
              </w:rPr>
              <w:t>.</w:t>
            </w:r>
          </w:p>
        </w:tc>
        <w:tc>
          <w:tcPr>
            <w:tcW w:w="4394" w:type="dxa"/>
            <w:vMerge/>
          </w:tcPr>
          <w:p w:rsidR="009A05B5" w:rsidRPr="00296955" w:rsidRDefault="009A05B5" w:rsidP="00296955">
            <w:pPr>
              <w:widowControl w:val="0"/>
              <w:spacing w:after="0" w:line="240" w:lineRule="auto"/>
              <w:jc w:val="both"/>
              <w:rPr>
                <w:rFonts w:ascii="Times New Roman" w:hAnsi="Times New Roman"/>
                <w:sz w:val="24"/>
                <w:szCs w:val="24"/>
                <w:lang w:val="uk-UA"/>
              </w:rPr>
            </w:pPr>
          </w:p>
        </w:tc>
      </w:tr>
      <w:tr w:rsidR="009A05B5" w:rsidRPr="008A0E49" w:rsidTr="009A05B5">
        <w:trPr>
          <w:trHeight w:val="559"/>
        </w:trPr>
        <w:tc>
          <w:tcPr>
            <w:tcW w:w="955" w:type="dxa"/>
          </w:tcPr>
          <w:p w:rsidR="009A05B5" w:rsidRPr="008A0E49" w:rsidRDefault="009A05B5" w:rsidP="008A0E49">
            <w:pPr>
              <w:pStyle w:val="afb"/>
              <w:ind w:left="0"/>
              <w:jc w:val="both"/>
              <w:rPr>
                <w:lang w:val="uk-UA"/>
              </w:rPr>
            </w:pPr>
            <w:r w:rsidRPr="008A0E49">
              <w:rPr>
                <w:lang w:val="uk-UA"/>
              </w:rPr>
              <w:t>11</w:t>
            </w:r>
          </w:p>
          <w:p w:rsidR="009A05B5" w:rsidRPr="008A0E49" w:rsidRDefault="009A05B5" w:rsidP="008A0E49">
            <w:pPr>
              <w:pStyle w:val="afb"/>
              <w:ind w:left="0"/>
              <w:jc w:val="both"/>
              <w:rPr>
                <w:lang w:val="uk-UA"/>
              </w:rPr>
            </w:pPr>
          </w:p>
        </w:tc>
        <w:tc>
          <w:tcPr>
            <w:tcW w:w="996" w:type="dxa"/>
          </w:tcPr>
          <w:p w:rsidR="009A05B5" w:rsidRPr="008A0E49" w:rsidRDefault="009A05B5" w:rsidP="008A0E49">
            <w:pPr>
              <w:widowControl w:val="0"/>
              <w:spacing w:after="0" w:line="240" w:lineRule="auto"/>
              <w:jc w:val="both"/>
              <w:rPr>
                <w:rFonts w:ascii="Times New Roman" w:hAnsi="Times New Roman"/>
                <w:sz w:val="24"/>
                <w:szCs w:val="24"/>
                <w:lang w:val="uk-UA"/>
              </w:rPr>
            </w:pPr>
          </w:p>
        </w:tc>
        <w:tc>
          <w:tcPr>
            <w:tcW w:w="3969" w:type="dxa"/>
          </w:tcPr>
          <w:p w:rsidR="009A05B5" w:rsidRPr="00296955" w:rsidRDefault="009A05B5" w:rsidP="00296955">
            <w:pPr>
              <w:widowControl w:val="0"/>
              <w:spacing w:after="0" w:line="240" w:lineRule="auto"/>
              <w:jc w:val="both"/>
              <w:rPr>
                <w:rFonts w:ascii="Times New Roman" w:hAnsi="Times New Roman"/>
                <w:sz w:val="24"/>
                <w:szCs w:val="24"/>
                <w:lang w:val="uk-UA"/>
              </w:rPr>
            </w:pPr>
            <w:r w:rsidRPr="00296955">
              <w:rPr>
                <w:rFonts w:ascii="Times New Roman" w:hAnsi="Times New Roman"/>
                <w:sz w:val="24"/>
                <w:szCs w:val="24"/>
                <w:lang w:val="uk-UA"/>
              </w:rPr>
              <w:t>Стильове оформлення абзаців</w:t>
            </w:r>
            <w:r>
              <w:rPr>
                <w:rFonts w:ascii="Times New Roman" w:hAnsi="Times New Roman"/>
                <w:sz w:val="24"/>
                <w:szCs w:val="24"/>
                <w:lang w:val="uk-UA"/>
              </w:rPr>
              <w:t>.</w:t>
            </w:r>
            <w:r w:rsidRPr="00296955">
              <w:rPr>
                <w:rFonts w:ascii="Times New Roman" w:hAnsi="Times New Roman"/>
                <w:sz w:val="24"/>
                <w:szCs w:val="24"/>
                <w:lang w:val="uk-UA"/>
              </w:rPr>
              <w:t xml:space="preserve"> Шаблони документів</w:t>
            </w:r>
            <w:r>
              <w:rPr>
                <w:rFonts w:ascii="Times New Roman" w:hAnsi="Times New Roman"/>
                <w:sz w:val="24"/>
                <w:szCs w:val="24"/>
                <w:lang w:val="uk-UA"/>
              </w:rPr>
              <w:t>.</w:t>
            </w:r>
            <w:r w:rsidRPr="00296955">
              <w:rPr>
                <w:rFonts w:ascii="Times New Roman" w:hAnsi="Times New Roman"/>
                <w:sz w:val="24"/>
                <w:szCs w:val="24"/>
                <w:lang w:val="uk-UA"/>
              </w:rPr>
              <w:t xml:space="preserve"> </w:t>
            </w:r>
          </w:p>
        </w:tc>
        <w:tc>
          <w:tcPr>
            <w:tcW w:w="4394" w:type="dxa"/>
            <w:vMerge/>
          </w:tcPr>
          <w:p w:rsidR="009A05B5" w:rsidRPr="00296955" w:rsidRDefault="009A05B5" w:rsidP="00296955">
            <w:pPr>
              <w:widowControl w:val="0"/>
              <w:spacing w:after="0" w:line="240" w:lineRule="auto"/>
              <w:jc w:val="both"/>
              <w:rPr>
                <w:rFonts w:ascii="Times New Roman" w:hAnsi="Times New Roman"/>
                <w:sz w:val="24"/>
                <w:szCs w:val="24"/>
                <w:lang w:val="uk-UA"/>
              </w:rPr>
            </w:pPr>
          </w:p>
        </w:tc>
      </w:tr>
      <w:tr w:rsidR="009A05B5" w:rsidRPr="008A0E49" w:rsidTr="009A05B5">
        <w:trPr>
          <w:trHeight w:val="559"/>
        </w:trPr>
        <w:tc>
          <w:tcPr>
            <w:tcW w:w="955" w:type="dxa"/>
          </w:tcPr>
          <w:p w:rsidR="009A05B5" w:rsidRPr="008A0E49" w:rsidRDefault="009A05B5" w:rsidP="008A0E49">
            <w:pPr>
              <w:pStyle w:val="afb"/>
              <w:ind w:left="0"/>
              <w:jc w:val="both"/>
              <w:rPr>
                <w:lang w:val="uk-UA"/>
              </w:rPr>
            </w:pPr>
            <w:r w:rsidRPr="008A0E49">
              <w:rPr>
                <w:lang w:val="uk-UA"/>
              </w:rPr>
              <w:t>12</w:t>
            </w:r>
          </w:p>
          <w:p w:rsidR="009A05B5" w:rsidRPr="008A0E49" w:rsidRDefault="009A05B5" w:rsidP="008A0E49">
            <w:pPr>
              <w:pStyle w:val="afb"/>
              <w:ind w:left="0"/>
              <w:jc w:val="both"/>
              <w:rPr>
                <w:lang w:val="uk-UA"/>
              </w:rPr>
            </w:pPr>
          </w:p>
        </w:tc>
        <w:tc>
          <w:tcPr>
            <w:tcW w:w="996" w:type="dxa"/>
          </w:tcPr>
          <w:p w:rsidR="009A05B5" w:rsidRPr="008A0E49" w:rsidRDefault="009A05B5" w:rsidP="008A0E49">
            <w:pPr>
              <w:widowControl w:val="0"/>
              <w:spacing w:after="0" w:line="240" w:lineRule="auto"/>
              <w:jc w:val="both"/>
              <w:rPr>
                <w:rFonts w:ascii="Times New Roman" w:hAnsi="Times New Roman"/>
                <w:sz w:val="24"/>
                <w:szCs w:val="24"/>
                <w:lang w:val="uk-UA"/>
              </w:rPr>
            </w:pPr>
          </w:p>
        </w:tc>
        <w:tc>
          <w:tcPr>
            <w:tcW w:w="3969" w:type="dxa"/>
          </w:tcPr>
          <w:p w:rsidR="009A05B5" w:rsidRPr="00296955" w:rsidRDefault="009A05B5" w:rsidP="00296955">
            <w:pPr>
              <w:widowControl w:val="0"/>
              <w:spacing w:after="0" w:line="240" w:lineRule="auto"/>
              <w:jc w:val="both"/>
              <w:rPr>
                <w:rFonts w:ascii="Times New Roman" w:hAnsi="Times New Roman"/>
                <w:sz w:val="24"/>
                <w:szCs w:val="24"/>
                <w:lang w:val="uk-UA"/>
              </w:rPr>
            </w:pPr>
            <w:r w:rsidRPr="00296955">
              <w:rPr>
                <w:rFonts w:ascii="Times New Roman" w:hAnsi="Times New Roman"/>
                <w:sz w:val="24"/>
                <w:szCs w:val="24"/>
                <w:lang w:val="uk-UA"/>
              </w:rPr>
              <w:t>Розділи. Структура документа. Колонтитули</w:t>
            </w:r>
            <w:r>
              <w:rPr>
                <w:rFonts w:ascii="Times New Roman" w:hAnsi="Times New Roman"/>
                <w:sz w:val="24"/>
                <w:szCs w:val="24"/>
                <w:lang w:val="uk-UA"/>
              </w:rPr>
              <w:t xml:space="preserve">. </w:t>
            </w:r>
            <w:r w:rsidRPr="00296955">
              <w:rPr>
                <w:rFonts w:ascii="Times New Roman" w:hAnsi="Times New Roman"/>
                <w:sz w:val="24"/>
                <w:szCs w:val="24"/>
                <w:lang w:val="uk-UA"/>
              </w:rPr>
              <w:t>Посилання.</w:t>
            </w:r>
            <w:r>
              <w:rPr>
                <w:rFonts w:ascii="Times New Roman" w:hAnsi="Times New Roman"/>
                <w:sz w:val="24"/>
                <w:szCs w:val="24"/>
                <w:lang w:val="uk-UA"/>
              </w:rPr>
              <w:t xml:space="preserve"> </w:t>
            </w:r>
          </w:p>
        </w:tc>
        <w:tc>
          <w:tcPr>
            <w:tcW w:w="4394" w:type="dxa"/>
            <w:vMerge/>
          </w:tcPr>
          <w:p w:rsidR="009A05B5" w:rsidRPr="00296955" w:rsidRDefault="009A05B5" w:rsidP="00296955">
            <w:pPr>
              <w:widowControl w:val="0"/>
              <w:spacing w:after="0" w:line="240" w:lineRule="auto"/>
              <w:jc w:val="both"/>
              <w:rPr>
                <w:rFonts w:ascii="Times New Roman" w:hAnsi="Times New Roman"/>
                <w:sz w:val="24"/>
                <w:szCs w:val="24"/>
                <w:lang w:val="uk-UA"/>
              </w:rPr>
            </w:pPr>
          </w:p>
        </w:tc>
      </w:tr>
      <w:tr w:rsidR="009A05B5" w:rsidRPr="008A0E49" w:rsidTr="009A05B5">
        <w:trPr>
          <w:trHeight w:val="1398"/>
        </w:trPr>
        <w:tc>
          <w:tcPr>
            <w:tcW w:w="955" w:type="dxa"/>
          </w:tcPr>
          <w:p w:rsidR="009A05B5" w:rsidRDefault="009A05B5" w:rsidP="008A0E49">
            <w:pPr>
              <w:pStyle w:val="afb"/>
              <w:ind w:left="0"/>
              <w:jc w:val="both"/>
              <w:rPr>
                <w:lang w:val="uk-UA"/>
              </w:rPr>
            </w:pPr>
            <w:r w:rsidRPr="008A0E49">
              <w:rPr>
                <w:lang w:val="uk-UA"/>
              </w:rPr>
              <w:t>13</w:t>
            </w:r>
          </w:p>
          <w:p w:rsidR="009A05B5" w:rsidRDefault="009A05B5" w:rsidP="008A0E49">
            <w:pPr>
              <w:pStyle w:val="afb"/>
              <w:ind w:left="0"/>
              <w:jc w:val="both"/>
              <w:rPr>
                <w:lang w:val="uk-UA"/>
              </w:rPr>
            </w:pPr>
          </w:p>
          <w:p w:rsidR="009A05B5" w:rsidRDefault="009A05B5" w:rsidP="008A0E49">
            <w:pPr>
              <w:pStyle w:val="afb"/>
              <w:ind w:left="0"/>
              <w:jc w:val="both"/>
              <w:rPr>
                <w:lang w:val="uk-UA"/>
              </w:rPr>
            </w:pPr>
          </w:p>
          <w:p w:rsidR="009A05B5" w:rsidRDefault="009A05B5" w:rsidP="008A0E49">
            <w:pPr>
              <w:pStyle w:val="afb"/>
              <w:ind w:left="0"/>
              <w:jc w:val="both"/>
              <w:rPr>
                <w:lang w:val="uk-UA"/>
              </w:rPr>
            </w:pPr>
          </w:p>
          <w:p w:rsidR="009A05B5" w:rsidRPr="008A0E49" w:rsidRDefault="009A05B5" w:rsidP="008A0E49">
            <w:pPr>
              <w:pStyle w:val="afb"/>
              <w:ind w:left="0"/>
              <w:jc w:val="both"/>
              <w:rPr>
                <w:lang w:val="uk-UA"/>
              </w:rPr>
            </w:pPr>
          </w:p>
        </w:tc>
        <w:tc>
          <w:tcPr>
            <w:tcW w:w="996" w:type="dxa"/>
          </w:tcPr>
          <w:p w:rsidR="009A05B5" w:rsidRPr="008A0E49" w:rsidRDefault="009A05B5" w:rsidP="008A0E49">
            <w:pPr>
              <w:widowControl w:val="0"/>
              <w:spacing w:after="0" w:line="240" w:lineRule="auto"/>
              <w:jc w:val="both"/>
              <w:rPr>
                <w:rFonts w:ascii="Times New Roman" w:hAnsi="Times New Roman"/>
                <w:sz w:val="24"/>
                <w:szCs w:val="24"/>
                <w:lang w:val="uk-UA"/>
              </w:rPr>
            </w:pPr>
          </w:p>
        </w:tc>
        <w:tc>
          <w:tcPr>
            <w:tcW w:w="3969" w:type="dxa"/>
          </w:tcPr>
          <w:p w:rsidR="009A05B5" w:rsidRPr="00296955" w:rsidRDefault="009A05B5" w:rsidP="00296955">
            <w:pPr>
              <w:widowControl w:val="0"/>
              <w:spacing w:after="0" w:line="240" w:lineRule="auto"/>
              <w:jc w:val="both"/>
              <w:rPr>
                <w:rFonts w:ascii="Times New Roman" w:hAnsi="Times New Roman"/>
                <w:sz w:val="24"/>
                <w:szCs w:val="24"/>
                <w:lang w:val="uk-UA"/>
              </w:rPr>
            </w:pPr>
            <w:r w:rsidRPr="00296955">
              <w:rPr>
                <w:rFonts w:ascii="Times New Roman" w:hAnsi="Times New Roman"/>
                <w:sz w:val="24"/>
                <w:szCs w:val="24"/>
                <w:lang w:val="uk-UA"/>
              </w:rPr>
              <w:t xml:space="preserve">Автоматизоване створення змісту та покажчиків. </w:t>
            </w:r>
            <w:r w:rsidRPr="00716B06">
              <w:rPr>
                <w:rFonts w:ascii="Times New Roman" w:hAnsi="Times New Roman"/>
                <w:b/>
                <w:sz w:val="24"/>
                <w:szCs w:val="24"/>
                <w:lang w:val="uk-UA"/>
              </w:rPr>
              <w:t>Практична робота 5.</w:t>
            </w:r>
            <w:r>
              <w:rPr>
                <w:rFonts w:ascii="Times New Roman" w:hAnsi="Times New Roman"/>
                <w:sz w:val="24"/>
                <w:szCs w:val="24"/>
                <w:lang w:val="uk-UA"/>
              </w:rPr>
              <w:t xml:space="preserve"> Структура документа. </w:t>
            </w:r>
            <w:r w:rsidRPr="00296955">
              <w:rPr>
                <w:rFonts w:ascii="Times New Roman" w:hAnsi="Times New Roman"/>
                <w:sz w:val="24"/>
                <w:szCs w:val="24"/>
                <w:lang w:val="uk-UA"/>
              </w:rPr>
              <w:t>Автоматизоване створення змісту та покажчиків</w:t>
            </w:r>
          </w:p>
        </w:tc>
        <w:tc>
          <w:tcPr>
            <w:tcW w:w="4394" w:type="dxa"/>
            <w:vMerge/>
          </w:tcPr>
          <w:p w:rsidR="009A05B5" w:rsidRPr="00296955" w:rsidRDefault="009A05B5" w:rsidP="00296955">
            <w:pPr>
              <w:widowControl w:val="0"/>
              <w:spacing w:after="0" w:line="240" w:lineRule="auto"/>
              <w:jc w:val="both"/>
              <w:rPr>
                <w:rFonts w:ascii="Times New Roman" w:hAnsi="Times New Roman"/>
                <w:sz w:val="24"/>
                <w:szCs w:val="24"/>
                <w:lang w:val="uk-UA"/>
              </w:rPr>
            </w:pPr>
          </w:p>
        </w:tc>
      </w:tr>
      <w:tr w:rsidR="009A05B5" w:rsidRPr="008A0E49" w:rsidTr="006F1D42">
        <w:trPr>
          <w:trHeight w:val="4012"/>
        </w:trPr>
        <w:tc>
          <w:tcPr>
            <w:tcW w:w="955" w:type="dxa"/>
          </w:tcPr>
          <w:p w:rsidR="009A05B5" w:rsidRDefault="009A05B5" w:rsidP="008A0E49">
            <w:pPr>
              <w:pStyle w:val="afb"/>
              <w:ind w:left="0"/>
              <w:jc w:val="both"/>
              <w:rPr>
                <w:b/>
                <w:sz w:val="28"/>
                <w:lang w:val="uk-UA"/>
              </w:rPr>
            </w:pPr>
            <w:r w:rsidRPr="00C057FC">
              <w:rPr>
                <w:b/>
                <w:sz w:val="28"/>
                <w:lang w:val="uk-UA"/>
              </w:rPr>
              <w:t>14</w:t>
            </w:r>
          </w:p>
          <w:p w:rsidR="009A05B5" w:rsidRPr="008A0E49" w:rsidRDefault="009A05B5" w:rsidP="008A0E49">
            <w:pPr>
              <w:pStyle w:val="afb"/>
              <w:ind w:left="0"/>
              <w:jc w:val="both"/>
              <w:rPr>
                <w:lang w:val="uk-UA"/>
              </w:rPr>
            </w:pPr>
            <w:proofErr w:type="spellStart"/>
            <w:r>
              <w:rPr>
                <w:sz w:val="28"/>
                <w:lang w:val="uk-UA"/>
              </w:rPr>
              <w:t>Т.о</w:t>
            </w:r>
            <w:proofErr w:type="spellEnd"/>
          </w:p>
        </w:tc>
        <w:tc>
          <w:tcPr>
            <w:tcW w:w="996" w:type="dxa"/>
          </w:tcPr>
          <w:p w:rsidR="009A05B5" w:rsidRPr="008A0E49" w:rsidRDefault="009A05B5" w:rsidP="008A0E49">
            <w:pPr>
              <w:widowControl w:val="0"/>
              <w:spacing w:after="0" w:line="240" w:lineRule="auto"/>
              <w:jc w:val="both"/>
              <w:rPr>
                <w:rFonts w:ascii="Times New Roman" w:hAnsi="Times New Roman"/>
                <w:sz w:val="24"/>
                <w:szCs w:val="24"/>
                <w:lang w:val="uk-UA"/>
              </w:rPr>
            </w:pPr>
          </w:p>
        </w:tc>
        <w:tc>
          <w:tcPr>
            <w:tcW w:w="3969" w:type="dxa"/>
          </w:tcPr>
          <w:p w:rsidR="009A05B5" w:rsidRPr="00296955" w:rsidRDefault="009A05B5" w:rsidP="00296955">
            <w:pPr>
              <w:widowControl w:val="0"/>
              <w:spacing w:after="0" w:line="240" w:lineRule="auto"/>
              <w:jc w:val="both"/>
              <w:rPr>
                <w:rFonts w:ascii="Times New Roman" w:hAnsi="Times New Roman"/>
                <w:sz w:val="24"/>
                <w:szCs w:val="24"/>
                <w:lang w:val="uk-UA"/>
              </w:rPr>
            </w:pPr>
            <w:r w:rsidRPr="00296955">
              <w:rPr>
                <w:rFonts w:ascii="Times New Roman" w:hAnsi="Times New Roman"/>
                <w:sz w:val="24"/>
                <w:szCs w:val="24"/>
                <w:lang w:val="uk-UA"/>
              </w:rPr>
              <w:t xml:space="preserve">Алгоритм опрацювання складного </w:t>
            </w:r>
          </w:p>
          <w:p w:rsidR="009A05B5" w:rsidRPr="000F6876" w:rsidRDefault="009A05B5" w:rsidP="00296955">
            <w:pPr>
              <w:widowControl w:val="0"/>
              <w:spacing w:after="0" w:line="240" w:lineRule="auto"/>
              <w:jc w:val="both"/>
              <w:rPr>
                <w:rFonts w:ascii="Times New Roman" w:hAnsi="Times New Roman"/>
                <w:color w:val="FF0000"/>
                <w:sz w:val="24"/>
                <w:szCs w:val="24"/>
                <w:lang w:val="uk-UA"/>
              </w:rPr>
            </w:pPr>
            <w:r w:rsidRPr="00296955">
              <w:rPr>
                <w:rFonts w:ascii="Times New Roman" w:hAnsi="Times New Roman"/>
                <w:sz w:val="24"/>
                <w:szCs w:val="24"/>
                <w:lang w:val="uk-UA"/>
              </w:rPr>
              <w:t>текстового документа</w:t>
            </w:r>
            <w:r>
              <w:rPr>
                <w:rFonts w:ascii="Times New Roman" w:hAnsi="Times New Roman"/>
                <w:sz w:val="24"/>
                <w:szCs w:val="24"/>
                <w:lang w:val="uk-UA"/>
              </w:rPr>
              <w:t>.</w:t>
            </w:r>
            <w:r w:rsidRPr="00296955">
              <w:rPr>
                <w:rFonts w:ascii="Times New Roman" w:hAnsi="Times New Roman"/>
                <w:sz w:val="24"/>
                <w:szCs w:val="24"/>
                <w:lang w:val="uk-UA"/>
              </w:rPr>
              <w:t xml:space="preserve"> Робота з кількома документами</w:t>
            </w:r>
            <w:r>
              <w:rPr>
                <w:rFonts w:ascii="Times New Roman" w:hAnsi="Times New Roman"/>
                <w:sz w:val="24"/>
                <w:szCs w:val="24"/>
                <w:lang w:val="uk-UA"/>
              </w:rPr>
              <w:t>.</w:t>
            </w:r>
            <w:r w:rsidR="00D42E01">
              <w:rPr>
                <w:rFonts w:ascii="Times New Roman" w:hAnsi="Times New Roman"/>
                <w:b/>
                <w:sz w:val="24"/>
                <w:szCs w:val="24"/>
                <w:lang w:val="uk-UA"/>
              </w:rPr>
              <w:t xml:space="preserve"> Комплексна контрольна робота (</w:t>
            </w:r>
            <w:r w:rsidRPr="00C469E8">
              <w:rPr>
                <w:rFonts w:ascii="Times New Roman" w:hAnsi="Times New Roman"/>
                <w:b/>
                <w:sz w:val="24"/>
                <w:szCs w:val="24"/>
                <w:lang w:val="uk-UA"/>
              </w:rPr>
              <w:t>тестування</w:t>
            </w:r>
            <w:r w:rsidR="00D42E01">
              <w:rPr>
                <w:rFonts w:ascii="Times New Roman" w:hAnsi="Times New Roman"/>
                <w:b/>
                <w:sz w:val="24"/>
                <w:szCs w:val="24"/>
                <w:lang w:val="uk-UA"/>
              </w:rPr>
              <w:t xml:space="preserve"> та практична завдання)</w:t>
            </w:r>
            <w:r w:rsidRPr="00C469E8">
              <w:rPr>
                <w:rFonts w:ascii="Times New Roman" w:hAnsi="Times New Roman"/>
                <w:sz w:val="24"/>
                <w:szCs w:val="24"/>
                <w:lang w:val="uk-UA"/>
              </w:rPr>
              <w:t xml:space="preserve"> </w:t>
            </w:r>
          </w:p>
          <w:p w:rsidR="009A05B5" w:rsidRPr="00296955" w:rsidRDefault="009A05B5" w:rsidP="00296955">
            <w:pPr>
              <w:widowControl w:val="0"/>
              <w:spacing w:after="0" w:line="240" w:lineRule="auto"/>
              <w:jc w:val="both"/>
              <w:rPr>
                <w:rFonts w:ascii="Times New Roman" w:hAnsi="Times New Roman"/>
                <w:sz w:val="24"/>
                <w:szCs w:val="24"/>
                <w:lang w:val="uk-UA"/>
              </w:rPr>
            </w:pPr>
          </w:p>
          <w:p w:rsidR="009A05B5" w:rsidRPr="00296955" w:rsidRDefault="009A05B5" w:rsidP="00716B06">
            <w:pPr>
              <w:widowControl w:val="0"/>
              <w:spacing w:after="0" w:line="240" w:lineRule="auto"/>
              <w:jc w:val="both"/>
              <w:rPr>
                <w:rFonts w:ascii="Times New Roman" w:hAnsi="Times New Roman"/>
                <w:sz w:val="24"/>
                <w:szCs w:val="24"/>
                <w:lang w:val="uk-UA"/>
              </w:rPr>
            </w:pPr>
          </w:p>
        </w:tc>
        <w:tc>
          <w:tcPr>
            <w:tcW w:w="4394" w:type="dxa"/>
            <w:vMerge/>
          </w:tcPr>
          <w:p w:rsidR="009A05B5" w:rsidRPr="00296955" w:rsidRDefault="009A05B5" w:rsidP="00296955">
            <w:pPr>
              <w:widowControl w:val="0"/>
              <w:spacing w:after="0" w:line="240" w:lineRule="auto"/>
              <w:jc w:val="both"/>
              <w:rPr>
                <w:rFonts w:ascii="Times New Roman" w:hAnsi="Times New Roman"/>
                <w:sz w:val="24"/>
                <w:szCs w:val="24"/>
                <w:lang w:val="uk-UA"/>
              </w:rPr>
            </w:pPr>
          </w:p>
        </w:tc>
      </w:tr>
      <w:tr w:rsidR="00704AFF" w:rsidRPr="008A0E49" w:rsidTr="004A3CB6">
        <w:tc>
          <w:tcPr>
            <w:tcW w:w="10314" w:type="dxa"/>
            <w:gridSpan w:val="4"/>
          </w:tcPr>
          <w:p w:rsidR="00704AFF" w:rsidRPr="008A0E49" w:rsidRDefault="00704AFF" w:rsidP="008A0E49">
            <w:pPr>
              <w:spacing w:after="0" w:line="240" w:lineRule="auto"/>
              <w:jc w:val="center"/>
              <w:rPr>
                <w:rFonts w:ascii="Times New Roman" w:hAnsi="Times New Roman"/>
                <w:b/>
                <w:sz w:val="24"/>
                <w:szCs w:val="24"/>
                <w:lang w:val="uk-UA"/>
              </w:rPr>
            </w:pPr>
            <w:r w:rsidRPr="008A0E49">
              <w:rPr>
                <w:rFonts w:ascii="Times New Roman" w:hAnsi="Times New Roman"/>
                <w:b/>
                <w:sz w:val="24"/>
                <w:szCs w:val="24"/>
                <w:lang w:val="uk-UA"/>
              </w:rPr>
              <w:t xml:space="preserve">Розділ 4. Опрацювання об’єктів </w:t>
            </w:r>
            <w:proofErr w:type="spellStart"/>
            <w:r w:rsidRPr="008A0E49">
              <w:rPr>
                <w:rFonts w:ascii="Times New Roman" w:hAnsi="Times New Roman"/>
                <w:b/>
                <w:sz w:val="24"/>
                <w:szCs w:val="24"/>
                <w:lang w:val="uk-UA"/>
              </w:rPr>
              <w:t>мультимедіа</w:t>
            </w:r>
            <w:proofErr w:type="spellEnd"/>
            <w:r w:rsidRPr="008A0E49">
              <w:rPr>
                <w:rFonts w:ascii="Times New Roman" w:hAnsi="Times New Roman"/>
                <w:b/>
                <w:sz w:val="24"/>
                <w:szCs w:val="24"/>
                <w:lang w:val="uk-UA"/>
              </w:rPr>
              <w:t xml:space="preserve"> (6 </w:t>
            </w:r>
            <w:proofErr w:type="spellStart"/>
            <w:r w:rsidRPr="008A0E49">
              <w:rPr>
                <w:rFonts w:ascii="Times New Roman" w:hAnsi="Times New Roman"/>
                <w:b/>
                <w:sz w:val="24"/>
                <w:szCs w:val="24"/>
                <w:lang w:val="uk-UA"/>
              </w:rPr>
              <w:t>год</w:t>
            </w:r>
            <w:proofErr w:type="spellEnd"/>
            <w:r w:rsidRPr="008A0E49">
              <w:rPr>
                <w:rFonts w:ascii="Times New Roman" w:hAnsi="Times New Roman"/>
                <w:b/>
                <w:sz w:val="24"/>
                <w:szCs w:val="24"/>
                <w:lang w:val="uk-UA"/>
              </w:rPr>
              <w:t>)</w:t>
            </w:r>
          </w:p>
        </w:tc>
      </w:tr>
      <w:tr w:rsidR="00C469E8" w:rsidRPr="008A0E49" w:rsidTr="00C469E8">
        <w:trPr>
          <w:trHeight w:val="774"/>
        </w:trPr>
        <w:tc>
          <w:tcPr>
            <w:tcW w:w="955" w:type="dxa"/>
          </w:tcPr>
          <w:p w:rsidR="00C469E8" w:rsidRDefault="00C469E8" w:rsidP="008A0E49">
            <w:pPr>
              <w:pStyle w:val="afb"/>
              <w:ind w:left="0"/>
              <w:jc w:val="both"/>
              <w:rPr>
                <w:lang w:val="uk-UA"/>
              </w:rPr>
            </w:pPr>
            <w:r w:rsidRPr="008A0E49">
              <w:rPr>
                <w:lang w:val="uk-UA"/>
              </w:rPr>
              <w:t>15</w:t>
            </w:r>
          </w:p>
          <w:p w:rsidR="00C469E8" w:rsidRDefault="00C469E8" w:rsidP="008A0E49">
            <w:pPr>
              <w:pStyle w:val="afb"/>
              <w:ind w:left="0"/>
              <w:jc w:val="both"/>
              <w:rPr>
                <w:lang w:val="uk-UA"/>
              </w:rPr>
            </w:pPr>
          </w:p>
          <w:p w:rsidR="00C469E8" w:rsidRPr="008A0E49" w:rsidRDefault="00C469E8" w:rsidP="008A0E49">
            <w:pPr>
              <w:pStyle w:val="afb"/>
              <w:ind w:left="0"/>
              <w:jc w:val="both"/>
              <w:rPr>
                <w:lang w:val="uk-UA"/>
              </w:rPr>
            </w:pPr>
          </w:p>
        </w:tc>
        <w:tc>
          <w:tcPr>
            <w:tcW w:w="996" w:type="dxa"/>
          </w:tcPr>
          <w:p w:rsidR="00C469E8" w:rsidRPr="008A0E49" w:rsidRDefault="00C469E8" w:rsidP="008A0E49">
            <w:pPr>
              <w:spacing w:after="0" w:line="240" w:lineRule="auto"/>
              <w:jc w:val="both"/>
              <w:rPr>
                <w:rFonts w:ascii="Times New Roman" w:hAnsi="Times New Roman"/>
                <w:sz w:val="24"/>
                <w:szCs w:val="24"/>
                <w:lang w:val="uk-UA"/>
              </w:rPr>
            </w:pPr>
          </w:p>
        </w:tc>
        <w:tc>
          <w:tcPr>
            <w:tcW w:w="3969" w:type="dxa"/>
          </w:tcPr>
          <w:p w:rsidR="00C469E8" w:rsidRPr="008A0E49" w:rsidRDefault="00C469E8" w:rsidP="00E6097F">
            <w:pPr>
              <w:spacing w:after="0" w:line="240" w:lineRule="auto"/>
              <w:jc w:val="both"/>
              <w:rPr>
                <w:rFonts w:ascii="Times New Roman" w:hAnsi="Times New Roman"/>
                <w:sz w:val="24"/>
                <w:szCs w:val="24"/>
                <w:lang w:val="uk-UA"/>
              </w:rPr>
            </w:pPr>
            <w:r w:rsidRPr="008A0E49">
              <w:rPr>
                <w:rFonts w:ascii="Times New Roman" w:hAnsi="Times New Roman"/>
                <w:sz w:val="24"/>
                <w:szCs w:val="24"/>
                <w:lang w:val="uk-UA"/>
              </w:rPr>
              <w:t xml:space="preserve">Формати </w:t>
            </w:r>
            <w:proofErr w:type="spellStart"/>
            <w:r w:rsidRPr="008A0E49">
              <w:rPr>
                <w:rFonts w:ascii="Times New Roman" w:hAnsi="Times New Roman"/>
                <w:sz w:val="24"/>
                <w:szCs w:val="24"/>
                <w:lang w:val="uk-UA"/>
              </w:rPr>
              <w:t>аудіо-</w:t>
            </w:r>
            <w:proofErr w:type="spellEnd"/>
            <w:r w:rsidRPr="008A0E49">
              <w:rPr>
                <w:rFonts w:ascii="Times New Roman" w:hAnsi="Times New Roman"/>
                <w:sz w:val="24"/>
                <w:szCs w:val="24"/>
                <w:lang w:val="uk-UA"/>
              </w:rPr>
              <w:t xml:space="preserve"> та </w:t>
            </w:r>
            <w:proofErr w:type="spellStart"/>
            <w:r w:rsidRPr="008A0E49">
              <w:rPr>
                <w:rFonts w:ascii="Times New Roman" w:hAnsi="Times New Roman"/>
                <w:sz w:val="24"/>
                <w:szCs w:val="24"/>
                <w:lang w:val="uk-UA"/>
              </w:rPr>
              <w:t>відеофайлів</w:t>
            </w:r>
            <w:proofErr w:type="spellEnd"/>
            <w:r w:rsidRPr="008A0E49">
              <w:rPr>
                <w:rFonts w:ascii="Times New Roman" w:hAnsi="Times New Roman"/>
                <w:sz w:val="24"/>
                <w:szCs w:val="24"/>
                <w:lang w:val="uk-UA"/>
              </w:rPr>
              <w:t xml:space="preserve">. Програмне забезпечення для опрацювання об’єктів </w:t>
            </w:r>
            <w:proofErr w:type="spellStart"/>
            <w:r w:rsidRPr="008A0E49">
              <w:rPr>
                <w:rFonts w:ascii="Times New Roman" w:hAnsi="Times New Roman"/>
                <w:sz w:val="24"/>
                <w:szCs w:val="24"/>
                <w:lang w:val="uk-UA"/>
              </w:rPr>
              <w:t>мультимедіа</w:t>
            </w:r>
            <w:proofErr w:type="spellEnd"/>
            <w:r w:rsidRPr="008A0E49">
              <w:rPr>
                <w:rFonts w:ascii="Times New Roman" w:hAnsi="Times New Roman"/>
                <w:sz w:val="24"/>
                <w:szCs w:val="24"/>
                <w:lang w:val="uk-UA"/>
              </w:rPr>
              <w:t>.</w:t>
            </w:r>
          </w:p>
        </w:tc>
        <w:tc>
          <w:tcPr>
            <w:tcW w:w="4394" w:type="dxa"/>
            <w:vMerge w:val="restart"/>
          </w:tcPr>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Учень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знає: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формати </w:t>
            </w:r>
            <w:proofErr w:type="spellStart"/>
            <w:r w:rsidRPr="00D42E01">
              <w:rPr>
                <w:rFonts w:ascii="Times New Roman" w:hAnsi="Times New Roman"/>
                <w:szCs w:val="24"/>
                <w:lang w:val="uk-UA"/>
              </w:rPr>
              <w:t>аудіо-</w:t>
            </w:r>
            <w:proofErr w:type="spellEnd"/>
            <w:r w:rsidRPr="00D42E01">
              <w:rPr>
                <w:rFonts w:ascii="Times New Roman" w:hAnsi="Times New Roman"/>
                <w:szCs w:val="24"/>
                <w:lang w:val="uk-UA"/>
              </w:rPr>
              <w:t xml:space="preserve"> та </w:t>
            </w:r>
            <w:proofErr w:type="spellStart"/>
            <w:r w:rsidRPr="00D42E01">
              <w:rPr>
                <w:rFonts w:ascii="Times New Roman" w:hAnsi="Times New Roman"/>
                <w:szCs w:val="24"/>
                <w:lang w:val="uk-UA"/>
              </w:rPr>
              <w:t>відеофайлів</w:t>
            </w:r>
            <w:proofErr w:type="spellEnd"/>
            <w:r w:rsidRPr="00D42E01">
              <w:rPr>
                <w:rFonts w:ascii="Times New Roman" w:hAnsi="Times New Roman"/>
                <w:szCs w:val="24"/>
                <w:lang w:val="uk-UA"/>
              </w:rPr>
              <w:t xml:space="preserve">;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пояснює: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призначення програмного забезпечення опрацювання  </w:t>
            </w:r>
            <w:proofErr w:type="spellStart"/>
            <w:r w:rsidRPr="00D42E01">
              <w:rPr>
                <w:rFonts w:ascii="Times New Roman" w:hAnsi="Times New Roman"/>
                <w:szCs w:val="24"/>
                <w:lang w:val="uk-UA"/>
              </w:rPr>
              <w:t>аудіо-</w:t>
            </w:r>
            <w:proofErr w:type="spellEnd"/>
            <w:r w:rsidRPr="00D42E01">
              <w:rPr>
                <w:rFonts w:ascii="Times New Roman" w:hAnsi="Times New Roman"/>
                <w:szCs w:val="24"/>
                <w:lang w:val="uk-UA"/>
              </w:rPr>
              <w:t xml:space="preserve">  та </w:t>
            </w:r>
          </w:p>
          <w:p w:rsidR="00C469E8" w:rsidRPr="00D42E01" w:rsidRDefault="00C469E8" w:rsidP="00CE1B4C">
            <w:pPr>
              <w:spacing w:after="0" w:line="240" w:lineRule="auto"/>
              <w:jc w:val="both"/>
              <w:rPr>
                <w:rFonts w:ascii="Times New Roman" w:hAnsi="Times New Roman"/>
                <w:szCs w:val="24"/>
                <w:lang w:val="uk-UA"/>
              </w:rPr>
            </w:pPr>
            <w:proofErr w:type="spellStart"/>
            <w:r w:rsidRPr="00D42E01">
              <w:rPr>
                <w:rFonts w:ascii="Times New Roman" w:hAnsi="Times New Roman"/>
                <w:szCs w:val="24"/>
                <w:lang w:val="uk-UA"/>
              </w:rPr>
              <w:t>відеофайлів</w:t>
            </w:r>
            <w:proofErr w:type="spellEnd"/>
            <w:r w:rsidRPr="00D42E01">
              <w:rPr>
                <w:rFonts w:ascii="Times New Roman" w:hAnsi="Times New Roman"/>
                <w:szCs w:val="24"/>
                <w:lang w:val="uk-UA"/>
              </w:rPr>
              <w:t xml:space="preserve">;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призначення сервісів розміщення </w:t>
            </w:r>
            <w:proofErr w:type="spellStart"/>
            <w:r w:rsidRPr="00D42E01">
              <w:rPr>
                <w:rFonts w:ascii="Times New Roman" w:hAnsi="Times New Roman"/>
                <w:szCs w:val="24"/>
                <w:lang w:val="uk-UA"/>
              </w:rPr>
              <w:t>аудіо-</w:t>
            </w:r>
            <w:proofErr w:type="spellEnd"/>
            <w:r w:rsidRPr="00D42E01">
              <w:rPr>
                <w:rFonts w:ascii="Times New Roman" w:hAnsi="Times New Roman"/>
                <w:szCs w:val="24"/>
                <w:lang w:val="uk-UA"/>
              </w:rPr>
              <w:t xml:space="preserve"> та відеоматеріалів;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порівнює: </w:t>
            </w:r>
            <w:r w:rsidRPr="00D42E01">
              <w:rPr>
                <w:rFonts w:ascii="Times New Roman" w:hAnsi="Times New Roman"/>
                <w:szCs w:val="24"/>
                <w:lang w:val="uk-UA"/>
              </w:rPr>
              <w:t xml:space="preserve">  формати </w:t>
            </w:r>
            <w:proofErr w:type="spellStart"/>
            <w:r w:rsidRPr="00D42E01">
              <w:rPr>
                <w:rFonts w:ascii="Times New Roman" w:hAnsi="Times New Roman"/>
                <w:szCs w:val="24"/>
                <w:lang w:val="uk-UA"/>
              </w:rPr>
              <w:t>аудіо-</w:t>
            </w:r>
            <w:proofErr w:type="spellEnd"/>
            <w:r w:rsidRPr="00D42E01">
              <w:rPr>
                <w:rFonts w:ascii="Times New Roman" w:hAnsi="Times New Roman"/>
                <w:szCs w:val="24"/>
                <w:lang w:val="uk-UA"/>
              </w:rPr>
              <w:t xml:space="preserve"> та </w:t>
            </w:r>
            <w:proofErr w:type="spellStart"/>
            <w:r w:rsidRPr="00D42E01">
              <w:rPr>
                <w:rFonts w:ascii="Times New Roman" w:hAnsi="Times New Roman"/>
                <w:szCs w:val="24"/>
                <w:lang w:val="uk-UA"/>
              </w:rPr>
              <w:t>відеофайлів</w:t>
            </w:r>
            <w:proofErr w:type="spellEnd"/>
            <w:r w:rsidRPr="00D42E01">
              <w:rPr>
                <w:rFonts w:ascii="Times New Roman" w:hAnsi="Times New Roman"/>
                <w:szCs w:val="24"/>
                <w:lang w:val="uk-UA"/>
              </w:rPr>
              <w:t xml:space="preserve">;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режими відображення відеоряду;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наводить приклади: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програмного забезпечення опрацювання  </w:t>
            </w:r>
            <w:proofErr w:type="spellStart"/>
            <w:r w:rsidRPr="00D42E01">
              <w:rPr>
                <w:rFonts w:ascii="Times New Roman" w:hAnsi="Times New Roman"/>
                <w:szCs w:val="24"/>
                <w:lang w:val="uk-UA"/>
              </w:rPr>
              <w:t>аудіо-</w:t>
            </w:r>
            <w:proofErr w:type="spellEnd"/>
            <w:r w:rsidRPr="00D42E01">
              <w:rPr>
                <w:rFonts w:ascii="Times New Roman" w:hAnsi="Times New Roman"/>
                <w:szCs w:val="24"/>
                <w:lang w:val="uk-UA"/>
              </w:rPr>
              <w:t xml:space="preserve"> та </w:t>
            </w:r>
            <w:proofErr w:type="spellStart"/>
            <w:r w:rsidRPr="00D42E01">
              <w:rPr>
                <w:rFonts w:ascii="Times New Roman" w:hAnsi="Times New Roman"/>
                <w:szCs w:val="24"/>
                <w:lang w:val="uk-UA"/>
              </w:rPr>
              <w:t>відеофайлів</w:t>
            </w:r>
            <w:proofErr w:type="spellEnd"/>
            <w:r w:rsidRPr="00D42E01">
              <w:rPr>
                <w:rFonts w:ascii="Times New Roman" w:hAnsi="Times New Roman"/>
                <w:szCs w:val="24"/>
                <w:lang w:val="uk-UA"/>
              </w:rPr>
              <w:t xml:space="preserve">;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сервісів розміщення </w:t>
            </w:r>
            <w:proofErr w:type="spellStart"/>
            <w:r w:rsidRPr="00D42E01">
              <w:rPr>
                <w:rFonts w:ascii="Times New Roman" w:hAnsi="Times New Roman"/>
                <w:szCs w:val="24"/>
                <w:lang w:val="uk-UA"/>
              </w:rPr>
              <w:t>аудіо-</w:t>
            </w:r>
            <w:proofErr w:type="spellEnd"/>
            <w:r w:rsidRPr="00D42E01">
              <w:rPr>
                <w:rFonts w:ascii="Times New Roman" w:hAnsi="Times New Roman"/>
                <w:szCs w:val="24"/>
                <w:lang w:val="uk-UA"/>
              </w:rPr>
              <w:t xml:space="preserve"> та відеоматеріалів в Інтернеті;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вміє: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імпортувати у </w:t>
            </w:r>
            <w:proofErr w:type="spellStart"/>
            <w:r w:rsidRPr="00D42E01">
              <w:rPr>
                <w:rFonts w:ascii="Times New Roman" w:hAnsi="Times New Roman"/>
                <w:szCs w:val="24"/>
                <w:lang w:val="uk-UA"/>
              </w:rPr>
              <w:t>відеокліп</w:t>
            </w:r>
            <w:proofErr w:type="spellEnd"/>
            <w:r w:rsidRPr="00D42E01">
              <w:rPr>
                <w:rFonts w:ascii="Times New Roman" w:hAnsi="Times New Roman"/>
                <w:szCs w:val="24"/>
                <w:lang w:val="uk-UA"/>
              </w:rPr>
              <w:t xml:space="preserve"> </w:t>
            </w:r>
            <w:proofErr w:type="spellStart"/>
            <w:r w:rsidRPr="00D42E01">
              <w:rPr>
                <w:rFonts w:ascii="Times New Roman" w:hAnsi="Times New Roman"/>
                <w:szCs w:val="24"/>
                <w:lang w:val="uk-UA"/>
              </w:rPr>
              <w:t>аудіо-</w:t>
            </w:r>
            <w:proofErr w:type="spellEnd"/>
            <w:r w:rsidRPr="00D42E01">
              <w:rPr>
                <w:rFonts w:ascii="Times New Roman" w:hAnsi="Times New Roman"/>
                <w:szCs w:val="24"/>
                <w:lang w:val="uk-UA"/>
              </w:rPr>
              <w:t xml:space="preserve">  та </w:t>
            </w:r>
            <w:proofErr w:type="spellStart"/>
            <w:r w:rsidRPr="00D42E01">
              <w:rPr>
                <w:rFonts w:ascii="Times New Roman" w:hAnsi="Times New Roman"/>
                <w:szCs w:val="24"/>
                <w:lang w:val="uk-UA"/>
              </w:rPr>
              <w:t>відеофрагменти</w:t>
            </w:r>
            <w:proofErr w:type="spellEnd"/>
            <w:r w:rsidRPr="00D42E01">
              <w:rPr>
                <w:rFonts w:ascii="Times New Roman" w:hAnsi="Times New Roman"/>
                <w:szCs w:val="24"/>
                <w:lang w:val="uk-UA"/>
              </w:rPr>
              <w:t xml:space="preserve"> із зовнішніх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джерел;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синхронізувати відеоряд з </w:t>
            </w:r>
            <w:proofErr w:type="spellStart"/>
            <w:r w:rsidRPr="00D42E01">
              <w:rPr>
                <w:rFonts w:ascii="Times New Roman" w:hAnsi="Times New Roman"/>
                <w:szCs w:val="24"/>
                <w:lang w:val="uk-UA"/>
              </w:rPr>
              <w:t>аудіорядом</w:t>
            </w:r>
            <w:proofErr w:type="spellEnd"/>
            <w:r w:rsidRPr="00D42E01">
              <w:rPr>
                <w:rFonts w:ascii="Times New Roman" w:hAnsi="Times New Roman"/>
                <w:szCs w:val="24"/>
                <w:lang w:val="uk-UA"/>
              </w:rPr>
              <w:t xml:space="preserve">;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налаштовувати часові параметри </w:t>
            </w:r>
            <w:proofErr w:type="spellStart"/>
            <w:r w:rsidRPr="00D42E01">
              <w:rPr>
                <w:rFonts w:ascii="Times New Roman" w:hAnsi="Times New Roman"/>
                <w:szCs w:val="24"/>
                <w:lang w:val="uk-UA"/>
              </w:rPr>
              <w:t>аудіо-</w:t>
            </w:r>
            <w:proofErr w:type="spellEnd"/>
            <w:r w:rsidRPr="00D42E01">
              <w:rPr>
                <w:rFonts w:ascii="Times New Roman" w:hAnsi="Times New Roman"/>
                <w:szCs w:val="24"/>
                <w:lang w:val="uk-UA"/>
              </w:rPr>
              <w:t xml:space="preserve"> та відеоряду;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  додавати </w:t>
            </w:r>
            <w:proofErr w:type="spellStart"/>
            <w:r w:rsidRPr="00D42E01">
              <w:rPr>
                <w:rFonts w:ascii="Times New Roman" w:hAnsi="Times New Roman"/>
                <w:szCs w:val="24"/>
                <w:lang w:val="uk-UA"/>
              </w:rPr>
              <w:t>відеоефекти</w:t>
            </w:r>
            <w:proofErr w:type="spellEnd"/>
            <w:r w:rsidRPr="00D42E01">
              <w:rPr>
                <w:rFonts w:ascii="Times New Roman" w:hAnsi="Times New Roman"/>
                <w:szCs w:val="24"/>
                <w:lang w:val="uk-UA"/>
              </w:rPr>
              <w:t xml:space="preserve"> до </w:t>
            </w:r>
            <w:proofErr w:type="spellStart"/>
            <w:r w:rsidRPr="00D42E01">
              <w:rPr>
                <w:rFonts w:ascii="Times New Roman" w:hAnsi="Times New Roman"/>
                <w:szCs w:val="24"/>
                <w:lang w:val="uk-UA"/>
              </w:rPr>
              <w:t>відеокліпу</w:t>
            </w:r>
            <w:proofErr w:type="spellEnd"/>
            <w:r w:rsidRPr="00D42E01">
              <w:rPr>
                <w:rFonts w:ascii="Times New Roman" w:hAnsi="Times New Roman"/>
                <w:szCs w:val="24"/>
                <w:lang w:val="uk-UA"/>
              </w:rPr>
              <w:t xml:space="preserve"> та налаштовувати переходи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xml:space="preserve">між його фрагментами; </w:t>
            </w:r>
          </w:p>
          <w:p w:rsidR="00C469E8" w:rsidRPr="00D42E01" w:rsidRDefault="00C469E8" w:rsidP="00CE1B4C">
            <w:pPr>
              <w:spacing w:after="0" w:line="240" w:lineRule="auto"/>
              <w:jc w:val="both"/>
              <w:rPr>
                <w:rFonts w:ascii="Times New Roman" w:hAnsi="Times New Roman"/>
                <w:szCs w:val="24"/>
                <w:lang w:val="uk-UA"/>
              </w:rPr>
            </w:pPr>
            <w:r w:rsidRPr="00D42E01">
              <w:rPr>
                <w:rFonts w:ascii="Times New Roman" w:hAnsi="Times New Roman"/>
                <w:szCs w:val="24"/>
                <w:lang w:val="uk-UA"/>
              </w:rPr>
              <w:t>  розміщувати аудіо та відеоматеріали в Інтернеті</w:t>
            </w:r>
          </w:p>
        </w:tc>
      </w:tr>
      <w:tr w:rsidR="00C469E8" w:rsidRPr="009253F4" w:rsidTr="004A3CB6">
        <w:trPr>
          <w:trHeight w:val="1139"/>
        </w:trPr>
        <w:tc>
          <w:tcPr>
            <w:tcW w:w="955" w:type="dxa"/>
          </w:tcPr>
          <w:p w:rsidR="00C469E8" w:rsidRPr="008A0E49" w:rsidRDefault="00C469E8" w:rsidP="008A0E49">
            <w:pPr>
              <w:pStyle w:val="afb"/>
              <w:ind w:left="0"/>
              <w:jc w:val="both"/>
              <w:rPr>
                <w:lang w:val="uk-UA"/>
              </w:rPr>
            </w:pPr>
            <w:r>
              <w:rPr>
                <w:lang w:val="uk-UA"/>
              </w:rPr>
              <w:t>16</w:t>
            </w:r>
          </w:p>
        </w:tc>
        <w:tc>
          <w:tcPr>
            <w:tcW w:w="996" w:type="dxa"/>
          </w:tcPr>
          <w:p w:rsidR="00C469E8" w:rsidRPr="008A0E49" w:rsidRDefault="00C469E8" w:rsidP="008A0E49">
            <w:pPr>
              <w:spacing w:after="0" w:line="240" w:lineRule="auto"/>
              <w:jc w:val="both"/>
              <w:rPr>
                <w:rFonts w:ascii="Times New Roman" w:hAnsi="Times New Roman"/>
                <w:sz w:val="24"/>
                <w:szCs w:val="24"/>
                <w:lang w:val="uk-UA"/>
              </w:rPr>
            </w:pPr>
          </w:p>
        </w:tc>
        <w:tc>
          <w:tcPr>
            <w:tcW w:w="3969" w:type="dxa"/>
          </w:tcPr>
          <w:p w:rsidR="00C469E8" w:rsidRPr="008A0E49" w:rsidRDefault="00C469E8" w:rsidP="00C469E8">
            <w:pPr>
              <w:spacing w:after="0" w:line="240" w:lineRule="auto"/>
              <w:jc w:val="both"/>
              <w:rPr>
                <w:rFonts w:ascii="Times New Roman" w:hAnsi="Times New Roman"/>
                <w:sz w:val="24"/>
                <w:szCs w:val="24"/>
                <w:lang w:val="uk-UA"/>
              </w:rPr>
            </w:pPr>
            <w:r w:rsidRPr="008A0E49">
              <w:rPr>
                <w:rFonts w:ascii="Times New Roman" w:hAnsi="Times New Roman"/>
                <w:sz w:val="24"/>
                <w:szCs w:val="24"/>
                <w:lang w:val="uk-UA" w:eastAsia="ar-SA"/>
              </w:rPr>
              <w:t xml:space="preserve">Засоби перетворення </w:t>
            </w:r>
            <w:proofErr w:type="spellStart"/>
            <w:r w:rsidRPr="008A0E49">
              <w:rPr>
                <w:rFonts w:ascii="Times New Roman" w:hAnsi="Times New Roman"/>
                <w:sz w:val="24"/>
                <w:szCs w:val="24"/>
                <w:lang w:val="uk-UA" w:eastAsia="ar-SA"/>
              </w:rPr>
              <w:t>аудіо-</w:t>
            </w:r>
            <w:proofErr w:type="spellEnd"/>
            <w:r w:rsidRPr="008A0E49">
              <w:rPr>
                <w:rFonts w:ascii="Times New Roman" w:hAnsi="Times New Roman"/>
                <w:sz w:val="24"/>
                <w:szCs w:val="24"/>
                <w:lang w:val="uk-UA" w:eastAsia="ar-SA"/>
              </w:rPr>
              <w:t xml:space="preserve"> та </w:t>
            </w:r>
            <w:r>
              <w:rPr>
                <w:rFonts w:ascii="Times New Roman" w:hAnsi="Times New Roman"/>
                <w:sz w:val="24"/>
                <w:szCs w:val="24"/>
                <w:lang w:val="uk-UA" w:eastAsia="ar-SA"/>
              </w:rPr>
              <w:t xml:space="preserve">відео форматів. </w:t>
            </w:r>
            <w:r w:rsidRPr="008A0E49">
              <w:rPr>
                <w:rFonts w:ascii="Times New Roman" w:hAnsi="Times New Roman"/>
                <w:sz w:val="24"/>
                <w:szCs w:val="24"/>
                <w:lang w:val="uk-UA"/>
              </w:rPr>
              <w:t>Захоплення аудіо та відео</w:t>
            </w:r>
            <w:r>
              <w:rPr>
                <w:rFonts w:ascii="Times New Roman" w:hAnsi="Times New Roman"/>
                <w:sz w:val="24"/>
                <w:szCs w:val="24"/>
                <w:lang w:val="uk-UA"/>
              </w:rPr>
              <w:t xml:space="preserve">, створення </w:t>
            </w:r>
            <w:proofErr w:type="spellStart"/>
            <w:r>
              <w:rPr>
                <w:rFonts w:ascii="Times New Roman" w:hAnsi="Times New Roman"/>
                <w:sz w:val="24"/>
                <w:szCs w:val="24"/>
                <w:lang w:val="uk-UA"/>
              </w:rPr>
              <w:t>аудіо-</w:t>
            </w:r>
            <w:proofErr w:type="spellEnd"/>
            <w:r>
              <w:rPr>
                <w:rFonts w:ascii="Times New Roman" w:hAnsi="Times New Roman"/>
                <w:sz w:val="24"/>
                <w:szCs w:val="24"/>
                <w:lang w:val="uk-UA"/>
              </w:rPr>
              <w:t>, відео фрагментів.</w:t>
            </w:r>
          </w:p>
        </w:tc>
        <w:tc>
          <w:tcPr>
            <w:tcW w:w="4394" w:type="dxa"/>
            <w:vMerge/>
          </w:tcPr>
          <w:p w:rsidR="00C469E8" w:rsidRPr="00CE1B4C" w:rsidRDefault="00C469E8" w:rsidP="00CE1B4C">
            <w:pPr>
              <w:spacing w:after="0" w:line="240" w:lineRule="auto"/>
              <w:jc w:val="both"/>
              <w:rPr>
                <w:rFonts w:ascii="Times New Roman" w:hAnsi="Times New Roman"/>
                <w:sz w:val="24"/>
                <w:szCs w:val="24"/>
                <w:lang w:val="uk-UA"/>
              </w:rPr>
            </w:pPr>
          </w:p>
        </w:tc>
      </w:tr>
      <w:tr w:rsidR="00C469E8" w:rsidRPr="009253F4" w:rsidTr="00C469E8">
        <w:trPr>
          <w:trHeight w:val="988"/>
        </w:trPr>
        <w:tc>
          <w:tcPr>
            <w:tcW w:w="955" w:type="dxa"/>
          </w:tcPr>
          <w:p w:rsidR="00C469E8" w:rsidRDefault="00C469E8" w:rsidP="008A0E49">
            <w:pPr>
              <w:pStyle w:val="afb"/>
              <w:ind w:left="0"/>
              <w:jc w:val="both"/>
              <w:rPr>
                <w:lang w:val="uk-UA"/>
              </w:rPr>
            </w:pPr>
            <w:r w:rsidRPr="008A0E49">
              <w:rPr>
                <w:lang w:val="uk-UA"/>
              </w:rPr>
              <w:t>17</w:t>
            </w:r>
          </w:p>
          <w:p w:rsidR="00C469E8" w:rsidRDefault="00C469E8" w:rsidP="008A0E49">
            <w:pPr>
              <w:pStyle w:val="afb"/>
              <w:ind w:left="0"/>
              <w:jc w:val="both"/>
              <w:rPr>
                <w:lang w:val="uk-UA"/>
              </w:rPr>
            </w:pPr>
          </w:p>
          <w:p w:rsidR="00C469E8" w:rsidRDefault="00C469E8" w:rsidP="008A0E49">
            <w:pPr>
              <w:pStyle w:val="afb"/>
              <w:ind w:left="0"/>
              <w:jc w:val="both"/>
              <w:rPr>
                <w:lang w:val="uk-UA"/>
              </w:rPr>
            </w:pPr>
          </w:p>
          <w:p w:rsidR="00C469E8" w:rsidRPr="008A0E49" w:rsidRDefault="00C469E8" w:rsidP="008A0E49">
            <w:pPr>
              <w:pStyle w:val="afb"/>
              <w:ind w:left="0"/>
              <w:jc w:val="both"/>
              <w:rPr>
                <w:lang w:val="uk-UA"/>
              </w:rPr>
            </w:pPr>
          </w:p>
        </w:tc>
        <w:tc>
          <w:tcPr>
            <w:tcW w:w="996" w:type="dxa"/>
          </w:tcPr>
          <w:p w:rsidR="00C469E8" w:rsidRPr="008A0E49" w:rsidRDefault="00C469E8" w:rsidP="008A0E49">
            <w:pPr>
              <w:spacing w:after="0" w:line="240" w:lineRule="auto"/>
              <w:jc w:val="both"/>
              <w:rPr>
                <w:rFonts w:ascii="Times New Roman" w:hAnsi="Times New Roman"/>
                <w:sz w:val="24"/>
                <w:szCs w:val="24"/>
                <w:lang w:val="uk-UA"/>
              </w:rPr>
            </w:pPr>
          </w:p>
        </w:tc>
        <w:tc>
          <w:tcPr>
            <w:tcW w:w="3969" w:type="dxa"/>
          </w:tcPr>
          <w:p w:rsidR="00C469E8" w:rsidRPr="008A0E49" w:rsidRDefault="00C469E8" w:rsidP="008A0E49">
            <w:pPr>
              <w:spacing w:after="0" w:line="240" w:lineRule="auto"/>
              <w:jc w:val="both"/>
              <w:rPr>
                <w:rFonts w:ascii="Times New Roman" w:hAnsi="Times New Roman"/>
                <w:sz w:val="24"/>
                <w:szCs w:val="24"/>
                <w:lang w:val="uk-UA"/>
              </w:rPr>
            </w:pPr>
            <w:r w:rsidRPr="008A0E49">
              <w:rPr>
                <w:rFonts w:ascii="Times New Roman" w:hAnsi="Times New Roman"/>
                <w:spacing w:val="-7"/>
                <w:sz w:val="24"/>
                <w:szCs w:val="24"/>
                <w:lang w:val="uk-UA"/>
              </w:rPr>
              <w:t xml:space="preserve">Побудова </w:t>
            </w:r>
            <w:proofErr w:type="spellStart"/>
            <w:r w:rsidRPr="008A0E49">
              <w:rPr>
                <w:rFonts w:ascii="Times New Roman" w:hAnsi="Times New Roman"/>
                <w:spacing w:val="-7"/>
                <w:sz w:val="24"/>
                <w:szCs w:val="24"/>
                <w:lang w:val="uk-UA"/>
              </w:rPr>
              <w:t>аудіо-</w:t>
            </w:r>
            <w:proofErr w:type="spellEnd"/>
            <w:r w:rsidRPr="008A0E49">
              <w:rPr>
                <w:rFonts w:ascii="Times New Roman" w:hAnsi="Times New Roman"/>
                <w:spacing w:val="-7"/>
                <w:sz w:val="24"/>
                <w:szCs w:val="24"/>
                <w:lang w:val="uk-UA"/>
              </w:rPr>
              <w:t xml:space="preserve"> та відеоряду. </w:t>
            </w:r>
            <w:r w:rsidRPr="008A0E49">
              <w:rPr>
                <w:rFonts w:ascii="Times New Roman" w:hAnsi="Times New Roman"/>
                <w:sz w:val="24"/>
                <w:szCs w:val="24"/>
                <w:lang w:val="uk-UA"/>
              </w:rPr>
              <w:t xml:space="preserve">Додавання до </w:t>
            </w:r>
            <w:proofErr w:type="spellStart"/>
            <w:r w:rsidRPr="008A0E49">
              <w:rPr>
                <w:rFonts w:ascii="Times New Roman" w:hAnsi="Times New Roman"/>
                <w:sz w:val="24"/>
                <w:szCs w:val="24"/>
                <w:lang w:val="uk-UA"/>
              </w:rPr>
              <w:t>відеокліпу</w:t>
            </w:r>
            <w:proofErr w:type="spellEnd"/>
            <w:r w:rsidRPr="008A0E49">
              <w:rPr>
                <w:rFonts w:ascii="Times New Roman" w:hAnsi="Times New Roman"/>
                <w:sz w:val="24"/>
                <w:szCs w:val="24"/>
                <w:lang w:val="uk-UA"/>
              </w:rPr>
              <w:t xml:space="preserve"> </w:t>
            </w:r>
            <w:proofErr w:type="spellStart"/>
            <w:r w:rsidRPr="008A0E49">
              <w:rPr>
                <w:rFonts w:ascii="Times New Roman" w:hAnsi="Times New Roman"/>
                <w:sz w:val="24"/>
                <w:szCs w:val="24"/>
                <w:lang w:val="uk-UA"/>
              </w:rPr>
              <w:t>відеоефектів</w:t>
            </w:r>
            <w:proofErr w:type="spellEnd"/>
            <w:r w:rsidRPr="008A0E49">
              <w:rPr>
                <w:rFonts w:ascii="Times New Roman" w:hAnsi="Times New Roman"/>
                <w:sz w:val="24"/>
                <w:szCs w:val="24"/>
                <w:lang w:val="uk-UA"/>
              </w:rPr>
              <w:t xml:space="preserve"> та налаштування переходів між його фрагментами</w:t>
            </w:r>
            <w:r>
              <w:rPr>
                <w:rFonts w:ascii="Times New Roman" w:hAnsi="Times New Roman"/>
                <w:sz w:val="24"/>
                <w:szCs w:val="24"/>
                <w:lang w:val="uk-UA"/>
              </w:rPr>
              <w:t xml:space="preserve">. </w:t>
            </w:r>
          </w:p>
        </w:tc>
        <w:tc>
          <w:tcPr>
            <w:tcW w:w="4394" w:type="dxa"/>
            <w:vMerge/>
          </w:tcPr>
          <w:p w:rsidR="00C469E8" w:rsidRPr="008A0E49" w:rsidRDefault="00C469E8" w:rsidP="008A0E49">
            <w:pPr>
              <w:spacing w:after="0" w:line="240" w:lineRule="auto"/>
              <w:jc w:val="both"/>
              <w:rPr>
                <w:rFonts w:ascii="Times New Roman" w:hAnsi="Times New Roman"/>
                <w:sz w:val="24"/>
                <w:szCs w:val="24"/>
                <w:lang w:val="uk-UA"/>
              </w:rPr>
            </w:pPr>
          </w:p>
        </w:tc>
      </w:tr>
      <w:tr w:rsidR="00C469E8" w:rsidRPr="00E6097F" w:rsidTr="00C469E8">
        <w:trPr>
          <w:trHeight w:val="1677"/>
        </w:trPr>
        <w:tc>
          <w:tcPr>
            <w:tcW w:w="955" w:type="dxa"/>
          </w:tcPr>
          <w:p w:rsidR="00C469E8" w:rsidRDefault="00C469E8" w:rsidP="008A0E49">
            <w:pPr>
              <w:pStyle w:val="afb"/>
              <w:ind w:left="0"/>
              <w:jc w:val="both"/>
              <w:rPr>
                <w:lang w:val="uk-UA"/>
              </w:rPr>
            </w:pPr>
            <w:r>
              <w:rPr>
                <w:lang w:val="uk-UA"/>
              </w:rPr>
              <w:t>18</w:t>
            </w:r>
          </w:p>
          <w:p w:rsidR="00C469E8" w:rsidRDefault="00C469E8" w:rsidP="008A0E49">
            <w:pPr>
              <w:pStyle w:val="afb"/>
              <w:ind w:left="0"/>
              <w:jc w:val="both"/>
              <w:rPr>
                <w:lang w:val="uk-UA"/>
              </w:rPr>
            </w:pPr>
          </w:p>
          <w:p w:rsidR="00C469E8" w:rsidRDefault="00C469E8" w:rsidP="008A0E49">
            <w:pPr>
              <w:pStyle w:val="afb"/>
              <w:ind w:left="0"/>
              <w:jc w:val="both"/>
              <w:rPr>
                <w:lang w:val="uk-UA"/>
              </w:rPr>
            </w:pPr>
          </w:p>
          <w:p w:rsidR="00C469E8" w:rsidRDefault="00C469E8" w:rsidP="008A0E49">
            <w:pPr>
              <w:pStyle w:val="afb"/>
              <w:ind w:left="0"/>
              <w:jc w:val="both"/>
              <w:rPr>
                <w:lang w:val="uk-UA"/>
              </w:rPr>
            </w:pPr>
          </w:p>
          <w:p w:rsidR="00C469E8" w:rsidRDefault="00C469E8" w:rsidP="008A0E49">
            <w:pPr>
              <w:pStyle w:val="afb"/>
              <w:ind w:left="0"/>
              <w:jc w:val="both"/>
              <w:rPr>
                <w:lang w:val="uk-UA"/>
              </w:rPr>
            </w:pPr>
          </w:p>
          <w:p w:rsidR="00C469E8" w:rsidRPr="008A0E49" w:rsidRDefault="00C469E8" w:rsidP="008A0E49">
            <w:pPr>
              <w:pStyle w:val="afb"/>
              <w:ind w:left="0"/>
              <w:jc w:val="both"/>
              <w:rPr>
                <w:lang w:val="uk-UA"/>
              </w:rPr>
            </w:pPr>
          </w:p>
        </w:tc>
        <w:tc>
          <w:tcPr>
            <w:tcW w:w="996" w:type="dxa"/>
          </w:tcPr>
          <w:p w:rsidR="00C469E8" w:rsidRPr="008A0E49" w:rsidRDefault="00C469E8" w:rsidP="008A0E49">
            <w:pPr>
              <w:spacing w:after="0" w:line="240" w:lineRule="auto"/>
              <w:jc w:val="both"/>
              <w:rPr>
                <w:rFonts w:ascii="Times New Roman" w:hAnsi="Times New Roman"/>
                <w:sz w:val="24"/>
                <w:szCs w:val="24"/>
                <w:lang w:val="uk-UA"/>
              </w:rPr>
            </w:pPr>
          </w:p>
        </w:tc>
        <w:tc>
          <w:tcPr>
            <w:tcW w:w="3969" w:type="dxa"/>
          </w:tcPr>
          <w:p w:rsidR="00C469E8" w:rsidRPr="008A0E49" w:rsidRDefault="00C469E8" w:rsidP="008A0E49">
            <w:pPr>
              <w:spacing w:after="0" w:line="240" w:lineRule="auto"/>
              <w:jc w:val="both"/>
              <w:rPr>
                <w:rFonts w:ascii="Times New Roman" w:hAnsi="Times New Roman"/>
                <w:spacing w:val="-7"/>
                <w:sz w:val="24"/>
                <w:szCs w:val="24"/>
                <w:lang w:val="uk-UA"/>
              </w:rPr>
            </w:pPr>
            <w:r>
              <w:rPr>
                <w:rFonts w:ascii="Times New Roman" w:hAnsi="Times New Roman"/>
                <w:sz w:val="24"/>
                <w:szCs w:val="24"/>
                <w:lang w:val="uk-UA"/>
              </w:rPr>
              <w:t xml:space="preserve">Налаштування часових параметрів </w:t>
            </w:r>
            <w:proofErr w:type="spellStart"/>
            <w:r>
              <w:rPr>
                <w:rFonts w:ascii="Times New Roman" w:hAnsi="Times New Roman"/>
                <w:sz w:val="24"/>
                <w:szCs w:val="24"/>
                <w:lang w:val="uk-UA"/>
              </w:rPr>
              <w:t>аудіо-</w:t>
            </w:r>
            <w:proofErr w:type="spellEnd"/>
            <w:r>
              <w:rPr>
                <w:rFonts w:ascii="Times New Roman" w:hAnsi="Times New Roman"/>
                <w:sz w:val="24"/>
                <w:szCs w:val="24"/>
                <w:lang w:val="uk-UA"/>
              </w:rPr>
              <w:t xml:space="preserve"> та відеоряду. </w:t>
            </w:r>
            <w:r w:rsidRPr="00204671">
              <w:rPr>
                <w:rFonts w:ascii="Times New Roman" w:hAnsi="Times New Roman"/>
                <w:b/>
                <w:sz w:val="24"/>
                <w:szCs w:val="24"/>
                <w:lang w:val="uk-UA"/>
              </w:rPr>
              <w:t>Практична робота 6.</w:t>
            </w:r>
            <w:r w:rsidRPr="00E6097F">
              <w:rPr>
                <w:rFonts w:ascii="Times New Roman" w:hAnsi="Times New Roman"/>
                <w:sz w:val="24"/>
                <w:szCs w:val="24"/>
                <w:lang w:val="uk-UA"/>
              </w:rPr>
              <w:t xml:space="preserve"> Створення </w:t>
            </w:r>
            <w:proofErr w:type="spellStart"/>
            <w:r>
              <w:rPr>
                <w:rFonts w:ascii="Times New Roman" w:hAnsi="Times New Roman"/>
                <w:sz w:val="24"/>
                <w:szCs w:val="24"/>
                <w:lang w:val="uk-UA"/>
              </w:rPr>
              <w:t>відеокліпу</w:t>
            </w:r>
            <w:proofErr w:type="spellEnd"/>
            <w:r>
              <w:rPr>
                <w:rFonts w:ascii="Times New Roman" w:hAnsi="Times New Roman"/>
                <w:sz w:val="24"/>
                <w:szCs w:val="24"/>
                <w:lang w:val="uk-UA"/>
              </w:rPr>
              <w:t xml:space="preserve">. Додавання відео ефектів, налаштування часових параметрів </w:t>
            </w:r>
            <w:proofErr w:type="spellStart"/>
            <w:r>
              <w:rPr>
                <w:rFonts w:ascii="Times New Roman" w:hAnsi="Times New Roman"/>
                <w:sz w:val="24"/>
                <w:szCs w:val="24"/>
                <w:lang w:val="uk-UA"/>
              </w:rPr>
              <w:t>аудіо-</w:t>
            </w:r>
            <w:proofErr w:type="spellEnd"/>
            <w:r>
              <w:rPr>
                <w:rFonts w:ascii="Times New Roman" w:hAnsi="Times New Roman"/>
                <w:sz w:val="24"/>
                <w:szCs w:val="24"/>
                <w:lang w:val="uk-UA"/>
              </w:rPr>
              <w:t xml:space="preserve"> та відеоряду.</w:t>
            </w:r>
          </w:p>
        </w:tc>
        <w:tc>
          <w:tcPr>
            <w:tcW w:w="4394" w:type="dxa"/>
            <w:vMerge/>
          </w:tcPr>
          <w:p w:rsidR="00C469E8" w:rsidRPr="008A0E49" w:rsidRDefault="00C469E8" w:rsidP="008A0E49">
            <w:pPr>
              <w:spacing w:after="0" w:line="240" w:lineRule="auto"/>
              <w:jc w:val="both"/>
              <w:rPr>
                <w:rFonts w:ascii="Times New Roman" w:hAnsi="Times New Roman"/>
                <w:sz w:val="24"/>
                <w:szCs w:val="24"/>
                <w:lang w:val="uk-UA"/>
              </w:rPr>
            </w:pPr>
          </w:p>
        </w:tc>
      </w:tr>
      <w:tr w:rsidR="00C469E8" w:rsidRPr="00E6097F" w:rsidTr="00C469E8">
        <w:trPr>
          <w:trHeight w:val="1118"/>
        </w:trPr>
        <w:tc>
          <w:tcPr>
            <w:tcW w:w="955" w:type="dxa"/>
          </w:tcPr>
          <w:p w:rsidR="00C469E8" w:rsidRDefault="00C469E8" w:rsidP="008A0E49">
            <w:pPr>
              <w:pStyle w:val="afb"/>
              <w:ind w:left="0"/>
              <w:jc w:val="both"/>
              <w:rPr>
                <w:lang w:val="uk-UA"/>
              </w:rPr>
            </w:pPr>
            <w:r>
              <w:rPr>
                <w:lang w:val="uk-UA"/>
              </w:rPr>
              <w:t>19</w:t>
            </w:r>
          </w:p>
          <w:p w:rsidR="00C469E8" w:rsidRDefault="00C469E8" w:rsidP="008A0E49">
            <w:pPr>
              <w:pStyle w:val="afb"/>
              <w:ind w:left="0"/>
              <w:jc w:val="both"/>
              <w:rPr>
                <w:lang w:val="uk-UA"/>
              </w:rPr>
            </w:pPr>
          </w:p>
          <w:p w:rsidR="00C469E8" w:rsidRDefault="00C469E8" w:rsidP="008A0E49">
            <w:pPr>
              <w:pStyle w:val="afb"/>
              <w:ind w:left="0"/>
              <w:jc w:val="both"/>
              <w:rPr>
                <w:lang w:val="uk-UA"/>
              </w:rPr>
            </w:pPr>
          </w:p>
          <w:p w:rsidR="00C469E8" w:rsidRDefault="00C469E8" w:rsidP="008A0E49">
            <w:pPr>
              <w:pStyle w:val="afb"/>
              <w:ind w:left="0"/>
              <w:jc w:val="both"/>
              <w:rPr>
                <w:lang w:val="uk-UA"/>
              </w:rPr>
            </w:pPr>
          </w:p>
        </w:tc>
        <w:tc>
          <w:tcPr>
            <w:tcW w:w="996" w:type="dxa"/>
          </w:tcPr>
          <w:p w:rsidR="00C469E8" w:rsidRPr="008A0E49" w:rsidRDefault="00C469E8" w:rsidP="008A0E49">
            <w:pPr>
              <w:spacing w:after="0" w:line="240" w:lineRule="auto"/>
              <w:jc w:val="both"/>
              <w:rPr>
                <w:rFonts w:ascii="Times New Roman" w:hAnsi="Times New Roman"/>
                <w:sz w:val="24"/>
                <w:szCs w:val="24"/>
                <w:lang w:val="uk-UA"/>
              </w:rPr>
            </w:pPr>
          </w:p>
        </w:tc>
        <w:tc>
          <w:tcPr>
            <w:tcW w:w="3969" w:type="dxa"/>
          </w:tcPr>
          <w:p w:rsidR="00C469E8" w:rsidRDefault="00C469E8" w:rsidP="000F435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Сервіси розміщення </w:t>
            </w:r>
            <w:proofErr w:type="spellStart"/>
            <w:r>
              <w:rPr>
                <w:rFonts w:ascii="Times New Roman" w:hAnsi="Times New Roman"/>
                <w:sz w:val="24"/>
                <w:szCs w:val="24"/>
                <w:lang w:val="uk-UA"/>
              </w:rPr>
              <w:t>аудіо-</w:t>
            </w:r>
            <w:proofErr w:type="spellEnd"/>
            <w:r>
              <w:rPr>
                <w:rFonts w:ascii="Times New Roman" w:hAnsi="Times New Roman"/>
                <w:sz w:val="24"/>
                <w:szCs w:val="24"/>
                <w:lang w:val="uk-UA"/>
              </w:rPr>
              <w:t xml:space="preserve"> та відео файлів в Інтернеті. </w:t>
            </w:r>
            <w:r w:rsidRPr="00204671">
              <w:rPr>
                <w:rFonts w:ascii="Times New Roman" w:hAnsi="Times New Roman"/>
                <w:b/>
                <w:sz w:val="24"/>
                <w:szCs w:val="24"/>
                <w:lang w:val="uk-UA"/>
              </w:rPr>
              <w:t>Практична робота 7.</w:t>
            </w:r>
            <w:r w:rsidRPr="00E6097F">
              <w:rPr>
                <w:rFonts w:ascii="Times New Roman" w:hAnsi="Times New Roman"/>
                <w:sz w:val="24"/>
                <w:szCs w:val="24"/>
                <w:lang w:val="uk-UA"/>
              </w:rPr>
              <w:t xml:space="preserve"> Розміщення </w:t>
            </w:r>
            <w:proofErr w:type="spellStart"/>
            <w:r w:rsidRPr="00E6097F">
              <w:rPr>
                <w:rFonts w:ascii="Times New Roman" w:hAnsi="Times New Roman"/>
                <w:sz w:val="24"/>
                <w:szCs w:val="24"/>
                <w:lang w:val="uk-UA"/>
              </w:rPr>
              <w:t>аудіо-</w:t>
            </w:r>
            <w:proofErr w:type="spellEnd"/>
            <w:r w:rsidRPr="00E6097F">
              <w:rPr>
                <w:rFonts w:ascii="Times New Roman" w:hAnsi="Times New Roman"/>
                <w:sz w:val="24"/>
                <w:szCs w:val="24"/>
                <w:lang w:val="uk-UA"/>
              </w:rPr>
              <w:t xml:space="preserve"> та відеоматеріалів в </w:t>
            </w:r>
            <w:proofErr w:type="spellStart"/>
            <w:r w:rsidRPr="00E6097F">
              <w:rPr>
                <w:rFonts w:ascii="Times New Roman" w:hAnsi="Times New Roman"/>
                <w:sz w:val="24"/>
                <w:szCs w:val="24"/>
                <w:lang w:val="uk-UA"/>
              </w:rPr>
              <w:t>Інт</w:t>
            </w:r>
            <w:r w:rsidRPr="008A0E49">
              <w:rPr>
                <w:rFonts w:ascii="Times New Roman" w:hAnsi="Times New Roman"/>
                <w:sz w:val="24"/>
                <w:szCs w:val="24"/>
              </w:rPr>
              <w:t>ернеті</w:t>
            </w:r>
            <w:proofErr w:type="spellEnd"/>
            <w:r w:rsidRPr="008A0E49">
              <w:rPr>
                <w:rFonts w:ascii="Times New Roman" w:hAnsi="Times New Roman"/>
                <w:sz w:val="24"/>
                <w:szCs w:val="24"/>
                <w:lang w:val="uk-UA"/>
              </w:rPr>
              <w:t>.</w:t>
            </w:r>
          </w:p>
        </w:tc>
        <w:tc>
          <w:tcPr>
            <w:tcW w:w="4394" w:type="dxa"/>
            <w:vMerge/>
          </w:tcPr>
          <w:p w:rsidR="00C469E8" w:rsidRPr="008A0E49" w:rsidRDefault="00C469E8" w:rsidP="008A0E49">
            <w:pPr>
              <w:spacing w:after="0" w:line="240" w:lineRule="auto"/>
              <w:jc w:val="both"/>
              <w:rPr>
                <w:rFonts w:ascii="Times New Roman" w:hAnsi="Times New Roman"/>
                <w:sz w:val="24"/>
                <w:szCs w:val="24"/>
                <w:lang w:val="uk-UA"/>
              </w:rPr>
            </w:pPr>
          </w:p>
        </w:tc>
      </w:tr>
      <w:tr w:rsidR="00C469E8" w:rsidRPr="00E6097F" w:rsidTr="00D42E01">
        <w:trPr>
          <w:trHeight w:val="1582"/>
        </w:trPr>
        <w:tc>
          <w:tcPr>
            <w:tcW w:w="955" w:type="dxa"/>
          </w:tcPr>
          <w:p w:rsidR="00C469E8" w:rsidRPr="00C469E8" w:rsidRDefault="00C469E8" w:rsidP="008A0E49">
            <w:pPr>
              <w:pStyle w:val="afb"/>
              <w:ind w:left="0"/>
              <w:jc w:val="both"/>
              <w:rPr>
                <w:b/>
                <w:sz w:val="32"/>
                <w:lang w:val="uk-UA"/>
              </w:rPr>
            </w:pPr>
            <w:r w:rsidRPr="00C469E8">
              <w:rPr>
                <w:b/>
                <w:sz w:val="32"/>
                <w:lang w:val="uk-UA"/>
              </w:rPr>
              <w:t>20</w:t>
            </w:r>
          </w:p>
          <w:p w:rsidR="00C469E8" w:rsidRDefault="00C469E8" w:rsidP="008A0E49">
            <w:pPr>
              <w:pStyle w:val="afb"/>
              <w:ind w:left="0"/>
              <w:jc w:val="both"/>
              <w:rPr>
                <w:lang w:val="uk-UA"/>
              </w:rPr>
            </w:pPr>
            <w:proofErr w:type="spellStart"/>
            <w:r>
              <w:rPr>
                <w:lang w:val="uk-UA"/>
              </w:rPr>
              <w:t>Т.о</w:t>
            </w:r>
            <w:proofErr w:type="spellEnd"/>
          </w:p>
        </w:tc>
        <w:tc>
          <w:tcPr>
            <w:tcW w:w="996" w:type="dxa"/>
          </w:tcPr>
          <w:p w:rsidR="00C469E8" w:rsidRPr="008A0E49" w:rsidRDefault="00C469E8" w:rsidP="008A0E49">
            <w:pPr>
              <w:spacing w:after="0" w:line="240" w:lineRule="auto"/>
              <w:jc w:val="both"/>
              <w:rPr>
                <w:rFonts w:ascii="Times New Roman" w:hAnsi="Times New Roman"/>
                <w:sz w:val="24"/>
                <w:szCs w:val="24"/>
                <w:lang w:val="uk-UA"/>
              </w:rPr>
            </w:pPr>
          </w:p>
        </w:tc>
        <w:tc>
          <w:tcPr>
            <w:tcW w:w="3969" w:type="dxa"/>
          </w:tcPr>
          <w:p w:rsidR="003E3337" w:rsidRDefault="00C469E8" w:rsidP="003E3337">
            <w:pPr>
              <w:spacing w:after="0" w:line="240" w:lineRule="auto"/>
              <w:jc w:val="both"/>
              <w:rPr>
                <w:rFonts w:ascii="Times New Roman" w:hAnsi="Times New Roman"/>
                <w:sz w:val="24"/>
                <w:szCs w:val="24"/>
                <w:lang w:val="uk-UA"/>
              </w:rPr>
            </w:pPr>
            <w:r w:rsidRPr="00B74D1B">
              <w:rPr>
                <w:rFonts w:ascii="Times New Roman" w:hAnsi="Times New Roman"/>
                <w:sz w:val="24"/>
                <w:szCs w:val="24"/>
                <w:lang w:val="uk-UA"/>
              </w:rPr>
              <w:t>Узагальнення навчального матеріалу</w:t>
            </w:r>
            <w:r w:rsidR="003E3337">
              <w:rPr>
                <w:rFonts w:ascii="Times New Roman" w:hAnsi="Times New Roman"/>
                <w:sz w:val="24"/>
                <w:szCs w:val="24"/>
                <w:lang w:val="uk-UA"/>
              </w:rPr>
              <w:t xml:space="preserve">. </w:t>
            </w:r>
          </w:p>
          <w:p w:rsidR="00C469E8" w:rsidRPr="00B74D1B" w:rsidRDefault="00B74D1B" w:rsidP="003E3337">
            <w:pPr>
              <w:spacing w:after="0" w:line="240" w:lineRule="auto"/>
              <w:jc w:val="both"/>
              <w:rPr>
                <w:rFonts w:ascii="Times New Roman" w:hAnsi="Times New Roman"/>
                <w:sz w:val="24"/>
                <w:szCs w:val="24"/>
                <w:lang w:val="uk-UA"/>
              </w:rPr>
            </w:pPr>
            <w:r w:rsidRPr="00B74D1B">
              <w:rPr>
                <w:rFonts w:ascii="Times New Roman" w:hAnsi="Times New Roman"/>
                <w:b/>
                <w:sz w:val="24"/>
                <w:szCs w:val="24"/>
                <w:lang w:val="uk-UA"/>
              </w:rPr>
              <w:t>Контрольне тестування.</w:t>
            </w:r>
          </w:p>
        </w:tc>
        <w:tc>
          <w:tcPr>
            <w:tcW w:w="4394" w:type="dxa"/>
            <w:vMerge/>
          </w:tcPr>
          <w:p w:rsidR="00C469E8" w:rsidRPr="008A0E49" w:rsidRDefault="00C469E8" w:rsidP="008A0E49">
            <w:pPr>
              <w:spacing w:after="0" w:line="240" w:lineRule="auto"/>
              <w:jc w:val="both"/>
              <w:rPr>
                <w:rFonts w:ascii="Times New Roman" w:hAnsi="Times New Roman"/>
                <w:sz w:val="24"/>
                <w:szCs w:val="24"/>
                <w:lang w:val="uk-UA"/>
              </w:rPr>
            </w:pPr>
          </w:p>
        </w:tc>
      </w:tr>
      <w:tr w:rsidR="00704AFF" w:rsidRPr="00B74D1B" w:rsidTr="004A3CB6">
        <w:tc>
          <w:tcPr>
            <w:tcW w:w="10314" w:type="dxa"/>
            <w:gridSpan w:val="4"/>
          </w:tcPr>
          <w:p w:rsidR="00704AFF" w:rsidRPr="008A0E49" w:rsidRDefault="00704AFF" w:rsidP="008A0E49">
            <w:pPr>
              <w:spacing w:after="0" w:line="240" w:lineRule="auto"/>
              <w:jc w:val="center"/>
              <w:rPr>
                <w:rFonts w:ascii="Times New Roman" w:hAnsi="Times New Roman"/>
                <w:b/>
                <w:sz w:val="24"/>
                <w:szCs w:val="24"/>
                <w:lang w:val="uk-UA"/>
              </w:rPr>
            </w:pPr>
            <w:r w:rsidRPr="008A0E49">
              <w:rPr>
                <w:rFonts w:ascii="Times New Roman" w:hAnsi="Times New Roman"/>
                <w:b/>
                <w:sz w:val="24"/>
                <w:szCs w:val="24"/>
                <w:lang w:val="uk-UA"/>
              </w:rPr>
              <w:t xml:space="preserve">Розділ 5. Основи </w:t>
            </w:r>
            <w:proofErr w:type="spellStart"/>
            <w:r w:rsidRPr="008A0E49">
              <w:rPr>
                <w:rFonts w:ascii="Times New Roman" w:hAnsi="Times New Roman"/>
                <w:b/>
                <w:sz w:val="24"/>
                <w:szCs w:val="24"/>
                <w:lang w:val="uk-UA"/>
              </w:rPr>
              <w:t>подійно-</w:t>
            </w:r>
            <w:proofErr w:type="spellEnd"/>
            <w:r w:rsidRPr="008A0E49">
              <w:rPr>
                <w:rFonts w:ascii="Times New Roman" w:hAnsi="Times New Roman"/>
                <w:b/>
                <w:sz w:val="24"/>
                <w:szCs w:val="24"/>
                <w:lang w:val="uk-UA"/>
              </w:rPr>
              <w:t xml:space="preserve"> та об'єктно-орієнтованого програмування </w:t>
            </w:r>
            <w:r w:rsidRPr="006F1D42">
              <w:rPr>
                <w:rFonts w:ascii="Times New Roman" w:hAnsi="Times New Roman"/>
                <w:sz w:val="24"/>
                <w:szCs w:val="24"/>
                <w:lang w:val="uk-UA"/>
              </w:rPr>
              <w:t xml:space="preserve">(8 </w:t>
            </w:r>
            <w:proofErr w:type="spellStart"/>
            <w:r w:rsidRPr="006F1D42">
              <w:rPr>
                <w:rFonts w:ascii="Times New Roman" w:hAnsi="Times New Roman"/>
                <w:sz w:val="24"/>
                <w:szCs w:val="24"/>
                <w:lang w:val="uk-UA"/>
              </w:rPr>
              <w:t>год</w:t>
            </w:r>
            <w:proofErr w:type="spellEnd"/>
            <w:r w:rsidRPr="006F1D42">
              <w:rPr>
                <w:rFonts w:ascii="Times New Roman" w:hAnsi="Times New Roman"/>
                <w:sz w:val="24"/>
                <w:szCs w:val="24"/>
                <w:lang w:val="uk-UA"/>
              </w:rPr>
              <w:t>)</w:t>
            </w:r>
          </w:p>
        </w:tc>
      </w:tr>
      <w:tr w:rsidR="000B6A8F" w:rsidRPr="00B74D1B" w:rsidTr="004A3CB6">
        <w:tc>
          <w:tcPr>
            <w:tcW w:w="955" w:type="dxa"/>
          </w:tcPr>
          <w:p w:rsidR="000B6A8F" w:rsidRDefault="000B6A8F" w:rsidP="008A0E49">
            <w:pPr>
              <w:pStyle w:val="afb"/>
              <w:ind w:left="0"/>
              <w:jc w:val="both"/>
              <w:rPr>
                <w:lang w:val="uk-UA"/>
              </w:rPr>
            </w:pPr>
            <w:r w:rsidRPr="008A0E49">
              <w:rPr>
                <w:lang w:val="uk-UA"/>
              </w:rPr>
              <w:t>21</w:t>
            </w: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Pr="008A0E49" w:rsidRDefault="000B6A8F" w:rsidP="008A0E49">
            <w:pPr>
              <w:pStyle w:val="afb"/>
              <w:ind w:left="0"/>
              <w:jc w:val="both"/>
              <w:rPr>
                <w:lang w:val="uk-UA"/>
              </w:rPr>
            </w:pPr>
          </w:p>
        </w:tc>
        <w:tc>
          <w:tcPr>
            <w:tcW w:w="996" w:type="dxa"/>
          </w:tcPr>
          <w:p w:rsidR="000B6A8F" w:rsidRPr="008A0E49" w:rsidRDefault="000B6A8F" w:rsidP="008A0E49">
            <w:pPr>
              <w:spacing w:after="0" w:line="240" w:lineRule="auto"/>
              <w:jc w:val="both"/>
              <w:rPr>
                <w:rFonts w:ascii="Times New Roman" w:hAnsi="Times New Roman"/>
                <w:sz w:val="24"/>
                <w:szCs w:val="24"/>
                <w:lang w:val="uk-UA"/>
              </w:rPr>
            </w:pPr>
          </w:p>
        </w:tc>
        <w:tc>
          <w:tcPr>
            <w:tcW w:w="3969" w:type="dxa"/>
          </w:tcPr>
          <w:p w:rsidR="000B6A8F" w:rsidRPr="003E3337" w:rsidRDefault="000B6A8F" w:rsidP="00E44103">
            <w:pPr>
              <w:spacing w:after="0" w:line="240" w:lineRule="auto"/>
              <w:jc w:val="both"/>
              <w:rPr>
                <w:rFonts w:ascii="Times New Roman" w:hAnsi="Times New Roman"/>
                <w:b/>
                <w:sz w:val="24"/>
                <w:szCs w:val="24"/>
                <w:lang w:val="uk-UA"/>
              </w:rPr>
            </w:pPr>
            <w:r w:rsidRPr="00E44103">
              <w:rPr>
                <w:rFonts w:ascii="Times New Roman" w:hAnsi="Times New Roman"/>
                <w:sz w:val="24"/>
                <w:szCs w:val="24"/>
                <w:lang w:val="uk-UA"/>
              </w:rPr>
              <w:t>Знайомство з середовищем програмування. Елементи вікна середовища програмування. Поняття мови програмування. Складові мови</w:t>
            </w:r>
            <w:r>
              <w:rPr>
                <w:rFonts w:ascii="Times New Roman" w:hAnsi="Times New Roman"/>
                <w:sz w:val="24"/>
                <w:szCs w:val="24"/>
                <w:lang w:val="uk-UA"/>
              </w:rPr>
              <w:t xml:space="preserve"> </w:t>
            </w:r>
            <w:r w:rsidRPr="00E44103">
              <w:rPr>
                <w:rFonts w:ascii="Times New Roman" w:hAnsi="Times New Roman"/>
                <w:sz w:val="24"/>
                <w:szCs w:val="24"/>
                <w:lang w:val="uk-UA"/>
              </w:rPr>
              <w:t xml:space="preserve">програмування </w:t>
            </w:r>
          </w:p>
        </w:tc>
        <w:tc>
          <w:tcPr>
            <w:tcW w:w="4394" w:type="dxa"/>
            <w:vMerge w:val="restart"/>
          </w:tcPr>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Учень пояснює зміст понять: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програмного проекту;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об’єкта у програмуванні;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властивостей і методів об’єкту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події й обробника події;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елемента керування;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пояснює: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методику створення, збереження, компіляції та виконання розробки;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призначення основних файлів, з яких складається проект, та спосіб їх взаємодії під час створення й виконання програми;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описує: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інтерфейс середовища програмування;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поняття програмного проекту;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поняття форми й елементу керування;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об’єкту, його властивостей та методів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поняття події й обробника події;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метод редагування коду обробника події;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метод програмування відображення повідомлень у вікнах повідомлень;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уміє: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відкривати середовище програмування; </w:t>
            </w:r>
          </w:p>
          <w:p w:rsidR="000B6A8F" w:rsidRPr="006F1D42" w:rsidRDefault="000B6A8F" w:rsidP="00E44103">
            <w:pPr>
              <w:spacing w:after="0" w:line="240" w:lineRule="auto"/>
              <w:jc w:val="both"/>
              <w:rPr>
                <w:lang w:val="uk-UA"/>
              </w:rPr>
            </w:pPr>
            <w:r w:rsidRPr="006F1D42">
              <w:rPr>
                <w:rFonts w:ascii="Times New Roman" w:hAnsi="Times New Roman"/>
                <w:szCs w:val="24"/>
                <w:lang w:val="uk-UA"/>
              </w:rPr>
              <w:t>  створювати новий проект, відкривати, зберігати й закривати проект;</w:t>
            </w:r>
            <w:r w:rsidRPr="006F1D42">
              <w:t xml:space="preserve">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компілювати й виконувати об’єктно-орієнтовану програму;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настроювати параметри проекту та інтерфейсу середовища розробки;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відкривати й закривати вікна та панелі інструментів,  що є у середовищі розробки програм;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настроювати параметри форми;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додавати до форми елементи керування та введення даних, переміщувати їх та змінювати їхній розмір;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відкривати вікно обробника події, пов’язаної з елементом керування;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редагувати код обробника події натискання кнопки;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виводити текстові повідомлення у вікнах повідомлень;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визначати текст і властивості кнопки на формі;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програмно визначати вміст написів на формі. </w:t>
            </w:r>
          </w:p>
          <w:p w:rsidR="000B6A8F" w:rsidRPr="006F1D42"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 xml:space="preserve">  зчитувати дані різних типів,  за допомогою елементів введення даних </w:t>
            </w:r>
          </w:p>
          <w:p w:rsidR="000B6A8F" w:rsidRDefault="000B6A8F" w:rsidP="00E44103">
            <w:pPr>
              <w:spacing w:after="0" w:line="240" w:lineRule="auto"/>
              <w:jc w:val="both"/>
              <w:rPr>
                <w:rFonts w:ascii="Times New Roman" w:hAnsi="Times New Roman"/>
                <w:szCs w:val="24"/>
                <w:lang w:val="uk-UA"/>
              </w:rPr>
            </w:pPr>
            <w:r w:rsidRPr="006F1D42">
              <w:rPr>
                <w:rFonts w:ascii="Times New Roman" w:hAnsi="Times New Roman"/>
                <w:szCs w:val="24"/>
                <w:lang w:val="uk-UA"/>
              </w:rPr>
              <w:t>з метою їх подальшої обробки</w:t>
            </w:r>
            <w:r w:rsidR="002F1A18">
              <w:rPr>
                <w:rFonts w:ascii="Times New Roman" w:hAnsi="Times New Roman"/>
                <w:szCs w:val="24"/>
                <w:lang w:val="uk-UA"/>
              </w:rPr>
              <w:t xml:space="preserve"> </w:t>
            </w:r>
          </w:p>
          <w:p w:rsidR="002F1A18" w:rsidRDefault="002F1A18" w:rsidP="00E44103">
            <w:pPr>
              <w:spacing w:after="0" w:line="240" w:lineRule="auto"/>
              <w:jc w:val="both"/>
              <w:rPr>
                <w:rFonts w:ascii="Times New Roman" w:hAnsi="Times New Roman"/>
                <w:szCs w:val="24"/>
                <w:lang w:val="uk-UA"/>
              </w:rPr>
            </w:pPr>
          </w:p>
          <w:p w:rsidR="002F1A18" w:rsidRDefault="002F1A18" w:rsidP="00E44103">
            <w:pPr>
              <w:spacing w:after="0" w:line="240" w:lineRule="auto"/>
              <w:jc w:val="both"/>
              <w:rPr>
                <w:rFonts w:ascii="Times New Roman" w:hAnsi="Times New Roman"/>
                <w:szCs w:val="24"/>
                <w:lang w:val="uk-UA"/>
              </w:rPr>
            </w:pPr>
          </w:p>
          <w:p w:rsidR="002F1A18" w:rsidRDefault="002F1A18" w:rsidP="00E44103">
            <w:pPr>
              <w:spacing w:after="0" w:line="240" w:lineRule="auto"/>
              <w:jc w:val="both"/>
              <w:rPr>
                <w:rFonts w:ascii="Times New Roman" w:hAnsi="Times New Roman"/>
                <w:szCs w:val="24"/>
                <w:lang w:val="uk-UA"/>
              </w:rPr>
            </w:pPr>
          </w:p>
          <w:p w:rsidR="002F1A18" w:rsidRPr="006F1D42" w:rsidRDefault="002F1A18" w:rsidP="00E44103">
            <w:pPr>
              <w:spacing w:after="0" w:line="240" w:lineRule="auto"/>
              <w:jc w:val="both"/>
              <w:rPr>
                <w:rFonts w:ascii="Times New Roman" w:hAnsi="Times New Roman"/>
                <w:szCs w:val="24"/>
                <w:lang w:val="uk-UA"/>
              </w:rPr>
            </w:pPr>
          </w:p>
        </w:tc>
      </w:tr>
      <w:tr w:rsidR="000B6A8F" w:rsidRPr="008A0E49" w:rsidTr="000B6A8F">
        <w:trPr>
          <w:trHeight w:val="1634"/>
        </w:trPr>
        <w:tc>
          <w:tcPr>
            <w:tcW w:w="955" w:type="dxa"/>
          </w:tcPr>
          <w:p w:rsidR="000B6A8F" w:rsidRPr="008A0E49" w:rsidRDefault="000B6A8F" w:rsidP="008A0E49">
            <w:pPr>
              <w:pStyle w:val="afb"/>
              <w:ind w:left="0"/>
              <w:jc w:val="both"/>
              <w:rPr>
                <w:lang w:val="uk-UA"/>
              </w:rPr>
            </w:pPr>
            <w:r w:rsidRPr="008A0E49">
              <w:rPr>
                <w:lang w:val="uk-UA"/>
              </w:rPr>
              <w:t>22</w:t>
            </w: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Pr="008A0E49" w:rsidRDefault="000B6A8F" w:rsidP="008A0E49">
            <w:pPr>
              <w:pStyle w:val="afb"/>
              <w:ind w:left="0"/>
              <w:jc w:val="both"/>
              <w:rPr>
                <w:lang w:val="uk-UA"/>
              </w:rPr>
            </w:pPr>
          </w:p>
        </w:tc>
        <w:tc>
          <w:tcPr>
            <w:tcW w:w="996" w:type="dxa"/>
          </w:tcPr>
          <w:p w:rsidR="000B6A8F" w:rsidRPr="008A0E49" w:rsidRDefault="000B6A8F" w:rsidP="008A0E49">
            <w:pPr>
              <w:spacing w:after="0" w:line="240" w:lineRule="auto"/>
              <w:jc w:val="both"/>
              <w:rPr>
                <w:rFonts w:ascii="Times New Roman" w:hAnsi="Times New Roman"/>
                <w:sz w:val="24"/>
                <w:szCs w:val="24"/>
                <w:lang w:val="uk-UA"/>
              </w:rPr>
            </w:pPr>
          </w:p>
        </w:tc>
        <w:tc>
          <w:tcPr>
            <w:tcW w:w="3969" w:type="dxa"/>
          </w:tcPr>
          <w:p w:rsidR="000B6A8F" w:rsidRPr="00E44103" w:rsidRDefault="000B6A8F" w:rsidP="00E44103">
            <w:pPr>
              <w:spacing w:after="0" w:line="240" w:lineRule="auto"/>
              <w:jc w:val="both"/>
              <w:rPr>
                <w:rFonts w:ascii="Times New Roman" w:hAnsi="Times New Roman"/>
                <w:sz w:val="24"/>
                <w:szCs w:val="24"/>
                <w:lang w:val="uk-UA"/>
              </w:rPr>
            </w:pPr>
            <w:r w:rsidRPr="00E44103">
              <w:rPr>
                <w:rFonts w:ascii="Times New Roman" w:hAnsi="Times New Roman"/>
                <w:sz w:val="24"/>
                <w:szCs w:val="24"/>
                <w:lang w:val="uk-UA"/>
              </w:rPr>
              <w:t xml:space="preserve">Програмний проект і файли, що входять до його складу. Створення найпростішого проекту, його компіляція, збереження, виконання.  </w:t>
            </w:r>
          </w:p>
          <w:p w:rsidR="000B6A8F" w:rsidRPr="008A0E49" w:rsidRDefault="000B6A8F" w:rsidP="00E44103">
            <w:pPr>
              <w:spacing w:after="0" w:line="240" w:lineRule="auto"/>
              <w:jc w:val="both"/>
              <w:rPr>
                <w:rFonts w:ascii="Times New Roman" w:hAnsi="Times New Roman"/>
                <w:sz w:val="24"/>
                <w:szCs w:val="24"/>
                <w:lang w:val="uk-UA"/>
              </w:rPr>
            </w:pPr>
            <w:r w:rsidRPr="00E44103">
              <w:rPr>
                <w:rFonts w:ascii="Times New Roman" w:hAnsi="Times New Roman"/>
                <w:sz w:val="24"/>
                <w:szCs w:val="24"/>
                <w:lang w:val="uk-UA"/>
              </w:rPr>
              <w:t>Запис програми засобами середовища</w:t>
            </w:r>
            <w:r>
              <w:rPr>
                <w:rFonts w:ascii="Times New Roman" w:hAnsi="Times New Roman"/>
                <w:sz w:val="24"/>
                <w:szCs w:val="24"/>
                <w:lang w:val="uk-UA"/>
              </w:rPr>
              <w:t xml:space="preserve"> </w:t>
            </w:r>
            <w:r w:rsidRPr="00E44103">
              <w:rPr>
                <w:rFonts w:ascii="Times New Roman" w:hAnsi="Times New Roman"/>
                <w:sz w:val="24"/>
                <w:szCs w:val="24"/>
                <w:lang w:val="uk-UA"/>
              </w:rPr>
              <w:t>програмування</w:t>
            </w:r>
            <w:r>
              <w:rPr>
                <w:rFonts w:ascii="Times New Roman" w:hAnsi="Times New Roman"/>
                <w:sz w:val="24"/>
                <w:szCs w:val="24"/>
                <w:lang w:val="uk-UA"/>
              </w:rPr>
              <w:t>.</w:t>
            </w:r>
            <w:r w:rsidRPr="00E44103">
              <w:rPr>
                <w:rFonts w:ascii="Times New Roman" w:hAnsi="Times New Roman"/>
                <w:sz w:val="24"/>
                <w:szCs w:val="24"/>
                <w:lang w:val="uk-UA"/>
              </w:rPr>
              <w:t xml:space="preserve"> </w:t>
            </w:r>
          </w:p>
        </w:tc>
        <w:tc>
          <w:tcPr>
            <w:tcW w:w="4394" w:type="dxa"/>
            <w:vMerge/>
          </w:tcPr>
          <w:p w:rsidR="000B6A8F" w:rsidRPr="008A0E49" w:rsidRDefault="000B6A8F" w:rsidP="008A0E49">
            <w:pPr>
              <w:spacing w:after="0" w:line="240" w:lineRule="auto"/>
              <w:jc w:val="both"/>
              <w:rPr>
                <w:rFonts w:ascii="Times New Roman" w:hAnsi="Times New Roman"/>
                <w:sz w:val="24"/>
                <w:szCs w:val="24"/>
                <w:lang w:val="uk-UA"/>
              </w:rPr>
            </w:pPr>
          </w:p>
        </w:tc>
      </w:tr>
      <w:tr w:rsidR="000B6A8F" w:rsidRPr="008A0E49" w:rsidTr="000B6A8F">
        <w:trPr>
          <w:trHeight w:val="1075"/>
        </w:trPr>
        <w:tc>
          <w:tcPr>
            <w:tcW w:w="955" w:type="dxa"/>
          </w:tcPr>
          <w:p w:rsidR="000B6A8F" w:rsidRPr="008A0E49" w:rsidRDefault="000B6A8F" w:rsidP="008A0E49">
            <w:pPr>
              <w:pStyle w:val="afb"/>
              <w:ind w:left="0"/>
              <w:jc w:val="both"/>
              <w:rPr>
                <w:lang w:val="uk-UA"/>
              </w:rPr>
            </w:pPr>
            <w:r w:rsidRPr="008A0E49">
              <w:rPr>
                <w:lang w:val="uk-UA"/>
              </w:rPr>
              <w:t>23</w:t>
            </w: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Pr="008A0E49" w:rsidRDefault="000B6A8F" w:rsidP="008A0E49">
            <w:pPr>
              <w:pStyle w:val="afb"/>
              <w:ind w:left="0"/>
              <w:jc w:val="both"/>
              <w:rPr>
                <w:lang w:val="uk-UA"/>
              </w:rPr>
            </w:pPr>
          </w:p>
        </w:tc>
        <w:tc>
          <w:tcPr>
            <w:tcW w:w="996" w:type="dxa"/>
          </w:tcPr>
          <w:p w:rsidR="000B6A8F" w:rsidRPr="008A0E49" w:rsidRDefault="000B6A8F" w:rsidP="008A0E49">
            <w:pPr>
              <w:spacing w:after="0" w:line="240" w:lineRule="auto"/>
              <w:jc w:val="both"/>
              <w:rPr>
                <w:rFonts w:ascii="Times New Roman" w:hAnsi="Times New Roman"/>
                <w:sz w:val="24"/>
                <w:szCs w:val="24"/>
                <w:lang w:val="uk-UA"/>
              </w:rPr>
            </w:pPr>
          </w:p>
        </w:tc>
        <w:tc>
          <w:tcPr>
            <w:tcW w:w="3969" w:type="dxa"/>
          </w:tcPr>
          <w:p w:rsidR="000B6A8F" w:rsidRPr="00E44103" w:rsidRDefault="000B6A8F" w:rsidP="00E44103">
            <w:pPr>
              <w:spacing w:after="0" w:line="240" w:lineRule="auto"/>
              <w:jc w:val="both"/>
              <w:rPr>
                <w:rFonts w:ascii="Times New Roman" w:hAnsi="Times New Roman"/>
                <w:sz w:val="24"/>
                <w:szCs w:val="24"/>
                <w:lang w:val="uk-UA"/>
              </w:rPr>
            </w:pPr>
            <w:r w:rsidRPr="00E44103">
              <w:rPr>
                <w:rFonts w:ascii="Times New Roman" w:hAnsi="Times New Roman"/>
                <w:sz w:val="24"/>
                <w:szCs w:val="24"/>
                <w:lang w:val="uk-UA"/>
              </w:rPr>
              <w:t>Основні компоненти програми для ОС з графічним інтерфейсом. Поняття форми, елемента</w:t>
            </w:r>
            <w:r>
              <w:rPr>
                <w:rFonts w:ascii="Times New Roman" w:hAnsi="Times New Roman"/>
                <w:sz w:val="24"/>
                <w:szCs w:val="24"/>
                <w:lang w:val="uk-UA"/>
              </w:rPr>
              <w:t xml:space="preserve"> </w:t>
            </w:r>
            <w:r w:rsidRPr="00E44103">
              <w:rPr>
                <w:rFonts w:ascii="Times New Roman" w:hAnsi="Times New Roman"/>
                <w:sz w:val="24"/>
                <w:szCs w:val="24"/>
                <w:lang w:val="uk-UA"/>
              </w:rPr>
              <w:t xml:space="preserve">керування, події, обробника події. </w:t>
            </w:r>
          </w:p>
        </w:tc>
        <w:tc>
          <w:tcPr>
            <w:tcW w:w="4394" w:type="dxa"/>
            <w:vMerge/>
          </w:tcPr>
          <w:p w:rsidR="000B6A8F" w:rsidRPr="008A0E49" w:rsidRDefault="000B6A8F" w:rsidP="008A0E49">
            <w:pPr>
              <w:spacing w:after="0" w:line="240" w:lineRule="auto"/>
              <w:jc w:val="both"/>
              <w:rPr>
                <w:rFonts w:ascii="Times New Roman" w:hAnsi="Times New Roman"/>
                <w:sz w:val="24"/>
                <w:szCs w:val="24"/>
                <w:lang w:val="uk-UA"/>
              </w:rPr>
            </w:pPr>
          </w:p>
        </w:tc>
      </w:tr>
      <w:tr w:rsidR="000B6A8F" w:rsidRPr="008A0E49" w:rsidTr="000B6A8F">
        <w:trPr>
          <w:trHeight w:val="1591"/>
        </w:trPr>
        <w:tc>
          <w:tcPr>
            <w:tcW w:w="955" w:type="dxa"/>
          </w:tcPr>
          <w:p w:rsidR="000B6A8F" w:rsidRPr="008A0E49" w:rsidRDefault="000B6A8F" w:rsidP="008A0E49">
            <w:pPr>
              <w:pStyle w:val="afb"/>
              <w:ind w:left="0"/>
              <w:jc w:val="both"/>
              <w:rPr>
                <w:lang w:val="uk-UA"/>
              </w:rPr>
            </w:pPr>
            <w:r w:rsidRPr="008A0E49">
              <w:rPr>
                <w:lang w:val="uk-UA"/>
              </w:rPr>
              <w:t>24</w:t>
            </w: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Pr="008A0E49" w:rsidRDefault="000B6A8F" w:rsidP="008A0E49">
            <w:pPr>
              <w:pStyle w:val="afb"/>
              <w:ind w:left="0"/>
              <w:jc w:val="both"/>
              <w:rPr>
                <w:lang w:val="uk-UA"/>
              </w:rPr>
            </w:pPr>
          </w:p>
        </w:tc>
        <w:tc>
          <w:tcPr>
            <w:tcW w:w="996" w:type="dxa"/>
          </w:tcPr>
          <w:p w:rsidR="000B6A8F" w:rsidRPr="008A0E49" w:rsidRDefault="000B6A8F" w:rsidP="008A0E49">
            <w:pPr>
              <w:spacing w:after="0" w:line="240" w:lineRule="auto"/>
              <w:jc w:val="both"/>
              <w:rPr>
                <w:rFonts w:ascii="Times New Roman" w:hAnsi="Times New Roman"/>
                <w:sz w:val="24"/>
                <w:szCs w:val="24"/>
                <w:lang w:val="uk-UA"/>
              </w:rPr>
            </w:pPr>
          </w:p>
        </w:tc>
        <w:tc>
          <w:tcPr>
            <w:tcW w:w="3969" w:type="dxa"/>
          </w:tcPr>
          <w:p w:rsidR="000B6A8F" w:rsidRPr="00E44103" w:rsidRDefault="000B6A8F" w:rsidP="00E44103">
            <w:pPr>
              <w:spacing w:after="0" w:line="240" w:lineRule="auto"/>
              <w:jc w:val="both"/>
              <w:rPr>
                <w:rFonts w:ascii="Times New Roman" w:hAnsi="Times New Roman"/>
                <w:sz w:val="24"/>
                <w:szCs w:val="24"/>
                <w:lang w:val="uk-UA"/>
              </w:rPr>
            </w:pPr>
            <w:r w:rsidRPr="00E44103">
              <w:rPr>
                <w:rFonts w:ascii="Times New Roman" w:hAnsi="Times New Roman"/>
                <w:sz w:val="24"/>
                <w:szCs w:val="24"/>
                <w:lang w:val="uk-UA"/>
              </w:rPr>
              <w:t xml:space="preserve">Редагування коду обробника події. Використання вікон повідомлень. </w:t>
            </w:r>
            <w:r w:rsidRPr="009253F4">
              <w:rPr>
                <w:rFonts w:ascii="Times New Roman" w:hAnsi="Times New Roman"/>
                <w:b/>
                <w:sz w:val="24"/>
                <w:szCs w:val="24"/>
                <w:lang w:val="uk-UA"/>
              </w:rPr>
              <w:t>Практична робота № 8</w:t>
            </w:r>
            <w:r w:rsidRPr="00E44103">
              <w:rPr>
                <w:rFonts w:ascii="Times New Roman" w:hAnsi="Times New Roman"/>
                <w:sz w:val="24"/>
                <w:szCs w:val="24"/>
                <w:lang w:val="uk-UA"/>
              </w:rPr>
              <w:t>.  Створення об’єктно-орієнтованої  програми, що відображає вікно повідомлення.</w:t>
            </w:r>
          </w:p>
        </w:tc>
        <w:tc>
          <w:tcPr>
            <w:tcW w:w="4394" w:type="dxa"/>
            <w:vMerge/>
          </w:tcPr>
          <w:p w:rsidR="000B6A8F" w:rsidRPr="008A0E49" w:rsidRDefault="000B6A8F" w:rsidP="008A0E49">
            <w:pPr>
              <w:spacing w:after="0" w:line="240" w:lineRule="auto"/>
              <w:jc w:val="both"/>
              <w:rPr>
                <w:rFonts w:ascii="Times New Roman" w:hAnsi="Times New Roman"/>
                <w:sz w:val="24"/>
                <w:szCs w:val="24"/>
                <w:lang w:val="uk-UA"/>
              </w:rPr>
            </w:pPr>
          </w:p>
        </w:tc>
      </w:tr>
      <w:tr w:rsidR="000B6A8F" w:rsidRPr="008A0E49" w:rsidTr="000B6A8F">
        <w:trPr>
          <w:trHeight w:val="872"/>
        </w:trPr>
        <w:tc>
          <w:tcPr>
            <w:tcW w:w="955" w:type="dxa"/>
          </w:tcPr>
          <w:p w:rsidR="000B6A8F" w:rsidRPr="008A0E49" w:rsidRDefault="000B6A8F" w:rsidP="008A0E49">
            <w:pPr>
              <w:pStyle w:val="afb"/>
              <w:ind w:left="0"/>
              <w:jc w:val="both"/>
              <w:rPr>
                <w:lang w:val="uk-UA"/>
              </w:rPr>
            </w:pPr>
            <w:r w:rsidRPr="008A0E49">
              <w:rPr>
                <w:lang w:val="uk-UA"/>
              </w:rPr>
              <w:t>25</w:t>
            </w:r>
          </w:p>
          <w:p w:rsidR="000B6A8F" w:rsidRDefault="000B6A8F" w:rsidP="008A0E49">
            <w:pPr>
              <w:pStyle w:val="afb"/>
              <w:ind w:left="0"/>
              <w:jc w:val="both"/>
              <w:rPr>
                <w:lang w:val="uk-UA"/>
              </w:rPr>
            </w:pPr>
          </w:p>
          <w:p w:rsidR="000B6A8F" w:rsidRPr="008A0E49" w:rsidRDefault="000B6A8F" w:rsidP="008A0E49">
            <w:pPr>
              <w:pStyle w:val="afb"/>
              <w:ind w:left="0"/>
              <w:jc w:val="both"/>
              <w:rPr>
                <w:lang w:val="uk-UA"/>
              </w:rPr>
            </w:pPr>
          </w:p>
        </w:tc>
        <w:tc>
          <w:tcPr>
            <w:tcW w:w="996" w:type="dxa"/>
          </w:tcPr>
          <w:p w:rsidR="000B6A8F" w:rsidRPr="008A0E49" w:rsidRDefault="000B6A8F" w:rsidP="008A0E49">
            <w:pPr>
              <w:spacing w:after="0" w:line="240" w:lineRule="auto"/>
              <w:jc w:val="both"/>
              <w:rPr>
                <w:rFonts w:ascii="Times New Roman" w:hAnsi="Times New Roman"/>
                <w:sz w:val="24"/>
                <w:szCs w:val="24"/>
                <w:lang w:val="uk-UA"/>
              </w:rPr>
            </w:pPr>
          </w:p>
        </w:tc>
        <w:tc>
          <w:tcPr>
            <w:tcW w:w="3969" w:type="dxa"/>
          </w:tcPr>
          <w:p w:rsidR="000B6A8F" w:rsidRPr="00E44103" w:rsidRDefault="000B6A8F" w:rsidP="00E44103">
            <w:pPr>
              <w:spacing w:after="0" w:line="240" w:lineRule="auto"/>
              <w:jc w:val="both"/>
              <w:rPr>
                <w:rFonts w:ascii="Times New Roman" w:hAnsi="Times New Roman"/>
                <w:sz w:val="24"/>
                <w:szCs w:val="24"/>
                <w:lang w:val="uk-UA"/>
              </w:rPr>
            </w:pPr>
            <w:r w:rsidRPr="00E44103">
              <w:rPr>
                <w:rFonts w:ascii="Times New Roman" w:hAnsi="Times New Roman"/>
                <w:sz w:val="24"/>
                <w:szCs w:val="24"/>
                <w:lang w:val="uk-UA"/>
              </w:rPr>
              <w:t>Поняття об’єкту та його властивостей і методів (на прикладі елементів екранної форми).</w:t>
            </w:r>
            <w:r w:rsidR="00D42E01">
              <w:rPr>
                <w:rFonts w:ascii="Times New Roman" w:hAnsi="Times New Roman"/>
                <w:sz w:val="24"/>
                <w:szCs w:val="24"/>
                <w:lang w:val="uk-UA"/>
              </w:rPr>
              <w:t xml:space="preserve"> Кнопка</w:t>
            </w:r>
            <w:r w:rsidRPr="00E44103">
              <w:rPr>
                <w:rFonts w:ascii="Times New Roman" w:hAnsi="Times New Roman"/>
                <w:sz w:val="24"/>
                <w:szCs w:val="24"/>
                <w:lang w:val="uk-UA"/>
              </w:rPr>
              <w:t xml:space="preserve"> </w:t>
            </w:r>
          </w:p>
        </w:tc>
        <w:tc>
          <w:tcPr>
            <w:tcW w:w="4394" w:type="dxa"/>
            <w:vMerge/>
          </w:tcPr>
          <w:p w:rsidR="000B6A8F" w:rsidRPr="008A0E49" w:rsidRDefault="000B6A8F" w:rsidP="008A0E49">
            <w:pPr>
              <w:spacing w:after="0" w:line="240" w:lineRule="auto"/>
              <w:jc w:val="both"/>
              <w:rPr>
                <w:rFonts w:ascii="Times New Roman" w:hAnsi="Times New Roman"/>
                <w:sz w:val="24"/>
                <w:szCs w:val="24"/>
                <w:lang w:val="uk-UA"/>
              </w:rPr>
            </w:pPr>
          </w:p>
        </w:tc>
      </w:tr>
      <w:tr w:rsidR="000B6A8F" w:rsidRPr="008A0E49" w:rsidTr="000B6A8F">
        <w:trPr>
          <w:trHeight w:val="796"/>
        </w:trPr>
        <w:tc>
          <w:tcPr>
            <w:tcW w:w="955" w:type="dxa"/>
          </w:tcPr>
          <w:p w:rsidR="000B6A8F" w:rsidRPr="008A0E49" w:rsidRDefault="000B6A8F" w:rsidP="008A0E49">
            <w:pPr>
              <w:pStyle w:val="afb"/>
              <w:ind w:left="0"/>
              <w:jc w:val="both"/>
              <w:rPr>
                <w:lang w:val="uk-UA"/>
              </w:rPr>
            </w:pPr>
            <w:r w:rsidRPr="008A0E49">
              <w:rPr>
                <w:lang w:val="uk-UA"/>
              </w:rPr>
              <w:t>26</w:t>
            </w:r>
          </w:p>
          <w:p w:rsidR="000B6A8F" w:rsidRDefault="000B6A8F" w:rsidP="008A0E49">
            <w:pPr>
              <w:pStyle w:val="afb"/>
              <w:ind w:left="0"/>
              <w:jc w:val="both"/>
              <w:rPr>
                <w:lang w:val="uk-UA"/>
              </w:rPr>
            </w:pPr>
          </w:p>
          <w:p w:rsidR="000B6A8F" w:rsidRPr="008A0E49" w:rsidRDefault="000B6A8F" w:rsidP="008A0E49">
            <w:pPr>
              <w:pStyle w:val="afb"/>
              <w:ind w:left="0"/>
              <w:jc w:val="both"/>
              <w:rPr>
                <w:lang w:val="uk-UA"/>
              </w:rPr>
            </w:pPr>
          </w:p>
        </w:tc>
        <w:tc>
          <w:tcPr>
            <w:tcW w:w="996" w:type="dxa"/>
          </w:tcPr>
          <w:p w:rsidR="000B6A8F" w:rsidRPr="008A0E49" w:rsidRDefault="000B6A8F" w:rsidP="008A0E49">
            <w:pPr>
              <w:spacing w:after="0" w:line="240" w:lineRule="auto"/>
              <w:jc w:val="both"/>
              <w:rPr>
                <w:rFonts w:ascii="Times New Roman" w:hAnsi="Times New Roman"/>
                <w:sz w:val="24"/>
                <w:szCs w:val="24"/>
                <w:lang w:val="uk-UA"/>
              </w:rPr>
            </w:pPr>
          </w:p>
        </w:tc>
        <w:tc>
          <w:tcPr>
            <w:tcW w:w="3969" w:type="dxa"/>
          </w:tcPr>
          <w:p w:rsidR="000B6A8F" w:rsidRPr="00E44103" w:rsidRDefault="000B6A8F" w:rsidP="00E44103">
            <w:pPr>
              <w:spacing w:after="0" w:line="240" w:lineRule="auto"/>
              <w:jc w:val="both"/>
              <w:rPr>
                <w:rFonts w:ascii="Times New Roman" w:hAnsi="Times New Roman"/>
                <w:sz w:val="24"/>
                <w:szCs w:val="24"/>
                <w:lang w:val="uk-UA"/>
              </w:rPr>
            </w:pPr>
            <w:r w:rsidRPr="00E44103">
              <w:rPr>
                <w:rFonts w:ascii="Times New Roman" w:hAnsi="Times New Roman"/>
                <w:sz w:val="24"/>
                <w:szCs w:val="24"/>
                <w:lang w:val="uk-UA"/>
              </w:rPr>
              <w:t>Властивості і методи елементів керування</w:t>
            </w:r>
            <w:r>
              <w:rPr>
                <w:rFonts w:ascii="Times New Roman" w:hAnsi="Times New Roman"/>
                <w:sz w:val="24"/>
                <w:szCs w:val="24"/>
                <w:lang w:val="uk-UA"/>
              </w:rPr>
              <w:t xml:space="preserve">. </w:t>
            </w:r>
            <w:r w:rsidR="00D42E01">
              <w:rPr>
                <w:rFonts w:ascii="Times New Roman" w:hAnsi="Times New Roman"/>
                <w:sz w:val="24"/>
                <w:szCs w:val="24"/>
                <w:lang w:val="uk-UA"/>
              </w:rPr>
              <w:t xml:space="preserve">Напис. </w:t>
            </w:r>
            <w:r w:rsidRPr="00E44103">
              <w:rPr>
                <w:rFonts w:ascii="Times New Roman" w:hAnsi="Times New Roman"/>
                <w:sz w:val="24"/>
                <w:szCs w:val="24"/>
                <w:lang w:val="uk-UA"/>
              </w:rPr>
              <w:t xml:space="preserve">Елементи керування «напис» та «кнопка». </w:t>
            </w:r>
          </w:p>
        </w:tc>
        <w:tc>
          <w:tcPr>
            <w:tcW w:w="4394" w:type="dxa"/>
            <w:vMerge/>
          </w:tcPr>
          <w:p w:rsidR="000B6A8F" w:rsidRPr="008A0E49" w:rsidRDefault="000B6A8F" w:rsidP="008A0E49">
            <w:pPr>
              <w:spacing w:after="0" w:line="240" w:lineRule="auto"/>
              <w:jc w:val="both"/>
              <w:rPr>
                <w:rFonts w:ascii="Times New Roman" w:hAnsi="Times New Roman"/>
                <w:sz w:val="24"/>
                <w:szCs w:val="24"/>
                <w:lang w:val="uk-UA"/>
              </w:rPr>
            </w:pPr>
          </w:p>
        </w:tc>
      </w:tr>
      <w:tr w:rsidR="000B6A8F" w:rsidRPr="008A0E49" w:rsidTr="000B6A8F">
        <w:trPr>
          <w:trHeight w:val="1391"/>
        </w:trPr>
        <w:tc>
          <w:tcPr>
            <w:tcW w:w="955" w:type="dxa"/>
          </w:tcPr>
          <w:p w:rsidR="000B6A8F" w:rsidRPr="008A0E49" w:rsidRDefault="000B6A8F" w:rsidP="008A0E49">
            <w:pPr>
              <w:pStyle w:val="afb"/>
              <w:ind w:left="0"/>
              <w:jc w:val="both"/>
              <w:rPr>
                <w:lang w:val="uk-UA"/>
              </w:rPr>
            </w:pPr>
            <w:r w:rsidRPr="008A0E49">
              <w:rPr>
                <w:lang w:val="uk-UA"/>
              </w:rPr>
              <w:t>27</w:t>
            </w: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Default="000B6A8F" w:rsidP="008A0E49">
            <w:pPr>
              <w:pStyle w:val="afb"/>
              <w:ind w:left="0"/>
              <w:jc w:val="both"/>
              <w:rPr>
                <w:lang w:val="uk-UA"/>
              </w:rPr>
            </w:pPr>
          </w:p>
          <w:p w:rsidR="000B6A8F" w:rsidRPr="008A0E49" w:rsidRDefault="000B6A8F" w:rsidP="008A0E49">
            <w:pPr>
              <w:pStyle w:val="afb"/>
              <w:ind w:left="0"/>
              <w:jc w:val="both"/>
              <w:rPr>
                <w:lang w:val="uk-UA"/>
              </w:rPr>
            </w:pPr>
          </w:p>
        </w:tc>
        <w:tc>
          <w:tcPr>
            <w:tcW w:w="996" w:type="dxa"/>
          </w:tcPr>
          <w:p w:rsidR="000B6A8F" w:rsidRPr="008A0E49" w:rsidRDefault="000B6A8F" w:rsidP="008A0E49">
            <w:pPr>
              <w:spacing w:after="0" w:line="240" w:lineRule="auto"/>
              <w:jc w:val="both"/>
              <w:rPr>
                <w:rFonts w:ascii="Times New Roman" w:hAnsi="Times New Roman"/>
                <w:sz w:val="24"/>
                <w:szCs w:val="24"/>
                <w:lang w:val="uk-UA"/>
              </w:rPr>
            </w:pPr>
          </w:p>
        </w:tc>
        <w:tc>
          <w:tcPr>
            <w:tcW w:w="3969" w:type="dxa"/>
          </w:tcPr>
          <w:p w:rsidR="000B6A8F" w:rsidRPr="00E44103" w:rsidRDefault="000B6A8F" w:rsidP="00E44103">
            <w:pPr>
              <w:spacing w:after="0" w:line="240" w:lineRule="auto"/>
              <w:jc w:val="both"/>
              <w:rPr>
                <w:rFonts w:ascii="Times New Roman" w:hAnsi="Times New Roman"/>
                <w:sz w:val="24"/>
                <w:szCs w:val="24"/>
                <w:lang w:val="uk-UA"/>
              </w:rPr>
            </w:pPr>
            <w:r w:rsidRPr="00E44103">
              <w:rPr>
                <w:rFonts w:ascii="Times New Roman" w:hAnsi="Times New Roman"/>
                <w:sz w:val="24"/>
                <w:szCs w:val="24"/>
                <w:lang w:val="uk-UA"/>
              </w:rPr>
              <w:t xml:space="preserve">Складання програм, що обробляють натискання кнопок та визначають вміст написів на формі. </w:t>
            </w:r>
            <w:r w:rsidRPr="009253F4">
              <w:rPr>
                <w:rFonts w:ascii="Times New Roman" w:hAnsi="Times New Roman"/>
                <w:b/>
                <w:sz w:val="24"/>
                <w:szCs w:val="24"/>
                <w:lang w:val="uk-UA"/>
              </w:rPr>
              <w:t>Практична робота № 9.</w:t>
            </w:r>
            <w:r w:rsidRPr="00E44103">
              <w:rPr>
                <w:rFonts w:ascii="Times New Roman" w:hAnsi="Times New Roman"/>
                <w:sz w:val="24"/>
                <w:szCs w:val="24"/>
                <w:lang w:val="uk-UA"/>
              </w:rPr>
              <w:t xml:space="preserve"> Створення програми з кнопками та написами.</w:t>
            </w:r>
          </w:p>
        </w:tc>
        <w:tc>
          <w:tcPr>
            <w:tcW w:w="4394" w:type="dxa"/>
            <w:vMerge/>
          </w:tcPr>
          <w:p w:rsidR="000B6A8F" w:rsidRPr="008A0E49" w:rsidRDefault="000B6A8F" w:rsidP="008A0E49">
            <w:pPr>
              <w:spacing w:after="0" w:line="240" w:lineRule="auto"/>
              <w:jc w:val="both"/>
              <w:rPr>
                <w:rFonts w:ascii="Times New Roman" w:hAnsi="Times New Roman"/>
                <w:sz w:val="24"/>
                <w:szCs w:val="24"/>
                <w:lang w:val="uk-UA"/>
              </w:rPr>
            </w:pPr>
          </w:p>
        </w:tc>
      </w:tr>
      <w:tr w:rsidR="006F1D42" w:rsidRPr="008A0E49" w:rsidTr="006F1D42">
        <w:trPr>
          <w:trHeight w:val="3610"/>
        </w:trPr>
        <w:tc>
          <w:tcPr>
            <w:tcW w:w="955" w:type="dxa"/>
          </w:tcPr>
          <w:p w:rsidR="006F1D42" w:rsidRPr="006F1D42" w:rsidRDefault="006F1D42" w:rsidP="008A0E49">
            <w:pPr>
              <w:pStyle w:val="afb"/>
              <w:ind w:left="0"/>
              <w:jc w:val="both"/>
              <w:rPr>
                <w:b/>
                <w:sz w:val="32"/>
                <w:lang w:val="uk-UA"/>
              </w:rPr>
            </w:pPr>
            <w:r w:rsidRPr="006F1D42">
              <w:rPr>
                <w:b/>
                <w:sz w:val="32"/>
                <w:lang w:val="uk-UA"/>
              </w:rPr>
              <w:t>28</w:t>
            </w:r>
          </w:p>
          <w:p w:rsidR="006F1D42" w:rsidRPr="008A0E49" w:rsidRDefault="006F1D42" w:rsidP="008A0E49">
            <w:pPr>
              <w:pStyle w:val="afb"/>
              <w:ind w:left="0"/>
              <w:jc w:val="both"/>
              <w:rPr>
                <w:lang w:val="uk-UA"/>
              </w:rPr>
            </w:pPr>
            <w:proofErr w:type="spellStart"/>
            <w:r>
              <w:rPr>
                <w:lang w:val="uk-UA"/>
              </w:rPr>
              <w:t>Т.о</w:t>
            </w:r>
            <w:proofErr w:type="spellEnd"/>
          </w:p>
        </w:tc>
        <w:tc>
          <w:tcPr>
            <w:tcW w:w="996" w:type="dxa"/>
          </w:tcPr>
          <w:p w:rsidR="006F1D42" w:rsidRPr="008A0E49" w:rsidRDefault="006F1D42" w:rsidP="008A0E49">
            <w:pPr>
              <w:spacing w:after="0" w:line="240" w:lineRule="auto"/>
              <w:jc w:val="both"/>
              <w:rPr>
                <w:rFonts w:ascii="Times New Roman" w:hAnsi="Times New Roman"/>
                <w:sz w:val="24"/>
                <w:szCs w:val="24"/>
                <w:lang w:val="uk-UA"/>
              </w:rPr>
            </w:pPr>
          </w:p>
        </w:tc>
        <w:tc>
          <w:tcPr>
            <w:tcW w:w="3969" w:type="dxa"/>
          </w:tcPr>
          <w:p w:rsidR="006F1D42" w:rsidRDefault="006F1D42" w:rsidP="003E3337">
            <w:pPr>
              <w:spacing w:after="0" w:line="240" w:lineRule="auto"/>
              <w:jc w:val="both"/>
              <w:rPr>
                <w:rFonts w:ascii="Times New Roman" w:hAnsi="Times New Roman"/>
                <w:sz w:val="24"/>
                <w:szCs w:val="24"/>
                <w:lang w:val="uk-UA"/>
              </w:rPr>
            </w:pPr>
            <w:r w:rsidRPr="00B74D1B">
              <w:rPr>
                <w:rFonts w:ascii="Times New Roman" w:hAnsi="Times New Roman"/>
                <w:sz w:val="24"/>
                <w:szCs w:val="24"/>
                <w:lang w:val="uk-UA"/>
              </w:rPr>
              <w:t>Узагальнення</w:t>
            </w:r>
            <w:r>
              <w:rPr>
                <w:rFonts w:ascii="Times New Roman" w:hAnsi="Times New Roman"/>
                <w:sz w:val="24"/>
                <w:szCs w:val="24"/>
                <w:lang w:val="uk-UA"/>
              </w:rPr>
              <w:t xml:space="preserve"> та систематизація </w:t>
            </w:r>
            <w:r w:rsidRPr="00B74D1B">
              <w:rPr>
                <w:rFonts w:ascii="Times New Roman" w:hAnsi="Times New Roman"/>
                <w:sz w:val="24"/>
                <w:szCs w:val="24"/>
                <w:lang w:val="uk-UA"/>
              </w:rPr>
              <w:t>навчального матеріалу</w:t>
            </w:r>
            <w:r>
              <w:rPr>
                <w:rFonts w:ascii="Times New Roman" w:hAnsi="Times New Roman"/>
                <w:sz w:val="24"/>
                <w:szCs w:val="24"/>
                <w:lang w:val="uk-UA"/>
              </w:rPr>
              <w:t>.</w:t>
            </w:r>
          </w:p>
          <w:p w:rsidR="006F1D42" w:rsidRPr="00E44103" w:rsidRDefault="006F1D42" w:rsidP="003E3337">
            <w:pPr>
              <w:spacing w:after="0" w:line="240" w:lineRule="auto"/>
              <w:jc w:val="both"/>
              <w:rPr>
                <w:rFonts w:ascii="Times New Roman" w:hAnsi="Times New Roman"/>
                <w:sz w:val="24"/>
                <w:szCs w:val="24"/>
                <w:lang w:val="uk-UA"/>
              </w:rPr>
            </w:pPr>
            <w:r>
              <w:rPr>
                <w:rFonts w:ascii="Times New Roman" w:hAnsi="Times New Roman"/>
                <w:b/>
                <w:sz w:val="24"/>
                <w:szCs w:val="24"/>
                <w:lang w:val="uk-UA"/>
              </w:rPr>
              <w:t>Комплексна контрольна робота (тестування та практичне завдання)</w:t>
            </w:r>
          </w:p>
        </w:tc>
        <w:tc>
          <w:tcPr>
            <w:tcW w:w="4394" w:type="dxa"/>
            <w:vMerge/>
          </w:tcPr>
          <w:p w:rsidR="006F1D42" w:rsidRPr="008A0E49" w:rsidRDefault="006F1D42" w:rsidP="008A0E49">
            <w:pPr>
              <w:spacing w:after="0" w:line="240" w:lineRule="auto"/>
              <w:jc w:val="both"/>
              <w:rPr>
                <w:rFonts w:ascii="Times New Roman" w:hAnsi="Times New Roman"/>
                <w:sz w:val="24"/>
                <w:szCs w:val="24"/>
                <w:lang w:val="uk-UA"/>
              </w:rPr>
            </w:pPr>
          </w:p>
        </w:tc>
      </w:tr>
      <w:tr w:rsidR="00704AFF" w:rsidRPr="008A0E49" w:rsidTr="004A3CB6">
        <w:tc>
          <w:tcPr>
            <w:tcW w:w="10314" w:type="dxa"/>
            <w:gridSpan w:val="4"/>
          </w:tcPr>
          <w:p w:rsidR="00704AFF" w:rsidRPr="008A0E49" w:rsidRDefault="00704AFF" w:rsidP="008A0E49">
            <w:pPr>
              <w:pStyle w:val="24"/>
              <w:ind w:left="0"/>
              <w:jc w:val="center"/>
              <w:rPr>
                <w:b/>
                <w:sz w:val="24"/>
                <w:szCs w:val="24"/>
              </w:rPr>
            </w:pPr>
            <w:r w:rsidRPr="008A0E49">
              <w:rPr>
                <w:b/>
                <w:sz w:val="24"/>
                <w:szCs w:val="24"/>
              </w:rPr>
              <w:t>Розділ 6.</w:t>
            </w:r>
            <w:r w:rsidRPr="008A0E49">
              <w:rPr>
                <w:b/>
                <w:bCs/>
                <w:color w:val="000000"/>
                <w:sz w:val="24"/>
                <w:szCs w:val="24"/>
              </w:rPr>
              <w:t xml:space="preserve"> Алгоритми</w:t>
            </w:r>
            <w:r w:rsidRPr="008A0E49">
              <w:rPr>
                <w:b/>
                <w:sz w:val="24"/>
                <w:szCs w:val="24"/>
              </w:rPr>
              <w:t xml:space="preserve"> роботи з об’єктами та величинами </w:t>
            </w:r>
            <w:r w:rsidRPr="00D159BA">
              <w:rPr>
                <w:sz w:val="24"/>
                <w:szCs w:val="24"/>
              </w:rPr>
              <w:t xml:space="preserve">(20 </w:t>
            </w:r>
            <w:proofErr w:type="spellStart"/>
            <w:r w:rsidRPr="00D159BA">
              <w:rPr>
                <w:sz w:val="24"/>
                <w:szCs w:val="24"/>
              </w:rPr>
              <w:t>год</w:t>
            </w:r>
            <w:proofErr w:type="spellEnd"/>
            <w:r w:rsidRPr="00D159BA">
              <w:rPr>
                <w:sz w:val="24"/>
                <w:szCs w:val="24"/>
              </w:rPr>
              <w:t>)</w:t>
            </w:r>
          </w:p>
        </w:tc>
      </w:tr>
      <w:tr w:rsidR="00567A8A" w:rsidRPr="008A0E49" w:rsidTr="00804B20">
        <w:trPr>
          <w:trHeight w:val="473"/>
        </w:trPr>
        <w:tc>
          <w:tcPr>
            <w:tcW w:w="955" w:type="dxa"/>
          </w:tcPr>
          <w:p w:rsidR="00567A8A" w:rsidRPr="008A0E49" w:rsidRDefault="00567A8A" w:rsidP="008A0E49">
            <w:pPr>
              <w:pStyle w:val="afb"/>
              <w:ind w:left="0"/>
              <w:jc w:val="both"/>
              <w:rPr>
                <w:lang w:val="uk-UA"/>
              </w:rPr>
            </w:pPr>
            <w:r w:rsidRPr="008A0E49">
              <w:rPr>
                <w:lang w:val="uk-UA"/>
              </w:rPr>
              <w:t>29</w:t>
            </w: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8A0E49"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Величини (змінні і константи), їхні властивості.</w:t>
            </w:r>
            <w:r>
              <w:rPr>
                <w:rFonts w:ascii="Times New Roman" w:hAnsi="Times New Roman"/>
                <w:sz w:val="24"/>
                <w:szCs w:val="24"/>
                <w:lang w:val="uk-UA"/>
              </w:rPr>
              <w:t xml:space="preserve"> </w:t>
            </w:r>
          </w:p>
        </w:tc>
        <w:tc>
          <w:tcPr>
            <w:tcW w:w="4394" w:type="dxa"/>
            <w:vMerge w:val="restart"/>
          </w:tcPr>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Учень має уявлення: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про величини;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про типи величин; знає зміст понять: змінна; константа;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пояснює: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правила виконання операцій кон’юнкції, диз’юнкції та заперечення над величинами логічного типу;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описує: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числові, логічні, текстові та символьні типи величин;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властивості величин числового, логічного та символьного типів;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основні операції над числовими, логічними, текстовими та символьними типами величин.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класифікує: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величини;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уміє: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складати таблиці істинності для виразів з величинами логічного типу;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складати алгоритми опрацювання величин числового та текстового типу, зокрема алгоритми з повтореннями та розгалуженнями;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складати, редагувати, налагоджувати та виконувати програми опрацювання числових і текстових величин у навчальному середовищі  програмування;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аналізувати результати виконання програм опрацювання величин числового типу;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використовувати в алгоритмах величини логічного типу;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налагоджувати програму та виконувати її у покроковому режимі в навчальному середовищі програмування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зчитувати дані різних типів,  за допомогою елементів введення даних з метою їх подальшої обробки </w:t>
            </w:r>
          </w:p>
          <w:p w:rsidR="00567A8A" w:rsidRPr="00567A8A" w:rsidRDefault="00567A8A" w:rsidP="002F1A18">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xml:space="preserve">  відображати за заданими параметрами графічні примітиви різної форми та кольору </w:t>
            </w:r>
          </w:p>
          <w:p w:rsidR="00567A8A" w:rsidRPr="00567A8A" w:rsidRDefault="00567A8A" w:rsidP="00891FF5">
            <w:pPr>
              <w:spacing w:after="0" w:line="240" w:lineRule="auto"/>
              <w:jc w:val="both"/>
              <w:rPr>
                <w:rFonts w:ascii="Times New Roman" w:hAnsi="Times New Roman"/>
                <w:sz w:val="24"/>
                <w:szCs w:val="24"/>
                <w:lang w:val="uk-UA"/>
              </w:rPr>
            </w:pPr>
            <w:r w:rsidRPr="00567A8A">
              <w:rPr>
                <w:rFonts w:ascii="Times New Roman" w:hAnsi="Times New Roman"/>
                <w:sz w:val="24"/>
                <w:szCs w:val="24"/>
                <w:lang w:val="uk-UA"/>
              </w:rPr>
              <w:t>  відображати в програмі рисунки, збережені в зовнішніх файлах</w:t>
            </w:r>
          </w:p>
        </w:tc>
      </w:tr>
      <w:tr w:rsidR="00567A8A" w:rsidRPr="008A0E49" w:rsidTr="00E1537D">
        <w:trPr>
          <w:trHeight w:val="516"/>
        </w:trPr>
        <w:tc>
          <w:tcPr>
            <w:tcW w:w="955" w:type="dxa"/>
          </w:tcPr>
          <w:p w:rsidR="00567A8A" w:rsidRPr="008A0E49" w:rsidRDefault="00567A8A" w:rsidP="008A0E49">
            <w:pPr>
              <w:pStyle w:val="afb"/>
              <w:ind w:left="0"/>
              <w:jc w:val="both"/>
              <w:rPr>
                <w:lang w:val="uk-UA"/>
              </w:rPr>
            </w:pPr>
            <w:r w:rsidRPr="008A0E49">
              <w:rPr>
                <w:lang w:val="uk-UA"/>
              </w:rPr>
              <w:t>30</w:t>
            </w: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Прості типи величин: числовий, логічний,</w:t>
            </w:r>
            <w:r>
              <w:rPr>
                <w:rFonts w:ascii="Times New Roman" w:hAnsi="Times New Roman"/>
                <w:sz w:val="24"/>
                <w:szCs w:val="24"/>
                <w:lang w:val="uk-UA"/>
              </w:rPr>
              <w:t xml:space="preserve"> </w:t>
            </w:r>
            <w:r w:rsidRPr="002F1A18">
              <w:rPr>
                <w:rFonts w:ascii="Times New Roman" w:hAnsi="Times New Roman"/>
                <w:sz w:val="24"/>
                <w:szCs w:val="24"/>
                <w:lang w:val="uk-UA"/>
              </w:rPr>
              <w:t>символьний, рядковий</w:t>
            </w:r>
            <w:r>
              <w:rPr>
                <w:rFonts w:ascii="Times New Roman" w:hAnsi="Times New Roman"/>
                <w:sz w:val="24"/>
                <w:szCs w:val="24"/>
                <w:lang w:val="uk-UA"/>
              </w:rPr>
              <w:t xml:space="preserve">.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280"/>
        </w:trPr>
        <w:tc>
          <w:tcPr>
            <w:tcW w:w="955" w:type="dxa"/>
          </w:tcPr>
          <w:p w:rsidR="00567A8A" w:rsidRPr="008A0E49" w:rsidRDefault="00567A8A" w:rsidP="008A0E49">
            <w:pPr>
              <w:pStyle w:val="afb"/>
              <w:ind w:left="0"/>
              <w:jc w:val="both"/>
              <w:rPr>
                <w:lang w:val="uk-UA"/>
              </w:rPr>
            </w:pPr>
            <w:r w:rsidRPr="008A0E49">
              <w:rPr>
                <w:lang w:val="uk-UA"/>
              </w:rPr>
              <w:t>31</w:t>
            </w: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Елеме</w:t>
            </w:r>
            <w:r>
              <w:rPr>
                <w:rFonts w:ascii="Times New Roman" w:hAnsi="Times New Roman"/>
                <w:sz w:val="24"/>
                <w:szCs w:val="24"/>
                <w:lang w:val="uk-UA"/>
              </w:rPr>
              <w:t xml:space="preserve">нти для введення даних: </w:t>
            </w:r>
            <w:r w:rsidRPr="002F1A18">
              <w:rPr>
                <w:rFonts w:ascii="Times New Roman" w:hAnsi="Times New Roman"/>
                <w:sz w:val="24"/>
                <w:szCs w:val="24"/>
                <w:lang w:val="uk-UA"/>
              </w:rPr>
              <w:t>поле</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430"/>
        </w:trPr>
        <w:tc>
          <w:tcPr>
            <w:tcW w:w="955" w:type="dxa"/>
          </w:tcPr>
          <w:p w:rsidR="00567A8A" w:rsidRPr="008A0E49" w:rsidRDefault="00567A8A" w:rsidP="008A0E49">
            <w:pPr>
              <w:pStyle w:val="afb"/>
              <w:ind w:left="0"/>
              <w:jc w:val="both"/>
              <w:rPr>
                <w:lang w:val="uk-UA"/>
              </w:rPr>
            </w:pPr>
            <w:r w:rsidRPr="008A0E49">
              <w:rPr>
                <w:lang w:val="uk-UA"/>
              </w:rPr>
              <w:t>32</w:t>
            </w: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Елементи для</w:t>
            </w:r>
            <w:r>
              <w:rPr>
                <w:rFonts w:ascii="Times New Roman" w:hAnsi="Times New Roman"/>
                <w:sz w:val="24"/>
                <w:szCs w:val="24"/>
                <w:lang w:val="uk-UA"/>
              </w:rPr>
              <w:t xml:space="preserve"> введення даних: прапорець.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452"/>
        </w:trPr>
        <w:tc>
          <w:tcPr>
            <w:tcW w:w="955" w:type="dxa"/>
          </w:tcPr>
          <w:p w:rsidR="00567A8A" w:rsidRPr="008A0E49" w:rsidRDefault="00567A8A" w:rsidP="008A0E49">
            <w:pPr>
              <w:pStyle w:val="afb"/>
              <w:ind w:left="0"/>
              <w:jc w:val="both"/>
              <w:rPr>
                <w:lang w:val="uk-UA"/>
              </w:rPr>
            </w:pPr>
            <w:r w:rsidRPr="008A0E49">
              <w:rPr>
                <w:lang w:val="uk-UA"/>
              </w:rPr>
              <w:t>33</w:t>
            </w: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Елементи для</w:t>
            </w:r>
            <w:r>
              <w:rPr>
                <w:rFonts w:ascii="Times New Roman" w:hAnsi="Times New Roman"/>
                <w:sz w:val="24"/>
                <w:szCs w:val="24"/>
                <w:lang w:val="uk-UA"/>
              </w:rPr>
              <w:t xml:space="preserve"> введення даних: </w:t>
            </w:r>
            <w:proofErr w:type="spellStart"/>
            <w:r w:rsidRPr="002F1A18">
              <w:rPr>
                <w:rFonts w:ascii="Times New Roman" w:hAnsi="Times New Roman"/>
                <w:sz w:val="24"/>
                <w:szCs w:val="24"/>
                <w:lang w:val="uk-UA"/>
              </w:rPr>
              <w:t>випадаючий</w:t>
            </w:r>
            <w:proofErr w:type="spellEnd"/>
            <w:r w:rsidRPr="002F1A18">
              <w:rPr>
                <w:rFonts w:ascii="Times New Roman" w:hAnsi="Times New Roman"/>
                <w:sz w:val="24"/>
                <w:szCs w:val="24"/>
                <w:lang w:val="uk-UA"/>
              </w:rPr>
              <w:t xml:space="preserve"> список</w:t>
            </w:r>
            <w:r>
              <w:rPr>
                <w:rFonts w:ascii="Times New Roman" w:hAnsi="Times New Roman"/>
                <w:sz w:val="24"/>
                <w:szCs w:val="24"/>
                <w:lang w:val="uk-UA"/>
              </w:rPr>
              <w:t>.</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473"/>
        </w:trPr>
        <w:tc>
          <w:tcPr>
            <w:tcW w:w="955" w:type="dxa"/>
          </w:tcPr>
          <w:p w:rsidR="00567A8A" w:rsidRPr="008A0E49" w:rsidRDefault="00567A8A" w:rsidP="008A0E49">
            <w:pPr>
              <w:pStyle w:val="afb"/>
              <w:ind w:left="0"/>
              <w:jc w:val="both"/>
              <w:rPr>
                <w:lang w:val="uk-UA"/>
              </w:rPr>
            </w:pPr>
            <w:r w:rsidRPr="008A0E49">
              <w:rPr>
                <w:lang w:val="uk-UA"/>
              </w:rPr>
              <w:t>34</w:t>
            </w: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Елементи для</w:t>
            </w:r>
            <w:r>
              <w:rPr>
                <w:rFonts w:ascii="Times New Roman" w:hAnsi="Times New Roman"/>
                <w:sz w:val="24"/>
                <w:szCs w:val="24"/>
                <w:lang w:val="uk-UA"/>
              </w:rPr>
              <w:t xml:space="preserve"> введення даних: перемикач.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1032"/>
        </w:trPr>
        <w:tc>
          <w:tcPr>
            <w:tcW w:w="955" w:type="dxa"/>
          </w:tcPr>
          <w:p w:rsidR="00567A8A" w:rsidRPr="008A0E49" w:rsidRDefault="00567A8A" w:rsidP="008A0E49">
            <w:pPr>
              <w:pStyle w:val="afb"/>
              <w:ind w:left="0"/>
              <w:jc w:val="both"/>
              <w:rPr>
                <w:lang w:val="uk-UA"/>
              </w:rPr>
            </w:pPr>
            <w:r w:rsidRPr="008A0E49">
              <w:rPr>
                <w:lang w:val="uk-UA"/>
              </w:rPr>
              <w:t>35</w:t>
            </w: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Співвідношення типів даних та елементів для введення даних, зчитування даних з елементів введення</w:t>
            </w:r>
            <w:r>
              <w:rPr>
                <w:rFonts w:ascii="Times New Roman" w:hAnsi="Times New Roman"/>
                <w:sz w:val="24"/>
                <w:szCs w:val="24"/>
                <w:lang w:val="uk-UA"/>
              </w:rPr>
              <w:t>.</w:t>
            </w:r>
            <w:r w:rsidRPr="002F1A18">
              <w:rPr>
                <w:rFonts w:ascii="Times New Roman" w:hAnsi="Times New Roman"/>
                <w:sz w:val="24"/>
                <w:szCs w:val="24"/>
                <w:lang w:val="uk-UA"/>
              </w:rPr>
              <w:t xml:space="preserve">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495"/>
        </w:trPr>
        <w:tc>
          <w:tcPr>
            <w:tcW w:w="955" w:type="dxa"/>
          </w:tcPr>
          <w:p w:rsidR="00567A8A" w:rsidRPr="008A0E49" w:rsidRDefault="00567A8A" w:rsidP="008A0E49">
            <w:pPr>
              <w:pStyle w:val="afb"/>
              <w:ind w:left="0"/>
              <w:jc w:val="both"/>
              <w:rPr>
                <w:lang w:val="uk-UA"/>
              </w:rPr>
            </w:pPr>
            <w:r w:rsidRPr="008A0E49">
              <w:rPr>
                <w:lang w:val="uk-UA"/>
              </w:rPr>
              <w:t>36</w:t>
            </w: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Величини числового, текстового та логічного</w:t>
            </w:r>
            <w:r>
              <w:rPr>
                <w:rFonts w:ascii="Times New Roman" w:hAnsi="Times New Roman"/>
                <w:sz w:val="24"/>
                <w:szCs w:val="24"/>
                <w:lang w:val="uk-UA"/>
              </w:rPr>
              <w:t xml:space="preserve"> </w:t>
            </w:r>
            <w:r w:rsidRPr="002F1A18">
              <w:rPr>
                <w:rFonts w:ascii="Times New Roman" w:hAnsi="Times New Roman"/>
                <w:sz w:val="24"/>
                <w:szCs w:val="24"/>
                <w:lang w:val="uk-UA"/>
              </w:rPr>
              <w:t>типу, операції над ними</w:t>
            </w:r>
            <w:r>
              <w:rPr>
                <w:rFonts w:ascii="Times New Roman" w:hAnsi="Times New Roman"/>
                <w:sz w:val="24"/>
                <w:szCs w:val="24"/>
                <w:lang w:val="uk-UA"/>
              </w:rPr>
              <w:t>.</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2537"/>
        </w:trPr>
        <w:tc>
          <w:tcPr>
            <w:tcW w:w="955" w:type="dxa"/>
          </w:tcPr>
          <w:p w:rsidR="00567A8A" w:rsidRPr="008A0E49" w:rsidRDefault="00567A8A" w:rsidP="008A0E49">
            <w:pPr>
              <w:pStyle w:val="afb"/>
              <w:ind w:left="0"/>
              <w:jc w:val="both"/>
              <w:rPr>
                <w:lang w:val="uk-UA"/>
              </w:rPr>
            </w:pPr>
            <w:r w:rsidRPr="008A0E49">
              <w:rPr>
                <w:lang w:val="uk-UA"/>
              </w:rPr>
              <w:t>37</w:t>
            </w:r>
          </w:p>
          <w:p w:rsidR="00567A8A" w:rsidRPr="008A0E49" w:rsidRDefault="00567A8A" w:rsidP="008A0E49">
            <w:pPr>
              <w:pStyle w:val="afb"/>
              <w:ind w:left="0"/>
              <w:jc w:val="both"/>
              <w:rPr>
                <w:lang w:val="uk-UA"/>
              </w:rPr>
            </w:pPr>
            <w:r w:rsidRPr="008A0E49">
              <w:rPr>
                <w:lang w:val="uk-UA"/>
              </w:rPr>
              <w:t>38</w:t>
            </w: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5E3592">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Складання  алгоритмів опрацювання величин у навчальному середовищі програмування, їх налагодження і виконання</w:t>
            </w:r>
            <w:r>
              <w:rPr>
                <w:rFonts w:ascii="Times New Roman" w:hAnsi="Times New Roman"/>
                <w:sz w:val="24"/>
                <w:szCs w:val="24"/>
                <w:lang w:val="uk-UA"/>
              </w:rPr>
              <w:t>.</w:t>
            </w:r>
            <w:r w:rsidRPr="002F1A18">
              <w:rPr>
                <w:rFonts w:ascii="Times New Roman" w:hAnsi="Times New Roman"/>
                <w:sz w:val="24"/>
                <w:szCs w:val="24"/>
                <w:lang w:val="uk-UA"/>
              </w:rPr>
              <w:t xml:space="preserve"> </w:t>
            </w:r>
            <w:r w:rsidRPr="009412D7">
              <w:rPr>
                <w:rFonts w:ascii="Times New Roman" w:hAnsi="Times New Roman"/>
                <w:b/>
                <w:sz w:val="24"/>
                <w:szCs w:val="24"/>
                <w:lang w:val="uk-UA"/>
              </w:rPr>
              <w:t>Практична робота 10</w:t>
            </w:r>
            <w:r w:rsidRPr="009412D7">
              <w:rPr>
                <w:rFonts w:ascii="Times New Roman" w:hAnsi="Times New Roman"/>
                <w:sz w:val="24"/>
                <w:szCs w:val="24"/>
                <w:lang w:val="uk-UA"/>
              </w:rPr>
              <w:t>. Складання та виконання лінійних алгоритмів опрацювання величин  в навчальному середовищі програмування.</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796"/>
        </w:trPr>
        <w:tc>
          <w:tcPr>
            <w:tcW w:w="955" w:type="dxa"/>
          </w:tcPr>
          <w:p w:rsidR="00567A8A" w:rsidRPr="00A808B0" w:rsidRDefault="00567A8A" w:rsidP="008A0E49">
            <w:pPr>
              <w:pStyle w:val="afb"/>
              <w:ind w:left="0"/>
              <w:jc w:val="both"/>
              <w:rPr>
                <w:b/>
                <w:sz w:val="32"/>
                <w:lang w:val="uk-UA"/>
              </w:rPr>
            </w:pPr>
            <w:r w:rsidRPr="00A808B0">
              <w:rPr>
                <w:b/>
                <w:sz w:val="32"/>
                <w:lang w:val="uk-UA"/>
              </w:rPr>
              <w:t>39</w:t>
            </w:r>
          </w:p>
          <w:p w:rsidR="00567A8A" w:rsidRPr="008A0E49" w:rsidRDefault="00567A8A" w:rsidP="008A0E49">
            <w:pPr>
              <w:pStyle w:val="afb"/>
              <w:ind w:left="0"/>
              <w:jc w:val="both"/>
              <w:rPr>
                <w:lang w:val="uk-UA"/>
              </w:rPr>
            </w:pPr>
            <w:proofErr w:type="spellStart"/>
            <w:r>
              <w:rPr>
                <w:lang w:val="uk-UA"/>
              </w:rPr>
              <w:t>Т.о</w:t>
            </w:r>
            <w:proofErr w:type="spellEnd"/>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5E3592">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Налагодження програм</w:t>
            </w:r>
            <w:r>
              <w:rPr>
                <w:rFonts w:ascii="Times New Roman" w:hAnsi="Times New Roman"/>
                <w:sz w:val="24"/>
                <w:szCs w:val="24"/>
                <w:lang w:val="uk-UA"/>
              </w:rPr>
              <w:t xml:space="preserve">. </w:t>
            </w:r>
            <w:r w:rsidRPr="00F86043">
              <w:rPr>
                <w:rFonts w:ascii="Times New Roman" w:hAnsi="Times New Roman"/>
                <w:b/>
                <w:sz w:val="24"/>
                <w:szCs w:val="24"/>
                <w:lang w:val="uk-UA"/>
              </w:rPr>
              <w:t>Практична робота 11</w:t>
            </w:r>
            <w:r w:rsidRPr="002F1A18">
              <w:rPr>
                <w:rFonts w:ascii="Times New Roman" w:hAnsi="Times New Roman"/>
                <w:sz w:val="24"/>
                <w:szCs w:val="24"/>
                <w:lang w:val="uk-UA"/>
              </w:rPr>
              <w:t xml:space="preserve">.  Налагодження готової програми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1612"/>
        </w:trPr>
        <w:tc>
          <w:tcPr>
            <w:tcW w:w="955" w:type="dxa"/>
          </w:tcPr>
          <w:p w:rsidR="00567A8A" w:rsidRPr="008A0E49" w:rsidRDefault="00567A8A" w:rsidP="008A0E49">
            <w:pPr>
              <w:pStyle w:val="afb"/>
              <w:ind w:left="0"/>
              <w:jc w:val="both"/>
              <w:rPr>
                <w:lang w:val="uk-UA"/>
              </w:rPr>
            </w:pPr>
            <w:r w:rsidRPr="008A0E49">
              <w:rPr>
                <w:lang w:val="uk-UA"/>
              </w:rPr>
              <w:t>40</w:t>
            </w:r>
          </w:p>
          <w:p w:rsidR="00567A8A" w:rsidRPr="008A0E49" w:rsidRDefault="00567A8A" w:rsidP="008A0E49">
            <w:pPr>
              <w:pStyle w:val="afb"/>
              <w:ind w:left="0"/>
              <w:jc w:val="both"/>
              <w:rPr>
                <w:lang w:val="uk-UA"/>
              </w:rPr>
            </w:pPr>
            <w:r w:rsidRPr="008A0E49">
              <w:rPr>
                <w:lang w:val="uk-UA"/>
              </w:rPr>
              <w:t>41</w:t>
            </w: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Pr="00A808B0" w:rsidRDefault="00567A8A" w:rsidP="008A0E49">
            <w:pPr>
              <w:pStyle w:val="afb"/>
              <w:ind w:left="0"/>
              <w:jc w:val="both"/>
              <w:rPr>
                <w:b/>
                <w:sz w:val="32"/>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FF3244">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Алгоритми з розгалуженнями для опрацювання величин</w:t>
            </w:r>
            <w:r>
              <w:rPr>
                <w:rFonts w:ascii="Times New Roman" w:hAnsi="Times New Roman"/>
                <w:sz w:val="24"/>
                <w:szCs w:val="24"/>
                <w:lang w:val="uk-UA"/>
              </w:rPr>
              <w:t>.</w:t>
            </w:r>
            <w:r w:rsidRPr="002F1A18">
              <w:rPr>
                <w:rFonts w:ascii="Times New Roman" w:hAnsi="Times New Roman"/>
                <w:sz w:val="24"/>
                <w:szCs w:val="24"/>
                <w:lang w:val="uk-UA"/>
              </w:rPr>
              <w:t xml:space="preserve"> </w:t>
            </w:r>
            <w:r w:rsidRPr="00891FF5">
              <w:rPr>
                <w:rFonts w:ascii="Times New Roman" w:hAnsi="Times New Roman"/>
                <w:b/>
                <w:sz w:val="24"/>
                <w:szCs w:val="24"/>
                <w:lang w:val="uk-UA"/>
              </w:rPr>
              <w:t>Практична робота 12</w:t>
            </w:r>
            <w:r w:rsidRPr="002F1A18">
              <w:rPr>
                <w:rFonts w:ascii="Times New Roman" w:hAnsi="Times New Roman"/>
                <w:sz w:val="24"/>
                <w:szCs w:val="24"/>
                <w:lang w:val="uk-UA"/>
              </w:rPr>
              <w:t>. Складання та виконання алгоритмів з повтореннями та розгалуженнями</w:t>
            </w:r>
            <w:r>
              <w:rPr>
                <w:rFonts w:ascii="Times New Roman" w:hAnsi="Times New Roman"/>
                <w:sz w:val="24"/>
                <w:szCs w:val="24"/>
                <w:lang w:val="uk-UA"/>
              </w:rPr>
              <w:t xml:space="preserve"> </w:t>
            </w:r>
            <w:r w:rsidRPr="002F1A18">
              <w:rPr>
                <w:rFonts w:ascii="Times New Roman" w:hAnsi="Times New Roman"/>
                <w:sz w:val="24"/>
                <w:szCs w:val="24"/>
                <w:lang w:val="uk-UA"/>
              </w:rPr>
              <w:t>для опрацювання величин</w:t>
            </w:r>
            <w:r>
              <w:rPr>
                <w:rFonts w:ascii="Times New Roman" w:hAnsi="Times New Roman"/>
                <w:sz w:val="24"/>
                <w:szCs w:val="24"/>
                <w:lang w:val="uk-UA"/>
              </w:rPr>
              <w:t xml:space="preserve">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1866"/>
        </w:trPr>
        <w:tc>
          <w:tcPr>
            <w:tcW w:w="955" w:type="dxa"/>
          </w:tcPr>
          <w:p w:rsidR="00567A8A" w:rsidRPr="008A0E49" w:rsidRDefault="00567A8A" w:rsidP="008A0E49">
            <w:pPr>
              <w:pStyle w:val="afb"/>
              <w:ind w:left="0"/>
              <w:jc w:val="both"/>
              <w:rPr>
                <w:lang w:val="uk-UA"/>
              </w:rPr>
            </w:pPr>
            <w:r w:rsidRPr="008A0E49">
              <w:rPr>
                <w:lang w:val="uk-UA"/>
              </w:rPr>
              <w:t>42</w:t>
            </w:r>
          </w:p>
          <w:p w:rsidR="00567A8A" w:rsidRPr="008A0E49" w:rsidRDefault="00567A8A" w:rsidP="008A0E49">
            <w:pPr>
              <w:pStyle w:val="afb"/>
              <w:ind w:left="0"/>
              <w:jc w:val="both"/>
              <w:rPr>
                <w:lang w:val="uk-UA"/>
              </w:rPr>
            </w:pPr>
            <w:r w:rsidRPr="008A0E49">
              <w:rPr>
                <w:lang w:val="uk-UA"/>
              </w:rPr>
              <w:t>43</w:t>
            </w: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FF3244">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Алгоритми з повтореннями для опрацювання величин</w:t>
            </w:r>
            <w:r>
              <w:rPr>
                <w:rFonts w:ascii="Times New Roman" w:hAnsi="Times New Roman"/>
                <w:sz w:val="24"/>
                <w:szCs w:val="24"/>
                <w:lang w:val="uk-UA"/>
              </w:rPr>
              <w:t xml:space="preserve">. Цикл з лічильником. </w:t>
            </w:r>
            <w:r w:rsidRPr="00891FF5">
              <w:rPr>
                <w:rFonts w:ascii="Times New Roman" w:hAnsi="Times New Roman"/>
                <w:b/>
                <w:sz w:val="24"/>
                <w:szCs w:val="24"/>
                <w:lang w:val="uk-UA"/>
              </w:rPr>
              <w:t>Практична робота 12</w:t>
            </w:r>
            <w:r w:rsidRPr="002F1A18">
              <w:rPr>
                <w:rFonts w:ascii="Times New Roman" w:hAnsi="Times New Roman"/>
                <w:sz w:val="24"/>
                <w:szCs w:val="24"/>
                <w:lang w:val="uk-UA"/>
              </w:rPr>
              <w:t>. Складання та виконання алгоритмів з повтореннями та розгалуженнями</w:t>
            </w:r>
            <w:r>
              <w:rPr>
                <w:rFonts w:ascii="Times New Roman" w:hAnsi="Times New Roman"/>
                <w:sz w:val="24"/>
                <w:szCs w:val="24"/>
                <w:lang w:val="uk-UA"/>
              </w:rPr>
              <w:t xml:space="preserve"> </w:t>
            </w:r>
            <w:r w:rsidRPr="002F1A18">
              <w:rPr>
                <w:rFonts w:ascii="Times New Roman" w:hAnsi="Times New Roman"/>
                <w:sz w:val="24"/>
                <w:szCs w:val="24"/>
                <w:lang w:val="uk-UA"/>
              </w:rPr>
              <w:t>для опрацювання величин</w:t>
            </w:r>
            <w:r>
              <w:rPr>
                <w:rFonts w:ascii="Times New Roman" w:hAnsi="Times New Roman"/>
                <w:sz w:val="24"/>
                <w:szCs w:val="24"/>
                <w:lang w:val="uk-UA"/>
              </w:rPr>
              <w:t xml:space="preserve"> (продовження)</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E1537D">
        <w:trPr>
          <w:trHeight w:val="1977"/>
        </w:trPr>
        <w:tc>
          <w:tcPr>
            <w:tcW w:w="955" w:type="dxa"/>
          </w:tcPr>
          <w:p w:rsidR="00567A8A" w:rsidRPr="008A0E49" w:rsidRDefault="00567A8A" w:rsidP="008A0E49">
            <w:pPr>
              <w:pStyle w:val="afb"/>
              <w:ind w:left="0"/>
              <w:jc w:val="both"/>
              <w:rPr>
                <w:lang w:val="uk-UA"/>
              </w:rPr>
            </w:pPr>
            <w:r w:rsidRPr="008A0E49">
              <w:rPr>
                <w:lang w:val="uk-UA"/>
              </w:rPr>
              <w:t>44</w:t>
            </w:r>
          </w:p>
          <w:p w:rsidR="00567A8A" w:rsidRPr="008A0E49" w:rsidRDefault="00567A8A" w:rsidP="008A0E49">
            <w:pPr>
              <w:pStyle w:val="afb"/>
              <w:ind w:left="0"/>
              <w:jc w:val="both"/>
              <w:rPr>
                <w:lang w:val="uk-UA"/>
              </w:rPr>
            </w:pPr>
            <w:r w:rsidRPr="008A0E49">
              <w:rPr>
                <w:lang w:val="uk-UA"/>
              </w:rPr>
              <w:t>45</w:t>
            </w: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Pr="008A0E49" w:rsidRDefault="00567A8A" w:rsidP="008A0E49">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FF3244">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Алгоритми з повтореннями для опрацювання величин</w:t>
            </w:r>
            <w:r>
              <w:rPr>
                <w:rFonts w:ascii="Times New Roman" w:hAnsi="Times New Roman"/>
                <w:sz w:val="24"/>
                <w:szCs w:val="24"/>
                <w:lang w:val="uk-UA"/>
              </w:rPr>
              <w:t xml:space="preserve">. Цикл з передумовою. </w:t>
            </w:r>
            <w:r w:rsidRPr="00891FF5">
              <w:rPr>
                <w:rFonts w:ascii="Times New Roman" w:hAnsi="Times New Roman"/>
                <w:b/>
                <w:sz w:val="24"/>
                <w:szCs w:val="24"/>
                <w:lang w:val="uk-UA"/>
              </w:rPr>
              <w:t>Практична робота 12</w:t>
            </w:r>
            <w:r w:rsidRPr="002F1A18">
              <w:rPr>
                <w:rFonts w:ascii="Times New Roman" w:hAnsi="Times New Roman"/>
                <w:sz w:val="24"/>
                <w:szCs w:val="24"/>
                <w:lang w:val="uk-UA"/>
              </w:rPr>
              <w:t>. Складання та виконання алгоритмів з повтореннями та розгалуженнями</w:t>
            </w:r>
            <w:r>
              <w:rPr>
                <w:rFonts w:ascii="Times New Roman" w:hAnsi="Times New Roman"/>
                <w:sz w:val="24"/>
                <w:szCs w:val="24"/>
                <w:lang w:val="uk-UA"/>
              </w:rPr>
              <w:t xml:space="preserve"> </w:t>
            </w:r>
            <w:r w:rsidRPr="002F1A18">
              <w:rPr>
                <w:rFonts w:ascii="Times New Roman" w:hAnsi="Times New Roman"/>
                <w:sz w:val="24"/>
                <w:szCs w:val="24"/>
                <w:lang w:val="uk-UA"/>
              </w:rPr>
              <w:t>для опрацювання величин</w:t>
            </w:r>
            <w:r>
              <w:rPr>
                <w:rFonts w:ascii="Times New Roman" w:hAnsi="Times New Roman"/>
                <w:sz w:val="24"/>
                <w:szCs w:val="24"/>
                <w:lang w:val="uk-UA"/>
              </w:rPr>
              <w:t xml:space="preserve"> (продовження)</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567A8A">
        <w:trPr>
          <w:trHeight w:val="1375"/>
        </w:trPr>
        <w:tc>
          <w:tcPr>
            <w:tcW w:w="955" w:type="dxa"/>
          </w:tcPr>
          <w:p w:rsidR="00567A8A" w:rsidRPr="008A0E49" w:rsidRDefault="00567A8A" w:rsidP="008A0E49">
            <w:pPr>
              <w:pStyle w:val="afb"/>
              <w:ind w:left="0"/>
              <w:jc w:val="both"/>
              <w:rPr>
                <w:lang w:val="uk-UA"/>
              </w:rPr>
            </w:pPr>
            <w:r w:rsidRPr="008A0E49">
              <w:rPr>
                <w:lang w:val="uk-UA"/>
              </w:rPr>
              <w:t>46</w:t>
            </w: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Default="00567A8A" w:rsidP="008A0E49">
            <w:pPr>
              <w:pStyle w:val="afb"/>
              <w:ind w:left="0"/>
              <w:jc w:val="both"/>
              <w:rPr>
                <w:lang w:val="uk-UA"/>
              </w:rPr>
            </w:pPr>
          </w:p>
          <w:p w:rsidR="00567A8A" w:rsidRPr="008A0E49" w:rsidRDefault="00567A8A" w:rsidP="00A2483C">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2F1A18">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Відображення базових графічних примітивів  –</w:t>
            </w:r>
            <w:r>
              <w:rPr>
                <w:rFonts w:ascii="Times New Roman" w:hAnsi="Times New Roman"/>
                <w:sz w:val="24"/>
                <w:szCs w:val="24"/>
                <w:lang w:val="uk-UA"/>
              </w:rPr>
              <w:t xml:space="preserve"> </w:t>
            </w:r>
            <w:r w:rsidRPr="002F1A18">
              <w:rPr>
                <w:rFonts w:ascii="Times New Roman" w:hAnsi="Times New Roman"/>
                <w:sz w:val="24"/>
                <w:szCs w:val="24"/>
                <w:lang w:val="uk-UA"/>
              </w:rPr>
              <w:t xml:space="preserve">лінія, прямокутник, сектор, ламана, еліпс, налаштування стилю та кольору примітивів засобами мови програмування.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567A8A">
        <w:trPr>
          <w:trHeight w:val="1140"/>
        </w:trPr>
        <w:tc>
          <w:tcPr>
            <w:tcW w:w="955" w:type="dxa"/>
          </w:tcPr>
          <w:p w:rsidR="00567A8A" w:rsidRDefault="00567A8A" w:rsidP="008A0E49">
            <w:pPr>
              <w:pStyle w:val="afb"/>
              <w:ind w:left="0"/>
              <w:jc w:val="both"/>
              <w:rPr>
                <w:lang w:val="uk-UA"/>
              </w:rPr>
            </w:pPr>
            <w:r w:rsidRPr="008A0E49">
              <w:rPr>
                <w:lang w:val="uk-UA"/>
              </w:rPr>
              <w:t>47</w:t>
            </w:r>
          </w:p>
          <w:p w:rsidR="00567A8A" w:rsidRDefault="00567A8A" w:rsidP="008A0E49">
            <w:pPr>
              <w:pStyle w:val="afb"/>
              <w:ind w:left="0"/>
              <w:jc w:val="both"/>
              <w:rPr>
                <w:lang w:val="uk-UA"/>
              </w:rPr>
            </w:pPr>
          </w:p>
          <w:p w:rsidR="00567A8A" w:rsidRDefault="00567A8A" w:rsidP="00A2483C">
            <w:pPr>
              <w:pStyle w:val="afb"/>
              <w:ind w:left="0"/>
              <w:jc w:val="both"/>
              <w:rPr>
                <w:lang w:val="uk-UA"/>
              </w:rPr>
            </w:pPr>
          </w:p>
          <w:p w:rsidR="00567A8A" w:rsidRPr="008A0E49" w:rsidRDefault="00567A8A" w:rsidP="00A2483C">
            <w:pPr>
              <w:pStyle w:val="afb"/>
              <w:ind w:left="0"/>
              <w:jc w:val="both"/>
              <w:rPr>
                <w:lang w:val="uk-UA"/>
              </w:rPr>
            </w:pPr>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A2483C">
            <w:pPr>
              <w:spacing w:after="0" w:line="240" w:lineRule="auto"/>
              <w:jc w:val="both"/>
              <w:rPr>
                <w:rFonts w:ascii="Times New Roman" w:hAnsi="Times New Roman"/>
                <w:sz w:val="24"/>
                <w:szCs w:val="24"/>
                <w:lang w:val="uk-UA"/>
              </w:rPr>
            </w:pPr>
            <w:r w:rsidRPr="002F1A18">
              <w:rPr>
                <w:rFonts w:ascii="Times New Roman" w:hAnsi="Times New Roman"/>
                <w:sz w:val="24"/>
                <w:szCs w:val="24"/>
                <w:lang w:val="uk-UA"/>
              </w:rPr>
              <w:t>Відображення рисунків із зовнішніх</w:t>
            </w:r>
            <w:r>
              <w:rPr>
                <w:rFonts w:ascii="Times New Roman" w:hAnsi="Times New Roman"/>
                <w:sz w:val="24"/>
                <w:szCs w:val="24"/>
                <w:lang w:val="uk-UA"/>
              </w:rPr>
              <w:t xml:space="preserve"> файлів. Практична робота 13. </w:t>
            </w:r>
            <w:r w:rsidRPr="002F1A18">
              <w:rPr>
                <w:rFonts w:ascii="Times New Roman" w:hAnsi="Times New Roman"/>
                <w:sz w:val="24"/>
                <w:szCs w:val="24"/>
                <w:lang w:val="uk-UA"/>
              </w:rPr>
              <w:t>Складання та виконання</w:t>
            </w:r>
            <w:r>
              <w:rPr>
                <w:rFonts w:ascii="Times New Roman" w:hAnsi="Times New Roman"/>
                <w:sz w:val="24"/>
                <w:szCs w:val="24"/>
                <w:lang w:val="uk-UA"/>
              </w:rPr>
              <w:t xml:space="preserve"> </w:t>
            </w:r>
            <w:r w:rsidRPr="002F1A18">
              <w:rPr>
                <w:rFonts w:ascii="Times New Roman" w:hAnsi="Times New Roman"/>
                <w:sz w:val="24"/>
                <w:szCs w:val="24"/>
                <w:lang w:val="uk-UA"/>
              </w:rPr>
              <w:t>алгоритмів з графічним відображенням даних</w:t>
            </w:r>
            <w:r>
              <w:rPr>
                <w:rFonts w:ascii="Times New Roman" w:hAnsi="Times New Roman"/>
                <w:sz w:val="24"/>
                <w:szCs w:val="24"/>
                <w:lang w:val="uk-UA"/>
              </w:rPr>
              <w:t xml:space="preserve">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567A8A" w:rsidRPr="008A0E49" w:rsidTr="00A2483C">
        <w:trPr>
          <w:trHeight w:val="1272"/>
        </w:trPr>
        <w:tc>
          <w:tcPr>
            <w:tcW w:w="955" w:type="dxa"/>
          </w:tcPr>
          <w:p w:rsidR="00567A8A" w:rsidRPr="00A808B0" w:rsidRDefault="00567A8A" w:rsidP="00A2483C">
            <w:pPr>
              <w:pStyle w:val="afb"/>
              <w:ind w:left="0"/>
              <w:jc w:val="both"/>
              <w:rPr>
                <w:b/>
                <w:sz w:val="32"/>
                <w:lang w:val="uk-UA"/>
              </w:rPr>
            </w:pPr>
            <w:r w:rsidRPr="00A808B0">
              <w:rPr>
                <w:b/>
                <w:sz w:val="32"/>
                <w:lang w:val="uk-UA"/>
              </w:rPr>
              <w:t>48</w:t>
            </w:r>
          </w:p>
          <w:p w:rsidR="00567A8A" w:rsidRPr="008A0E49" w:rsidRDefault="00567A8A" w:rsidP="00A2483C">
            <w:pPr>
              <w:pStyle w:val="afb"/>
              <w:ind w:left="0"/>
              <w:jc w:val="both"/>
              <w:rPr>
                <w:lang w:val="uk-UA"/>
              </w:rPr>
            </w:pPr>
            <w:proofErr w:type="spellStart"/>
            <w:r>
              <w:rPr>
                <w:lang w:val="uk-UA"/>
              </w:rPr>
              <w:t>Т.о</w:t>
            </w:r>
            <w:proofErr w:type="spellEnd"/>
          </w:p>
        </w:tc>
        <w:tc>
          <w:tcPr>
            <w:tcW w:w="996" w:type="dxa"/>
          </w:tcPr>
          <w:p w:rsidR="00567A8A" w:rsidRPr="008A0E49" w:rsidRDefault="00567A8A" w:rsidP="008A0E49">
            <w:pPr>
              <w:spacing w:after="0" w:line="240" w:lineRule="auto"/>
              <w:jc w:val="both"/>
              <w:rPr>
                <w:rFonts w:ascii="Times New Roman" w:hAnsi="Times New Roman"/>
                <w:sz w:val="24"/>
                <w:szCs w:val="24"/>
                <w:lang w:val="uk-UA"/>
              </w:rPr>
            </w:pPr>
          </w:p>
        </w:tc>
        <w:tc>
          <w:tcPr>
            <w:tcW w:w="3969" w:type="dxa"/>
          </w:tcPr>
          <w:p w:rsidR="00567A8A" w:rsidRPr="002F1A18" w:rsidRDefault="00567A8A" w:rsidP="00A2483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Узагальнення та систематизація вивченого. </w:t>
            </w:r>
            <w:r w:rsidRPr="00A808B0">
              <w:rPr>
                <w:rFonts w:ascii="Times New Roman" w:hAnsi="Times New Roman"/>
                <w:b/>
                <w:sz w:val="24"/>
                <w:szCs w:val="24"/>
                <w:lang w:val="uk-UA"/>
              </w:rPr>
              <w:t xml:space="preserve">Комплексна контрольна робота (тестування та практичне завдання) </w:t>
            </w:r>
            <w:r>
              <w:rPr>
                <w:rFonts w:ascii="Times New Roman" w:hAnsi="Times New Roman"/>
                <w:sz w:val="24"/>
                <w:szCs w:val="24"/>
                <w:lang w:val="uk-UA"/>
              </w:rPr>
              <w:t xml:space="preserve"> </w:t>
            </w:r>
          </w:p>
        </w:tc>
        <w:tc>
          <w:tcPr>
            <w:tcW w:w="4394" w:type="dxa"/>
            <w:vMerge/>
          </w:tcPr>
          <w:p w:rsidR="00567A8A" w:rsidRPr="002F1A18" w:rsidRDefault="00567A8A" w:rsidP="002F1A18">
            <w:pPr>
              <w:spacing w:after="0" w:line="240" w:lineRule="auto"/>
              <w:jc w:val="both"/>
              <w:rPr>
                <w:rFonts w:ascii="Times New Roman" w:hAnsi="Times New Roman"/>
                <w:sz w:val="24"/>
                <w:szCs w:val="24"/>
                <w:lang w:val="uk-UA"/>
              </w:rPr>
            </w:pPr>
          </w:p>
        </w:tc>
      </w:tr>
      <w:tr w:rsidR="00704AFF" w:rsidRPr="008A0E49" w:rsidTr="004A3CB6">
        <w:tc>
          <w:tcPr>
            <w:tcW w:w="10314" w:type="dxa"/>
            <w:gridSpan w:val="4"/>
          </w:tcPr>
          <w:p w:rsidR="00D159BA" w:rsidRDefault="00704AFF" w:rsidP="0052509A">
            <w:pPr>
              <w:pStyle w:val="24"/>
              <w:ind w:left="0"/>
              <w:jc w:val="center"/>
              <w:rPr>
                <w:b/>
                <w:bCs/>
                <w:color w:val="000000"/>
                <w:sz w:val="24"/>
                <w:szCs w:val="24"/>
              </w:rPr>
            </w:pPr>
            <w:r w:rsidRPr="008A0E49">
              <w:rPr>
                <w:b/>
                <w:sz w:val="24"/>
                <w:szCs w:val="24"/>
              </w:rPr>
              <w:t xml:space="preserve">Розділ 7. </w:t>
            </w:r>
            <w:r w:rsidRPr="008A0E49">
              <w:rPr>
                <w:b/>
                <w:bCs/>
                <w:color w:val="000000"/>
                <w:sz w:val="24"/>
                <w:szCs w:val="24"/>
              </w:rPr>
              <w:t xml:space="preserve">Технології опрацювання числових даних у середовищі табличного процесора </w:t>
            </w:r>
          </w:p>
          <w:p w:rsidR="00704AFF" w:rsidRPr="00EB0F81" w:rsidRDefault="00704AFF" w:rsidP="0052509A">
            <w:pPr>
              <w:pStyle w:val="24"/>
              <w:ind w:left="0"/>
              <w:jc w:val="center"/>
              <w:rPr>
                <w:sz w:val="24"/>
                <w:szCs w:val="24"/>
              </w:rPr>
            </w:pPr>
            <w:r w:rsidRPr="00EB0F81">
              <w:rPr>
                <w:bCs/>
                <w:sz w:val="24"/>
                <w:szCs w:val="24"/>
              </w:rPr>
              <w:t xml:space="preserve">(10 </w:t>
            </w:r>
            <w:proofErr w:type="spellStart"/>
            <w:r w:rsidRPr="00EB0F81">
              <w:rPr>
                <w:bCs/>
                <w:sz w:val="24"/>
                <w:szCs w:val="24"/>
              </w:rPr>
              <w:t>год</w:t>
            </w:r>
            <w:proofErr w:type="spellEnd"/>
            <w:r w:rsidRPr="00EB0F81">
              <w:rPr>
                <w:bCs/>
                <w:sz w:val="24"/>
                <w:szCs w:val="24"/>
              </w:rPr>
              <w:t>)</w:t>
            </w:r>
          </w:p>
        </w:tc>
      </w:tr>
      <w:tr w:rsidR="00EB0F81" w:rsidRPr="008A0E49" w:rsidTr="002502C3">
        <w:trPr>
          <w:trHeight w:val="766"/>
        </w:trPr>
        <w:tc>
          <w:tcPr>
            <w:tcW w:w="955" w:type="dxa"/>
          </w:tcPr>
          <w:p w:rsidR="00EB0F81" w:rsidRPr="008A0E49" w:rsidRDefault="00EB0F81" w:rsidP="008A0E49">
            <w:pPr>
              <w:pStyle w:val="afb"/>
              <w:ind w:left="0"/>
              <w:jc w:val="both"/>
              <w:rPr>
                <w:lang w:val="uk-UA"/>
              </w:rPr>
            </w:pPr>
            <w:r w:rsidRPr="008A0E49">
              <w:rPr>
                <w:lang w:val="uk-UA"/>
              </w:rPr>
              <w:t>49</w:t>
            </w:r>
          </w:p>
          <w:p w:rsidR="00EB0F81" w:rsidRDefault="00EB0F81" w:rsidP="008A0E49">
            <w:pPr>
              <w:pStyle w:val="afb"/>
              <w:ind w:left="0"/>
              <w:jc w:val="both"/>
              <w:rPr>
                <w:lang w:val="uk-UA"/>
              </w:rPr>
            </w:pPr>
          </w:p>
          <w:p w:rsidR="00EB0F81" w:rsidRPr="008A0E49" w:rsidRDefault="00EB0F81" w:rsidP="008A0E49">
            <w:pPr>
              <w:pStyle w:val="afb"/>
              <w:ind w:left="0"/>
              <w:jc w:val="both"/>
              <w:rPr>
                <w:lang w:val="uk-UA"/>
              </w:rPr>
            </w:pPr>
          </w:p>
        </w:tc>
        <w:tc>
          <w:tcPr>
            <w:tcW w:w="996" w:type="dxa"/>
          </w:tcPr>
          <w:p w:rsidR="00EB0F81" w:rsidRPr="008A0E49" w:rsidRDefault="00EB0F81" w:rsidP="008A0E49">
            <w:pPr>
              <w:pStyle w:val="15"/>
              <w:keepLines/>
              <w:tabs>
                <w:tab w:val="left" w:pos="152"/>
              </w:tabs>
              <w:ind w:left="0"/>
              <w:jc w:val="both"/>
              <w:rPr>
                <w:rFonts w:eastAsia="Times New Roman"/>
                <w:bCs/>
                <w:sz w:val="24"/>
                <w:szCs w:val="24"/>
                <w:lang w:eastAsia="ar-SA"/>
              </w:rPr>
            </w:pPr>
          </w:p>
        </w:tc>
        <w:tc>
          <w:tcPr>
            <w:tcW w:w="3969" w:type="dxa"/>
          </w:tcPr>
          <w:p w:rsidR="00EB0F81" w:rsidRPr="008A0E49" w:rsidRDefault="00EB0F81" w:rsidP="00846376">
            <w:pPr>
              <w:pStyle w:val="15"/>
              <w:keepLines/>
              <w:tabs>
                <w:tab w:val="left" w:pos="-108"/>
              </w:tabs>
              <w:ind w:left="0" w:firstLine="34"/>
              <w:jc w:val="both"/>
              <w:rPr>
                <w:sz w:val="24"/>
                <w:szCs w:val="24"/>
                <w:lang w:val="ru-RU"/>
              </w:rPr>
            </w:pPr>
            <w:proofErr w:type="spellStart"/>
            <w:r w:rsidRPr="00D159BA">
              <w:rPr>
                <w:sz w:val="24"/>
                <w:szCs w:val="24"/>
                <w:lang w:val="ru-RU"/>
              </w:rPr>
              <w:t>Абсолютні</w:t>
            </w:r>
            <w:proofErr w:type="spellEnd"/>
            <w:r w:rsidRPr="00D159BA">
              <w:rPr>
                <w:sz w:val="24"/>
                <w:szCs w:val="24"/>
                <w:lang w:val="ru-RU"/>
              </w:rPr>
              <w:t xml:space="preserve">, </w:t>
            </w:r>
            <w:proofErr w:type="spellStart"/>
            <w:r w:rsidRPr="00D159BA">
              <w:rPr>
                <w:sz w:val="24"/>
                <w:szCs w:val="24"/>
                <w:lang w:val="ru-RU"/>
              </w:rPr>
              <w:t>відносні</w:t>
            </w:r>
            <w:proofErr w:type="spellEnd"/>
            <w:r w:rsidRPr="00D159BA">
              <w:rPr>
                <w:sz w:val="24"/>
                <w:szCs w:val="24"/>
                <w:lang w:val="ru-RU"/>
              </w:rPr>
              <w:t xml:space="preserve"> й </w:t>
            </w:r>
            <w:proofErr w:type="spellStart"/>
            <w:r w:rsidRPr="00D159BA">
              <w:rPr>
                <w:sz w:val="24"/>
                <w:szCs w:val="24"/>
                <w:lang w:val="ru-RU"/>
              </w:rPr>
              <w:t>мішані</w:t>
            </w:r>
            <w:proofErr w:type="spellEnd"/>
            <w:r w:rsidRPr="00D159BA">
              <w:rPr>
                <w:sz w:val="24"/>
                <w:szCs w:val="24"/>
                <w:lang w:val="ru-RU"/>
              </w:rPr>
              <w:t xml:space="preserve"> </w:t>
            </w:r>
            <w:proofErr w:type="spellStart"/>
            <w:r w:rsidRPr="00D159BA">
              <w:rPr>
                <w:sz w:val="24"/>
                <w:szCs w:val="24"/>
                <w:lang w:val="ru-RU"/>
              </w:rPr>
              <w:t>посилання</w:t>
            </w:r>
            <w:proofErr w:type="spellEnd"/>
            <w:r w:rsidRPr="00D159BA">
              <w:rPr>
                <w:sz w:val="24"/>
                <w:szCs w:val="24"/>
                <w:lang w:val="ru-RU"/>
              </w:rPr>
              <w:t xml:space="preserve"> на </w:t>
            </w:r>
            <w:proofErr w:type="spellStart"/>
            <w:r w:rsidRPr="00D159BA">
              <w:rPr>
                <w:sz w:val="24"/>
                <w:szCs w:val="24"/>
                <w:lang w:val="ru-RU"/>
              </w:rPr>
              <w:t>комірки</w:t>
            </w:r>
            <w:proofErr w:type="spellEnd"/>
            <w:r w:rsidRPr="00D159BA">
              <w:rPr>
                <w:sz w:val="24"/>
                <w:szCs w:val="24"/>
                <w:lang w:val="ru-RU"/>
              </w:rPr>
              <w:t xml:space="preserve"> та </w:t>
            </w:r>
            <w:proofErr w:type="spellStart"/>
            <w:r w:rsidRPr="00D159BA">
              <w:rPr>
                <w:sz w:val="24"/>
                <w:szCs w:val="24"/>
                <w:lang w:val="ru-RU"/>
              </w:rPr>
              <w:t>діапазони</w:t>
            </w:r>
            <w:proofErr w:type="spellEnd"/>
            <w:r w:rsidRPr="00D159BA">
              <w:rPr>
                <w:sz w:val="24"/>
                <w:szCs w:val="24"/>
                <w:lang w:val="ru-RU"/>
              </w:rPr>
              <w:t xml:space="preserve"> </w:t>
            </w:r>
            <w:proofErr w:type="spellStart"/>
            <w:r w:rsidRPr="00D159BA">
              <w:rPr>
                <w:sz w:val="24"/>
                <w:szCs w:val="24"/>
                <w:lang w:val="ru-RU"/>
              </w:rPr>
              <w:t>комірок</w:t>
            </w:r>
            <w:proofErr w:type="spellEnd"/>
            <w:r w:rsidRPr="00D159BA">
              <w:rPr>
                <w:sz w:val="24"/>
                <w:szCs w:val="24"/>
                <w:lang w:val="ru-RU"/>
              </w:rPr>
              <w:t xml:space="preserve">. </w:t>
            </w:r>
          </w:p>
        </w:tc>
        <w:tc>
          <w:tcPr>
            <w:tcW w:w="4394" w:type="dxa"/>
            <w:vMerge w:val="restart"/>
          </w:tcPr>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Учень знає: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алгоритми виконання обчислень у середовищі табличного процесора;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описує: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критерії визначення типу діаграми для  відображення одного або кількох рядів даних;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мету та способи фільтрування даних у таблицях;</w:t>
            </w:r>
            <w:r w:rsidRPr="002502C3">
              <w:rPr>
                <w:rFonts w:eastAsia="Times New Roman"/>
                <w:bCs/>
                <w:sz w:val="22"/>
                <w:szCs w:val="24"/>
                <w:lang w:eastAsia="ar-SA"/>
              </w:rPr>
              <w:t xml:space="preserve">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пояснює: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використання  абсолютних, відносних і мішаних посилань на комірки та діапазони комірок;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w:t>
            </w:r>
            <w:r w:rsidRPr="002502C3">
              <w:rPr>
                <w:rFonts w:eastAsia="Times New Roman"/>
                <w:bCs/>
                <w:sz w:val="22"/>
                <w:szCs w:val="24"/>
                <w:lang w:eastAsia="ar-SA"/>
              </w:rPr>
              <w:t xml:space="preserve">використання формул і використання посилань на  комірки і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діапазони у формулах;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призначення та алгоритм застосування умовного форматування;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призначення та відмінності </w:t>
            </w:r>
            <w:proofErr w:type="spellStart"/>
            <w:r w:rsidRPr="002502C3">
              <w:rPr>
                <w:rFonts w:eastAsia="Times New Roman"/>
                <w:bCs/>
                <w:sz w:val="22"/>
                <w:szCs w:val="24"/>
                <w:lang w:eastAsia="ar-SA"/>
              </w:rPr>
              <w:t>автофільтра</w:t>
            </w:r>
            <w:proofErr w:type="spellEnd"/>
            <w:r w:rsidRPr="002502C3">
              <w:rPr>
                <w:rFonts w:eastAsia="Times New Roman"/>
                <w:bCs/>
                <w:sz w:val="22"/>
                <w:szCs w:val="24"/>
                <w:lang w:eastAsia="ar-SA"/>
              </w:rPr>
              <w:t xml:space="preserve"> та розширеного фільтра;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алгоритм створення  проміжних підсумків;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розрізняє: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автоматичні та розширені фільтри;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типи діаграм відповідно до мети їх застосування;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інтерпретує: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дані та відомості, що відображаються у процесі побудови діаграм різного типу;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наводить приклади: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математичних, статистичних, логічних функцій табличного процесора;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використання умовного форматування в процесі розв’язування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задач;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уміє:</w:t>
            </w:r>
            <w:r w:rsidRPr="002502C3">
              <w:rPr>
                <w:rFonts w:eastAsia="Times New Roman"/>
                <w:bCs/>
                <w:sz w:val="22"/>
                <w:szCs w:val="24"/>
                <w:lang w:eastAsia="ar-SA"/>
              </w:rPr>
              <w:t xml:space="preserve">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записувати абсолютні, відносні та мішані посилання в комірках і діапазони комірок;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застосовувати математичні, статистичні, логічні функції для аналізу й опрацювання даних;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визначати тип діаграми для  відображення одного чи кількох рядів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даних;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змінювати тип і форматувати діаграми;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задавати діапазон вхідних даних для діаграми й діапазон даних для кожного ряду;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налаштовувати параметри відображення діаграми, поля даних та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рядів даних;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упорядковувати дані в таблицях за значеннями одного чи кількох полів;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виконувати умовне форматування;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використовувати автоматичні і розширені фільтри;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знаходити проміжні підсумки;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використовувати шаблони електронних таблиць;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xml:space="preserve">  описувати складені критерії пошуку для застосування розширеного фільтру;  </w:t>
            </w:r>
            <w:r w:rsidRPr="002502C3">
              <w:rPr>
                <w:rFonts w:eastAsia="Times New Roman"/>
                <w:bCs/>
                <w:sz w:val="22"/>
                <w:szCs w:val="24"/>
                <w:lang w:eastAsia="ar-SA"/>
              </w:rPr>
              <w:t></w:t>
            </w:r>
            <w:r w:rsidRPr="002502C3">
              <w:rPr>
                <w:rFonts w:eastAsia="Times New Roman"/>
                <w:bCs/>
                <w:sz w:val="22"/>
                <w:szCs w:val="24"/>
                <w:lang w:eastAsia="ar-SA"/>
              </w:rPr>
              <w:t xml:space="preserve"> використовувати </w:t>
            </w:r>
            <w:proofErr w:type="spellStart"/>
            <w:r w:rsidRPr="002502C3">
              <w:rPr>
                <w:rFonts w:eastAsia="Times New Roman"/>
                <w:bCs/>
                <w:sz w:val="22"/>
                <w:szCs w:val="24"/>
                <w:lang w:eastAsia="ar-SA"/>
              </w:rPr>
              <w:t>автозаповнення</w:t>
            </w:r>
            <w:proofErr w:type="spellEnd"/>
            <w:r w:rsidRPr="002502C3">
              <w:rPr>
                <w:rFonts w:eastAsia="Times New Roman"/>
                <w:bCs/>
                <w:sz w:val="22"/>
                <w:szCs w:val="24"/>
                <w:lang w:eastAsia="ar-SA"/>
              </w:rPr>
              <w:t xml:space="preserve"> клітинок для прискорення введення даних; </w:t>
            </w:r>
          </w:p>
          <w:p w:rsidR="00EB0F81" w:rsidRPr="002502C3" w:rsidRDefault="00EB0F81" w:rsidP="00D159BA">
            <w:pPr>
              <w:pStyle w:val="15"/>
              <w:keepLines/>
              <w:tabs>
                <w:tab w:val="left" w:pos="-108"/>
              </w:tabs>
              <w:ind w:left="34"/>
              <w:jc w:val="both"/>
              <w:rPr>
                <w:rFonts w:eastAsia="Times New Roman"/>
                <w:bCs/>
                <w:sz w:val="22"/>
                <w:szCs w:val="24"/>
                <w:lang w:eastAsia="ar-SA"/>
              </w:rPr>
            </w:pPr>
            <w:r w:rsidRPr="002502C3">
              <w:rPr>
                <w:rFonts w:eastAsia="Times New Roman"/>
                <w:bCs/>
                <w:sz w:val="22"/>
                <w:szCs w:val="24"/>
                <w:lang w:eastAsia="ar-SA"/>
              </w:rPr>
              <w:t>  використовувати майстер діаграм</w:t>
            </w:r>
          </w:p>
        </w:tc>
      </w:tr>
      <w:tr w:rsidR="00EB0F81" w:rsidRPr="008A0E49" w:rsidTr="00EB0F81">
        <w:trPr>
          <w:trHeight w:val="1144"/>
        </w:trPr>
        <w:tc>
          <w:tcPr>
            <w:tcW w:w="955" w:type="dxa"/>
          </w:tcPr>
          <w:p w:rsidR="00EB0F81" w:rsidRPr="008A0E49" w:rsidRDefault="00EB0F81" w:rsidP="008A0E49">
            <w:pPr>
              <w:pStyle w:val="afb"/>
              <w:ind w:left="0"/>
              <w:jc w:val="both"/>
              <w:rPr>
                <w:lang w:val="uk-UA"/>
              </w:rPr>
            </w:pPr>
            <w:r w:rsidRPr="008A0E49">
              <w:rPr>
                <w:lang w:val="uk-UA"/>
              </w:rPr>
              <w:t>50</w:t>
            </w:r>
          </w:p>
          <w:p w:rsidR="00EB0F81" w:rsidRDefault="00EB0F81" w:rsidP="008A0E49">
            <w:pPr>
              <w:pStyle w:val="afb"/>
              <w:ind w:left="0"/>
              <w:jc w:val="both"/>
              <w:rPr>
                <w:lang w:val="uk-UA"/>
              </w:rPr>
            </w:pPr>
          </w:p>
          <w:p w:rsidR="00EB0F81" w:rsidRDefault="00EB0F81" w:rsidP="008A0E49">
            <w:pPr>
              <w:pStyle w:val="afb"/>
              <w:ind w:left="0"/>
              <w:jc w:val="both"/>
              <w:rPr>
                <w:lang w:val="uk-UA"/>
              </w:rPr>
            </w:pPr>
          </w:p>
          <w:p w:rsidR="00EB0F81" w:rsidRPr="008A0E49" w:rsidRDefault="00EB0F81" w:rsidP="008A0E49">
            <w:pPr>
              <w:pStyle w:val="afb"/>
              <w:ind w:left="0"/>
              <w:jc w:val="both"/>
              <w:rPr>
                <w:lang w:val="uk-UA"/>
              </w:rPr>
            </w:pPr>
          </w:p>
        </w:tc>
        <w:tc>
          <w:tcPr>
            <w:tcW w:w="996" w:type="dxa"/>
          </w:tcPr>
          <w:p w:rsidR="00EB0F81" w:rsidRPr="008A0E49" w:rsidRDefault="00EB0F81" w:rsidP="008A0E49">
            <w:pPr>
              <w:pStyle w:val="15"/>
              <w:keepLines/>
              <w:tabs>
                <w:tab w:val="left" w:pos="152"/>
              </w:tabs>
              <w:ind w:left="0"/>
              <w:jc w:val="both"/>
              <w:rPr>
                <w:rFonts w:eastAsia="Times New Roman"/>
                <w:bCs/>
                <w:sz w:val="24"/>
                <w:szCs w:val="24"/>
                <w:lang w:eastAsia="ar-SA"/>
              </w:rPr>
            </w:pPr>
          </w:p>
        </w:tc>
        <w:tc>
          <w:tcPr>
            <w:tcW w:w="3969" w:type="dxa"/>
          </w:tcPr>
          <w:p w:rsidR="00EB0F81" w:rsidRPr="00D159BA" w:rsidRDefault="00EB0F81" w:rsidP="000B4ED6">
            <w:pPr>
              <w:pStyle w:val="15"/>
              <w:keepLines/>
              <w:tabs>
                <w:tab w:val="left" w:pos="152"/>
              </w:tabs>
              <w:ind w:left="0" w:firstLine="34"/>
              <w:jc w:val="both"/>
              <w:rPr>
                <w:sz w:val="24"/>
                <w:szCs w:val="24"/>
                <w:lang w:val="ru-RU"/>
              </w:rPr>
            </w:pPr>
            <w:proofErr w:type="spellStart"/>
            <w:r w:rsidRPr="00D159BA">
              <w:rPr>
                <w:sz w:val="24"/>
                <w:szCs w:val="24"/>
                <w:lang w:val="ru-RU"/>
              </w:rPr>
              <w:t>Встановлення</w:t>
            </w:r>
            <w:proofErr w:type="spellEnd"/>
            <w:r w:rsidRPr="00D159BA">
              <w:rPr>
                <w:sz w:val="24"/>
                <w:szCs w:val="24"/>
                <w:lang w:val="ru-RU"/>
              </w:rPr>
              <w:t xml:space="preserve"> </w:t>
            </w:r>
            <w:proofErr w:type="spellStart"/>
            <w:r w:rsidRPr="00D159BA">
              <w:rPr>
                <w:sz w:val="24"/>
                <w:szCs w:val="24"/>
                <w:lang w:val="ru-RU"/>
              </w:rPr>
              <w:t>параметрів</w:t>
            </w:r>
            <w:proofErr w:type="spellEnd"/>
            <w:r w:rsidRPr="00D159BA">
              <w:rPr>
                <w:sz w:val="24"/>
                <w:szCs w:val="24"/>
                <w:lang w:val="ru-RU"/>
              </w:rPr>
              <w:t xml:space="preserve"> </w:t>
            </w:r>
            <w:proofErr w:type="spellStart"/>
            <w:r w:rsidRPr="00D159BA">
              <w:rPr>
                <w:sz w:val="24"/>
                <w:szCs w:val="24"/>
                <w:lang w:val="ru-RU"/>
              </w:rPr>
              <w:t>сторінки</w:t>
            </w:r>
            <w:proofErr w:type="spellEnd"/>
            <w:r w:rsidRPr="00D159BA">
              <w:rPr>
                <w:sz w:val="24"/>
                <w:szCs w:val="24"/>
                <w:lang w:val="ru-RU"/>
              </w:rPr>
              <w:t>.</w:t>
            </w:r>
            <w:r>
              <w:rPr>
                <w:sz w:val="24"/>
                <w:szCs w:val="24"/>
                <w:lang w:val="ru-RU"/>
              </w:rPr>
              <w:t xml:space="preserve"> </w:t>
            </w:r>
            <w:proofErr w:type="spellStart"/>
            <w:r w:rsidRPr="00D159BA">
              <w:rPr>
                <w:sz w:val="24"/>
                <w:szCs w:val="24"/>
                <w:lang w:val="ru-RU"/>
              </w:rPr>
              <w:t>Друкування</w:t>
            </w:r>
            <w:proofErr w:type="spellEnd"/>
            <w:r w:rsidRPr="00D159BA">
              <w:rPr>
                <w:sz w:val="24"/>
                <w:szCs w:val="24"/>
                <w:lang w:val="ru-RU"/>
              </w:rPr>
              <w:t xml:space="preserve"> </w:t>
            </w:r>
            <w:proofErr w:type="spellStart"/>
            <w:r w:rsidRPr="00D159BA">
              <w:rPr>
                <w:sz w:val="24"/>
                <w:szCs w:val="24"/>
                <w:lang w:val="ru-RU"/>
              </w:rPr>
              <w:t>електронної</w:t>
            </w:r>
            <w:proofErr w:type="spellEnd"/>
            <w:r w:rsidRPr="00D159BA">
              <w:rPr>
                <w:sz w:val="24"/>
                <w:szCs w:val="24"/>
                <w:lang w:val="ru-RU"/>
              </w:rPr>
              <w:t xml:space="preserve"> </w:t>
            </w:r>
            <w:proofErr w:type="spellStart"/>
            <w:r w:rsidRPr="00D159BA">
              <w:rPr>
                <w:sz w:val="24"/>
                <w:szCs w:val="24"/>
                <w:lang w:val="ru-RU"/>
              </w:rPr>
              <w:t>таблиці</w:t>
            </w:r>
            <w:proofErr w:type="spellEnd"/>
            <w:r w:rsidRPr="00D159BA">
              <w:rPr>
                <w:sz w:val="24"/>
                <w:szCs w:val="24"/>
                <w:lang w:val="ru-RU"/>
              </w:rPr>
              <w:t xml:space="preserve">. </w:t>
            </w:r>
            <w:proofErr w:type="gramStart"/>
            <w:r w:rsidRPr="00DD4E42">
              <w:rPr>
                <w:b/>
                <w:sz w:val="24"/>
                <w:szCs w:val="24"/>
                <w:lang w:val="ru-RU"/>
              </w:rPr>
              <w:t>Практична</w:t>
            </w:r>
            <w:proofErr w:type="gramEnd"/>
            <w:r w:rsidRPr="00DD4E42">
              <w:rPr>
                <w:b/>
                <w:sz w:val="24"/>
                <w:szCs w:val="24"/>
                <w:lang w:val="ru-RU"/>
              </w:rPr>
              <w:t xml:space="preserve"> робота 14.</w:t>
            </w:r>
            <w:r w:rsidRPr="00D159BA">
              <w:rPr>
                <w:sz w:val="24"/>
                <w:szCs w:val="24"/>
                <w:lang w:val="ru-RU"/>
              </w:rPr>
              <w:t xml:space="preserve"> </w:t>
            </w:r>
            <w:proofErr w:type="spellStart"/>
            <w:r w:rsidRPr="00D159BA">
              <w:rPr>
                <w:sz w:val="24"/>
                <w:szCs w:val="24"/>
                <w:lang w:val="ru-RU"/>
              </w:rPr>
              <w:t>Розв’язування</w:t>
            </w:r>
            <w:proofErr w:type="spellEnd"/>
            <w:r w:rsidRPr="00D159BA">
              <w:rPr>
                <w:sz w:val="24"/>
                <w:szCs w:val="24"/>
                <w:lang w:val="ru-RU"/>
              </w:rPr>
              <w:t xml:space="preserve"> задач на </w:t>
            </w:r>
            <w:proofErr w:type="spellStart"/>
            <w:r w:rsidRPr="00D159BA">
              <w:rPr>
                <w:sz w:val="24"/>
                <w:szCs w:val="24"/>
                <w:lang w:val="ru-RU"/>
              </w:rPr>
              <w:t>обчислення</w:t>
            </w:r>
            <w:proofErr w:type="spellEnd"/>
            <w:r w:rsidRPr="00D159BA">
              <w:rPr>
                <w:sz w:val="24"/>
                <w:szCs w:val="24"/>
                <w:lang w:val="ru-RU"/>
              </w:rPr>
              <w:t>.</w:t>
            </w:r>
          </w:p>
        </w:tc>
        <w:tc>
          <w:tcPr>
            <w:tcW w:w="4394" w:type="dxa"/>
            <w:vMerge/>
          </w:tcPr>
          <w:p w:rsidR="00EB0F81" w:rsidRPr="002502C3" w:rsidRDefault="00EB0F81" w:rsidP="00D159BA">
            <w:pPr>
              <w:pStyle w:val="15"/>
              <w:keepLines/>
              <w:tabs>
                <w:tab w:val="left" w:pos="-108"/>
              </w:tabs>
              <w:ind w:left="34"/>
              <w:jc w:val="both"/>
              <w:rPr>
                <w:rFonts w:eastAsia="Times New Roman"/>
                <w:bCs/>
                <w:sz w:val="22"/>
                <w:szCs w:val="24"/>
                <w:lang w:eastAsia="ar-SA"/>
              </w:rPr>
            </w:pPr>
          </w:p>
        </w:tc>
      </w:tr>
      <w:tr w:rsidR="00EB0F81" w:rsidRPr="008A0E49" w:rsidTr="00EB0F81">
        <w:trPr>
          <w:trHeight w:val="1987"/>
        </w:trPr>
        <w:tc>
          <w:tcPr>
            <w:tcW w:w="955" w:type="dxa"/>
          </w:tcPr>
          <w:p w:rsidR="00EB0F81" w:rsidRPr="008A0E49" w:rsidRDefault="00EB0F81" w:rsidP="008A0E49">
            <w:pPr>
              <w:pStyle w:val="afb"/>
              <w:ind w:left="0"/>
              <w:jc w:val="both"/>
              <w:rPr>
                <w:lang w:val="uk-UA"/>
              </w:rPr>
            </w:pPr>
            <w:r w:rsidRPr="008A0E49">
              <w:rPr>
                <w:lang w:val="uk-UA"/>
              </w:rPr>
              <w:t>51</w:t>
            </w:r>
          </w:p>
          <w:p w:rsidR="00EB0F81" w:rsidRPr="008A0E49" w:rsidRDefault="00EB0F81" w:rsidP="008A0E49">
            <w:pPr>
              <w:pStyle w:val="afb"/>
              <w:ind w:left="0"/>
              <w:jc w:val="both"/>
              <w:rPr>
                <w:lang w:val="uk-UA"/>
              </w:rPr>
            </w:pPr>
            <w:r w:rsidRPr="008A0E49">
              <w:rPr>
                <w:lang w:val="uk-UA"/>
              </w:rPr>
              <w:t>52</w:t>
            </w:r>
          </w:p>
          <w:p w:rsidR="00EB0F81" w:rsidRPr="008A0E49" w:rsidRDefault="00EB0F81" w:rsidP="00EB0F81">
            <w:pPr>
              <w:pStyle w:val="afb"/>
              <w:ind w:left="0"/>
              <w:jc w:val="both"/>
              <w:rPr>
                <w:lang w:val="uk-UA"/>
              </w:rPr>
            </w:pPr>
            <w:r w:rsidRPr="008A0E49">
              <w:rPr>
                <w:lang w:val="uk-UA"/>
              </w:rPr>
              <w:t>53</w:t>
            </w:r>
          </w:p>
        </w:tc>
        <w:tc>
          <w:tcPr>
            <w:tcW w:w="996" w:type="dxa"/>
          </w:tcPr>
          <w:p w:rsidR="00EB0F81" w:rsidRPr="008A0E49" w:rsidRDefault="00EB0F81" w:rsidP="008A0E49">
            <w:pPr>
              <w:pStyle w:val="15"/>
              <w:keepLines/>
              <w:tabs>
                <w:tab w:val="left" w:pos="152"/>
              </w:tabs>
              <w:ind w:left="0"/>
              <w:jc w:val="both"/>
              <w:rPr>
                <w:rFonts w:eastAsia="Times New Roman"/>
                <w:bCs/>
                <w:sz w:val="24"/>
                <w:szCs w:val="24"/>
                <w:lang w:eastAsia="ar-SA"/>
              </w:rPr>
            </w:pPr>
          </w:p>
        </w:tc>
        <w:tc>
          <w:tcPr>
            <w:tcW w:w="3969" w:type="dxa"/>
          </w:tcPr>
          <w:p w:rsidR="00EB0F81" w:rsidRPr="00D159BA" w:rsidRDefault="00EB0F81" w:rsidP="00435A6C">
            <w:pPr>
              <w:pStyle w:val="15"/>
              <w:keepLines/>
              <w:tabs>
                <w:tab w:val="left" w:pos="-108"/>
              </w:tabs>
              <w:ind w:left="34"/>
              <w:jc w:val="both"/>
              <w:rPr>
                <w:sz w:val="24"/>
                <w:szCs w:val="24"/>
                <w:lang w:val="ru-RU"/>
              </w:rPr>
            </w:pPr>
            <w:proofErr w:type="spellStart"/>
            <w:r w:rsidRPr="00D159BA">
              <w:rPr>
                <w:sz w:val="24"/>
                <w:szCs w:val="24"/>
                <w:lang w:val="ru-RU"/>
              </w:rPr>
              <w:t>Призначення</w:t>
            </w:r>
            <w:proofErr w:type="spellEnd"/>
            <w:r w:rsidRPr="00D159BA">
              <w:rPr>
                <w:sz w:val="24"/>
                <w:szCs w:val="24"/>
                <w:lang w:val="ru-RU"/>
              </w:rPr>
              <w:t xml:space="preserve"> й </w:t>
            </w:r>
            <w:proofErr w:type="spellStart"/>
            <w:r w:rsidRPr="00D159BA">
              <w:rPr>
                <w:sz w:val="24"/>
                <w:szCs w:val="24"/>
                <w:lang w:val="ru-RU"/>
              </w:rPr>
              <w:t>використання</w:t>
            </w:r>
            <w:proofErr w:type="spellEnd"/>
            <w:r w:rsidRPr="00D159BA">
              <w:rPr>
                <w:sz w:val="24"/>
                <w:szCs w:val="24"/>
                <w:lang w:val="ru-RU"/>
              </w:rPr>
              <w:t xml:space="preserve"> </w:t>
            </w:r>
            <w:proofErr w:type="spellStart"/>
            <w:r w:rsidRPr="00D159BA">
              <w:rPr>
                <w:sz w:val="24"/>
                <w:szCs w:val="24"/>
                <w:lang w:val="ru-RU"/>
              </w:rPr>
              <w:t>математичних</w:t>
            </w:r>
            <w:proofErr w:type="spellEnd"/>
            <w:r w:rsidRPr="00D159BA">
              <w:rPr>
                <w:sz w:val="24"/>
                <w:szCs w:val="24"/>
                <w:lang w:val="ru-RU"/>
              </w:rPr>
              <w:t xml:space="preserve">, </w:t>
            </w:r>
            <w:proofErr w:type="spellStart"/>
            <w:r w:rsidRPr="00D159BA">
              <w:rPr>
                <w:sz w:val="24"/>
                <w:szCs w:val="24"/>
                <w:lang w:val="ru-RU"/>
              </w:rPr>
              <w:t>статистичних</w:t>
            </w:r>
            <w:proofErr w:type="spellEnd"/>
            <w:r w:rsidRPr="00D159BA">
              <w:rPr>
                <w:sz w:val="24"/>
                <w:szCs w:val="24"/>
                <w:lang w:val="ru-RU"/>
              </w:rPr>
              <w:t xml:space="preserve">, </w:t>
            </w:r>
            <w:proofErr w:type="spellStart"/>
            <w:r w:rsidRPr="00D159BA">
              <w:rPr>
                <w:sz w:val="24"/>
                <w:szCs w:val="24"/>
                <w:lang w:val="ru-RU"/>
              </w:rPr>
              <w:t>логічних</w:t>
            </w:r>
            <w:proofErr w:type="spellEnd"/>
            <w:r w:rsidRPr="00D159BA">
              <w:rPr>
                <w:sz w:val="24"/>
                <w:szCs w:val="24"/>
                <w:lang w:val="ru-RU"/>
              </w:rPr>
              <w:t xml:space="preserve">  </w:t>
            </w:r>
            <w:proofErr w:type="spellStart"/>
            <w:r w:rsidRPr="00D159BA">
              <w:rPr>
                <w:sz w:val="24"/>
                <w:szCs w:val="24"/>
                <w:lang w:val="ru-RU"/>
              </w:rPr>
              <w:t>функцій</w:t>
            </w:r>
            <w:proofErr w:type="spellEnd"/>
            <w:r w:rsidRPr="00D159BA">
              <w:rPr>
                <w:sz w:val="24"/>
                <w:szCs w:val="24"/>
                <w:lang w:val="ru-RU"/>
              </w:rPr>
              <w:t xml:space="preserve"> </w:t>
            </w:r>
            <w:proofErr w:type="gramStart"/>
            <w:r w:rsidRPr="00D159BA">
              <w:rPr>
                <w:sz w:val="24"/>
                <w:szCs w:val="24"/>
                <w:lang w:val="ru-RU"/>
              </w:rPr>
              <w:t>табличного</w:t>
            </w:r>
            <w:proofErr w:type="gramEnd"/>
            <w:r>
              <w:rPr>
                <w:sz w:val="24"/>
                <w:szCs w:val="24"/>
                <w:lang w:val="ru-RU"/>
              </w:rPr>
              <w:t xml:space="preserve"> </w:t>
            </w:r>
            <w:proofErr w:type="spellStart"/>
            <w:r w:rsidRPr="00D159BA">
              <w:rPr>
                <w:sz w:val="24"/>
                <w:szCs w:val="24"/>
                <w:lang w:val="ru-RU"/>
              </w:rPr>
              <w:t>процесора</w:t>
            </w:r>
            <w:proofErr w:type="spellEnd"/>
            <w:r w:rsidRPr="00D159BA">
              <w:rPr>
                <w:sz w:val="24"/>
                <w:szCs w:val="24"/>
                <w:lang w:val="ru-RU"/>
              </w:rPr>
              <w:t xml:space="preserve">. </w:t>
            </w:r>
            <w:proofErr w:type="gramStart"/>
            <w:r w:rsidRPr="00DD4E42">
              <w:rPr>
                <w:b/>
                <w:sz w:val="24"/>
                <w:szCs w:val="24"/>
                <w:lang w:val="ru-RU"/>
              </w:rPr>
              <w:t>Практична</w:t>
            </w:r>
            <w:proofErr w:type="gramEnd"/>
            <w:r w:rsidRPr="00DD4E42">
              <w:rPr>
                <w:b/>
                <w:sz w:val="24"/>
                <w:szCs w:val="24"/>
                <w:lang w:val="ru-RU"/>
              </w:rPr>
              <w:t xml:space="preserve"> робота 15.</w:t>
            </w:r>
            <w:r w:rsidRPr="00D159BA">
              <w:rPr>
                <w:sz w:val="24"/>
                <w:szCs w:val="24"/>
                <w:lang w:val="ru-RU"/>
              </w:rPr>
              <w:t xml:space="preserve"> </w:t>
            </w:r>
            <w:proofErr w:type="spellStart"/>
            <w:r w:rsidRPr="00D159BA">
              <w:rPr>
                <w:sz w:val="24"/>
                <w:szCs w:val="24"/>
                <w:lang w:val="ru-RU"/>
              </w:rPr>
              <w:t>Використання</w:t>
            </w:r>
            <w:proofErr w:type="spellEnd"/>
            <w:r w:rsidRPr="00D159BA">
              <w:rPr>
                <w:sz w:val="24"/>
                <w:szCs w:val="24"/>
                <w:lang w:val="ru-RU"/>
              </w:rPr>
              <w:t xml:space="preserve"> </w:t>
            </w:r>
            <w:proofErr w:type="spellStart"/>
            <w:r w:rsidRPr="00D159BA">
              <w:rPr>
                <w:sz w:val="24"/>
                <w:szCs w:val="24"/>
                <w:lang w:val="ru-RU"/>
              </w:rPr>
              <w:t>математичних</w:t>
            </w:r>
            <w:proofErr w:type="spellEnd"/>
            <w:r w:rsidRPr="00D159BA">
              <w:rPr>
                <w:sz w:val="24"/>
                <w:szCs w:val="24"/>
                <w:lang w:val="ru-RU"/>
              </w:rPr>
              <w:t xml:space="preserve">, </w:t>
            </w:r>
            <w:proofErr w:type="spellStart"/>
            <w:r w:rsidRPr="00D159BA">
              <w:rPr>
                <w:sz w:val="24"/>
                <w:szCs w:val="24"/>
                <w:lang w:val="ru-RU"/>
              </w:rPr>
              <w:t>логічних</w:t>
            </w:r>
            <w:proofErr w:type="spellEnd"/>
            <w:r w:rsidRPr="00D159BA">
              <w:rPr>
                <w:sz w:val="24"/>
                <w:szCs w:val="24"/>
                <w:lang w:val="ru-RU"/>
              </w:rPr>
              <w:t xml:space="preserve"> та </w:t>
            </w:r>
            <w:proofErr w:type="spellStart"/>
            <w:r w:rsidRPr="00D159BA">
              <w:rPr>
                <w:sz w:val="24"/>
                <w:szCs w:val="24"/>
                <w:lang w:val="ru-RU"/>
              </w:rPr>
              <w:t>статистичних</w:t>
            </w:r>
            <w:proofErr w:type="spellEnd"/>
            <w:r w:rsidRPr="00D159BA">
              <w:rPr>
                <w:sz w:val="24"/>
                <w:szCs w:val="24"/>
                <w:lang w:val="ru-RU"/>
              </w:rPr>
              <w:t xml:space="preserve"> </w:t>
            </w:r>
            <w:proofErr w:type="spellStart"/>
            <w:r w:rsidRPr="00D159BA">
              <w:rPr>
                <w:sz w:val="24"/>
                <w:szCs w:val="24"/>
                <w:lang w:val="ru-RU"/>
              </w:rPr>
              <w:t>функцій</w:t>
            </w:r>
            <w:proofErr w:type="spellEnd"/>
            <w:r w:rsidRPr="00D159BA">
              <w:rPr>
                <w:sz w:val="24"/>
                <w:szCs w:val="24"/>
                <w:lang w:val="ru-RU"/>
              </w:rPr>
              <w:t xml:space="preserve"> </w:t>
            </w:r>
          </w:p>
          <w:p w:rsidR="00EB0F81" w:rsidRPr="00D159BA" w:rsidRDefault="00EB0F81" w:rsidP="00EB0F81">
            <w:pPr>
              <w:pStyle w:val="15"/>
              <w:keepLines/>
              <w:tabs>
                <w:tab w:val="left" w:pos="152"/>
              </w:tabs>
              <w:ind w:left="0" w:firstLine="34"/>
              <w:jc w:val="both"/>
              <w:rPr>
                <w:sz w:val="24"/>
                <w:szCs w:val="24"/>
                <w:lang w:val="ru-RU"/>
              </w:rPr>
            </w:pPr>
            <w:r w:rsidRPr="00D159BA">
              <w:rPr>
                <w:sz w:val="24"/>
                <w:szCs w:val="24"/>
                <w:lang w:val="ru-RU"/>
              </w:rPr>
              <w:t xml:space="preserve">табличного </w:t>
            </w:r>
            <w:proofErr w:type="spellStart"/>
            <w:r w:rsidRPr="00D159BA">
              <w:rPr>
                <w:sz w:val="24"/>
                <w:szCs w:val="24"/>
                <w:lang w:val="ru-RU"/>
              </w:rPr>
              <w:t>процесора</w:t>
            </w:r>
            <w:proofErr w:type="spellEnd"/>
            <w:r w:rsidRPr="00D159BA">
              <w:rPr>
                <w:sz w:val="24"/>
                <w:szCs w:val="24"/>
                <w:lang w:val="ru-RU"/>
              </w:rPr>
              <w:t xml:space="preserve">. </w:t>
            </w:r>
          </w:p>
        </w:tc>
        <w:tc>
          <w:tcPr>
            <w:tcW w:w="4394" w:type="dxa"/>
            <w:vMerge/>
          </w:tcPr>
          <w:p w:rsidR="00EB0F81" w:rsidRPr="002502C3" w:rsidRDefault="00EB0F81" w:rsidP="00D159BA">
            <w:pPr>
              <w:pStyle w:val="15"/>
              <w:keepLines/>
              <w:tabs>
                <w:tab w:val="left" w:pos="-108"/>
              </w:tabs>
              <w:ind w:left="34"/>
              <w:jc w:val="both"/>
              <w:rPr>
                <w:rFonts w:eastAsia="Times New Roman"/>
                <w:bCs/>
                <w:sz w:val="22"/>
                <w:szCs w:val="24"/>
                <w:lang w:eastAsia="ar-SA"/>
              </w:rPr>
            </w:pPr>
          </w:p>
        </w:tc>
      </w:tr>
      <w:tr w:rsidR="00EB0F81" w:rsidRPr="008A0E49" w:rsidTr="00EB0F81">
        <w:trPr>
          <w:trHeight w:val="556"/>
        </w:trPr>
        <w:tc>
          <w:tcPr>
            <w:tcW w:w="955" w:type="dxa"/>
          </w:tcPr>
          <w:p w:rsidR="00EB0F81" w:rsidRPr="008A0E49" w:rsidRDefault="00EB0F81" w:rsidP="00EB0F81">
            <w:pPr>
              <w:pStyle w:val="afb"/>
              <w:ind w:left="0"/>
              <w:jc w:val="both"/>
              <w:rPr>
                <w:lang w:val="uk-UA"/>
              </w:rPr>
            </w:pPr>
            <w:r w:rsidRPr="008A0E49">
              <w:rPr>
                <w:lang w:val="uk-UA"/>
              </w:rPr>
              <w:t>54</w:t>
            </w:r>
          </w:p>
        </w:tc>
        <w:tc>
          <w:tcPr>
            <w:tcW w:w="996" w:type="dxa"/>
          </w:tcPr>
          <w:p w:rsidR="00EB0F81" w:rsidRPr="008A0E49" w:rsidRDefault="00EB0F81" w:rsidP="008A0E49">
            <w:pPr>
              <w:pStyle w:val="15"/>
              <w:keepLines/>
              <w:tabs>
                <w:tab w:val="left" w:pos="152"/>
              </w:tabs>
              <w:ind w:left="0"/>
              <w:jc w:val="both"/>
              <w:rPr>
                <w:rFonts w:eastAsia="Times New Roman"/>
                <w:bCs/>
                <w:sz w:val="24"/>
                <w:szCs w:val="24"/>
                <w:lang w:eastAsia="ar-SA"/>
              </w:rPr>
            </w:pPr>
          </w:p>
        </w:tc>
        <w:tc>
          <w:tcPr>
            <w:tcW w:w="3969" w:type="dxa"/>
          </w:tcPr>
          <w:p w:rsidR="00EB0F81" w:rsidRPr="00D159BA" w:rsidRDefault="00EB0F81" w:rsidP="00EB0F81">
            <w:pPr>
              <w:pStyle w:val="15"/>
              <w:keepLines/>
              <w:tabs>
                <w:tab w:val="left" w:pos="-108"/>
              </w:tabs>
              <w:ind w:left="34"/>
              <w:jc w:val="both"/>
              <w:rPr>
                <w:sz w:val="24"/>
                <w:szCs w:val="24"/>
                <w:lang w:val="ru-RU"/>
              </w:rPr>
            </w:pPr>
            <w:proofErr w:type="spellStart"/>
            <w:r w:rsidRPr="00D159BA">
              <w:rPr>
                <w:sz w:val="24"/>
                <w:szCs w:val="24"/>
                <w:lang w:val="ru-RU"/>
              </w:rPr>
              <w:t>Створення</w:t>
            </w:r>
            <w:proofErr w:type="spellEnd"/>
            <w:r w:rsidRPr="00D159BA">
              <w:rPr>
                <w:sz w:val="24"/>
                <w:szCs w:val="24"/>
                <w:lang w:val="ru-RU"/>
              </w:rPr>
              <w:t xml:space="preserve"> та </w:t>
            </w:r>
            <w:proofErr w:type="spellStart"/>
            <w:r w:rsidRPr="00D159BA">
              <w:rPr>
                <w:sz w:val="24"/>
                <w:szCs w:val="24"/>
                <w:lang w:val="ru-RU"/>
              </w:rPr>
              <w:t>налагодження</w:t>
            </w:r>
            <w:proofErr w:type="spellEnd"/>
            <w:r w:rsidRPr="00D159BA">
              <w:rPr>
                <w:sz w:val="24"/>
                <w:szCs w:val="24"/>
                <w:lang w:val="ru-RU"/>
              </w:rPr>
              <w:t xml:space="preserve"> </w:t>
            </w:r>
            <w:proofErr w:type="spellStart"/>
            <w:r w:rsidRPr="00D159BA">
              <w:rPr>
                <w:sz w:val="24"/>
                <w:szCs w:val="24"/>
                <w:lang w:val="ru-RU"/>
              </w:rPr>
              <w:t>діаграм</w:t>
            </w:r>
            <w:proofErr w:type="spellEnd"/>
            <w:r w:rsidRPr="00D159BA">
              <w:rPr>
                <w:sz w:val="24"/>
                <w:szCs w:val="24"/>
                <w:lang w:val="ru-RU"/>
              </w:rPr>
              <w:t xml:space="preserve"> </w:t>
            </w:r>
            <w:proofErr w:type="spellStart"/>
            <w:proofErr w:type="gramStart"/>
            <w:r w:rsidRPr="00D159BA">
              <w:rPr>
                <w:sz w:val="24"/>
                <w:szCs w:val="24"/>
                <w:lang w:val="ru-RU"/>
              </w:rPr>
              <w:t>р</w:t>
            </w:r>
            <w:proofErr w:type="gramEnd"/>
            <w:r w:rsidRPr="00D159BA">
              <w:rPr>
                <w:sz w:val="24"/>
                <w:szCs w:val="24"/>
                <w:lang w:val="ru-RU"/>
              </w:rPr>
              <w:t>ізного</w:t>
            </w:r>
            <w:proofErr w:type="spellEnd"/>
            <w:r w:rsidRPr="00D159BA">
              <w:rPr>
                <w:sz w:val="24"/>
                <w:szCs w:val="24"/>
                <w:lang w:val="ru-RU"/>
              </w:rPr>
              <w:t xml:space="preserve"> типу, </w:t>
            </w:r>
            <w:proofErr w:type="spellStart"/>
            <w:r w:rsidRPr="00D159BA">
              <w:rPr>
                <w:sz w:val="24"/>
                <w:szCs w:val="24"/>
                <w:lang w:val="ru-RU"/>
              </w:rPr>
              <w:t>вибір</w:t>
            </w:r>
            <w:proofErr w:type="spellEnd"/>
            <w:r w:rsidRPr="00D159BA">
              <w:rPr>
                <w:sz w:val="24"/>
                <w:szCs w:val="24"/>
                <w:lang w:val="ru-RU"/>
              </w:rPr>
              <w:t xml:space="preserve"> типу </w:t>
            </w:r>
            <w:proofErr w:type="spellStart"/>
            <w:r w:rsidRPr="00D159BA">
              <w:rPr>
                <w:sz w:val="24"/>
                <w:szCs w:val="24"/>
                <w:lang w:val="ru-RU"/>
              </w:rPr>
              <w:t>діаграми</w:t>
            </w:r>
            <w:proofErr w:type="spellEnd"/>
            <w:r>
              <w:rPr>
                <w:sz w:val="24"/>
                <w:szCs w:val="24"/>
                <w:lang w:val="ru-RU"/>
              </w:rPr>
              <w:t xml:space="preserve">. </w:t>
            </w:r>
          </w:p>
        </w:tc>
        <w:tc>
          <w:tcPr>
            <w:tcW w:w="4394" w:type="dxa"/>
            <w:vMerge/>
          </w:tcPr>
          <w:p w:rsidR="00EB0F81" w:rsidRPr="002502C3" w:rsidRDefault="00EB0F81" w:rsidP="00D159BA">
            <w:pPr>
              <w:pStyle w:val="15"/>
              <w:keepLines/>
              <w:tabs>
                <w:tab w:val="left" w:pos="-108"/>
              </w:tabs>
              <w:ind w:left="34"/>
              <w:jc w:val="both"/>
              <w:rPr>
                <w:rFonts w:eastAsia="Times New Roman"/>
                <w:bCs/>
                <w:sz w:val="22"/>
                <w:szCs w:val="24"/>
                <w:lang w:eastAsia="ar-SA"/>
              </w:rPr>
            </w:pPr>
          </w:p>
        </w:tc>
      </w:tr>
      <w:tr w:rsidR="00EB0F81" w:rsidRPr="008A0E49" w:rsidTr="00EB0F81">
        <w:trPr>
          <w:trHeight w:val="564"/>
        </w:trPr>
        <w:tc>
          <w:tcPr>
            <w:tcW w:w="955" w:type="dxa"/>
          </w:tcPr>
          <w:p w:rsidR="00EB0F81" w:rsidRPr="008A0E49" w:rsidRDefault="00EB0F81" w:rsidP="00EB0F81">
            <w:pPr>
              <w:pStyle w:val="afb"/>
              <w:ind w:left="0"/>
              <w:jc w:val="both"/>
              <w:rPr>
                <w:lang w:val="uk-UA"/>
              </w:rPr>
            </w:pPr>
            <w:r w:rsidRPr="008A0E49">
              <w:rPr>
                <w:lang w:val="uk-UA"/>
              </w:rPr>
              <w:t>55</w:t>
            </w:r>
          </w:p>
        </w:tc>
        <w:tc>
          <w:tcPr>
            <w:tcW w:w="996" w:type="dxa"/>
          </w:tcPr>
          <w:p w:rsidR="00EB0F81" w:rsidRPr="008A0E49" w:rsidRDefault="00EB0F81" w:rsidP="008A0E49">
            <w:pPr>
              <w:pStyle w:val="15"/>
              <w:keepLines/>
              <w:tabs>
                <w:tab w:val="left" w:pos="152"/>
              </w:tabs>
              <w:ind w:left="0"/>
              <w:jc w:val="both"/>
              <w:rPr>
                <w:rFonts w:eastAsia="Times New Roman"/>
                <w:bCs/>
                <w:sz w:val="24"/>
                <w:szCs w:val="24"/>
                <w:lang w:eastAsia="ar-SA"/>
              </w:rPr>
            </w:pPr>
          </w:p>
        </w:tc>
        <w:tc>
          <w:tcPr>
            <w:tcW w:w="3969" w:type="dxa"/>
          </w:tcPr>
          <w:p w:rsidR="00EB0F81" w:rsidRPr="00D159BA" w:rsidRDefault="00EB0F81" w:rsidP="00EB0F81">
            <w:pPr>
              <w:pStyle w:val="15"/>
              <w:keepLines/>
              <w:tabs>
                <w:tab w:val="left" w:pos="-108"/>
              </w:tabs>
              <w:ind w:left="34"/>
              <w:jc w:val="both"/>
              <w:rPr>
                <w:sz w:val="24"/>
                <w:szCs w:val="24"/>
                <w:lang w:val="ru-RU"/>
              </w:rPr>
            </w:pPr>
            <w:proofErr w:type="spellStart"/>
            <w:r w:rsidRPr="00D159BA">
              <w:rPr>
                <w:sz w:val="24"/>
                <w:szCs w:val="24"/>
                <w:lang w:val="ru-RU"/>
              </w:rPr>
              <w:t>Проміжні</w:t>
            </w:r>
            <w:proofErr w:type="spellEnd"/>
            <w:r w:rsidRPr="00D159BA">
              <w:rPr>
                <w:sz w:val="24"/>
                <w:szCs w:val="24"/>
                <w:lang w:val="ru-RU"/>
              </w:rPr>
              <w:t xml:space="preserve"> </w:t>
            </w:r>
            <w:proofErr w:type="spellStart"/>
            <w:proofErr w:type="gramStart"/>
            <w:r>
              <w:rPr>
                <w:sz w:val="24"/>
                <w:szCs w:val="24"/>
                <w:lang w:val="ru-RU"/>
              </w:rPr>
              <w:t>п</w:t>
            </w:r>
            <w:proofErr w:type="gramEnd"/>
            <w:r>
              <w:rPr>
                <w:sz w:val="24"/>
                <w:szCs w:val="24"/>
                <w:lang w:val="ru-RU"/>
              </w:rPr>
              <w:t>ідсумки</w:t>
            </w:r>
            <w:proofErr w:type="spellEnd"/>
            <w:r>
              <w:rPr>
                <w:sz w:val="24"/>
                <w:szCs w:val="24"/>
                <w:lang w:val="ru-RU"/>
              </w:rPr>
              <w:t xml:space="preserve">. </w:t>
            </w:r>
            <w:proofErr w:type="spellStart"/>
            <w:r w:rsidRPr="00D159BA">
              <w:rPr>
                <w:sz w:val="24"/>
                <w:szCs w:val="24"/>
                <w:lang w:val="ru-RU"/>
              </w:rPr>
              <w:t>Умовне</w:t>
            </w:r>
            <w:proofErr w:type="spellEnd"/>
            <w:r w:rsidRPr="00D159BA">
              <w:rPr>
                <w:sz w:val="24"/>
                <w:szCs w:val="24"/>
                <w:lang w:val="ru-RU"/>
              </w:rPr>
              <w:t xml:space="preserve"> </w:t>
            </w:r>
            <w:proofErr w:type="spellStart"/>
            <w:r w:rsidRPr="00D159BA">
              <w:rPr>
                <w:sz w:val="24"/>
                <w:szCs w:val="24"/>
                <w:lang w:val="ru-RU"/>
              </w:rPr>
              <w:t>форматування</w:t>
            </w:r>
            <w:proofErr w:type="spellEnd"/>
            <w:r>
              <w:rPr>
                <w:sz w:val="24"/>
                <w:szCs w:val="24"/>
                <w:lang w:val="ru-RU"/>
              </w:rPr>
              <w:t xml:space="preserve">. </w:t>
            </w:r>
          </w:p>
        </w:tc>
        <w:tc>
          <w:tcPr>
            <w:tcW w:w="4394" w:type="dxa"/>
            <w:vMerge/>
          </w:tcPr>
          <w:p w:rsidR="00EB0F81" w:rsidRPr="002502C3" w:rsidRDefault="00EB0F81" w:rsidP="00D159BA">
            <w:pPr>
              <w:pStyle w:val="15"/>
              <w:keepLines/>
              <w:tabs>
                <w:tab w:val="left" w:pos="-108"/>
              </w:tabs>
              <w:ind w:left="34"/>
              <w:jc w:val="both"/>
              <w:rPr>
                <w:rFonts w:eastAsia="Times New Roman"/>
                <w:bCs/>
                <w:sz w:val="22"/>
                <w:szCs w:val="24"/>
                <w:lang w:eastAsia="ar-SA"/>
              </w:rPr>
            </w:pPr>
          </w:p>
        </w:tc>
      </w:tr>
      <w:tr w:rsidR="00EB0F81" w:rsidRPr="008A0E49" w:rsidTr="00EB0F81">
        <w:trPr>
          <w:trHeight w:val="1678"/>
        </w:trPr>
        <w:tc>
          <w:tcPr>
            <w:tcW w:w="955" w:type="dxa"/>
          </w:tcPr>
          <w:p w:rsidR="00EB0F81" w:rsidRPr="008A0E49" w:rsidRDefault="00EB0F81" w:rsidP="008A0E49">
            <w:pPr>
              <w:pStyle w:val="afb"/>
              <w:ind w:left="0"/>
              <w:jc w:val="both"/>
              <w:rPr>
                <w:lang w:val="uk-UA"/>
              </w:rPr>
            </w:pPr>
            <w:r w:rsidRPr="008A0E49">
              <w:rPr>
                <w:lang w:val="uk-UA"/>
              </w:rPr>
              <w:t>56</w:t>
            </w:r>
          </w:p>
          <w:p w:rsidR="00EB0F81" w:rsidRPr="008A0E49" w:rsidRDefault="00EB0F81" w:rsidP="008A0E49">
            <w:pPr>
              <w:pStyle w:val="afb"/>
              <w:ind w:left="0"/>
              <w:jc w:val="both"/>
              <w:rPr>
                <w:lang w:val="uk-UA"/>
              </w:rPr>
            </w:pPr>
            <w:r>
              <w:rPr>
                <w:lang w:val="uk-UA"/>
              </w:rPr>
              <w:t>57</w:t>
            </w:r>
          </w:p>
        </w:tc>
        <w:tc>
          <w:tcPr>
            <w:tcW w:w="996" w:type="dxa"/>
          </w:tcPr>
          <w:p w:rsidR="00EB0F81" w:rsidRPr="008A0E49" w:rsidRDefault="00EB0F81" w:rsidP="008A0E49">
            <w:pPr>
              <w:pStyle w:val="15"/>
              <w:keepLines/>
              <w:tabs>
                <w:tab w:val="left" w:pos="152"/>
              </w:tabs>
              <w:ind w:left="0"/>
              <w:jc w:val="both"/>
              <w:rPr>
                <w:rFonts w:eastAsia="Times New Roman"/>
                <w:bCs/>
                <w:sz w:val="24"/>
                <w:szCs w:val="24"/>
                <w:lang w:eastAsia="ar-SA"/>
              </w:rPr>
            </w:pPr>
          </w:p>
        </w:tc>
        <w:tc>
          <w:tcPr>
            <w:tcW w:w="3969" w:type="dxa"/>
          </w:tcPr>
          <w:p w:rsidR="00EB0F81" w:rsidRPr="00D159BA" w:rsidRDefault="00EB0F81" w:rsidP="00EB0F81">
            <w:pPr>
              <w:pStyle w:val="15"/>
              <w:keepLines/>
              <w:tabs>
                <w:tab w:val="left" w:pos="-108"/>
              </w:tabs>
              <w:ind w:left="34"/>
              <w:jc w:val="both"/>
              <w:rPr>
                <w:sz w:val="24"/>
                <w:szCs w:val="24"/>
                <w:lang w:val="ru-RU"/>
              </w:rPr>
            </w:pPr>
            <w:proofErr w:type="spellStart"/>
            <w:r w:rsidRPr="00D159BA">
              <w:rPr>
                <w:sz w:val="24"/>
                <w:szCs w:val="24"/>
                <w:lang w:val="ru-RU"/>
              </w:rPr>
              <w:t>Упорядковування</w:t>
            </w:r>
            <w:proofErr w:type="spellEnd"/>
            <w:r w:rsidRPr="00D159BA">
              <w:rPr>
                <w:sz w:val="24"/>
                <w:szCs w:val="24"/>
                <w:lang w:val="ru-RU"/>
              </w:rPr>
              <w:t xml:space="preserve">  </w:t>
            </w:r>
            <w:proofErr w:type="spellStart"/>
            <w:r w:rsidRPr="00D159BA">
              <w:rPr>
                <w:sz w:val="24"/>
                <w:szCs w:val="24"/>
                <w:lang w:val="ru-RU"/>
              </w:rPr>
              <w:t>даних</w:t>
            </w:r>
            <w:proofErr w:type="spellEnd"/>
            <w:r w:rsidRPr="00D159BA">
              <w:rPr>
                <w:sz w:val="24"/>
                <w:szCs w:val="24"/>
                <w:lang w:val="ru-RU"/>
              </w:rPr>
              <w:t xml:space="preserve"> у </w:t>
            </w:r>
            <w:proofErr w:type="spellStart"/>
            <w:r w:rsidRPr="00D159BA">
              <w:rPr>
                <w:sz w:val="24"/>
                <w:szCs w:val="24"/>
                <w:lang w:val="ru-RU"/>
              </w:rPr>
              <w:t>таблицях</w:t>
            </w:r>
            <w:proofErr w:type="spellEnd"/>
            <w:r>
              <w:rPr>
                <w:sz w:val="24"/>
                <w:szCs w:val="24"/>
                <w:lang w:val="ru-RU"/>
              </w:rPr>
              <w:t xml:space="preserve">. </w:t>
            </w:r>
            <w:proofErr w:type="spellStart"/>
            <w:r w:rsidRPr="00D159BA">
              <w:rPr>
                <w:sz w:val="24"/>
                <w:szCs w:val="24"/>
                <w:lang w:val="ru-RU"/>
              </w:rPr>
              <w:t>Автоматичні</w:t>
            </w:r>
            <w:proofErr w:type="spellEnd"/>
            <w:r w:rsidRPr="00D159BA">
              <w:rPr>
                <w:sz w:val="24"/>
                <w:szCs w:val="24"/>
                <w:lang w:val="ru-RU"/>
              </w:rPr>
              <w:t xml:space="preserve"> та </w:t>
            </w:r>
            <w:proofErr w:type="spellStart"/>
            <w:r w:rsidRPr="00D159BA">
              <w:rPr>
                <w:sz w:val="24"/>
                <w:szCs w:val="24"/>
                <w:lang w:val="ru-RU"/>
              </w:rPr>
              <w:t>розширені</w:t>
            </w:r>
            <w:proofErr w:type="spellEnd"/>
            <w:r w:rsidRPr="00D159BA">
              <w:rPr>
                <w:sz w:val="24"/>
                <w:szCs w:val="24"/>
                <w:lang w:val="ru-RU"/>
              </w:rPr>
              <w:t xml:space="preserve"> </w:t>
            </w:r>
            <w:proofErr w:type="spellStart"/>
            <w:r w:rsidRPr="00D159BA">
              <w:rPr>
                <w:sz w:val="24"/>
                <w:szCs w:val="24"/>
                <w:lang w:val="ru-RU"/>
              </w:rPr>
              <w:t>фільтри</w:t>
            </w:r>
            <w:proofErr w:type="spellEnd"/>
            <w:r w:rsidRPr="00D159BA">
              <w:rPr>
                <w:sz w:val="24"/>
                <w:szCs w:val="24"/>
                <w:lang w:val="ru-RU"/>
              </w:rPr>
              <w:t xml:space="preserve">. </w:t>
            </w:r>
            <w:proofErr w:type="gramStart"/>
            <w:r w:rsidRPr="00435A6C">
              <w:rPr>
                <w:b/>
                <w:sz w:val="24"/>
                <w:szCs w:val="24"/>
                <w:lang w:val="ru-RU"/>
              </w:rPr>
              <w:t>Практична</w:t>
            </w:r>
            <w:proofErr w:type="gramEnd"/>
            <w:r w:rsidRPr="00435A6C">
              <w:rPr>
                <w:b/>
                <w:sz w:val="24"/>
                <w:szCs w:val="24"/>
                <w:lang w:val="ru-RU"/>
              </w:rPr>
              <w:t xml:space="preserve"> робота 16</w:t>
            </w:r>
            <w:r w:rsidRPr="00D159BA">
              <w:rPr>
                <w:sz w:val="24"/>
                <w:szCs w:val="24"/>
                <w:lang w:val="ru-RU"/>
              </w:rPr>
              <w:t xml:space="preserve">. </w:t>
            </w:r>
            <w:proofErr w:type="spellStart"/>
            <w:r w:rsidRPr="00D159BA">
              <w:rPr>
                <w:sz w:val="24"/>
                <w:szCs w:val="24"/>
                <w:lang w:val="ru-RU"/>
              </w:rPr>
              <w:t>Упорядкування</w:t>
            </w:r>
            <w:proofErr w:type="spellEnd"/>
            <w:r w:rsidRPr="00D159BA">
              <w:rPr>
                <w:sz w:val="24"/>
                <w:szCs w:val="24"/>
                <w:lang w:val="ru-RU"/>
              </w:rPr>
              <w:t xml:space="preserve"> </w:t>
            </w:r>
            <w:proofErr w:type="spellStart"/>
            <w:r w:rsidRPr="00D159BA">
              <w:rPr>
                <w:sz w:val="24"/>
                <w:szCs w:val="24"/>
                <w:lang w:val="ru-RU"/>
              </w:rPr>
              <w:t>даних</w:t>
            </w:r>
            <w:proofErr w:type="spellEnd"/>
            <w:r w:rsidRPr="00D159BA">
              <w:rPr>
                <w:sz w:val="24"/>
                <w:szCs w:val="24"/>
                <w:lang w:val="ru-RU"/>
              </w:rPr>
              <w:t xml:space="preserve"> у </w:t>
            </w:r>
            <w:proofErr w:type="spellStart"/>
            <w:r w:rsidRPr="00D159BA">
              <w:rPr>
                <w:sz w:val="24"/>
                <w:szCs w:val="24"/>
                <w:lang w:val="ru-RU"/>
              </w:rPr>
              <w:t>таблицях</w:t>
            </w:r>
            <w:proofErr w:type="spellEnd"/>
            <w:r w:rsidRPr="00D159BA">
              <w:rPr>
                <w:sz w:val="24"/>
                <w:szCs w:val="24"/>
                <w:lang w:val="ru-RU"/>
              </w:rPr>
              <w:t xml:space="preserve">. </w:t>
            </w:r>
            <w:proofErr w:type="spellStart"/>
            <w:r w:rsidRPr="00D159BA">
              <w:rPr>
                <w:sz w:val="24"/>
                <w:szCs w:val="24"/>
                <w:lang w:val="ru-RU"/>
              </w:rPr>
              <w:t>Автоматичні</w:t>
            </w:r>
            <w:proofErr w:type="spellEnd"/>
            <w:r w:rsidRPr="00D159BA">
              <w:rPr>
                <w:sz w:val="24"/>
                <w:szCs w:val="24"/>
                <w:lang w:val="ru-RU"/>
              </w:rPr>
              <w:t xml:space="preserve"> та </w:t>
            </w:r>
            <w:proofErr w:type="spellStart"/>
            <w:r w:rsidRPr="00D159BA">
              <w:rPr>
                <w:sz w:val="24"/>
                <w:szCs w:val="24"/>
                <w:lang w:val="ru-RU"/>
              </w:rPr>
              <w:t>розширені</w:t>
            </w:r>
            <w:proofErr w:type="spellEnd"/>
            <w:r w:rsidRPr="00D159BA">
              <w:rPr>
                <w:sz w:val="24"/>
                <w:szCs w:val="24"/>
                <w:lang w:val="ru-RU"/>
              </w:rPr>
              <w:t xml:space="preserve"> </w:t>
            </w:r>
            <w:proofErr w:type="spellStart"/>
            <w:r w:rsidRPr="00D159BA">
              <w:rPr>
                <w:sz w:val="24"/>
                <w:szCs w:val="24"/>
                <w:lang w:val="ru-RU"/>
              </w:rPr>
              <w:t>фільтри</w:t>
            </w:r>
            <w:proofErr w:type="spellEnd"/>
            <w:r>
              <w:rPr>
                <w:sz w:val="24"/>
                <w:szCs w:val="24"/>
                <w:lang w:val="ru-RU"/>
              </w:rPr>
              <w:t xml:space="preserve">. </w:t>
            </w:r>
          </w:p>
        </w:tc>
        <w:tc>
          <w:tcPr>
            <w:tcW w:w="4394" w:type="dxa"/>
            <w:vMerge/>
          </w:tcPr>
          <w:p w:rsidR="00EB0F81" w:rsidRPr="002502C3" w:rsidRDefault="00EB0F81" w:rsidP="00D159BA">
            <w:pPr>
              <w:pStyle w:val="15"/>
              <w:keepLines/>
              <w:tabs>
                <w:tab w:val="left" w:pos="-108"/>
              </w:tabs>
              <w:ind w:left="34"/>
              <w:jc w:val="both"/>
              <w:rPr>
                <w:rFonts w:eastAsia="Times New Roman"/>
                <w:bCs/>
                <w:sz w:val="22"/>
                <w:szCs w:val="24"/>
                <w:lang w:eastAsia="ar-SA"/>
              </w:rPr>
            </w:pPr>
          </w:p>
        </w:tc>
      </w:tr>
      <w:tr w:rsidR="00EB0F81" w:rsidRPr="008A0E49" w:rsidTr="00EB0F81">
        <w:trPr>
          <w:trHeight w:val="823"/>
        </w:trPr>
        <w:tc>
          <w:tcPr>
            <w:tcW w:w="955" w:type="dxa"/>
          </w:tcPr>
          <w:p w:rsidR="00EB0F81" w:rsidRPr="00EB0F81" w:rsidRDefault="00EB0F81" w:rsidP="008A0E49">
            <w:pPr>
              <w:pStyle w:val="afb"/>
              <w:ind w:left="0"/>
              <w:jc w:val="both"/>
              <w:rPr>
                <w:b/>
                <w:sz w:val="32"/>
                <w:lang w:val="uk-UA"/>
              </w:rPr>
            </w:pPr>
            <w:r w:rsidRPr="00EB0F81">
              <w:rPr>
                <w:b/>
                <w:sz w:val="32"/>
                <w:lang w:val="uk-UA"/>
              </w:rPr>
              <w:t>58</w:t>
            </w:r>
          </w:p>
          <w:p w:rsidR="00EB0F81" w:rsidRPr="008A0E49" w:rsidRDefault="00EB0F81" w:rsidP="008A0E49">
            <w:pPr>
              <w:pStyle w:val="afb"/>
              <w:ind w:left="0"/>
              <w:jc w:val="both"/>
              <w:rPr>
                <w:lang w:val="uk-UA"/>
              </w:rPr>
            </w:pPr>
            <w:proofErr w:type="spellStart"/>
            <w:r>
              <w:rPr>
                <w:lang w:val="uk-UA"/>
              </w:rPr>
              <w:t>Т.о</w:t>
            </w:r>
            <w:proofErr w:type="spellEnd"/>
          </w:p>
        </w:tc>
        <w:tc>
          <w:tcPr>
            <w:tcW w:w="996" w:type="dxa"/>
          </w:tcPr>
          <w:p w:rsidR="00EB0F81" w:rsidRPr="008A0E49" w:rsidRDefault="00EB0F81" w:rsidP="008A0E49">
            <w:pPr>
              <w:pStyle w:val="15"/>
              <w:keepLines/>
              <w:tabs>
                <w:tab w:val="left" w:pos="152"/>
              </w:tabs>
              <w:ind w:left="0"/>
              <w:jc w:val="both"/>
              <w:rPr>
                <w:rFonts w:eastAsia="Times New Roman"/>
                <w:bCs/>
                <w:sz w:val="24"/>
                <w:szCs w:val="24"/>
                <w:lang w:eastAsia="ar-SA"/>
              </w:rPr>
            </w:pPr>
          </w:p>
        </w:tc>
        <w:tc>
          <w:tcPr>
            <w:tcW w:w="3969" w:type="dxa"/>
          </w:tcPr>
          <w:p w:rsidR="00EB0F81" w:rsidRPr="00D159BA" w:rsidRDefault="00EB0F81" w:rsidP="00BF7078">
            <w:pPr>
              <w:pStyle w:val="15"/>
              <w:keepLines/>
              <w:tabs>
                <w:tab w:val="left" w:pos="-108"/>
              </w:tabs>
              <w:ind w:left="34"/>
              <w:jc w:val="both"/>
              <w:rPr>
                <w:sz w:val="24"/>
                <w:szCs w:val="24"/>
                <w:lang w:val="ru-RU"/>
              </w:rPr>
            </w:pPr>
            <w:proofErr w:type="spellStart"/>
            <w:r>
              <w:rPr>
                <w:sz w:val="24"/>
                <w:szCs w:val="24"/>
                <w:lang w:val="ru-RU"/>
              </w:rPr>
              <w:t>Узагальнення</w:t>
            </w:r>
            <w:proofErr w:type="spellEnd"/>
            <w:r>
              <w:rPr>
                <w:sz w:val="24"/>
                <w:szCs w:val="24"/>
                <w:lang w:val="ru-RU"/>
              </w:rPr>
              <w:t xml:space="preserve"> та </w:t>
            </w:r>
            <w:proofErr w:type="spellStart"/>
            <w:r>
              <w:rPr>
                <w:sz w:val="24"/>
                <w:szCs w:val="24"/>
                <w:lang w:val="ru-RU"/>
              </w:rPr>
              <w:t>систематизація</w:t>
            </w:r>
            <w:proofErr w:type="spellEnd"/>
            <w:r>
              <w:rPr>
                <w:sz w:val="24"/>
                <w:szCs w:val="24"/>
                <w:lang w:val="ru-RU"/>
              </w:rPr>
              <w:t xml:space="preserve"> </w:t>
            </w:r>
            <w:proofErr w:type="spellStart"/>
            <w:r>
              <w:rPr>
                <w:sz w:val="24"/>
                <w:szCs w:val="24"/>
                <w:lang w:val="ru-RU"/>
              </w:rPr>
              <w:t>навчального</w:t>
            </w:r>
            <w:proofErr w:type="spellEnd"/>
            <w:r>
              <w:rPr>
                <w:sz w:val="24"/>
                <w:szCs w:val="24"/>
                <w:lang w:val="ru-RU"/>
              </w:rPr>
              <w:t xml:space="preserve"> </w:t>
            </w:r>
            <w:proofErr w:type="spellStart"/>
            <w:r>
              <w:rPr>
                <w:sz w:val="24"/>
                <w:szCs w:val="24"/>
                <w:lang w:val="ru-RU"/>
              </w:rPr>
              <w:t>матеріалу</w:t>
            </w:r>
            <w:proofErr w:type="spellEnd"/>
            <w:r>
              <w:rPr>
                <w:sz w:val="24"/>
                <w:szCs w:val="24"/>
                <w:lang w:val="ru-RU"/>
              </w:rPr>
              <w:t xml:space="preserve">. </w:t>
            </w:r>
            <w:proofErr w:type="spellStart"/>
            <w:r w:rsidRPr="00EB0F81">
              <w:rPr>
                <w:b/>
                <w:sz w:val="24"/>
                <w:szCs w:val="24"/>
                <w:lang w:val="ru-RU"/>
              </w:rPr>
              <w:t>Контрольне</w:t>
            </w:r>
            <w:proofErr w:type="spellEnd"/>
            <w:r w:rsidRPr="00EB0F81">
              <w:rPr>
                <w:b/>
                <w:sz w:val="24"/>
                <w:szCs w:val="24"/>
                <w:lang w:val="ru-RU"/>
              </w:rPr>
              <w:t xml:space="preserve"> </w:t>
            </w:r>
            <w:proofErr w:type="spellStart"/>
            <w:r w:rsidRPr="00EB0F81">
              <w:rPr>
                <w:b/>
                <w:sz w:val="24"/>
                <w:szCs w:val="24"/>
                <w:lang w:val="ru-RU"/>
              </w:rPr>
              <w:t>тестування</w:t>
            </w:r>
            <w:proofErr w:type="spellEnd"/>
            <w:r w:rsidRPr="00EB0F81">
              <w:rPr>
                <w:b/>
                <w:sz w:val="24"/>
                <w:szCs w:val="24"/>
                <w:lang w:val="ru-RU"/>
              </w:rPr>
              <w:t>.</w:t>
            </w:r>
            <w:r>
              <w:rPr>
                <w:sz w:val="24"/>
                <w:szCs w:val="24"/>
                <w:lang w:val="ru-RU"/>
              </w:rPr>
              <w:t xml:space="preserve"> </w:t>
            </w:r>
          </w:p>
        </w:tc>
        <w:tc>
          <w:tcPr>
            <w:tcW w:w="4394" w:type="dxa"/>
            <w:vMerge/>
          </w:tcPr>
          <w:p w:rsidR="00EB0F81" w:rsidRPr="002502C3" w:rsidRDefault="00EB0F81" w:rsidP="00D159BA">
            <w:pPr>
              <w:pStyle w:val="15"/>
              <w:keepLines/>
              <w:tabs>
                <w:tab w:val="left" w:pos="-108"/>
              </w:tabs>
              <w:ind w:left="34"/>
              <w:jc w:val="both"/>
              <w:rPr>
                <w:rFonts w:eastAsia="Times New Roman"/>
                <w:bCs/>
                <w:sz w:val="22"/>
                <w:szCs w:val="24"/>
                <w:lang w:eastAsia="ar-SA"/>
              </w:rPr>
            </w:pPr>
          </w:p>
        </w:tc>
      </w:tr>
      <w:tr w:rsidR="00704AFF" w:rsidRPr="008A0E49" w:rsidTr="004A3CB6">
        <w:tc>
          <w:tcPr>
            <w:tcW w:w="10314" w:type="dxa"/>
            <w:gridSpan w:val="4"/>
          </w:tcPr>
          <w:p w:rsidR="00704AFF" w:rsidRPr="008A0E49" w:rsidRDefault="00704AFF" w:rsidP="00AF12C3">
            <w:pPr>
              <w:widowControl w:val="0"/>
              <w:spacing w:after="0" w:line="240" w:lineRule="auto"/>
              <w:jc w:val="center"/>
              <w:rPr>
                <w:rFonts w:ascii="Times New Roman" w:hAnsi="Times New Roman"/>
                <w:b/>
                <w:sz w:val="24"/>
                <w:szCs w:val="24"/>
                <w:lang w:val="uk-UA"/>
              </w:rPr>
            </w:pPr>
            <w:r w:rsidRPr="008A0E49">
              <w:rPr>
                <w:rFonts w:ascii="Times New Roman" w:hAnsi="Times New Roman"/>
                <w:b/>
                <w:sz w:val="24"/>
                <w:szCs w:val="24"/>
                <w:lang w:val="uk-UA"/>
              </w:rPr>
              <w:t xml:space="preserve">Розділ 8. </w:t>
            </w:r>
            <w:r w:rsidRPr="008A0E49">
              <w:rPr>
                <w:rFonts w:ascii="Times New Roman" w:hAnsi="Times New Roman"/>
                <w:b/>
                <w:sz w:val="24"/>
                <w:szCs w:val="24"/>
                <w:lang w:val="uk-UA" w:eastAsia="ko-KR"/>
              </w:rPr>
              <w:t xml:space="preserve">Розв’язування </w:t>
            </w:r>
            <w:proofErr w:type="spellStart"/>
            <w:r w:rsidRPr="008A0E49">
              <w:rPr>
                <w:rFonts w:ascii="Times New Roman" w:hAnsi="Times New Roman"/>
                <w:b/>
                <w:sz w:val="24"/>
                <w:szCs w:val="24"/>
                <w:lang w:val="uk-UA" w:eastAsia="ko-KR"/>
              </w:rPr>
              <w:t>компетентнісних</w:t>
            </w:r>
            <w:proofErr w:type="spellEnd"/>
            <w:r w:rsidRPr="008A0E49">
              <w:rPr>
                <w:rFonts w:ascii="Times New Roman" w:hAnsi="Times New Roman"/>
                <w:b/>
                <w:sz w:val="24"/>
                <w:szCs w:val="24"/>
                <w:lang w:val="uk-UA" w:eastAsia="ko-KR"/>
              </w:rPr>
              <w:t xml:space="preserve"> задач (5 </w:t>
            </w:r>
            <w:proofErr w:type="spellStart"/>
            <w:r w:rsidRPr="008A0E49">
              <w:rPr>
                <w:rFonts w:ascii="Times New Roman" w:hAnsi="Times New Roman"/>
                <w:b/>
                <w:sz w:val="24"/>
                <w:szCs w:val="24"/>
                <w:lang w:val="uk-UA" w:eastAsia="ko-KR"/>
              </w:rPr>
              <w:t>год</w:t>
            </w:r>
            <w:proofErr w:type="spellEnd"/>
            <w:r w:rsidRPr="008A0E49">
              <w:rPr>
                <w:rFonts w:ascii="Times New Roman" w:hAnsi="Times New Roman"/>
                <w:b/>
                <w:sz w:val="24"/>
                <w:szCs w:val="24"/>
                <w:lang w:val="uk-UA" w:eastAsia="ko-KR"/>
              </w:rPr>
              <w:t>)</w:t>
            </w:r>
          </w:p>
        </w:tc>
      </w:tr>
      <w:tr w:rsidR="00C66A3C" w:rsidRPr="008A0E49" w:rsidTr="004610F4">
        <w:trPr>
          <w:trHeight w:val="1420"/>
        </w:trPr>
        <w:tc>
          <w:tcPr>
            <w:tcW w:w="955" w:type="dxa"/>
          </w:tcPr>
          <w:p w:rsidR="00C66A3C" w:rsidRPr="008A0E49" w:rsidRDefault="00C66A3C" w:rsidP="008A0E49">
            <w:pPr>
              <w:pStyle w:val="afb"/>
              <w:ind w:left="0"/>
              <w:jc w:val="both"/>
              <w:rPr>
                <w:lang w:val="uk-UA"/>
              </w:rPr>
            </w:pPr>
            <w:r w:rsidRPr="008A0E49">
              <w:rPr>
                <w:lang w:val="uk-UA"/>
              </w:rPr>
              <w:t>59</w:t>
            </w:r>
          </w:p>
          <w:p w:rsidR="00C66A3C" w:rsidRPr="008A0E49" w:rsidRDefault="00C66A3C" w:rsidP="008A0E49">
            <w:pPr>
              <w:pStyle w:val="afb"/>
              <w:ind w:left="0"/>
              <w:jc w:val="both"/>
              <w:rPr>
                <w:lang w:val="uk-UA"/>
              </w:rPr>
            </w:pPr>
            <w:r w:rsidRPr="008A0E49">
              <w:rPr>
                <w:lang w:val="uk-UA"/>
              </w:rPr>
              <w:t>60</w:t>
            </w:r>
          </w:p>
          <w:p w:rsidR="00C66A3C" w:rsidRPr="008A0E49" w:rsidRDefault="00C66A3C" w:rsidP="008A0E49">
            <w:pPr>
              <w:pStyle w:val="afb"/>
              <w:ind w:left="0"/>
              <w:jc w:val="both"/>
              <w:rPr>
                <w:lang w:val="uk-UA"/>
              </w:rPr>
            </w:pPr>
            <w:r w:rsidRPr="008A0E49">
              <w:rPr>
                <w:lang w:val="uk-UA"/>
              </w:rPr>
              <w:t>61</w:t>
            </w:r>
          </w:p>
          <w:p w:rsidR="00C66A3C" w:rsidRPr="008A0E49" w:rsidRDefault="00C66A3C" w:rsidP="008A0E49">
            <w:pPr>
              <w:pStyle w:val="afb"/>
              <w:ind w:left="0"/>
              <w:jc w:val="both"/>
              <w:rPr>
                <w:lang w:val="uk-UA"/>
              </w:rPr>
            </w:pPr>
            <w:r w:rsidRPr="008A0E49">
              <w:rPr>
                <w:lang w:val="uk-UA"/>
              </w:rPr>
              <w:t>62</w:t>
            </w:r>
          </w:p>
          <w:p w:rsidR="00C66A3C" w:rsidRPr="008A0E49" w:rsidRDefault="00C66A3C" w:rsidP="008A0E49">
            <w:pPr>
              <w:pStyle w:val="afb"/>
              <w:ind w:left="0"/>
              <w:jc w:val="both"/>
              <w:rPr>
                <w:lang w:val="uk-UA"/>
              </w:rPr>
            </w:pPr>
            <w:r w:rsidRPr="008A0E49">
              <w:rPr>
                <w:lang w:val="uk-UA"/>
              </w:rPr>
              <w:t>63</w:t>
            </w:r>
          </w:p>
        </w:tc>
        <w:tc>
          <w:tcPr>
            <w:tcW w:w="996" w:type="dxa"/>
          </w:tcPr>
          <w:p w:rsidR="00C66A3C" w:rsidRPr="008A0E49" w:rsidRDefault="00C66A3C" w:rsidP="008A0E49">
            <w:pPr>
              <w:pStyle w:val="41"/>
              <w:spacing w:after="0" w:line="240" w:lineRule="auto"/>
              <w:ind w:left="0"/>
              <w:jc w:val="both"/>
              <w:rPr>
                <w:rFonts w:ascii="Times New Roman" w:hAnsi="Times New Roman"/>
                <w:sz w:val="24"/>
                <w:szCs w:val="24"/>
                <w:lang w:val="uk-UA"/>
              </w:rPr>
            </w:pPr>
          </w:p>
        </w:tc>
        <w:tc>
          <w:tcPr>
            <w:tcW w:w="3969" w:type="dxa"/>
          </w:tcPr>
          <w:p w:rsidR="00C66A3C" w:rsidRPr="008A0E49" w:rsidRDefault="00C66A3C" w:rsidP="008A0E49">
            <w:pPr>
              <w:pStyle w:val="41"/>
              <w:spacing w:after="0" w:line="240" w:lineRule="auto"/>
              <w:ind w:left="0"/>
              <w:jc w:val="both"/>
              <w:rPr>
                <w:rFonts w:ascii="Times New Roman" w:hAnsi="Times New Roman"/>
                <w:sz w:val="24"/>
                <w:szCs w:val="24"/>
                <w:lang w:val="en-US"/>
              </w:rPr>
            </w:pPr>
            <w:r w:rsidRPr="008A0E49">
              <w:rPr>
                <w:rFonts w:ascii="Times New Roman" w:hAnsi="Times New Roman"/>
                <w:sz w:val="24"/>
                <w:szCs w:val="24"/>
                <w:lang w:val="uk-UA"/>
              </w:rPr>
              <w:t xml:space="preserve">Розв’язування </w:t>
            </w:r>
            <w:proofErr w:type="spellStart"/>
            <w:r w:rsidRPr="008A0E49">
              <w:rPr>
                <w:rFonts w:ascii="Times New Roman" w:hAnsi="Times New Roman"/>
                <w:sz w:val="24"/>
                <w:szCs w:val="24"/>
                <w:lang w:val="uk-UA"/>
              </w:rPr>
              <w:t>компетентнісних</w:t>
            </w:r>
            <w:proofErr w:type="spellEnd"/>
            <w:r w:rsidRPr="008A0E49">
              <w:rPr>
                <w:rFonts w:ascii="Times New Roman" w:hAnsi="Times New Roman"/>
                <w:sz w:val="24"/>
                <w:szCs w:val="24"/>
                <w:lang w:val="uk-UA"/>
              </w:rPr>
              <w:t xml:space="preserve"> задач</w:t>
            </w:r>
          </w:p>
        </w:tc>
        <w:tc>
          <w:tcPr>
            <w:tcW w:w="4394" w:type="dxa"/>
          </w:tcPr>
          <w:p w:rsidR="00C66A3C" w:rsidRPr="00CA589D" w:rsidRDefault="00C66A3C" w:rsidP="00C66A3C">
            <w:pPr>
              <w:pStyle w:val="41"/>
              <w:spacing w:after="0" w:line="240" w:lineRule="auto"/>
              <w:ind w:left="34"/>
              <w:jc w:val="both"/>
              <w:rPr>
                <w:rFonts w:ascii="Times New Roman" w:hAnsi="Times New Roman"/>
                <w:sz w:val="20"/>
                <w:szCs w:val="24"/>
                <w:lang w:val="uk-UA"/>
              </w:rPr>
            </w:pPr>
            <w:r w:rsidRPr="00CA589D">
              <w:rPr>
                <w:rFonts w:ascii="Times New Roman" w:hAnsi="Times New Roman"/>
                <w:sz w:val="20"/>
                <w:szCs w:val="24"/>
                <w:lang w:val="uk-UA"/>
              </w:rPr>
              <w:t xml:space="preserve">Учень розв’язує </w:t>
            </w:r>
            <w:proofErr w:type="spellStart"/>
            <w:r w:rsidRPr="00CA589D">
              <w:rPr>
                <w:rFonts w:ascii="Times New Roman" w:hAnsi="Times New Roman"/>
                <w:sz w:val="20"/>
                <w:szCs w:val="24"/>
                <w:lang w:val="uk-UA"/>
              </w:rPr>
              <w:t>компетентнісні</w:t>
            </w:r>
            <w:proofErr w:type="spellEnd"/>
            <w:r w:rsidRPr="00CA589D">
              <w:rPr>
                <w:rFonts w:ascii="Times New Roman" w:hAnsi="Times New Roman"/>
                <w:sz w:val="20"/>
                <w:szCs w:val="24"/>
                <w:lang w:val="uk-UA"/>
              </w:rPr>
              <w:t xml:space="preserve"> задачі, що передбачають: </w:t>
            </w:r>
          </w:p>
          <w:p w:rsidR="00C66A3C" w:rsidRPr="00CA589D" w:rsidRDefault="00C66A3C" w:rsidP="00C66A3C">
            <w:pPr>
              <w:pStyle w:val="41"/>
              <w:spacing w:after="0" w:line="240" w:lineRule="auto"/>
              <w:ind w:left="34"/>
              <w:jc w:val="both"/>
              <w:rPr>
                <w:rFonts w:ascii="Times New Roman" w:hAnsi="Times New Roman"/>
                <w:sz w:val="20"/>
                <w:szCs w:val="24"/>
                <w:lang w:val="uk-UA"/>
              </w:rPr>
            </w:pPr>
            <w:r w:rsidRPr="00CA589D">
              <w:rPr>
                <w:rFonts w:ascii="Times New Roman" w:hAnsi="Times New Roman"/>
                <w:sz w:val="20"/>
                <w:szCs w:val="24"/>
                <w:lang w:val="uk-UA"/>
              </w:rPr>
              <w:t xml:space="preserve">  змістовний аналіз формулювання задачі; </w:t>
            </w:r>
          </w:p>
          <w:p w:rsidR="00C66A3C" w:rsidRPr="00CA589D" w:rsidRDefault="00C66A3C" w:rsidP="00C66A3C">
            <w:pPr>
              <w:pStyle w:val="41"/>
              <w:spacing w:after="0" w:line="240" w:lineRule="auto"/>
              <w:ind w:left="34"/>
              <w:jc w:val="both"/>
              <w:rPr>
                <w:rFonts w:ascii="Times New Roman" w:hAnsi="Times New Roman"/>
                <w:sz w:val="20"/>
                <w:szCs w:val="24"/>
                <w:lang w:val="uk-UA"/>
              </w:rPr>
            </w:pPr>
            <w:r w:rsidRPr="00CA589D">
              <w:rPr>
                <w:rFonts w:ascii="Times New Roman" w:hAnsi="Times New Roman"/>
                <w:sz w:val="20"/>
                <w:szCs w:val="24"/>
                <w:lang w:val="uk-UA"/>
              </w:rPr>
              <w:t xml:space="preserve">  побудову  інформаційної моделі; </w:t>
            </w:r>
          </w:p>
          <w:p w:rsidR="00C66A3C" w:rsidRPr="00CA589D" w:rsidRDefault="00C66A3C" w:rsidP="00C66A3C">
            <w:pPr>
              <w:pStyle w:val="41"/>
              <w:spacing w:after="0" w:line="240" w:lineRule="auto"/>
              <w:ind w:left="34"/>
              <w:jc w:val="both"/>
              <w:rPr>
                <w:rFonts w:ascii="Times New Roman" w:hAnsi="Times New Roman"/>
                <w:sz w:val="20"/>
                <w:szCs w:val="24"/>
                <w:lang w:val="uk-UA"/>
              </w:rPr>
            </w:pPr>
            <w:r w:rsidRPr="00CA589D">
              <w:rPr>
                <w:rFonts w:ascii="Times New Roman" w:hAnsi="Times New Roman"/>
                <w:sz w:val="20"/>
                <w:szCs w:val="24"/>
                <w:lang w:val="uk-UA"/>
              </w:rPr>
              <w:t xml:space="preserve">  розробку стратегії  пошуку інформаційних матеріалів; </w:t>
            </w:r>
          </w:p>
          <w:p w:rsidR="00C66A3C" w:rsidRPr="00CA589D" w:rsidRDefault="00C66A3C" w:rsidP="00C66A3C">
            <w:pPr>
              <w:pStyle w:val="41"/>
              <w:spacing w:after="0" w:line="240" w:lineRule="auto"/>
              <w:ind w:left="34"/>
              <w:jc w:val="both"/>
              <w:rPr>
                <w:rFonts w:ascii="Times New Roman" w:hAnsi="Times New Roman"/>
                <w:sz w:val="20"/>
                <w:szCs w:val="24"/>
                <w:lang w:val="uk-UA"/>
              </w:rPr>
            </w:pPr>
            <w:r w:rsidRPr="00CA589D">
              <w:rPr>
                <w:rFonts w:ascii="Times New Roman" w:hAnsi="Times New Roman"/>
                <w:sz w:val="20"/>
                <w:szCs w:val="24"/>
                <w:lang w:val="uk-UA"/>
              </w:rPr>
              <w:t xml:space="preserve">  пошук інформаційних матеріалів, зокрема в </w:t>
            </w:r>
            <w:proofErr w:type="spellStart"/>
            <w:r w:rsidRPr="00CA589D">
              <w:rPr>
                <w:rFonts w:ascii="Times New Roman" w:hAnsi="Times New Roman"/>
                <w:sz w:val="20"/>
                <w:szCs w:val="24"/>
                <w:lang w:val="uk-UA"/>
              </w:rPr>
              <w:t>інтернет-ресурсах</w:t>
            </w:r>
            <w:proofErr w:type="spellEnd"/>
            <w:r w:rsidRPr="00CA589D">
              <w:rPr>
                <w:rFonts w:ascii="Times New Roman" w:hAnsi="Times New Roman"/>
                <w:sz w:val="20"/>
                <w:szCs w:val="24"/>
                <w:lang w:val="uk-UA"/>
              </w:rPr>
              <w:t xml:space="preserve">; </w:t>
            </w:r>
          </w:p>
          <w:p w:rsidR="00C66A3C" w:rsidRPr="00CA589D" w:rsidRDefault="00C66A3C" w:rsidP="00C66A3C">
            <w:pPr>
              <w:pStyle w:val="41"/>
              <w:spacing w:after="0" w:line="240" w:lineRule="auto"/>
              <w:ind w:left="34"/>
              <w:jc w:val="both"/>
              <w:rPr>
                <w:rFonts w:ascii="Times New Roman" w:hAnsi="Times New Roman"/>
                <w:sz w:val="20"/>
                <w:szCs w:val="24"/>
                <w:lang w:val="uk-UA"/>
              </w:rPr>
            </w:pPr>
            <w:r w:rsidRPr="00CA589D">
              <w:rPr>
                <w:rFonts w:ascii="Times New Roman" w:hAnsi="Times New Roman"/>
                <w:sz w:val="20"/>
                <w:szCs w:val="24"/>
                <w:lang w:val="uk-UA"/>
              </w:rPr>
              <w:t xml:space="preserve">  добір двох засобів  опрацювання даних (текстовий процесор, графічний редактор, </w:t>
            </w:r>
            <w:proofErr w:type="spellStart"/>
            <w:r w:rsidRPr="00CA589D">
              <w:rPr>
                <w:rFonts w:ascii="Times New Roman" w:hAnsi="Times New Roman"/>
                <w:sz w:val="20"/>
                <w:szCs w:val="24"/>
                <w:lang w:val="uk-UA"/>
              </w:rPr>
              <w:t>редактор</w:t>
            </w:r>
            <w:proofErr w:type="spellEnd"/>
            <w:r w:rsidRPr="00CA589D">
              <w:rPr>
                <w:rFonts w:ascii="Times New Roman" w:hAnsi="Times New Roman"/>
                <w:sz w:val="20"/>
                <w:szCs w:val="24"/>
                <w:lang w:val="uk-UA"/>
              </w:rPr>
              <w:t xml:space="preserve"> презентацій, табличний процесор, навчальне середовище виконання алгоритмів); </w:t>
            </w:r>
          </w:p>
          <w:p w:rsidR="00C66A3C" w:rsidRPr="00CA589D" w:rsidRDefault="00C66A3C" w:rsidP="00C66A3C">
            <w:pPr>
              <w:pStyle w:val="41"/>
              <w:spacing w:after="0" w:line="240" w:lineRule="auto"/>
              <w:ind w:left="34"/>
              <w:jc w:val="both"/>
              <w:rPr>
                <w:rFonts w:ascii="Times New Roman" w:hAnsi="Times New Roman"/>
                <w:sz w:val="20"/>
                <w:szCs w:val="24"/>
                <w:lang w:val="uk-UA"/>
              </w:rPr>
            </w:pPr>
            <w:r w:rsidRPr="00CA589D">
              <w:rPr>
                <w:rFonts w:ascii="Times New Roman" w:hAnsi="Times New Roman"/>
                <w:sz w:val="20"/>
                <w:szCs w:val="24"/>
                <w:lang w:val="uk-UA"/>
              </w:rPr>
              <w:t xml:space="preserve">  опрацювання даних; </w:t>
            </w:r>
          </w:p>
          <w:p w:rsidR="00C66A3C" w:rsidRPr="00CA589D" w:rsidRDefault="00C66A3C" w:rsidP="00CA589D">
            <w:pPr>
              <w:pStyle w:val="41"/>
              <w:spacing w:after="0" w:line="240" w:lineRule="auto"/>
              <w:ind w:left="34"/>
              <w:jc w:val="both"/>
              <w:rPr>
                <w:rFonts w:ascii="Times New Roman" w:hAnsi="Times New Roman"/>
                <w:sz w:val="20"/>
                <w:szCs w:val="24"/>
                <w:lang w:val="uk-UA"/>
              </w:rPr>
            </w:pPr>
            <w:r w:rsidRPr="00CA589D">
              <w:rPr>
                <w:rFonts w:ascii="Times New Roman" w:hAnsi="Times New Roman"/>
                <w:sz w:val="20"/>
                <w:szCs w:val="24"/>
                <w:lang w:val="uk-UA"/>
              </w:rPr>
              <w:t xml:space="preserve">  подання результатів розв’язування задачі відповідно до аудиторії </w:t>
            </w:r>
            <w:bookmarkStart w:id="0" w:name="_GoBack"/>
            <w:bookmarkEnd w:id="0"/>
          </w:p>
        </w:tc>
      </w:tr>
      <w:tr w:rsidR="00704AFF" w:rsidRPr="008A0E49" w:rsidTr="004A3CB6">
        <w:tc>
          <w:tcPr>
            <w:tcW w:w="10314" w:type="dxa"/>
            <w:gridSpan w:val="4"/>
          </w:tcPr>
          <w:p w:rsidR="00704AFF" w:rsidRPr="008A0E49" w:rsidRDefault="00704AFF" w:rsidP="00AF12C3">
            <w:pPr>
              <w:pStyle w:val="24"/>
              <w:ind w:left="0"/>
              <w:jc w:val="center"/>
              <w:rPr>
                <w:b/>
                <w:sz w:val="24"/>
                <w:szCs w:val="24"/>
              </w:rPr>
            </w:pPr>
            <w:r w:rsidRPr="008A0E49">
              <w:rPr>
                <w:b/>
                <w:sz w:val="24"/>
                <w:szCs w:val="24"/>
              </w:rPr>
              <w:t xml:space="preserve">Розділ 9. </w:t>
            </w:r>
            <w:r w:rsidRPr="008A0E49">
              <w:rPr>
                <w:b/>
                <w:sz w:val="24"/>
                <w:szCs w:val="24"/>
                <w:lang w:eastAsia="ko-KR"/>
              </w:rPr>
              <w:t xml:space="preserve">Виконання індивідуальних і групових навчальних проектів із дослідження предметної галузі навчального курсу «Інформатика» (4 </w:t>
            </w:r>
            <w:proofErr w:type="spellStart"/>
            <w:r w:rsidRPr="008A0E49">
              <w:rPr>
                <w:b/>
                <w:sz w:val="24"/>
                <w:szCs w:val="24"/>
                <w:lang w:eastAsia="ko-KR"/>
              </w:rPr>
              <w:t>год</w:t>
            </w:r>
            <w:proofErr w:type="spellEnd"/>
            <w:r w:rsidRPr="008A0E49">
              <w:rPr>
                <w:b/>
                <w:sz w:val="24"/>
                <w:szCs w:val="24"/>
                <w:lang w:eastAsia="ko-KR"/>
              </w:rPr>
              <w:t>)</w:t>
            </w:r>
          </w:p>
        </w:tc>
      </w:tr>
      <w:tr w:rsidR="00C66A3C" w:rsidRPr="008A0E49" w:rsidTr="00B84AE9">
        <w:trPr>
          <w:trHeight w:val="1420"/>
        </w:trPr>
        <w:tc>
          <w:tcPr>
            <w:tcW w:w="955" w:type="dxa"/>
          </w:tcPr>
          <w:p w:rsidR="00C66A3C" w:rsidRPr="008A0E49" w:rsidRDefault="00C66A3C" w:rsidP="008A0E49">
            <w:pPr>
              <w:pStyle w:val="afb"/>
              <w:ind w:left="0"/>
              <w:jc w:val="both"/>
              <w:rPr>
                <w:lang w:val="uk-UA"/>
              </w:rPr>
            </w:pPr>
            <w:r w:rsidRPr="008A0E49">
              <w:rPr>
                <w:lang w:val="uk-UA"/>
              </w:rPr>
              <w:t>64</w:t>
            </w:r>
          </w:p>
          <w:p w:rsidR="00C66A3C" w:rsidRPr="008A0E49" w:rsidRDefault="00C66A3C" w:rsidP="008A0E49">
            <w:pPr>
              <w:pStyle w:val="afb"/>
              <w:ind w:left="0"/>
              <w:jc w:val="both"/>
              <w:rPr>
                <w:lang w:val="uk-UA"/>
              </w:rPr>
            </w:pPr>
            <w:r w:rsidRPr="008A0E49">
              <w:rPr>
                <w:lang w:val="uk-UA"/>
              </w:rPr>
              <w:t>65</w:t>
            </w:r>
          </w:p>
          <w:p w:rsidR="00C66A3C" w:rsidRPr="008A0E49" w:rsidRDefault="00C66A3C" w:rsidP="008A0E49">
            <w:pPr>
              <w:pStyle w:val="afb"/>
              <w:ind w:left="0"/>
              <w:jc w:val="both"/>
              <w:rPr>
                <w:lang w:val="uk-UA"/>
              </w:rPr>
            </w:pPr>
            <w:r w:rsidRPr="008A0E49">
              <w:rPr>
                <w:lang w:val="uk-UA"/>
              </w:rPr>
              <w:t>66</w:t>
            </w:r>
          </w:p>
          <w:p w:rsidR="00C66A3C" w:rsidRPr="008A0E49" w:rsidRDefault="00C66A3C" w:rsidP="008A0E49">
            <w:pPr>
              <w:pStyle w:val="afb"/>
              <w:ind w:left="0"/>
              <w:jc w:val="both"/>
              <w:rPr>
                <w:lang w:val="uk-UA"/>
              </w:rPr>
            </w:pPr>
            <w:r>
              <w:rPr>
                <w:lang w:val="uk-UA"/>
              </w:rPr>
              <w:t>67</w:t>
            </w:r>
          </w:p>
        </w:tc>
        <w:tc>
          <w:tcPr>
            <w:tcW w:w="996" w:type="dxa"/>
          </w:tcPr>
          <w:p w:rsidR="00C66A3C" w:rsidRPr="008A0E49" w:rsidRDefault="00C66A3C" w:rsidP="008A0E49">
            <w:pPr>
              <w:spacing w:after="0" w:line="240" w:lineRule="auto"/>
              <w:jc w:val="both"/>
              <w:rPr>
                <w:rFonts w:ascii="Times New Roman" w:hAnsi="Times New Roman"/>
                <w:sz w:val="24"/>
                <w:szCs w:val="24"/>
              </w:rPr>
            </w:pPr>
          </w:p>
        </w:tc>
        <w:tc>
          <w:tcPr>
            <w:tcW w:w="3969" w:type="dxa"/>
          </w:tcPr>
          <w:p w:rsidR="00C66A3C" w:rsidRPr="008A0E49" w:rsidRDefault="00C66A3C" w:rsidP="008A0E49">
            <w:pPr>
              <w:spacing w:after="0" w:line="240" w:lineRule="auto"/>
              <w:jc w:val="both"/>
              <w:rPr>
                <w:rFonts w:ascii="Times New Roman" w:hAnsi="Times New Roman"/>
                <w:sz w:val="24"/>
                <w:szCs w:val="24"/>
              </w:rPr>
            </w:pPr>
            <w:proofErr w:type="spellStart"/>
            <w:r w:rsidRPr="008A0E49">
              <w:rPr>
                <w:rFonts w:ascii="Times New Roman" w:hAnsi="Times New Roman"/>
                <w:sz w:val="24"/>
                <w:szCs w:val="24"/>
              </w:rPr>
              <w:t>Навчальні</w:t>
            </w:r>
            <w:proofErr w:type="spellEnd"/>
            <w:r w:rsidRPr="008A0E49">
              <w:rPr>
                <w:rFonts w:ascii="Times New Roman" w:hAnsi="Times New Roman"/>
                <w:sz w:val="24"/>
                <w:szCs w:val="24"/>
              </w:rPr>
              <w:t xml:space="preserve"> </w:t>
            </w:r>
            <w:proofErr w:type="spellStart"/>
            <w:r w:rsidRPr="008A0E49">
              <w:rPr>
                <w:rFonts w:ascii="Times New Roman" w:hAnsi="Times New Roman"/>
                <w:sz w:val="24"/>
                <w:szCs w:val="24"/>
              </w:rPr>
              <w:t>проекти</w:t>
            </w:r>
            <w:proofErr w:type="spellEnd"/>
          </w:p>
        </w:tc>
        <w:tc>
          <w:tcPr>
            <w:tcW w:w="4394" w:type="dxa"/>
          </w:tcPr>
          <w:p w:rsidR="00C66A3C" w:rsidRPr="00CA589D" w:rsidRDefault="00C66A3C" w:rsidP="00C66A3C">
            <w:pPr>
              <w:spacing w:after="0" w:line="240" w:lineRule="auto"/>
              <w:jc w:val="both"/>
              <w:rPr>
                <w:rFonts w:ascii="Times New Roman" w:hAnsi="Times New Roman"/>
                <w:sz w:val="20"/>
                <w:szCs w:val="24"/>
              </w:rPr>
            </w:pPr>
            <w:proofErr w:type="spellStart"/>
            <w:r w:rsidRPr="00CA589D">
              <w:rPr>
                <w:rFonts w:ascii="Times New Roman" w:hAnsi="Times New Roman"/>
                <w:sz w:val="20"/>
                <w:szCs w:val="24"/>
              </w:rPr>
              <w:t>Учень</w:t>
            </w:r>
            <w:proofErr w:type="spellEnd"/>
            <w:r w:rsidRPr="00CA589D">
              <w:rPr>
                <w:rFonts w:ascii="Times New Roman" w:hAnsi="Times New Roman"/>
                <w:sz w:val="20"/>
                <w:szCs w:val="24"/>
              </w:rPr>
              <w:t xml:space="preserve"> </w:t>
            </w:r>
            <w:proofErr w:type="spellStart"/>
            <w:r w:rsidRPr="00CA589D">
              <w:rPr>
                <w:rFonts w:ascii="Times New Roman" w:hAnsi="Times New Roman"/>
                <w:sz w:val="20"/>
                <w:szCs w:val="24"/>
              </w:rPr>
              <w:t>виконує</w:t>
            </w:r>
            <w:proofErr w:type="spellEnd"/>
            <w:r w:rsidRPr="00CA589D">
              <w:rPr>
                <w:rFonts w:ascii="Times New Roman" w:hAnsi="Times New Roman"/>
                <w:sz w:val="20"/>
                <w:szCs w:val="24"/>
              </w:rPr>
              <w:t xml:space="preserve"> </w:t>
            </w:r>
            <w:proofErr w:type="spellStart"/>
            <w:r w:rsidRPr="00CA589D">
              <w:rPr>
                <w:rFonts w:ascii="Times New Roman" w:hAnsi="Times New Roman"/>
                <w:sz w:val="20"/>
                <w:szCs w:val="24"/>
              </w:rPr>
              <w:t>навчальний</w:t>
            </w:r>
            <w:proofErr w:type="spellEnd"/>
            <w:r w:rsidRPr="00CA589D">
              <w:rPr>
                <w:rFonts w:ascii="Times New Roman" w:hAnsi="Times New Roman"/>
                <w:sz w:val="20"/>
                <w:szCs w:val="24"/>
              </w:rPr>
              <w:t xml:space="preserve"> проект, </w:t>
            </w:r>
            <w:proofErr w:type="spellStart"/>
            <w:r w:rsidRPr="00CA589D">
              <w:rPr>
                <w:rFonts w:ascii="Times New Roman" w:hAnsi="Times New Roman"/>
                <w:sz w:val="20"/>
                <w:szCs w:val="24"/>
              </w:rPr>
              <w:t>що</w:t>
            </w:r>
            <w:proofErr w:type="spellEnd"/>
            <w:r w:rsidRPr="00CA589D">
              <w:rPr>
                <w:rFonts w:ascii="Times New Roman" w:hAnsi="Times New Roman"/>
                <w:sz w:val="20"/>
                <w:szCs w:val="24"/>
              </w:rPr>
              <w:t xml:space="preserve"> </w:t>
            </w:r>
            <w:proofErr w:type="spellStart"/>
            <w:r w:rsidRPr="00CA589D">
              <w:rPr>
                <w:rFonts w:ascii="Times New Roman" w:hAnsi="Times New Roman"/>
                <w:sz w:val="20"/>
                <w:szCs w:val="24"/>
              </w:rPr>
              <w:t>передбача</w:t>
            </w:r>
            <w:proofErr w:type="gramStart"/>
            <w:r w:rsidRPr="00CA589D">
              <w:rPr>
                <w:rFonts w:ascii="Times New Roman" w:hAnsi="Times New Roman"/>
                <w:sz w:val="20"/>
                <w:szCs w:val="24"/>
              </w:rPr>
              <w:t>є</w:t>
            </w:r>
            <w:proofErr w:type="spellEnd"/>
            <w:r w:rsidRPr="00CA589D">
              <w:rPr>
                <w:rFonts w:ascii="Times New Roman" w:hAnsi="Times New Roman"/>
                <w:sz w:val="20"/>
                <w:szCs w:val="24"/>
              </w:rPr>
              <w:t>:</w:t>
            </w:r>
            <w:proofErr w:type="gramEnd"/>
            <w:r w:rsidRPr="00CA589D">
              <w:rPr>
                <w:rFonts w:ascii="Times New Roman" w:hAnsi="Times New Roman"/>
                <w:sz w:val="20"/>
                <w:szCs w:val="24"/>
              </w:rPr>
              <w:t xml:space="preserve">  </w:t>
            </w:r>
          </w:p>
          <w:p w:rsidR="00C66A3C" w:rsidRPr="00CA589D" w:rsidRDefault="00C66A3C" w:rsidP="00C66A3C">
            <w:pPr>
              <w:spacing w:after="0" w:line="240" w:lineRule="auto"/>
              <w:jc w:val="both"/>
              <w:rPr>
                <w:rFonts w:ascii="Times New Roman" w:hAnsi="Times New Roman"/>
                <w:sz w:val="20"/>
                <w:szCs w:val="24"/>
              </w:rPr>
            </w:pPr>
            <w:r w:rsidRPr="00CA589D">
              <w:rPr>
                <w:rFonts w:ascii="Times New Roman" w:hAnsi="Times New Roman"/>
                <w:sz w:val="20"/>
                <w:szCs w:val="24"/>
              </w:rPr>
              <w:t xml:space="preserve">  </w:t>
            </w:r>
            <w:proofErr w:type="spellStart"/>
            <w:r w:rsidRPr="00CA589D">
              <w:rPr>
                <w:rFonts w:ascii="Times New Roman" w:hAnsi="Times New Roman"/>
                <w:sz w:val="20"/>
                <w:szCs w:val="24"/>
              </w:rPr>
              <w:t>аналіз</w:t>
            </w:r>
            <w:proofErr w:type="spellEnd"/>
            <w:r w:rsidRPr="00CA589D">
              <w:rPr>
                <w:rFonts w:ascii="Times New Roman" w:hAnsi="Times New Roman"/>
                <w:sz w:val="20"/>
                <w:szCs w:val="24"/>
              </w:rPr>
              <w:t xml:space="preserve"> </w:t>
            </w:r>
            <w:proofErr w:type="spellStart"/>
            <w:r w:rsidRPr="00CA589D">
              <w:rPr>
                <w:rFonts w:ascii="Times New Roman" w:hAnsi="Times New Roman"/>
                <w:sz w:val="20"/>
                <w:szCs w:val="24"/>
              </w:rPr>
              <w:t>умови</w:t>
            </w:r>
            <w:proofErr w:type="spellEnd"/>
            <w:r w:rsidRPr="00CA589D">
              <w:rPr>
                <w:rFonts w:ascii="Times New Roman" w:hAnsi="Times New Roman"/>
                <w:sz w:val="20"/>
                <w:szCs w:val="24"/>
              </w:rPr>
              <w:t xml:space="preserve"> </w:t>
            </w:r>
            <w:proofErr w:type="spellStart"/>
            <w:r w:rsidRPr="00CA589D">
              <w:rPr>
                <w:rFonts w:ascii="Times New Roman" w:hAnsi="Times New Roman"/>
                <w:sz w:val="20"/>
                <w:szCs w:val="24"/>
              </w:rPr>
              <w:t>задачі</w:t>
            </w:r>
            <w:proofErr w:type="spellEnd"/>
            <w:r w:rsidRPr="00CA589D">
              <w:rPr>
                <w:rFonts w:ascii="Times New Roman" w:hAnsi="Times New Roman"/>
                <w:sz w:val="20"/>
                <w:szCs w:val="24"/>
              </w:rPr>
              <w:t xml:space="preserve">; </w:t>
            </w:r>
          </w:p>
          <w:p w:rsidR="00C66A3C" w:rsidRPr="00CA589D" w:rsidRDefault="00C66A3C" w:rsidP="00C66A3C">
            <w:pPr>
              <w:spacing w:after="0" w:line="240" w:lineRule="auto"/>
              <w:jc w:val="both"/>
              <w:rPr>
                <w:rFonts w:ascii="Times New Roman" w:hAnsi="Times New Roman"/>
                <w:sz w:val="20"/>
                <w:szCs w:val="24"/>
                <w:lang w:val="uk-UA"/>
              </w:rPr>
            </w:pPr>
            <w:r w:rsidRPr="00CA589D">
              <w:rPr>
                <w:rFonts w:ascii="Times New Roman" w:hAnsi="Times New Roman"/>
                <w:sz w:val="20"/>
                <w:szCs w:val="24"/>
              </w:rPr>
              <w:t></w:t>
            </w:r>
            <w:r w:rsidRPr="00CA589D">
              <w:rPr>
                <w:rFonts w:ascii="Times New Roman" w:hAnsi="Times New Roman"/>
                <w:sz w:val="20"/>
                <w:szCs w:val="24"/>
              </w:rPr>
              <w:t xml:space="preserve"> </w:t>
            </w:r>
            <w:proofErr w:type="spellStart"/>
            <w:r w:rsidRPr="00CA589D">
              <w:rPr>
                <w:rFonts w:ascii="Times New Roman" w:hAnsi="Times New Roman"/>
                <w:sz w:val="20"/>
                <w:szCs w:val="24"/>
              </w:rPr>
              <w:t>розробку</w:t>
            </w:r>
            <w:proofErr w:type="spellEnd"/>
            <w:r w:rsidRPr="00CA589D">
              <w:rPr>
                <w:rFonts w:ascii="Times New Roman" w:hAnsi="Times New Roman"/>
                <w:sz w:val="20"/>
                <w:szCs w:val="24"/>
              </w:rPr>
              <w:t xml:space="preserve"> плану </w:t>
            </w:r>
            <w:proofErr w:type="spellStart"/>
            <w:r w:rsidRPr="00CA589D">
              <w:rPr>
                <w:rFonts w:ascii="Times New Roman" w:hAnsi="Times New Roman"/>
                <w:sz w:val="20"/>
                <w:szCs w:val="24"/>
              </w:rPr>
              <w:t>виконання</w:t>
            </w:r>
            <w:proofErr w:type="spellEnd"/>
            <w:r w:rsidRPr="00CA589D">
              <w:rPr>
                <w:rFonts w:ascii="Times New Roman" w:hAnsi="Times New Roman"/>
                <w:sz w:val="20"/>
                <w:szCs w:val="24"/>
              </w:rPr>
              <w:t xml:space="preserve"> </w:t>
            </w:r>
            <w:proofErr w:type="spellStart"/>
            <w:r w:rsidRPr="00CA589D">
              <w:rPr>
                <w:rFonts w:ascii="Times New Roman" w:hAnsi="Times New Roman"/>
                <w:sz w:val="20"/>
                <w:szCs w:val="24"/>
              </w:rPr>
              <w:t>навчального</w:t>
            </w:r>
            <w:proofErr w:type="spellEnd"/>
            <w:r w:rsidRPr="00CA589D">
              <w:rPr>
                <w:rFonts w:ascii="Times New Roman" w:hAnsi="Times New Roman"/>
                <w:sz w:val="20"/>
                <w:szCs w:val="24"/>
              </w:rPr>
              <w:t xml:space="preserve"> проекту;</w:t>
            </w:r>
            <w:r w:rsidRPr="00CA589D">
              <w:rPr>
                <w:rFonts w:ascii="Times New Roman" w:hAnsi="Times New Roman"/>
                <w:sz w:val="20"/>
                <w:szCs w:val="24"/>
                <w:lang w:val="uk-UA"/>
              </w:rPr>
              <w:t xml:space="preserve"> </w:t>
            </w:r>
          </w:p>
          <w:p w:rsidR="00C66A3C" w:rsidRPr="00CA589D" w:rsidRDefault="00C66A3C" w:rsidP="00C66A3C">
            <w:pPr>
              <w:spacing w:after="0" w:line="240" w:lineRule="auto"/>
              <w:jc w:val="both"/>
              <w:rPr>
                <w:rFonts w:ascii="Times New Roman" w:hAnsi="Times New Roman"/>
                <w:sz w:val="20"/>
                <w:szCs w:val="24"/>
                <w:lang w:val="uk-UA"/>
              </w:rPr>
            </w:pPr>
            <w:r w:rsidRPr="00CA589D">
              <w:rPr>
                <w:rFonts w:ascii="Times New Roman" w:hAnsi="Times New Roman"/>
                <w:sz w:val="20"/>
                <w:szCs w:val="24"/>
                <w:lang w:val="uk-UA"/>
              </w:rPr>
              <w:t xml:space="preserve">  добір двох засобів опрацювання даних  (текстовий процесор, графічний редактор, </w:t>
            </w:r>
            <w:proofErr w:type="spellStart"/>
            <w:r w:rsidRPr="00CA589D">
              <w:rPr>
                <w:rFonts w:ascii="Times New Roman" w:hAnsi="Times New Roman"/>
                <w:sz w:val="20"/>
                <w:szCs w:val="24"/>
                <w:lang w:val="uk-UA"/>
              </w:rPr>
              <w:t>редактор</w:t>
            </w:r>
            <w:proofErr w:type="spellEnd"/>
            <w:r w:rsidRPr="00CA589D">
              <w:rPr>
                <w:rFonts w:ascii="Times New Roman" w:hAnsi="Times New Roman"/>
                <w:sz w:val="20"/>
                <w:szCs w:val="24"/>
                <w:lang w:val="uk-UA"/>
              </w:rPr>
              <w:t xml:space="preserve"> презентацій, табличний процесор,</w:t>
            </w:r>
            <w:r w:rsidR="00A16D5F" w:rsidRPr="00CA589D">
              <w:rPr>
                <w:rFonts w:ascii="Times New Roman" w:hAnsi="Times New Roman"/>
                <w:sz w:val="20"/>
                <w:szCs w:val="24"/>
                <w:lang w:val="uk-UA"/>
              </w:rPr>
              <w:t xml:space="preserve"> </w:t>
            </w:r>
            <w:r w:rsidRPr="00CA589D">
              <w:rPr>
                <w:rFonts w:ascii="Times New Roman" w:hAnsi="Times New Roman"/>
                <w:sz w:val="20"/>
                <w:szCs w:val="24"/>
                <w:lang w:val="uk-UA"/>
              </w:rPr>
              <w:t xml:space="preserve">навчальне середовище виконання алгоритмів); </w:t>
            </w:r>
          </w:p>
          <w:p w:rsidR="00C66A3C" w:rsidRPr="00CA589D" w:rsidRDefault="00C66A3C" w:rsidP="00C66A3C">
            <w:pPr>
              <w:spacing w:after="0" w:line="240" w:lineRule="auto"/>
              <w:jc w:val="both"/>
              <w:rPr>
                <w:rFonts w:ascii="Times New Roman" w:hAnsi="Times New Roman"/>
                <w:sz w:val="20"/>
                <w:szCs w:val="24"/>
                <w:lang w:val="uk-UA"/>
              </w:rPr>
            </w:pPr>
            <w:r w:rsidRPr="00CA589D">
              <w:rPr>
                <w:rFonts w:ascii="Times New Roman" w:hAnsi="Times New Roman"/>
                <w:sz w:val="20"/>
                <w:szCs w:val="24"/>
                <w:lang w:val="uk-UA"/>
              </w:rPr>
              <w:t xml:space="preserve">  добір засобів подання результатів навчального проекту; </w:t>
            </w:r>
          </w:p>
          <w:p w:rsidR="00C66A3C" w:rsidRPr="00CA589D" w:rsidRDefault="00C66A3C" w:rsidP="00C66A3C">
            <w:pPr>
              <w:spacing w:after="0" w:line="240" w:lineRule="auto"/>
              <w:jc w:val="both"/>
              <w:rPr>
                <w:rFonts w:ascii="Times New Roman" w:hAnsi="Times New Roman"/>
                <w:sz w:val="20"/>
                <w:szCs w:val="24"/>
                <w:lang w:val="uk-UA"/>
              </w:rPr>
            </w:pPr>
            <w:r w:rsidRPr="00CA589D">
              <w:rPr>
                <w:rFonts w:ascii="Times New Roman" w:hAnsi="Times New Roman"/>
                <w:sz w:val="20"/>
                <w:szCs w:val="24"/>
                <w:lang w:val="uk-UA"/>
              </w:rPr>
              <w:t xml:space="preserve">  пошук інформаційних матеріалів і їх аналіз; </w:t>
            </w:r>
          </w:p>
          <w:p w:rsidR="00C66A3C" w:rsidRPr="00CA589D" w:rsidRDefault="00C66A3C" w:rsidP="00C66A3C">
            <w:pPr>
              <w:spacing w:after="0" w:line="240" w:lineRule="auto"/>
              <w:jc w:val="both"/>
              <w:rPr>
                <w:rFonts w:ascii="Times New Roman" w:hAnsi="Times New Roman"/>
                <w:sz w:val="20"/>
                <w:szCs w:val="24"/>
                <w:lang w:val="uk-UA"/>
              </w:rPr>
            </w:pPr>
            <w:r w:rsidRPr="00CA589D">
              <w:rPr>
                <w:rFonts w:ascii="Times New Roman" w:hAnsi="Times New Roman"/>
                <w:sz w:val="20"/>
                <w:szCs w:val="24"/>
                <w:lang w:val="uk-UA"/>
              </w:rPr>
              <w:t xml:space="preserve"> створення та опрацювання інформаційної моделі; </w:t>
            </w:r>
          </w:p>
          <w:p w:rsidR="00C66A3C" w:rsidRPr="00CA589D" w:rsidRDefault="00C66A3C" w:rsidP="00C66A3C">
            <w:pPr>
              <w:spacing w:after="0" w:line="240" w:lineRule="auto"/>
              <w:jc w:val="both"/>
              <w:rPr>
                <w:rFonts w:ascii="Times New Roman" w:hAnsi="Times New Roman"/>
                <w:sz w:val="20"/>
                <w:szCs w:val="24"/>
                <w:lang w:val="uk-UA"/>
              </w:rPr>
            </w:pPr>
            <w:r w:rsidRPr="00CA589D">
              <w:rPr>
                <w:rFonts w:ascii="Times New Roman" w:hAnsi="Times New Roman"/>
                <w:sz w:val="20"/>
                <w:szCs w:val="24"/>
                <w:lang w:val="uk-UA"/>
              </w:rPr>
              <w:t xml:space="preserve">  аналіз результатів;  </w:t>
            </w:r>
          </w:p>
          <w:p w:rsidR="00C66A3C" w:rsidRPr="00CA589D" w:rsidRDefault="00C66A3C" w:rsidP="00C66A3C">
            <w:pPr>
              <w:spacing w:after="0" w:line="240" w:lineRule="auto"/>
              <w:jc w:val="both"/>
              <w:rPr>
                <w:rFonts w:ascii="Times New Roman" w:hAnsi="Times New Roman"/>
                <w:sz w:val="20"/>
                <w:szCs w:val="24"/>
                <w:lang w:val="uk-UA"/>
              </w:rPr>
            </w:pPr>
            <w:r w:rsidRPr="00CA589D">
              <w:rPr>
                <w:rFonts w:ascii="Times New Roman" w:hAnsi="Times New Roman"/>
                <w:sz w:val="20"/>
                <w:szCs w:val="24"/>
                <w:lang w:val="uk-UA"/>
              </w:rPr>
              <w:t xml:space="preserve">  підготовку матеріалів; </w:t>
            </w:r>
          </w:p>
          <w:p w:rsidR="00C66A3C" w:rsidRPr="00CA589D" w:rsidRDefault="00C66A3C" w:rsidP="00C66A3C">
            <w:pPr>
              <w:spacing w:after="0" w:line="240" w:lineRule="auto"/>
              <w:jc w:val="both"/>
              <w:rPr>
                <w:rFonts w:ascii="Times New Roman" w:hAnsi="Times New Roman"/>
                <w:sz w:val="20"/>
                <w:szCs w:val="24"/>
                <w:lang w:val="uk-UA"/>
              </w:rPr>
            </w:pPr>
            <w:r w:rsidRPr="00CA589D">
              <w:rPr>
                <w:rFonts w:ascii="Times New Roman" w:hAnsi="Times New Roman"/>
                <w:sz w:val="20"/>
                <w:szCs w:val="24"/>
                <w:lang w:val="uk-UA"/>
              </w:rPr>
              <w:t xml:space="preserve">  використання  електронної  пошти для відправлення вчителю результатів своєї роботи; </w:t>
            </w:r>
          </w:p>
          <w:p w:rsidR="00C66A3C" w:rsidRPr="00CA589D" w:rsidRDefault="00C66A3C" w:rsidP="00CA589D">
            <w:pPr>
              <w:spacing w:after="0" w:line="240" w:lineRule="auto"/>
              <w:jc w:val="both"/>
              <w:rPr>
                <w:rFonts w:ascii="Times New Roman" w:hAnsi="Times New Roman"/>
                <w:sz w:val="20"/>
                <w:szCs w:val="24"/>
                <w:lang w:val="uk-UA"/>
              </w:rPr>
            </w:pPr>
            <w:r w:rsidRPr="00CA589D">
              <w:rPr>
                <w:rFonts w:ascii="Times New Roman" w:hAnsi="Times New Roman"/>
                <w:sz w:val="20"/>
                <w:szCs w:val="24"/>
                <w:lang w:val="uk-UA"/>
              </w:rPr>
              <w:t>  захист проекту</w:t>
            </w:r>
            <w:r w:rsidR="00CA589D">
              <w:rPr>
                <w:rFonts w:ascii="Times New Roman" w:hAnsi="Times New Roman"/>
                <w:sz w:val="20"/>
                <w:szCs w:val="24"/>
                <w:lang w:val="uk-UA"/>
              </w:rPr>
              <w:t xml:space="preserve"> </w:t>
            </w:r>
          </w:p>
        </w:tc>
      </w:tr>
      <w:tr w:rsidR="00C66A3C" w:rsidRPr="008A0E49" w:rsidTr="004A3CB6">
        <w:tc>
          <w:tcPr>
            <w:tcW w:w="955" w:type="dxa"/>
          </w:tcPr>
          <w:p w:rsidR="00C66A3C" w:rsidRDefault="00A16D5F" w:rsidP="008A0E49">
            <w:pPr>
              <w:pStyle w:val="afb"/>
              <w:ind w:left="0"/>
              <w:jc w:val="both"/>
              <w:rPr>
                <w:b/>
                <w:sz w:val="32"/>
                <w:lang w:val="uk-UA"/>
              </w:rPr>
            </w:pPr>
            <w:r w:rsidRPr="00A16D5F">
              <w:rPr>
                <w:b/>
                <w:sz w:val="32"/>
                <w:lang w:val="uk-UA"/>
              </w:rPr>
              <w:t>68</w:t>
            </w:r>
          </w:p>
          <w:p w:rsidR="00A16D5F" w:rsidRPr="00A16D5F" w:rsidRDefault="00A16D5F" w:rsidP="008A0E49">
            <w:pPr>
              <w:pStyle w:val="afb"/>
              <w:ind w:left="0"/>
              <w:jc w:val="both"/>
              <w:rPr>
                <w:lang w:val="uk-UA"/>
              </w:rPr>
            </w:pPr>
            <w:proofErr w:type="spellStart"/>
            <w:r>
              <w:rPr>
                <w:lang w:val="uk-UA"/>
              </w:rPr>
              <w:t>Т.о</w:t>
            </w:r>
            <w:proofErr w:type="spellEnd"/>
          </w:p>
        </w:tc>
        <w:tc>
          <w:tcPr>
            <w:tcW w:w="996" w:type="dxa"/>
          </w:tcPr>
          <w:p w:rsidR="00C66A3C" w:rsidRPr="008A0E49" w:rsidRDefault="00C66A3C" w:rsidP="008A0E49">
            <w:pPr>
              <w:spacing w:after="0" w:line="240" w:lineRule="auto"/>
              <w:jc w:val="both"/>
              <w:rPr>
                <w:rFonts w:ascii="Times New Roman" w:hAnsi="Times New Roman"/>
                <w:sz w:val="24"/>
                <w:szCs w:val="24"/>
              </w:rPr>
            </w:pPr>
          </w:p>
        </w:tc>
        <w:tc>
          <w:tcPr>
            <w:tcW w:w="3969" w:type="dxa"/>
          </w:tcPr>
          <w:p w:rsidR="00C66A3C" w:rsidRPr="00A16D5F" w:rsidRDefault="00A16D5F" w:rsidP="008A0E49">
            <w:pPr>
              <w:spacing w:after="0" w:line="240" w:lineRule="auto"/>
              <w:jc w:val="both"/>
              <w:rPr>
                <w:rFonts w:ascii="Times New Roman" w:hAnsi="Times New Roman"/>
                <w:sz w:val="24"/>
                <w:szCs w:val="24"/>
                <w:lang w:val="uk-UA"/>
              </w:rPr>
            </w:pPr>
            <w:r>
              <w:rPr>
                <w:rFonts w:ascii="Times New Roman" w:hAnsi="Times New Roman"/>
                <w:sz w:val="24"/>
                <w:szCs w:val="24"/>
                <w:lang w:val="uk-UA"/>
              </w:rPr>
              <w:t>Узагальнення та систематизація вивченого у 8 класі.</w:t>
            </w:r>
          </w:p>
        </w:tc>
        <w:tc>
          <w:tcPr>
            <w:tcW w:w="4394" w:type="dxa"/>
          </w:tcPr>
          <w:p w:rsidR="00C66A3C" w:rsidRPr="008A0E49" w:rsidRDefault="00C66A3C" w:rsidP="008A0E49">
            <w:pPr>
              <w:spacing w:after="0" w:line="240" w:lineRule="auto"/>
              <w:jc w:val="both"/>
              <w:rPr>
                <w:rFonts w:ascii="Times New Roman" w:hAnsi="Times New Roman"/>
                <w:sz w:val="24"/>
                <w:szCs w:val="24"/>
              </w:rPr>
            </w:pPr>
          </w:p>
        </w:tc>
      </w:tr>
    </w:tbl>
    <w:p w:rsidR="00845CC6" w:rsidRPr="00AB523E" w:rsidRDefault="00845CC6" w:rsidP="008B1184">
      <w:pPr>
        <w:spacing w:after="0" w:line="240" w:lineRule="auto"/>
        <w:ind w:firstLine="709"/>
        <w:jc w:val="both"/>
        <w:rPr>
          <w:rFonts w:ascii="Times New Roman" w:hAnsi="Times New Roman"/>
          <w:sz w:val="14"/>
          <w:szCs w:val="24"/>
        </w:rPr>
      </w:pPr>
    </w:p>
    <w:sectPr w:rsidR="00845CC6" w:rsidRPr="00AB523E" w:rsidSect="00F54A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w:altName w:val="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mputer Modern">
    <w:altName w:val="Times New Roman"/>
    <w:panose1 w:val="00000000000000000000"/>
    <w:charset w:val="00"/>
    <w:family w:val="auto"/>
    <w:notTrueType/>
    <w:pitch w:val="variable"/>
    <w:sig w:usb0="00000003" w:usb1="00000000" w:usb2="00000000" w:usb3="00000000" w:csb0="00000001" w:csb1="00000000"/>
  </w:font>
  <w:font w:name="Euclid Symbol">
    <w:charset w:val="02"/>
    <w:family w:val="roman"/>
    <w:pitch w:val="variable"/>
    <w:sig w:usb0="8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hoolBook_Alx">
    <w:altName w:val="Microsoft YaHei"/>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40F"/>
    <w:multiLevelType w:val="hybridMultilevel"/>
    <w:tmpl w:val="CF48BAA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D012E"/>
    <w:multiLevelType w:val="hybridMultilevel"/>
    <w:tmpl w:val="C20A89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944129"/>
    <w:multiLevelType w:val="multilevel"/>
    <w:tmpl w:val="083C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A87965"/>
    <w:multiLevelType w:val="hybridMultilevel"/>
    <w:tmpl w:val="740201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F26325"/>
    <w:multiLevelType w:val="hybridMultilevel"/>
    <w:tmpl w:val="A91AEA42"/>
    <w:lvl w:ilvl="0" w:tplc="ADB6ACFC">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452936"/>
    <w:multiLevelType w:val="hybridMultilevel"/>
    <w:tmpl w:val="701A2758"/>
    <w:lvl w:ilvl="0" w:tplc="F80A576C">
      <w:start w:val="1"/>
      <w:numFmt w:val="bullet"/>
      <w:pStyle w:val="L2"/>
      <w:lvlText w:val=""/>
      <w:lvlJc w:val="left"/>
      <w:pPr>
        <w:tabs>
          <w:tab w:val="num" w:pos="2421"/>
        </w:tabs>
        <w:ind w:left="2421" w:hanging="360"/>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6">
    <w:nsid w:val="23B930AA"/>
    <w:multiLevelType w:val="hybridMultilevel"/>
    <w:tmpl w:val="212856EC"/>
    <w:lvl w:ilvl="0" w:tplc="0E0C1ECE">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41910A9"/>
    <w:multiLevelType w:val="hybridMultilevel"/>
    <w:tmpl w:val="F78083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6722EC3"/>
    <w:multiLevelType w:val="hybridMultilevel"/>
    <w:tmpl w:val="87DA2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B89740D"/>
    <w:multiLevelType w:val="multilevel"/>
    <w:tmpl w:val="DA883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9455E2F"/>
    <w:multiLevelType w:val="multilevel"/>
    <w:tmpl w:val="1228D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2A871F6"/>
    <w:multiLevelType w:val="hybridMultilevel"/>
    <w:tmpl w:val="717C1D82"/>
    <w:lvl w:ilvl="0" w:tplc="F288D0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3E26A8D"/>
    <w:multiLevelType w:val="hybridMultilevel"/>
    <w:tmpl w:val="97540588"/>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573841D1"/>
    <w:multiLevelType w:val="hybridMultilevel"/>
    <w:tmpl w:val="CD44436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7EC3E36"/>
    <w:multiLevelType w:val="multilevel"/>
    <w:tmpl w:val="A8BCC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9EA0538"/>
    <w:multiLevelType w:val="multilevel"/>
    <w:tmpl w:val="DF6A9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E354310"/>
    <w:multiLevelType w:val="multilevel"/>
    <w:tmpl w:val="E66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39F7A01"/>
    <w:multiLevelType w:val="multilevel"/>
    <w:tmpl w:val="A4B4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4"/>
  </w:num>
  <w:num w:numId="9">
    <w:abstractNumId w:val="3"/>
  </w:num>
  <w:num w:numId="10">
    <w:abstractNumId w:val="7"/>
  </w:num>
  <w:num w:numId="11">
    <w:abstractNumId w:val="1"/>
  </w:num>
  <w:num w:numId="12">
    <w:abstractNumId w:val="14"/>
  </w:num>
  <w:num w:numId="13">
    <w:abstractNumId w:val="15"/>
  </w:num>
  <w:num w:numId="14">
    <w:abstractNumId w:val="10"/>
  </w:num>
  <w:num w:numId="15">
    <w:abstractNumId w:val="2"/>
  </w:num>
  <w:num w:numId="16">
    <w:abstractNumId w:val="1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49"/>
    <w:rsid w:val="00004CF3"/>
    <w:rsid w:val="0000667F"/>
    <w:rsid w:val="00026FAE"/>
    <w:rsid w:val="00027938"/>
    <w:rsid w:val="000321CB"/>
    <w:rsid w:val="000336BC"/>
    <w:rsid w:val="000377DC"/>
    <w:rsid w:val="00037A44"/>
    <w:rsid w:val="00042B71"/>
    <w:rsid w:val="00043C4D"/>
    <w:rsid w:val="00056019"/>
    <w:rsid w:val="00057D20"/>
    <w:rsid w:val="000622A9"/>
    <w:rsid w:val="00064C36"/>
    <w:rsid w:val="00071E00"/>
    <w:rsid w:val="00076F25"/>
    <w:rsid w:val="000778E5"/>
    <w:rsid w:val="0008055F"/>
    <w:rsid w:val="00082027"/>
    <w:rsid w:val="00083A2D"/>
    <w:rsid w:val="00094029"/>
    <w:rsid w:val="000A3DD4"/>
    <w:rsid w:val="000A589A"/>
    <w:rsid w:val="000B3EAF"/>
    <w:rsid w:val="000B4ED6"/>
    <w:rsid w:val="000B4F66"/>
    <w:rsid w:val="000B5785"/>
    <w:rsid w:val="000B6A8F"/>
    <w:rsid w:val="000C415D"/>
    <w:rsid w:val="000D0798"/>
    <w:rsid w:val="000D20CB"/>
    <w:rsid w:val="000D45C1"/>
    <w:rsid w:val="000E25F2"/>
    <w:rsid w:val="000E6EC2"/>
    <w:rsid w:val="000E6F29"/>
    <w:rsid w:val="000F27F3"/>
    <w:rsid w:val="000F3B9A"/>
    <w:rsid w:val="000F4357"/>
    <w:rsid w:val="000F6876"/>
    <w:rsid w:val="000F71F8"/>
    <w:rsid w:val="001069B8"/>
    <w:rsid w:val="001107DF"/>
    <w:rsid w:val="001147D8"/>
    <w:rsid w:val="00117DC0"/>
    <w:rsid w:val="001245B5"/>
    <w:rsid w:val="001255AB"/>
    <w:rsid w:val="0013331C"/>
    <w:rsid w:val="00136DDD"/>
    <w:rsid w:val="00140120"/>
    <w:rsid w:val="00144655"/>
    <w:rsid w:val="0014707E"/>
    <w:rsid w:val="00155A2E"/>
    <w:rsid w:val="0015695C"/>
    <w:rsid w:val="00161AA4"/>
    <w:rsid w:val="00163DEE"/>
    <w:rsid w:val="00170367"/>
    <w:rsid w:val="00171006"/>
    <w:rsid w:val="00171709"/>
    <w:rsid w:val="0017340C"/>
    <w:rsid w:val="00173F68"/>
    <w:rsid w:val="001837CE"/>
    <w:rsid w:val="0018471F"/>
    <w:rsid w:val="0019096D"/>
    <w:rsid w:val="001935C5"/>
    <w:rsid w:val="00194ACE"/>
    <w:rsid w:val="00194CF8"/>
    <w:rsid w:val="0019596F"/>
    <w:rsid w:val="001A1ACE"/>
    <w:rsid w:val="001A28A6"/>
    <w:rsid w:val="001A3CB3"/>
    <w:rsid w:val="001A6DD0"/>
    <w:rsid w:val="001B1195"/>
    <w:rsid w:val="001B4847"/>
    <w:rsid w:val="001C06AE"/>
    <w:rsid w:val="001C13DE"/>
    <w:rsid w:val="001C38CC"/>
    <w:rsid w:val="001C7666"/>
    <w:rsid w:val="001D0C85"/>
    <w:rsid w:val="001D1454"/>
    <w:rsid w:val="001D3453"/>
    <w:rsid w:val="001E1873"/>
    <w:rsid w:val="001E271A"/>
    <w:rsid w:val="001E3B70"/>
    <w:rsid w:val="001F0D8B"/>
    <w:rsid w:val="00200522"/>
    <w:rsid w:val="0020278E"/>
    <w:rsid w:val="002033FE"/>
    <w:rsid w:val="00204671"/>
    <w:rsid w:val="002121EC"/>
    <w:rsid w:val="00214C12"/>
    <w:rsid w:val="00217BCA"/>
    <w:rsid w:val="00234029"/>
    <w:rsid w:val="00244B4D"/>
    <w:rsid w:val="002502C3"/>
    <w:rsid w:val="002569DD"/>
    <w:rsid w:val="00267E1C"/>
    <w:rsid w:val="00275AC7"/>
    <w:rsid w:val="0027615A"/>
    <w:rsid w:val="0027673A"/>
    <w:rsid w:val="00276D1B"/>
    <w:rsid w:val="00276DCF"/>
    <w:rsid w:val="00277070"/>
    <w:rsid w:val="00277ADF"/>
    <w:rsid w:val="00281766"/>
    <w:rsid w:val="00281A6B"/>
    <w:rsid w:val="0028432B"/>
    <w:rsid w:val="00284BEE"/>
    <w:rsid w:val="002859FD"/>
    <w:rsid w:val="00287CB1"/>
    <w:rsid w:val="00293AD7"/>
    <w:rsid w:val="00296955"/>
    <w:rsid w:val="002A3E2F"/>
    <w:rsid w:val="002A5129"/>
    <w:rsid w:val="002A79F9"/>
    <w:rsid w:val="002B54D1"/>
    <w:rsid w:val="002C0168"/>
    <w:rsid w:val="002C1335"/>
    <w:rsid w:val="002C5FEC"/>
    <w:rsid w:val="002C6C28"/>
    <w:rsid w:val="002C7E9B"/>
    <w:rsid w:val="002D05F1"/>
    <w:rsid w:val="002D3966"/>
    <w:rsid w:val="002D6659"/>
    <w:rsid w:val="002E6460"/>
    <w:rsid w:val="002F1A18"/>
    <w:rsid w:val="002F2361"/>
    <w:rsid w:val="002F2E65"/>
    <w:rsid w:val="002F5B48"/>
    <w:rsid w:val="00307966"/>
    <w:rsid w:val="00312A79"/>
    <w:rsid w:val="00317A62"/>
    <w:rsid w:val="003253F8"/>
    <w:rsid w:val="0033713B"/>
    <w:rsid w:val="0034004B"/>
    <w:rsid w:val="00341D6E"/>
    <w:rsid w:val="0034315C"/>
    <w:rsid w:val="0034328C"/>
    <w:rsid w:val="0035131F"/>
    <w:rsid w:val="00364C73"/>
    <w:rsid w:val="003650F1"/>
    <w:rsid w:val="003747C5"/>
    <w:rsid w:val="00383787"/>
    <w:rsid w:val="003856F2"/>
    <w:rsid w:val="00390942"/>
    <w:rsid w:val="00397536"/>
    <w:rsid w:val="003A1A78"/>
    <w:rsid w:val="003B13DC"/>
    <w:rsid w:val="003B4F99"/>
    <w:rsid w:val="003B6097"/>
    <w:rsid w:val="003B62BD"/>
    <w:rsid w:val="003C05DE"/>
    <w:rsid w:val="003C3496"/>
    <w:rsid w:val="003C69AF"/>
    <w:rsid w:val="003D1648"/>
    <w:rsid w:val="003E3337"/>
    <w:rsid w:val="003E3AF5"/>
    <w:rsid w:val="003E4CEA"/>
    <w:rsid w:val="003F1597"/>
    <w:rsid w:val="003F5E67"/>
    <w:rsid w:val="004039A8"/>
    <w:rsid w:val="0040576B"/>
    <w:rsid w:val="0041047B"/>
    <w:rsid w:val="004106F7"/>
    <w:rsid w:val="004117BE"/>
    <w:rsid w:val="004141EA"/>
    <w:rsid w:val="00414675"/>
    <w:rsid w:val="004227EB"/>
    <w:rsid w:val="00424C87"/>
    <w:rsid w:val="00426414"/>
    <w:rsid w:val="0043129B"/>
    <w:rsid w:val="00435449"/>
    <w:rsid w:val="00435A6C"/>
    <w:rsid w:val="00443578"/>
    <w:rsid w:val="00454BA3"/>
    <w:rsid w:val="004554BF"/>
    <w:rsid w:val="004619B4"/>
    <w:rsid w:val="00463274"/>
    <w:rsid w:val="00464BC7"/>
    <w:rsid w:val="00465018"/>
    <w:rsid w:val="00467537"/>
    <w:rsid w:val="00475C57"/>
    <w:rsid w:val="00490ABF"/>
    <w:rsid w:val="00491FE0"/>
    <w:rsid w:val="00492308"/>
    <w:rsid w:val="004925A4"/>
    <w:rsid w:val="00493D85"/>
    <w:rsid w:val="004940FD"/>
    <w:rsid w:val="004A2667"/>
    <w:rsid w:val="004A3CB6"/>
    <w:rsid w:val="004A5CF0"/>
    <w:rsid w:val="004A7725"/>
    <w:rsid w:val="004B4550"/>
    <w:rsid w:val="004B51CC"/>
    <w:rsid w:val="004C7216"/>
    <w:rsid w:val="004D4DD8"/>
    <w:rsid w:val="004E1562"/>
    <w:rsid w:val="004E2C33"/>
    <w:rsid w:val="00502714"/>
    <w:rsid w:val="0050370F"/>
    <w:rsid w:val="0050393A"/>
    <w:rsid w:val="005073F1"/>
    <w:rsid w:val="005150B3"/>
    <w:rsid w:val="00515F28"/>
    <w:rsid w:val="005162B8"/>
    <w:rsid w:val="005234E9"/>
    <w:rsid w:val="0052509A"/>
    <w:rsid w:val="00526F0F"/>
    <w:rsid w:val="00532867"/>
    <w:rsid w:val="00544DD0"/>
    <w:rsid w:val="00544F97"/>
    <w:rsid w:val="00546FD8"/>
    <w:rsid w:val="00547388"/>
    <w:rsid w:val="00555CEB"/>
    <w:rsid w:val="00555DA0"/>
    <w:rsid w:val="00560CBD"/>
    <w:rsid w:val="00561A28"/>
    <w:rsid w:val="005638BC"/>
    <w:rsid w:val="00566494"/>
    <w:rsid w:val="00566A19"/>
    <w:rsid w:val="00566A86"/>
    <w:rsid w:val="00567A8A"/>
    <w:rsid w:val="005713D8"/>
    <w:rsid w:val="005715FC"/>
    <w:rsid w:val="00571EA1"/>
    <w:rsid w:val="00573277"/>
    <w:rsid w:val="00575FCC"/>
    <w:rsid w:val="005778B7"/>
    <w:rsid w:val="0058331A"/>
    <w:rsid w:val="00586172"/>
    <w:rsid w:val="0059212D"/>
    <w:rsid w:val="00593A87"/>
    <w:rsid w:val="005A3792"/>
    <w:rsid w:val="005A68F8"/>
    <w:rsid w:val="005B12EE"/>
    <w:rsid w:val="005B6934"/>
    <w:rsid w:val="005C1F1A"/>
    <w:rsid w:val="005D4B61"/>
    <w:rsid w:val="005E0B53"/>
    <w:rsid w:val="005E3592"/>
    <w:rsid w:val="005E46A7"/>
    <w:rsid w:val="005F20C8"/>
    <w:rsid w:val="005F3429"/>
    <w:rsid w:val="005F49D6"/>
    <w:rsid w:val="006048CB"/>
    <w:rsid w:val="00604DB3"/>
    <w:rsid w:val="00604F1A"/>
    <w:rsid w:val="00606A0E"/>
    <w:rsid w:val="00614C23"/>
    <w:rsid w:val="00616E6A"/>
    <w:rsid w:val="00620014"/>
    <w:rsid w:val="006222F6"/>
    <w:rsid w:val="00623808"/>
    <w:rsid w:val="00624C5E"/>
    <w:rsid w:val="00626BB9"/>
    <w:rsid w:val="00631903"/>
    <w:rsid w:val="0063335B"/>
    <w:rsid w:val="00634451"/>
    <w:rsid w:val="00635EFA"/>
    <w:rsid w:val="006400F9"/>
    <w:rsid w:val="006429C9"/>
    <w:rsid w:val="00643919"/>
    <w:rsid w:val="00644B9F"/>
    <w:rsid w:val="00645B9A"/>
    <w:rsid w:val="0065372E"/>
    <w:rsid w:val="00661C51"/>
    <w:rsid w:val="00662E06"/>
    <w:rsid w:val="00663D52"/>
    <w:rsid w:val="006713E5"/>
    <w:rsid w:val="006749A1"/>
    <w:rsid w:val="006763D8"/>
    <w:rsid w:val="0067705F"/>
    <w:rsid w:val="006773FE"/>
    <w:rsid w:val="0067783C"/>
    <w:rsid w:val="00687011"/>
    <w:rsid w:val="006932B1"/>
    <w:rsid w:val="00695A1E"/>
    <w:rsid w:val="00697E95"/>
    <w:rsid w:val="006A4B52"/>
    <w:rsid w:val="006A6E35"/>
    <w:rsid w:val="006B032C"/>
    <w:rsid w:val="006B0876"/>
    <w:rsid w:val="006B1C84"/>
    <w:rsid w:val="006B58DB"/>
    <w:rsid w:val="006B6BDD"/>
    <w:rsid w:val="006B7F41"/>
    <w:rsid w:val="006C0320"/>
    <w:rsid w:val="006C1BCE"/>
    <w:rsid w:val="006C25F6"/>
    <w:rsid w:val="006C29D6"/>
    <w:rsid w:val="006C4718"/>
    <w:rsid w:val="006C49CD"/>
    <w:rsid w:val="006C5E79"/>
    <w:rsid w:val="006D0B31"/>
    <w:rsid w:val="006D40FD"/>
    <w:rsid w:val="006D5ABC"/>
    <w:rsid w:val="006D6299"/>
    <w:rsid w:val="006E07A9"/>
    <w:rsid w:val="006F080E"/>
    <w:rsid w:val="006F0B4F"/>
    <w:rsid w:val="006F1D42"/>
    <w:rsid w:val="006F5A65"/>
    <w:rsid w:val="006F6BB1"/>
    <w:rsid w:val="00702FA7"/>
    <w:rsid w:val="00703396"/>
    <w:rsid w:val="007040C7"/>
    <w:rsid w:val="00704AFF"/>
    <w:rsid w:val="00706A01"/>
    <w:rsid w:val="00707952"/>
    <w:rsid w:val="00712C4E"/>
    <w:rsid w:val="00713AB5"/>
    <w:rsid w:val="0071646C"/>
    <w:rsid w:val="00716B06"/>
    <w:rsid w:val="007268AE"/>
    <w:rsid w:val="00727023"/>
    <w:rsid w:val="00730E17"/>
    <w:rsid w:val="00730F97"/>
    <w:rsid w:val="00740AFC"/>
    <w:rsid w:val="00742159"/>
    <w:rsid w:val="00745FC5"/>
    <w:rsid w:val="007560DD"/>
    <w:rsid w:val="00756A55"/>
    <w:rsid w:val="00766979"/>
    <w:rsid w:val="00770086"/>
    <w:rsid w:val="007723C9"/>
    <w:rsid w:val="00772608"/>
    <w:rsid w:val="007812CC"/>
    <w:rsid w:val="007817FE"/>
    <w:rsid w:val="00786B0B"/>
    <w:rsid w:val="007932EE"/>
    <w:rsid w:val="00793702"/>
    <w:rsid w:val="00793980"/>
    <w:rsid w:val="007A0497"/>
    <w:rsid w:val="007A30DC"/>
    <w:rsid w:val="007A4120"/>
    <w:rsid w:val="007A4326"/>
    <w:rsid w:val="007A685F"/>
    <w:rsid w:val="007A731B"/>
    <w:rsid w:val="007B0716"/>
    <w:rsid w:val="007C017D"/>
    <w:rsid w:val="007C24DE"/>
    <w:rsid w:val="007C3CFD"/>
    <w:rsid w:val="007C5BF7"/>
    <w:rsid w:val="007E1115"/>
    <w:rsid w:val="007E16FD"/>
    <w:rsid w:val="007E1CFE"/>
    <w:rsid w:val="007E4541"/>
    <w:rsid w:val="007E68F5"/>
    <w:rsid w:val="007E7900"/>
    <w:rsid w:val="007F08CF"/>
    <w:rsid w:val="007F4798"/>
    <w:rsid w:val="00804A8C"/>
    <w:rsid w:val="00804B20"/>
    <w:rsid w:val="00810D76"/>
    <w:rsid w:val="00820ED9"/>
    <w:rsid w:val="00827378"/>
    <w:rsid w:val="008304EC"/>
    <w:rsid w:val="008316E4"/>
    <w:rsid w:val="00832EA8"/>
    <w:rsid w:val="00845CC6"/>
    <w:rsid w:val="00846376"/>
    <w:rsid w:val="00846DF9"/>
    <w:rsid w:val="00846F08"/>
    <w:rsid w:val="008504CC"/>
    <w:rsid w:val="00857A0D"/>
    <w:rsid w:val="00860966"/>
    <w:rsid w:val="00870641"/>
    <w:rsid w:val="0087100F"/>
    <w:rsid w:val="00872424"/>
    <w:rsid w:val="00881AF1"/>
    <w:rsid w:val="008827D6"/>
    <w:rsid w:val="00891FF5"/>
    <w:rsid w:val="008A0E49"/>
    <w:rsid w:val="008A19C2"/>
    <w:rsid w:val="008A1A7F"/>
    <w:rsid w:val="008A5473"/>
    <w:rsid w:val="008B0E59"/>
    <w:rsid w:val="008B1184"/>
    <w:rsid w:val="008B70D2"/>
    <w:rsid w:val="008D091C"/>
    <w:rsid w:val="008D3150"/>
    <w:rsid w:val="008D3FB1"/>
    <w:rsid w:val="008E3A27"/>
    <w:rsid w:val="008F2FCD"/>
    <w:rsid w:val="008F616E"/>
    <w:rsid w:val="00900C83"/>
    <w:rsid w:val="00900F66"/>
    <w:rsid w:val="009017B5"/>
    <w:rsid w:val="00904ED6"/>
    <w:rsid w:val="00905B48"/>
    <w:rsid w:val="0091515B"/>
    <w:rsid w:val="00922F1B"/>
    <w:rsid w:val="00923E32"/>
    <w:rsid w:val="00924604"/>
    <w:rsid w:val="009253F4"/>
    <w:rsid w:val="00925D57"/>
    <w:rsid w:val="00934249"/>
    <w:rsid w:val="00934909"/>
    <w:rsid w:val="00934C5D"/>
    <w:rsid w:val="0093505C"/>
    <w:rsid w:val="009357B1"/>
    <w:rsid w:val="009412D7"/>
    <w:rsid w:val="00944730"/>
    <w:rsid w:val="00945013"/>
    <w:rsid w:val="009525C2"/>
    <w:rsid w:val="009525FE"/>
    <w:rsid w:val="00956597"/>
    <w:rsid w:val="00964E3A"/>
    <w:rsid w:val="00964FBE"/>
    <w:rsid w:val="00965F31"/>
    <w:rsid w:val="009719CE"/>
    <w:rsid w:val="009740F1"/>
    <w:rsid w:val="00974F0B"/>
    <w:rsid w:val="009758C2"/>
    <w:rsid w:val="00976011"/>
    <w:rsid w:val="00976ADA"/>
    <w:rsid w:val="0097704E"/>
    <w:rsid w:val="00983924"/>
    <w:rsid w:val="009850A2"/>
    <w:rsid w:val="0099645F"/>
    <w:rsid w:val="009A04C9"/>
    <w:rsid w:val="009A05B5"/>
    <w:rsid w:val="009A111A"/>
    <w:rsid w:val="009A20B7"/>
    <w:rsid w:val="009A3B27"/>
    <w:rsid w:val="009B506C"/>
    <w:rsid w:val="009C1D63"/>
    <w:rsid w:val="009C2963"/>
    <w:rsid w:val="009C6A60"/>
    <w:rsid w:val="009D2497"/>
    <w:rsid w:val="009E3353"/>
    <w:rsid w:val="009E4221"/>
    <w:rsid w:val="009F2E48"/>
    <w:rsid w:val="009F307F"/>
    <w:rsid w:val="009F4CCB"/>
    <w:rsid w:val="00A03CC4"/>
    <w:rsid w:val="00A05219"/>
    <w:rsid w:val="00A13AE0"/>
    <w:rsid w:val="00A14CBE"/>
    <w:rsid w:val="00A1658E"/>
    <w:rsid w:val="00A16D5F"/>
    <w:rsid w:val="00A23529"/>
    <w:rsid w:val="00A2483C"/>
    <w:rsid w:val="00A274DA"/>
    <w:rsid w:val="00A42346"/>
    <w:rsid w:val="00A423AF"/>
    <w:rsid w:val="00A42B7E"/>
    <w:rsid w:val="00A43FF4"/>
    <w:rsid w:val="00A4488C"/>
    <w:rsid w:val="00A4716D"/>
    <w:rsid w:val="00A57BDC"/>
    <w:rsid w:val="00A62ECA"/>
    <w:rsid w:val="00A644BE"/>
    <w:rsid w:val="00A66732"/>
    <w:rsid w:val="00A66BED"/>
    <w:rsid w:val="00A70B21"/>
    <w:rsid w:val="00A72A1A"/>
    <w:rsid w:val="00A74A33"/>
    <w:rsid w:val="00A75834"/>
    <w:rsid w:val="00A774DF"/>
    <w:rsid w:val="00A808B0"/>
    <w:rsid w:val="00A8594E"/>
    <w:rsid w:val="00A944CB"/>
    <w:rsid w:val="00A95552"/>
    <w:rsid w:val="00A959FF"/>
    <w:rsid w:val="00AA58C3"/>
    <w:rsid w:val="00AB04F6"/>
    <w:rsid w:val="00AB2075"/>
    <w:rsid w:val="00AB3223"/>
    <w:rsid w:val="00AB4124"/>
    <w:rsid w:val="00AB523E"/>
    <w:rsid w:val="00AC3A56"/>
    <w:rsid w:val="00AC5C87"/>
    <w:rsid w:val="00AC5EC1"/>
    <w:rsid w:val="00AE6C96"/>
    <w:rsid w:val="00AF12C3"/>
    <w:rsid w:val="00AF269D"/>
    <w:rsid w:val="00B0109E"/>
    <w:rsid w:val="00B03405"/>
    <w:rsid w:val="00B055F1"/>
    <w:rsid w:val="00B115E1"/>
    <w:rsid w:val="00B13102"/>
    <w:rsid w:val="00B138C3"/>
    <w:rsid w:val="00B1539E"/>
    <w:rsid w:val="00B1570E"/>
    <w:rsid w:val="00B16D0F"/>
    <w:rsid w:val="00B1714E"/>
    <w:rsid w:val="00B20BB3"/>
    <w:rsid w:val="00B23785"/>
    <w:rsid w:val="00B27D2D"/>
    <w:rsid w:val="00B34C6E"/>
    <w:rsid w:val="00B41238"/>
    <w:rsid w:val="00B41D6D"/>
    <w:rsid w:val="00B42E2E"/>
    <w:rsid w:val="00B558DE"/>
    <w:rsid w:val="00B56396"/>
    <w:rsid w:val="00B56FA0"/>
    <w:rsid w:val="00B676EC"/>
    <w:rsid w:val="00B700A6"/>
    <w:rsid w:val="00B74D1B"/>
    <w:rsid w:val="00B81755"/>
    <w:rsid w:val="00B822C5"/>
    <w:rsid w:val="00B974A2"/>
    <w:rsid w:val="00BA0F43"/>
    <w:rsid w:val="00BA3DED"/>
    <w:rsid w:val="00BA4878"/>
    <w:rsid w:val="00BA5813"/>
    <w:rsid w:val="00BA6AAD"/>
    <w:rsid w:val="00BB0233"/>
    <w:rsid w:val="00BB7826"/>
    <w:rsid w:val="00BC24CF"/>
    <w:rsid w:val="00BC2F21"/>
    <w:rsid w:val="00BC7BEE"/>
    <w:rsid w:val="00BD0FA1"/>
    <w:rsid w:val="00BD228D"/>
    <w:rsid w:val="00BD2771"/>
    <w:rsid w:val="00BD42A2"/>
    <w:rsid w:val="00BD4E92"/>
    <w:rsid w:val="00BD7250"/>
    <w:rsid w:val="00BE094E"/>
    <w:rsid w:val="00BE1015"/>
    <w:rsid w:val="00BE11FA"/>
    <w:rsid w:val="00BE706E"/>
    <w:rsid w:val="00BF3A97"/>
    <w:rsid w:val="00BF7078"/>
    <w:rsid w:val="00C01E05"/>
    <w:rsid w:val="00C0204F"/>
    <w:rsid w:val="00C03710"/>
    <w:rsid w:val="00C041FA"/>
    <w:rsid w:val="00C04390"/>
    <w:rsid w:val="00C052A0"/>
    <w:rsid w:val="00C057FC"/>
    <w:rsid w:val="00C11AA2"/>
    <w:rsid w:val="00C127B9"/>
    <w:rsid w:val="00C12ED5"/>
    <w:rsid w:val="00C15F25"/>
    <w:rsid w:val="00C1778A"/>
    <w:rsid w:val="00C226E6"/>
    <w:rsid w:val="00C2678F"/>
    <w:rsid w:val="00C2772B"/>
    <w:rsid w:val="00C32897"/>
    <w:rsid w:val="00C4138B"/>
    <w:rsid w:val="00C41F6D"/>
    <w:rsid w:val="00C469E8"/>
    <w:rsid w:val="00C501C0"/>
    <w:rsid w:val="00C50353"/>
    <w:rsid w:val="00C51C7C"/>
    <w:rsid w:val="00C52F7A"/>
    <w:rsid w:val="00C5390F"/>
    <w:rsid w:val="00C56DD4"/>
    <w:rsid w:val="00C63FD0"/>
    <w:rsid w:val="00C64B93"/>
    <w:rsid w:val="00C66151"/>
    <w:rsid w:val="00C66A3C"/>
    <w:rsid w:val="00C7014B"/>
    <w:rsid w:val="00C81461"/>
    <w:rsid w:val="00C82F8D"/>
    <w:rsid w:val="00C91552"/>
    <w:rsid w:val="00C9196F"/>
    <w:rsid w:val="00C945FF"/>
    <w:rsid w:val="00C95339"/>
    <w:rsid w:val="00C9583A"/>
    <w:rsid w:val="00C959B1"/>
    <w:rsid w:val="00CA05C3"/>
    <w:rsid w:val="00CA0787"/>
    <w:rsid w:val="00CA1C10"/>
    <w:rsid w:val="00CA589D"/>
    <w:rsid w:val="00CB0FB5"/>
    <w:rsid w:val="00CB1220"/>
    <w:rsid w:val="00CB208A"/>
    <w:rsid w:val="00CB4128"/>
    <w:rsid w:val="00CC7752"/>
    <w:rsid w:val="00CC7C8F"/>
    <w:rsid w:val="00CD57F3"/>
    <w:rsid w:val="00CE0522"/>
    <w:rsid w:val="00CE1B4C"/>
    <w:rsid w:val="00CE49E5"/>
    <w:rsid w:val="00CE5C4A"/>
    <w:rsid w:val="00CF10FC"/>
    <w:rsid w:val="00CF26B7"/>
    <w:rsid w:val="00CF52D2"/>
    <w:rsid w:val="00D030C2"/>
    <w:rsid w:val="00D1269E"/>
    <w:rsid w:val="00D15981"/>
    <w:rsid w:val="00D159BA"/>
    <w:rsid w:val="00D17B2A"/>
    <w:rsid w:val="00D243C8"/>
    <w:rsid w:val="00D275EA"/>
    <w:rsid w:val="00D30361"/>
    <w:rsid w:val="00D305A3"/>
    <w:rsid w:val="00D32857"/>
    <w:rsid w:val="00D3435E"/>
    <w:rsid w:val="00D348C7"/>
    <w:rsid w:val="00D37CA0"/>
    <w:rsid w:val="00D40850"/>
    <w:rsid w:val="00D42E01"/>
    <w:rsid w:val="00D43947"/>
    <w:rsid w:val="00D46561"/>
    <w:rsid w:val="00D47294"/>
    <w:rsid w:val="00D5414E"/>
    <w:rsid w:val="00D56536"/>
    <w:rsid w:val="00D566D0"/>
    <w:rsid w:val="00D64A78"/>
    <w:rsid w:val="00D70082"/>
    <w:rsid w:val="00D70903"/>
    <w:rsid w:val="00D70B33"/>
    <w:rsid w:val="00D7199A"/>
    <w:rsid w:val="00D721F4"/>
    <w:rsid w:val="00D77E37"/>
    <w:rsid w:val="00D81FE1"/>
    <w:rsid w:val="00D8249D"/>
    <w:rsid w:val="00D9676C"/>
    <w:rsid w:val="00DA1DA5"/>
    <w:rsid w:val="00DA4E23"/>
    <w:rsid w:val="00DA6CF2"/>
    <w:rsid w:val="00DA712E"/>
    <w:rsid w:val="00DB20F2"/>
    <w:rsid w:val="00DB5D38"/>
    <w:rsid w:val="00DC524A"/>
    <w:rsid w:val="00DC5A31"/>
    <w:rsid w:val="00DC6B3E"/>
    <w:rsid w:val="00DD02D1"/>
    <w:rsid w:val="00DD2BA7"/>
    <w:rsid w:val="00DD4E42"/>
    <w:rsid w:val="00DE04B1"/>
    <w:rsid w:val="00DE28D0"/>
    <w:rsid w:val="00DF719E"/>
    <w:rsid w:val="00E11FD5"/>
    <w:rsid w:val="00E12038"/>
    <w:rsid w:val="00E1537D"/>
    <w:rsid w:val="00E16869"/>
    <w:rsid w:val="00E21DBF"/>
    <w:rsid w:val="00E2614A"/>
    <w:rsid w:val="00E263C0"/>
    <w:rsid w:val="00E27A63"/>
    <w:rsid w:val="00E3427A"/>
    <w:rsid w:val="00E42F9F"/>
    <w:rsid w:val="00E43257"/>
    <w:rsid w:val="00E44103"/>
    <w:rsid w:val="00E460C9"/>
    <w:rsid w:val="00E51D55"/>
    <w:rsid w:val="00E53227"/>
    <w:rsid w:val="00E55DBA"/>
    <w:rsid w:val="00E55FC6"/>
    <w:rsid w:val="00E5627D"/>
    <w:rsid w:val="00E57E7D"/>
    <w:rsid w:val="00E6097F"/>
    <w:rsid w:val="00E60E6F"/>
    <w:rsid w:val="00E639CC"/>
    <w:rsid w:val="00E63E9A"/>
    <w:rsid w:val="00E8045E"/>
    <w:rsid w:val="00E82562"/>
    <w:rsid w:val="00E92884"/>
    <w:rsid w:val="00E97558"/>
    <w:rsid w:val="00E97E6C"/>
    <w:rsid w:val="00EA0C7C"/>
    <w:rsid w:val="00EA4B81"/>
    <w:rsid w:val="00EA7BFC"/>
    <w:rsid w:val="00EB0F81"/>
    <w:rsid w:val="00EB2A66"/>
    <w:rsid w:val="00EB4562"/>
    <w:rsid w:val="00EB497B"/>
    <w:rsid w:val="00EB4C30"/>
    <w:rsid w:val="00ED4064"/>
    <w:rsid w:val="00ED43DD"/>
    <w:rsid w:val="00ED6C8E"/>
    <w:rsid w:val="00EE10BF"/>
    <w:rsid w:val="00EF13E4"/>
    <w:rsid w:val="00F00798"/>
    <w:rsid w:val="00F00E6E"/>
    <w:rsid w:val="00F032C9"/>
    <w:rsid w:val="00F044F1"/>
    <w:rsid w:val="00F047A6"/>
    <w:rsid w:val="00F06AB8"/>
    <w:rsid w:val="00F075F4"/>
    <w:rsid w:val="00F15B85"/>
    <w:rsid w:val="00F22303"/>
    <w:rsid w:val="00F30D31"/>
    <w:rsid w:val="00F35352"/>
    <w:rsid w:val="00F36614"/>
    <w:rsid w:val="00F37DBE"/>
    <w:rsid w:val="00F452D8"/>
    <w:rsid w:val="00F51B37"/>
    <w:rsid w:val="00F531BE"/>
    <w:rsid w:val="00F54A48"/>
    <w:rsid w:val="00F83CDE"/>
    <w:rsid w:val="00F853BF"/>
    <w:rsid w:val="00F86043"/>
    <w:rsid w:val="00F90E87"/>
    <w:rsid w:val="00F92490"/>
    <w:rsid w:val="00F94BE0"/>
    <w:rsid w:val="00F96F5F"/>
    <w:rsid w:val="00FA1A37"/>
    <w:rsid w:val="00FA5466"/>
    <w:rsid w:val="00FA75B8"/>
    <w:rsid w:val="00FB007B"/>
    <w:rsid w:val="00FB1F3A"/>
    <w:rsid w:val="00FB4535"/>
    <w:rsid w:val="00FB4EF1"/>
    <w:rsid w:val="00FD30EB"/>
    <w:rsid w:val="00FD4A0F"/>
    <w:rsid w:val="00FD5DB7"/>
    <w:rsid w:val="00FE04EC"/>
    <w:rsid w:val="00FE08C5"/>
    <w:rsid w:val="00FF1010"/>
    <w:rsid w:val="00FF3244"/>
    <w:rsid w:val="00FF50C1"/>
    <w:rsid w:val="00FF6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608"/>
    <w:pPr>
      <w:spacing w:after="200" w:line="276" w:lineRule="auto"/>
    </w:pPr>
    <w:rPr>
      <w:sz w:val="22"/>
      <w:szCs w:val="22"/>
      <w:lang w:val="ru-RU" w:eastAsia="ru-RU"/>
    </w:rPr>
  </w:style>
  <w:style w:type="paragraph" w:styleId="1">
    <w:name w:val="heading 1"/>
    <w:basedOn w:val="a"/>
    <w:link w:val="10"/>
    <w:qFormat/>
    <w:rsid w:val="00DE28D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A66BE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277ADF"/>
    <w:pPr>
      <w:keepNext/>
      <w:keepLines/>
      <w:spacing w:before="200" w:after="0"/>
      <w:outlineLvl w:val="2"/>
    </w:pPr>
    <w:rPr>
      <w:rFonts w:ascii="Cambria" w:hAnsi="Cambria"/>
      <w:b/>
      <w:bCs/>
      <w:color w:val="4F81BD"/>
    </w:rPr>
  </w:style>
  <w:style w:type="paragraph" w:styleId="4">
    <w:name w:val="heading 4"/>
    <w:basedOn w:val="a"/>
    <w:next w:val="a"/>
    <w:link w:val="40"/>
    <w:qFormat/>
    <w:rsid w:val="00312A79"/>
    <w:pPr>
      <w:keepNext/>
      <w:keepLines/>
      <w:widowControl w:val="0"/>
      <w:spacing w:before="120" w:after="0" w:line="240" w:lineRule="atLeast"/>
      <w:outlineLvl w:val="3"/>
    </w:pPr>
    <w:rPr>
      <w:rFonts w:ascii="Segoe" w:hAnsi="Segoe" w:cs="Segoe"/>
      <w:b/>
      <w:bCs/>
      <w:color w:val="808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2711641671">
    <w:name w:val="xfm_2711641671"/>
    <w:basedOn w:val="a0"/>
    <w:rsid w:val="00435449"/>
    <w:rPr>
      <w:rFonts w:cs="Times New Roman"/>
    </w:rPr>
  </w:style>
  <w:style w:type="character" w:customStyle="1" w:styleId="xfm3599361155">
    <w:name w:val="xfm_3599361155"/>
    <w:basedOn w:val="a0"/>
    <w:rsid w:val="00435449"/>
    <w:rPr>
      <w:rFonts w:cs="Times New Roman"/>
    </w:rPr>
  </w:style>
  <w:style w:type="character" w:customStyle="1" w:styleId="xfm163741743">
    <w:name w:val="xfm_163741743"/>
    <w:basedOn w:val="a0"/>
    <w:rsid w:val="00435449"/>
    <w:rPr>
      <w:rFonts w:cs="Times New Roman"/>
    </w:rPr>
  </w:style>
  <w:style w:type="paragraph" w:styleId="HTML">
    <w:name w:val="HTML Preformatted"/>
    <w:basedOn w:val="a"/>
    <w:link w:val="HTML0"/>
    <w:semiHidden/>
    <w:rsid w:val="0043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semiHidden/>
    <w:locked/>
    <w:rsid w:val="00435449"/>
    <w:rPr>
      <w:rFonts w:ascii="Courier New" w:hAnsi="Courier New" w:cs="Courier New"/>
      <w:sz w:val="20"/>
      <w:szCs w:val="20"/>
    </w:rPr>
  </w:style>
  <w:style w:type="character" w:customStyle="1" w:styleId="10">
    <w:name w:val="Заголовок 1 Знак"/>
    <w:basedOn w:val="a0"/>
    <w:link w:val="1"/>
    <w:locked/>
    <w:rsid w:val="00DE28D0"/>
    <w:rPr>
      <w:rFonts w:ascii="Times New Roman" w:hAnsi="Times New Roman" w:cs="Times New Roman"/>
      <w:b/>
      <w:bCs/>
      <w:kern w:val="36"/>
      <w:sz w:val="48"/>
      <w:szCs w:val="48"/>
    </w:rPr>
  </w:style>
  <w:style w:type="paragraph" w:styleId="a3">
    <w:name w:val="Normal (Web)"/>
    <w:basedOn w:val="a"/>
    <w:rsid w:val="00DE28D0"/>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DE28D0"/>
    <w:rPr>
      <w:rFonts w:cs="Times New Roman"/>
      <w:b/>
      <w:bCs/>
    </w:rPr>
  </w:style>
  <w:style w:type="character" w:styleId="a5">
    <w:name w:val="Hyperlink"/>
    <w:basedOn w:val="a0"/>
    <w:rsid w:val="00DE28D0"/>
    <w:rPr>
      <w:rFonts w:cs="Times New Roman"/>
      <w:color w:val="0000FF"/>
      <w:u w:val="single"/>
    </w:rPr>
  </w:style>
  <w:style w:type="paragraph" w:styleId="a6">
    <w:name w:val="Balloon Text"/>
    <w:basedOn w:val="a"/>
    <w:link w:val="a7"/>
    <w:semiHidden/>
    <w:rsid w:val="00C9583A"/>
    <w:pPr>
      <w:spacing w:after="0" w:line="240" w:lineRule="auto"/>
    </w:pPr>
    <w:rPr>
      <w:rFonts w:ascii="Tahoma" w:hAnsi="Tahoma" w:cs="Tahoma"/>
      <w:sz w:val="16"/>
      <w:szCs w:val="16"/>
    </w:rPr>
  </w:style>
  <w:style w:type="character" w:customStyle="1" w:styleId="a7">
    <w:name w:val="Текст у виносці Знак"/>
    <w:basedOn w:val="a0"/>
    <w:link w:val="a6"/>
    <w:semiHidden/>
    <w:locked/>
    <w:rsid w:val="00C9583A"/>
    <w:rPr>
      <w:rFonts w:ascii="Tahoma" w:hAnsi="Tahoma" w:cs="Tahoma"/>
      <w:sz w:val="16"/>
      <w:szCs w:val="16"/>
    </w:rPr>
  </w:style>
  <w:style w:type="character" w:customStyle="1" w:styleId="20">
    <w:name w:val="Заголовок 2 Знак"/>
    <w:basedOn w:val="a0"/>
    <w:link w:val="2"/>
    <w:locked/>
    <w:rsid w:val="00A66BED"/>
    <w:rPr>
      <w:rFonts w:ascii="Cambria" w:hAnsi="Cambria" w:cs="Times New Roman"/>
      <w:b/>
      <w:bCs/>
      <w:color w:val="4F81BD"/>
      <w:sz w:val="26"/>
      <w:szCs w:val="26"/>
    </w:rPr>
  </w:style>
  <w:style w:type="paragraph" w:customStyle="1" w:styleId="author">
    <w:name w:val="author"/>
    <w:basedOn w:val="a"/>
    <w:rsid w:val="00A66BED"/>
    <w:pPr>
      <w:spacing w:before="100" w:beforeAutospacing="1" w:after="100" w:afterAutospacing="1" w:line="240" w:lineRule="auto"/>
    </w:pPr>
    <w:rPr>
      <w:rFonts w:ascii="Times New Roman" w:hAnsi="Times New Roman"/>
      <w:sz w:val="24"/>
      <w:szCs w:val="24"/>
    </w:rPr>
  </w:style>
  <w:style w:type="character" w:customStyle="1" w:styleId="itemdatecreated">
    <w:name w:val="itemdatecreated"/>
    <w:basedOn w:val="a0"/>
    <w:rsid w:val="00CF26B7"/>
    <w:rPr>
      <w:rFonts w:cs="Times New Roman"/>
    </w:rPr>
  </w:style>
  <w:style w:type="character" w:customStyle="1" w:styleId="itemimage">
    <w:name w:val="itemimage"/>
    <w:basedOn w:val="a0"/>
    <w:rsid w:val="00CF26B7"/>
    <w:rPr>
      <w:rFonts w:cs="Times New Roman"/>
    </w:rPr>
  </w:style>
  <w:style w:type="paragraph" w:customStyle="1" w:styleId="Rozvyazannya">
    <w:name w:val="Rozvyazannya"/>
    <w:basedOn w:val="a"/>
    <w:rsid w:val="0008055F"/>
    <w:pPr>
      <w:spacing w:after="0" w:line="240" w:lineRule="atLeast"/>
      <w:jc w:val="center"/>
    </w:pPr>
    <w:rPr>
      <w:rFonts w:ascii="Computer Modern" w:hAnsi="Computer Modern"/>
      <w:spacing w:val="40"/>
      <w:sz w:val="20"/>
      <w:szCs w:val="20"/>
      <w:lang w:val="uk-UA"/>
    </w:rPr>
  </w:style>
  <w:style w:type="character" w:customStyle="1" w:styleId="Vidpovid">
    <w:name w:val="Vidpovid"/>
    <w:basedOn w:val="a0"/>
    <w:rsid w:val="0008055F"/>
    <w:rPr>
      <w:rFonts w:cs="Times New Roman"/>
      <w:spacing w:val="40"/>
    </w:rPr>
  </w:style>
  <w:style w:type="character" w:customStyle="1" w:styleId="L1">
    <w:name w:val="L1 Знак"/>
    <w:basedOn w:val="a0"/>
    <w:link w:val="L10"/>
    <w:locked/>
    <w:rsid w:val="00DC524A"/>
    <w:rPr>
      <w:rFonts w:ascii="Computer Modern" w:hAnsi="Computer Modern"/>
      <w:sz w:val="22"/>
      <w:szCs w:val="22"/>
      <w:lang w:val="ru-RU" w:eastAsia="en-US" w:bidi="ar-SA"/>
    </w:rPr>
  </w:style>
  <w:style w:type="paragraph" w:customStyle="1" w:styleId="L10">
    <w:name w:val="L1"/>
    <w:link w:val="L1"/>
    <w:rsid w:val="00DC524A"/>
    <w:pPr>
      <w:keepLines/>
      <w:widowControl w:val="0"/>
      <w:tabs>
        <w:tab w:val="left" w:pos="340"/>
      </w:tabs>
      <w:spacing w:line="260" w:lineRule="exact"/>
      <w:ind w:left="340" w:hanging="340"/>
      <w:jc w:val="both"/>
    </w:pPr>
    <w:rPr>
      <w:rFonts w:ascii="Computer Modern" w:hAnsi="Computer Modern"/>
      <w:sz w:val="22"/>
      <w:szCs w:val="22"/>
      <w:lang w:val="ru-RU" w:eastAsia="en-US"/>
    </w:rPr>
  </w:style>
  <w:style w:type="character" w:customStyle="1" w:styleId="30">
    <w:name w:val="Заголовок 3 Знак"/>
    <w:basedOn w:val="a0"/>
    <w:link w:val="3"/>
    <w:locked/>
    <w:rsid w:val="00277ADF"/>
    <w:rPr>
      <w:rFonts w:ascii="Cambria" w:hAnsi="Cambria" w:cs="Times New Roman"/>
      <w:b/>
      <w:bCs/>
      <w:color w:val="4F81BD"/>
    </w:rPr>
  </w:style>
  <w:style w:type="character" w:customStyle="1" w:styleId="40">
    <w:name w:val="Заголовок 4 Знак"/>
    <w:basedOn w:val="a0"/>
    <w:link w:val="4"/>
    <w:locked/>
    <w:rsid w:val="00312A79"/>
    <w:rPr>
      <w:rFonts w:ascii="Segoe" w:hAnsi="Segoe" w:cs="Segoe"/>
      <w:b/>
      <w:bCs/>
      <w:color w:val="808000"/>
    </w:rPr>
  </w:style>
  <w:style w:type="character" w:styleId="a8">
    <w:name w:val="FollowedHyperlink"/>
    <w:basedOn w:val="a0"/>
    <w:semiHidden/>
    <w:rsid w:val="00312A79"/>
    <w:rPr>
      <w:rFonts w:cs="Times New Roman"/>
      <w:color w:val="800080"/>
      <w:u w:val="single"/>
    </w:rPr>
  </w:style>
  <w:style w:type="paragraph" w:styleId="a9">
    <w:name w:val="header"/>
    <w:basedOn w:val="a"/>
    <w:link w:val="aa"/>
    <w:semiHidden/>
    <w:rsid w:val="00312A79"/>
    <w:pPr>
      <w:tabs>
        <w:tab w:val="center" w:pos="4677"/>
        <w:tab w:val="right" w:pos="9355"/>
      </w:tabs>
      <w:spacing w:after="0" w:line="240" w:lineRule="auto"/>
    </w:pPr>
    <w:rPr>
      <w:rFonts w:cs="Calibri"/>
      <w:lang w:eastAsia="en-US"/>
    </w:rPr>
  </w:style>
  <w:style w:type="character" w:customStyle="1" w:styleId="aa">
    <w:name w:val="Верхній колонтитул Знак"/>
    <w:basedOn w:val="a0"/>
    <w:link w:val="a9"/>
    <w:semiHidden/>
    <w:locked/>
    <w:rsid w:val="00312A79"/>
    <w:rPr>
      <w:rFonts w:ascii="Calibri" w:hAnsi="Calibri" w:cs="Calibri"/>
      <w:lang w:eastAsia="en-US"/>
    </w:rPr>
  </w:style>
  <w:style w:type="paragraph" w:styleId="ab">
    <w:name w:val="footer"/>
    <w:basedOn w:val="a"/>
    <w:link w:val="ac"/>
    <w:semiHidden/>
    <w:rsid w:val="00312A79"/>
    <w:pPr>
      <w:tabs>
        <w:tab w:val="center" w:pos="4677"/>
        <w:tab w:val="right" w:pos="9355"/>
      </w:tabs>
      <w:spacing w:after="0" w:line="240" w:lineRule="atLeast"/>
      <w:ind w:firstLine="340"/>
    </w:pPr>
    <w:rPr>
      <w:rFonts w:ascii="Computer Modern" w:hAnsi="Computer Modern" w:cs="Computer Modern"/>
      <w:sz w:val="20"/>
      <w:szCs w:val="20"/>
    </w:rPr>
  </w:style>
  <w:style w:type="character" w:customStyle="1" w:styleId="ac">
    <w:name w:val="Нижній колонтитул Знак"/>
    <w:basedOn w:val="a0"/>
    <w:link w:val="ab"/>
    <w:semiHidden/>
    <w:locked/>
    <w:rsid w:val="00312A79"/>
    <w:rPr>
      <w:rFonts w:ascii="Computer Modern" w:hAnsi="Computer Modern" w:cs="Computer Modern"/>
      <w:sz w:val="20"/>
      <w:szCs w:val="20"/>
    </w:rPr>
  </w:style>
  <w:style w:type="paragraph" w:styleId="ad">
    <w:name w:val="Body Text Indent"/>
    <w:basedOn w:val="a"/>
    <w:link w:val="ae"/>
    <w:semiHidden/>
    <w:rsid w:val="00312A79"/>
    <w:pPr>
      <w:spacing w:after="0" w:line="240" w:lineRule="auto"/>
      <w:ind w:firstLine="708"/>
    </w:pPr>
    <w:rPr>
      <w:rFonts w:ascii="Times New Roman" w:hAnsi="Times New Roman"/>
      <w:sz w:val="24"/>
      <w:szCs w:val="24"/>
      <w:lang w:val="uk-UA"/>
    </w:rPr>
  </w:style>
  <w:style w:type="character" w:customStyle="1" w:styleId="ae">
    <w:name w:val="Основний текст з відступом Знак"/>
    <w:basedOn w:val="a0"/>
    <w:link w:val="ad"/>
    <w:semiHidden/>
    <w:locked/>
    <w:rsid w:val="00312A79"/>
    <w:rPr>
      <w:rFonts w:ascii="Times New Roman" w:hAnsi="Times New Roman" w:cs="Times New Roman"/>
      <w:sz w:val="24"/>
      <w:szCs w:val="24"/>
      <w:lang w:val="uk-UA"/>
    </w:rPr>
  </w:style>
  <w:style w:type="paragraph" w:styleId="21">
    <w:name w:val="Body Text 2"/>
    <w:basedOn w:val="a"/>
    <w:link w:val="22"/>
    <w:semiHidden/>
    <w:rsid w:val="00312A79"/>
    <w:pPr>
      <w:spacing w:after="120" w:line="480" w:lineRule="auto"/>
    </w:pPr>
    <w:rPr>
      <w:rFonts w:ascii="Times New Roman" w:hAnsi="Times New Roman"/>
      <w:sz w:val="20"/>
      <w:szCs w:val="20"/>
    </w:rPr>
  </w:style>
  <w:style w:type="character" w:customStyle="1" w:styleId="22">
    <w:name w:val="Основний текст 2 Знак"/>
    <w:basedOn w:val="a0"/>
    <w:link w:val="21"/>
    <w:semiHidden/>
    <w:locked/>
    <w:rsid w:val="00312A79"/>
    <w:rPr>
      <w:rFonts w:ascii="Times New Roman" w:hAnsi="Times New Roman" w:cs="Times New Roman"/>
      <w:sz w:val="20"/>
      <w:szCs w:val="20"/>
    </w:rPr>
  </w:style>
  <w:style w:type="character" w:customStyle="1" w:styleId="ListParagraphChar1">
    <w:name w:val="List Paragraph Char1"/>
    <w:basedOn w:val="a0"/>
    <w:link w:val="11"/>
    <w:locked/>
    <w:rsid w:val="00312A79"/>
    <w:rPr>
      <w:rFonts w:ascii="Calibri" w:hAnsi="Calibri" w:cs="Calibri"/>
      <w:lang w:eastAsia="en-US"/>
    </w:rPr>
  </w:style>
  <w:style w:type="paragraph" w:customStyle="1" w:styleId="11">
    <w:name w:val="Абзац списку1"/>
    <w:basedOn w:val="a"/>
    <w:link w:val="ListParagraphChar1"/>
    <w:rsid w:val="00312A79"/>
    <w:pPr>
      <w:ind w:left="720"/>
    </w:pPr>
    <w:rPr>
      <w:rFonts w:cs="Calibri"/>
      <w:lang w:eastAsia="en-US"/>
    </w:rPr>
  </w:style>
  <w:style w:type="paragraph" w:customStyle="1" w:styleId="L2">
    <w:name w:val="L2"/>
    <w:rsid w:val="00312A79"/>
    <w:pPr>
      <w:keepLines/>
      <w:widowControl w:val="0"/>
      <w:numPr>
        <w:numId w:val="1"/>
      </w:numPr>
      <w:tabs>
        <w:tab w:val="left" w:pos="340"/>
      </w:tabs>
      <w:spacing w:line="260" w:lineRule="exact"/>
      <w:ind w:left="680" w:hanging="340"/>
      <w:jc w:val="both"/>
    </w:pPr>
    <w:rPr>
      <w:rFonts w:ascii="Computer Modern" w:hAnsi="Computer Modern" w:cs="Computer Modern"/>
      <w:sz w:val="22"/>
      <w:szCs w:val="22"/>
      <w:lang w:val="ru-RU" w:eastAsia="en-US"/>
    </w:rPr>
  </w:style>
  <w:style w:type="paragraph" w:customStyle="1" w:styleId="N0">
    <w:name w:val="N0"/>
    <w:rsid w:val="00312A79"/>
    <w:pPr>
      <w:keepLines/>
      <w:widowControl w:val="0"/>
      <w:tabs>
        <w:tab w:val="left" w:pos="340"/>
        <w:tab w:val="num" w:pos="720"/>
      </w:tabs>
      <w:spacing w:line="260" w:lineRule="exact"/>
      <w:ind w:left="340" w:hanging="340"/>
    </w:pPr>
    <w:rPr>
      <w:rFonts w:ascii="Computer Modern" w:hAnsi="Computer Modern" w:cs="Computer Modern"/>
      <w:sz w:val="22"/>
      <w:szCs w:val="22"/>
      <w:lang w:val="ru-RU" w:eastAsia="en-US"/>
    </w:rPr>
  </w:style>
  <w:style w:type="paragraph" w:customStyle="1" w:styleId="N1">
    <w:name w:val="N1"/>
    <w:rsid w:val="00312A79"/>
    <w:pPr>
      <w:keepLines/>
      <w:widowControl w:val="0"/>
      <w:tabs>
        <w:tab w:val="left" w:pos="340"/>
        <w:tab w:val="num" w:pos="720"/>
      </w:tabs>
      <w:spacing w:line="260" w:lineRule="exact"/>
      <w:ind w:left="680" w:hanging="340"/>
      <w:jc w:val="both"/>
    </w:pPr>
    <w:rPr>
      <w:rFonts w:ascii="Computer Modern" w:hAnsi="Computer Modern" w:cs="Computer Modern"/>
      <w:sz w:val="22"/>
      <w:szCs w:val="22"/>
      <w:lang w:val="ru-RU" w:eastAsia="en-US"/>
    </w:rPr>
  </w:style>
  <w:style w:type="paragraph" w:customStyle="1" w:styleId="af">
    <w:name w:val="Обычный без отступа"/>
    <w:basedOn w:val="a"/>
    <w:rsid w:val="00312A79"/>
    <w:pPr>
      <w:spacing w:after="0" w:line="240" w:lineRule="atLeast"/>
    </w:pPr>
    <w:rPr>
      <w:rFonts w:ascii="Computer Modern" w:hAnsi="Computer Modern" w:cs="Computer Modern"/>
      <w:sz w:val="20"/>
      <w:szCs w:val="20"/>
    </w:rPr>
  </w:style>
  <w:style w:type="paragraph" w:customStyle="1" w:styleId="Primitka">
    <w:name w:val="Primitka"/>
    <w:basedOn w:val="a"/>
    <w:rsid w:val="00312A79"/>
    <w:pPr>
      <w:spacing w:after="0" w:line="240" w:lineRule="atLeast"/>
      <w:ind w:firstLine="340"/>
    </w:pPr>
    <w:rPr>
      <w:rFonts w:ascii="Computer Modern" w:hAnsi="Computer Modern" w:cs="Computer Modern"/>
      <w:sz w:val="18"/>
      <w:szCs w:val="18"/>
      <w:lang w:val="uk-UA"/>
    </w:rPr>
  </w:style>
  <w:style w:type="character" w:customStyle="1" w:styleId="Otvet">
    <w:name w:val="Otvet Знак"/>
    <w:basedOn w:val="a0"/>
    <w:link w:val="Otvet0"/>
    <w:locked/>
    <w:rsid w:val="00312A79"/>
    <w:rPr>
      <w:rFonts w:ascii="Computer Modern" w:hAnsi="Computer Modern" w:cs="Computer Modern"/>
      <w:sz w:val="18"/>
      <w:szCs w:val="18"/>
      <w:shd w:val="clear" w:color="auto" w:fill="33CCCC"/>
      <w:lang w:val="uk-UA"/>
    </w:rPr>
  </w:style>
  <w:style w:type="paragraph" w:customStyle="1" w:styleId="Otvet0">
    <w:name w:val="Otvet"/>
    <w:basedOn w:val="a"/>
    <w:link w:val="Otvet"/>
    <w:rsid w:val="00312A79"/>
    <w:pPr>
      <w:shd w:val="clear" w:color="auto" w:fill="33CCCC"/>
      <w:spacing w:after="0" w:line="240" w:lineRule="atLeast"/>
      <w:ind w:firstLine="340"/>
      <w:jc w:val="right"/>
    </w:pPr>
    <w:rPr>
      <w:rFonts w:ascii="Computer Modern" w:hAnsi="Computer Modern" w:cs="Computer Modern"/>
      <w:sz w:val="18"/>
      <w:szCs w:val="18"/>
      <w:lang w:val="uk-UA"/>
    </w:rPr>
  </w:style>
  <w:style w:type="paragraph" w:customStyle="1" w:styleId="TRyakor">
    <w:name w:val="TR_yakor"/>
    <w:basedOn w:val="a"/>
    <w:rsid w:val="00312A79"/>
    <w:pPr>
      <w:shd w:val="clear" w:color="auto" w:fill="CCFFCC"/>
      <w:spacing w:after="0" w:line="240" w:lineRule="atLeast"/>
      <w:ind w:firstLine="340"/>
    </w:pPr>
    <w:rPr>
      <w:rFonts w:ascii="Computer Modern" w:hAnsi="Computer Modern" w:cs="Computer Modern"/>
      <w:sz w:val="20"/>
      <w:szCs w:val="20"/>
      <w:lang w:val="uk-UA"/>
    </w:rPr>
  </w:style>
  <w:style w:type="character" w:customStyle="1" w:styleId="ListParagraphChar">
    <w:name w:val="List Paragraph Char"/>
    <w:basedOn w:val="a0"/>
    <w:link w:val="12"/>
    <w:locked/>
    <w:rsid w:val="00312A79"/>
    <w:rPr>
      <w:rFonts w:ascii="Calibri" w:hAnsi="Calibri" w:cs="Calibri"/>
      <w:lang w:eastAsia="en-US"/>
    </w:rPr>
  </w:style>
  <w:style w:type="paragraph" w:customStyle="1" w:styleId="12">
    <w:name w:val="Абзац списка1"/>
    <w:basedOn w:val="a"/>
    <w:link w:val="ListParagraphChar"/>
    <w:rsid w:val="00312A79"/>
    <w:pPr>
      <w:ind w:left="720"/>
    </w:pPr>
    <w:rPr>
      <w:rFonts w:cs="Calibri"/>
      <w:lang w:eastAsia="en-US"/>
    </w:rPr>
  </w:style>
  <w:style w:type="character" w:customStyle="1" w:styleId="Heading1Char">
    <w:name w:val="Heading 1 Char"/>
    <w:basedOn w:val="a0"/>
    <w:rsid w:val="00312A79"/>
    <w:rPr>
      <w:rFonts w:ascii="Cambria" w:hAnsi="Cambria" w:cs="Times New Roman"/>
      <w:b/>
      <w:bCs/>
      <w:kern w:val="32"/>
      <w:sz w:val="32"/>
      <w:szCs w:val="32"/>
    </w:rPr>
  </w:style>
  <w:style w:type="character" w:customStyle="1" w:styleId="symbol">
    <w:name w:val="symbol"/>
    <w:basedOn w:val="a0"/>
    <w:rsid w:val="00312A79"/>
    <w:rPr>
      <w:rFonts w:ascii="Euclid Symbol" w:hAnsi="Euclid Symbol" w:cs="Euclid Symbol"/>
    </w:rPr>
  </w:style>
  <w:style w:type="character" w:customStyle="1" w:styleId="symbol1">
    <w:name w:val="symbol_1"/>
    <w:basedOn w:val="a0"/>
    <w:rsid w:val="00312A79"/>
    <w:rPr>
      <w:rFonts w:ascii="MT Extra" w:hAnsi="MT Extra" w:cs="MT Extra"/>
      <w:lang w:val="uk-UA"/>
    </w:rPr>
  </w:style>
  <w:style w:type="character" w:customStyle="1" w:styleId="apple-style-span">
    <w:name w:val="apple-style-span"/>
    <w:basedOn w:val="a0"/>
    <w:rsid w:val="00312A79"/>
    <w:rPr>
      <w:rFonts w:cs="Times New Roman"/>
    </w:rPr>
  </w:style>
  <w:style w:type="character" w:customStyle="1" w:styleId="HeaderChar">
    <w:name w:val="Header Char"/>
    <w:basedOn w:val="a0"/>
    <w:semiHidden/>
    <w:rsid w:val="00312A79"/>
    <w:rPr>
      <w:rFonts w:ascii="Computer Modern" w:hAnsi="Computer Modern" w:cs="Computer Modern"/>
      <w:sz w:val="20"/>
      <w:szCs w:val="20"/>
    </w:rPr>
  </w:style>
  <w:style w:type="character" w:customStyle="1" w:styleId="apple-converted-space">
    <w:name w:val="apple-converted-space"/>
    <w:basedOn w:val="a0"/>
    <w:rsid w:val="00312A79"/>
    <w:rPr>
      <w:rFonts w:cs="Times New Roman"/>
    </w:rPr>
  </w:style>
  <w:style w:type="table" w:styleId="af0">
    <w:name w:val="Table Grid"/>
    <w:basedOn w:val="a1"/>
    <w:uiPriority w:val="59"/>
    <w:rsid w:val="00C32897"/>
    <w:rPr>
      <w:rFonts w:ascii="Times New Roman" w:hAnsi="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a0"/>
    <w:rsid w:val="0041047B"/>
    <w:rPr>
      <w:rFonts w:cs="Times New Roman"/>
    </w:rPr>
  </w:style>
  <w:style w:type="character" w:customStyle="1" w:styleId="artist">
    <w:name w:val="artist"/>
    <w:basedOn w:val="a0"/>
    <w:rsid w:val="006D5ABC"/>
    <w:rPr>
      <w:rFonts w:cs="Times New Roman"/>
    </w:rPr>
  </w:style>
  <w:style w:type="paragraph" w:customStyle="1" w:styleId="x-large">
    <w:name w:val="x-large"/>
    <w:basedOn w:val="a"/>
    <w:rsid w:val="00F00798"/>
    <w:pPr>
      <w:spacing w:before="100" w:beforeAutospacing="1" w:after="100" w:afterAutospacing="1" w:line="240" w:lineRule="auto"/>
    </w:pPr>
    <w:rPr>
      <w:rFonts w:ascii="Times New Roman" w:hAnsi="Times New Roman"/>
      <w:sz w:val="24"/>
      <w:szCs w:val="24"/>
    </w:rPr>
  </w:style>
  <w:style w:type="character" w:customStyle="1" w:styleId="icon">
    <w:name w:val="icon"/>
    <w:basedOn w:val="a0"/>
    <w:rsid w:val="00F00798"/>
    <w:rPr>
      <w:rFonts w:cs="Times New Roman"/>
    </w:rPr>
  </w:style>
  <w:style w:type="character" w:customStyle="1" w:styleId="pdingleft10">
    <w:name w:val="pdingleft10"/>
    <w:basedOn w:val="a0"/>
    <w:rsid w:val="00F00798"/>
    <w:rPr>
      <w:rFonts w:cs="Times New Roman"/>
    </w:rPr>
  </w:style>
  <w:style w:type="character" w:customStyle="1" w:styleId="nowrap">
    <w:name w:val="nowrap"/>
    <w:basedOn w:val="a0"/>
    <w:rsid w:val="00F00798"/>
    <w:rPr>
      <w:rFonts w:cs="Times New Roman"/>
    </w:rPr>
  </w:style>
  <w:style w:type="character" w:customStyle="1" w:styleId="rel">
    <w:name w:val="rel"/>
    <w:basedOn w:val="a0"/>
    <w:rsid w:val="00F00798"/>
    <w:rPr>
      <w:rFonts w:cs="Times New Roman"/>
    </w:rPr>
  </w:style>
  <w:style w:type="character" w:customStyle="1" w:styleId="inlblk">
    <w:name w:val="inlblk"/>
    <w:basedOn w:val="a0"/>
    <w:rsid w:val="00F00798"/>
    <w:rPr>
      <w:rFonts w:cs="Times New Roman"/>
    </w:rPr>
  </w:style>
  <w:style w:type="character" w:customStyle="1" w:styleId="observed-txt">
    <w:name w:val="observed-txt"/>
    <w:basedOn w:val="a0"/>
    <w:rsid w:val="00F00798"/>
    <w:rPr>
      <w:rFonts w:cs="Times New Roman"/>
    </w:rPr>
  </w:style>
  <w:style w:type="paragraph" w:customStyle="1" w:styleId="pding10">
    <w:name w:val="pding10"/>
    <w:basedOn w:val="a"/>
    <w:rsid w:val="00F00798"/>
    <w:pPr>
      <w:spacing w:before="100" w:beforeAutospacing="1" w:after="100" w:afterAutospacing="1" w:line="240" w:lineRule="auto"/>
    </w:pPr>
    <w:rPr>
      <w:rFonts w:ascii="Times New Roman" w:hAnsi="Times New Roman"/>
      <w:sz w:val="24"/>
      <w:szCs w:val="24"/>
    </w:rPr>
  </w:style>
  <w:style w:type="character" w:customStyle="1" w:styleId="link">
    <w:name w:val="link"/>
    <w:basedOn w:val="a0"/>
    <w:rsid w:val="00B822C5"/>
    <w:rPr>
      <w:rFonts w:cs="Times New Roman"/>
    </w:rPr>
  </w:style>
  <w:style w:type="character" w:customStyle="1" w:styleId="lbl">
    <w:name w:val="lbl"/>
    <w:basedOn w:val="a0"/>
    <w:rsid w:val="002A5129"/>
    <w:rPr>
      <w:rFonts w:cs="Times New Roman"/>
    </w:rPr>
  </w:style>
  <w:style w:type="character" w:customStyle="1" w:styleId="lbl-txt">
    <w:name w:val="lbl-txt"/>
    <w:basedOn w:val="a0"/>
    <w:rsid w:val="006F080E"/>
    <w:rPr>
      <w:rFonts w:cs="Times New Roman"/>
    </w:rPr>
  </w:style>
  <w:style w:type="paragraph" w:customStyle="1" w:styleId="res">
    <w:name w:val="res"/>
    <w:basedOn w:val="a"/>
    <w:rsid w:val="001B4847"/>
    <w:pPr>
      <w:spacing w:before="100" w:beforeAutospacing="1" w:after="100" w:afterAutospacing="1" w:line="240" w:lineRule="auto"/>
    </w:pPr>
    <w:rPr>
      <w:rFonts w:ascii="Times New Roman" w:hAnsi="Times New Roman"/>
      <w:sz w:val="24"/>
      <w:szCs w:val="24"/>
    </w:rPr>
  </w:style>
  <w:style w:type="character" w:customStyle="1" w:styleId="xfm219461290">
    <w:name w:val="xfm_219461290"/>
    <w:basedOn w:val="a0"/>
    <w:rsid w:val="00A959FF"/>
    <w:rPr>
      <w:rFonts w:cs="Times New Roman"/>
    </w:rPr>
  </w:style>
  <w:style w:type="character" w:customStyle="1" w:styleId="xfm409406693">
    <w:name w:val="xfm_409406693"/>
    <w:basedOn w:val="a0"/>
    <w:rsid w:val="00C56DD4"/>
    <w:rPr>
      <w:rFonts w:cs="Times New Roman"/>
    </w:rPr>
  </w:style>
  <w:style w:type="paragraph" w:customStyle="1" w:styleId="af1">
    <w:name w:val="текст"/>
    <w:basedOn w:val="a"/>
    <w:rsid w:val="00F047A6"/>
    <w:pPr>
      <w:tabs>
        <w:tab w:val="left" w:pos="426"/>
      </w:tabs>
      <w:spacing w:after="0" w:line="240" w:lineRule="auto"/>
      <w:ind w:firstLine="709"/>
      <w:jc w:val="both"/>
    </w:pPr>
    <w:rPr>
      <w:rFonts w:ascii="Times New Roman" w:hAnsi="Times New Roman"/>
      <w:sz w:val="28"/>
      <w:szCs w:val="28"/>
    </w:rPr>
  </w:style>
  <w:style w:type="character" w:styleId="af2">
    <w:name w:val="Emphasis"/>
    <w:basedOn w:val="a0"/>
    <w:qFormat/>
    <w:rsid w:val="00965F31"/>
    <w:rPr>
      <w:rFonts w:cs="Times New Roman"/>
      <w:i/>
      <w:iCs/>
    </w:rPr>
  </w:style>
  <w:style w:type="paragraph" w:customStyle="1" w:styleId="13">
    <w:name w:val="Без інтервалів1"/>
    <w:rsid w:val="007040C7"/>
    <w:rPr>
      <w:sz w:val="22"/>
      <w:szCs w:val="22"/>
      <w:lang w:eastAsia="en-US"/>
    </w:rPr>
  </w:style>
  <w:style w:type="character" w:customStyle="1" w:styleId="xfm543242968">
    <w:name w:val="xfm_543242968"/>
    <w:basedOn w:val="a0"/>
    <w:rsid w:val="004940FD"/>
    <w:rPr>
      <w:rFonts w:cs="Times New Roman"/>
    </w:rPr>
  </w:style>
  <w:style w:type="character" w:customStyle="1" w:styleId="xfm792769601">
    <w:name w:val="xfm_792769601"/>
    <w:basedOn w:val="a0"/>
    <w:rsid w:val="00810D76"/>
    <w:rPr>
      <w:rFonts w:cs="Times New Roman"/>
    </w:rPr>
  </w:style>
  <w:style w:type="character" w:customStyle="1" w:styleId="block">
    <w:name w:val="block"/>
    <w:basedOn w:val="a0"/>
    <w:rsid w:val="00F531BE"/>
    <w:rPr>
      <w:rFonts w:cs="Times New Roman"/>
    </w:rPr>
  </w:style>
  <w:style w:type="paragraph" w:styleId="z-">
    <w:name w:val="HTML Top of Form"/>
    <w:basedOn w:val="a"/>
    <w:next w:val="a"/>
    <w:link w:val="z-0"/>
    <w:hidden/>
    <w:semiHidden/>
    <w:rsid w:val="00F30D31"/>
    <w:pPr>
      <w:pBdr>
        <w:bottom w:val="single" w:sz="6" w:space="1" w:color="auto"/>
      </w:pBdr>
      <w:spacing w:after="0" w:line="240" w:lineRule="auto"/>
      <w:jc w:val="center"/>
    </w:pPr>
    <w:rPr>
      <w:rFonts w:ascii="Arial" w:hAnsi="Arial" w:cs="Arial"/>
      <w:vanish/>
      <w:sz w:val="16"/>
      <w:szCs w:val="16"/>
    </w:rPr>
  </w:style>
  <w:style w:type="character" w:customStyle="1" w:styleId="z-0">
    <w:name w:val="z-Початок форми Знак"/>
    <w:basedOn w:val="a0"/>
    <w:link w:val="z-"/>
    <w:semiHidden/>
    <w:locked/>
    <w:rsid w:val="00F30D31"/>
    <w:rPr>
      <w:rFonts w:ascii="Arial" w:hAnsi="Arial" w:cs="Arial"/>
      <w:vanish/>
      <w:sz w:val="16"/>
      <w:szCs w:val="16"/>
    </w:rPr>
  </w:style>
  <w:style w:type="paragraph" w:styleId="z-1">
    <w:name w:val="HTML Bottom of Form"/>
    <w:basedOn w:val="a"/>
    <w:next w:val="a"/>
    <w:link w:val="z-2"/>
    <w:hidden/>
    <w:semiHidden/>
    <w:rsid w:val="00F30D31"/>
    <w:pPr>
      <w:pBdr>
        <w:top w:val="single" w:sz="6" w:space="1" w:color="auto"/>
      </w:pBdr>
      <w:spacing w:after="0" w:line="240" w:lineRule="auto"/>
      <w:jc w:val="center"/>
    </w:pPr>
    <w:rPr>
      <w:rFonts w:ascii="Arial" w:hAnsi="Arial" w:cs="Arial"/>
      <w:vanish/>
      <w:sz w:val="16"/>
      <w:szCs w:val="16"/>
    </w:rPr>
  </w:style>
  <w:style w:type="character" w:customStyle="1" w:styleId="z-2">
    <w:name w:val="z-Кінець форми Знак"/>
    <w:basedOn w:val="a0"/>
    <w:link w:val="z-1"/>
    <w:semiHidden/>
    <w:locked/>
    <w:rsid w:val="00F30D31"/>
    <w:rPr>
      <w:rFonts w:ascii="Arial" w:hAnsi="Arial" w:cs="Arial"/>
      <w:vanish/>
      <w:sz w:val="16"/>
      <w:szCs w:val="16"/>
    </w:rPr>
  </w:style>
  <w:style w:type="character" w:customStyle="1" w:styleId="xfm3961756219">
    <w:name w:val="xfm_3961756219"/>
    <w:basedOn w:val="a0"/>
    <w:rsid w:val="00925D57"/>
    <w:rPr>
      <w:rFonts w:cs="Times New Roman"/>
    </w:rPr>
  </w:style>
  <w:style w:type="character" w:customStyle="1" w:styleId="xfm2375909950">
    <w:name w:val="xfm_2375909950"/>
    <w:basedOn w:val="a0"/>
    <w:rsid w:val="006713E5"/>
    <w:rPr>
      <w:rFonts w:cs="Times New Roman"/>
    </w:rPr>
  </w:style>
  <w:style w:type="paragraph" w:customStyle="1" w:styleId="druginn">
    <w:name w:val="drug_inn"/>
    <w:basedOn w:val="a"/>
    <w:rsid w:val="005778B7"/>
    <w:pPr>
      <w:spacing w:before="100" w:beforeAutospacing="1" w:after="100" w:afterAutospacing="1" w:line="240" w:lineRule="auto"/>
    </w:pPr>
    <w:rPr>
      <w:rFonts w:ascii="Times New Roman" w:hAnsi="Times New Roman"/>
      <w:sz w:val="24"/>
      <w:szCs w:val="24"/>
    </w:rPr>
  </w:style>
  <w:style w:type="character" w:customStyle="1" w:styleId="req-init">
    <w:name w:val="req-init"/>
    <w:basedOn w:val="a0"/>
    <w:rsid w:val="00B03405"/>
    <w:rPr>
      <w:rFonts w:cs="Times New Roman"/>
    </w:rPr>
  </w:style>
  <w:style w:type="character" w:customStyle="1" w:styleId="ico">
    <w:name w:val="ico"/>
    <w:basedOn w:val="a0"/>
    <w:rsid w:val="00B03405"/>
    <w:rPr>
      <w:rFonts w:cs="Times New Roman"/>
    </w:rPr>
  </w:style>
  <w:style w:type="character" w:customStyle="1" w:styleId="word">
    <w:name w:val="word"/>
    <w:basedOn w:val="a0"/>
    <w:rsid w:val="00B03405"/>
    <w:rPr>
      <w:rFonts w:cs="Times New Roman"/>
    </w:rPr>
  </w:style>
  <w:style w:type="character" w:customStyle="1" w:styleId="clr">
    <w:name w:val="clr"/>
    <w:basedOn w:val="a0"/>
    <w:rsid w:val="00B03405"/>
    <w:rPr>
      <w:rFonts w:cs="Times New Roman"/>
    </w:rPr>
  </w:style>
  <w:style w:type="character" w:customStyle="1" w:styleId="tria">
    <w:name w:val="tria"/>
    <w:basedOn w:val="a0"/>
    <w:rsid w:val="00B03405"/>
    <w:rPr>
      <w:rFonts w:cs="Times New Roman"/>
    </w:rPr>
  </w:style>
  <w:style w:type="character" w:customStyle="1" w:styleId="photo-ico">
    <w:name w:val="photo-ico"/>
    <w:basedOn w:val="a0"/>
    <w:rsid w:val="00B03405"/>
    <w:rPr>
      <w:rFonts w:cs="Times New Roman"/>
    </w:rPr>
  </w:style>
  <w:style w:type="character" w:customStyle="1" w:styleId="name">
    <w:name w:val="name"/>
    <w:basedOn w:val="a0"/>
    <w:rsid w:val="00B03405"/>
    <w:rPr>
      <w:rFonts w:cs="Times New Roman"/>
    </w:rPr>
  </w:style>
  <w:style w:type="paragraph" w:customStyle="1" w:styleId="questiontext">
    <w:name w:val="question_text"/>
    <w:basedOn w:val="a"/>
    <w:rsid w:val="00B03405"/>
    <w:pPr>
      <w:spacing w:before="100" w:beforeAutospacing="1" w:after="100" w:afterAutospacing="1" w:line="240" w:lineRule="auto"/>
    </w:pPr>
    <w:rPr>
      <w:rFonts w:ascii="Times New Roman" w:hAnsi="Times New Roman"/>
      <w:sz w:val="24"/>
      <w:szCs w:val="24"/>
    </w:rPr>
  </w:style>
  <w:style w:type="character" w:customStyle="1" w:styleId="count">
    <w:name w:val="count"/>
    <w:basedOn w:val="a0"/>
    <w:rsid w:val="00B03405"/>
    <w:rPr>
      <w:rFonts w:cs="Times New Roman"/>
    </w:rPr>
  </w:style>
  <w:style w:type="character" w:customStyle="1" w:styleId="update-info">
    <w:name w:val="update-info"/>
    <w:basedOn w:val="a0"/>
    <w:rsid w:val="00B03405"/>
    <w:rPr>
      <w:rFonts w:cs="Times New Roman"/>
    </w:rPr>
  </w:style>
  <w:style w:type="character" w:customStyle="1" w:styleId="txt">
    <w:name w:val="txt"/>
    <w:basedOn w:val="a0"/>
    <w:rsid w:val="00B03405"/>
    <w:rPr>
      <w:rFonts w:cs="Times New Roman"/>
    </w:rPr>
  </w:style>
  <w:style w:type="character" w:customStyle="1" w:styleId="mus-ico">
    <w:name w:val="mus-ico"/>
    <w:basedOn w:val="a0"/>
    <w:rsid w:val="00F22303"/>
    <w:rPr>
      <w:rFonts w:cs="Times New Roman"/>
    </w:rPr>
  </w:style>
  <w:style w:type="character" w:customStyle="1" w:styleId="sun">
    <w:name w:val="sun"/>
    <w:basedOn w:val="a0"/>
    <w:rsid w:val="00F22303"/>
    <w:rPr>
      <w:rFonts w:cs="Times New Roman"/>
    </w:rPr>
  </w:style>
  <w:style w:type="character" w:customStyle="1" w:styleId="arr">
    <w:name w:val="arr"/>
    <w:basedOn w:val="a0"/>
    <w:rsid w:val="00F22303"/>
    <w:rPr>
      <w:rFonts w:cs="Times New Roman"/>
    </w:rPr>
  </w:style>
  <w:style w:type="character" w:customStyle="1" w:styleId="arr-up">
    <w:name w:val="arr-up"/>
    <w:basedOn w:val="a0"/>
    <w:rsid w:val="00F22303"/>
    <w:rPr>
      <w:rFonts w:cs="Times New Roman"/>
    </w:rPr>
  </w:style>
  <w:style w:type="character" w:customStyle="1" w:styleId="default">
    <w:name w:val="default"/>
    <w:basedOn w:val="a0"/>
    <w:rsid w:val="00F22303"/>
    <w:rPr>
      <w:rFonts w:cs="Times New Roman"/>
    </w:rPr>
  </w:style>
  <w:style w:type="character" w:customStyle="1" w:styleId="ln">
    <w:name w:val="ln"/>
    <w:basedOn w:val="a0"/>
    <w:rsid w:val="00F22303"/>
    <w:rPr>
      <w:rFonts w:cs="Times New Roman"/>
    </w:rPr>
  </w:style>
  <w:style w:type="character" w:customStyle="1" w:styleId="play-ico">
    <w:name w:val="play-ico"/>
    <w:basedOn w:val="a0"/>
    <w:rsid w:val="00F22303"/>
    <w:rPr>
      <w:rFonts w:cs="Times New Roman"/>
    </w:rPr>
  </w:style>
  <w:style w:type="character" w:customStyle="1" w:styleId="video-ico">
    <w:name w:val="video-ico"/>
    <w:basedOn w:val="a0"/>
    <w:rsid w:val="00F22303"/>
    <w:rPr>
      <w:rFonts w:cs="Times New Roman"/>
    </w:rPr>
  </w:style>
  <w:style w:type="character" w:customStyle="1" w:styleId="110">
    <w:name w:val="Основной текст (11)_"/>
    <w:link w:val="111"/>
    <w:locked/>
    <w:rsid w:val="00C127B9"/>
    <w:rPr>
      <w:b/>
      <w:sz w:val="23"/>
      <w:shd w:val="clear" w:color="auto" w:fill="FFFFFF"/>
    </w:rPr>
  </w:style>
  <w:style w:type="paragraph" w:customStyle="1" w:styleId="111">
    <w:name w:val="Основной текст (11)"/>
    <w:basedOn w:val="a"/>
    <w:link w:val="110"/>
    <w:rsid w:val="00C127B9"/>
    <w:pPr>
      <w:shd w:val="clear" w:color="auto" w:fill="FFFFFF"/>
      <w:spacing w:after="0" w:line="240" w:lineRule="atLeast"/>
      <w:ind w:hanging="360"/>
    </w:pPr>
    <w:rPr>
      <w:b/>
      <w:sz w:val="23"/>
      <w:szCs w:val="20"/>
    </w:rPr>
  </w:style>
  <w:style w:type="paragraph" w:customStyle="1" w:styleId="31">
    <w:name w:val="Основной текст с отступом 31"/>
    <w:basedOn w:val="a"/>
    <w:rsid w:val="00C127B9"/>
    <w:pPr>
      <w:suppressAutoHyphens/>
      <w:spacing w:after="120" w:line="240" w:lineRule="auto"/>
      <w:ind w:left="283"/>
    </w:pPr>
    <w:rPr>
      <w:rFonts w:ascii="Times New Roman" w:eastAsia="Batang" w:hAnsi="Times New Roman"/>
      <w:sz w:val="16"/>
      <w:szCs w:val="16"/>
      <w:lang w:eastAsia="ar-SA"/>
    </w:rPr>
  </w:style>
  <w:style w:type="paragraph" w:customStyle="1" w:styleId="23">
    <w:name w:val="Текст2"/>
    <w:basedOn w:val="a"/>
    <w:rsid w:val="00C127B9"/>
    <w:pPr>
      <w:suppressAutoHyphens/>
      <w:spacing w:after="0" w:line="240" w:lineRule="auto"/>
    </w:pPr>
    <w:rPr>
      <w:rFonts w:ascii="Courier New" w:eastAsia="Batang" w:hAnsi="Courier New"/>
      <w:sz w:val="20"/>
      <w:szCs w:val="20"/>
      <w:lang w:val="uk-UA" w:eastAsia="ar-SA"/>
    </w:rPr>
  </w:style>
  <w:style w:type="paragraph" w:customStyle="1" w:styleId="24">
    <w:name w:val="Абзац списка2"/>
    <w:basedOn w:val="a"/>
    <w:rsid w:val="00C127B9"/>
    <w:pPr>
      <w:spacing w:after="0" w:line="240" w:lineRule="auto"/>
      <w:ind w:left="720"/>
    </w:pPr>
    <w:rPr>
      <w:rFonts w:ascii="Times New Roman" w:eastAsia="Batang" w:hAnsi="Times New Roman"/>
      <w:sz w:val="20"/>
      <w:szCs w:val="20"/>
      <w:lang w:val="uk-UA" w:eastAsia="en-US"/>
    </w:rPr>
  </w:style>
  <w:style w:type="paragraph" w:customStyle="1" w:styleId="25">
    <w:name w:val="Абзац списку2"/>
    <w:basedOn w:val="a"/>
    <w:rsid w:val="00C127B9"/>
    <w:pPr>
      <w:spacing w:after="0" w:line="240" w:lineRule="auto"/>
      <w:ind w:left="720"/>
    </w:pPr>
    <w:rPr>
      <w:rFonts w:ascii="Times New Roman" w:eastAsia="Batang" w:hAnsi="Times New Roman"/>
      <w:sz w:val="20"/>
      <w:szCs w:val="20"/>
      <w:lang w:val="uk-UA" w:eastAsia="en-US"/>
    </w:rPr>
  </w:style>
  <w:style w:type="paragraph" w:customStyle="1" w:styleId="41">
    <w:name w:val="Абзац списка4"/>
    <w:basedOn w:val="a"/>
    <w:rsid w:val="00C127B9"/>
    <w:pPr>
      <w:ind w:left="720"/>
    </w:pPr>
    <w:rPr>
      <w:lang w:eastAsia="en-US"/>
    </w:rPr>
  </w:style>
  <w:style w:type="paragraph" w:customStyle="1" w:styleId="TableTextabzac">
    <w:name w:val="Table Text_abzac"/>
    <w:rsid w:val="00C12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cs="Calibri"/>
      <w:lang w:val="en-US"/>
    </w:rPr>
  </w:style>
  <w:style w:type="paragraph" w:customStyle="1" w:styleId="ListParagraph1">
    <w:name w:val="List Paragraph1"/>
    <w:basedOn w:val="a"/>
    <w:rsid w:val="00C127B9"/>
    <w:pPr>
      <w:ind w:left="720"/>
    </w:pPr>
    <w:rPr>
      <w:lang w:eastAsia="en-US"/>
    </w:rPr>
  </w:style>
  <w:style w:type="paragraph" w:customStyle="1" w:styleId="ListParagraph2">
    <w:name w:val="List Paragraph2"/>
    <w:basedOn w:val="a"/>
    <w:rsid w:val="00C127B9"/>
    <w:pPr>
      <w:spacing w:before="120" w:after="120" w:line="360" w:lineRule="auto"/>
      <w:ind w:left="720" w:firstLine="709"/>
      <w:jc w:val="both"/>
    </w:pPr>
    <w:rPr>
      <w:rFonts w:ascii="Arial" w:eastAsia="Batang" w:hAnsi="Arial"/>
      <w:szCs w:val="24"/>
      <w:lang w:eastAsia="ko-KR"/>
    </w:rPr>
  </w:style>
  <w:style w:type="character" w:customStyle="1" w:styleId="xfm89415040">
    <w:name w:val="xfm_89415040"/>
    <w:basedOn w:val="a0"/>
    <w:rsid w:val="00CF52D2"/>
    <w:rPr>
      <w:rFonts w:cs="Times New Roman"/>
    </w:rPr>
  </w:style>
  <w:style w:type="character" w:customStyle="1" w:styleId="pluso-counter">
    <w:name w:val="pluso-counter"/>
    <w:basedOn w:val="a0"/>
    <w:rsid w:val="00A43FF4"/>
    <w:rPr>
      <w:rFonts w:cs="Times New Roman"/>
    </w:rPr>
  </w:style>
  <w:style w:type="paragraph" w:customStyle="1" w:styleId="xfmc1">
    <w:name w:val="xfmc1"/>
    <w:basedOn w:val="a"/>
    <w:rsid w:val="00745FC5"/>
    <w:pPr>
      <w:spacing w:before="100" w:beforeAutospacing="1" w:after="100" w:afterAutospacing="1" w:line="240" w:lineRule="auto"/>
    </w:pPr>
    <w:rPr>
      <w:rFonts w:ascii="Times New Roman" w:hAnsi="Times New Roman"/>
      <w:sz w:val="24"/>
      <w:szCs w:val="24"/>
    </w:rPr>
  </w:style>
  <w:style w:type="character" w:customStyle="1" w:styleId="xfm49217953">
    <w:name w:val="xfm_49217953"/>
    <w:basedOn w:val="a0"/>
    <w:rsid w:val="00287CB1"/>
    <w:rPr>
      <w:rFonts w:cs="Times New Roman"/>
    </w:rPr>
  </w:style>
  <w:style w:type="character" w:customStyle="1" w:styleId="xfm25091136">
    <w:name w:val="xfm_25091136"/>
    <w:basedOn w:val="a0"/>
    <w:rsid w:val="007817FE"/>
    <w:rPr>
      <w:rFonts w:cs="Times New Roman"/>
    </w:rPr>
  </w:style>
  <w:style w:type="character" w:customStyle="1" w:styleId="xfm92427027">
    <w:name w:val="xfm_92427027"/>
    <w:basedOn w:val="a0"/>
    <w:rsid w:val="006048CB"/>
    <w:rPr>
      <w:rFonts w:cs="Times New Roman"/>
    </w:rPr>
  </w:style>
  <w:style w:type="character" w:customStyle="1" w:styleId="pluso-wrap">
    <w:name w:val="pluso-wrap"/>
    <w:basedOn w:val="a0"/>
    <w:rsid w:val="00BD0FA1"/>
    <w:rPr>
      <w:rFonts w:cs="Times New Roman"/>
    </w:rPr>
  </w:style>
  <w:style w:type="character" w:customStyle="1" w:styleId="views">
    <w:name w:val="views"/>
    <w:basedOn w:val="a0"/>
    <w:rsid w:val="00BD0FA1"/>
    <w:rPr>
      <w:rFonts w:cs="Times New Roman"/>
    </w:rPr>
  </w:style>
  <w:style w:type="character" w:customStyle="1" w:styleId="not18plus">
    <w:name w:val="not18plus"/>
    <w:basedOn w:val="a0"/>
    <w:rsid w:val="00BD0FA1"/>
    <w:rPr>
      <w:rFonts w:cs="Times New Roman"/>
    </w:rPr>
  </w:style>
  <w:style w:type="character" w:customStyle="1" w:styleId="p-hldr">
    <w:name w:val="p-hldr"/>
    <w:basedOn w:val="a0"/>
    <w:rsid w:val="00BD0FA1"/>
    <w:rPr>
      <w:rFonts w:cs="Times New Roman"/>
    </w:rPr>
  </w:style>
  <w:style w:type="character" w:customStyle="1" w:styleId="own-ico">
    <w:name w:val="own-ico"/>
    <w:basedOn w:val="a0"/>
    <w:rsid w:val="00BD0FA1"/>
    <w:rPr>
      <w:rFonts w:cs="Times New Roman"/>
    </w:rPr>
  </w:style>
  <w:style w:type="character" w:customStyle="1" w:styleId="xfm82936697">
    <w:name w:val="xfm_82936697"/>
    <w:basedOn w:val="a0"/>
    <w:rsid w:val="004D4DD8"/>
    <w:rPr>
      <w:rFonts w:cs="Times New Roman"/>
    </w:rPr>
  </w:style>
  <w:style w:type="character" w:customStyle="1" w:styleId="xfm56602776">
    <w:name w:val="xfm_56602776"/>
    <w:basedOn w:val="a0"/>
    <w:rsid w:val="00EB2A66"/>
    <w:rPr>
      <w:rFonts w:cs="Times New Roman"/>
    </w:rPr>
  </w:style>
  <w:style w:type="character" w:customStyle="1" w:styleId="xfm46823710">
    <w:name w:val="xfm_46823710"/>
    <w:basedOn w:val="a0"/>
    <w:rsid w:val="008B0E59"/>
    <w:rPr>
      <w:rFonts w:cs="Times New Roman"/>
    </w:rPr>
  </w:style>
  <w:style w:type="character" w:customStyle="1" w:styleId="14">
    <w:name w:val="Дата1"/>
    <w:basedOn w:val="a0"/>
    <w:rsid w:val="00786B0B"/>
    <w:rPr>
      <w:rFonts w:cs="Times New Roman"/>
    </w:rPr>
  </w:style>
  <w:style w:type="character" w:customStyle="1" w:styleId="xfm79925429">
    <w:name w:val="xfm_79925429"/>
    <w:basedOn w:val="a0"/>
    <w:rsid w:val="00492308"/>
    <w:rPr>
      <w:rFonts w:cs="Times New Roman"/>
    </w:rPr>
  </w:style>
  <w:style w:type="paragraph" w:styleId="af3">
    <w:name w:val="Body Text"/>
    <w:basedOn w:val="a"/>
    <w:link w:val="af4"/>
    <w:rsid w:val="00163DEE"/>
    <w:pPr>
      <w:spacing w:after="120"/>
    </w:pPr>
  </w:style>
  <w:style w:type="character" w:customStyle="1" w:styleId="af4">
    <w:name w:val="Основний текст Знак"/>
    <w:basedOn w:val="a0"/>
    <w:link w:val="af3"/>
    <w:locked/>
    <w:rsid w:val="00163DEE"/>
    <w:rPr>
      <w:rFonts w:cs="Times New Roman"/>
    </w:rPr>
  </w:style>
  <w:style w:type="paragraph" w:customStyle="1" w:styleId="TableTexttema">
    <w:name w:val="Table Text_tema"/>
    <w:rsid w:val="00163DE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hAnsi="Times New Roman"/>
      <w:b/>
      <w:bCs/>
      <w:lang w:val="en-US"/>
    </w:rPr>
  </w:style>
  <w:style w:type="paragraph" w:customStyle="1" w:styleId="TableText">
    <w:name w:val="Table Text"/>
    <w:rsid w:val="00163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rFonts w:ascii="Times New Roman" w:hAnsi="Times New Roman"/>
      <w:lang w:val="ru-RU"/>
    </w:rPr>
  </w:style>
  <w:style w:type="paragraph" w:customStyle="1" w:styleId="bez1">
    <w:name w:val="bez1"/>
    <w:rsid w:val="00163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rFonts w:ascii="Times New Roman" w:hAnsi="Times New Roman"/>
      <w:i/>
      <w:iCs/>
      <w:lang w:val="en-US"/>
    </w:rPr>
  </w:style>
  <w:style w:type="paragraph" w:customStyle="1" w:styleId="BodyText2">
    <w:name w:val="Body Text2"/>
    <w:rsid w:val="00163DE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210"/>
      <w:jc w:val="both"/>
    </w:pPr>
    <w:rPr>
      <w:rFonts w:ascii="Times New Roman" w:hAnsi="Times New Roman"/>
      <w:lang w:val="ru-RU"/>
    </w:rPr>
  </w:style>
  <w:style w:type="paragraph" w:customStyle="1" w:styleId="bez">
    <w:name w:val="bez"/>
    <w:rsid w:val="00163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hAnsi="Times New Roman"/>
      <w:lang w:val="en-US"/>
    </w:rPr>
  </w:style>
  <w:style w:type="character" w:customStyle="1" w:styleId="extravote-count">
    <w:name w:val="extravote-count"/>
    <w:basedOn w:val="a0"/>
    <w:rsid w:val="008E3A27"/>
    <w:rPr>
      <w:rFonts w:cs="Times New Roman"/>
    </w:rPr>
  </w:style>
  <w:style w:type="character" w:customStyle="1" w:styleId="xfm36765883">
    <w:name w:val="xfm_36765883"/>
    <w:basedOn w:val="a0"/>
    <w:rsid w:val="00276D1B"/>
    <w:rPr>
      <w:rFonts w:cs="Times New Roman"/>
    </w:rPr>
  </w:style>
  <w:style w:type="character" w:customStyle="1" w:styleId="product-shortdesc">
    <w:name w:val="product-shortdesc"/>
    <w:basedOn w:val="a0"/>
    <w:rsid w:val="00B676EC"/>
    <w:rPr>
      <w:rFonts w:cs="Times New Roman"/>
    </w:rPr>
  </w:style>
  <w:style w:type="character" w:customStyle="1" w:styleId="product-in-price">
    <w:name w:val="product-in-price"/>
    <w:basedOn w:val="a0"/>
    <w:rsid w:val="00B676EC"/>
    <w:rPr>
      <w:rFonts w:cs="Times New Roman"/>
    </w:rPr>
  </w:style>
  <w:style w:type="paragraph" w:customStyle="1" w:styleId="100">
    <w:name w:val="Календ_тематичне_10"/>
    <w:aliases w:val="5"/>
    <w:basedOn w:val="a"/>
    <w:rsid w:val="0093505C"/>
    <w:pPr>
      <w:autoSpaceDE w:val="0"/>
      <w:autoSpaceDN w:val="0"/>
      <w:adjustRightInd w:val="0"/>
      <w:spacing w:after="0" w:line="230" w:lineRule="atLeast"/>
      <w:jc w:val="both"/>
      <w:textAlignment w:val="center"/>
    </w:pPr>
    <w:rPr>
      <w:rFonts w:ascii="SchoolBook_Alx" w:hAnsi="SchoolBook_Alx" w:cs="SchoolBook_Alx"/>
      <w:color w:val="000000"/>
      <w:sz w:val="21"/>
      <w:szCs w:val="21"/>
      <w:lang w:val="uk-UA"/>
    </w:rPr>
  </w:style>
  <w:style w:type="character" w:customStyle="1" w:styleId="Italic">
    <w:name w:val="Italic"/>
    <w:rsid w:val="0093505C"/>
    <w:rPr>
      <w:i/>
      <w:iCs/>
      <w:color w:val="000000"/>
    </w:rPr>
  </w:style>
  <w:style w:type="paragraph" w:customStyle="1" w:styleId="af5">
    <w:name w:val="основа"/>
    <w:basedOn w:val="a"/>
    <w:rsid w:val="00566494"/>
    <w:pPr>
      <w:tabs>
        <w:tab w:val="left" w:pos="520"/>
      </w:tabs>
      <w:autoSpaceDE w:val="0"/>
      <w:autoSpaceDN w:val="0"/>
      <w:adjustRightInd w:val="0"/>
      <w:spacing w:after="0" w:line="264" w:lineRule="auto"/>
      <w:ind w:firstLine="283"/>
      <w:jc w:val="both"/>
      <w:textAlignment w:val="center"/>
    </w:pPr>
    <w:rPr>
      <w:rFonts w:ascii="SchoolBook_Alx" w:hAnsi="SchoolBook_Alx" w:cs="SchoolBook_Alx"/>
      <w:color w:val="000000"/>
      <w:sz w:val="21"/>
      <w:szCs w:val="21"/>
      <w:lang w:eastAsia="en-US"/>
    </w:rPr>
  </w:style>
  <w:style w:type="character" w:styleId="af6">
    <w:name w:val="annotation reference"/>
    <w:basedOn w:val="a0"/>
    <w:semiHidden/>
    <w:rsid w:val="00623808"/>
    <w:rPr>
      <w:sz w:val="16"/>
      <w:szCs w:val="16"/>
    </w:rPr>
  </w:style>
  <w:style w:type="paragraph" w:styleId="af7">
    <w:name w:val="annotation text"/>
    <w:basedOn w:val="a"/>
    <w:semiHidden/>
    <w:rsid w:val="00623808"/>
    <w:rPr>
      <w:sz w:val="20"/>
      <w:szCs w:val="20"/>
    </w:rPr>
  </w:style>
  <w:style w:type="paragraph" w:styleId="af8">
    <w:name w:val="annotation subject"/>
    <w:basedOn w:val="af7"/>
    <w:next w:val="af7"/>
    <w:semiHidden/>
    <w:rsid w:val="00623808"/>
    <w:rPr>
      <w:b/>
      <w:bCs/>
    </w:rPr>
  </w:style>
  <w:style w:type="paragraph" w:customStyle="1" w:styleId="15">
    <w:name w:val="Абзац списку1"/>
    <w:basedOn w:val="a"/>
    <w:rsid w:val="00E263C0"/>
    <w:pPr>
      <w:spacing w:after="0" w:line="240" w:lineRule="auto"/>
      <w:ind w:left="720"/>
      <w:contextualSpacing/>
    </w:pPr>
    <w:rPr>
      <w:rFonts w:ascii="Times New Roman" w:eastAsia="Batang" w:hAnsi="Times New Roman"/>
      <w:sz w:val="20"/>
      <w:szCs w:val="20"/>
      <w:lang w:val="uk-UA" w:eastAsia="en-US"/>
    </w:rPr>
  </w:style>
  <w:style w:type="paragraph" w:customStyle="1" w:styleId="af9">
    <w:name w:val="розділ"/>
    <w:basedOn w:val="1"/>
    <w:link w:val="afa"/>
    <w:qFormat/>
    <w:rsid w:val="00E263C0"/>
    <w:pPr>
      <w:widowControl w:val="0"/>
      <w:spacing w:before="0" w:beforeAutospacing="0" w:after="0" w:afterAutospacing="0" w:line="360" w:lineRule="auto"/>
      <w:jc w:val="center"/>
    </w:pPr>
    <w:rPr>
      <w:rFonts w:eastAsia="Calibri"/>
      <w:kern w:val="32"/>
      <w:sz w:val="28"/>
      <w:szCs w:val="28"/>
      <w:lang w:val="uk-UA"/>
    </w:rPr>
  </w:style>
  <w:style w:type="character" w:customStyle="1" w:styleId="afa">
    <w:name w:val="розділ Знак"/>
    <w:basedOn w:val="10"/>
    <w:link w:val="af9"/>
    <w:rsid w:val="00E263C0"/>
    <w:rPr>
      <w:rFonts w:ascii="Times New Roman" w:eastAsia="Calibri" w:hAnsi="Times New Roman" w:cs="Times New Roman"/>
      <w:b/>
      <w:bCs/>
      <w:kern w:val="32"/>
      <w:sz w:val="28"/>
      <w:szCs w:val="28"/>
      <w:lang w:val="uk-UA"/>
    </w:rPr>
  </w:style>
  <w:style w:type="paragraph" w:styleId="afb">
    <w:name w:val="List Paragraph"/>
    <w:basedOn w:val="a"/>
    <w:uiPriority w:val="34"/>
    <w:qFormat/>
    <w:rsid w:val="00E263C0"/>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608"/>
    <w:pPr>
      <w:spacing w:after="200" w:line="276" w:lineRule="auto"/>
    </w:pPr>
    <w:rPr>
      <w:sz w:val="22"/>
      <w:szCs w:val="22"/>
      <w:lang w:val="ru-RU" w:eastAsia="ru-RU"/>
    </w:rPr>
  </w:style>
  <w:style w:type="paragraph" w:styleId="1">
    <w:name w:val="heading 1"/>
    <w:basedOn w:val="a"/>
    <w:link w:val="10"/>
    <w:qFormat/>
    <w:rsid w:val="00DE28D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A66BE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277ADF"/>
    <w:pPr>
      <w:keepNext/>
      <w:keepLines/>
      <w:spacing w:before="200" w:after="0"/>
      <w:outlineLvl w:val="2"/>
    </w:pPr>
    <w:rPr>
      <w:rFonts w:ascii="Cambria" w:hAnsi="Cambria"/>
      <w:b/>
      <w:bCs/>
      <w:color w:val="4F81BD"/>
    </w:rPr>
  </w:style>
  <w:style w:type="paragraph" w:styleId="4">
    <w:name w:val="heading 4"/>
    <w:basedOn w:val="a"/>
    <w:next w:val="a"/>
    <w:link w:val="40"/>
    <w:qFormat/>
    <w:rsid w:val="00312A79"/>
    <w:pPr>
      <w:keepNext/>
      <w:keepLines/>
      <w:widowControl w:val="0"/>
      <w:spacing w:before="120" w:after="0" w:line="240" w:lineRule="atLeast"/>
      <w:outlineLvl w:val="3"/>
    </w:pPr>
    <w:rPr>
      <w:rFonts w:ascii="Segoe" w:hAnsi="Segoe" w:cs="Segoe"/>
      <w:b/>
      <w:bCs/>
      <w:color w:val="808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2711641671">
    <w:name w:val="xfm_2711641671"/>
    <w:basedOn w:val="a0"/>
    <w:rsid w:val="00435449"/>
    <w:rPr>
      <w:rFonts w:cs="Times New Roman"/>
    </w:rPr>
  </w:style>
  <w:style w:type="character" w:customStyle="1" w:styleId="xfm3599361155">
    <w:name w:val="xfm_3599361155"/>
    <w:basedOn w:val="a0"/>
    <w:rsid w:val="00435449"/>
    <w:rPr>
      <w:rFonts w:cs="Times New Roman"/>
    </w:rPr>
  </w:style>
  <w:style w:type="character" w:customStyle="1" w:styleId="xfm163741743">
    <w:name w:val="xfm_163741743"/>
    <w:basedOn w:val="a0"/>
    <w:rsid w:val="00435449"/>
    <w:rPr>
      <w:rFonts w:cs="Times New Roman"/>
    </w:rPr>
  </w:style>
  <w:style w:type="paragraph" w:styleId="HTML">
    <w:name w:val="HTML Preformatted"/>
    <w:basedOn w:val="a"/>
    <w:link w:val="HTML0"/>
    <w:semiHidden/>
    <w:rsid w:val="0043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semiHidden/>
    <w:locked/>
    <w:rsid w:val="00435449"/>
    <w:rPr>
      <w:rFonts w:ascii="Courier New" w:hAnsi="Courier New" w:cs="Courier New"/>
      <w:sz w:val="20"/>
      <w:szCs w:val="20"/>
    </w:rPr>
  </w:style>
  <w:style w:type="character" w:customStyle="1" w:styleId="10">
    <w:name w:val="Заголовок 1 Знак"/>
    <w:basedOn w:val="a0"/>
    <w:link w:val="1"/>
    <w:locked/>
    <w:rsid w:val="00DE28D0"/>
    <w:rPr>
      <w:rFonts w:ascii="Times New Roman" w:hAnsi="Times New Roman" w:cs="Times New Roman"/>
      <w:b/>
      <w:bCs/>
      <w:kern w:val="36"/>
      <w:sz w:val="48"/>
      <w:szCs w:val="48"/>
    </w:rPr>
  </w:style>
  <w:style w:type="paragraph" w:styleId="a3">
    <w:name w:val="Normal (Web)"/>
    <w:basedOn w:val="a"/>
    <w:rsid w:val="00DE28D0"/>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DE28D0"/>
    <w:rPr>
      <w:rFonts w:cs="Times New Roman"/>
      <w:b/>
      <w:bCs/>
    </w:rPr>
  </w:style>
  <w:style w:type="character" w:styleId="a5">
    <w:name w:val="Hyperlink"/>
    <w:basedOn w:val="a0"/>
    <w:rsid w:val="00DE28D0"/>
    <w:rPr>
      <w:rFonts w:cs="Times New Roman"/>
      <w:color w:val="0000FF"/>
      <w:u w:val="single"/>
    </w:rPr>
  </w:style>
  <w:style w:type="paragraph" w:styleId="a6">
    <w:name w:val="Balloon Text"/>
    <w:basedOn w:val="a"/>
    <w:link w:val="a7"/>
    <w:semiHidden/>
    <w:rsid w:val="00C9583A"/>
    <w:pPr>
      <w:spacing w:after="0" w:line="240" w:lineRule="auto"/>
    </w:pPr>
    <w:rPr>
      <w:rFonts w:ascii="Tahoma" w:hAnsi="Tahoma" w:cs="Tahoma"/>
      <w:sz w:val="16"/>
      <w:szCs w:val="16"/>
    </w:rPr>
  </w:style>
  <w:style w:type="character" w:customStyle="1" w:styleId="a7">
    <w:name w:val="Текст у виносці Знак"/>
    <w:basedOn w:val="a0"/>
    <w:link w:val="a6"/>
    <w:semiHidden/>
    <w:locked/>
    <w:rsid w:val="00C9583A"/>
    <w:rPr>
      <w:rFonts w:ascii="Tahoma" w:hAnsi="Tahoma" w:cs="Tahoma"/>
      <w:sz w:val="16"/>
      <w:szCs w:val="16"/>
    </w:rPr>
  </w:style>
  <w:style w:type="character" w:customStyle="1" w:styleId="20">
    <w:name w:val="Заголовок 2 Знак"/>
    <w:basedOn w:val="a0"/>
    <w:link w:val="2"/>
    <w:locked/>
    <w:rsid w:val="00A66BED"/>
    <w:rPr>
      <w:rFonts w:ascii="Cambria" w:hAnsi="Cambria" w:cs="Times New Roman"/>
      <w:b/>
      <w:bCs/>
      <w:color w:val="4F81BD"/>
      <w:sz w:val="26"/>
      <w:szCs w:val="26"/>
    </w:rPr>
  </w:style>
  <w:style w:type="paragraph" w:customStyle="1" w:styleId="author">
    <w:name w:val="author"/>
    <w:basedOn w:val="a"/>
    <w:rsid w:val="00A66BED"/>
    <w:pPr>
      <w:spacing w:before="100" w:beforeAutospacing="1" w:after="100" w:afterAutospacing="1" w:line="240" w:lineRule="auto"/>
    </w:pPr>
    <w:rPr>
      <w:rFonts w:ascii="Times New Roman" w:hAnsi="Times New Roman"/>
      <w:sz w:val="24"/>
      <w:szCs w:val="24"/>
    </w:rPr>
  </w:style>
  <w:style w:type="character" w:customStyle="1" w:styleId="itemdatecreated">
    <w:name w:val="itemdatecreated"/>
    <w:basedOn w:val="a0"/>
    <w:rsid w:val="00CF26B7"/>
    <w:rPr>
      <w:rFonts w:cs="Times New Roman"/>
    </w:rPr>
  </w:style>
  <w:style w:type="character" w:customStyle="1" w:styleId="itemimage">
    <w:name w:val="itemimage"/>
    <w:basedOn w:val="a0"/>
    <w:rsid w:val="00CF26B7"/>
    <w:rPr>
      <w:rFonts w:cs="Times New Roman"/>
    </w:rPr>
  </w:style>
  <w:style w:type="paragraph" w:customStyle="1" w:styleId="Rozvyazannya">
    <w:name w:val="Rozvyazannya"/>
    <w:basedOn w:val="a"/>
    <w:rsid w:val="0008055F"/>
    <w:pPr>
      <w:spacing w:after="0" w:line="240" w:lineRule="atLeast"/>
      <w:jc w:val="center"/>
    </w:pPr>
    <w:rPr>
      <w:rFonts w:ascii="Computer Modern" w:hAnsi="Computer Modern"/>
      <w:spacing w:val="40"/>
      <w:sz w:val="20"/>
      <w:szCs w:val="20"/>
      <w:lang w:val="uk-UA"/>
    </w:rPr>
  </w:style>
  <w:style w:type="character" w:customStyle="1" w:styleId="Vidpovid">
    <w:name w:val="Vidpovid"/>
    <w:basedOn w:val="a0"/>
    <w:rsid w:val="0008055F"/>
    <w:rPr>
      <w:rFonts w:cs="Times New Roman"/>
      <w:spacing w:val="40"/>
    </w:rPr>
  </w:style>
  <w:style w:type="character" w:customStyle="1" w:styleId="L1">
    <w:name w:val="L1 Знак"/>
    <w:basedOn w:val="a0"/>
    <w:link w:val="L10"/>
    <w:locked/>
    <w:rsid w:val="00DC524A"/>
    <w:rPr>
      <w:rFonts w:ascii="Computer Modern" w:hAnsi="Computer Modern"/>
      <w:sz w:val="22"/>
      <w:szCs w:val="22"/>
      <w:lang w:val="ru-RU" w:eastAsia="en-US" w:bidi="ar-SA"/>
    </w:rPr>
  </w:style>
  <w:style w:type="paragraph" w:customStyle="1" w:styleId="L10">
    <w:name w:val="L1"/>
    <w:link w:val="L1"/>
    <w:rsid w:val="00DC524A"/>
    <w:pPr>
      <w:keepLines/>
      <w:widowControl w:val="0"/>
      <w:tabs>
        <w:tab w:val="left" w:pos="340"/>
      </w:tabs>
      <w:spacing w:line="260" w:lineRule="exact"/>
      <w:ind w:left="340" w:hanging="340"/>
      <w:jc w:val="both"/>
    </w:pPr>
    <w:rPr>
      <w:rFonts w:ascii="Computer Modern" w:hAnsi="Computer Modern"/>
      <w:sz w:val="22"/>
      <w:szCs w:val="22"/>
      <w:lang w:val="ru-RU" w:eastAsia="en-US"/>
    </w:rPr>
  </w:style>
  <w:style w:type="character" w:customStyle="1" w:styleId="30">
    <w:name w:val="Заголовок 3 Знак"/>
    <w:basedOn w:val="a0"/>
    <w:link w:val="3"/>
    <w:locked/>
    <w:rsid w:val="00277ADF"/>
    <w:rPr>
      <w:rFonts w:ascii="Cambria" w:hAnsi="Cambria" w:cs="Times New Roman"/>
      <w:b/>
      <w:bCs/>
      <w:color w:val="4F81BD"/>
    </w:rPr>
  </w:style>
  <w:style w:type="character" w:customStyle="1" w:styleId="40">
    <w:name w:val="Заголовок 4 Знак"/>
    <w:basedOn w:val="a0"/>
    <w:link w:val="4"/>
    <w:locked/>
    <w:rsid w:val="00312A79"/>
    <w:rPr>
      <w:rFonts w:ascii="Segoe" w:hAnsi="Segoe" w:cs="Segoe"/>
      <w:b/>
      <w:bCs/>
      <w:color w:val="808000"/>
    </w:rPr>
  </w:style>
  <w:style w:type="character" w:styleId="a8">
    <w:name w:val="FollowedHyperlink"/>
    <w:basedOn w:val="a0"/>
    <w:semiHidden/>
    <w:rsid w:val="00312A79"/>
    <w:rPr>
      <w:rFonts w:cs="Times New Roman"/>
      <w:color w:val="800080"/>
      <w:u w:val="single"/>
    </w:rPr>
  </w:style>
  <w:style w:type="paragraph" w:styleId="a9">
    <w:name w:val="header"/>
    <w:basedOn w:val="a"/>
    <w:link w:val="aa"/>
    <w:semiHidden/>
    <w:rsid w:val="00312A79"/>
    <w:pPr>
      <w:tabs>
        <w:tab w:val="center" w:pos="4677"/>
        <w:tab w:val="right" w:pos="9355"/>
      </w:tabs>
      <w:spacing w:after="0" w:line="240" w:lineRule="auto"/>
    </w:pPr>
    <w:rPr>
      <w:rFonts w:cs="Calibri"/>
      <w:lang w:eastAsia="en-US"/>
    </w:rPr>
  </w:style>
  <w:style w:type="character" w:customStyle="1" w:styleId="aa">
    <w:name w:val="Верхній колонтитул Знак"/>
    <w:basedOn w:val="a0"/>
    <w:link w:val="a9"/>
    <w:semiHidden/>
    <w:locked/>
    <w:rsid w:val="00312A79"/>
    <w:rPr>
      <w:rFonts w:ascii="Calibri" w:hAnsi="Calibri" w:cs="Calibri"/>
      <w:lang w:eastAsia="en-US"/>
    </w:rPr>
  </w:style>
  <w:style w:type="paragraph" w:styleId="ab">
    <w:name w:val="footer"/>
    <w:basedOn w:val="a"/>
    <w:link w:val="ac"/>
    <w:semiHidden/>
    <w:rsid w:val="00312A79"/>
    <w:pPr>
      <w:tabs>
        <w:tab w:val="center" w:pos="4677"/>
        <w:tab w:val="right" w:pos="9355"/>
      </w:tabs>
      <w:spacing w:after="0" w:line="240" w:lineRule="atLeast"/>
      <w:ind w:firstLine="340"/>
    </w:pPr>
    <w:rPr>
      <w:rFonts w:ascii="Computer Modern" w:hAnsi="Computer Modern" w:cs="Computer Modern"/>
      <w:sz w:val="20"/>
      <w:szCs w:val="20"/>
    </w:rPr>
  </w:style>
  <w:style w:type="character" w:customStyle="1" w:styleId="ac">
    <w:name w:val="Нижній колонтитул Знак"/>
    <w:basedOn w:val="a0"/>
    <w:link w:val="ab"/>
    <w:semiHidden/>
    <w:locked/>
    <w:rsid w:val="00312A79"/>
    <w:rPr>
      <w:rFonts w:ascii="Computer Modern" w:hAnsi="Computer Modern" w:cs="Computer Modern"/>
      <w:sz w:val="20"/>
      <w:szCs w:val="20"/>
    </w:rPr>
  </w:style>
  <w:style w:type="paragraph" w:styleId="ad">
    <w:name w:val="Body Text Indent"/>
    <w:basedOn w:val="a"/>
    <w:link w:val="ae"/>
    <w:semiHidden/>
    <w:rsid w:val="00312A79"/>
    <w:pPr>
      <w:spacing w:after="0" w:line="240" w:lineRule="auto"/>
      <w:ind w:firstLine="708"/>
    </w:pPr>
    <w:rPr>
      <w:rFonts w:ascii="Times New Roman" w:hAnsi="Times New Roman"/>
      <w:sz w:val="24"/>
      <w:szCs w:val="24"/>
      <w:lang w:val="uk-UA"/>
    </w:rPr>
  </w:style>
  <w:style w:type="character" w:customStyle="1" w:styleId="ae">
    <w:name w:val="Основний текст з відступом Знак"/>
    <w:basedOn w:val="a0"/>
    <w:link w:val="ad"/>
    <w:semiHidden/>
    <w:locked/>
    <w:rsid w:val="00312A79"/>
    <w:rPr>
      <w:rFonts w:ascii="Times New Roman" w:hAnsi="Times New Roman" w:cs="Times New Roman"/>
      <w:sz w:val="24"/>
      <w:szCs w:val="24"/>
      <w:lang w:val="uk-UA"/>
    </w:rPr>
  </w:style>
  <w:style w:type="paragraph" w:styleId="21">
    <w:name w:val="Body Text 2"/>
    <w:basedOn w:val="a"/>
    <w:link w:val="22"/>
    <w:semiHidden/>
    <w:rsid w:val="00312A79"/>
    <w:pPr>
      <w:spacing w:after="120" w:line="480" w:lineRule="auto"/>
    </w:pPr>
    <w:rPr>
      <w:rFonts w:ascii="Times New Roman" w:hAnsi="Times New Roman"/>
      <w:sz w:val="20"/>
      <w:szCs w:val="20"/>
    </w:rPr>
  </w:style>
  <w:style w:type="character" w:customStyle="1" w:styleId="22">
    <w:name w:val="Основний текст 2 Знак"/>
    <w:basedOn w:val="a0"/>
    <w:link w:val="21"/>
    <w:semiHidden/>
    <w:locked/>
    <w:rsid w:val="00312A79"/>
    <w:rPr>
      <w:rFonts w:ascii="Times New Roman" w:hAnsi="Times New Roman" w:cs="Times New Roman"/>
      <w:sz w:val="20"/>
      <w:szCs w:val="20"/>
    </w:rPr>
  </w:style>
  <w:style w:type="character" w:customStyle="1" w:styleId="ListParagraphChar1">
    <w:name w:val="List Paragraph Char1"/>
    <w:basedOn w:val="a0"/>
    <w:link w:val="11"/>
    <w:locked/>
    <w:rsid w:val="00312A79"/>
    <w:rPr>
      <w:rFonts w:ascii="Calibri" w:hAnsi="Calibri" w:cs="Calibri"/>
      <w:lang w:eastAsia="en-US"/>
    </w:rPr>
  </w:style>
  <w:style w:type="paragraph" w:customStyle="1" w:styleId="11">
    <w:name w:val="Абзац списку1"/>
    <w:basedOn w:val="a"/>
    <w:link w:val="ListParagraphChar1"/>
    <w:rsid w:val="00312A79"/>
    <w:pPr>
      <w:ind w:left="720"/>
    </w:pPr>
    <w:rPr>
      <w:rFonts w:cs="Calibri"/>
      <w:lang w:eastAsia="en-US"/>
    </w:rPr>
  </w:style>
  <w:style w:type="paragraph" w:customStyle="1" w:styleId="L2">
    <w:name w:val="L2"/>
    <w:rsid w:val="00312A79"/>
    <w:pPr>
      <w:keepLines/>
      <w:widowControl w:val="0"/>
      <w:numPr>
        <w:numId w:val="1"/>
      </w:numPr>
      <w:tabs>
        <w:tab w:val="left" w:pos="340"/>
      </w:tabs>
      <w:spacing w:line="260" w:lineRule="exact"/>
      <w:ind w:left="680" w:hanging="340"/>
      <w:jc w:val="both"/>
    </w:pPr>
    <w:rPr>
      <w:rFonts w:ascii="Computer Modern" w:hAnsi="Computer Modern" w:cs="Computer Modern"/>
      <w:sz w:val="22"/>
      <w:szCs w:val="22"/>
      <w:lang w:val="ru-RU" w:eastAsia="en-US"/>
    </w:rPr>
  </w:style>
  <w:style w:type="paragraph" w:customStyle="1" w:styleId="N0">
    <w:name w:val="N0"/>
    <w:rsid w:val="00312A79"/>
    <w:pPr>
      <w:keepLines/>
      <w:widowControl w:val="0"/>
      <w:tabs>
        <w:tab w:val="left" w:pos="340"/>
        <w:tab w:val="num" w:pos="720"/>
      </w:tabs>
      <w:spacing w:line="260" w:lineRule="exact"/>
      <w:ind w:left="340" w:hanging="340"/>
    </w:pPr>
    <w:rPr>
      <w:rFonts w:ascii="Computer Modern" w:hAnsi="Computer Modern" w:cs="Computer Modern"/>
      <w:sz w:val="22"/>
      <w:szCs w:val="22"/>
      <w:lang w:val="ru-RU" w:eastAsia="en-US"/>
    </w:rPr>
  </w:style>
  <w:style w:type="paragraph" w:customStyle="1" w:styleId="N1">
    <w:name w:val="N1"/>
    <w:rsid w:val="00312A79"/>
    <w:pPr>
      <w:keepLines/>
      <w:widowControl w:val="0"/>
      <w:tabs>
        <w:tab w:val="left" w:pos="340"/>
        <w:tab w:val="num" w:pos="720"/>
      </w:tabs>
      <w:spacing w:line="260" w:lineRule="exact"/>
      <w:ind w:left="680" w:hanging="340"/>
      <w:jc w:val="both"/>
    </w:pPr>
    <w:rPr>
      <w:rFonts w:ascii="Computer Modern" w:hAnsi="Computer Modern" w:cs="Computer Modern"/>
      <w:sz w:val="22"/>
      <w:szCs w:val="22"/>
      <w:lang w:val="ru-RU" w:eastAsia="en-US"/>
    </w:rPr>
  </w:style>
  <w:style w:type="paragraph" w:customStyle="1" w:styleId="af">
    <w:name w:val="Обычный без отступа"/>
    <w:basedOn w:val="a"/>
    <w:rsid w:val="00312A79"/>
    <w:pPr>
      <w:spacing w:after="0" w:line="240" w:lineRule="atLeast"/>
    </w:pPr>
    <w:rPr>
      <w:rFonts w:ascii="Computer Modern" w:hAnsi="Computer Modern" w:cs="Computer Modern"/>
      <w:sz w:val="20"/>
      <w:szCs w:val="20"/>
    </w:rPr>
  </w:style>
  <w:style w:type="paragraph" w:customStyle="1" w:styleId="Primitka">
    <w:name w:val="Primitka"/>
    <w:basedOn w:val="a"/>
    <w:rsid w:val="00312A79"/>
    <w:pPr>
      <w:spacing w:after="0" w:line="240" w:lineRule="atLeast"/>
      <w:ind w:firstLine="340"/>
    </w:pPr>
    <w:rPr>
      <w:rFonts w:ascii="Computer Modern" w:hAnsi="Computer Modern" w:cs="Computer Modern"/>
      <w:sz w:val="18"/>
      <w:szCs w:val="18"/>
      <w:lang w:val="uk-UA"/>
    </w:rPr>
  </w:style>
  <w:style w:type="character" w:customStyle="1" w:styleId="Otvet">
    <w:name w:val="Otvet Знак"/>
    <w:basedOn w:val="a0"/>
    <w:link w:val="Otvet0"/>
    <w:locked/>
    <w:rsid w:val="00312A79"/>
    <w:rPr>
      <w:rFonts w:ascii="Computer Modern" w:hAnsi="Computer Modern" w:cs="Computer Modern"/>
      <w:sz w:val="18"/>
      <w:szCs w:val="18"/>
      <w:shd w:val="clear" w:color="auto" w:fill="33CCCC"/>
      <w:lang w:val="uk-UA"/>
    </w:rPr>
  </w:style>
  <w:style w:type="paragraph" w:customStyle="1" w:styleId="Otvet0">
    <w:name w:val="Otvet"/>
    <w:basedOn w:val="a"/>
    <w:link w:val="Otvet"/>
    <w:rsid w:val="00312A79"/>
    <w:pPr>
      <w:shd w:val="clear" w:color="auto" w:fill="33CCCC"/>
      <w:spacing w:after="0" w:line="240" w:lineRule="atLeast"/>
      <w:ind w:firstLine="340"/>
      <w:jc w:val="right"/>
    </w:pPr>
    <w:rPr>
      <w:rFonts w:ascii="Computer Modern" w:hAnsi="Computer Modern" w:cs="Computer Modern"/>
      <w:sz w:val="18"/>
      <w:szCs w:val="18"/>
      <w:lang w:val="uk-UA"/>
    </w:rPr>
  </w:style>
  <w:style w:type="paragraph" w:customStyle="1" w:styleId="TRyakor">
    <w:name w:val="TR_yakor"/>
    <w:basedOn w:val="a"/>
    <w:rsid w:val="00312A79"/>
    <w:pPr>
      <w:shd w:val="clear" w:color="auto" w:fill="CCFFCC"/>
      <w:spacing w:after="0" w:line="240" w:lineRule="atLeast"/>
      <w:ind w:firstLine="340"/>
    </w:pPr>
    <w:rPr>
      <w:rFonts w:ascii="Computer Modern" w:hAnsi="Computer Modern" w:cs="Computer Modern"/>
      <w:sz w:val="20"/>
      <w:szCs w:val="20"/>
      <w:lang w:val="uk-UA"/>
    </w:rPr>
  </w:style>
  <w:style w:type="character" w:customStyle="1" w:styleId="ListParagraphChar">
    <w:name w:val="List Paragraph Char"/>
    <w:basedOn w:val="a0"/>
    <w:link w:val="12"/>
    <w:locked/>
    <w:rsid w:val="00312A79"/>
    <w:rPr>
      <w:rFonts w:ascii="Calibri" w:hAnsi="Calibri" w:cs="Calibri"/>
      <w:lang w:eastAsia="en-US"/>
    </w:rPr>
  </w:style>
  <w:style w:type="paragraph" w:customStyle="1" w:styleId="12">
    <w:name w:val="Абзац списка1"/>
    <w:basedOn w:val="a"/>
    <w:link w:val="ListParagraphChar"/>
    <w:rsid w:val="00312A79"/>
    <w:pPr>
      <w:ind w:left="720"/>
    </w:pPr>
    <w:rPr>
      <w:rFonts w:cs="Calibri"/>
      <w:lang w:eastAsia="en-US"/>
    </w:rPr>
  </w:style>
  <w:style w:type="character" w:customStyle="1" w:styleId="Heading1Char">
    <w:name w:val="Heading 1 Char"/>
    <w:basedOn w:val="a0"/>
    <w:rsid w:val="00312A79"/>
    <w:rPr>
      <w:rFonts w:ascii="Cambria" w:hAnsi="Cambria" w:cs="Times New Roman"/>
      <w:b/>
      <w:bCs/>
      <w:kern w:val="32"/>
      <w:sz w:val="32"/>
      <w:szCs w:val="32"/>
    </w:rPr>
  </w:style>
  <w:style w:type="character" w:customStyle="1" w:styleId="symbol">
    <w:name w:val="symbol"/>
    <w:basedOn w:val="a0"/>
    <w:rsid w:val="00312A79"/>
    <w:rPr>
      <w:rFonts w:ascii="Euclid Symbol" w:hAnsi="Euclid Symbol" w:cs="Euclid Symbol"/>
    </w:rPr>
  </w:style>
  <w:style w:type="character" w:customStyle="1" w:styleId="symbol1">
    <w:name w:val="symbol_1"/>
    <w:basedOn w:val="a0"/>
    <w:rsid w:val="00312A79"/>
    <w:rPr>
      <w:rFonts w:ascii="MT Extra" w:hAnsi="MT Extra" w:cs="MT Extra"/>
      <w:lang w:val="uk-UA"/>
    </w:rPr>
  </w:style>
  <w:style w:type="character" w:customStyle="1" w:styleId="apple-style-span">
    <w:name w:val="apple-style-span"/>
    <w:basedOn w:val="a0"/>
    <w:rsid w:val="00312A79"/>
    <w:rPr>
      <w:rFonts w:cs="Times New Roman"/>
    </w:rPr>
  </w:style>
  <w:style w:type="character" w:customStyle="1" w:styleId="HeaderChar">
    <w:name w:val="Header Char"/>
    <w:basedOn w:val="a0"/>
    <w:semiHidden/>
    <w:rsid w:val="00312A79"/>
    <w:rPr>
      <w:rFonts w:ascii="Computer Modern" w:hAnsi="Computer Modern" w:cs="Computer Modern"/>
      <w:sz w:val="20"/>
      <w:szCs w:val="20"/>
    </w:rPr>
  </w:style>
  <w:style w:type="character" w:customStyle="1" w:styleId="apple-converted-space">
    <w:name w:val="apple-converted-space"/>
    <w:basedOn w:val="a0"/>
    <w:rsid w:val="00312A79"/>
    <w:rPr>
      <w:rFonts w:cs="Times New Roman"/>
    </w:rPr>
  </w:style>
  <w:style w:type="table" w:styleId="af0">
    <w:name w:val="Table Grid"/>
    <w:basedOn w:val="a1"/>
    <w:uiPriority w:val="59"/>
    <w:rsid w:val="00C32897"/>
    <w:rPr>
      <w:rFonts w:ascii="Times New Roman" w:hAnsi="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
    <w:name w:val="src"/>
    <w:basedOn w:val="a0"/>
    <w:rsid w:val="0041047B"/>
    <w:rPr>
      <w:rFonts w:cs="Times New Roman"/>
    </w:rPr>
  </w:style>
  <w:style w:type="character" w:customStyle="1" w:styleId="artist">
    <w:name w:val="artist"/>
    <w:basedOn w:val="a0"/>
    <w:rsid w:val="006D5ABC"/>
    <w:rPr>
      <w:rFonts w:cs="Times New Roman"/>
    </w:rPr>
  </w:style>
  <w:style w:type="paragraph" w:customStyle="1" w:styleId="x-large">
    <w:name w:val="x-large"/>
    <w:basedOn w:val="a"/>
    <w:rsid w:val="00F00798"/>
    <w:pPr>
      <w:spacing w:before="100" w:beforeAutospacing="1" w:after="100" w:afterAutospacing="1" w:line="240" w:lineRule="auto"/>
    </w:pPr>
    <w:rPr>
      <w:rFonts w:ascii="Times New Roman" w:hAnsi="Times New Roman"/>
      <w:sz w:val="24"/>
      <w:szCs w:val="24"/>
    </w:rPr>
  </w:style>
  <w:style w:type="character" w:customStyle="1" w:styleId="icon">
    <w:name w:val="icon"/>
    <w:basedOn w:val="a0"/>
    <w:rsid w:val="00F00798"/>
    <w:rPr>
      <w:rFonts w:cs="Times New Roman"/>
    </w:rPr>
  </w:style>
  <w:style w:type="character" w:customStyle="1" w:styleId="pdingleft10">
    <w:name w:val="pdingleft10"/>
    <w:basedOn w:val="a0"/>
    <w:rsid w:val="00F00798"/>
    <w:rPr>
      <w:rFonts w:cs="Times New Roman"/>
    </w:rPr>
  </w:style>
  <w:style w:type="character" w:customStyle="1" w:styleId="nowrap">
    <w:name w:val="nowrap"/>
    <w:basedOn w:val="a0"/>
    <w:rsid w:val="00F00798"/>
    <w:rPr>
      <w:rFonts w:cs="Times New Roman"/>
    </w:rPr>
  </w:style>
  <w:style w:type="character" w:customStyle="1" w:styleId="rel">
    <w:name w:val="rel"/>
    <w:basedOn w:val="a0"/>
    <w:rsid w:val="00F00798"/>
    <w:rPr>
      <w:rFonts w:cs="Times New Roman"/>
    </w:rPr>
  </w:style>
  <w:style w:type="character" w:customStyle="1" w:styleId="inlblk">
    <w:name w:val="inlblk"/>
    <w:basedOn w:val="a0"/>
    <w:rsid w:val="00F00798"/>
    <w:rPr>
      <w:rFonts w:cs="Times New Roman"/>
    </w:rPr>
  </w:style>
  <w:style w:type="character" w:customStyle="1" w:styleId="observed-txt">
    <w:name w:val="observed-txt"/>
    <w:basedOn w:val="a0"/>
    <w:rsid w:val="00F00798"/>
    <w:rPr>
      <w:rFonts w:cs="Times New Roman"/>
    </w:rPr>
  </w:style>
  <w:style w:type="paragraph" w:customStyle="1" w:styleId="pding10">
    <w:name w:val="pding10"/>
    <w:basedOn w:val="a"/>
    <w:rsid w:val="00F00798"/>
    <w:pPr>
      <w:spacing w:before="100" w:beforeAutospacing="1" w:after="100" w:afterAutospacing="1" w:line="240" w:lineRule="auto"/>
    </w:pPr>
    <w:rPr>
      <w:rFonts w:ascii="Times New Roman" w:hAnsi="Times New Roman"/>
      <w:sz w:val="24"/>
      <w:szCs w:val="24"/>
    </w:rPr>
  </w:style>
  <w:style w:type="character" w:customStyle="1" w:styleId="link">
    <w:name w:val="link"/>
    <w:basedOn w:val="a0"/>
    <w:rsid w:val="00B822C5"/>
    <w:rPr>
      <w:rFonts w:cs="Times New Roman"/>
    </w:rPr>
  </w:style>
  <w:style w:type="character" w:customStyle="1" w:styleId="lbl">
    <w:name w:val="lbl"/>
    <w:basedOn w:val="a0"/>
    <w:rsid w:val="002A5129"/>
    <w:rPr>
      <w:rFonts w:cs="Times New Roman"/>
    </w:rPr>
  </w:style>
  <w:style w:type="character" w:customStyle="1" w:styleId="lbl-txt">
    <w:name w:val="lbl-txt"/>
    <w:basedOn w:val="a0"/>
    <w:rsid w:val="006F080E"/>
    <w:rPr>
      <w:rFonts w:cs="Times New Roman"/>
    </w:rPr>
  </w:style>
  <w:style w:type="paragraph" w:customStyle="1" w:styleId="res">
    <w:name w:val="res"/>
    <w:basedOn w:val="a"/>
    <w:rsid w:val="001B4847"/>
    <w:pPr>
      <w:spacing w:before="100" w:beforeAutospacing="1" w:after="100" w:afterAutospacing="1" w:line="240" w:lineRule="auto"/>
    </w:pPr>
    <w:rPr>
      <w:rFonts w:ascii="Times New Roman" w:hAnsi="Times New Roman"/>
      <w:sz w:val="24"/>
      <w:szCs w:val="24"/>
    </w:rPr>
  </w:style>
  <w:style w:type="character" w:customStyle="1" w:styleId="xfm219461290">
    <w:name w:val="xfm_219461290"/>
    <w:basedOn w:val="a0"/>
    <w:rsid w:val="00A959FF"/>
    <w:rPr>
      <w:rFonts w:cs="Times New Roman"/>
    </w:rPr>
  </w:style>
  <w:style w:type="character" w:customStyle="1" w:styleId="xfm409406693">
    <w:name w:val="xfm_409406693"/>
    <w:basedOn w:val="a0"/>
    <w:rsid w:val="00C56DD4"/>
    <w:rPr>
      <w:rFonts w:cs="Times New Roman"/>
    </w:rPr>
  </w:style>
  <w:style w:type="paragraph" w:customStyle="1" w:styleId="af1">
    <w:name w:val="текст"/>
    <w:basedOn w:val="a"/>
    <w:rsid w:val="00F047A6"/>
    <w:pPr>
      <w:tabs>
        <w:tab w:val="left" w:pos="426"/>
      </w:tabs>
      <w:spacing w:after="0" w:line="240" w:lineRule="auto"/>
      <w:ind w:firstLine="709"/>
      <w:jc w:val="both"/>
    </w:pPr>
    <w:rPr>
      <w:rFonts w:ascii="Times New Roman" w:hAnsi="Times New Roman"/>
      <w:sz w:val="28"/>
      <w:szCs w:val="28"/>
    </w:rPr>
  </w:style>
  <w:style w:type="character" w:styleId="af2">
    <w:name w:val="Emphasis"/>
    <w:basedOn w:val="a0"/>
    <w:qFormat/>
    <w:rsid w:val="00965F31"/>
    <w:rPr>
      <w:rFonts w:cs="Times New Roman"/>
      <w:i/>
      <w:iCs/>
    </w:rPr>
  </w:style>
  <w:style w:type="paragraph" w:customStyle="1" w:styleId="13">
    <w:name w:val="Без інтервалів1"/>
    <w:rsid w:val="007040C7"/>
    <w:rPr>
      <w:sz w:val="22"/>
      <w:szCs w:val="22"/>
      <w:lang w:eastAsia="en-US"/>
    </w:rPr>
  </w:style>
  <w:style w:type="character" w:customStyle="1" w:styleId="xfm543242968">
    <w:name w:val="xfm_543242968"/>
    <w:basedOn w:val="a0"/>
    <w:rsid w:val="004940FD"/>
    <w:rPr>
      <w:rFonts w:cs="Times New Roman"/>
    </w:rPr>
  </w:style>
  <w:style w:type="character" w:customStyle="1" w:styleId="xfm792769601">
    <w:name w:val="xfm_792769601"/>
    <w:basedOn w:val="a0"/>
    <w:rsid w:val="00810D76"/>
    <w:rPr>
      <w:rFonts w:cs="Times New Roman"/>
    </w:rPr>
  </w:style>
  <w:style w:type="character" w:customStyle="1" w:styleId="block">
    <w:name w:val="block"/>
    <w:basedOn w:val="a0"/>
    <w:rsid w:val="00F531BE"/>
    <w:rPr>
      <w:rFonts w:cs="Times New Roman"/>
    </w:rPr>
  </w:style>
  <w:style w:type="paragraph" w:styleId="z-">
    <w:name w:val="HTML Top of Form"/>
    <w:basedOn w:val="a"/>
    <w:next w:val="a"/>
    <w:link w:val="z-0"/>
    <w:hidden/>
    <w:semiHidden/>
    <w:rsid w:val="00F30D31"/>
    <w:pPr>
      <w:pBdr>
        <w:bottom w:val="single" w:sz="6" w:space="1" w:color="auto"/>
      </w:pBdr>
      <w:spacing w:after="0" w:line="240" w:lineRule="auto"/>
      <w:jc w:val="center"/>
    </w:pPr>
    <w:rPr>
      <w:rFonts w:ascii="Arial" w:hAnsi="Arial" w:cs="Arial"/>
      <w:vanish/>
      <w:sz w:val="16"/>
      <w:szCs w:val="16"/>
    </w:rPr>
  </w:style>
  <w:style w:type="character" w:customStyle="1" w:styleId="z-0">
    <w:name w:val="z-Початок форми Знак"/>
    <w:basedOn w:val="a0"/>
    <w:link w:val="z-"/>
    <w:semiHidden/>
    <w:locked/>
    <w:rsid w:val="00F30D31"/>
    <w:rPr>
      <w:rFonts w:ascii="Arial" w:hAnsi="Arial" w:cs="Arial"/>
      <w:vanish/>
      <w:sz w:val="16"/>
      <w:szCs w:val="16"/>
    </w:rPr>
  </w:style>
  <w:style w:type="paragraph" w:styleId="z-1">
    <w:name w:val="HTML Bottom of Form"/>
    <w:basedOn w:val="a"/>
    <w:next w:val="a"/>
    <w:link w:val="z-2"/>
    <w:hidden/>
    <w:semiHidden/>
    <w:rsid w:val="00F30D31"/>
    <w:pPr>
      <w:pBdr>
        <w:top w:val="single" w:sz="6" w:space="1" w:color="auto"/>
      </w:pBdr>
      <w:spacing w:after="0" w:line="240" w:lineRule="auto"/>
      <w:jc w:val="center"/>
    </w:pPr>
    <w:rPr>
      <w:rFonts w:ascii="Arial" w:hAnsi="Arial" w:cs="Arial"/>
      <w:vanish/>
      <w:sz w:val="16"/>
      <w:szCs w:val="16"/>
    </w:rPr>
  </w:style>
  <w:style w:type="character" w:customStyle="1" w:styleId="z-2">
    <w:name w:val="z-Кінець форми Знак"/>
    <w:basedOn w:val="a0"/>
    <w:link w:val="z-1"/>
    <w:semiHidden/>
    <w:locked/>
    <w:rsid w:val="00F30D31"/>
    <w:rPr>
      <w:rFonts w:ascii="Arial" w:hAnsi="Arial" w:cs="Arial"/>
      <w:vanish/>
      <w:sz w:val="16"/>
      <w:szCs w:val="16"/>
    </w:rPr>
  </w:style>
  <w:style w:type="character" w:customStyle="1" w:styleId="xfm3961756219">
    <w:name w:val="xfm_3961756219"/>
    <w:basedOn w:val="a0"/>
    <w:rsid w:val="00925D57"/>
    <w:rPr>
      <w:rFonts w:cs="Times New Roman"/>
    </w:rPr>
  </w:style>
  <w:style w:type="character" w:customStyle="1" w:styleId="xfm2375909950">
    <w:name w:val="xfm_2375909950"/>
    <w:basedOn w:val="a0"/>
    <w:rsid w:val="006713E5"/>
    <w:rPr>
      <w:rFonts w:cs="Times New Roman"/>
    </w:rPr>
  </w:style>
  <w:style w:type="paragraph" w:customStyle="1" w:styleId="druginn">
    <w:name w:val="drug_inn"/>
    <w:basedOn w:val="a"/>
    <w:rsid w:val="005778B7"/>
    <w:pPr>
      <w:spacing w:before="100" w:beforeAutospacing="1" w:after="100" w:afterAutospacing="1" w:line="240" w:lineRule="auto"/>
    </w:pPr>
    <w:rPr>
      <w:rFonts w:ascii="Times New Roman" w:hAnsi="Times New Roman"/>
      <w:sz w:val="24"/>
      <w:szCs w:val="24"/>
    </w:rPr>
  </w:style>
  <w:style w:type="character" w:customStyle="1" w:styleId="req-init">
    <w:name w:val="req-init"/>
    <w:basedOn w:val="a0"/>
    <w:rsid w:val="00B03405"/>
    <w:rPr>
      <w:rFonts w:cs="Times New Roman"/>
    </w:rPr>
  </w:style>
  <w:style w:type="character" w:customStyle="1" w:styleId="ico">
    <w:name w:val="ico"/>
    <w:basedOn w:val="a0"/>
    <w:rsid w:val="00B03405"/>
    <w:rPr>
      <w:rFonts w:cs="Times New Roman"/>
    </w:rPr>
  </w:style>
  <w:style w:type="character" w:customStyle="1" w:styleId="word">
    <w:name w:val="word"/>
    <w:basedOn w:val="a0"/>
    <w:rsid w:val="00B03405"/>
    <w:rPr>
      <w:rFonts w:cs="Times New Roman"/>
    </w:rPr>
  </w:style>
  <w:style w:type="character" w:customStyle="1" w:styleId="clr">
    <w:name w:val="clr"/>
    <w:basedOn w:val="a0"/>
    <w:rsid w:val="00B03405"/>
    <w:rPr>
      <w:rFonts w:cs="Times New Roman"/>
    </w:rPr>
  </w:style>
  <w:style w:type="character" w:customStyle="1" w:styleId="tria">
    <w:name w:val="tria"/>
    <w:basedOn w:val="a0"/>
    <w:rsid w:val="00B03405"/>
    <w:rPr>
      <w:rFonts w:cs="Times New Roman"/>
    </w:rPr>
  </w:style>
  <w:style w:type="character" w:customStyle="1" w:styleId="photo-ico">
    <w:name w:val="photo-ico"/>
    <w:basedOn w:val="a0"/>
    <w:rsid w:val="00B03405"/>
    <w:rPr>
      <w:rFonts w:cs="Times New Roman"/>
    </w:rPr>
  </w:style>
  <w:style w:type="character" w:customStyle="1" w:styleId="name">
    <w:name w:val="name"/>
    <w:basedOn w:val="a0"/>
    <w:rsid w:val="00B03405"/>
    <w:rPr>
      <w:rFonts w:cs="Times New Roman"/>
    </w:rPr>
  </w:style>
  <w:style w:type="paragraph" w:customStyle="1" w:styleId="questiontext">
    <w:name w:val="question_text"/>
    <w:basedOn w:val="a"/>
    <w:rsid w:val="00B03405"/>
    <w:pPr>
      <w:spacing w:before="100" w:beforeAutospacing="1" w:after="100" w:afterAutospacing="1" w:line="240" w:lineRule="auto"/>
    </w:pPr>
    <w:rPr>
      <w:rFonts w:ascii="Times New Roman" w:hAnsi="Times New Roman"/>
      <w:sz w:val="24"/>
      <w:szCs w:val="24"/>
    </w:rPr>
  </w:style>
  <w:style w:type="character" w:customStyle="1" w:styleId="count">
    <w:name w:val="count"/>
    <w:basedOn w:val="a0"/>
    <w:rsid w:val="00B03405"/>
    <w:rPr>
      <w:rFonts w:cs="Times New Roman"/>
    </w:rPr>
  </w:style>
  <w:style w:type="character" w:customStyle="1" w:styleId="update-info">
    <w:name w:val="update-info"/>
    <w:basedOn w:val="a0"/>
    <w:rsid w:val="00B03405"/>
    <w:rPr>
      <w:rFonts w:cs="Times New Roman"/>
    </w:rPr>
  </w:style>
  <w:style w:type="character" w:customStyle="1" w:styleId="txt">
    <w:name w:val="txt"/>
    <w:basedOn w:val="a0"/>
    <w:rsid w:val="00B03405"/>
    <w:rPr>
      <w:rFonts w:cs="Times New Roman"/>
    </w:rPr>
  </w:style>
  <w:style w:type="character" w:customStyle="1" w:styleId="mus-ico">
    <w:name w:val="mus-ico"/>
    <w:basedOn w:val="a0"/>
    <w:rsid w:val="00F22303"/>
    <w:rPr>
      <w:rFonts w:cs="Times New Roman"/>
    </w:rPr>
  </w:style>
  <w:style w:type="character" w:customStyle="1" w:styleId="sun">
    <w:name w:val="sun"/>
    <w:basedOn w:val="a0"/>
    <w:rsid w:val="00F22303"/>
    <w:rPr>
      <w:rFonts w:cs="Times New Roman"/>
    </w:rPr>
  </w:style>
  <w:style w:type="character" w:customStyle="1" w:styleId="arr">
    <w:name w:val="arr"/>
    <w:basedOn w:val="a0"/>
    <w:rsid w:val="00F22303"/>
    <w:rPr>
      <w:rFonts w:cs="Times New Roman"/>
    </w:rPr>
  </w:style>
  <w:style w:type="character" w:customStyle="1" w:styleId="arr-up">
    <w:name w:val="arr-up"/>
    <w:basedOn w:val="a0"/>
    <w:rsid w:val="00F22303"/>
    <w:rPr>
      <w:rFonts w:cs="Times New Roman"/>
    </w:rPr>
  </w:style>
  <w:style w:type="character" w:customStyle="1" w:styleId="default">
    <w:name w:val="default"/>
    <w:basedOn w:val="a0"/>
    <w:rsid w:val="00F22303"/>
    <w:rPr>
      <w:rFonts w:cs="Times New Roman"/>
    </w:rPr>
  </w:style>
  <w:style w:type="character" w:customStyle="1" w:styleId="ln">
    <w:name w:val="ln"/>
    <w:basedOn w:val="a0"/>
    <w:rsid w:val="00F22303"/>
    <w:rPr>
      <w:rFonts w:cs="Times New Roman"/>
    </w:rPr>
  </w:style>
  <w:style w:type="character" w:customStyle="1" w:styleId="play-ico">
    <w:name w:val="play-ico"/>
    <w:basedOn w:val="a0"/>
    <w:rsid w:val="00F22303"/>
    <w:rPr>
      <w:rFonts w:cs="Times New Roman"/>
    </w:rPr>
  </w:style>
  <w:style w:type="character" w:customStyle="1" w:styleId="video-ico">
    <w:name w:val="video-ico"/>
    <w:basedOn w:val="a0"/>
    <w:rsid w:val="00F22303"/>
    <w:rPr>
      <w:rFonts w:cs="Times New Roman"/>
    </w:rPr>
  </w:style>
  <w:style w:type="character" w:customStyle="1" w:styleId="110">
    <w:name w:val="Основной текст (11)_"/>
    <w:link w:val="111"/>
    <w:locked/>
    <w:rsid w:val="00C127B9"/>
    <w:rPr>
      <w:b/>
      <w:sz w:val="23"/>
      <w:shd w:val="clear" w:color="auto" w:fill="FFFFFF"/>
    </w:rPr>
  </w:style>
  <w:style w:type="paragraph" w:customStyle="1" w:styleId="111">
    <w:name w:val="Основной текст (11)"/>
    <w:basedOn w:val="a"/>
    <w:link w:val="110"/>
    <w:rsid w:val="00C127B9"/>
    <w:pPr>
      <w:shd w:val="clear" w:color="auto" w:fill="FFFFFF"/>
      <w:spacing w:after="0" w:line="240" w:lineRule="atLeast"/>
      <w:ind w:hanging="360"/>
    </w:pPr>
    <w:rPr>
      <w:b/>
      <w:sz w:val="23"/>
      <w:szCs w:val="20"/>
    </w:rPr>
  </w:style>
  <w:style w:type="paragraph" w:customStyle="1" w:styleId="31">
    <w:name w:val="Основной текст с отступом 31"/>
    <w:basedOn w:val="a"/>
    <w:rsid w:val="00C127B9"/>
    <w:pPr>
      <w:suppressAutoHyphens/>
      <w:spacing w:after="120" w:line="240" w:lineRule="auto"/>
      <w:ind w:left="283"/>
    </w:pPr>
    <w:rPr>
      <w:rFonts w:ascii="Times New Roman" w:eastAsia="Batang" w:hAnsi="Times New Roman"/>
      <w:sz w:val="16"/>
      <w:szCs w:val="16"/>
      <w:lang w:eastAsia="ar-SA"/>
    </w:rPr>
  </w:style>
  <w:style w:type="paragraph" w:customStyle="1" w:styleId="23">
    <w:name w:val="Текст2"/>
    <w:basedOn w:val="a"/>
    <w:rsid w:val="00C127B9"/>
    <w:pPr>
      <w:suppressAutoHyphens/>
      <w:spacing w:after="0" w:line="240" w:lineRule="auto"/>
    </w:pPr>
    <w:rPr>
      <w:rFonts w:ascii="Courier New" w:eastAsia="Batang" w:hAnsi="Courier New"/>
      <w:sz w:val="20"/>
      <w:szCs w:val="20"/>
      <w:lang w:val="uk-UA" w:eastAsia="ar-SA"/>
    </w:rPr>
  </w:style>
  <w:style w:type="paragraph" w:customStyle="1" w:styleId="24">
    <w:name w:val="Абзац списка2"/>
    <w:basedOn w:val="a"/>
    <w:rsid w:val="00C127B9"/>
    <w:pPr>
      <w:spacing w:after="0" w:line="240" w:lineRule="auto"/>
      <w:ind w:left="720"/>
    </w:pPr>
    <w:rPr>
      <w:rFonts w:ascii="Times New Roman" w:eastAsia="Batang" w:hAnsi="Times New Roman"/>
      <w:sz w:val="20"/>
      <w:szCs w:val="20"/>
      <w:lang w:val="uk-UA" w:eastAsia="en-US"/>
    </w:rPr>
  </w:style>
  <w:style w:type="paragraph" w:customStyle="1" w:styleId="25">
    <w:name w:val="Абзац списку2"/>
    <w:basedOn w:val="a"/>
    <w:rsid w:val="00C127B9"/>
    <w:pPr>
      <w:spacing w:after="0" w:line="240" w:lineRule="auto"/>
      <w:ind w:left="720"/>
    </w:pPr>
    <w:rPr>
      <w:rFonts w:ascii="Times New Roman" w:eastAsia="Batang" w:hAnsi="Times New Roman"/>
      <w:sz w:val="20"/>
      <w:szCs w:val="20"/>
      <w:lang w:val="uk-UA" w:eastAsia="en-US"/>
    </w:rPr>
  </w:style>
  <w:style w:type="paragraph" w:customStyle="1" w:styleId="41">
    <w:name w:val="Абзац списка4"/>
    <w:basedOn w:val="a"/>
    <w:rsid w:val="00C127B9"/>
    <w:pPr>
      <w:ind w:left="720"/>
    </w:pPr>
    <w:rPr>
      <w:lang w:eastAsia="en-US"/>
    </w:rPr>
  </w:style>
  <w:style w:type="paragraph" w:customStyle="1" w:styleId="TableTextabzac">
    <w:name w:val="Table Text_abzac"/>
    <w:rsid w:val="00C12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rFonts w:cs="Calibri"/>
      <w:lang w:val="en-US"/>
    </w:rPr>
  </w:style>
  <w:style w:type="paragraph" w:customStyle="1" w:styleId="ListParagraph1">
    <w:name w:val="List Paragraph1"/>
    <w:basedOn w:val="a"/>
    <w:rsid w:val="00C127B9"/>
    <w:pPr>
      <w:ind w:left="720"/>
    </w:pPr>
    <w:rPr>
      <w:lang w:eastAsia="en-US"/>
    </w:rPr>
  </w:style>
  <w:style w:type="paragraph" w:customStyle="1" w:styleId="ListParagraph2">
    <w:name w:val="List Paragraph2"/>
    <w:basedOn w:val="a"/>
    <w:rsid w:val="00C127B9"/>
    <w:pPr>
      <w:spacing w:before="120" w:after="120" w:line="360" w:lineRule="auto"/>
      <w:ind w:left="720" w:firstLine="709"/>
      <w:jc w:val="both"/>
    </w:pPr>
    <w:rPr>
      <w:rFonts w:ascii="Arial" w:eastAsia="Batang" w:hAnsi="Arial"/>
      <w:szCs w:val="24"/>
      <w:lang w:eastAsia="ko-KR"/>
    </w:rPr>
  </w:style>
  <w:style w:type="character" w:customStyle="1" w:styleId="xfm89415040">
    <w:name w:val="xfm_89415040"/>
    <w:basedOn w:val="a0"/>
    <w:rsid w:val="00CF52D2"/>
    <w:rPr>
      <w:rFonts w:cs="Times New Roman"/>
    </w:rPr>
  </w:style>
  <w:style w:type="character" w:customStyle="1" w:styleId="pluso-counter">
    <w:name w:val="pluso-counter"/>
    <w:basedOn w:val="a0"/>
    <w:rsid w:val="00A43FF4"/>
    <w:rPr>
      <w:rFonts w:cs="Times New Roman"/>
    </w:rPr>
  </w:style>
  <w:style w:type="paragraph" w:customStyle="1" w:styleId="xfmc1">
    <w:name w:val="xfmc1"/>
    <w:basedOn w:val="a"/>
    <w:rsid w:val="00745FC5"/>
    <w:pPr>
      <w:spacing w:before="100" w:beforeAutospacing="1" w:after="100" w:afterAutospacing="1" w:line="240" w:lineRule="auto"/>
    </w:pPr>
    <w:rPr>
      <w:rFonts w:ascii="Times New Roman" w:hAnsi="Times New Roman"/>
      <w:sz w:val="24"/>
      <w:szCs w:val="24"/>
    </w:rPr>
  </w:style>
  <w:style w:type="character" w:customStyle="1" w:styleId="xfm49217953">
    <w:name w:val="xfm_49217953"/>
    <w:basedOn w:val="a0"/>
    <w:rsid w:val="00287CB1"/>
    <w:rPr>
      <w:rFonts w:cs="Times New Roman"/>
    </w:rPr>
  </w:style>
  <w:style w:type="character" w:customStyle="1" w:styleId="xfm25091136">
    <w:name w:val="xfm_25091136"/>
    <w:basedOn w:val="a0"/>
    <w:rsid w:val="007817FE"/>
    <w:rPr>
      <w:rFonts w:cs="Times New Roman"/>
    </w:rPr>
  </w:style>
  <w:style w:type="character" w:customStyle="1" w:styleId="xfm92427027">
    <w:name w:val="xfm_92427027"/>
    <w:basedOn w:val="a0"/>
    <w:rsid w:val="006048CB"/>
    <w:rPr>
      <w:rFonts w:cs="Times New Roman"/>
    </w:rPr>
  </w:style>
  <w:style w:type="character" w:customStyle="1" w:styleId="pluso-wrap">
    <w:name w:val="pluso-wrap"/>
    <w:basedOn w:val="a0"/>
    <w:rsid w:val="00BD0FA1"/>
    <w:rPr>
      <w:rFonts w:cs="Times New Roman"/>
    </w:rPr>
  </w:style>
  <w:style w:type="character" w:customStyle="1" w:styleId="views">
    <w:name w:val="views"/>
    <w:basedOn w:val="a0"/>
    <w:rsid w:val="00BD0FA1"/>
    <w:rPr>
      <w:rFonts w:cs="Times New Roman"/>
    </w:rPr>
  </w:style>
  <w:style w:type="character" w:customStyle="1" w:styleId="not18plus">
    <w:name w:val="not18plus"/>
    <w:basedOn w:val="a0"/>
    <w:rsid w:val="00BD0FA1"/>
    <w:rPr>
      <w:rFonts w:cs="Times New Roman"/>
    </w:rPr>
  </w:style>
  <w:style w:type="character" w:customStyle="1" w:styleId="p-hldr">
    <w:name w:val="p-hldr"/>
    <w:basedOn w:val="a0"/>
    <w:rsid w:val="00BD0FA1"/>
    <w:rPr>
      <w:rFonts w:cs="Times New Roman"/>
    </w:rPr>
  </w:style>
  <w:style w:type="character" w:customStyle="1" w:styleId="own-ico">
    <w:name w:val="own-ico"/>
    <w:basedOn w:val="a0"/>
    <w:rsid w:val="00BD0FA1"/>
    <w:rPr>
      <w:rFonts w:cs="Times New Roman"/>
    </w:rPr>
  </w:style>
  <w:style w:type="character" w:customStyle="1" w:styleId="xfm82936697">
    <w:name w:val="xfm_82936697"/>
    <w:basedOn w:val="a0"/>
    <w:rsid w:val="004D4DD8"/>
    <w:rPr>
      <w:rFonts w:cs="Times New Roman"/>
    </w:rPr>
  </w:style>
  <w:style w:type="character" w:customStyle="1" w:styleId="xfm56602776">
    <w:name w:val="xfm_56602776"/>
    <w:basedOn w:val="a0"/>
    <w:rsid w:val="00EB2A66"/>
    <w:rPr>
      <w:rFonts w:cs="Times New Roman"/>
    </w:rPr>
  </w:style>
  <w:style w:type="character" w:customStyle="1" w:styleId="xfm46823710">
    <w:name w:val="xfm_46823710"/>
    <w:basedOn w:val="a0"/>
    <w:rsid w:val="008B0E59"/>
    <w:rPr>
      <w:rFonts w:cs="Times New Roman"/>
    </w:rPr>
  </w:style>
  <w:style w:type="character" w:customStyle="1" w:styleId="14">
    <w:name w:val="Дата1"/>
    <w:basedOn w:val="a0"/>
    <w:rsid w:val="00786B0B"/>
    <w:rPr>
      <w:rFonts w:cs="Times New Roman"/>
    </w:rPr>
  </w:style>
  <w:style w:type="character" w:customStyle="1" w:styleId="xfm79925429">
    <w:name w:val="xfm_79925429"/>
    <w:basedOn w:val="a0"/>
    <w:rsid w:val="00492308"/>
    <w:rPr>
      <w:rFonts w:cs="Times New Roman"/>
    </w:rPr>
  </w:style>
  <w:style w:type="paragraph" w:styleId="af3">
    <w:name w:val="Body Text"/>
    <w:basedOn w:val="a"/>
    <w:link w:val="af4"/>
    <w:rsid w:val="00163DEE"/>
    <w:pPr>
      <w:spacing w:after="120"/>
    </w:pPr>
  </w:style>
  <w:style w:type="character" w:customStyle="1" w:styleId="af4">
    <w:name w:val="Основний текст Знак"/>
    <w:basedOn w:val="a0"/>
    <w:link w:val="af3"/>
    <w:locked/>
    <w:rsid w:val="00163DEE"/>
    <w:rPr>
      <w:rFonts w:cs="Times New Roman"/>
    </w:rPr>
  </w:style>
  <w:style w:type="paragraph" w:customStyle="1" w:styleId="TableTexttema">
    <w:name w:val="Table Text_tema"/>
    <w:rsid w:val="00163DE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rFonts w:ascii="Times New Roman" w:hAnsi="Times New Roman"/>
      <w:b/>
      <w:bCs/>
      <w:lang w:val="en-US"/>
    </w:rPr>
  </w:style>
  <w:style w:type="paragraph" w:customStyle="1" w:styleId="TableText">
    <w:name w:val="Table Text"/>
    <w:rsid w:val="00163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rFonts w:ascii="Times New Roman" w:hAnsi="Times New Roman"/>
      <w:lang w:val="ru-RU"/>
    </w:rPr>
  </w:style>
  <w:style w:type="paragraph" w:customStyle="1" w:styleId="bez1">
    <w:name w:val="bez1"/>
    <w:rsid w:val="00163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rFonts w:ascii="Times New Roman" w:hAnsi="Times New Roman"/>
      <w:i/>
      <w:iCs/>
      <w:lang w:val="en-US"/>
    </w:rPr>
  </w:style>
  <w:style w:type="paragraph" w:customStyle="1" w:styleId="BodyText2">
    <w:name w:val="Body Text2"/>
    <w:rsid w:val="00163DE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210"/>
      <w:jc w:val="both"/>
    </w:pPr>
    <w:rPr>
      <w:rFonts w:ascii="Times New Roman" w:hAnsi="Times New Roman"/>
      <w:lang w:val="ru-RU"/>
    </w:rPr>
  </w:style>
  <w:style w:type="paragraph" w:customStyle="1" w:styleId="bez">
    <w:name w:val="bez"/>
    <w:rsid w:val="00163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rFonts w:ascii="Times New Roman" w:hAnsi="Times New Roman"/>
      <w:lang w:val="en-US"/>
    </w:rPr>
  </w:style>
  <w:style w:type="character" w:customStyle="1" w:styleId="extravote-count">
    <w:name w:val="extravote-count"/>
    <w:basedOn w:val="a0"/>
    <w:rsid w:val="008E3A27"/>
    <w:rPr>
      <w:rFonts w:cs="Times New Roman"/>
    </w:rPr>
  </w:style>
  <w:style w:type="character" w:customStyle="1" w:styleId="xfm36765883">
    <w:name w:val="xfm_36765883"/>
    <w:basedOn w:val="a0"/>
    <w:rsid w:val="00276D1B"/>
    <w:rPr>
      <w:rFonts w:cs="Times New Roman"/>
    </w:rPr>
  </w:style>
  <w:style w:type="character" w:customStyle="1" w:styleId="product-shortdesc">
    <w:name w:val="product-shortdesc"/>
    <w:basedOn w:val="a0"/>
    <w:rsid w:val="00B676EC"/>
    <w:rPr>
      <w:rFonts w:cs="Times New Roman"/>
    </w:rPr>
  </w:style>
  <w:style w:type="character" w:customStyle="1" w:styleId="product-in-price">
    <w:name w:val="product-in-price"/>
    <w:basedOn w:val="a0"/>
    <w:rsid w:val="00B676EC"/>
    <w:rPr>
      <w:rFonts w:cs="Times New Roman"/>
    </w:rPr>
  </w:style>
  <w:style w:type="paragraph" w:customStyle="1" w:styleId="100">
    <w:name w:val="Календ_тематичне_10"/>
    <w:aliases w:val="5"/>
    <w:basedOn w:val="a"/>
    <w:rsid w:val="0093505C"/>
    <w:pPr>
      <w:autoSpaceDE w:val="0"/>
      <w:autoSpaceDN w:val="0"/>
      <w:adjustRightInd w:val="0"/>
      <w:spacing w:after="0" w:line="230" w:lineRule="atLeast"/>
      <w:jc w:val="both"/>
      <w:textAlignment w:val="center"/>
    </w:pPr>
    <w:rPr>
      <w:rFonts w:ascii="SchoolBook_Alx" w:hAnsi="SchoolBook_Alx" w:cs="SchoolBook_Alx"/>
      <w:color w:val="000000"/>
      <w:sz w:val="21"/>
      <w:szCs w:val="21"/>
      <w:lang w:val="uk-UA"/>
    </w:rPr>
  </w:style>
  <w:style w:type="character" w:customStyle="1" w:styleId="Italic">
    <w:name w:val="Italic"/>
    <w:rsid w:val="0093505C"/>
    <w:rPr>
      <w:i/>
      <w:iCs/>
      <w:color w:val="000000"/>
    </w:rPr>
  </w:style>
  <w:style w:type="paragraph" w:customStyle="1" w:styleId="af5">
    <w:name w:val="основа"/>
    <w:basedOn w:val="a"/>
    <w:rsid w:val="00566494"/>
    <w:pPr>
      <w:tabs>
        <w:tab w:val="left" w:pos="520"/>
      </w:tabs>
      <w:autoSpaceDE w:val="0"/>
      <w:autoSpaceDN w:val="0"/>
      <w:adjustRightInd w:val="0"/>
      <w:spacing w:after="0" w:line="264" w:lineRule="auto"/>
      <w:ind w:firstLine="283"/>
      <w:jc w:val="both"/>
      <w:textAlignment w:val="center"/>
    </w:pPr>
    <w:rPr>
      <w:rFonts w:ascii="SchoolBook_Alx" w:hAnsi="SchoolBook_Alx" w:cs="SchoolBook_Alx"/>
      <w:color w:val="000000"/>
      <w:sz w:val="21"/>
      <w:szCs w:val="21"/>
      <w:lang w:eastAsia="en-US"/>
    </w:rPr>
  </w:style>
  <w:style w:type="character" w:styleId="af6">
    <w:name w:val="annotation reference"/>
    <w:basedOn w:val="a0"/>
    <w:semiHidden/>
    <w:rsid w:val="00623808"/>
    <w:rPr>
      <w:sz w:val="16"/>
      <w:szCs w:val="16"/>
    </w:rPr>
  </w:style>
  <w:style w:type="paragraph" w:styleId="af7">
    <w:name w:val="annotation text"/>
    <w:basedOn w:val="a"/>
    <w:semiHidden/>
    <w:rsid w:val="00623808"/>
    <w:rPr>
      <w:sz w:val="20"/>
      <w:szCs w:val="20"/>
    </w:rPr>
  </w:style>
  <w:style w:type="paragraph" w:styleId="af8">
    <w:name w:val="annotation subject"/>
    <w:basedOn w:val="af7"/>
    <w:next w:val="af7"/>
    <w:semiHidden/>
    <w:rsid w:val="00623808"/>
    <w:rPr>
      <w:b/>
      <w:bCs/>
    </w:rPr>
  </w:style>
  <w:style w:type="paragraph" w:customStyle="1" w:styleId="15">
    <w:name w:val="Абзац списку1"/>
    <w:basedOn w:val="a"/>
    <w:rsid w:val="00E263C0"/>
    <w:pPr>
      <w:spacing w:after="0" w:line="240" w:lineRule="auto"/>
      <w:ind w:left="720"/>
      <w:contextualSpacing/>
    </w:pPr>
    <w:rPr>
      <w:rFonts w:ascii="Times New Roman" w:eastAsia="Batang" w:hAnsi="Times New Roman"/>
      <w:sz w:val="20"/>
      <w:szCs w:val="20"/>
      <w:lang w:val="uk-UA" w:eastAsia="en-US"/>
    </w:rPr>
  </w:style>
  <w:style w:type="paragraph" w:customStyle="1" w:styleId="af9">
    <w:name w:val="розділ"/>
    <w:basedOn w:val="1"/>
    <w:link w:val="afa"/>
    <w:qFormat/>
    <w:rsid w:val="00E263C0"/>
    <w:pPr>
      <w:widowControl w:val="0"/>
      <w:spacing w:before="0" w:beforeAutospacing="0" w:after="0" w:afterAutospacing="0" w:line="360" w:lineRule="auto"/>
      <w:jc w:val="center"/>
    </w:pPr>
    <w:rPr>
      <w:rFonts w:eastAsia="Calibri"/>
      <w:kern w:val="32"/>
      <w:sz w:val="28"/>
      <w:szCs w:val="28"/>
      <w:lang w:val="uk-UA"/>
    </w:rPr>
  </w:style>
  <w:style w:type="character" w:customStyle="1" w:styleId="afa">
    <w:name w:val="розділ Знак"/>
    <w:basedOn w:val="10"/>
    <w:link w:val="af9"/>
    <w:rsid w:val="00E263C0"/>
    <w:rPr>
      <w:rFonts w:ascii="Times New Roman" w:eastAsia="Calibri" w:hAnsi="Times New Roman" w:cs="Times New Roman"/>
      <w:b/>
      <w:bCs/>
      <w:kern w:val="32"/>
      <w:sz w:val="28"/>
      <w:szCs w:val="28"/>
      <w:lang w:val="uk-UA"/>
    </w:rPr>
  </w:style>
  <w:style w:type="paragraph" w:styleId="afb">
    <w:name w:val="List Paragraph"/>
    <w:basedOn w:val="a"/>
    <w:uiPriority w:val="34"/>
    <w:qFormat/>
    <w:rsid w:val="00E263C0"/>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 w:id="1462">
          <w:marLeft w:val="0"/>
          <w:marRight w:val="0"/>
          <w:marTop w:val="0"/>
          <w:marBottom w:val="0"/>
          <w:divBdr>
            <w:top w:val="none" w:sz="0" w:space="0" w:color="auto"/>
            <w:left w:val="none" w:sz="0" w:space="0" w:color="auto"/>
            <w:bottom w:val="none" w:sz="0" w:space="0" w:color="auto"/>
            <w:right w:val="none" w:sz="0" w:space="0" w:color="auto"/>
          </w:divBdr>
          <w:divsChild>
            <w:div w:id="1515">
              <w:marLeft w:val="0"/>
              <w:marRight w:val="0"/>
              <w:marTop w:val="0"/>
              <w:marBottom w:val="0"/>
              <w:divBdr>
                <w:top w:val="none" w:sz="0" w:space="0" w:color="auto"/>
                <w:left w:val="none" w:sz="0" w:space="0" w:color="auto"/>
                <w:bottom w:val="none" w:sz="0" w:space="0" w:color="auto"/>
                <w:right w:val="none" w:sz="0" w:space="0" w:color="auto"/>
              </w:divBdr>
              <w:divsChild>
                <w:div w:id="1193">
                  <w:marLeft w:val="0"/>
                  <w:marRight w:val="0"/>
                  <w:marTop w:val="0"/>
                  <w:marBottom w:val="0"/>
                  <w:divBdr>
                    <w:top w:val="none" w:sz="0" w:space="0" w:color="auto"/>
                    <w:left w:val="none" w:sz="0" w:space="0" w:color="auto"/>
                    <w:bottom w:val="none" w:sz="0" w:space="0" w:color="auto"/>
                    <w:right w:val="none" w:sz="0" w:space="0" w:color="auto"/>
                  </w:divBdr>
                  <w:divsChild>
                    <w:div w:id="1957">
                      <w:marLeft w:val="0"/>
                      <w:marRight w:val="0"/>
                      <w:marTop w:val="0"/>
                      <w:marBottom w:val="0"/>
                      <w:divBdr>
                        <w:top w:val="none" w:sz="0" w:space="0" w:color="auto"/>
                        <w:left w:val="none" w:sz="0" w:space="0" w:color="auto"/>
                        <w:bottom w:val="none" w:sz="0" w:space="0" w:color="auto"/>
                        <w:right w:val="none" w:sz="0" w:space="0" w:color="auto"/>
                      </w:divBdr>
                    </w:div>
                    <w:div w:id="2008">
                      <w:marLeft w:val="0"/>
                      <w:marRight w:val="0"/>
                      <w:marTop w:val="0"/>
                      <w:marBottom w:val="0"/>
                      <w:divBdr>
                        <w:top w:val="none" w:sz="0" w:space="0" w:color="auto"/>
                        <w:left w:val="none" w:sz="0" w:space="0" w:color="auto"/>
                        <w:bottom w:val="none" w:sz="0" w:space="0" w:color="auto"/>
                        <w:right w:val="none" w:sz="0" w:space="0" w:color="auto"/>
                      </w:divBdr>
                    </w:div>
                  </w:divsChild>
                </w:div>
                <w:div w:id="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419">
          <w:marLeft w:val="0"/>
          <w:marRight w:val="0"/>
          <w:marTop w:val="0"/>
          <w:marBottom w:val="0"/>
          <w:divBdr>
            <w:top w:val="none" w:sz="0" w:space="0" w:color="auto"/>
            <w:left w:val="none" w:sz="0" w:space="0" w:color="auto"/>
            <w:bottom w:val="none" w:sz="0" w:space="0" w:color="auto"/>
            <w:right w:val="none" w:sz="0" w:space="0" w:color="auto"/>
          </w:divBdr>
        </w:div>
        <w:div w:id="701">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1719">
          <w:marLeft w:val="0"/>
          <w:marRight w:val="0"/>
          <w:marTop w:val="0"/>
          <w:marBottom w:val="0"/>
          <w:divBdr>
            <w:top w:val="none" w:sz="0" w:space="0" w:color="auto"/>
            <w:left w:val="none" w:sz="0" w:space="0" w:color="auto"/>
            <w:bottom w:val="none" w:sz="0" w:space="0" w:color="auto"/>
            <w:right w:val="none" w:sz="0" w:space="0" w:color="auto"/>
          </w:divBdr>
          <w:divsChild>
            <w:div w:id="1271">
              <w:marLeft w:val="0"/>
              <w:marRight w:val="0"/>
              <w:marTop w:val="0"/>
              <w:marBottom w:val="0"/>
              <w:divBdr>
                <w:top w:val="none" w:sz="0" w:space="0" w:color="auto"/>
                <w:left w:val="none" w:sz="0" w:space="0" w:color="auto"/>
                <w:bottom w:val="none" w:sz="0" w:space="0" w:color="auto"/>
                <w:right w:val="none" w:sz="0" w:space="0" w:color="auto"/>
              </w:divBdr>
              <w:divsChild>
                <w:div w:id="1202">
                  <w:marLeft w:val="0"/>
                  <w:marRight w:val="0"/>
                  <w:marTop w:val="0"/>
                  <w:marBottom w:val="0"/>
                  <w:divBdr>
                    <w:top w:val="none" w:sz="0" w:space="0" w:color="auto"/>
                    <w:left w:val="none" w:sz="0" w:space="0" w:color="auto"/>
                    <w:bottom w:val="none" w:sz="0" w:space="0" w:color="auto"/>
                    <w:right w:val="none" w:sz="0" w:space="0" w:color="auto"/>
                  </w:divBdr>
                </w:div>
                <w:div w:id="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 w:id="1244">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0"/>
              <w:marBottom w:val="0"/>
              <w:divBdr>
                <w:top w:val="none" w:sz="0" w:space="0" w:color="auto"/>
                <w:left w:val="none" w:sz="0" w:space="0" w:color="auto"/>
                <w:bottom w:val="none" w:sz="0" w:space="0" w:color="auto"/>
                <w:right w:val="none" w:sz="0" w:space="0" w:color="auto"/>
              </w:divBdr>
              <w:divsChild>
                <w:div w:id="948">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856">
                  <w:marLeft w:val="0"/>
                  <w:marRight w:val="0"/>
                  <w:marTop w:val="0"/>
                  <w:marBottom w:val="0"/>
                  <w:divBdr>
                    <w:top w:val="none" w:sz="0" w:space="0" w:color="auto"/>
                    <w:left w:val="none" w:sz="0" w:space="0" w:color="auto"/>
                    <w:bottom w:val="none" w:sz="0" w:space="0" w:color="auto"/>
                    <w:right w:val="none" w:sz="0" w:space="0" w:color="auto"/>
                  </w:divBdr>
                </w:div>
              </w:divsChild>
            </w:div>
            <w:div w:id="990">
              <w:marLeft w:val="0"/>
              <w:marRight w:val="0"/>
              <w:marTop w:val="0"/>
              <w:marBottom w:val="0"/>
              <w:divBdr>
                <w:top w:val="none" w:sz="0" w:space="0" w:color="auto"/>
                <w:left w:val="none" w:sz="0" w:space="0" w:color="auto"/>
                <w:bottom w:val="none" w:sz="0" w:space="0" w:color="auto"/>
                <w:right w:val="none" w:sz="0" w:space="0" w:color="auto"/>
              </w:divBdr>
              <w:divsChild>
                <w:div w:id="1721">
                  <w:marLeft w:val="0"/>
                  <w:marRight w:val="0"/>
                  <w:marTop w:val="0"/>
                  <w:marBottom w:val="0"/>
                  <w:divBdr>
                    <w:top w:val="none" w:sz="0" w:space="0" w:color="auto"/>
                    <w:left w:val="none" w:sz="0" w:space="0" w:color="auto"/>
                    <w:bottom w:val="none" w:sz="0" w:space="0" w:color="auto"/>
                    <w:right w:val="none" w:sz="0" w:space="0" w:color="auto"/>
                  </w:divBdr>
                </w:div>
              </w:divsChild>
            </w:div>
            <w:div w:id="1153">
              <w:marLeft w:val="0"/>
              <w:marRight w:val="0"/>
              <w:marTop w:val="0"/>
              <w:marBottom w:val="0"/>
              <w:divBdr>
                <w:top w:val="none" w:sz="0" w:space="0" w:color="auto"/>
                <w:left w:val="none" w:sz="0" w:space="0" w:color="auto"/>
                <w:bottom w:val="none" w:sz="0" w:space="0" w:color="auto"/>
                <w:right w:val="none" w:sz="0" w:space="0" w:color="auto"/>
              </w:divBdr>
              <w:divsChild>
                <w:div w:id="354">
                  <w:marLeft w:val="0"/>
                  <w:marRight w:val="0"/>
                  <w:marTop w:val="0"/>
                  <w:marBottom w:val="0"/>
                  <w:divBdr>
                    <w:top w:val="none" w:sz="0" w:space="0" w:color="auto"/>
                    <w:left w:val="none" w:sz="0" w:space="0" w:color="auto"/>
                    <w:bottom w:val="none" w:sz="0" w:space="0" w:color="auto"/>
                    <w:right w:val="none" w:sz="0" w:space="0" w:color="auto"/>
                  </w:divBdr>
                  <w:divsChild>
                    <w:div w:id="1799">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
              <w:marLeft w:val="0"/>
              <w:marRight w:val="0"/>
              <w:marTop w:val="0"/>
              <w:marBottom w:val="0"/>
              <w:divBdr>
                <w:top w:val="none" w:sz="0" w:space="0" w:color="auto"/>
                <w:left w:val="none" w:sz="0" w:space="0" w:color="auto"/>
                <w:bottom w:val="none" w:sz="0" w:space="0" w:color="auto"/>
                <w:right w:val="none" w:sz="0" w:space="0" w:color="auto"/>
              </w:divBdr>
              <w:divsChild>
                <w:div w:id="1393">
                  <w:marLeft w:val="0"/>
                  <w:marRight w:val="0"/>
                  <w:marTop w:val="0"/>
                  <w:marBottom w:val="0"/>
                  <w:divBdr>
                    <w:top w:val="none" w:sz="0" w:space="0" w:color="auto"/>
                    <w:left w:val="none" w:sz="0" w:space="0" w:color="auto"/>
                    <w:bottom w:val="none" w:sz="0" w:space="0" w:color="auto"/>
                    <w:right w:val="none" w:sz="0" w:space="0" w:color="auto"/>
                  </w:divBdr>
                </w:div>
              </w:divsChild>
            </w:div>
            <w:div w:id="1232">
              <w:marLeft w:val="0"/>
              <w:marRight w:val="0"/>
              <w:marTop w:val="0"/>
              <w:marBottom w:val="0"/>
              <w:divBdr>
                <w:top w:val="none" w:sz="0" w:space="0" w:color="auto"/>
                <w:left w:val="none" w:sz="0" w:space="0" w:color="auto"/>
                <w:bottom w:val="none" w:sz="0" w:space="0" w:color="auto"/>
                <w:right w:val="none" w:sz="0" w:space="0" w:color="auto"/>
              </w:divBdr>
              <w:divsChild>
                <w:div w:id="568">
                  <w:marLeft w:val="0"/>
                  <w:marRight w:val="0"/>
                  <w:marTop w:val="0"/>
                  <w:marBottom w:val="0"/>
                  <w:divBdr>
                    <w:top w:val="none" w:sz="0" w:space="0" w:color="auto"/>
                    <w:left w:val="none" w:sz="0" w:space="0" w:color="auto"/>
                    <w:bottom w:val="none" w:sz="0" w:space="0" w:color="auto"/>
                    <w:right w:val="none" w:sz="0" w:space="0" w:color="auto"/>
                  </w:divBdr>
                </w:div>
              </w:divsChild>
            </w:div>
            <w:div w:id="199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1696">
                  <w:marLeft w:val="0"/>
                  <w:marRight w:val="0"/>
                  <w:marTop w:val="0"/>
                  <w:marBottom w:val="0"/>
                  <w:divBdr>
                    <w:top w:val="none" w:sz="0" w:space="0" w:color="auto"/>
                    <w:left w:val="none" w:sz="0" w:space="0" w:color="auto"/>
                    <w:bottom w:val="none" w:sz="0" w:space="0" w:color="auto"/>
                    <w:right w:val="none" w:sz="0" w:space="0" w:color="auto"/>
                  </w:divBdr>
                </w:div>
                <w:div w:id="1787">
                  <w:marLeft w:val="0"/>
                  <w:marRight w:val="0"/>
                  <w:marTop w:val="0"/>
                  <w:marBottom w:val="0"/>
                  <w:divBdr>
                    <w:top w:val="none" w:sz="0" w:space="0" w:color="auto"/>
                    <w:left w:val="none" w:sz="0" w:space="0" w:color="auto"/>
                    <w:bottom w:val="none" w:sz="0" w:space="0" w:color="auto"/>
                    <w:right w:val="none" w:sz="0" w:space="0" w:color="auto"/>
                  </w:divBdr>
                </w:div>
                <w:div w:id="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450">
              <w:marLeft w:val="0"/>
              <w:marRight w:val="0"/>
              <w:marTop w:val="0"/>
              <w:marBottom w:val="0"/>
              <w:divBdr>
                <w:top w:val="none" w:sz="0" w:space="0" w:color="auto"/>
                <w:left w:val="none" w:sz="0" w:space="0" w:color="auto"/>
                <w:bottom w:val="none" w:sz="0" w:space="0" w:color="auto"/>
                <w:right w:val="none" w:sz="0" w:space="0" w:color="auto"/>
              </w:divBdr>
            </w:div>
          </w:divsChild>
        </w:div>
        <w:div w:id="2036">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
            <w:div w:id="1088">
              <w:marLeft w:val="0"/>
              <w:marRight w:val="0"/>
              <w:marTop w:val="0"/>
              <w:marBottom w:val="0"/>
              <w:divBdr>
                <w:top w:val="none" w:sz="0" w:space="0" w:color="auto"/>
                <w:left w:val="none" w:sz="0" w:space="0" w:color="auto"/>
                <w:bottom w:val="none" w:sz="0" w:space="0" w:color="auto"/>
                <w:right w:val="none" w:sz="0" w:space="0" w:color="auto"/>
              </w:divBdr>
              <w:divsChild>
                <w:div w:id="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sChild>
        <w:div w:id="141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1620">
              <w:marLeft w:val="0"/>
              <w:marRight w:val="0"/>
              <w:marTop w:val="0"/>
              <w:marBottom w:val="0"/>
              <w:divBdr>
                <w:top w:val="none" w:sz="0" w:space="0" w:color="auto"/>
                <w:left w:val="none" w:sz="0" w:space="0" w:color="auto"/>
                <w:bottom w:val="none" w:sz="0" w:space="0" w:color="auto"/>
                <w:right w:val="none" w:sz="0" w:space="0" w:color="auto"/>
              </w:divBdr>
            </w:div>
            <w:div w:id="1920">
              <w:marLeft w:val="0"/>
              <w:marRight w:val="0"/>
              <w:marTop w:val="0"/>
              <w:marBottom w:val="0"/>
              <w:divBdr>
                <w:top w:val="none" w:sz="0" w:space="0" w:color="auto"/>
                <w:left w:val="none" w:sz="0" w:space="0" w:color="auto"/>
                <w:bottom w:val="none" w:sz="0" w:space="0" w:color="auto"/>
                <w:right w:val="none" w:sz="0" w:space="0" w:color="auto"/>
              </w:divBdr>
            </w:div>
            <w:div w:id="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sChild>
            <w:div w:id="1781">
              <w:marLeft w:val="0"/>
              <w:marRight w:val="0"/>
              <w:marTop w:val="0"/>
              <w:marBottom w:val="0"/>
              <w:divBdr>
                <w:top w:val="none" w:sz="0" w:space="0" w:color="auto"/>
                <w:left w:val="none" w:sz="0" w:space="0" w:color="auto"/>
                <w:bottom w:val="none" w:sz="0" w:space="0" w:color="auto"/>
                <w:right w:val="none" w:sz="0" w:space="0" w:color="auto"/>
              </w:divBdr>
              <w:divsChild>
                <w:div w:id="1220">
                  <w:marLeft w:val="0"/>
                  <w:marRight w:val="0"/>
                  <w:marTop w:val="0"/>
                  <w:marBottom w:val="0"/>
                  <w:divBdr>
                    <w:top w:val="none" w:sz="0" w:space="0" w:color="auto"/>
                    <w:left w:val="none" w:sz="0" w:space="0" w:color="auto"/>
                    <w:bottom w:val="none" w:sz="0" w:space="0" w:color="auto"/>
                    <w:right w:val="none" w:sz="0" w:space="0" w:color="auto"/>
                  </w:divBdr>
                  <w:divsChild>
                    <w:div w:id="1063">
                      <w:marLeft w:val="0"/>
                      <w:marRight w:val="0"/>
                      <w:marTop w:val="0"/>
                      <w:marBottom w:val="0"/>
                      <w:divBdr>
                        <w:top w:val="none" w:sz="0" w:space="0" w:color="auto"/>
                        <w:left w:val="none" w:sz="0" w:space="0" w:color="auto"/>
                        <w:bottom w:val="none" w:sz="0" w:space="0" w:color="auto"/>
                        <w:right w:val="none" w:sz="0" w:space="0" w:color="auto"/>
                      </w:divBdr>
                      <w:divsChild>
                        <w:div w:id="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
          <w:marLeft w:val="0"/>
          <w:marRight w:val="0"/>
          <w:marTop w:val="0"/>
          <w:marBottom w:val="0"/>
          <w:divBdr>
            <w:top w:val="none" w:sz="0" w:space="0" w:color="auto"/>
            <w:left w:val="none" w:sz="0" w:space="0" w:color="auto"/>
            <w:bottom w:val="none" w:sz="0" w:space="0" w:color="auto"/>
            <w:right w:val="none" w:sz="0" w:space="0" w:color="auto"/>
          </w:divBdr>
          <w:divsChild>
            <w:div w:id="1986">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
          <w:marLeft w:val="0"/>
          <w:marRight w:val="0"/>
          <w:marTop w:val="0"/>
          <w:marBottom w:val="0"/>
          <w:divBdr>
            <w:top w:val="none" w:sz="0" w:space="0" w:color="auto"/>
            <w:left w:val="none" w:sz="0" w:space="0" w:color="auto"/>
            <w:bottom w:val="none" w:sz="0" w:space="0" w:color="auto"/>
            <w:right w:val="none" w:sz="0" w:space="0" w:color="auto"/>
          </w:divBdr>
        </w:div>
        <w:div w:id="1206">
          <w:marLeft w:val="0"/>
          <w:marRight w:val="0"/>
          <w:marTop w:val="0"/>
          <w:marBottom w:val="0"/>
          <w:divBdr>
            <w:top w:val="none" w:sz="0" w:space="0" w:color="auto"/>
            <w:left w:val="none" w:sz="0" w:space="0" w:color="auto"/>
            <w:bottom w:val="none" w:sz="0" w:space="0" w:color="auto"/>
            <w:right w:val="none" w:sz="0" w:space="0" w:color="auto"/>
          </w:divBdr>
          <w:divsChild>
            <w:div w:id="614">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 w:id="1186">
                  <w:marLeft w:val="0"/>
                  <w:marRight w:val="0"/>
                  <w:marTop w:val="0"/>
                  <w:marBottom w:val="0"/>
                  <w:divBdr>
                    <w:top w:val="none" w:sz="0" w:space="0" w:color="auto"/>
                    <w:left w:val="none" w:sz="0" w:space="0" w:color="auto"/>
                    <w:bottom w:val="none" w:sz="0" w:space="0" w:color="auto"/>
                    <w:right w:val="none" w:sz="0" w:space="0" w:color="auto"/>
                  </w:divBdr>
                </w:div>
              </w:divsChild>
            </w:div>
            <w:div w:id="77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sChild>
        <w:div w:id="579">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sChild>
            <w:div w:id="610">
              <w:marLeft w:val="0"/>
              <w:marRight w:val="0"/>
              <w:marTop w:val="0"/>
              <w:marBottom w:val="0"/>
              <w:divBdr>
                <w:top w:val="none" w:sz="0" w:space="0" w:color="auto"/>
                <w:left w:val="none" w:sz="0" w:space="0" w:color="auto"/>
                <w:bottom w:val="none" w:sz="0" w:space="0" w:color="auto"/>
                <w:right w:val="none" w:sz="0" w:space="0" w:color="auto"/>
              </w:divBdr>
            </w:div>
          </w:divsChild>
        </w:div>
        <w:div w:id="766">
          <w:marLeft w:val="0"/>
          <w:marRight w:val="0"/>
          <w:marTop w:val="0"/>
          <w:marBottom w:val="0"/>
          <w:divBdr>
            <w:top w:val="none" w:sz="0" w:space="0" w:color="auto"/>
            <w:left w:val="none" w:sz="0" w:space="0" w:color="auto"/>
            <w:bottom w:val="none" w:sz="0" w:space="0" w:color="auto"/>
            <w:right w:val="none" w:sz="0" w:space="0" w:color="auto"/>
          </w:divBdr>
        </w:div>
        <w:div w:id="849">
          <w:marLeft w:val="0"/>
          <w:marRight w:val="0"/>
          <w:marTop w:val="0"/>
          <w:marBottom w:val="0"/>
          <w:divBdr>
            <w:top w:val="none" w:sz="0" w:space="0" w:color="auto"/>
            <w:left w:val="none" w:sz="0" w:space="0" w:color="auto"/>
            <w:bottom w:val="none" w:sz="0" w:space="0" w:color="auto"/>
            <w:right w:val="none" w:sz="0" w:space="0" w:color="auto"/>
          </w:divBdr>
        </w:div>
        <w:div w:id="1112">
          <w:marLeft w:val="0"/>
          <w:marRight w:val="0"/>
          <w:marTop w:val="0"/>
          <w:marBottom w:val="0"/>
          <w:divBdr>
            <w:top w:val="none" w:sz="0" w:space="0" w:color="auto"/>
            <w:left w:val="none" w:sz="0" w:space="0" w:color="auto"/>
            <w:bottom w:val="none" w:sz="0" w:space="0" w:color="auto"/>
            <w:right w:val="none" w:sz="0" w:space="0" w:color="auto"/>
          </w:divBdr>
        </w:div>
        <w:div w:id="1197">
          <w:marLeft w:val="0"/>
          <w:marRight w:val="0"/>
          <w:marTop w:val="0"/>
          <w:marBottom w:val="0"/>
          <w:divBdr>
            <w:top w:val="none" w:sz="0" w:space="0" w:color="auto"/>
            <w:left w:val="none" w:sz="0" w:space="0" w:color="auto"/>
            <w:bottom w:val="none" w:sz="0" w:space="0" w:color="auto"/>
            <w:right w:val="none" w:sz="0" w:space="0" w:color="auto"/>
          </w:divBdr>
        </w:div>
        <w:div w:id="1887">
          <w:marLeft w:val="0"/>
          <w:marRight w:val="0"/>
          <w:marTop w:val="0"/>
          <w:marBottom w:val="0"/>
          <w:divBdr>
            <w:top w:val="none" w:sz="0" w:space="0" w:color="auto"/>
            <w:left w:val="none" w:sz="0" w:space="0" w:color="auto"/>
            <w:bottom w:val="none" w:sz="0" w:space="0" w:color="auto"/>
            <w:right w:val="none" w:sz="0" w:space="0" w:color="auto"/>
          </w:divBdr>
        </w:div>
        <w:div w:id="1893">
          <w:marLeft w:val="0"/>
          <w:marRight w:val="0"/>
          <w:marTop w:val="0"/>
          <w:marBottom w:val="0"/>
          <w:divBdr>
            <w:top w:val="none" w:sz="0" w:space="0" w:color="auto"/>
            <w:left w:val="none" w:sz="0" w:space="0" w:color="auto"/>
            <w:bottom w:val="none" w:sz="0" w:space="0" w:color="auto"/>
            <w:right w:val="none" w:sz="0" w:space="0" w:color="auto"/>
          </w:divBdr>
        </w:div>
        <w:div w:id="1982">
          <w:marLeft w:val="0"/>
          <w:marRight w:val="0"/>
          <w:marTop w:val="0"/>
          <w:marBottom w:val="0"/>
          <w:divBdr>
            <w:top w:val="none" w:sz="0" w:space="0" w:color="auto"/>
            <w:left w:val="none" w:sz="0" w:space="0" w:color="auto"/>
            <w:bottom w:val="none" w:sz="0" w:space="0" w:color="auto"/>
            <w:right w:val="none" w:sz="0" w:space="0" w:color="auto"/>
          </w:divBdr>
        </w:div>
      </w:divsChild>
    </w:div>
    <w:div w:id="422">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sChild>
        <w:div w:id="1341">
          <w:marLeft w:val="0"/>
          <w:marRight w:val="0"/>
          <w:marTop w:val="0"/>
          <w:marBottom w:val="0"/>
          <w:divBdr>
            <w:top w:val="none" w:sz="0" w:space="0" w:color="auto"/>
            <w:left w:val="none" w:sz="0" w:space="0" w:color="auto"/>
            <w:bottom w:val="none" w:sz="0" w:space="0" w:color="auto"/>
            <w:right w:val="none" w:sz="0" w:space="0" w:color="auto"/>
          </w:divBdr>
        </w:div>
      </w:divsChild>
    </w:div>
    <w:div w:id="443">
      <w:marLeft w:val="0"/>
      <w:marRight w:val="0"/>
      <w:marTop w:val="0"/>
      <w:marBottom w:val="0"/>
      <w:divBdr>
        <w:top w:val="none" w:sz="0" w:space="0" w:color="auto"/>
        <w:left w:val="none" w:sz="0" w:space="0" w:color="auto"/>
        <w:bottom w:val="none" w:sz="0" w:space="0" w:color="auto"/>
        <w:right w:val="none" w:sz="0" w:space="0" w:color="auto"/>
      </w:divBdr>
      <w:divsChild>
        <w:div w:id="1134">
          <w:marLeft w:val="0"/>
          <w:marRight w:val="0"/>
          <w:marTop w:val="0"/>
          <w:marBottom w:val="0"/>
          <w:divBdr>
            <w:top w:val="none" w:sz="0" w:space="0" w:color="auto"/>
            <w:left w:val="none" w:sz="0" w:space="0" w:color="auto"/>
            <w:bottom w:val="none" w:sz="0" w:space="0" w:color="auto"/>
            <w:right w:val="none" w:sz="0" w:space="0" w:color="auto"/>
          </w:divBdr>
        </w:div>
      </w:divsChild>
    </w:div>
    <w:div w:id="454">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sChild>
        <w:div w:id="1003">
          <w:marLeft w:val="0"/>
          <w:marRight w:val="0"/>
          <w:marTop w:val="0"/>
          <w:marBottom w:val="0"/>
          <w:divBdr>
            <w:top w:val="none" w:sz="0" w:space="0" w:color="auto"/>
            <w:left w:val="none" w:sz="0" w:space="0" w:color="auto"/>
            <w:bottom w:val="none" w:sz="0" w:space="0" w:color="auto"/>
            <w:right w:val="none" w:sz="0" w:space="0" w:color="auto"/>
          </w:divBdr>
        </w:div>
        <w:div w:id="1563">
          <w:marLeft w:val="0"/>
          <w:marRight w:val="0"/>
          <w:marTop w:val="0"/>
          <w:marBottom w:val="0"/>
          <w:divBdr>
            <w:top w:val="none" w:sz="0" w:space="0" w:color="auto"/>
            <w:left w:val="none" w:sz="0" w:space="0" w:color="auto"/>
            <w:bottom w:val="none" w:sz="0" w:space="0" w:color="auto"/>
            <w:right w:val="none" w:sz="0" w:space="0" w:color="auto"/>
          </w:divBdr>
        </w:div>
        <w:div w:id="1614">
          <w:marLeft w:val="0"/>
          <w:marRight w:val="0"/>
          <w:marTop w:val="0"/>
          <w:marBottom w:val="0"/>
          <w:divBdr>
            <w:top w:val="none" w:sz="0" w:space="0" w:color="auto"/>
            <w:left w:val="none" w:sz="0" w:space="0" w:color="auto"/>
            <w:bottom w:val="none" w:sz="0" w:space="0" w:color="auto"/>
            <w:right w:val="none" w:sz="0" w:space="0" w:color="auto"/>
          </w:divBdr>
          <w:divsChild>
            <w:div w:id="148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763">
                  <w:marLeft w:val="0"/>
                  <w:marRight w:val="0"/>
                  <w:marTop w:val="0"/>
                  <w:marBottom w:val="0"/>
                  <w:divBdr>
                    <w:top w:val="none" w:sz="0" w:space="0" w:color="auto"/>
                    <w:left w:val="none" w:sz="0" w:space="0" w:color="auto"/>
                    <w:bottom w:val="none" w:sz="0" w:space="0" w:color="auto"/>
                    <w:right w:val="none" w:sz="0" w:space="0" w:color="auto"/>
                  </w:divBdr>
                </w:div>
                <w:div w:id="1062">
                  <w:marLeft w:val="0"/>
                  <w:marRight w:val="0"/>
                  <w:marTop w:val="0"/>
                  <w:marBottom w:val="0"/>
                  <w:divBdr>
                    <w:top w:val="none" w:sz="0" w:space="0" w:color="auto"/>
                    <w:left w:val="none" w:sz="0" w:space="0" w:color="auto"/>
                    <w:bottom w:val="none" w:sz="0" w:space="0" w:color="auto"/>
                    <w:right w:val="none" w:sz="0" w:space="0" w:color="auto"/>
                  </w:divBdr>
                </w:div>
                <w:div w:id="1238">
                  <w:marLeft w:val="0"/>
                  <w:marRight w:val="0"/>
                  <w:marTop w:val="0"/>
                  <w:marBottom w:val="0"/>
                  <w:divBdr>
                    <w:top w:val="none" w:sz="0" w:space="0" w:color="auto"/>
                    <w:left w:val="none" w:sz="0" w:space="0" w:color="auto"/>
                    <w:bottom w:val="none" w:sz="0" w:space="0" w:color="auto"/>
                    <w:right w:val="none" w:sz="0" w:space="0" w:color="auto"/>
                  </w:divBdr>
                </w:div>
                <w:div w:id="1293">
                  <w:marLeft w:val="0"/>
                  <w:marRight w:val="0"/>
                  <w:marTop w:val="0"/>
                  <w:marBottom w:val="0"/>
                  <w:divBdr>
                    <w:top w:val="none" w:sz="0" w:space="0" w:color="auto"/>
                    <w:left w:val="none" w:sz="0" w:space="0" w:color="auto"/>
                    <w:bottom w:val="none" w:sz="0" w:space="0" w:color="auto"/>
                    <w:right w:val="none" w:sz="0" w:space="0" w:color="auto"/>
                  </w:divBdr>
                </w:div>
                <w:div w:id="1958">
                  <w:marLeft w:val="0"/>
                  <w:marRight w:val="0"/>
                  <w:marTop w:val="0"/>
                  <w:marBottom w:val="0"/>
                  <w:divBdr>
                    <w:top w:val="none" w:sz="0" w:space="0" w:color="auto"/>
                    <w:left w:val="none" w:sz="0" w:space="0" w:color="auto"/>
                    <w:bottom w:val="none" w:sz="0" w:space="0" w:color="auto"/>
                    <w:right w:val="none" w:sz="0" w:space="0" w:color="auto"/>
                  </w:divBdr>
                </w:div>
              </w:divsChild>
            </w:div>
            <w:div w:id="1879">
              <w:marLeft w:val="0"/>
              <w:marRight w:val="0"/>
              <w:marTop w:val="0"/>
              <w:marBottom w:val="0"/>
              <w:divBdr>
                <w:top w:val="none" w:sz="0" w:space="0" w:color="auto"/>
                <w:left w:val="none" w:sz="0" w:space="0" w:color="auto"/>
                <w:bottom w:val="none" w:sz="0" w:space="0" w:color="auto"/>
                <w:right w:val="none" w:sz="0" w:space="0" w:color="auto"/>
              </w:divBdr>
              <w:divsChild>
                <w:div w:id="585">
                  <w:marLeft w:val="0"/>
                  <w:marRight w:val="0"/>
                  <w:marTop w:val="0"/>
                  <w:marBottom w:val="0"/>
                  <w:divBdr>
                    <w:top w:val="none" w:sz="0" w:space="0" w:color="auto"/>
                    <w:left w:val="none" w:sz="0" w:space="0" w:color="auto"/>
                    <w:bottom w:val="none" w:sz="0" w:space="0" w:color="auto"/>
                    <w:right w:val="none" w:sz="0" w:space="0" w:color="auto"/>
                  </w:divBdr>
                  <w:divsChild>
                    <w:div w:id="620">
                      <w:marLeft w:val="0"/>
                      <w:marRight w:val="0"/>
                      <w:marTop w:val="0"/>
                      <w:marBottom w:val="0"/>
                      <w:divBdr>
                        <w:top w:val="none" w:sz="0" w:space="0" w:color="auto"/>
                        <w:left w:val="none" w:sz="0" w:space="0" w:color="auto"/>
                        <w:bottom w:val="none" w:sz="0" w:space="0" w:color="auto"/>
                        <w:right w:val="none" w:sz="0" w:space="0" w:color="auto"/>
                      </w:divBdr>
                      <w:divsChild>
                        <w:div w:id="1279">
                          <w:marLeft w:val="0"/>
                          <w:marRight w:val="0"/>
                          <w:marTop w:val="0"/>
                          <w:marBottom w:val="0"/>
                          <w:divBdr>
                            <w:top w:val="none" w:sz="0" w:space="0" w:color="auto"/>
                            <w:left w:val="none" w:sz="0" w:space="0" w:color="auto"/>
                            <w:bottom w:val="none" w:sz="0" w:space="0" w:color="auto"/>
                            <w:right w:val="none" w:sz="0" w:space="0" w:color="auto"/>
                          </w:divBdr>
                          <w:divsChild>
                            <w:div w:id="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sChild>
        <w:div w:id="972">
          <w:marLeft w:val="0"/>
          <w:marRight w:val="0"/>
          <w:marTop w:val="0"/>
          <w:marBottom w:val="0"/>
          <w:divBdr>
            <w:top w:val="none" w:sz="0" w:space="0" w:color="auto"/>
            <w:left w:val="none" w:sz="0" w:space="0" w:color="auto"/>
            <w:bottom w:val="none" w:sz="0" w:space="0" w:color="auto"/>
            <w:right w:val="none" w:sz="0" w:space="0" w:color="auto"/>
          </w:divBdr>
        </w:div>
      </w:divsChild>
    </w:div>
    <w:div w:id="561">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 w:id="1505">
                  <w:marLeft w:val="0"/>
                  <w:marRight w:val="0"/>
                  <w:marTop w:val="0"/>
                  <w:marBottom w:val="0"/>
                  <w:divBdr>
                    <w:top w:val="none" w:sz="0" w:space="0" w:color="auto"/>
                    <w:left w:val="none" w:sz="0" w:space="0" w:color="auto"/>
                    <w:bottom w:val="none" w:sz="0" w:space="0" w:color="auto"/>
                    <w:right w:val="none" w:sz="0" w:space="0" w:color="auto"/>
                  </w:divBdr>
                </w:div>
                <w:div w:id="1635">
                  <w:marLeft w:val="0"/>
                  <w:marRight w:val="0"/>
                  <w:marTop w:val="0"/>
                  <w:marBottom w:val="0"/>
                  <w:divBdr>
                    <w:top w:val="none" w:sz="0" w:space="0" w:color="auto"/>
                    <w:left w:val="none" w:sz="0" w:space="0" w:color="auto"/>
                    <w:bottom w:val="none" w:sz="0" w:space="0" w:color="auto"/>
                    <w:right w:val="none" w:sz="0" w:space="0" w:color="auto"/>
                  </w:divBdr>
                </w:div>
                <w:div w:id="195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88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622">
                                  <w:marLeft w:val="0"/>
                                  <w:marRight w:val="0"/>
                                  <w:marTop w:val="0"/>
                                  <w:marBottom w:val="0"/>
                                  <w:divBdr>
                                    <w:top w:val="none" w:sz="0" w:space="0" w:color="auto"/>
                                    <w:left w:val="none" w:sz="0" w:space="0" w:color="auto"/>
                                    <w:bottom w:val="none" w:sz="0" w:space="0" w:color="auto"/>
                                    <w:right w:val="none" w:sz="0" w:space="0" w:color="auto"/>
                                  </w:divBdr>
                                </w:div>
                              </w:divsChild>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077">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
                          </w:divsChild>
                        </w:div>
                        <w:div w:id="1783">
                          <w:marLeft w:val="0"/>
                          <w:marRight w:val="0"/>
                          <w:marTop w:val="0"/>
                          <w:marBottom w:val="0"/>
                          <w:divBdr>
                            <w:top w:val="none" w:sz="0" w:space="0" w:color="auto"/>
                            <w:left w:val="none" w:sz="0" w:space="0" w:color="auto"/>
                            <w:bottom w:val="none" w:sz="0" w:space="0" w:color="auto"/>
                            <w:right w:val="none" w:sz="0" w:space="0" w:color="auto"/>
                          </w:divBdr>
                          <w:divsChild>
                            <w:div w:id="947">
                              <w:marLeft w:val="0"/>
                              <w:marRight w:val="0"/>
                              <w:marTop w:val="0"/>
                              <w:marBottom w:val="0"/>
                              <w:divBdr>
                                <w:top w:val="none" w:sz="0" w:space="0" w:color="auto"/>
                                <w:left w:val="none" w:sz="0" w:space="0" w:color="auto"/>
                                <w:bottom w:val="none" w:sz="0" w:space="0" w:color="auto"/>
                                <w:right w:val="none" w:sz="0" w:space="0" w:color="auto"/>
                              </w:divBdr>
                            </w:div>
                            <w:div w:id="1914">
                              <w:marLeft w:val="0"/>
                              <w:marRight w:val="0"/>
                              <w:marTop w:val="0"/>
                              <w:marBottom w:val="0"/>
                              <w:divBdr>
                                <w:top w:val="none" w:sz="0" w:space="0" w:color="auto"/>
                                <w:left w:val="none" w:sz="0" w:space="0" w:color="auto"/>
                                <w:bottom w:val="none" w:sz="0" w:space="0" w:color="auto"/>
                                <w:right w:val="none" w:sz="0" w:space="0" w:color="auto"/>
                              </w:divBdr>
                              <w:divsChild>
                                <w:div w:id="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
                  <w:marLeft w:val="0"/>
                  <w:marRight w:val="0"/>
                  <w:marTop w:val="0"/>
                  <w:marBottom w:val="0"/>
                  <w:divBdr>
                    <w:top w:val="none" w:sz="0" w:space="0" w:color="auto"/>
                    <w:left w:val="none" w:sz="0" w:space="0" w:color="auto"/>
                    <w:bottom w:val="none" w:sz="0" w:space="0" w:color="auto"/>
                    <w:right w:val="none" w:sz="0" w:space="0" w:color="auto"/>
                  </w:divBdr>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99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18913"/>
                          <w:marBottom w:val="0"/>
                          <w:divBdr>
                            <w:top w:val="none" w:sz="0" w:space="0" w:color="auto"/>
                            <w:left w:val="none" w:sz="0" w:space="0" w:color="auto"/>
                            <w:bottom w:val="none" w:sz="0" w:space="0" w:color="auto"/>
                            <w:right w:val="none" w:sz="0" w:space="0" w:color="auto"/>
                          </w:divBdr>
                          <w:divsChild>
                            <w:div w:id="743">
                              <w:marLeft w:val="0"/>
                              <w:marRight w:val="0"/>
                              <w:marTop w:val="0"/>
                              <w:marBottom w:val="0"/>
                              <w:divBdr>
                                <w:top w:val="none" w:sz="0" w:space="0" w:color="auto"/>
                                <w:left w:val="none" w:sz="0" w:space="0" w:color="auto"/>
                                <w:bottom w:val="none" w:sz="0" w:space="0" w:color="auto"/>
                                <w:right w:val="none" w:sz="0" w:space="0" w:color="auto"/>
                              </w:divBdr>
                            </w:div>
                            <w:div w:id="881">
                              <w:marLeft w:val="0"/>
                              <w:marRight w:val="0"/>
                              <w:marTop w:val="0"/>
                              <w:marBottom w:val="0"/>
                              <w:divBdr>
                                <w:top w:val="none" w:sz="0" w:space="0" w:color="auto"/>
                                <w:left w:val="none" w:sz="0" w:space="0" w:color="auto"/>
                                <w:bottom w:val="none" w:sz="0" w:space="0" w:color="auto"/>
                                <w:right w:val="none" w:sz="0" w:space="0" w:color="auto"/>
                              </w:divBdr>
                            </w:div>
                            <w:div w:id="1108">
                              <w:marLeft w:val="0"/>
                              <w:marRight w:val="0"/>
                              <w:marTop w:val="0"/>
                              <w:marBottom w:val="0"/>
                              <w:divBdr>
                                <w:top w:val="none" w:sz="0" w:space="0" w:color="auto"/>
                                <w:left w:val="none" w:sz="0" w:space="0" w:color="auto"/>
                                <w:bottom w:val="none" w:sz="0" w:space="0" w:color="auto"/>
                                <w:right w:val="none" w:sz="0" w:space="0" w:color="auto"/>
                              </w:divBdr>
                            </w:div>
                            <w:div w:id="1658">
                              <w:marLeft w:val="0"/>
                              <w:marRight w:val="0"/>
                              <w:marTop w:val="0"/>
                              <w:marBottom w:val="0"/>
                              <w:divBdr>
                                <w:top w:val="none" w:sz="0" w:space="0" w:color="auto"/>
                                <w:left w:val="none" w:sz="0" w:space="0" w:color="auto"/>
                                <w:bottom w:val="none" w:sz="0" w:space="0" w:color="auto"/>
                                <w:right w:val="none" w:sz="0" w:space="0" w:color="auto"/>
                              </w:divBdr>
                            </w:div>
                            <w:div w:id="2010">
                              <w:marLeft w:val="0"/>
                              <w:marRight w:val="0"/>
                              <w:marTop w:val="0"/>
                              <w:marBottom w:val="0"/>
                              <w:divBdr>
                                <w:top w:val="none" w:sz="0" w:space="0" w:color="auto"/>
                                <w:left w:val="none" w:sz="0" w:space="0" w:color="auto"/>
                                <w:bottom w:val="none" w:sz="0" w:space="0" w:color="auto"/>
                                <w:right w:val="none" w:sz="0" w:space="0" w:color="auto"/>
                              </w:divBdr>
                            </w:div>
                          </w:divsChild>
                        </w:div>
                        <w:div w:id="1376">
                          <w:marLeft w:val="0"/>
                          <w:marRight w:val="0"/>
                          <w:marTop w:val="0"/>
                          <w:marBottom w:val="0"/>
                          <w:divBdr>
                            <w:top w:val="none" w:sz="0" w:space="0" w:color="auto"/>
                            <w:left w:val="none" w:sz="0" w:space="0" w:color="auto"/>
                            <w:bottom w:val="none" w:sz="0" w:space="0" w:color="auto"/>
                            <w:right w:val="none" w:sz="0" w:space="0" w:color="auto"/>
                          </w:divBdr>
                        </w:div>
                        <w:div w:id="1629">
                          <w:marLeft w:val="0"/>
                          <w:marRight w:val="0"/>
                          <w:marTop w:val="0"/>
                          <w:marBottom w:val="0"/>
                          <w:divBdr>
                            <w:top w:val="none" w:sz="0" w:space="0" w:color="auto"/>
                            <w:left w:val="none" w:sz="0" w:space="0" w:color="auto"/>
                            <w:bottom w:val="none" w:sz="0" w:space="0" w:color="auto"/>
                            <w:right w:val="none" w:sz="0" w:space="0" w:color="auto"/>
                          </w:divBdr>
                          <w:divsChild>
                            <w:div w:id="1504">
                              <w:marLeft w:val="0"/>
                              <w:marRight w:val="0"/>
                              <w:marTop w:val="0"/>
                              <w:marBottom w:val="0"/>
                              <w:divBdr>
                                <w:top w:val="none" w:sz="0" w:space="0" w:color="auto"/>
                                <w:left w:val="none" w:sz="0" w:space="0" w:color="auto"/>
                                <w:bottom w:val="none" w:sz="0" w:space="0" w:color="auto"/>
                                <w:right w:val="none" w:sz="0" w:space="0" w:color="auto"/>
                              </w:divBdr>
                            </w:div>
                          </w:divsChild>
                        </w:div>
                        <w:div w:id="1852">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442">
                                  <w:marLeft w:val="0"/>
                                  <w:marRight w:val="0"/>
                                  <w:marTop w:val="0"/>
                                  <w:marBottom w:val="0"/>
                                  <w:divBdr>
                                    <w:top w:val="none" w:sz="0" w:space="0" w:color="auto"/>
                                    <w:left w:val="none" w:sz="0" w:space="0" w:color="auto"/>
                                    <w:bottom w:val="none" w:sz="0" w:space="0" w:color="auto"/>
                                    <w:right w:val="none" w:sz="0" w:space="0" w:color="auto"/>
                                  </w:divBdr>
                                </w:div>
                                <w:div w:id="985">
                                  <w:marLeft w:val="0"/>
                                  <w:marRight w:val="0"/>
                                  <w:marTop w:val="0"/>
                                  <w:marBottom w:val="0"/>
                                  <w:divBdr>
                                    <w:top w:val="none" w:sz="0" w:space="0" w:color="auto"/>
                                    <w:left w:val="none" w:sz="0" w:space="0" w:color="auto"/>
                                    <w:bottom w:val="none" w:sz="0" w:space="0" w:color="auto"/>
                                    <w:right w:val="none" w:sz="0" w:space="0" w:color="auto"/>
                                  </w:divBdr>
                                </w:div>
                                <w:div w:id="1179">
                                  <w:marLeft w:val="0"/>
                                  <w:marRight w:val="0"/>
                                  <w:marTop w:val="0"/>
                                  <w:marBottom w:val="0"/>
                                  <w:divBdr>
                                    <w:top w:val="none" w:sz="0" w:space="0" w:color="auto"/>
                                    <w:left w:val="none" w:sz="0" w:space="0" w:color="auto"/>
                                    <w:bottom w:val="none" w:sz="0" w:space="0" w:color="auto"/>
                                    <w:right w:val="none" w:sz="0" w:space="0" w:color="auto"/>
                                  </w:divBdr>
                                </w:div>
                                <w:div w:id="1649">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
                                <w:div w:id="968">
                                  <w:marLeft w:val="0"/>
                                  <w:marRight w:val="0"/>
                                  <w:marTop w:val="0"/>
                                  <w:marBottom w:val="0"/>
                                  <w:divBdr>
                                    <w:top w:val="none" w:sz="0" w:space="0" w:color="auto"/>
                                    <w:left w:val="none" w:sz="0" w:space="0" w:color="auto"/>
                                    <w:bottom w:val="none" w:sz="0" w:space="0" w:color="auto"/>
                                    <w:right w:val="none" w:sz="0" w:space="0" w:color="auto"/>
                                  </w:divBdr>
                                </w:div>
                                <w:div w:id="970">
                                  <w:marLeft w:val="0"/>
                                  <w:marRight w:val="0"/>
                                  <w:marTop w:val="0"/>
                                  <w:marBottom w:val="0"/>
                                  <w:divBdr>
                                    <w:top w:val="none" w:sz="0" w:space="0" w:color="auto"/>
                                    <w:left w:val="none" w:sz="0" w:space="0" w:color="auto"/>
                                    <w:bottom w:val="none" w:sz="0" w:space="0" w:color="auto"/>
                                    <w:right w:val="none" w:sz="0" w:space="0" w:color="auto"/>
                                  </w:divBdr>
                                </w:div>
                                <w:div w:id="1369">
                                  <w:marLeft w:val="0"/>
                                  <w:marRight w:val="0"/>
                                  <w:marTop w:val="0"/>
                                  <w:marBottom w:val="0"/>
                                  <w:divBdr>
                                    <w:top w:val="none" w:sz="0" w:space="0" w:color="auto"/>
                                    <w:left w:val="none" w:sz="0" w:space="0" w:color="auto"/>
                                    <w:bottom w:val="none" w:sz="0" w:space="0" w:color="auto"/>
                                    <w:right w:val="none" w:sz="0" w:space="0" w:color="auto"/>
                                  </w:divBdr>
                                </w:div>
                              </w:divsChild>
                            </w:div>
                            <w:div w:id="644">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 w:id="1107">
                                  <w:marLeft w:val="0"/>
                                  <w:marRight w:val="0"/>
                                  <w:marTop w:val="0"/>
                                  <w:marBottom w:val="0"/>
                                  <w:divBdr>
                                    <w:top w:val="none" w:sz="0" w:space="0" w:color="auto"/>
                                    <w:left w:val="none" w:sz="0" w:space="0" w:color="auto"/>
                                    <w:bottom w:val="none" w:sz="0" w:space="0" w:color="auto"/>
                                    <w:right w:val="none" w:sz="0" w:space="0" w:color="auto"/>
                                  </w:divBdr>
                                </w:div>
                                <w:div w:id="1253">
                                  <w:marLeft w:val="0"/>
                                  <w:marRight w:val="0"/>
                                  <w:marTop w:val="0"/>
                                  <w:marBottom w:val="0"/>
                                  <w:divBdr>
                                    <w:top w:val="none" w:sz="0" w:space="0" w:color="auto"/>
                                    <w:left w:val="none" w:sz="0" w:space="0" w:color="auto"/>
                                    <w:bottom w:val="none" w:sz="0" w:space="0" w:color="auto"/>
                                    <w:right w:val="none" w:sz="0" w:space="0" w:color="auto"/>
                                  </w:divBdr>
                                </w:div>
                                <w:div w:id="1947">
                                  <w:marLeft w:val="0"/>
                                  <w:marRight w:val="0"/>
                                  <w:marTop w:val="0"/>
                                  <w:marBottom w:val="0"/>
                                  <w:divBdr>
                                    <w:top w:val="none" w:sz="0" w:space="0" w:color="auto"/>
                                    <w:left w:val="none" w:sz="0" w:space="0" w:color="auto"/>
                                    <w:bottom w:val="none" w:sz="0" w:space="0" w:color="auto"/>
                                    <w:right w:val="none" w:sz="0" w:space="0" w:color="auto"/>
                                  </w:divBdr>
                                </w:div>
                              </w:divsChild>
                            </w:div>
                            <w:div w:id="72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
                                <w:div w:id="1351">
                                  <w:marLeft w:val="0"/>
                                  <w:marRight w:val="0"/>
                                  <w:marTop w:val="0"/>
                                  <w:marBottom w:val="0"/>
                                  <w:divBdr>
                                    <w:top w:val="none" w:sz="0" w:space="0" w:color="auto"/>
                                    <w:left w:val="none" w:sz="0" w:space="0" w:color="auto"/>
                                    <w:bottom w:val="none" w:sz="0" w:space="0" w:color="auto"/>
                                    <w:right w:val="none" w:sz="0" w:space="0" w:color="auto"/>
                                  </w:divBdr>
                                </w:div>
                                <w:div w:id="1712">
                                  <w:marLeft w:val="0"/>
                                  <w:marRight w:val="0"/>
                                  <w:marTop w:val="0"/>
                                  <w:marBottom w:val="0"/>
                                  <w:divBdr>
                                    <w:top w:val="none" w:sz="0" w:space="0" w:color="auto"/>
                                    <w:left w:val="none" w:sz="0" w:space="0" w:color="auto"/>
                                    <w:bottom w:val="none" w:sz="0" w:space="0" w:color="auto"/>
                                    <w:right w:val="none" w:sz="0" w:space="0" w:color="auto"/>
                                  </w:divBdr>
                                </w:div>
                                <w:div w:id="1859">
                                  <w:marLeft w:val="0"/>
                                  <w:marRight w:val="0"/>
                                  <w:marTop w:val="0"/>
                                  <w:marBottom w:val="0"/>
                                  <w:divBdr>
                                    <w:top w:val="none" w:sz="0" w:space="0" w:color="auto"/>
                                    <w:left w:val="none" w:sz="0" w:space="0" w:color="auto"/>
                                    <w:bottom w:val="none" w:sz="0" w:space="0" w:color="auto"/>
                                    <w:right w:val="none" w:sz="0" w:space="0" w:color="auto"/>
                                  </w:divBdr>
                                </w:div>
                              </w:divsChild>
                            </w:div>
                            <w:div w:id="732">
                              <w:marLeft w:val="0"/>
                              <w:marRight w:val="0"/>
                              <w:marTop w:val="0"/>
                              <w:marBottom w:val="0"/>
                              <w:divBdr>
                                <w:top w:val="none" w:sz="0" w:space="0" w:color="auto"/>
                                <w:left w:val="none" w:sz="0" w:space="0" w:color="auto"/>
                                <w:bottom w:val="none" w:sz="0" w:space="0" w:color="auto"/>
                                <w:right w:val="none" w:sz="0" w:space="0" w:color="auto"/>
                              </w:divBdr>
                              <w:divsChild>
                                <w:div w:id="694">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904">
                                  <w:marLeft w:val="0"/>
                                  <w:marRight w:val="0"/>
                                  <w:marTop w:val="0"/>
                                  <w:marBottom w:val="0"/>
                                  <w:divBdr>
                                    <w:top w:val="none" w:sz="0" w:space="0" w:color="auto"/>
                                    <w:left w:val="none" w:sz="0" w:space="0" w:color="auto"/>
                                    <w:bottom w:val="none" w:sz="0" w:space="0" w:color="auto"/>
                                    <w:right w:val="none" w:sz="0" w:space="0" w:color="auto"/>
                                  </w:divBdr>
                                </w:div>
                                <w:div w:id="1643">
                                  <w:marLeft w:val="0"/>
                                  <w:marRight w:val="0"/>
                                  <w:marTop w:val="0"/>
                                  <w:marBottom w:val="0"/>
                                  <w:divBdr>
                                    <w:top w:val="none" w:sz="0" w:space="0" w:color="auto"/>
                                    <w:left w:val="none" w:sz="0" w:space="0" w:color="auto"/>
                                    <w:bottom w:val="none" w:sz="0" w:space="0" w:color="auto"/>
                                    <w:right w:val="none" w:sz="0" w:space="0" w:color="auto"/>
                                  </w:divBdr>
                                </w:div>
                                <w:div w:id="1948">
                                  <w:marLeft w:val="0"/>
                                  <w:marRight w:val="0"/>
                                  <w:marTop w:val="0"/>
                                  <w:marBottom w:val="0"/>
                                  <w:divBdr>
                                    <w:top w:val="none" w:sz="0" w:space="0" w:color="auto"/>
                                    <w:left w:val="none" w:sz="0" w:space="0" w:color="auto"/>
                                    <w:bottom w:val="none" w:sz="0" w:space="0" w:color="auto"/>
                                    <w:right w:val="none" w:sz="0" w:space="0" w:color="auto"/>
                                  </w:divBdr>
                                </w:div>
                              </w:divsChild>
                            </w:div>
                            <w:div w:id="824">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
                                <w:div w:id="1158">
                                  <w:marLeft w:val="0"/>
                                  <w:marRight w:val="0"/>
                                  <w:marTop w:val="0"/>
                                  <w:marBottom w:val="0"/>
                                  <w:divBdr>
                                    <w:top w:val="none" w:sz="0" w:space="0" w:color="auto"/>
                                    <w:left w:val="none" w:sz="0" w:space="0" w:color="auto"/>
                                    <w:bottom w:val="none" w:sz="0" w:space="0" w:color="auto"/>
                                    <w:right w:val="none" w:sz="0" w:space="0" w:color="auto"/>
                                  </w:divBdr>
                                </w:div>
                                <w:div w:id="1210">
                                  <w:marLeft w:val="0"/>
                                  <w:marRight w:val="0"/>
                                  <w:marTop w:val="0"/>
                                  <w:marBottom w:val="0"/>
                                  <w:divBdr>
                                    <w:top w:val="none" w:sz="0" w:space="0" w:color="auto"/>
                                    <w:left w:val="none" w:sz="0" w:space="0" w:color="auto"/>
                                    <w:bottom w:val="none" w:sz="0" w:space="0" w:color="auto"/>
                                    <w:right w:val="none" w:sz="0" w:space="0" w:color="auto"/>
                                  </w:divBdr>
                                </w:div>
                                <w:div w:id="1550">
                                  <w:marLeft w:val="0"/>
                                  <w:marRight w:val="0"/>
                                  <w:marTop w:val="0"/>
                                  <w:marBottom w:val="0"/>
                                  <w:divBdr>
                                    <w:top w:val="none" w:sz="0" w:space="0" w:color="auto"/>
                                    <w:left w:val="none" w:sz="0" w:space="0" w:color="auto"/>
                                    <w:bottom w:val="none" w:sz="0" w:space="0" w:color="auto"/>
                                    <w:right w:val="none" w:sz="0" w:space="0" w:color="auto"/>
                                  </w:divBdr>
                                </w:div>
                              </w:divsChild>
                            </w:div>
                            <w:div w:id="102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1306">
                                  <w:marLeft w:val="0"/>
                                  <w:marRight w:val="0"/>
                                  <w:marTop w:val="0"/>
                                  <w:marBottom w:val="0"/>
                                  <w:divBdr>
                                    <w:top w:val="none" w:sz="0" w:space="0" w:color="auto"/>
                                    <w:left w:val="none" w:sz="0" w:space="0" w:color="auto"/>
                                    <w:bottom w:val="none" w:sz="0" w:space="0" w:color="auto"/>
                                    <w:right w:val="none" w:sz="0" w:space="0" w:color="auto"/>
                                  </w:divBdr>
                                </w:div>
                                <w:div w:id="1512">
                                  <w:marLeft w:val="0"/>
                                  <w:marRight w:val="0"/>
                                  <w:marTop w:val="0"/>
                                  <w:marBottom w:val="0"/>
                                  <w:divBdr>
                                    <w:top w:val="none" w:sz="0" w:space="0" w:color="auto"/>
                                    <w:left w:val="none" w:sz="0" w:space="0" w:color="auto"/>
                                    <w:bottom w:val="none" w:sz="0" w:space="0" w:color="auto"/>
                                    <w:right w:val="none" w:sz="0" w:space="0" w:color="auto"/>
                                  </w:divBdr>
                                </w:div>
                                <w:div w:id="1610">
                                  <w:marLeft w:val="0"/>
                                  <w:marRight w:val="0"/>
                                  <w:marTop w:val="0"/>
                                  <w:marBottom w:val="0"/>
                                  <w:divBdr>
                                    <w:top w:val="none" w:sz="0" w:space="0" w:color="auto"/>
                                    <w:left w:val="none" w:sz="0" w:space="0" w:color="auto"/>
                                    <w:bottom w:val="none" w:sz="0" w:space="0" w:color="auto"/>
                                    <w:right w:val="none" w:sz="0" w:space="0" w:color="auto"/>
                                  </w:divBdr>
                                </w:div>
                              </w:divsChild>
                            </w:div>
                            <w:div w:id="17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937">
                                  <w:marLeft w:val="0"/>
                                  <w:marRight w:val="0"/>
                                  <w:marTop w:val="0"/>
                                  <w:marBottom w:val="0"/>
                                  <w:divBdr>
                                    <w:top w:val="none" w:sz="0" w:space="0" w:color="auto"/>
                                    <w:left w:val="none" w:sz="0" w:space="0" w:color="auto"/>
                                    <w:bottom w:val="none" w:sz="0" w:space="0" w:color="auto"/>
                                    <w:right w:val="none" w:sz="0" w:space="0" w:color="auto"/>
                                  </w:divBdr>
                                </w:div>
                                <w:div w:id="1382">
                                  <w:marLeft w:val="0"/>
                                  <w:marRight w:val="0"/>
                                  <w:marTop w:val="0"/>
                                  <w:marBottom w:val="0"/>
                                  <w:divBdr>
                                    <w:top w:val="none" w:sz="0" w:space="0" w:color="auto"/>
                                    <w:left w:val="none" w:sz="0" w:space="0" w:color="auto"/>
                                    <w:bottom w:val="none" w:sz="0" w:space="0" w:color="auto"/>
                                    <w:right w:val="none" w:sz="0" w:space="0" w:color="auto"/>
                                  </w:divBdr>
                                </w:div>
                                <w:div w:id="1445">
                                  <w:marLeft w:val="0"/>
                                  <w:marRight w:val="0"/>
                                  <w:marTop w:val="0"/>
                                  <w:marBottom w:val="0"/>
                                  <w:divBdr>
                                    <w:top w:val="none" w:sz="0" w:space="0" w:color="auto"/>
                                    <w:left w:val="none" w:sz="0" w:space="0" w:color="auto"/>
                                    <w:bottom w:val="none" w:sz="0" w:space="0" w:color="auto"/>
                                    <w:right w:val="none" w:sz="0" w:space="0" w:color="auto"/>
                                  </w:divBdr>
                                </w:div>
                                <w:div w:id="1819">
                                  <w:marLeft w:val="0"/>
                                  <w:marRight w:val="0"/>
                                  <w:marTop w:val="0"/>
                                  <w:marBottom w:val="0"/>
                                  <w:divBdr>
                                    <w:top w:val="none" w:sz="0" w:space="0" w:color="auto"/>
                                    <w:left w:val="none" w:sz="0" w:space="0" w:color="auto"/>
                                    <w:bottom w:val="none" w:sz="0" w:space="0" w:color="auto"/>
                                    <w:right w:val="none" w:sz="0" w:space="0" w:color="auto"/>
                                  </w:divBdr>
                                </w:div>
                              </w:divsChild>
                            </w:div>
                            <w:div w:id="179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928">
                                  <w:marLeft w:val="0"/>
                                  <w:marRight w:val="0"/>
                                  <w:marTop w:val="0"/>
                                  <w:marBottom w:val="0"/>
                                  <w:divBdr>
                                    <w:top w:val="none" w:sz="0" w:space="0" w:color="auto"/>
                                    <w:left w:val="none" w:sz="0" w:space="0" w:color="auto"/>
                                    <w:bottom w:val="none" w:sz="0" w:space="0" w:color="auto"/>
                                    <w:right w:val="none" w:sz="0" w:space="0" w:color="auto"/>
                                  </w:divBdr>
                                </w:div>
                              </w:divsChild>
                            </w:div>
                            <w:div w:id="1829">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1526">
                                  <w:marLeft w:val="0"/>
                                  <w:marRight w:val="0"/>
                                  <w:marTop w:val="0"/>
                                  <w:marBottom w:val="0"/>
                                  <w:divBdr>
                                    <w:top w:val="none" w:sz="0" w:space="0" w:color="auto"/>
                                    <w:left w:val="none" w:sz="0" w:space="0" w:color="auto"/>
                                    <w:bottom w:val="none" w:sz="0" w:space="0" w:color="auto"/>
                                    <w:right w:val="none" w:sz="0" w:space="0" w:color="auto"/>
                                  </w:divBdr>
                                </w:div>
                                <w:div w:id="1669">
                                  <w:marLeft w:val="0"/>
                                  <w:marRight w:val="0"/>
                                  <w:marTop w:val="0"/>
                                  <w:marBottom w:val="0"/>
                                  <w:divBdr>
                                    <w:top w:val="none" w:sz="0" w:space="0" w:color="auto"/>
                                    <w:left w:val="none" w:sz="0" w:space="0" w:color="auto"/>
                                    <w:bottom w:val="none" w:sz="0" w:space="0" w:color="auto"/>
                                    <w:right w:val="none" w:sz="0" w:space="0" w:color="auto"/>
                                  </w:divBdr>
                                </w:div>
                              </w:divsChild>
                            </w:div>
                            <w:div w:id="1891">
                              <w:marLeft w:val="0"/>
                              <w:marRight w:val="0"/>
                              <w:marTop w:val="0"/>
                              <w:marBottom w:val="0"/>
                              <w:divBdr>
                                <w:top w:val="none" w:sz="0" w:space="0" w:color="auto"/>
                                <w:left w:val="none" w:sz="0" w:space="0" w:color="auto"/>
                                <w:bottom w:val="none" w:sz="0" w:space="0" w:color="auto"/>
                                <w:right w:val="none" w:sz="0" w:space="0" w:color="auto"/>
                              </w:divBdr>
                              <w:divsChild>
                                <w:div w:id="931">
                                  <w:marLeft w:val="0"/>
                                  <w:marRight w:val="0"/>
                                  <w:marTop w:val="0"/>
                                  <w:marBottom w:val="0"/>
                                  <w:divBdr>
                                    <w:top w:val="none" w:sz="0" w:space="0" w:color="auto"/>
                                    <w:left w:val="none" w:sz="0" w:space="0" w:color="auto"/>
                                    <w:bottom w:val="none" w:sz="0" w:space="0" w:color="auto"/>
                                    <w:right w:val="none" w:sz="0" w:space="0" w:color="auto"/>
                                  </w:divBdr>
                                </w:div>
                                <w:div w:id="1873">
                                  <w:marLeft w:val="0"/>
                                  <w:marRight w:val="0"/>
                                  <w:marTop w:val="0"/>
                                  <w:marBottom w:val="0"/>
                                  <w:divBdr>
                                    <w:top w:val="none" w:sz="0" w:space="0" w:color="auto"/>
                                    <w:left w:val="none" w:sz="0" w:space="0" w:color="auto"/>
                                    <w:bottom w:val="none" w:sz="0" w:space="0" w:color="auto"/>
                                    <w:right w:val="none" w:sz="0" w:space="0" w:color="auto"/>
                                  </w:divBdr>
                                </w:div>
                                <w:div w:id="1973">
                                  <w:marLeft w:val="0"/>
                                  <w:marRight w:val="0"/>
                                  <w:marTop w:val="0"/>
                                  <w:marBottom w:val="0"/>
                                  <w:divBdr>
                                    <w:top w:val="none" w:sz="0" w:space="0" w:color="auto"/>
                                    <w:left w:val="none" w:sz="0" w:space="0" w:color="auto"/>
                                    <w:bottom w:val="none" w:sz="0" w:space="0" w:color="auto"/>
                                    <w:right w:val="none" w:sz="0" w:space="0" w:color="auto"/>
                                  </w:divBdr>
                                </w:div>
                                <w:div w:id="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
              <w:marLeft w:val="0"/>
              <w:marRight w:val="0"/>
              <w:marTop w:val="0"/>
              <w:marBottom w:val="0"/>
              <w:divBdr>
                <w:top w:val="none" w:sz="0" w:space="0" w:color="auto"/>
                <w:left w:val="none" w:sz="0" w:space="0" w:color="auto"/>
                <w:bottom w:val="none" w:sz="0" w:space="0" w:color="auto"/>
                <w:right w:val="none" w:sz="0" w:space="0" w:color="auto"/>
              </w:divBdr>
              <w:divsChild>
                <w:div w:id="1332">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sChild>
                        <w:div w:id="1764">
                          <w:marLeft w:val="0"/>
                          <w:marRight w:val="0"/>
                          <w:marTop w:val="0"/>
                          <w:marBottom w:val="0"/>
                          <w:divBdr>
                            <w:top w:val="none" w:sz="0" w:space="0" w:color="auto"/>
                            <w:left w:val="none" w:sz="0" w:space="0" w:color="auto"/>
                            <w:bottom w:val="none" w:sz="0" w:space="0" w:color="auto"/>
                            <w:right w:val="none" w:sz="0" w:space="0" w:color="auto"/>
                          </w:divBdr>
                        </w:div>
                      </w:divsChild>
                    </w:div>
                    <w:div w:id="195">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46">
                      <w:marLeft w:val="0"/>
                      <w:marRight w:val="0"/>
                      <w:marTop w:val="0"/>
                      <w:marBottom w:val="0"/>
                      <w:divBdr>
                        <w:top w:val="none" w:sz="0" w:space="0" w:color="auto"/>
                        <w:left w:val="none" w:sz="0" w:space="0" w:color="auto"/>
                        <w:bottom w:val="none" w:sz="0" w:space="0" w:color="auto"/>
                        <w:right w:val="none" w:sz="0" w:space="0" w:color="auto"/>
                      </w:divBdr>
                      <w:divsChild>
                        <w:div w:id="991">
                          <w:marLeft w:val="0"/>
                          <w:marRight w:val="0"/>
                          <w:marTop w:val="0"/>
                          <w:marBottom w:val="0"/>
                          <w:divBdr>
                            <w:top w:val="none" w:sz="0" w:space="0" w:color="auto"/>
                            <w:left w:val="none" w:sz="0" w:space="0" w:color="auto"/>
                            <w:bottom w:val="none" w:sz="0" w:space="0" w:color="auto"/>
                            <w:right w:val="none" w:sz="0" w:space="0" w:color="auto"/>
                          </w:divBdr>
                        </w:div>
                      </w:divsChild>
                    </w:div>
                    <w:div w:id="764">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787">
                      <w:marLeft w:val="0"/>
                      <w:marRight w:val="0"/>
                      <w:marTop w:val="0"/>
                      <w:marBottom w:val="0"/>
                      <w:divBdr>
                        <w:top w:val="none" w:sz="0" w:space="0" w:color="auto"/>
                        <w:left w:val="none" w:sz="0" w:space="0" w:color="auto"/>
                        <w:bottom w:val="none" w:sz="0" w:space="0" w:color="auto"/>
                        <w:right w:val="none" w:sz="0" w:space="0" w:color="auto"/>
                      </w:divBdr>
                    </w:div>
                    <w:div w:id="838">
                      <w:marLeft w:val="0"/>
                      <w:marRight w:val="0"/>
                      <w:marTop w:val="0"/>
                      <w:marBottom w:val="0"/>
                      <w:divBdr>
                        <w:top w:val="none" w:sz="0" w:space="0" w:color="auto"/>
                        <w:left w:val="none" w:sz="0" w:space="0" w:color="auto"/>
                        <w:bottom w:val="none" w:sz="0" w:space="0" w:color="auto"/>
                        <w:right w:val="none" w:sz="0" w:space="0" w:color="auto"/>
                      </w:divBdr>
                    </w:div>
                    <w:div w:id="866">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978">
                      <w:marLeft w:val="0"/>
                      <w:marRight w:val="0"/>
                      <w:marTop w:val="0"/>
                      <w:marBottom w:val="0"/>
                      <w:divBdr>
                        <w:top w:val="none" w:sz="0" w:space="0" w:color="auto"/>
                        <w:left w:val="none" w:sz="0" w:space="0" w:color="auto"/>
                        <w:bottom w:val="none" w:sz="0" w:space="0" w:color="auto"/>
                        <w:right w:val="none" w:sz="0" w:space="0" w:color="auto"/>
                      </w:divBdr>
                    </w:div>
                    <w:div w:id="1054">
                      <w:marLeft w:val="0"/>
                      <w:marRight w:val="0"/>
                      <w:marTop w:val="0"/>
                      <w:marBottom w:val="0"/>
                      <w:divBdr>
                        <w:top w:val="none" w:sz="0" w:space="0" w:color="auto"/>
                        <w:left w:val="none" w:sz="0" w:space="0" w:color="auto"/>
                        <w:bottom w:val="none" w:sz="0" w:space="0" w:color="auto"/>
                        <w:right w:val="none" w:sz="0" w:space="0" w:color="auto"/>
                      </w:divBdr>
                    </w:div>
                    <w:div w:id="1152">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 w:id="1274">
                      <w:marLeft w:val="0"/>
                      <w:marRight w:val="0"/>
                      <w:marTop w:val="0"/>
                      <w:marBottom w:val="0"/>
                      <w:divBdr>
                        <w:top w:val="none" w:sz="0" w:space="0" w:color="auto"/>
                        <w:left w:val="none" w:sz="0" w:space="0" w:color="auto"/>
                        <w:bottom w:val="none" w:sz="0" w:space="0" w:color="auto"/>
                        <w:right w:val="none" w:sz="0" w:space="0" w:color="auto"/>
                      </w:divBdr>
                    </w:div>
                    <w:div w:id="1278">
                      <w:marLeft w:val="0"/>
                      <w:marRight w:val="0"/>
                      <w:marTop w:val="0"/>
                      <w:marBottom w:val="0"/>
                      <w:divBdr>
                        <w:top w:val="none" w:sz="0" w:space="0" w:color="auto"/>
                        <w:left w:val="none" w:sz="0" w:space="0" w:color="auto"/>
                        <w:bottom w:val="none" w:sz="0" w:space="0" w:color="auto"/>
                        <w:right w:val="none" w:sz="0" w:space="0" w:color="auto"/>
                      </w:divBdr>
                    </w:div>
                    <w:div w:id="1280">
                      <w:marLeft w:val="0"/>
                      <w:marRight w:val="0"/>
                      <w:marTop w:val="0"/>
                      <w:marBottom w:val="0"/>
                      <w:divBdr>
                        <w:top w:val="none" w:sz="0" w:space="0" w:color="auto"/>
                        <w:left w:val="none" w:sz="0" w:space="0" w:color="auto"/>
                        <w:bottom w:val="none" w:sz="0" w:space="0" w:color="auto"/>
                        <w:right w:val="none" w:sz="0" w:space="0" w:color="auto"/>
                      </w:divBdr>
                      <w:divsChild>
                        <w:div w:id="1989">
                          <w:marLeft w:val="0"/>
                          <w:marRight w:val="0"/>
                          <w:marTop w:val="0"/>
                          <w:marBottom w:val="0"/>
                          <w:divBdr>
                            <w:top w:val="none" w:sz="0" w:space="0" w:color="auto"/>
                            <w:left w:val="none" w:sz="0" w:space="0" w:color="auto"/>
                            <w:bottom w:val="none" w:sz="0" w:space="0" w:color="auto"/>
                            <w:right w:val="none" w:sz="0" w:space="0" w:color="auto"/>
                          </w:divBdr>
                        </w:div>
                      </w:divsChild>
                    </w:div>
                    <w:div w:id="1374">
                      <w:marLeft w:val="0"/>
                      <w:marRight w:val="0"/>
                      <w:marTop w:val="0"/>
                      <w:marBottom w:val="0"/>
                      <w:divBdr>
                        <w:top w:val="none" w:sz="0" w:space="0" w:color="auto"/>
                        <w:left w:val="none" w:sz="0" w:space="0" w:color="auto"/>
                        <w:bottom w:val="none" w:sz="0" w:space="0" w:color="auto"/>
                        <w:right w:val="none" w:sz="0" w:space="0" w:color="auto"/>
                      </w:divBdr>
                    </w:div>
                    <w:div w:id="1377">
                      <w:marLeft w:val="0"/>
                      <w:marRight w:val="0"/>
                      <w:marTop w:val="0"/>
                      <w:marBottom w:val="0"/>
                      <w:divBdr>
                        <w:top w:val="none" w:sz="0" w:space="0" w:color="auto"/>
                        <w:left w:val="none" w:sz="0" w:space="0" w:color="auto"/>
                        <w:bottom w:val="none" w:sz="0" w:space="0" w:color="auto"/>
                        <w:right w:val="none" w:sz="0" w:space="0" w:color="auto"/>
                      </w:divBdr>
                      <w:divsChild>
                        <w:div w:id="566">
                          <w:marLeft w:val="0"/>
                          <w:marRight w:val="0"/>
                          <w:marTop w:val="0"/>
                          <w:marBottom w:val="0"/>
                          <w:divBdr>
                            <w:top w:val="none" w:sz="0" w:space="0" w:color="auto"/>
                            <w:left w:val="none" w:sz="0" w:space="0" w:color="auto"/>
                            <w:bottom w:val="none" w:sz="0" w:space="0" w:color="auto"/>
                            <w:right w:val="none" w:sz="0" w:space="0" w:color="auto"/>
                          </w:divBdr>
                        </w:div>
                      </w:divsChild>
                    </w:div>
                    <w:div w:id="1402">
                      <w:marLeft w:val="0"/>
                      <w:marRight w:val="0"/>
                      <w:marTop w:val="0"/>
                      <w:marBottom w:val="0"/>
                      <w:divBdr>
                        <w:top w:val="none" w:sz="0" w:space="0" w:color="auto"/>
                        <w:left w:val="none" w:sz="0" w:space="0" w:color="auto"/>
                        <w:bottom w:val="none" w:sz="0" w:space="0" w:color="auto"/>
                        <w:right w:val="none" w:sz="0" w:space="0" w:color="auto"/>
                      </w:divBdr>
                    </w:div>
                    <w:div w:id="141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 w:id="1481">
                      <w:marLeft w:val="0"/>
                      <w:marRight w:val="0"/>
                      <w:marTop w:val="0"/>
                      <w:marBottom w:val="0"/>
                      <w:divBdr>
                        <w:top w:val="none" w:sz="0" w:space="0" w:color="auto"/>
                        <w:left w:val="none" w:sz="0" w:space="0" w:color="auto"/>
                        <w:bottom w:val="none" w:sz="0" w:space="0" w:color="auto"/>
                        <w:right w:val="none" w:sz="0" w:space="0" w:color="auto"/>
                      </w:divBdr>
                    </w:div>
                    <w:div w:id="1513">
                      <w:marLeft w:val="0"/>
                      <w:marRight w:val="0"/>
                      <w:marTop w:val="0"/>
                      <w:marBottom w:val="0"/>
                      <w:divBdr>
                        <w:top w:val="none" w:sz="0" w:space="0" w:color="auto"/>
                        <w:left w:val="none" w:sz="0" w:space="0" w:color="auto"/>
                        <w:bottom w:val="none" w:sz="0" w:space="0" w:color="auto"/>
                        <w:right w:val="none" w:sz="0" w:space="0" w:color="auto"/>
                      </w:divBdr>
                    </w:div>
                    <w:div w:id="1543">
                      <w:marLeft w:val="0"/>
                      <w:marRight w:val="0"/>
                      <w:marTop w:val="0"/>
                      <w:marBottom w:val="0"/>
                      <w:divBdr>
                        <w:top w:val="none" w:sz="0" w:space="0" w:color="auto"/>
                        <w:left w:val="none" w:sz="0" w:space="0" w:color="auto"/>
                        <w:bottom w:val="none" w:sz="0" w:space="0" w:color="auto"/>
                        <w:right w:val="none" w:sz="0" w:space="0" w:color="auto"/>
                      </w:divBdr>
                    </w:div>
                    <w:div w:id="1560">
                      <w:marLeft w:val="0"/>
                      <w:marRight w:val="0"/>
                      <w:marTop w:val="0"/>
                      <w:marBottom w:val="0"/>
                      <w:divBdr>
                        <w:top w:val="none" w:sz="0" w:space="0" w:color="auto"/>
                        <w:left w:val="none" w:sz="0" w:space="0" w:color="auto"/>
                        <w:bottom w:val="none" w:sz="0" w:space="0" w:color="auto"/>
                        <w:right w:val="none" w:sz="0" w:space="0" w:color="auto"/>
                      </w:divBdr>
                    </w:div>
                    <w:div w:id="1675">
                      <w:marLeft w:val="0"/>
                      <w:marRight w:val="0"/>
                      <w:marTop w:val="0"/>
                      <w:marBottom w:val="0"/>
                      <w:divBdr>
                        <w:top w:val="none" w:sz="0" w:space="0" w:color="auto"/>
                        <w:left w:val="none" w:sz="0" w:space="0" w:color="auto"/>
                        <w:bottom w:val="none" w:sz="0" w:space="0" w:color="auto"/>
                        <w:right w:val="none" w:sz="0" w:space="0" w:color="auto"/>
                      </w:divBdr>
                      <w:divsChild>
                        <w:div w:id="1172">
                          <w:marLeft w:val="0"/>
                          <w:marRight w:val="0"/>
                          <w:marTop w:val="0"/>
                          <w:marBottom w:val="0"/>
                          <w:divBdr>
                            <w:top w:val="none" w:sz="0" w:space="0" w:color="auto"/>
                            <w:left w:val="none" w:sz="0" w:space="0" w:color="auto"/>
                            <w:bottom w:val="none" w:sz="0" w:space="0" w:color="auto"/>
                            <w:right w:val="none" w:sz="0" w:space="0" w:color="auto"/>
                          </w:divBdr>
                        </w:div>
                      </w:divsChild>
                    </w:div>
                    <w:div w:id="1713">
                      <w:marLeft w:val="0"/>
                      <w:marRight w:val="0"/>
                      <w:marTop w:val="0"/>
                      <w:marBottom w:val="0"/>
                      <w:divBdr>
                        <w:top w:val="none" w:sz="0" w:space="0" w:color="auto"/>
                        <w:left w:val="none" w:sz="0" w:space="0" w:color="auto"/>
                        <w:bottom w:val="none" w:sz="0" w:space="0" w:color="auto"/>
                        <w:right w:val="none" w:sz="0" w:space="0" w:color="auto"/>
                      </w:divBdr>
                      <w:divsChild>
                        <w:div w:id="1138">
                          <w:marLeft w:val="0"/>
                          <w:marRight w:val="0"/>
                          <w:marTop w:val="0"/>
                          <w:marBottom w:val="0"/>
                          <w:divBdr>
                            <w:top w:val="none" w:sz="0" w:space="0" w:color="auto"/>
                            <w:left w:val="none" w:sz="0" w:space="0" w:color="auto"/>
                            <w:bottom w:val="none" w:sz="0" w:space="0" w:color="auto"/>
                            <w:right w:val="none" w:sz="0" w:space="0" w:color="auto"/>
                          </w:divBdr>
                        </w:div>
                      </w:divsChild>
                    </w:div>
                    <w:div w:id="179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860">
                      <w:marLeft w:val="0"/>
                      <w:marRight w:val="0"/>
                      <w:marTop w:val="0"/>
                      <w:marBottom w:val="0"/>
                      <w:divBdr>
                        <w:top w:val="none" w:sz="0" w:space="0" w:color="auto"/>
                        <w:left w:val="none" w:sz="0" w:space="0" w:color="auto"/>
                        <w:bottom w:val="none" w:sz="0" w:space="0" w:color="auto"/>
                        <w:right w:val="none" w:sz="0" w:space="0" w:color="auto"/>
                      </w:divBdr>
                    </w:div>
                    <w:div w:id="1866">
                      <w:marLeft w:val="0"/>
                      <w:marRight w:val="0"/>
                      <w:marTop w:val="0"/>
                      <w:marBottom w:val="0"/>
                      <w:divBdr>
                        <w:top w:val="none" w:sz="0" w:space="0" w:color="auto"/>
                        <w:left w:val="none" w:sz="0" w:space="0" w:color="auto"/>
                        <w:bottom w:val="none" w:sz="0" w:space="0" w:color="auto"/>
                        <w:right w:val="none" w:sz="0" w:space="0" w:color="auto"/>
                      </w:divBdr>
                    </w:div>
                    <w:div w:id="1927">
                      <w:marLeft w:val="0"/>
                      <w:marRight w:val="0"/>
                      <w:marTop w:val="0"/>
                      <w:marBottom w:val="0"/>
                      <w:divBdr>
                        <w:top w:val="none" w:sz="0" w:space="0" w:color="auto"/>
                        <w:left w:val="none" w:sz="0" w:space="0" w:color="auto"/>
                        <w:bottom w:val="none" w:sz="0" w:space="0" w:color="auto"/>
                        <w:right w:val="none" w:sz="0" w:space="0" w:color="auto"/>
                      </w:divBdr>
                    </w:div>
                    <w:div w:id="1965">
                      <w:marLeft w:val="0"/>
                      <w:marRight w:val="0"/>
                      <w:marTop w:val="0"/>
                      <w:marBottom w:val="0"/>
                      <w:divBdr>
                        <w:top w:val="none" w:sz="0" w:space="0" w:color="auto"/>
                        <w:left w:val="none" w:sz="0" w:space="0" w:color="auto"/>
                        <w:bottom w:val="none" w:sz="0" w:space="0" w:color="auto"/>
                        <w:right w:val="none" w:sz="0" w:space="0" w:color="auto"/>
                      </w:divBdr>
                      <w:divsChild>
                        <w:div w:id="845">
                          <w:marLeft w:val="0"/>
                          <w:marRight w:val="0"/>
                          <w:marTop w:val="0"/>
                          <w:marBottom w:val="0"/>
                          <w:divBdr>
                            <w:top w:val="none" w:sz="0" w:space="0" w:color="auto"/>
                            <w:left w:val="none" w:sz="0" w:space="0" w:color="auto"/>
                            <w:bottom w:val="none" w:sz="0" w:space="0" w:color="auto"/>
                            <w:right w:val="none" w:sz="0" w:space="0" w:color="auto"/>
                          </w:divBdr>
                        </w:div>
                      </w:divsChild>
                    </w:div>
                    <w:div w:id="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
              <w:marLeft w:val="0"/>
              <w:marRight w:val="0"/>
              <w:marTop w:val="0"/>
              <w:marBottom w:val="0"/>
              <w:divBdr>
                <w:top w:val="none" w:sz="0" w:space="0" w:color="auto"/>
                <w:left w:val="none" w:sz="0" w:space="0" w:color="auto"/>
                <w:bottom w:val="none" w:sz="0" w:space="0" w:color="auto"/>
                <w:right w:val="none" w:sz="0" w:space="0" w:color="auto"/>
              </w:divBdr>
              <w:divsChild>
                <w:div w:id="176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
              <w:marLeft w:val="0"/>
              <w:marRight w:val="0"/>
              <w:marTop w:val="0"/>
              <w:marBottom w:val="0"/>
              <w:divBdr>
                <w:top w:val="none" w:sz="0" w:space="0" w:color="auto"/>
                <w:left w:val="none" w:sz="0" w:space="0" w:color="auto"/>
                <w:bottom w:val="none" w:sz="0" w:space="0" w:color="auto"/>
                <w:right w:val="none" w:sz="0" w:space="0" w:color="auto"/>
              </w:divBdr>
              <w:divsChild>
                <w:div w:id="2015">
                  <w:marLeft w:val="0"/>
                  <w:marRight w:val="0"/>
                  <w:marTop w:val="0"/>
                  <w:marBottom w:val="0"/>
                  <w:divBdr>
                    <w:top w:val="none" w:sz="0" w:space="0" w:color="auto"/>
                    <w:left w:val="none" w:sz="0" w:space="0" w:color="auto"/>
                    <w:bottom w:val="none" w:sz="0" w:space="0" w:color="auto"/>
                    <w:right w:val="none" w:sz="0" w:space="0" w:color="auto"/>
                  </w:divBdr>
                  <w:divsChild>
                    <w:div w:id="1742">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1625">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 w:id="1754">
                                      <w:marLeft w:val="0"/>
                                      <w:marRight w:val="0"/>
                                      <w:marTop w:val="0"/>
                                      <w:marBottom w:val="0"/>
                                      <w:divBdr>
                                        <w:top w:val="none" w:sz="0" w:space="0" w:color="auto"/>
                                        <w:left w:val="none" w:sz="0" w:space="0" w:color="auto"/>
                                        <w:bottom w:val="none" w:sz="0" w:space="0" w:color="auto"/>
                                        <w:right w:val="none" w:sz="0" w:space="0" w:color="auto"/>
                                      </w:divBdr>
                                    </w:div>
                                  </w:divsChild>
                                </w:div>
                                <w:div w:id="148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
              <w:marLeft w:val="0"/>
              <w:marRight w:val="0"/>
              <w:marTop w:val="0"/>
              <w:marBottom w:val="0"/>
              <w:divBdr>
                <w:top w:val="none" w:sz="0" w:space="0" w:color="auto"/>
                <w:left w:val="none" w:sz="0" w:space="0" w:color="auto"/>
                <w:bottom w:val="none" w:sz="0" w:space="0" w:color="auto"/>
                <w:right w:val="none" w:sz="0" w:space="0" w:color="auto"/>
              </w:divBdr>
              <w:divsChild>
                <w:div w:id="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sChild>
                <w:div w:id="600">
                  <w:marLeft w:val="0"/>
                  <w:marRight w:val="0"/>
                  <w:marTop w:val="0"/>
                  <w:marBottom w:val="0"/>
                  <w:divBdr>
                    <w:top w:val="none" w:sz="0" w:space="0" w:color="auto"/>
                    <w:left w:val="none" w:sz="0" w:space="0" w:color="auto"/>
                    <w:bottom w:val="none" w:sz="0" w:space="0" w:color="auto"/>
                    <w:right w:val="none" w:sz="0" w:space="0" w:color="auto"/>
                  </w:divBdr>
                  <w:divsChild>
                    <w:div w:id="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
              <w:marLeft w:val="0"/>
              <w:marRight w:val="0"/>
              <w:marTop w:val="0"/>
              <w:marBottom w:val="0"/>
              <w:divBdr>
                <w:top w:val="none" w:sz="0" w:space="0" w:color="auto"/>
                <w:left w:val="none" w:sz="0" w:space="0" w:color="auto"/>
                <w:bottom w:val="none" w:sz="0" w:space="0" w:color="auto"/>
                <w:right w:val="none" w:sz="0" w:space="0" w:color="auto"/>
              </w:divBdr>
              <w:divsChild>
                <w:div w:id="1840">
                  <w:marLeft w:val="0"/>
                  <w:marRight w:val="0"/>
                  <w:marTop w:val="0"/>
                  <w:marBottom w:val="0"/>
                  <w:divBdr>
                    <w:top w:val="none" w:sz="0" w:space="0" w:color="auto"/>
                    <w:left w:val="none" w:sz="0" w:space="0" w:color="auto"/>
                    <w:bottom w:val="none" w:sz="0" w:space="0" w:color="auto"/>
                    <w:right w:val="none" w:sz="0" w:space="0" w:color="auto"/>
                  </w:divBdr>
                  <w:divsChild>
                    <w:div w:id="914">
                      <w:marLeft w:val="0"/>
                      <w:marRight w:val="0"/>
                      <w:marTop w:val="0"/>
                      <w:marBottom w:val="0"/>
                      <w:divBdr>
                        <w:top w:val="none" w:sz="0" w:space="0" w:color="auto"/>
                        <w:left w:val="none" w:sz="0" w:space="0" w:color="auto"/>
                        <w:bottom w:val="none" w:sz="0" w:space="0" w:color="auto"/>
                        <w:right w:val="none" w:sz="0" w:space="0" w:color="auto"/>
                      </w:divBdr>
                      <w:divsChild>
                        <w:div w:id="687">
                          <w:marLeft w:val="0"/>
                          <w:marRight w:val="0"/>
                          <w:marTop w:val="0"/>
                          <w:marBottom w:val="0"/>
                          <w:divBdr>
                            <w:top w:val="none" w:sz="0" w:space="0" w:color="auto"/>
                            <w:left w:val="none" w:sz="0" w:space="0" w:color="auto"/>
                            <w:bottom w:val="none" w:sz="0" w:space="0" w:color="auto"/>
                            <w:right w:val="none" w:sz="0" w:space="0" w:color="auto"/>
                          </w:divBdr>
                        </w:div>
                        <w:div w:id="1114">
                          <w:marLeft w:val="0"/>
                          <w:marRight w:val="0"/>
                          <w:marTop w:val="0"/>
                          <w:marBottom w:val="0"/>
                          <w:divBdr>
                            <w:top w:val="none" w:sz="0" w:space="0" w:color="auto"/>
                            <w:left w:val="none" w:sz="0" w:space="0" w:color="auto"/>
                            <w:bottom w:val="none" w:sz="0" w:space="0" w:color="auto"/>
                            <w:right w:val="none" w:sz="0" w:space="0" w:color="auto"/>
                          </w:divBdr>
                        </w:div>
                        <w:div w:id="1978">
                          <w:marLeft w:val="0"/>
                          <w:marRight w:val="0"/>
                          <w:marTop w:val="0"/>
                          <w:marBottom w:val="0"/>
                          <w:divBdr>
                            <w:top w:val="none" w:sz="0" w:space="0" w:color="auto"/>
                            <w:left w:val="none" w:sz="0" w:space="0" w:color="auto"/>
                            <w:bottom w:val="none" w:sz="0" w:space="0" w:color="auto"/>
                            <w:right w:val="none" w:sz="0" w:space="0" w:color="auto"/>
                          </w:divBdr>
                        </w:div>
                      </w:divsChild>
                    </w:div>
                    <w:div w:id="1081">
                      <w:marLeft w:val="0"/>
                      <w:marRight w:val="0"/>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
                      </w:divsChild>
                    </w:div>
                    <w:div w:id="1340">
                      <w:marLeft w:val="0"/>
                      <w:marRight w:val="0"/>
                      <w:marTop w:val="0"/>
                      <w:marBottom w:val="0"/>
                      <w:divBdr>
                        <w:top w:val="none" w:sz="0" w:space="0" w:color="auto"/>
                        <w:left w:val="none" w:sz="0" w:space="0" w:color="auto"/>
                        <w:bottom w:val="none" w:sz="0" w:space="0" w:color="auto"/>
                        <w:right w:val="none" w:sz="0" w:space="0" w:color="auto"/>
                      </w:divBdr>
                      <w:divsChild>
                        <w:div w:id="1082">
                          <w:marLeft w:val="0"/>
                          <w:marRight w:val="0"/>
                          <w:marTop w:val="0"/>
                          <w:marBottom w:val="0"/>
                          <w:divBdr>
                            <w:top w:val="none" w:sz="0" w:space="0" w:color="auto"/>
                            <w:left w:val="none" w:sz="0" w:space="0" w:color="auto"/>
                            <w:bottom w:val="none" w:sz="0" w:space="0" w:color="auto"/>
                            <w:right w:val="none" w:sz="0" w:space="0" w:color="auto"/>
                          </w:divBdr>
                        </w:div>
                        <w:div w:id="1542">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
                              <w:marLeft w:val="0"/>
                              <w:marRight w:val="0"/>
                              <w:marTop w:val="0"/>
                              <w:marBottom w:val="0"/>
                              <w:divBdr>
                                <w:top w:val="none" w:sz="0" w:space="0" w:color="auto"/>
                                <w:left w:val="none" w:sz="0" w:space="0" w:color="auto"/>
                                <w:bottom w:val="none" w:sz="0" w:space="0" w:color="auto"/>
                                <w:right w:val="none" w:sz="0" w:space="0" w:color="auto"/>
                              </w:divBdr>
                              <w:divsChild>
                                <w:div w:id="876">
                                  <w:marLeft w:val="0"/>
                                  <w:marRight w:val="0"/>
                                  <w:marTop w:val="0"/>
                                  <w:marBottom w:val="0"/>
                                  <w:divBdr>
                                    <w:top w:val="none" w:sz="0" w:space="0" w:color="auto"/>
                                    <w:left w:val="none" w:sz="0" w:space="0" w:color="auto"/>
                                    <w:bottom w:val="none" w:sz="0" w:space="0" w:color="auto"/>
                                    <w:right w:val="none" w:sz="0" w:space="0" w:color="auto"/>
                                  </w:divBdr>
                                  <w:divsChild>
                                    <w:div w:id="723">
                                      <w:marLeft w:val="0"/>
                                      <w:marRight w:val="0"/>
                                      <w:marTop w:val="0"/>
                                      <w:marBottom w:val="0"/>
                                      <w:divBdr>
                                        <w:top w:val="none" w:sz="0" w:space="0" w:color="auto"/>
                                        <w:left w:val="none" w:sz="0" w:space="0" w:color="auto"/>
                                        <w:bottom w:val="none" w:sz="0" w:space="0" w:color="auto"/>
                                        <w:right w:val="none" w:sz="0" w:space="0" w:color="auto"/>
                                      </w:divBdr>
                                      <w:divsChild>
                                        <w:div w:id="1251">
                                          <w:marLeft w:val="0"/>
                                          <w:marRight w:val="0"/>
                                          <w:marTop w:val="0"/>
                                          <w:marBottom w:val="0"/>
                                          <w:divBdr>
                                            <w:top w:val="none" w:sz="0" w:space="0" w:color="auto"/>
                                            <w:left w:val="none" w:sz="0" w:space="0" w:color="auto"/>
                                            <w:bottom w:val="none" w:sz="0" w:space="0" w:color="auto"/>
                                            <w:right w:val="none" w:sz="0" w:space="0" w:color="auto"/>
                                          </w:divBdr>
                                          <w:divsChild>
                                            <w:div w:id="842">
                                              <w:marLeft w:val="0"/>
                                              <w:marRight w:val="0"/>
                                              <w:marTop w:val="0"/>
                                              <w:marBottom w:val="0"/>
                                              <w:divBdr>
                                                <w:top w:val="none" w:sz="0" w:space="0" w:color="auto"/>
                                                <w:left w:val="none" w:sz="0" w:space="0" w:color="auto"/>
                                                <w:bottom w:val="none" w:sz="0" w:space="0" w:color="auto"/>
                                                <w:right w:val="none" w:sz="0" w:space="0" w:color="auto"/>
                                              </w:divBdr>
                                              <w:divsChild>
                                                <w:div w:id="664">
                                                  <w:marLeft w:val="0"/>
                                                  <w:marRight w:val="0"/>
                                                  <w:marTop w:val="0"/>
                                                  <w:marBottom w:val="0"/>
                                                  <w:divBdr>
                                                    <w:top w:val="none" w:sz="0" w:space="0" w:color="auto"/>
                                                    <w:left w:val="none" w:sz="0" w:space="0" w:color="auto"/>
                                                    <w:bottom w:val="none" w:sz="0" w:space="0" w:color="auto"/>
                                                    <w:right w:val="none" w:sz="0" w:space="0" w:color="auto"/>
                                                  </w:divBdr>
                                                </w:div>
                                                <w:div w:id="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1519">
                      <w:marLeft w:val="0"/>
                      <w:marRight w:val="0"/>
                      <w:marTop w:val="0"/>
                      <w:marBottom w:val="0"/>
                      <w:divBdr>
                        <w:top w:val="none" w:sz="0" w:space="0" w:color="auto"/>
                        <w:left w:val="none" w:sz="0" w:space="0" w:color="auto"/>
                        <w:bottom w:val="none" w:sz="0" w:space="0" w:color="auto"/>
                        <w:right w:val="none" w:sz="0" w:space="0" w:color="auto"/>
                      </w:divBdr>
                    </w:div>
                  </w:divsChild>
                </w:div>
                <w:div w:id="683">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829">
                      <w:marLeft w:val="0"/>
                      <w:marRight w:val="0"/>
                      <w:marTop w:val="0"/>
                      <w:marBottom w:val="0"/>
                      <w:divBdr>
                        <w:top w:val="none" w:sz="0" w:space="0" w:color="auto"/>
                        <w:left w:val="none" w:sz="0" w:space="0" w:color="auto"/>
                        <w:bottom w:val="none" w:sz="0" w:space="0" w:color="auto"/>
                        <w:right w:val="none" w:sz="0" w:space="0" w:color="auto"/>
                      </w:divBdr>
                    </w:div>
                    <w:div w:id="1224">
                      <w:marLeft w:val="0"/>
                      <w:marRight w:val="0"/>
                      <w:marTop w:val="0"/>
                      <w:marBottom w:val="0"/>
                      <w:divBdr>
                        <w:top w:val="none" w:sz="0" w:space="0" w:color="auto"/>
                        <w:left w:val="none" w:sz="0" w:space="0" w:color="auto"/>
                        <w:bottom w:val="none" w:sz="0" w:space="0" w:color="auto"/>
                        <w:right w:val="none" w:sz="0" w:space="0" w:color="auto"/>
                      </w:divBdr>
                    </w:div>
                  </w:divsChild>
                </w:div>
                <w:div w:id="1155">
                  <w:marLeft w:val="0"/>
                  <w:marRight w:val="0"/>
                  <w:marTop w:val="0"/>
                  <w:marBottom w:val="0"/>
                  <w:divBdr>
                    <w:top w:val="none" w:sz="0" w:space="0" w:color="auto"/>
                    <w:left w:val="none" w:sz="0" w:space="0" w:color="auto"/>
                    <w:bottom w:val="none" w:sz="0" w:space="0" w:color="auto"/>
                    <w:right w:val="none" w:sz="0" w:space="0" w:color="auto"/>
                  </w:divBdr>
                  <w:divsChild>
                    <w:div w:id="1582">
                      <w:marLeft w:val="0"/>
                      <w:marRight w:val="0"/>
                      <w:marTop w:val="0"/>
                      <w:marBottom w:val="0"/>
                      <w:divBdr>
                        <w:top w:val="none" w:sz="0" w:space="0" w:color="auto"/>
                        <w:left w:val="none" w:sz="0" w:space="0" w:color="auto"/>
                        <w:bottom w:val="none" w:sz="0" w:space="0" w:color="auto"/>
                        <w:right w:val="none" w:sz="0" w:space="0" w:color="auto"/>
                      </w:divBdr>
                      <w:divsChild>
                        <w:div w:id="414">
                          <w:marLeft w:val="0"/>
                          <w:marRight w:val="0"/>
                          <w:marTop w:val="0"/>
                          <w:marBottom w:val="0"/>
                          <w:divBdr>
                            <w:top w:val="none" w:sz="0" w:space="0" w:color="auto"/>
                            <w:left w:val="none" w:sz="0" w:space="0" w:color="auto"/>
                            <w:bottom w:val="none" w:sz="0" w:space="0" w:color="auto"/>
                            <w:right w:val="none" w:sz="0" w:space="0" w:color="auto"/>
                          </w:divBdr>
                        </w:div>
                        <w:div w:id="1631">
                          <w:marLeft w:val="0"/>
                          <w:marRight w:val="0"/>
                          <w:marTop w:val="0"/>
                          <w:marBottom w:val="0"/>
                          <w:divBdr>
                            <w:top w:val="none" w:sz="0" w:space="0" w:color="auto"/>
                            <w:left w:val="none" w:sz="0" w:space="0" w:color="auto"/>
                            <w:bottom w:val="none" w:sz="0" w:space="0" w:color="auto"/>
                            <w:right w:val="none" w:sz="0" w:space="0" w:color="auto"/>
                          </w:divBdr>
                        </w:div>
                        <w:div w:id="1864">
                          <w:marLeft w:val="0"/>
                          <w:marRight w:val="0"/>
                          <w:marTop w:val="0"/>
                          <w:marBottom w:val="0"/>
                          <w:divBdr>
                            <w:top w:val="none" w:sz="0" w:space="0" w:color="auto"/>
                            <w:left w:val="none" w:sz="0" w:space="0" w:color="auto"/>
                            <w:bottom w:val="none" w:sz="0" w:space="0" w:color="auto"/>
                            <w:right w:val="none" w:sz="0" w:space="0" w:color="auto"/>
                          </w:divBdr>
                        </w:div>
                      </w:divsChild>
                    </w:div>
                    <w:div w:id="1695">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
                  <w:marLeft w:val="0"/>
                  <w:marRight w:val="0"/>
                  <w:marTop w:val="0"/>
                  <w:marBottom w:val="0"/>
                  <w:divBdr>
                    <w:top w:val="none" w:sz="0" w:space="0" w:color="auto"/>
                    <w:left w:val="none" w:sz="0" w:space="0" w:color="auto"/>
                    <w:bottom w:val="none" w:sz="0" w:space="0" w:color="auto"/>
                    <w:right w:val="none" w:sz="0" w:space="0" w:color="auto"/>
                  </w:divBdr>
                  <w:divsChild>
                    <w:div w:id="673">
                      <w:marLeft w:val="0"/>
                      <w:marRight w:val="0"/>
                      <w:marTop w:val="0"/>
                      <w:marBottom w:val="0"/>
                      <w:divBdr>
                        <w:top w:val="none" w:sz="0" w:space="0" w:color="auto"/>
                        <w:left w:val="none" w:sz="0" w:space="0" w:color="auto"/>
                        <w:bottom w:val="none" w:sz="0" w:space="0" w:color="auto"/>
                        <w:right w:val="none" w:sz="0" w:space="0" w:color="auto"/>
                      </w:divBdr>
                    </w:div>
                    <w:div w:id="1074">
                      <w:marLeft w:val="0"/>
                      <w:marRight w:val="0"/>
                      <w:marTop w:val="0"/>
                      <w:marBottom w:val="0"/>
                      <w:divBdr>
                        <w:top w:val="none" w:sz="0" w:space="0" w:color="auto"/>
                        <w:left w:val="none" w:sz="0" w:space="0" w:color="auto"/>
                        <w:bottom w:val="none" w:sz="0" w:space="0" w:color="auto"/>
                        <w:right w:val="none" w:sz="0" w:space="0" w:color="auto"/>
                      </w:divBdr>
                    </w:div>
                    <w:div w:id="1583">
                      <w:marLeft w:val="0"/>
                      <w:marRight w:val="0"/>
                      <w:marTop w:val="0"/>
                      <w:marBottom w:val="0"/>
                      <w:divBdr>
                        <w:top w:val="none" w:sz="0" w:space="0" w:color="auto"/>
                        <w:left w:val="none" w:sz="0" w:space="0" w:color="auto"/>
                        <w:bottom w:val="none" w:sz="0" w:space="0" w:color="auto"/>
                        <w:right w:val="none" w:sz="0" w:space="0" w:color="auto"/>
                      </w:divBdr>
                    </w:div>
                  </w:divsChild>
                </w:div>
                <w:div w:id="169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
              <w:marLeft w:val="0"/>
              <w:marRight w:val="0"/>
              <w:marTop w:val="0"/>
              <w:marBottom w:val="0"/>
              <w:divBdr>
                <w:top w:val="none" w:sz="0" w:space="0" w:color="auto"/>
                <w:left w:val="none" w:sz="0" w:space="0" w:color="auto"/>
                <w:bottom w:val="none" w:sz="0" w:space="0" w:color="auto"/>
                <w:right w:val="none" w:sz="0" w:space="0" w:color="auto"/>
              </w:divBdr>
            </w:div>
            <w:div w:id="1041">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
            <w:div w:id="1430">
              <w:marLeft w:val="0"/>
              <w:marRight w:val="0"/>
              <w:marTop w:val="0"/>
              <w:marBottom w:val="0"/>
              <w:divBdr>
                <w:top w:val="none" w:sz="0" w:space="0" w:color="auto"/>
                <w:left w:val="none" w:sz="0" w:space="0" w:color="auto"/>
                <w:bottom w:val="none" w:sz="0" w:space="0" w:color="auto"/>
                <w:right w:val="none" w:sz="0" w:space="0" w:color="auto"/>
              </w:divBdr>
              <w:divsChild>
                <w:div w:id="634">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751">
                          <w:marLeft w:val="0"/>
                          <w:marRight w:val="0"/>
                          <w:marTop w:val="0"/>
                          <w:marBottom w:val="0"/>
                          <w:divBdr>
                            <w:top w:val="none" w:sz="0" w:space="0" w:color="auto"/>
                            <w:left w:val="none" w:sz="0" w:space="0" w:color="auto"/>
                            <w:bottom w:val="none" w:sz="0" w:space="0" w:color="auto"/>
                            <w:right w:val="none" w:sz="0" w:space="0" w:color="auto"/>
                          </w:divBdr>
                        </w:div>
                      </w:divsChild>
                    </w:div>
                    <w:div w:id="1321">
                      <w:marLeft w:val="0"/>
                      <w:marRight w:val="0"/>
                      <w:marTop w:val="0"/>
                      <w:marBottom w:val="0"/>
                      <w:divBdr>
                        <w:top w:val="none" w:sz="0" w:space="0" w:color="auto"/>
                        <w:left w:val="none" w:sz="0" w:space="0" w:color="auto"/>
                        <w:bottom w:val="none" w:sz="0" w:space="0" w:color="auto"/>
                        <w:right w:val="none" w:sz="0" w:space="0" w:color="auto"/>
                      </w:divBdr>
                      <w:divsChild>
                        <w:div w:id="1745">
                          <w:marLeft w:val="0"/>
                          <w:marRight w:val="0"/>
                          <w:marTop w:val="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
                  <w:marLeft w:val="0"/>
                  <w:marRight w:val="0"/>
                  <w:marTop w:val="0"/>
                  <w:marBottom w:val="0"/>
                  <w:divBdr>
                    <w:top w:val="none" w:sz="0" w:space="0" w:color="auto"/>
                    <w:left w:val="none" w:sz="0" w:space="0" w:color="auto"/>
                    <w:bottom w:val="none" w:sz="0" w:space="0" w:color="auto"/>
                    <w:right w:val="none" w:sz="0" w:space="0" w:color="auto"/>
                  </w:divBdr>
                  <w:divsChild>
                    <w:div w:id="1645">
                      <w:marLeft w:val="0"/>
                      <w:marRight w:val="0"/>
                      <w:marTop w:val="0"/>
                      <w:marBottom w:val="0"/>
                      <w:divBdr>
                        <w:top w:val="none" w:sz="0" w:space="0" w:color="auto"/>
                        <w:left w:val="none" w:sz="0" w:space="0" w:color="auto"/>
                        <w:bottom w:val="none" w:sz="0" w:space="0" w:color="auto"/>
                        <w:right w:val="none" w:sz="0" w:space="0" w:color="auto"/>
                      </w:divBdr>
                      <w:divsChild>
                        <w:div w:id="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
              <w:marLeft w:val="0"/>
              <w:marRight w:val="0"/>
              <w:marTop w:val="0"/>
              <w:marBottom w:val="0"/>
              <w:divBdr>
                <w:top w:val="none" w:sz="0" w:space="0" w:color="auto"/>
                <w:left w:val="none" w:sz="0" w:space="0" w:color="auto"/>
                <w:bottom w:val="none" w:sz="0" w:space="0" w:color="auto"/>
                <w:right w:val="none" w:sz="0" w:space="0" w:color="auto"/>
              </w:divBdr>
            </w:div>
            <w:div w:id="1726">
              <w:marLeft w:val="0"/>
              <w:marRight w:val="0"/>
              <w:marTop w:val="0"/>
              <w:marBottom w:val="0"/>
              <w:divBdr>
                <w:top w:val="none" w:sz="0" w:space="0" w:color="auto"/>
                <w:left w:val="none" w:sz="0" w:space="0" w:color="auto"/>
                <w:bottom w:val="none" w:sz="0" w:space="0" w:color="auto"/>
                <w:right w:val="none" w:sz="0" w:space="0" w:color="auto"/>
              </w:divBdr>
              <w:divsChild>
                <w:div w:id="119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007">
                      <w:marLeft w:val="0"/>
                      <w:marRight w:val="0"/>
                      <w:marTop w:val="0"/>
                      <w:marBottom w:val="0"/>
                      <w:divBdr>
                        <w:top w:val="none" w:sz="0" w:space="0" w:color="auto"/>
                        <w:left w:val="none" w:sz="0" w:space="0" w:color="auto"/>
                        <w:bottom w:val="none" w:sz="0" w:space="0" w:color="auto"/>
                        <w:right w:val="none" w:sz="0" w:space="0" w:color="auto"/>
                      </w:divBdr>
                    </w:div>
                  </w:divsChild>
                </w:div>
                <w:div w:id="1333">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 w:id="1698">
                      <w:marLeft w:val="0"/>
                      <w:marRight w:val="0"/>
                      <w:marTop w:val="0"/>
                      <w:marBottom w:val="0"/>
                      <w:divBdr>
                        <w:top w:val="none" w:sz="0" w:space="0" w:color="auto"/>
                        <w:left w:val="none" w:sz="0" w:space="0" w:color="auto"/>
                        <w:bottom w:val="none" w:sz="0" w:space="0" w:color="auto"/>
                        <w:right w:val="none" w:sz="0" w:space="0" w:color="auto"/>
                      </w:divBdr>
                    </w:div>
                  </w:divsChild>
                </w:div>
                <w:div w:id="1418">
                  <w:marLeft w:val="0"/>
                  <w:marRight w:val="0"/>
                  <w:marTop w:val="0"/>
                  <w:marBottom w:val="0"/>
                  <w:divBdr>
                    <w:top w:val="none" w:sz="0" w:space="0" w:color="auto"/>
                    <w:left w:val="none" w:sz="0" w:space="0" w:color="auto"/>
                    <w:bottom w:val="none" w:sz="0" w:space="0" w:color="auto"/>
                    <w:right w:val="none" w:sz="0" w:space="0" w:color="auto"/>
                  </w:divBdr>
                  <w:divsChild>
                    <w:div w:id="854">
                      <w:marLeft w:val="0"/>
                      <w:marRight w:val="0"/>
                      <w:marTop w:val="0"/>
                      <w:marBottom w:val="0"/>
                      <w:divBdr>
                        <w:top w:val="none" w:sz="0" w:space="0" w:color="auto"/>
                        <w:left w:val="none" w:sz="0" w:space="0" w:color="auto"/>
                        <w:bottom w:val="none" w:sz="0" w:space="0" w:color="auto"/>
                        <w:right w:val="none" w:sz="0" w:space="0" w:color="auto"/>
                      </w:divBdr>
                    </w:div>
                    <w:div w:id="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
              <w:marLeft w:val="0"/>
              <w:marRight w:val="0"/>
              <w:marTop w:val="0"/>
              <w:marBottom w:val="0"/>
              <w:divBdr>
                <w:top w:val="none" w:sz="0" w:space="0" w:color="auto"/>
                <w:left w:val="none" w:sz="0" w:space="0" w:color="auto"/>
                <w:bottom w:val="none" w:sz="0" w:space="0" w:color="auto"/>
                <w:right w:val="none" w:sz="0" w:space="0" w:color="auto"/>
              </w:divBdr>
              <w:divsChild>
                <w:div w:id="565">
                  <w:marLeft w:val="0"/>
                  <w:marRight w:val="0"/>
                  <w:marTop w:val="0"/>
                  <w:marBottom w:val="0"/>
                  <w:divBdr>
                    <w:top w:val="none" w:sz="0" w:space="0" w:color="auto"/>
                    <w:left w:val="none" w:sz="0" w:space="0" w:color="auto"/>
                    <w:bottom w:val="none" w:sz="0" w:space="0" w:color="auto"/>
                    <w:right w:val="none" w:sz="0" w:space="0" w:color="auto"/>
                  </w:divBdr>
                  <w:divsChild>
                    <w:div w:id="279">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
                    <w:div w:id="806">
                      <w:marLeft w:val="0"/>
                      <w:marRight w:val="0"/>
                      <w:marTop w:val="0"/>
                      <w:marBottom w:val="0"/>
                      <w:divBdr>
                        <w:top w:val="none" w:sz="0" w:space="0" w:color="auto"/>
                        <w:left w:val="none" w:sz="0" w:space="0" w:color="auto"/>
                        <w:bottom w:val="none" w:sz="0" w:space="0" w:color="auto"/>
                        <w:right w:val="none" w:sz="0" w:space="0" w:color="auto"/>
                      </w:divBdr>
                    </w:div>
                    <w:div w:id="1118">
                      <w:marLeft w:val="0"/>
                      <w:marRight w:val="0"/>
                      <w:marTop w:val="0"/>
                      <w:marBottom w:val="0"/>
                      <w:divBdr>
                        <w:top w:val="none" w:sz="0" w:space="0" w:color="auto"/>
                        <w:left w:val="none" w:sz="0" w:space="0" w:color="auto"/>
                        <w:bottom w:val="none" w:sz="0" w:space="0" w:color="auto"/>
                        <w:right w:val="none" w:sz="0" w:space="0" w:color="auto"/>
                      </w:divBdr>
                    </w:div>
                    <w:div w:id="1161">
                      <w:marLeft w:val="0"/>
                      <w:marRight w:val="0"/>
                      <w:marTop w:val="0"/>
                      <w:marBottom w:val="0"/>
                      <w:divBdr>
                        <w:top w:val="none" w:sz="0" w:space="0" w:color="auto"/>
                        <w:left w:val="none" w:sz="0" w:space="0" w:color="auto"/>
                        <w:bottom w:val="none" w:sz="0" w:space="0" w:color="auto"/>
                        <w:right w:val="none" w:sz="0" w:space="0" w:color="auto"/>
                      </w:divBdr>
                    </w:div>
                    <w:div w:id="1247">
                      <w:marLeft w:val="0"/>
                      <w:marRight w:val="0"/>
                      <w:marTop w:val="0"/>
                      <w:marBottom w:val="0"/>
                      <w:divBdr>
                        <w:top w:val="none" w:sz="0" w:space="0" w:color="auto"/>
                        <w:left w:val="none" w:sz="0" w:space="0" w:color="auto"/>
                        <w:bottom w:val="none" w:sz="0" w:space="0" w:color="auto"/>
                        <w:right w:val="none" w:sz="0" w:space="0" w:color="auto"/>
                      </w:divBdr>
                    </w:div>
                    <w:div w:id="1387">
                      <w:marLeft w:val="0"/>
                      <w:marRight w:val="0"/>
                      <w:marTop w:val="0"/>
                      <w:marBottom w:val="0"/>
                      <w:divBdr>
                        <w:top w:val="none" w:sz="0" w:space="0" w:color="auto"/>
                        <w:left w:val="none" w:sz="0" w:space="0" w:color="auto"/>
                        <w:bottom w:val="none" w:sz="0" w:space="0" w:color="auto"/>
                        <w:right w:val="none" w:sz="0" w:space="0" w:color="auto"/>
                      </w:divBdr>
                    </w:div>
                    <w:div w:id="1917">
                      <w:marLeft w:val="0"/>
                      <w:marRight w:val="0"/>
                      <w:marTop w:val="0"/>
                      <w:marBottom w:val="0"/>
                      <w:divBdr>
                        <w:top w:val="none" w:sz="0" w:space="0" w:color="auto"/>
                        <w:left w:val="none" w:sz="0" w:space="0" w:color="auto"/>
                        <w:bottom w:val="none" w:sz="0" w:space="0" w:color="auto"/>
                        <w:right w:val="none" w:sz="0" w:space="0" w:color="auto"/>
                      </w:divBdr>
                    </w:div>
                    <w:div w:id="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 w:id="959">
          <w:marLeft w:val="0"/>
          <w:marRight w:val="0"/>
          <w:marTop w:val="0"/>
          <w:marBottom w:val="0"/>
          <w:divBdr>
            <w:top w:val="none" w:sz="0" w:space="0" w:color="auto"/>
            <w:left w:val="none" w:sz="0" w:space="0" w:color="auto"/>
            <w:bottom w:val="none" w:sz="0" w:space="0" w:color="auto"/>
            <w:right w:val="none" w:sz="0" w:space="0" w:color="auto"/>
          </w:divBdr>
        </w:div>
        <w:div w:id="175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18">
                  <w:marLeft w:val="0"/>
                  <w:marRight w:val="0"/>
                  <w:marTop w:val="0"/>
                  <w:marBottom w:val="0"/>
                  <w:divBdr>
                    <w:top w:val="none" w:sz="0" w:space="0" w:color="auto"/>
                    <w:left w:val="none" w:sz="0" w:space="0" w:color="auto"/>
                    <w:bottom w:val="none" w:sz="0" w:space="0" w:color="auto"/>
                    <w:right w:val="none" w:sz="0" w:space="0" w:color="auto"/>
                  </w:divBdr>
                </w:div>
              </w:divsChild>
            </w:div>
            <w:div w:id="297">
              <w:marLeft w:val="0"/>
              <w:marRight w:val="0"/>
              <w:marTop w:val="0"/>
              <w:marBottom w:val="0"/>
              <w:divBdr>
                <w:top w:val="none" w:sz="0" w:space="0" w:color="auto"/>
                <w:left w:val="none" w:sz="0" w:space="0" w:color="auto"/>
                <w:bottom w:val="none" w:sz="0" w:space="0" w:color="auto"/>
                <w:right w:val="none" w:sz="0" w:space="0" w:color="auto"/>
              </w:divBdr>
              <w:divsChild>
                <w:div w:id="790">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1188">
                  <w:marLeft w:val="0"/>
                  <w:marRight w:val="0"/>
                  <w:marTop w:val="0"/>
                  <w:marBottom w:val="0"/>
                  <w:divBdr>
                    <w:top w:val="none" w:sz="0" w:space="0" w:color="auto"/>
                    <w:left w:val="none" w:sz="0" w:space="0" w:color="auto"/>
                    <w:bottom w:val="none" w:sz="0" w:space="0" w:color="auto"/>
                    <w:right w:val="none" w:sz="0" w:space="0" w:color="auto"/>
                  </w:divBdr>
                </w:div>
              </w:divsChild>
            </w:div>
            <w:div w:id="358">
              <w:marLeft w:val="0"/>
              <w:marRight w:val="0"/>
              <w:marTop w:val="0"/>
              <w:marBottom w:val="0"/>
              <w:divBdr>
                <w:top w:val="none" w:sz="0" w:space="0" w:color="auto"/>
                <w:left w:val="none" w:sz="0" w:space="0" w:color="auto"/>
                <w:bottom w:val="none" w:sz="0" w:space="0" w:color="auto"/>
                <w:right w:val="none" w:sz="0" w:space="0" w:color="auto"/>
              </w:divBdr>
              <w:divsChild>
                <w:div w:id="2028">
                  <w:marLeft w:val="0"/>
                  <w:marRight w:val="0"/>
                  <w:marTop w:val="0"/>
                  <w:marBottom w:val="0"/>
                  <w:divBdr>
                    <w:top w:val="none" w:sz="0" w:space="0" w:color="auto"/>
                    <w:left w:val="none" w:sz="0" w:space="0" w:color="auto"/>
                    <w:bottom w:val="none" w:sz="0" w:space="0" w:color="auto"/>
                    <w:right w:val="none" w:sz="0" w:space="0" w:color="auto"/>
                  </w:divBdr>
                  <w:divsChild>
                    <w:div w:id="1235">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
              <w:marLeft w:val="0"/>
              <w:marRight w:val="0"/>
              <w:marTop w:val="0"/>
              <w:marBottom w:val="0"/>
              <w:divBdr>
                <w:top w:val="none" w:sz="0" w:space="0" w:color="auto"/>
                <w:left w:val="none" w:sz="0" w:space="0" w:color="auto"/>
                <w:bottom w:val="none" w:sz="0" w:space="0" w:color="auto"/>
                <w:right w:val="none" w:sz="0" w:space="0" w:color="auto"/>
              </w:divBdr>
              <w:divsChild>
                <w:div w:id="1728">
                  <w:marLeft w:val="0"/>
                  <w:marRight w:val="0"/>
                  <w:marTop w:val="0"/>
                  <w:marBottom w:val="0"/>
                  <w:divBdr>
                    <w:top w:val="none" w:sz="0" w:space="0" w:color="auto"/>
                    <w:left w:val="none" w:sz="0" w:space="0" w:color="auto"/>
                    <w:bottom w:val="none" w:sz="0" w:space="0" w:color="auto"/>
                    <w:right w:val="none" w:sz="0" w:space="0" w:color="auto"/>
                  </w:divBdr>
                </w:div>
              </w:divsChild>
            </w:div>
            <w:div w:id="754">
              <w:marLeft w:val="0"/>
              <w:marRight w:val="0"/>
              <w:marTop w:val="0"/>
              <w:marBottom w:val="0"/>
              <w:divBdr>
                <w:top w:val="none" w:sz="0" w:space="0" w:color="auto"/>
                <w:left w:val="none" w:sz="0" w:space="0" w:color="auto"/>
                <w:bottom w:val="none" w:sz="0" w:space="0" w:color="auto"/>
                <w:right w:val="none" w:sz="0" w:space="0" w:color="auto"/>
              </w:divBdr>
              <w:divsChild>
                <w:div w:id="1034">
                  <w:marLeft w:val="0"/>
                  <w:marRight w:val="0"/>
                  <w:marTop w:val="0"/>
                  <w:marBottom w:val="0"/>
                  <w:divBdr>
                    <w:top w:val="none" w:sz="0" w:space="0" w:color="auto"/>
                    <w:left w:val="none" w:sz="0" w:space="0" w:color="auto"/>
                    <w:bottom w:val="none" w:sz="0" w:space="0" w:color="auto"/>
                    <w:right w:val="none" w:sz="0" w:space="0" w:color="auto"/>
                  </w:divBdr>
                </w:div>
              </w:divsChild>
            </w:div>
            <w:div w:id="1124">
              <w:marLeft w:val="0"/>
              <w:marRight w:val="0"/>
              <w:marTop w:val="0"/>
              <w:marBottom w:val="0"/>
              <w:divBdr>
                <w:top w:val="none" w:sz="0" w:space="0" w:color="auto"/>
                <w:left w:val="none" w:sz="0" w:space="0" w:color="auto"/>
                <w:bottom w:val="none" w:sz="0" w:space="0" w:color="auto"/>
                <w:right w:val="none" w:sz="0" w:space="0" w:color="auto"/>
              </w:divBdr>
              <w:divsChild>
                <w:div w:id="1655">
                  <w:marLeft w:val="0"/>
                  <w:marRight w:val="0"/>
                  <w:marTop w:val="0"/>
                  <w:marBottom w:val="0"/>
                  <w:divBdr>
                    <w:top w:val="none" w:sz="0" w:space="0" w:color="auto"/>
                    <w:left w:val="none" w:sz="0" w:space="0" w:color="auto"/>
                    <w:bottom w:val="none" w:sz="0" w:space="0" w:color="auto"/>
                    <w:right w:val="none" w:sz="0" w:space="0" w:color="auto"/>
                  </w:divBdr>
                </w:div>
              </w:divsChild>
            </w:div>
            <w:div w:id="1243">
              <w:marLeft w:val="0"/>
              <w:marRight w:val="0"/>
              <w:marTop w:val="0"/>
              <w:marBottom w:val="0"/>
              <w:divBdr>
                <w:top w:val="none" w:sz="0" w:space="0" w:color="auto"/>
                <w:left w:val="none" w:sz="0" w:space="0" w:color="auto"/>
                <w:bottom w:val="none" w:sz="0" w:space="0" w:color="auto"/>
                <w:right w:val="none" w:sz="0" w:space="0" w:color="auto"/>
              </w:divBdr>
              <w:divsChild>
                <w:div w:id="755">
                  <w:marLeft w:val="0"/>
                  <w:marRight w:val="0"/>
                  <w:marTop w:val="0"/>
                  <w:marBottom w:val="0"/>
                  <w:divBdr>
                    <w:top w:val="none" w:sz="0" w:space="0" w:color="auto"/>
                    <w:left w:val="none" w:sz="0" w:space="0" w:color="auto"/>
                    <w:bottom w:val="none" w:sz="0" w:space="0" w:color="auto"/>
                    <w:right w:val="none" w:sz="0" w:space="0" w:color="auto"/>
                  </w:divBdr>
                </w:div>
              </w:divsChild>
            </w:div>
            <w:div w:id="1312">
              <w:marLeft w:val="0"/>
              <w:marRight w:val="0"/>
              <w:marTop w:val="0"/>
              <w:marBottom w:val="0"/>
              <w:divBdr>
                <w:top w:val="none" w:sz="0" w:space="0" w:color="auto"/>
                <w:left w:val="none" w:sz="0" w:space="0" w:color="auto"/>
                <w:bottom w:val="none" w:sz="0" w:space="0" w:color="auto"/>
                <w:right w:val="none" w:sz="0" w:space="0" w:color="auto"/>
              </w:divBdr>
              <w:divsChild>
                <w:div w:id="2011">
                  <w:marLeft w:val="0"/>
                  <w:marRight w:val="0"/>
                  <w:marTop w:val="0"/>
                  <w:marBottom w:val="0"/>
                  <w:divBdr>
                    <w:top w:val="none" w:sz="0" w:space="0" w:color="auto"/>
                    <w:left w:val="none" w:sz="0" w:space="0" w:color="auto"/>
                    <w:bottom w:val="none" w:sz="0" w:space="0" w:color="auto"/>
                    <w:right w:val="none" w:sz="0" w:space="0" w:color="auto"/>
                  </w:divBdr>
                </w:div>
              </w:divsChild>
            </w:div>
            <w:div w:id="1342">
              <w:marLeft w:val="0"/>
              <w:marRight w:val="0"/>
              <w:marTop w:val="0"/>
              <w:marBottom w:val="0"/>
              <w:divBdr>
                <w:top w:val="none" w:sz="0" w:space="0" w:color="auto"/>
                <w:left w:val="none" w:sz="0" w:space="0" w:color="auto"/>
                <w:bottom w:val="none" w:sz="0" w:space="0" w:color="auto"/>
                <w:right w:val="none" w:sz="0" w:space="0" w:color="auto"/>
              </w:divBdr>
              <w:divsChild>
                <w:div w:id="526">
                  <w:marLeft w:val="0"/>
                  <w:marRight w:val="0"/>
                  <w:marTop w:val="0"/>
                  <w:marBottom w:val="0"/>
                  <w:divBdr>
                    <w:top w:val="none" w:sz="0" w:space="0" w:color="auto"/>
                    <w:left w:val="none" w:sz="0" w:space="0" w:color="auto"/>
                    <w:bottom w:val="none" w:sz="0" w:space="0" w:color="auto"/>
                    <w:right w:val="none" w:sz="0" w:space="0" w:color="auto"/>
                  </w:divBdr>
                </w:div>
              </w:divsChild>
            </w:div>
            <w:div w:id="1386">
              <w:marLeft w:val="0"/>
              <w:marRight w:val="0"/>
              <w:marTop w:val="0"/>
              <w:marBottom w:val="0"/>
              <w:divBdr>
                <w:top w:val="none" w:sz="0" w:space="0" w:color="auto"/>
                <w:left w:val="none" w:sz="0" w:space="0" w:color="auto"/>
                <w:bottom w:val="none" w:sz="0" w:space="0" w:color="auto"/>
                <w:right w:val="none" w:sz="0" w:space="0" w:color="auto"/>
              </w:divBdr>
              <w:divsChild>
                <w:div w:id="1159">
                  <w:marLeft w:val="0"/>
                  <w:marRight w:val="0"/>
                  <w:marTop w:val="0"/>
                  <w:marBottom w:val="0"/>
                  <w:divBdr>
                    <w:top w:val="none" w:sz="0" w:space="0" w:color="auto"/>
                    <w:left w:val="none" w:sz="0" w:space="0" w:color="auto"/>
                    <w:bottom w:val="none" w:sz="0" w:space="0" w:color="auto"/>
                    <w:right w:val="none" w:sz="0" w:space="0" w:color="auto"/>
                  </w:divBdr>
                </w:div>
              </w:divsChild>
            </w:div>
            <w:div w:id="1453">
              <w:marLeft w:val="0"/>
              <w:marRight w:val="0"/>
              <w:marTop w:val="0"/>
              <w:marBottom w:val="0"/>
              <w:divBdr>
                <w:top w:val="none" w:sz="0" w:space="0" w:color="auto"/>
                <w:left w:val="none" w:sz="0" w:space="0" w:color="auto"/>
                <w:bottom w:val="none" w:sz="0" w:space="0" w:color="auto"/>
                <w:right w:val="none" w:sz="0" w:space="0" w:color="auto"/>
              </w:divBdr>
              <w:divsChild>
                <w:div w:id="798">
                  <w:marLeft w:val="0"/>
                  <w:marRight w:val="0"/>
                  <w:marTop w:val="0"/>
                  <w:marBottom w:val="0"/>
                  <w:divBdr>
                    <w:top w:val="none" w:sz="0" w:space="0" w:color="auto"/>
                    <w:left w:val="none" w:sz="0" w:space="0" w:color="auto"/>
                    <w:bottom w:val="none" w:sz="0" w:space="0" w:color="auto"/>
                    <w:right w:val="none" w:sz="0" w:space="0" w:color="auto"/>
                  </w:divBdr>
                </w:div>
              </w:divsChild>
            </w:div>
            <w:div w:id="1702">
              <w:marLeft w:val="0"/>
              <w:marRight w:val="0"/>
              <w:marTop w:val="0"/>
              <w:marBottom w:val="0"/>
              <w:divBdr>
                <w:top w:val="none" w:sz="0" w:space="0" w:color="auto"/>
                <w:left w:val="none" w:sz="0" w:space="0" w:color="auto"/>
                <w:bottom w:val="none" w:sz="0" w:space="0" w:color="auto"/>
                <w:right w:val="none" w:sz="0" w:space="0" w:color="auto"/>
              </w:divBdr>
              <w:divsChild>
                <w:div w:id="615">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1178">
                  <w:marLeft w:val="0"/>
                  <w:marRight w:val="0"/>
                  <w:marTop w:val="0"/>
                  <w:marBottom w:val="0"/>
                  <w:divBdr>
                    <w:top w:val="none" w:sz="0" w:space="0" w:color="auto"/>
                    <w:left w:val="none" w:sz="0" w:space="0" w:color="auto"/>
                    <w:bottom w:val="none" w:sz="0" w:space="0" w:color="auto"/>
                    <w:right w:val="none" w:sz="0" w:space="0" w:color="auto"/>
                  </w:divBdr>
                </w:div>
                <w:div w:id="1524">
                  <w:marLeft w:val="0"/>
                  <w:marRight w:val="0"/>
                  <w:marTop w:val="0"/>
                  <w:marBottom w:val="0"/>
                  <w:divBdr>
                    <w:top w:val="none" w:sz="0" w:space="0" w:color="auto"/>
                    <w:left w:val="none" w:sz="0" w:space="0" w:color="auto"/>
                    <w:bottom w:val="none" w:sz="0" w:space="0" w:color="auto"/>
                    <w:right w:val="none" w:sz="0" w:space="0" w:color="auto"/>
                  </w:divBdr>
                </w:div>
                <w:div w:id="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
      <w:marLeft w:val="0"/>
      <w:marRight w:val="0"/>
      <w:marTop w:val="0"/>
      <w:marBottom w:val="0"/>
      <w:divBdr>
        <w:top w:val="none" w:sz="0" w:space="0" w:color="auto"/>
        <w:left w:val="none" w:sz="0" w:space="0" w:color="auto"/>
        <w:bottom w:val="none" w:sz="0" w:space="0" w:color="auto"/>
        <w:right w:val="none" w:sz="0" w:space="0" w:color="auto"/>
      </w:divBdr>
      <w:divsChild>
        <w:div w:id="971">
          <w:marLeft w:val="0"/>
          <w:marRight w:val="0"/>
          <w:marTop w:val="0"/>
          <w:marBottom w:val="0"/>
          <w:divBdr>
            <w:top w:val="none" w:sz="0" w:space="0" w:color="auto"/>
            <w:left w:val="none" w:sz="0" w:space="0" w:color="auto"/>
            <w:bottom w:val="none" w:sz="0" w:space="0" w:color="auto"/>
            <w:right w:val="none" w:sz="0" w:space="0" w:color="auto"/>
          </w:divBdr>
        </w:div>
        <w:div w:id="1020">
          <w:marLeft w:val="0"/>
          <w:marRight w:val="0"/>
          <w:marTop w:val="0"/>
          <w:marBottom w:val="0"/>
          <w:divBdr>
            <w:top w:val="none" w:sz="0" w:space="0" w:color="auto"/>
            <w:left w:val="none" w:sz="0" w:space="0" w:color="auto"/>
            <w:bottom w:val="none" w:sz="0" w:space="0" w:color="auto"/>
            <w:right w:val="none" w:sz="0" w:space="0" w:color="auto"/>
          </w:divBdr>
        </w:div>
      </w:divsChild>
    </w:div>
    <w:div w:id="60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660">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780">
          <w:marLeft w:val="0"/>
          <w:marRight w:val="0"/>
          <w:marTop w:val="0"/>
          <w:marBottom w:val="0"/>
          <w:divBdr>
            <w:top w:val="none" w:sz="0" w:space="0" w:color="auto"/>
            <w:left w:val="none" w:sz="0" w:space="0" w:color="auto"/>
            <w:bottom w:val="none" w:sz="0" w:space="0" w:color="auto"/>
            <w:right w:val="none" w:sz="0" w:space="0" w:color="auto"/>
          </w:divBdr>
        </w:div>
        <w:div w:id="804">
          <w:marLeft w:val="0"/>
          <w:marRight w:val="0"/>
          <w:marTop w:val="0"/>
          <w:marBottom w:val="0"/>
          <w:divBdr>
            <w:top w:val="none" w:sz="0" w:space="0" w:color="auto"/>
            <w:left w:val="none" w:sz="0" w:space="0" w:color="auto"/>
            <w:bottom w:val="none" w:sz="0" w:space="0" w:color="auto"/>
            <w:right w:val="none" w:sz="0" w:space="0" w:color="auto"/>
          </w:divBdr>
        </w:div>
        <w:div w:id="1073">
          <w:marLeft w:val="0"/>
          <w:marRight w:val="0"/>
          <w:marTop w:val="0"/>
          <w:marBottom w:val="0"/>
          <w:divBdr>
            <w:top w:val="none" w:sz="0" w:space="0" w:color="auto"/>
            <w:left w:val="none" w:sz="0" w:space="0" w:color="auto"/>
            <w:bottom w:val="none" w:sz="0" w:space="0" w:color="auto"/>
            <w:right w:val="none" w:sz="0" w:space="0" w:color="auto"/>
          </w:divBdr>
        </w:div>
        <w:div w:id="1079">
          <w:marLeft w:val="0"/>
          <w:marRight w:val="0"/>
          <w:marTop w:val="0"/>
          <w:marBottom w:val="0"/>
          <w:divBdr>
            <w:top w:val="none" w:sz="0" w:space="0" w:color="auto"/>
            <w:left w:val="none" w:sz="0" w:space="0" w:color="auto"/>
            <w:bottom w:val="none" w:sz="0" w:space="0" w:color="auto"/>
            <w:right w:val="none" w:sz="0" w:space="0" w:color="auto"/>
          </w:divBdr>
        </w:div>
        <w:div w:id="1137">
          <w:marLeft w:val="0"/>
          <w:marRight w:val="0"/>
          <w:marTop w:val="0"/>
          <w:marBottom w:val="0"/>
          <w:divBdr>
            <w:top w:val="none" w:sz="0" w:space="0" w:color="auto"/>
            <w:left w:val="none" w:sz="0" w:space="0" w:color="auto"/>
            <w:bottom w:val="none" w:sz="0" w:space="0" w:color="auto"/>
            <w:right w:val="none" w:sz="0" w:space="0" w:color="auto"/>
          </w:divBdr>
        </w:div>
        <w:div w:id="1140">
          <w:marLeft w:val="0"/>
          <w:marRight w:val="0"/>
          <w:marTop w:val="0"/>
          <w:marBottom w:val="0"/>
          <w:divBdr>
            <w:top w:val="none" w:sz="0" w:space="0" w:color="auto"/>
            <w:left w:val="none" w:sz="0" w:space="0" w:color="auto"/>
            <w:bottom w:val="none" w:sz="0" w:space="0" w:color="auto"/>
            <w:right w:val="none" w:sz="0" w:space="0" w:color="auto"/>
          </w:divBdr>
        </w:div>
        <w:div w:id="1171">
          <w:marLeft w:val="0"/>
          <w:marRight w:val="0"/>
          <w:marTop w:val="0"/>
          <w:marBottom w:val="0"/>
          <w:divBdr>
            <w:top w:val="none" w:sz="0" w:space="0" w:color="auto"/>
            <w:left w:val="none" w:sz="0" w:space="0" w:color="auto"/>
            <w:bottom w:val="none" w:sz="0" w:space="0" w:color="auto"/>
            <w:right w:val="none" w:sz="0" w:space="0" w:color="auto"/>
          </w:divBdr>
        </w:div>
        <w:div w:id="1229">
          <w:marLeft w:val="0"/>
          <w:marRight w:val="0"/>
          <w:marTop w:val="0"/>
          <w:marBottom w:val="0"/>
          <w:divBdr>
            <w:top w:val="none" w:sz="0" w:space="0" w:color="auto"/>
            <w:left w:val="none" w:sz="0" w:space="0" w:color="auto"/>
            <w:bottom w:val="none" w:sz="0" w:space="0" w:color="auto"/>
            <w:right w:val="none" w:sz="0" w:space="0" w:color="auto"/>
          </w:divBdr>
        </w:div>
        <w:div w:id="1258">
          <w:marLeft w:val="0"/>
          <w:marRight w:val="0"/>
          <w:marTop w:val="0"/>
          <w:marBottom w:val="0"/>
          <w:divBdr>
            <w:top w:val="none" w:sz="0" w:space="0" w:color="auto"/>
            <w:left w:val="none" w:sz="0" w:space="0" w:color="auto"/>
            <w:bottom w:val="none" w:sz="0" w:space="0" w:color="auto"/>
            <w:right w:val="none" w:sz="0" w:space="0" w:color="auto"/>
          </w:divBdr>
        </w:div>
        <w:div w:id="1336">
          <w:marLeft w:val="0"/>
          <w:marRight w:val="0"/>
          <w:marTop w:val="0"/>
          <w:marBottom w:val="0"/>
          <w:divBdr>
            <w:top w:val="none" w:sz="0" w:space="0" w:color="auto"/>
            <w:left w:val="none" w:sz="0" w:space="0" w:color="auto"/>
            <w:bottom w:val="none" w:sz="0" w:space="0" w:color="auto"/>
            <w:right w:val="none" w:sz="0" w:space="0" w:color="auto"/>
          </w:divBdr>
        </w:div>
        <w:div w:id="1353">
          <w:marLeft w:val="0"/>
          <w:marRight w:val="0"/>
          <w:marTop w:val="0"/>
          <w:marBottom w:val="0"/>
          <w:divBdr>
            <w:top w:val="none" w:sz="0" w:space="0" w:color="auto"/>
            <w:left w:val="none" w:sz="0" w:space="0" w:color="auto"/>
            <w:bottom w:val="none" w:sz="0" w:space="0" w:color="auto"/>
            <w:right w:val="none" w:sz="0" w:space="0" w:color="auto"/>
          </w:divBdr>
        </w:div>
        <w:div w:id="1403">
          <w:marLeft w:val="0"/>
          <w:marRight w:val="0"/>
          <w:marTop w:val="0"/>
          <w:marBottom w:val="0"/>
          <w:divBdr>
            <w:top w:val="none" w:sz="0" w:space="0" w:color="auto"/>
            <w:left w:val="none" w:sz="0" w:space="0" w:color="auto"/>
            <w:bottom w:val="none" w:sz="0" w:space="0" w:color="auto"/>
            <w:right w:val="none" w:sz="0" w:space="0" w:color="auto"/>
          </w:divBdr>
        </w:div>
        <w:div w:id="1404">
          <w:marLeft w:val="0"/>
          <w:marRight w:val="0"/>
          <w:marTop w:val="0"/>
          <w:marBottom w:val="0"/>
          <w:divBdr>
            <w:top w:val="none" w:sz="0" w:space="0" w:color="auto"/>
            <w:left w:val="none" w:sz="0" w:space="0" w:color="auto"/>
            <w:bottom w:val="none" w:sz="0" w:space="0" w:color="auto"/>
            <w:right w:val="none" w:sz="0" w:space="0" w:color="auto"/>
          </w:divBdr>
        </w:div>
        <w:div w:id="1452">
          <w:marLeft w:val="0"/>
          <w:marRight w:val="0"/>
          <w:marTop w:val="0"/>
          <w:marBottom w:val="0"/>
          <w:divBdr>
            <w:top w:val="none" w:sz="0" w:space="0" w:color="auto"/>
            <w:left w:val="none" w:sz="0" w:space="0" w:color="auto"/>
            <w:bottom w:val="none" w:sz="0" w:space="0" w:color="auto"/>
            <w:right w:val="none" w:sz="0" w:space="0" w:color="auto"/>
          </w:divBdr>
        </w:div>
        <w:div w:id="1492">
          <w:marLeft w:val="0"/>
          <w:marRight w:val="0"/>
          <w:marTop w:val="0"/>
          <w:marBottom w:val="0"/>
          <w:divBdr>
            <w:top w:val="none" w:sz="0" w:space="0" w:color="auto"/>
            <w:left w:val="none" w:sz="0" w:space="0" w:color="auto"/>
            <w:bottom w:val="none" w:sz="0" w:space="0" w:color="auto"/>
            <w:right w:val="none" w:sz="0" w:space="0" w:color="auto"/>
          </w:divBdr>
        </w:div>
        <w:div w:id="1500">
          <w:marLeft w:val="0"/>
          <w:marRight w:val="0"/>
          <w:marTop w:val="0"/>
          <w:marBottom w:val="0"/>
          <w:divBdr>
            <w:top w:val="none" w:sz="0" w:space="0" w:color="auto"/>
            <w:left w:val="none" w:sz="0" w:space="0" w:color="auto"/>
            <w:bottom w:val="none" w:sz="0" w:space="0" w:color="auto"/>
            <w:right w:val="none" w:sz="0" w:space="0" w:color="auto"/>
          </w:divBdr>
        </w:div>
        <w:div w:id="1551">
          <w:marLeft w:val="0"/>
          <w:marRight w:val="0"/>
          <w:marTop w:val="0"/>
          <w:marBottom w:val="0"/>
          <w:divBdr>
            <w:top w:val="none" w:sz="0" w:space="0" w:color="auto"/>
            <w:left w:val="none" w:sz="0" w:space="0" w:color="auto"/>
            <w:bottom w:val="none" w:sz="0" w:space="0" w:color="auto"/>
            <w:right w:val="none" w:sz="0" w:space="0" w:color="auto"/>
          </w:divBdr>
        </w:div>
        <w:div w:id="1573">
          <w:marLeft w:val="0"/>
          <w:marRight w:val="0"/>
          <w:marTop w:val="0"/>
          <w:marBottom w:val="0"/>
          <w:divBdr>
            <w:top w:val="none" w:sz="0" w:space="0" w:color="auto"/>
            <w:left w:val="none" w:sz="0" w:space="0" w:color="auto"/>
            <w:bottom w:val="none" w:sz="0" w:space="0" w:color="auto"/>
            <w:right w:val="none" w:sz="0" w:space="0" w:color="auto"/>
          </w:divBdr>
        </w:div>
        <w:div w:id="1665">
          <w:marLeft w:val="0"/>
          <w:marRight w:val="0"/>
          <w:marTop w:val="0"/>
          <w:marBottom w:val="0"/>
          <w:divBdr>
            <w:top w:val="none" w:sz="0" w:space="0" w:color="auto"/>
            <w:left w:val="none" w:sz="0" w:space="0" w:color="auto"/>
            <w:bottom w:val="none" w:sz="0" w:space="0" w:color="auto"/>
            <w:right w:val="none" w:sz="0" w:space="0" w:color="auto"/>
          </w:divBdr>
        </w:div>
        <w:div w:id="1691">
          <w:marLeft w:val="0"/>
          <w:marRight w:val="0"/>
          <w:marTop w:val="0"/>
          <w:marBottom w:val="0"/>
          <w:divBdr>
            <w:top w:val="none" w:sz="0" w:space="0" w:color="auto"/>
            <w:left w:val="none" w:sz="0" w:space="0" w:color="auto"/>
            <w:bottom w:val="none" w:sz="0" w:space="0" w:color="auto"/>
            <w:right w:val="none" w:sz="0" w:space="0" w:color="auto"/>
          </w:divBdr>
        </w:div>
        <w:div w:id="1750">
          <w:marLeft w:val="0"/>
          <w:marRight w:val="0"/>
          <w:marTop w:val="0"/>
          <w:marBottom w:val="0"/>
          <w:divBdr>
            <w:top w:val="none" w:sz="0" w:space="0" w:color="auto"/>
            <w:left w:val="none" w:sz="0" w:space="0" w:color="auto"/>
            <w:bottom w:val="none" w:sz="0" w:space="0" w:color="auto"/>
            <w:right w:val="none" w:sz="0" w:space="0" w:color="auto"/>
          </w:divBdr>
        </w:div>
        <w:div w:id="1967">
          <w:marLeft w:val="0"/>
          <w:marRight w:val="0"/>
          <w:marTop w:val="0"/>
          <w:marBottom w:val="0"/>
          <w:divBdr>
            <w:top w:val="none" w:sz="0" w:space="0" w:color="auto"/>
            <w:left w:val="none" w:sz="0" w:space="0" w:color="auto"/>
            <w:bottom w:val="none" w:sz="0" w:space="0" w:color="auto"/>
            <w:right w:val="none" w:sz="0" w:space="0" w:color="auto"/>
          </w:divBdr>
        </w:div>
        <w:div w:id="2006">
          <w:marLeft w:val="0"/>
          <w:marRight w:val="0"/>
          <w:marTop w:val="0"/>
          <w:marBottom w:val="0"/>
          <w:divBdr>
            <w:top w:val="none" w:sz="0" w:space="0" w:color="auto"/>
            <w:left w:val="none" w:sz="0" w:space="0" w:color="auto"/>
            <w:bottom w:val="none" w:sz="0" w:space="0" w:color="auto"/>
            <w:right w:val="none" w:sz="0" w:space="0" w:color="auto"/>
          </w:divBdr>
        </w:div>
        <w:div w:id="2020">
          <w:marLeft w:val="0"/>
          <w:marRight w:val="0"/>
          <w:marTop w:val="0"/>
          <w:marBottom w:val="0"/>
          <w:divBdr>
            <w:top w:val="none" w:sz="0" w:space="0" w:color="auto"/>
            <w:left w:val="none" w:sz="0" w:space="0" w:color="auto"/>
            <w:bottom w:val="none" w:sz="0" w:space="0" w:color="auto"/>
            <w:right w:val="none" w:sz="0" w:space="0" w:color="auto"/>
          </w:divBdr>
        </w:div>
      </w:divsChild>
    </w:div>
    <w:div w:id="657">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 w:id="1447">
                  <w:marLeft w:val="0"/>
                  <w:marRight w:val="0"/>
                  <w:marTop w:val="0"/>
                  <w:marBottom w:val="0"/>
                  <w:divBdr>
                    <w:top w:val="none" w:sz="0" w:space="0" w:color="auto"/>
                    <w:left w:val="none" w:sz="0" w:space="0" w:color="auto"/>
                    <w:bottom w:val="none" w:sz="0" w:space="0" w:color="auto"/>
                    <w:right w:val="none" w:sz="0" w:space="0" w:color="auto"/>
                  </w:divBdr>
                </w:div>
              </w:divsChild>
            </w:div>
            <w:div w:id="993">
              <w:marLeft w:val="0"/>
              <w:marRight w:val="0"/>
              <w:marTop w:val="0"/>
              <w:marBottom w:val="0"/>
              <w:divBdr>
                <w:top w:val="none" w:sz="0" w:space="0" w:color="auto"/>
                <w:left w:val="none" w:sz="0" w:space="0" w:color="auto"/>
                <w:bottom w:val="none" w:sz="0" w:space="0" w:color="auto"/>
                <w:right w:val="none" w:sz="0" w:space="0" w:color="auto"/>
              </w:divBdr>
              <w:divsChild>
                <w:div w:id="1096">
                  <w:marLeft w:val="0"/>
                  <w:marRight w:val="0"/>
                  <w:marTop w:val="0"/>
                  <w:marBottom w:val="0"/>
                  <w:divBdr>
                    <w:top w:val="none" w:sz="0" w:space="0" w:color="auto"/>
                    <w:left w:val="none" w:sz="0" w:space="0" w:color="auto"/>
                    <w:bottom w:val="none" w:sz="0" w:space="0" w:color="auto"/>
                    <w:right w:val="none" w:sz="0" w:space="0" w:color="auto"/>
                  </w:divBdr>
                </w:div>
                <w:div w:id="1180">
                  <w:marLeft w:val="0"/>
                  <w:marRight w:val="0"/>
                  <w:marTop w:val="0"/>
                  <w:marBottom w:val="0"/>
                  <w:divBdr>
                    <w:top w:val="none" w:sz="0" w:space="0" w:color="auto"/>
                    <w:left w:val="none" w:sz="0" w:space="0" w:color="auto"/>
                    <w:bottom w:val="none" w:sz="0" w:space="0" w:color="auto"/>
                    <w:right w:val="none" w:sz="0" w:space="0" w:color="auto"/>
                  </w:divBdr>
                </w:div>
              </w:divsChild>
            </w:div>
            <w:div w:id="1287">
              <w:marLeft w:val="0"/>
              <w:marRight w:val="0"/>
              <w:marTop w:val="0"/>
              <w:marBottom w:val="0"/>
              <w:divBdr>
                <w:top w:val="none" w:sz="0" w:space="0" w:color="auto"/>
                <w:left w:val="none" w:sz="0" w:space="0" w:color="auto"/>
                <w:bottom w:val="none" w:sz="0" w:space="0" w:color="auto"/>
                <w:right w:val="none" w:sz="0" w:space="0" w:color="auto"/>
              </w:divBdr>
              <w:divsChild>
                <w:div w:id="495">
                  <w:marLeft w:val="0"/>
                  <w:marRight w:val="0"/>
                  <w:marTop w:val="0"/>
                  <w:marBottom w:val="0"/>
                  <w:divBdr>
                    <w:top w:val="none" w:sz="0" w:space="0" w:color="auto"/>
                    <w:left w:val="none" w:sz="0" w:space="0" w:color="auto"/>
                    <w:bottom w:val="none" w:sz="0" w:space="0" w:color="auto"/>
                    <w:right w:val="none" w:sz="0" w:space="0" w:color="auto"/>
                  </w:divBdr>
                </w:div>
                <w:div w:id="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1718">
          <w:marLeft w:val="0"/>
          <w:marRight w:val="0"/>
          <w:marTop w:val="0"/>
          <w:marBottom w:val="0"/>
          <w:divBdr>
            <w:top w:val="none" w:sz="0" w:space="0" w:color="auto"/>
            <w:left w:val="none" w:sz="0" w:space="0" w:color="auto"/>
            <w:bottom w:val="none" w:sz="0" w:space="0" w:color="auto"/>
            <w:right w:val="none" w:sz="0" w:space="0" w:color="auto"/>
          </w:divBdr>
          <w:divsChild>
            <w:div w:id="855">
              <w:marLeft w:val="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1429">
                      <w:marLeft w:val="0"/>
                      <w:marRight w:val="0"/>
                      <w:marTop w:val="0"/>
                      <w:marBottom w:val="0"/>
                      <w:divBdr>
                        <w:top w:val="none" w:sz="0" w:space="0" w:color="auto"/>
                        <w:left w:val="none" w:sz="0" w:space="0" w:color="auto"/>
                        <w:bottom w:val="none" w:sz="0" w:space="0" w:color="auto"/>
                        <w:right w:val="none" w:sz="0" w:space="0" w:color="auto"/>
                      </w:divBdr>
                      <w:divsChild>
                        <w:div w:id="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
      <w:marLeft w:val="0"/>
      <w:marRight w:val="0"/>
      <w:marTop w:val="0"/>
      <w:marBottom w:val="0"/>
      <w:divBdr>
        <w:top w:val="none" w:sz="0" w:space="0" w:color="auto"/>
        <w:left w:val="none" w:sz="0" w:space="0" w:color="auto"/>
        <w:bottom w:val="none" w:sz="0" w:space="0" w:color="auto"/>
        <w:right w:val="none" w:sz="0" w:space="0" w:color="auto"/>
      </w:divBdr>
      <w:divsChild>
        <w:div w:id="604">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605">
                  <w:marLeft w:val="0"/>
                  <w:marRight w:val="0"/>
                  <w:marTop w:val="0"/>
                  <w:marBottom w:val="0"/>
                  <w:divBdr>
                    <w:top w:val="none" w:sz="0" w:space="0" w:color="auto"/>
                    <w:left w:val="none" w:sz="0" w:space="0" w:color="auto"/>
                    <w:bottom w:val="none" w:sz="0" w:space="0" w:color="auto"/>
                    <w:right w:val="none" w:sz="0" w:space="0" w:color="auto"/>
                  </w:divBdr>
                </w:div>
                <w:div w:id="1499">
                  <w:marLeft w:val="0"/>
                  <w:marRight w:val="0"/>
                  <w:marTop w:val="0"/>
                  <w:marBottom w:val="0"/>
                  <w:divBdr>
                    <w:top w:val="none" w:sz="0" w:space="0" w:color="auto"/>
                    <w:left w:val="none" w:sz="0" w:space="0" w:color="auto"/>
                    <w:bottom w:val="none" w:sz="0" w:space="0" w:color="auto"/>
                    <w:right w:val="none" w:sz="0" w:space="0" w:color="auto"/>
                  </w:divBdr>
                </w:div>
              </w:divsChild>
            </w:div>
            <w:div w:id="103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sChild>
            </w:div>
            <w:div w:id="1858">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sChild>
            </w:div>
            <w:div w:id="1863">
              <w:marLeft w:val="0"/>
              <w:marRight w:val="0"/>
              <w:marTop w:val="0"/>
              <w:marBottom w:val="0"/>
              <w:divBdr>
                <w:top w:val="none" w:sz="0" w:space="0" w:color="auto"/>
                <w:left w:val="none" w:sz="0" w:space="0" w:color="auto"/>
                <w:bottom w:val="none" w:sz="0" w:space="0" w:color="auto"/>
                <w:right w:val="none" w:sz="0" w:space="0" w:color="auto"/>
              </w:divBdr>
              <w:divsChild>
                <w:div w:id="1060">
                  <w:marLeft w:val="0"/>
                  <w:marRight w:val="0"/>
                  <w:marTop w:val="0"/>
                  <w:marBottom w:val="0"/>
                  <w:divBdr>
                    <w:top w:val="none" w:sz="0" w:space="0" w:color="auto"/>
                    <w:left w:val="none" w:sz="0" w:space="0" w:color="auto"/>
                    <w:bottom w:val="none" w:sz="0" w:space="0" w:color="auto"/>
                    <w:right w:val="none" w:sz="0" w:space="0" w:color="auto"/>
                  </w:divBdr>
                </w:div>
                <w:div w:id="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719">
      <w:marLeft w:val="0"/>
      <w:marRight w:val="0"/>
      <w:marTop w:val="0"/>
      <w:marBottom w:val="0"/>
      <w:divBdr>
        <w:top w:val="none" w:sz="0" w:space="0" w:color="auto"/>
        <w:left w:val="none" w:sz="0" w:space="0" w:color="auto"/>
        <w:bottom w:val="none" w:sz="0" w:space="0" w:color="auto"/>
        <w:right w:val="none" w:sz="0" w:space="0" w:color="auto"/>
      </w:divBdr>
      <w:divsChild>
        <w:div w:id="652">
          <w:marLeft w:val="0"/>
          <w:marRight w:val="0"/>
          <w:marTop w:val="0"/>
          <w:marBottom w:val="0"/>
          <w:divBdr>
            <w:top w:val="none" w:sz="0" w:space="0" w:color="auto"/>
            <w:left w:val="none" w:sz="0" w:space="0" w:color="auto"/>
            <w:bottom w:val="none" w:sz="0" w:space="0" w:color="auto"/>
            <w:right w:val="none" w:sz="0" w:space="0" w:color="auto"/>
          </w:divBdr>
          <w:divsChild>
            <w:div w:id="1056">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sChild>
                        <w:div w:id="306">
                          <w:marLeft w:val="0"/>
                          <w:marRight w:val="0"/>
                          <w:marTop w:val="0"/>
                          <w:marBottom w:val="0"/>
                          <w:divBdr>
                            <w:top w:val="none" w:sz="0" w:space="0" w:color="auto"/>
                            <w:left w:val="none" w:sz="0" w:space="0" w:color="auto"/>
                            <w:bottom w:val="none" w:sz="0" w:space="0" w:color="auto"/>
                            <w:right w:val="none" w:sz="0" w:space="0" w:color="auto"/>
                          </w:divBdr>
                        </w:div>
                        <w:div w:id="1144">
                          <w:marLeft w:val="0"/>
                          <w:marRight w:val="0"/>
                          <w:marTop w:val="0"/>
                          <w:marBottom w:val="0"/>
                          <w:divBdr>
                            <w:top w:val="none" w:sz="0" w:space="0" w:color="auto"/>
                            <w:left w:val="none" w:sz="0" w:space="0" w:color="auto"/>
                            <w:bottom w:val="none" w:sz="0" w:space="0" w:color="auto"/>
                            <w:right w:val="none" w:sz="0" w:space="0" w:color="auto"/>
                          </w:divBdr>
                        </w:div>
                        <w:div w:id="1320">
                          <w:marLeft w:val="0"/>
                          <w:marRight w:val="0"/>
                          <w:marTop w:val="0"/>
                          <w:marBottom w:val="0"/>
                          <w:divBdr>
                            <w:top w:val="none" w:sz="0" w:space="0" w:color="auto"/>
                            <w:left w:val="none" w:sz="0" w:space="0" w:color="auto"/>
                            <w:bottom w:val="none" w:sz="0" w:space="0" w:color="auto"/>
                            <w:right w:val="none" w:sz="0" w:space="0" w:color="auto"/>
                          </w:divBdr>
                        </w:div>
                        <w:div w:id="1334">
                          <w:marLeft w:val="0"/>
                          <w:marRight w:val="0"/>
                          <w:marTop w:val="0"/>
                          <w:marBottom w:val="0"/>
                          <w:divBdr>
                            <w:top w:val="none" w:sz="0" w:space="0" w:color="auto"/>
                            <w:left w:val="none" w:sz="0" w:space="0" w:color="auto"/>
                            <w:bottom w:val="none" w:sz="0" w:space="0" w:color="auto"/>
                            <w:right w:val="none" w:sz="0" w:space="0" w:color="auto"/>
                          </w:divBdr>
                        </w:div>
                        <w:div w:id="1544">
                          <w:marLeft w:val="0"/>
                          <w:marRight w:val="0"/>
                          <w:marTop w:val="0"/>
                          <w:marBottom w:val="0"/>
                          <w:divBdr>
                            <w:top w:val="none" w:sz="0" w:space="0" w:color="auto"/>
                            <w:left w:val="none" w:sz="0" w:space="0" w:color="auto"/>
                            <w:bottom w:val="none" w:sz="0" w:space="0" w:color="auto"/>
                            <w:right w:val="none" w:sz="0" w:space="0" w:color="auto"/>
                          </w:divBdr>
                        </w:div>
                        <w:div w:id="1682">
                          <w:marLeft w:val="0"/>
                          <w:marRight w:val="0"/>
                          <w:marTop w:val="0"/>
                          <w:marBottom w:val="0"/>
                          <w:divBdr>
                            <w:top w:val="none" w:sz="0" w:space="0" w:color="auto"/>
                            <w:left w:val="none" w:sz="0" w:space="0" w:color="auto"/>
                            <w:bottom w:val="none" w:sz="0" w:space="0" w:color="auto"/>
                            <w:right w:val="none" w:sz="0" w:space="0" w:color="auto"/>
                          </w:divBdr>
                        </w:div>
                      </w:divsChild>
                    </w:div>
                    <w:div w:id="1812">
                      <w:marLeft w:val="0"/>
                      <w:marRight w:val="0"/>
                      <w:marTop w:val="0"/>
                      <w:marBottom w:val="0"/>
                      <w:divBdr>
                        <w:top w:val="none" w:sz="0" w:space="0" w:color="auto"/>
                        <w:left w:val="none" w:sz="0" w:space="0" w:color="auto"/>
                        <w:bottom w:val="none" w:sz="0" w:space="0" w:color="auto"/>
                        <w:right w:val="none" w:sz="0" w:space="0" w:color="auto"/>
                      </w:divBdr>
                    </w:div>
                    <w:div w:id="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1749">
                      <w:marLeft w:val="0"/>
                      <w:marRight w:val="0"/>
                      <w:marTop w:val="0"/>
                      <w:marBottom w:val="0"/>
                      <w:divBdr>
                        <w:top w:val="none" w:sz="0" w:space="0" w:color="auto"/>
                        <w:left w:val="none" w:sz="0" w:space="0" w:color="auto"/>
                        <w:bottom w:val="none" w:sz="0" w:space="0" w:color="auto"/>
                        <w:right w:val="none" w:sz="0" w:space="0" w:color="auto"/>
                      </w:divBdr>
                    </w:div>
                    <w:div w:id="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
              <w:marLeft w:val="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1588">
                      <w:marLeft w:val="0"/>
                      <w:marRight w:val="0"/>
                      <w:marTop w:val="0"/>
                      <w:marBottom w:val="0"/>
                      <w:divBdr>
                        <w:top w:val="none" w:sz="0" w:space="0" w:color="auto"/>
                        <w:left w:val="none" w:sz="0" w:space="0" w:color="auto"/>
                        <w:bottom w:val="none" w:sz="0" w:space="0" w:color="auto"/>
                        <w:right w:val="none" w:sz="0" w:space="0" w:color="auto"/>
                      </w:divBdr>
                      <w:divsChild>
                        <w:div w:id="936">
                          <w:marLeft w:val="0"/>
                          <w:marRight w:val="0"/>
                          <w:marTop w:val="0"/>
                          <w:marBottom w:val="0"/>
                          <w:divBdr>
                            <w:top w:val="none" w:sz="0" w:space="0" w:color="auto"/>
                            <w:left w:val="none" w:sz="0" w:space="0" w:color="auto"/>
                            <w:bottom w:val="none" w:sz="0" w:space="0" w:color="auto"/>
                            <w:right w:val="none" w:sz="0" w:space="0" w:color="auto"/>
                          </w:divBdr>
                          <w:divsChild>
                            <w:div w:id="1733">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1150">
                                      <w:marLeft w:val="0"/>
                                      <w:marRight w:val="0"/>
                                      <w:marTop w:val="0"/>
                                      <w:marBottom w:val="0"/>
                                      <w:divBdr>
                                        <w:top w:val="none" w:sz="0" w:space="0" w:color="auto"/>
                                        <w:left w:val="none" w:sz="0" w:space="0" w:color="auto"/>
                                        <w:bottom w:val="none" w:sz="0" w:space="0" w:color="auto"/>
                                        <w:right w:val="none" w:sz="0" w:space="0" w:color="auto"/>
                                      </w:divBdr>
                                    </w:div>
                                    <w:div w:id="1618">
                                      <w:marLeft w:val="0"/>
                                      <w:marRight w:val="0"/>
                                      <w:marTop w:val="0"/>
                                      <w:marBottom w:val="0"/>
                                      <w:divBdr>
                                        <w:top w:val="none" w:sz="0" w:space="0" w:color="auto"/>
                                        <w:left w:val="none" w:sz="0" w:space="0" w:color="auto"/>
                                        <w:bottom w:val="none" w:sz="0" w:space="0" w:color="auto"/>
                                        <w:right w:val="none" w:sz="0" w:space="0" w:color="auto"/>
                                      </w:divBdr>
                                    </w:div>
                                  </w:divsChild>
                                </w:div>
                                <w:div w:id="1252">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 w:id="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
              <w:marLeft w:val="0"/>
              <w:marRight w:val="0"/>
              <w:marTop w:val="0"/>
              <w:marBottom w:val="0"/>
              <w:divBdr>
                <w:top w:val="none" w:sz="0" w:space="0" w:color="auto"/>
                <w:left w:val="none" w:sz="0" w:space="0" w:color="auto"/>
                <w:bottom w:val="none" w:sz="0" w:space="0" w:color="auto"/>
                <w:right w:val="none" w:sz="0" w:space="0" w:color="auto"/>
              </w:divBdr>
            </w:div>
            <w:div w:id="1488">
              <w:marLeft w:val="0"/>
              <w:marRight w:val="0"/>
              <w:marTop w:val="0"/>
              <w:marBottom w:val="0"/>
              <w:divBdr>
                <w:top w:val="none" w:sz="0" w:space="0" w:color="auto"/>
                <w:left w:val="none" w:sz="0" w:space="0" w:color="auto"/>
                <w:bottom w:val="none" w:sz="0" w:space="0" w:color="auto"/>
                <w:right w:val="none" w:sz="0" w:space="0" w:color="auto"/>
              </w:divBdr>
              <w:divsChild>
                <w:div w:id="650">
                  <w:marLeft w:val="0"/>
                  <w:marRight w:val="0"/>
                  <w:marTop w:val="0"/>
                  <w:marBottom w:val="0"/>
                  <w:divBdr>
                    <w:top w:val="none" w:sz="0" w:space="0" w:color="auto"/>
                    <w:left w:val="none" w:sz="0" w:space="0" w:color="auto"/>
                    <w:bottom w:val="none" w:sz="0" w:space="0" w:color="auto"/>
                    <w:right w:val="none" w:sz="0" w:space="0" w:color="auto"/>
                  </w:divBdr>
                  <w:divsChild>
                    <w:div w:id="1684">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0"/>
                          <w:marBottom w:val="0"/>
                          <w:divBdr>
                            <w:top w:val="none" w:sz="0" w:space="0" w:color="auto"/>
                            <w:left w:val="none" w:sz="0" w:space="0" w:color="auto"/>
                            <w:bottom w:val="none" w:sz="0" w:space="0" w:color="auto"/>
                            <w:right w:val="none" w:sz="0" w:space="0" w:color="auto"/>
                          </w:divBdr>
                        </w:div>
                        <w:div w:id="98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1638">
                                  <w:marLeft w:val="0"/>
                                  <w:marRight w:val="0"/>
                                  <w:marTop w:val="0"/>
                                  <w:marBottom w:val="0"/>
                                  <w:divBdr>
                                    <w:top w:val="none" w:sz="0" w:space="0" w:color="auto"/>
                                    <w:left w:val="none" w:sz="0" w:space="0" w:color="auto"/>
                                    <w:bottom w:val="none" w:sz="0" w:space="0" w:color="auto"/>
                                    <w:right w:val="none" w:sz="0" w:space="0" w:color="auto"/>
                                  </w:divBdr>
                                </w:div>
                                <w:div w:id="1666">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736">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
                                <w:div w:id="1569">
                                  <w:marLeft w:val="0"/>
                                  <w:marRight w:val="0"/>
                                  <w:marTop w:val="0"/>
                                  <w:marBottom w:val="0"/>
                                  <w:divBdr>
                                    <w:top w:val="none" w:sz="0" w:space="0" w:color="auto"/>
                                    <w:left w:val="none" w:sz="0" w:space="0" w:color="auto"/>
                                    <w:bottom w:val="none" w:sz="0" w:space="0" w:color="auto"/>
                                    <w:right w:val="none" w:sz="0" w:space="0" w:color="auto"/>
                                  </w:divBdr>
                                </w:div>
                                <w:div w:id="1592">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1199">
                                  <w:marLeft w:val="0"/>
                                  <w:marRight w:val="0"/>
                                  <w:marTop w:val="0"/>
                                  <w:marBottom w:val="0"/>
                                  <w:divBdr>
                                    <w:top w:val="none" w:sz="0" w:space="0" w:color="auto"/>
                                    <w:left w:val="none" w:sz="0" w:space="0" w:color="auto"/>
                                    <w:bottom w:val="none" w:sz="0" w:space="0" w:color="auto"/>
                                    <w:right w:val="none" w:sz="0" w:space="0" w:color="auto"/>
                                  </w:divBdr>
                                </w:div>
                                <w:div w:id="1570">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927">
                                  <w:marLeft w:val="0"/>
                                  <w:marRight w:val="0"/>
                                  <w:marTop w:val="0"/>
                                  <w:marBottom w:val="0"/>
                                  <w:divBdr>
                                    <w:top w:val="none" w:sz="0" w:space="0" w:color="auto"/>
                                    <w:left w:val="none" w:sz="0" w:space="0" w:color="auto"/>
                                    <w:bottom w:val="none" w:sz="0" w:space="0" w:color="auto"/>
                                    <w:right w:val="none" w:sz="0" w:space="0" w:color="auto"/>
                                  </w:divBdr>
                                </w:div>
                                <w:div w:id="1276">
                                  <w:marLeft w:val="0"/>
                                  <w:marRight w:val="0"/>
                                  <w:marTop w:val="0"/>
                                  <w:marBottom w:val="0"/>
                                  <w:divBdr>
                                    <w:top w:val="none" w:sz="0" w:space="0" w:color="auto"/>
                                    <w:left w:val="none" w:sz="0" w:space="0" w:color="auto"/>
                                    <w:bottom w:val="none" w:sz="0" w:space="0" w:color="auto"/>
                                    <w:right w:val="none" w:sz="0" w:space="0" w:color="auto"/>
                                  </w:divBdr>
                                </w:div>
                              </w:divsChild>
                            </w:div>
                            <w:div w:id="441">
                              <w:marLeft w:val="0"/>
                              <w:marRight w:val="0"/>
                              <w:marTop w:val="0"/>
                              <w:marBottom w:val="0"/>
                              <w:divBdr>
                                <w:top w:val="none" w:sz="0" w:space="0" w:color="auto"/>
                                <w:left w:val="none" w:sz="0" w:space="0" w:color="auto"/>
                                <w:bottom w:val="none" w:sz="0" w:space="0" w:color="auto"/>
                                <w:right w:val="none" w:sz="0" w:space="0" w:color="auto"/>
                              </w:divBdr>
                              <w:divsChild>
                                <w:div w:id="962">
                                  <w:marLeft w:val="0"/>
                                  <w:marRight w:val="0"/>
                                  <w:marTop w:val="0"/>
                                  <w:marBottom w:val="0"/>
                                  <w:divBdr>
                                    <w:top w:val="none" w:sz="0" w:space="0" w:color="auto"/>
                                    <w:left w:val="none" w:sz="0" w:space="0" w:color="auto"/>
                                    <w:bottom w:val="none" w:sz="0" w:space="0" w:color="auto"/>
                                    <w:right w:val="none" w:sz="0" w:space="0" w:color="auto"/>
                                  </w:divBdr>
                                </w:div>
                                <w:div w:id="1149">
                                  <w:marLeft w:val="0"/>
                                  <w:marRight w:val="0"/>
                                  <w:marTop w:val="0"/>
                                  <w:marBottom w:val="0"/>
                                  <w:divBdr>
                                    <w:top w:val="none" w:sz="0" w:space="0" w:color="auto"/>
                                    <w:left w:val="none" w:sz="0" w:space="0" w:color="auto"/>
                                    <w:bottom w:val="none" w:sz="0" w:space="0" w:color="auto"/>
                                    <w:right w:val="none" w:sz="0" w:space="0" w:color="auto"/>
                                  </w:divBdr>
                                </w:div>
                                <w:div w:id="1438">
                                  <w:marLeft w:val="0"/>
                                  <w:marRight w:val="0"/>
                                  <w:marTop w:val="0"/>
                                  <w:marBottom w:val="0"/>
                                  <w:divBdr>
                                    <w:top w:val="none" w:sz="0" w:space="0" w:color="auto"/>
                                    <w:left w:val="none" w:sz="0" w:space="0" w:color="auto"/>
                                    <w:bottom w:val="none" w:sz="0" w:space="0" w:color="auto"/>
                                    <w:right w:val="none" w:sz="0" w:space="0" w:color="auto"/>
                                  </w:divBdr>
                                </w:div>
                                <w:div w:id="1537">
                                  <w:marLeft w:val="0"/>
                                  <w:marRight w:val="0"/>
                                  <w:marTop w:val="0"/>
                                  <w:marBottom w:val="0"/>
                                  <w:divBdr>
                                    <w:top w:val="none" w:sz="0" w:space="0" w:color="auto"/>
                                    <w:left w:val="none" w:sz="0" w:space="0" w:color="auto"/>
                                    <w:bottom w:val="none" w:sz="0" w:space="0" w:color="auto"/>
                                    <w:right w:val="none" w:sz="0" w:space="0" w:color="auto"/>
                                  </w:divBdr>
                                </w:div>
                              </w:divsChild>
                            </w:div>
                            <w:div w:id="502">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 w:id="852">
                                  <w:marLeft w:val="0"/>
                                  <w:marRight w:val="0"/>
                                  <w:marTop w:val="0"/>
                                  <w:marBottom w:val="0"/>
                                  <w:divBdr>
                                    <w:top w:val="none" w:sz="0" w:space="0" w:color="auto"/>
                                    <w:left w:val="none" w:sz="0" w:space="0" w:color="auto"/>
                                    <w:bottom w:val="none" w:sz="0" w:space="0" w:color="auto"/>
                                    <w:right w:val="none" w:sz="0" w:space="0" w:color="auto"/>
                                  </w:divBdr>
                                </w:div>
                                <w:div w:id="1584">
                                  <w:marLeft w:val="0"/>
                                  <w:marRight w:val="0"/>
                                  <w:marTop w:val="0"/>
                                  <w:marBottom w:val="0"/>
                                  <w:divBdr>
                                    <w:top w:val="none" w:sz="0" w:space="0" w:color="auto"/>
                                    <w:left w:val="none" w:sz="0" w:space="0" w:color="auto"/>
                                    <w:bottom w:val="none" w:sz="0" w:space="0" w:color="auto"/>
                                    <w:right w:val="none" w:sz="0" w:space="0" w:color="auto"/>
                                  </w:divBdr>
                                </w:div>
                                <w:div w:id="1753">
                                  <w:marLeft w:val="0"/>
                                  <w:marRight w:val="0"/>
                                  <w:marTop w:val="0"/>
                                  <w:marBottom w:val="0"/>
                                  <w:divBdr>
                                    <w:top w:val="none" w:sz="0" w:space="0" w:color="auto"/>
                                    <w:left w:val="none" w:sz="0" w:space="0" w:color="auto"/>
                                    <w:bottom w:val="none" w:sz="0" w:space="0" w:color="auto"/>
                                    <w:right w:val="none" w:sz="0" w:space="0" w:color="auto"/>
                                  </w:divBdr>
                                </w:div>
                              </w:divsChild>
                            </w:div>
                            <w:div w:id="637">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 w:id="1219">
                                  <w:marLeft w:val="0"/>
                                  <w:marRight w:val="0"/>
                                  <w:marTop w:val="0"/>
                                  <w:marBottom w:val="0"/>
                                  <w:divBdr>
                                    <w:top w:val="none" w:sz="0" w:space="0" w:color="auto"/>
                                    <w:left w:val="none" w:sz="0" w:space="0" w:color="auto"/>
                                    <w:bottom w:val="none" w:sz="0" w:space="0" w:color="auto"/>
                                    <w:right w:val="none" w:sz="0" w:space="0" w:color="auto"/>
                                  </w:divBdr>
                                </w:div>
                                <w:div w:id="1598">
                                  <w:marLeft w:val="0"/>
                                  <w:marRight w:val="0"/>
                                  <w:marTop w:val="0"/>
                                  <w:marBottom w:val="0"/>
                                  <w:divBdr>
                                    <w:top w:val="none" w:sz="0" w:space="0" w:color="auto"/>
                                    <w:left w:val="none" w:sz="0" w:space="0" w:color="auto"/>
                                    <w:bottom w:val="none" w:sz="0" w:space="0" w:color="auto"/>
                                    <w:right w:val="none" w:sz="0" w:space="0" w:color="auto"/>
                                  </w:divBdr>
                                </w:div>
                                <w:div w:id="1679">
                                  <w:marLeft w:val="0"/>
                                  <w:marRight w:val="0"/>
                                  <w:marTop w:val="0"/>
                                  <w:marBottom w:val="0"/>
                                  <w:divBdr>
                                    <w:top w:val="none" w:sz="0" w:space="0" w:color="auto"/>
                                    <w:left w:val="none" w:sz="0" w:space="0" w:color="auto"/>
                                    <w:bottom w:val="none" w:sz="0" w:space="0" w:color="auto"/>
                                    <w:right w:val="none" w:sz="0" w:space="0" w:color="auto"/>
                                  </w:divBdr>
                                </w:div>
                              </w:divsChild>
                            </w:div>
                            <w:div w:id="696">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1935">
                                  <w:marLeft w:val="0"/>
                                  <w:marRight w:val="0"/>
                                  <w:marTop w:val="0"/>
                                  <w:marBottom w:val="0"/>
                                  <w:divBdr>
                                    <w:top w:val="none" w:sz="0" w:space="0" w:color="auto"/>
                                    <w:left w:val="none" w:sz="0" w:space="0" w:color="auto"/>
                                    <w:bottom w:val="none" w:sz="0" w:space="0" w:color="auto"/>
                                    <w:right w:val="none" w:sz="0" w:space="0" w:color="auto"/>
                                  </w:divBdr>
                                </w:div>
                              </w:divsChild>
                            </w:div>
                            <w:div w:id="125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1912">
                                  <w:marLeft w:val="0"/>
                                  <w:marRight w:val="0"/>
                                  <w:marTop w:val="0"/>
                                  <w:marBottom w:val="0"/>
                                  <w:divBdr>
                                    <w:top w:val="none" w:sz="0" w:space="0" w:color="auto"/>
                                    <w:left w:val="none" w:sz="0" w:space="0" w:color="auto"/>
                                    <w:bottom w:val="none" w:sz="0" w:space="0" w:color="auto"/>
                                    <w:right w:val="none" w:sz="0" w:space="0" w:color="auto"/>
                                  </w:divBdr>
                                </w:div>
                                <w:div w:id="1972">
                                  <w:marLeft w:val="0"/>
                                  <w:marRight w:val="0"/>
                                  <w:marTop w:val="0"/>
                                  <w:marBottom w:val="0"/>
                                  <w:divBdr>
                                    <w:top w:val="none" w:sz="0" w:space="0" w:color="auto"/>
                                    <w:left w:val="none" w:sz="0" w:space="0" w:color="auto"/>
                                    <w:bottom w:val="none" w:sz="0" w:space="0" w:color="auto"/>
                                    <w:right w:val="none" w:sz="0" w:space="0" w:color="auto"/>
                                  </w:divBdr>
                                </w:div>
                              </w:divsChild>
                            </w:div>
                            <w:div w:id="129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1227">
                                  <w:marLeft w:val="0"/>
                                  <w:marRight w:val="0"/>
                                  <w:marTop w:val="0"/>
                                  <w:marBottom w:val="0"/>
                                  <w:divBdr>
                                    <w:top w:val="none" w:sz="0" w:space="0" w:color="auto"/>
                                    <w:left w:val="none" w:sz="0" w:space="0" w:color="auto"/>
                                    <w:bottom w:val="none" w:sz="0" w:space="0" w:color="auto"/>
                                    <w:right w:val="none" w:sz="0" w:space="0" w:color="auto"/>
                                  </w:divBdr>
                                </w:div>
                              </w:divsChild>
                            </w:div>
                            <w:div w:id="1529">
                              <w:marLeft w:val="0"/>
                              <w:marRight w:val="0"/>
                              <w:marTop w:val="0"/>
                              <w:marBottom w:val="0"/>
                              <w:divBdr>
                                <w:top w:val="none" w:sz="0" w:space="0" w:color="auto"/>
                                <w:left w:val="none" w:sz="0" w:space="0" w:color="auto"/>
                                <w:bottom w:val="none" w:sz="0" w:space="0" w:color="auto"/>
                                <w:right w:val="none" w:sz="0" w:space="0" w:color="auto"/>
                              </w:divBdr>
                              <w:divsChild>
                                <w:div w:id="739">
                                  <w:marLeft w:val="0"/>
                                  <w:marRight w:val="0"/>
                                  <w:marTop w:val="0"/>
                                  <w:marBottom w:val="0"/>
                                  <w:divBdr>
                                    <w:top w:val="none" w:sz="0" w:space="0" w:color="auto"/>
                                    <w:left w:val="none" w:sz="0" w:space="0" w:color="auto"/>
                                    <w:bottom w:val="none" w:sz="0" w:space="0" w:color="auto"/>
                                    <w:right w:val="none" w:sz="0" w:space="0" w:color="auto"/>
                                  </w:divBdr>
                                </w:div>
                                <w:div w:id="796">
                                  <w:marLeft w:val="0"/>
                                  <w:marRight w:val="0"/>
                                  <w:marTop w:val="0"/>
                                  <w:marBottom w:val="0"/>
                                  <w:divBdr>
                                    <w:top w:val="none" w:sz="0" w:space="0" w:color="auto"/>
                                    <w:left w:val="none" w:sz="0" w:space="0" w:color="auto"/>
                                    <w:bottom w:val="none" w:sz="0" w:space="0" w:color="auto"/>
                                    <w:right w:val="none" w:sz="0" w:space="0" w:color="auto"/>
                                  </w:divBdr>
                                </w:div>
                                <w:div w:id="921">
                                  <w:marLeft w:val="0"/>
                                  <w:marRight w:val="0"/>
                                  <w:marTop w:val="0"/>
                                  <w:marBottom w:val="0"/>
                                  <w:divBdr>
                                    <w:top w:val="none" w:sz="0" w:space="0" w:color="auto"/>
                                    <w:left w:val="none" w:sz="0" w:space="0" w:color="auto"/>
                                    <w:bottom w:val="none" w:sz="0" w:space="0" w:color="auto"/>
                                    <w:right w:val="none" w:sz="0" w:space="0" w:color="auto"/>
                                  </w:divBdr>
                                </w:div>
                                <w:div w:id="1962">
                                  <w:marLeft w:val="0"/>
                                  <w:marRight w:val="0"/>
                                  <w:marTop w:val="0"/>
                                  <w:marBottom w:val="0"/>
                                  <w:divBdr>
                                    <w:top w:val="none" w:sz="0" w:space="0" w:color="auto"/>
                                    <w:left w:val="none" w:sz="0" w:space="0" w:color="auto"/>
                                    <w:bottom w:val="none" w:sz="0" w:space="0" w:color="auto"/>
                                    <w:right w:val="none" w:sz="0" w:space="0" w:color="auto"/>
                                  </w:divBdr>
                                </w:div>
                              </w:divsChild>
                            </w:div>
                            <w:div w:id="1855">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
                                <w:div w:id="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
                          <w:marLeft w:val="0"/>
                          <w:marRight w:val="0"/>
                          <w:marTop w:val="0"/>
                          <w:marBottom w:val="0"/>
                          <w:divBdr>
                            <w:top w:val="none" w:sz="0" w:space="0" w:color="auto"/>
                            <w:left w:val="none" w:sz="0" w:space="0" w:color="auto"/>
                            <w:bottom w:val="none" w:sz="0" w:space="0" w:color="auto"/>
                            <w:right w:val="none" w:sz="0" w:space="0" w:color="auto"/>
                          </w:divBdr>
                          <w:divsChild>
                            <w:div w:id="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
              <w:marLeft w:val="0"/>
              <w:marRight w:val="0"/>
              <w:marTop w:val="0"/>
              <w:marBottom w:val="0"/>
              <w:divBdr>
                <w:top w:val="none" w:sz="0" w:space="0" w:color="auto"/>
                <w:left w:val="none" w:sz="0" w:space="0" w:color="auto"/>
                <w:bottom w:val="none" w:sz="0" w:space="0" w:color="auto"/>
                <w:right w:val="none" w:sz="0" w:space="0" w:color="auto"/>
              </w:divBdr>
              <w:divsChild>
                <w:div w:id="462">
                  <w:marLeft w:val="0"/>
                  <w:marRight w:val="0"/>
                  <w:marTop w:val="0"/>
                  <w:marBottom w:val="0"/>
                  <w:divBdr>
                    <w:top w:val="none" w:sz="0" w:space="0" w:color="auto"/>
                    <w:left w:val="none" w:sz="0" w:space="0" w:color="auto"/>
                    <w:bottom w:val="none" w:sz="0" w:space="0" w:color="auto"/>
                    <w:right w:val="none" w:sz="0" w:space="0" w:color="auto"/>
                  </w:divBdr>
                  <w:divsChild>
                    <w:div w:id="880">
                      <w:marLeft w:val="0"/>
                      <w:marRight w:val="0"/>
                      <w:marTop w:val="0"/>
                      <w:marBottom w:val="0"/>
                      <w:divBdr>
                        <w:top w:val="none" w:sz="0" w:space="0" w:color="auto"/>
                        <w:left w:val="none" w:sz="0" w:space="0" w:color="auto"/>
                        <w:bottom w:val="none" w:sz="0" w:space="0" w:color="auto"/>
                        <w:right w:val="none" w:sz="0" w:space="0" w:color="auto"/>
                      </w:divBdr>
                      <w:divsChild>
                        <w:div w:id="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
                <w:div w:id="976">
                  <w:marLeft w:val="0"/>
                  <w:marRight w:val="0"/>
                  <w:marTop w:val="0"/>
                  <w:marBottom w:val="0"/>
                  <w:divBdr>
                    <w:top w:val="none" w:sz="0" w:space="0" w:color="auto"/>
                    <w:left w:val="none" w:sz="0" w:space="0" w:color="auto"/>
                    <w:bottom w:val="none" w:sz="0" w:space="0" w:color="auto"/>
                    <w:right w:val="none" w:sz="0" w:space="0" w:color="auto"/>
                  </w:divBdr>
                  <w:divsChild>
                    <w:div w:id="1214">
                      <w:marLeft w:val="0"/>
                      <w:marRight w:val="0"/>
                      <w:marTop w:val="0"/>
                      <w:marBottom w:val="0"/>
                      <w:divBdr>
                        <w:top w:val="none" w:sz="0" w:space="0" w:color="auto"/>
                        <w:left w:val="none" w:sz="0" w:space="0" w:color="auto"/>
                        <w:bottom w:val="none" w:sz="0" w:space="0" w:color="auto"/>
                        <w:right w:val="none" w:sz="0" w:space="0" w:color="auto"/>
                      </w:divBdr>
                      <w:divsChild>
                        <w:div w:id="1113">
                          <w:marLeft w:val="0"/>
                          <w:marRight w:val="0"/>
                          <w:marTop w:val="0"/>
                          <w:marBottom w:val="0"/>
                          <w:divBdr>
                            <w:top w:val="none" w:sz="0" w:space="0" w:color="auto"/>
                            <w:left w:val="none" w:sz="0" w:space="0" w:color="auto"/>
                            <w:bottom w:val="none" w:sz="0" w:space="0" w:color="auto"/>
                            <w:right w:val="none" w:sz="0" w:space="0" w:color="auto"/>
                          </w:divBdr>
                          <w:divsChild>
                            <w:div w:id="709">
                              <w:marLeft w:val="0"/>
                              <w:marRight w:val="0"/>
                              <w:marTop w:val="0"/>
                              <w:marBottom w:val="0"/>
                              <w:divBdr>
                                <w:top w:val="none" w:sz="0" w:space="0" w:color="auto"/>
                                <w:left w:val="none" w:sz="0" w:space="0" w:color="auto"/>
                                <w:bottom w:val="none" w:sz="0" w:space="0" w:color="auto"/>
                                <w:right w:val="none" w:sz="0" w:space="0" w:color="auto"/>
                              </w:divBdr>
                            </w:div>
                          </w:divsChild>
                        </w:div>
                        <w:div w:id="1130">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 w:id="2033">
                              <w:marLeft w:val="0"/>
                              <w:marRight w:val="0"/>
                              <w:marTop w:val="0"/>
                              <w:marBottom w:val="0"/>
                              <w:divBdr>
                                <w:top w:val="none" w:sz="0" w:space="0" w:color="auto"/>
                                <w:left w:val="none" w:sz="0" w:space="0" w:color="auto"/>
                                <w:bottom w:val="none" w:sz="0" w:space="0" w:color="auto"/>
                                <w:right w:val="none" w:sz="0" w:space="0" w:color="auto"/>
                              </w:divBdr>
                              <w:divsChild>
                                <w:div w:id="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
                  <w:marLeft w:val="0"/>
                  <w:marRight w:val="0"/>
                  <w:marTop w:val="0"/>
                  <w:marBottom w:val="0"/>
                  <w:divBdr>
                    <w:top w:val="none" w:sz="0" w:space="0" w:color="auto"/>
                    <w:left w:val="none" w:sz="0" w:space="0" w:color="auto"/>
                    <w:bottom w:val="none" w:sz="0" w:space="0" w:color="auto"/>
                    <w:right w:val="none" w:sz="0" w:space="0" w:color="auto"/>
                  </w:divBdr>
                </w:div>
                <w:div w:id="1824">
                  <w:marLeft w:val="0"/>
                  <w:marRight w:val="0"/>
                  <w:marTop w:val="0"/>
                  <w:marBottom w:val="0"/>
                  <w:divBdr>
                    <w:top w:val="none" w:sz="0" w:space="0" w:color="auto"/>
                    <w:left w:val="none" w:sz="0" w:space="0" w:color="auto"/>
                    <w:bottom w:val="none" w:sz="0" w:space="0" w:color="auto"/>
                    <w:right w:val="none" w:sz="0" w:space="0" w:color="auto"/>
                  </w:divBdr>
                </w:div>
              </w:divsChild>
            </w:div>
            <w:div w:id="1809">
              <w:marLeft w:val="0"/>
              <w:marRight w:val="0"/>
              <w:marTop w:val="0"/>
              <w:marBottom w:val="0"/>
              <w:divBdr>
                <w:top w:val="none" w:sz="0" w:space="0" w:color="auto"/>
                <w:left w:val="none" w:sz="0" w:space="0" w:color="auto"/>
                <w:bottom w:val="none" w:sz="0" w:space="0" w:color="auto"/>
                <w:right w:val="none" w:sz="0" w:space="0" w:color="auto"/>
              </w:divBdr>
              <w:divsChild>
                <w:div w:id="859">
                  <w:marLeft w:val="0"/>
                  <w:marRight w:val="0"/>
                  <w:marTop w:val="0"/>
                  <w:marBottom w:val="0"/>
                  <w:divBdr>
                    <w:top w:val="none" w:sz="0" w:space="0" w:color="auto"/>
                    <w:left w:val="none" w:sz="0" w:space="0" w:color="auto"/>
                    <w:bottom w:val="none" w:sz="0" w:space="0" w:color="auto"/>
                    <w:right w:val="none" w:sz="0" w:space="0" w:color="auto"/>
                  </w:divBdr>
                </w:div>
              </w:divsChild>
            </w:div>
            <w:div w:id="2000">
              <w:marLeft w:val="0"/>
              <w:marRight w:val="0"/>
              <w:marTop w:val="0"/>
              <w:marBottom w:val="0"/>
              <w:divBdr>
                <w:top w:val="none" w:sz="0" w:space="0" w:color="auto"/>
                <w:left w:val="none" w:sz="0" w:space="0" w:color="auto"/>
                <w:bottom w:val="none" w:sz="0" w:space="0" w:color="auto"/>
                <w:right w:val="none" w:sz="0" w:space="0" w:color="auto"/>
              </w:divBdr>
              <w:divsChild>
                <w:div w:id="62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1785">
                          <w:marLeft w:val="0"/>
                          <w:marRight w:val="0"/>
                          <w:marTop w:val="0"/>
                          <w:marBottom w:val="0"/>
                          <w:divBdr>
                            <w:top w:val="none" w:sz="0" w:space="0" w:color="auto"/>
                            <w:left w:val="none" w:sz="0" w:space="0" w:color="auto"/>
                            <w:bottom w:val="none" w:sz="0" w:space="0" w:color="auto"/>
                            <w:right w:val="none" w:sz="0" w:space="0" w:color="auto"/>
                          </w:divBdr>
                        </w:div>
                      </w:divsChild>
                    </w:div>
                    <w:div w:id="184">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sChild>
                        <w:div w:id="816">
                          <w:marLeft w:val="0"/>
                          <w:marRight w:val="0"/>
                          <w:marTop w:val="0"/>
                          <w:marBottom w:val="0"/>
                          <w:divBdr>
                            <w:top w:val="none" w:sz="0" w:space="0" w:color="auto"/>
                            <w:left w:val="none" w:sz="0" w:space="0" w:color="auto"/>
                            <w:bottom w:val="none" w:sz="0" w:space="0" w:color="auto"/>
                            <w:right w:val="none" w:sz="0" w:space="0" w:color="auto"/>
                          </w:divBdr>
                        </w:div>
                      </w:divsChild>
                    </w:div>
                    <w:div w:id="255">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803">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44">
                      <w:marLeft w:val="0"/>
                      <w:marRight w:val="0"/>
                      <w:marTop w:val="0"/>
                      <w:marBottom w:val="0"/>
                      <w:divBdr>
                        <w:top w:val="none" w:sz="0" w:space="0" w:color="auto"/>
                        <w:left w:val="none" w:sz="0" w:space="0" w:color="auto"/>
                        <w:bottom w:val="none" w:sz="0" w:space="0" w:color="auto"/>
                        <w:right w:val="none" w:sz="0" w:space="0" w:color="auto"/>
                      </w:divBdr>
                    </w:div>
                    <w:div w:id="996">
                      <w:marLeft w:val="0"/>
                      <w:marRight w:val="0"/>
                      <w:marTop w:val="0"/>
                      <w:marBottom w:val="0"/>
                      <w:divBdr>
                        <w:top w:val="none" w:sz="0" w:space="0" w:color="auto"/>
                        <w:left w:val="none" w:sz="0" w:space="0" w:color="auto"/>
                        <w:bottom w:val="none" w:sz="0" w:space="0" w:color="auto"/>
                        <w:right w:val="none" w:sz="0" w:space="0" w:color="auto"/>
                      </w:divBdr>
                    </w:div>
                    <w:div w:id="1025">
                      <w:marLeft w:val="0"/>
                      <w:marRight w:val="0"/>
                      <w:marTop w:val="0"/>
                      <w:marBottom w:val="0"/>
                      <w:divBdr>
                        <w:top w:val="none" w:sz="0" w:space="0" w:color="auto"/>
                        <w:left w:val="none" w:sz="0" w:space="0" w:color="auto"/>
                        <w:bottom w:val="none" w:sz="0" w:space="0" w:color="auto"/>
                        <w:right w:val="none" w:sz="0" w:space="0" w:color="auto"/>
                      </w:divBdr>
                    </w:div>
                    <w:div w:id="1039">
                      <w:marLeft w:val="0"/>
                      <w:marRight w:val="0"/>
                      <w:marTop w:val="0"/>
                      <w:marBottom w:val="0"/>
                      <w:divBdr>
                        <w:top w:val="none" w:sz="0" w:space="0" w:color="auto"/>
                        <w:left w:val="none" w:sz="0" w:space="0" w:color="auto"/>
                        <w:bottom w:val="none" w:sz="0" w:space="0" w:color="auto"/>
                        <w:right w:val="none" w:sz="0" w:space="0" w:color="auto"/>
                      </w:divBdr>
                      <w:divsChild>
                        <w:div w:id="933">
                          <w:marLeft w:val="0"/>
                          <w:marRight w:val="0"/>
                          <w:marTop w:val="0"/>
                          <w:marBottom w:val="0"/>
                          <w:divBdr>
                            <w:top w:val="none" w:sz="0" w:space="0" w:color="auto"/>
                            <w:left w:val="none" w:sz="0" w:space="0" w:color="auto"/>
                            <w:bottom w:val="none" w:sz="0" w:space="0" w:color="auto"/>
                            <w:right w:val="none" w:sz="0" w:space="0" w:color="auto"/>
                          </w:divBdr>
                        </w:div>
                      </w:divsChild>
                    </w:div>
                    <w:div w:id="1040">
                      <w:marLeft w:val="0"/>
                      <w:marRight w:val="0"/>
                      <w:marTop w:val="0"/>
                      <w:marBottom w:val="0"/>
                      <w:divBdr>
                        <w:top w:val="none" w:sz="0" w:space="0" w:color="auto"/>
                        <w:left w:val="none" w:sz="0" w:space="0" w:color="auto"/>
                        <w:bottom w:val="none" w:sz="0" w:space="0" w:color="auto"/>
                        <w:right w:val="none" w:sz="0" w:space="0" w:color="auto"/>
                      </w:divBdr>
                    </w:div>
                    <w:div w:id="1095">
                      <w:marLeft w:val="0"/>
                      <w:marRight w:val="0"/>
                      <w:marTop w:val="0"/>
                      <w:marBottom w:val="0"/>
                      <w:divBdr>
                        <w:top w:val="none" w:sz="0" w:space="0" w:color="auto"/>
                        <w:left w:val="none" w:sz="0" w:space="0" w:color="auto"/>
                        <w:bottom w:val="none" w:sz="0" w:space="0" w:color="auto"/>
                        <w:right w:val="none" w:sz="0" w:space="0" w:color="auto"/>
                      </w:divBdr>
                    </w:div>
                    <w:div w:id="1102">
                      <w:marLeft w:val="0"/>
                      <w:marRight w:val="0"/>
                      <w:marTop w:val="0"/>
                      <w:marBottom w:val="0"/>
                      <w:divBdr>
                        <w:top w:val="none" w:sz="0" w:space="0" w:color="auto"/>
                        <w:left w:val="none" w:sz="0" w:space="0" w:color="auto"/>
                        <w:bottom w:val="none" w:sz="0" w:space="0" w:color="auto"/>
                        <w:right w:val="none" w:sz="0" w:space="0" w:color="auto"/>
                      </w:divBdr>
                      <w:divsChild>
                        <w:div w:id="1162">
                          <w:marLeft w:val="0"/>
                          <w:marRight w:val="0"/>
                          <w:marTop w:val="0"/>
                          <w:marBottom w:val="0"/>
                          <w:divBdr>
                            <w:top w:val="none" w:sz="0" w:space="0" w:color="auto"/>
                            <w:left w:val="none" w:sz="0" w:space="0" w:color="auto"/>
                            <w:bottom w:val="none" w:sz="0" w:space="0" w:color="auto"/>
                            <w:right w:val="none" w:sz="0" w:space="0" w:color="auto"/>
                          </w:divBdr>
                        </w:div>
                      </w:divsChild>
                    </w:div>
                    <w:div w:id="1139">
                      <w:marLeft w:val="0"/>
                      <w:marRight w:val="0"/>
                      <w:marTop w:val="0"/>
                      <w:marBottom w:val="0"/>
                      <w:divBdr>
                        <w:top w:val="none" w:sz="0" w:space="0" w:color="auto"/>
                        <w:left w:val="none" w:sz="0" w:space="0" w:color="auto"/>
                        <w:bottom w:val="none" w:sz="0" w:space="0" w:color="auto"/>
                        <w:right w:val="none" w:sz="0" w:space="0" w:color="auto"/>
                      </w:divBdr>
                    </w:div>
                    <w:div w:id="1146">
                      <w:marLeft w:val="0"/>
                      <w:marRight w:val="0"/>
                      <w:marTop w:val="0"/>
                      <w:marBottom w:val="0"/>
                      <w:divBdr>
                        <w:top w:val="none" w:sz="0" w:space="0" w:color="auto"/>
                        <w:left w:val="none" w:sz="0" w:space="0" w:color="auto"/>
                        <w:bottom w:val="none" w:sz="0" w:space="0" w:color="auto"/>
                        <w:right w:val="none" w:sz="0" w:space="0" w:color="auto"/>
                      </w:divBdr>
                      <w:divsChild>
                        <w:div w:id="1945">
                          <w:marLeft w:val="0"/>
                          <w:marRight w:val="0"/>
                          <w:marTop w:val="0"/>
                          <w:marBottom w:val="0"/>
                          <w:divBdr>
                            <w:top w:val="none" w:sz="0" w:space="0" w:color="auto"/>
                            <w:left w:val="none" w:sz="0" w:space="0" w:color="auto"/>
                            <w:bottom w:val="none" w:sz="0" w:space="0" w:color="auto"/>
                            <w:right w:val="none" w:sz="0" w:space="0" w:color="auto"/>
                          </w:divBdr>
                        </w:div>
                      </w:divsChild>
                    </w:div>
                    <w:div w:id="1217">
                      <w:marLeft w:val="0"/>
                      <w:marRight w:val="0"/>
                      <w:marTop w:val="0"/>
                      <w:marBottom w:val="0"/>
                      <w:divBdr>
                        <w:top w:val="none" w:sz="0" w:space="0" w:color="auto"/>
                        <w:left w:val="none" w:sz="0" w:space="0" w:color="auto"/>
                        <w:bottom w:val="none" w:sz="0" w:space="0" w:color="auto"/>
                        <w:right w:val="none" w:sz="0" w:space="0" w:color="auto"/>
                      </w:divBdr>
                    </w:div>
                    <w:div w:id="1299">
                      <w:marLeft w:val="0"/>
                      <w:marRight w:val="0"/>
                      <w:marTop w:val="0"/>
                      <w:marBottom w:val="0"/>
                      <w:divBdr>
                        <w:top w:val="none" w:sz="0" w:space="0" w:color="auto"/>
                        <w:left w:val="none" w:sz="0" w:space="0" w:color="auto"/>
                        <w:bottom w:val="none" w:sz="0" w:space="0" w:color="auto"/>
                        <w:right w:val="none" w:sz="0" w:space="0" w:color="auto"/>
                      </w:divBdr>
                    </w:div>
                    <w:div w:id="1322">
                      <w:marLeft w:val="0"/>
                      <w:marRight w:val="0"/>
                      <w:marTop w:val="0"/>
                      <w:marBottom w:val="0"/>
                      <w:divBdr>
                        <w:top w:val="none" w:sz="0" w:space="0" w:color="auto"/>
                        <w:left w:val="none" w:sz="0" w:space="0" w:color="auto"/>
                        <w:bottom w:val="none" w:sz="0" w:space="0" w:color="auto"/>
                        <w:right w:val="none" w:sz="0" w:space="0" w:color="auto"/>
                      </w:divBdr>
                      <w:divsChild>
                        <w:div w:id="1711">
                          <w:marLeft w:val="0"/>
                          <w:marRight w:val="0"/>
                          <w:marTop w:val="0"/>
                          <w:marBottom w:val="0"/>
                          <w:divBdr>
                            <w:top w:val="none" w:sz="0" w:space="0" w:color="auto"/>
                            <w:left w:val="none" w:sz="0" w:space="0" w:color="auto"/>
                            <w:bottom w:val="none" w:sz="0" w:space="0" w:color="auto"/>
                            <w:right w:val="none" w:sz="0" w:space="0" w:color="auto"/>
                          </w:divBdr>
                        </w:div>
                      </w:divsChild>
                    </w:div>
                    <w:div w:id="1372">
                      <w:marLeft w:val="0"/>
                      <w:marRight w:val="0"/>
                      <w:marTop w:val="0"/>
                      <w:marBottom w:val="0"/>
                      <w:divBdr>
                        <w:top w:val="none" w:sz="0" w:space="0" w:color="auto"/>
                        <w:left w:val="none" w:sz="0" w:space="0" w:color="auto"/>
                        <w:bottom w:val="none" w:sz="0" w:space="0" w:color="auto"/>
                        <w:right w:val="none" w:sz="0" w:space="0" w:color="auto"/>
                      </w:divBdr>
                    </w:div>
                    <w:div w:id="1409">
                      <w:marLeft w:val="0"/>
                      <w:marRight w:val="0"/>
                      <w:marTop w:val="0"/>
                      <w:marBottom w:val="0"/>
                      <w:divBdr>
                        <w:top w:val="none" w:sz="0" w:space="0" w:color="auto"/>
                        <w:left w:val="none" w:sz="0" w:space="0" w:color="auto"/>
                        <w:bottom w:val="none" w:sz="0" w:space="0" w:color="auto"/>
                        <w:right w:val="none" w:sz="0" w:space="0" w:color="auto"/>
                      </w:divBdr>
                    </w:div>
                    <w:div w:id="1460">
                      <w:marLeft w:val="0"/>
                      <w:marRight w:val="0"/>
                      <w:marTop w:val="0"/>
                      <w:marBottom w:val="0"/>
                      <w:divBdr>
                        <w:top w:val="none" w:sz="0" w:space="0" w:color="auto"/>
                        <w:left w:val="none" w:sz="0" w:space="0" w:color="auto"/>
                        <w:bottom w:val="none" w:sz="0" w:space="0" w:color="auto"/>
                        <w:right w:val="none" w:sz="0" w:space="0" w:color="auto"/>
                      </w:divBdr>
                      <w:divsChild>
                        <w:div w:id="733">
                          <w:marLeft w:val="0"/>
                          <w:marRight w:val="0"/>
                          <w:marTop w:val="0"/>
                          <w:marBottom w:val="0"/>
                          <w:divBdr>
                            <w:top w:val="none" w:sz="0" w:space="0" w:color="auto"/>
                            <w:left w:val="none" w:sz="0" w:space="0" w:color="auto"/>
                            <w:bottom w:val="none" w:sz="0" w:space="0" w:color="auto"/>
                            <w:right w:val="none" w:sz="0" w:space="0" w:color="auto"/>
                          </w:divBdr>
                        </w:div>
                      </w:divsChild>
                    </w:div>
                    <w:div w:id="1471">
                      <w:marLeft w:val="0"/>
                      <w:marRight w:val="0"/>
                      <w:marTop w:val="0"/>
                      <w:marBottom w:val="0"/>
                      <w:divBdr>
                        <w:top w:val="none" w:sz="0" w:space="0" w:color="auto"/>
                        <w:left w:val="none" w:sz="0" w:space="0" w:color="auto"/>
                        <w:bottom w:val="none" w:sz="0" w:space="0" w:color="auto"/>
                        <w:right w:val="none" w:sz="0" w:space="0" w:color="auto"/>
                      </w:divBdr>
                    </w:div>
                    <w:div w:id="1555">
                      <w:marLeft w:val="0"/>
                      <w:marRight w:val="0"/>
                      <w:marTop w:val="0"/>
                      <w:marBottom w:val="0"/>
                      <w:divBdr>
                        <w:top w:val="none" w:sz="0" w:space="0" w:color="auto"/>
                        <w:left w:val="none" w:sz="0" w:space="0" w:color="auto"/>
                        <w:bottom w:val="none" w:sz="0" w:space="0" w:color="auto"/>
                        <w:right w:val="none" w:sz="0" w:space="0" w:color="auto"/>
                      </w:divBdr>
                    </w:div>
                    <w:div w:id="1606">
                      <w:marLeft w:val="0"/>
                      <w:marRight w:val="0"/>
                      <w:marTop w:val="0"/>
                      <w:marBottom w:val="0"/>
                      <w:divBdr>
                        <w:top w:val="none" w:sz="0" w:space="0" w:color="auto"/>
                        <w:left w:val="none" w:sz="0" w:space="0" w:color="auto"/>
                        <w:bottom w:val="none" w:sz="0" w:space="0" w:color="auto"/>
                        <w:right w:val="none" w:sz="0" w:space="0" w:color="auto"/>
                      </w:divBdr>
                      <w:divsChild>
                        <w:div w:id="1233">
                          <w:marLeft w:val="0"/>
                          <w:marRight w:val="0"/>
                          <w:marTop w:val="0"/>
                          <w:marBottom w:val="0"/>
                          <w:divBdr>
                            <w:top w:val="none" w:sz="0" w:space="0" w:color="auto"/>
                            <w:left w:val="none" w:sz="0" w:space="0" w:color="auto"/>
                            <w:bottom w:val="none" w:sz="0" w:space="0" w:color="auto"/>
                            <w:right w:val="none" w:sz="0" w:space="0" w:color="auto"/>
                          </w:divBdr>
                        </w:div>
                      </w:divsChild>
                    </w:div>
                    <w:div w:id="1628">
                      <w:marLeft w:val="0"/>
                      <w:marRight w:val="0"/>
                      <w:marTop w:val="0"/>
                      <w:marBottom w:val="0"/>
                      <w:divBdr>
                        <w:top w:val="none" w:sz="0" w:space="0" w:color="auto"/>
                        <w:left w:val="none" w:sz="0" w:space="0" w:color="auto"/>
                        <w:bottom w:val="none" w:sz="0" w:space="0" w:color="auto"/>
                        <w:right w:val="none" w:sz="0" w:space="0" w:color="auto"/>
                      </w:divBdr>
                    </w:div>
                    <w:div w:id="1652">
                      <w:marLeft w:val="0"/>
                      <w:marRight w:val="0"/>
                      <w:marTop w:val="0"/>
                      <w:marBottom w:val="0"/>
                      <w:divBdr>
                        <w:top w:val="none" w:sz="0" w:space="0" w:color="auto"/>
                        <w:left w:val="none" w:sz="0" w:space="0" w:color="auto"/>
                        <w:bottom w:val="none" w:sz="0" w:space="0" w:color="auto"/>
                        <w:right w:val="none" w:sz="0" w:space="0" w:color="auto"/>
                      </w:divBdr>
                    </w:div>
                    <w:div w:id="1677">
                      <w:marLeft w:val="0"/>
                      <w:marRight w:val="0"/>
                      <w:marTop w:val="0"/>
                      <w:marBottom w:val="0"/>
                      <w:divBdr>
                        <w:top w:val="none" w:sz="0" w:space="0" w:color="auto"/>
                        <w:left w:val="none" w:sz="0" w:space="0" w:color="auto"/>
                        <w:bottom w:val="none" w:sz="0" w:space="0" w:color="auto"/>
                        <w:right w:val="none" w:sz="0" w:space="0" w:color="auto"/>
                      </w:divBdr>
                    </w:div>
                    <w:div w:id="1729">
                      <w:marLeft w:val="0"/>
                      <w:marRight w:val="0"/>
                      <w:marTop w:val="0"/>
                      <w:marBottom w:val="0"/>
                      <w:divBdr>
                        <w:top w:val="none" w:sz="0" w:space="0" w:color="auto"/>
                        <w:left w:val="none" w:sz="0" w:space="0" w:color="auto"/>
                        <w:bottom w:val="none" w:sz="0" w:space="0" w:color="auto"/>
                        <w:right w:val="none" w:sz="0" w:space="0" w:color="auto"/>
                      </w:divBdr>
                    </w:div>
                    <w:div w:id="1780">
                      <w:marLeft w:val="0"/>
                      <w:marRight w:val="0"/>
                      <w:marTop w:val="0"/>
                      <w:marBottom w:val="0"/>
                      <w:divBdr>
                        <w:top w:val="none" w:sz="0" w:space="0" w:color="auto"/>
                        <w:left w:val="none" w:sz="0" w:space="0" w:color="auto"/>
                        <w:bottom w:val="none" w:sz="0" w:space="0" w:color="auto"/>
                        <w:right w:val="none" w:sz="0" w:space="0" w:color="auto"/>
                      </w:divBdr>
                    </w:div>
                    <w:div w:id="1845">
                      <w:marLeft w:val="0"/>
                      <w:marRight w:val="0"/>
                      <w:marTop w:val="0"/>
                      <w:marBottom w:val="0"/>
                      <w:divBdr>
                        <w:top w:val="none" w:sz="0" w:space="0" w:color="auto"/>
                        <w:left w:val="none" w:sz="0" w:space="0" w:color="auto"/>
                        <w:bottom w:val="none" w:sz="0" w:space="0" w:color="auto"/>
                        <w:right w:val="none" w:sz="0" w:space="0" w:color="auto"/>
                      </w:divBdr>
                    </w:div>
                    <w:div w:id="1899">
                      <w:marLeft w:val="0"/>
                      <w:marRight w:val="0"/>
                      <w:marTop w:val="0"/>
                      <w:marBottom w:val="0"/>
                      <w:divBdr>
                        <w:top w:val="none" w:sz="0" w:space="0" w:color="auto"/>
                        <w:left w:val="none" w:sz="0" w:space="0" w:color="auto"/>
                        <w:bottom w:val="none" w:sz="0" w:space="0" w:color="auto"/>
                        <w:right w:val="none" w:sz="0" w:space="0" w:color="auto"/>
                      </w:divBdr>
                    </w:div>
                    <w:div w:id="190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991">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0"/>
                          <w:marBottom w:val="0"/>
                          <w:divBdr>
                            <w:top w:val="none" w:sz="0" w:space="0" w:color="auto"/>
                            <w:left w:val="none" w:sz="0" w:space="0" w:color="auto"/>
                            <w:bottom w:val="none" w:sz="0" w:space="0" w:color="auto"/>
                            <w:right w:val="none" w:sz="0" w:space="0" w:color="auto"/>
                          </w:divBdr>
                        </w:div>
                      </w:divsChild>
                    </w:div>
                    <w:div w:id="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86">
                  <w:marLeft w:val="0"/>
                  <w:marRight w:val="0"/>
                  <w:marTop w:val="0"/>
                  <w:marBottom w:val="0"/>
                  <w:divBdr>
                    <w:top w:val="none" w:sz="0" w:space="0" w:color="auto"/>
                    <w:left w:val="none" w:sz="0" w:space="0" w:color="auto"/>
                    <w:bottom w:val="none" w:sz="0" w:space="0" w:color="auto"/>
                    <w:right w:val="none" w:sz="0" w:space="0" w:color="auto"/>
                  </w:divBdr>
                  <w:divsChild>
                    <w:div w:id="1145">
                      <w:marLeft w:val="0"/>
                      <w:marRight w:val="0"/>
                      <w:marTop w:val="0"/>
                      <w:marBottom w:val="0"/>
                      <w:divBdr>
                        <w:top w:val="none" w:sz="0" w:space="0" w:color="auto"/>
                        <w:left w:val="none" w:sz="0" w:space="0" w:color="auto"/>
                        <w:bottom w:val="none" w:sz="0" w:space="0" w:color="auto"/>
                        <w:right w:val="none" w:sz="0" w:space="0" w:color="auto"/>
                      </w:divBdr>
                      <w:divsChild>
                        <w:div w:id="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828">
                          <w:marLeft w:val="0"/>
                          <w:marRight w:val="0"/>
                          <w:marTop w:val="0"/>
                          <w:marBottom w:val="0"/>
                          <w:divBdr>
                            <w:top w:val="none" w:sz="0" w:space="0" w:color="auto"/>
                            <w:left w:val="none" w:sz="0" w:space="0" w:color="auto"/>
                            <w:bottom w:val="none" w:sz="0" w:space="0" w:color="auto"/>
                            <w:right w:val="none" w:sz="0" w:space="0" w:color="auto"/>
                          </w:divBdr>
                          <w:divsChild>
                            <w:div w:id="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
                      <w:marLeft w:val="0"/>
                      <w:marRight w:val="0"/>
                      <w:marTop w:val="0"/>
                      <w:marBottom w:val="0"/>
                      <w:divBdr>
                        <w:top w:val="none" w:sz="0" w:space="0" w:color="auto"/>
                        <w:left w:val="none" w:sz="0" w:space="0" w:color="auto"/>
                        <w:bottom w:val="none" w:sz="0" w:space="0" w:color="auto"/>
                        <w:right w:val="none" w:sz="0" w:space="0" w:color="auto"/>
                      </w:divBdr>
                      <w:divsChild>
                        <w:div w:id="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 w:id="942">
                  <w:marLeft w:val="0"/>
                  <w:marRight w:val="0"/>
                  <w:marTop w:val="0"/>
                  <w:marBottom w:val="0"/>
                  <w:divBdr>
                    <w:top w:val="none" w:sz="0" w:space="0" w:color="auto"/>
                    <w:left w:val="none" w:sz="0" w:space="0" w:color="auto"/>
                    <w:bottom w:val="none" w:sz="0" w:space="0" w:color="auto"/>
                    <w:right w:val="none" w:sz="0" w:space="0" w:color="auto"/>
                  </w:divBdr>
                  <w:divsChild>
                    <w:div w:id="930">
                      <w:marLeft w:val="0"/>
                      <w:marRight w:val="0"/>
                      <w:marTop w:val="0"/>
                      <w:marBottom w:val="0"/>
                      <w:divBdr>
                        <w:top w:val="none" w:sz="0" w:space="0" w:color="auto"/>
                        <w:left w:val="none" w:sz="0" w:space="0" w:color="auto"/>
                        <w:bottom w:val="none" w:sz="0" w:space="0" w:color="auto"/>
                        <w:right w:val="none" w:sz="0" w:space="0" w:color="auto"/>
                      </w:divBdr>
                    </w:div>
                    <w:div w:id="1078">
                      <w:marLeft w:val="0"/>
                      <w:marRight w:val="0"/>
                      <w:marTop w:val="0"/>
                      <w:marBottom w:val="0"/>
                      <w:divBdr>
                        <w:top w:val="none" w:sz="0" w:space="0" w:color="auto"/>
                        <w:left w:val="none" w:sz="0" w:space="0" w:color="auto"/>
                        <w:bottom w:val="none" w:sz="0" w:space="0" w:color="auto"/>
                        <w:right w:val="none" w:sz="0" w:space="0" w:color="auto"/>
                      </w:divBdr>
                    </w:div>
                  </w:divsChild>
                </w:div>
                <w:div w:id="1833">
                  <w:marLeft w:val="0"/>
                  <w:marRight w:val="0"/>
                  <w:marTop w:val="0"/>
                  <w:marBottom w:val="0"/>
                  <w:divBdr>
                    <w:top w:val="none" w:sz="0" w:space="0" w:color="auto"/>
                    <w:left w:val="none" w:sz="0" w:space="0" w:color="auto"/>
                    <w:bottom w:val="none" w:sz="0" w:space="0" w:color="auto"/>
                    <w:right w:val="none" w:sz="0" w:space="0" w:color="auto"/>
                  </w:divBdr>
                  <w:divsChild>
                    <w:div w:id="745">
                      <w:marLeft w:val="0"/>
                      <w:marRight w:val="0"/>
                      <w:marTop w:val="0"/>
                      <w:marBottom w:val="0"/>
                      <w:divBdr>
                        <w:top w:val="none" w:sz="0" w:space="0" w:color="auto"/>
                        <w:left w:val="none" w:sz="0" w:space="0" w:color="auto"/>
                        <w:bottom w:val="none" w:sz="0" w:space="0" w:color="auto"/>
                        <w:right w:val="none" w:sz="0" w:space="0" w:color="auto"/>
                      </w:divBdr>
                    </w:div>
                    <w:div w:id="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945">
                      <w:marLeft w:val="0"/>
                      <w:marRight w:val="0"/>
                      <w:marTop w:val="0"/>
                      <w:marBottom w:val="0"/>
                      <w:divBdr>
                        <w:top w:val="none" w:sz="0" w:space="0" w:color="auto"/>
                        <w:left w:val="none" w:sz="0" w:space="0" w:color="auto"/>
                        <w:bottom w:val="none" w:sz="0" w:space="0" w:color="auto"/>
                        <w:right w:val="none" w:sz="0" w:space="0" w:color="auto"/>
                      </w:divBdr>
                      <w:divsChild>
                        <w:div w:id="1283">
                          <w:marLeft w:val="0"/>
                          <w:marRight w:val="0"/>
                          <w:marTop w:val="0"/>
                          <w:marBottom w:val="0"/>
                          <w:divBdr>
                            <w:top w:val="none" w:sz="0" w:space="0" w:color="auto"/>
                            <w:left w:val="none" w:sz="0" w:space="0" w:color="auto"/>
                            <w:bottom w:val="none" w:sz="0" w:space="0" w:color="auto"/>
                            <w:right w:val="none" w:sz="0" w:space="0" w:color="auto"/>
                          </w:divBdr>
                          <w:divsChild>
                            <w:div w:id="800">
                              <w:marLeft w:val="0"/>
                              <w:marRight w:val="0"/>
                              <w:marTop w:val="0"/>
                              <w:marBottom w:val="0"/>
                              <w:divBdr>
                                <w:top w:val="none" w:sz="0" w:space="0" w:color="auto"/>
                                <w:left w:val="none" w:sz="0" w:space="0" w:color="auto"/>
                                <w:bottom w:val="none" w:sz="0" w:space="0" w:color="auto"/>
                                <w:right w:val="none" w:sz="0" w:space="0" w:color="auto"/>
                              </w:divBdr>
                            </w:div>
                            <w:div w:id="1163">
                              <w:marLeft w:val="0"/>
                              <w:marRight w:val="0"/>
                              <w:marTop w:val="0"/>
                              <w:marBottom w:val="0"/>
                              <w:divBdr>
                                <w:top w:val="none" w:sz="0" w:space="0" w:color="auto"/>
                                <w:left w:val="none" w:sz="0" w:space="0" w:color="auto"/>
                                <w:bottom w:val="none" w:sz="0" w:space="0" w:color="auto"/>
                                <w:right w:val="none" w:sz="0" w:space="0" w:color="auto"/>
                              </w:divBdr>
                            </w:div>
                            <w:div w:id="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1651">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
              <w:marLeft w:val="0"/>
              <w:marRight w:val="0"/>
              <w:marTop w:val="0"/>
              <w:marBottom w:val="0"/>
              <w:divBdr>
                <w:top w:val="none" w:sz="0" w:space="0" w:color="auto"/>
                <w:left w:val="none" w:sz="0" w:space="0" w:color="auto"/>
                <w:bottom w:val="none" w:sz="0" w:space="0" w:color="auto"/>
                <w:right w:val="none" w:sz="0" w:space="0" w:color="auto"/>
              </w:divBdr>
            </w:div>
            <w:div w:id="848">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899">
                      <w:marLeft w:val="0"/>
                      <w:marRight w:val="0"/>
                      <w:marTop w:val="0"/>
                      <w:marBottom w:val="0"/>
                      <w:divBdr>
                        <w:top w:val="none" w:sz="0" w:space="0" w:color="auto"/>
                        <w:left w:val="none" w:sz="0" w:space="0" w:color="auto"/>
                        <w:bottom w:val="none" w:sz="0" w:space="0" w:color="auto"/>
                        <w:right w:val="none" w:sz="0" w:space="0" w:color="auto"/>
                      </w:divBdr>
                    </w:div>
                    <w:div w:id="977">
                      <w:marLeft w:val="0"/>
                      <w:marRight w:val="0"/>
                      <w:marTop w:val="0"/>
                      <w:marBottom w:val="0"/>
                      <w:divBdr>
                        <w:top w:val="none" w:sz="0" w:space="0" w:color="auto"/>
                        <w:left w:val="none" w:sz="0" w:space="0" w:color="auto"/>
                        <w:bottom w:val="none" w:sz="0" w:space="0" w:color="auto"/>
                        <w:right w:val="none" w:sz="0" w:space="0" w:color="auto"/>
                      </w:divBdr>
                    </w:div>
                    <w:div w:id="1176">
                      <w:marLeft w:val="0"/>
                      <w:marRight w:val="0"/>
                      <w:marTop w:val="0"/>
                      <w:marBottom w:val="0"/>
                      <w:divBdr>
                        <w:top w:val="none" w:sz="0" w:space="0" w:color="auto"/>
                        <w:left w:val="none" w:sz="0" w:space="0" w:color="auto"/>
                        <w:bottom w:val="none" w:sz="0" w:space="0" w:color="auto"/>
                        <w:right w:val="none" w:sz="0" w:space="0" w:color="auto"/>
                      </w:divBdr>
                    </w:div>
                    <w:div w:id="1327">
                      <w:marLeft w:val="0"/>
                      <w:marRight w:val="0"/>
                      <w:marTop w:val="0"/>
                      <w:marBottom w:val="0"/>
                      <w:divBdr>
                        <w:top w:val="none" w:sz="0" w:space="0" w:color="auto"/>
                        <w:left w:val="none" w:sz="0" w:space="0" w:color="auto"/>
                        <w:bottom w:val="none" w:sz="0" w:space="0" w:color="auto"/>
                        <w:right w:val="none" w:sz="0" w:space="0" w:color="auto"/>
                      </w:divBdr>
                    </w:div>
                    <w:div w:id="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
              <w:marLeft w:val="0"/>
              <w:marRight w:val="0"/>
              <w:marTop w:val="0"/>
              <w:marBottom w:val="0"/>
              <w:divBdr>
                <w:top w:val="none" w:sz="0" w:space="0" w:color="auto"/>
                <w:left w:val="none" w:sz="0" w:space="0" w:color="auto"/>
                <w:bottom w:val="none" w:sz="0" w:space="0" w:color="auto"/>
                <w:right w:val="none" w:sz="0" w:space="0" w:color="auto"/>
              </w:divBdr>
            </w:div>
            <w:div w:id="1068">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96">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714">
                          <w:marLeft w:val="0"/>
                          <w:marRight w:val="0"/>
                          <w:marTop w:val="0"/>
                          <w:marBottom w:val="0"/>
                          <w:divBdr>
                            <w:top w:val="none" w:sz="0" w:space="0" w:color="auto"/>
                            <w:left w:val="none" w:sz="0" w:space="0" w:color="auto"/>
                            <w:bottom w:val="none" w:sz="0" w:space="0" w:color="auto"/>
                            <w:right w:val="none" w:sz="0" w:space="0" w:color="auto"/>
                          </w:divBdr>
                        </w:div>
                        <w:div w:id="1463">
                          <w:marLeft w:val="0"/>
                          <w:marRight w:val="0"/>
                          <w:marTop w:val="0"/>
                          <w:marBottom w:val="0"/>
                          <w:divBdr>
                            <w:top w:val="none" w:sz="0" w:space="0" w:color="auto"/>
                            <w:left w:val="none" w:sz="0" w:space="0" w:color="auto"/>
                            <w:bottom w:val="none" w:sz="0" w:space="0" w:color="auto"/>
                            <w:right w:val="none" w:sz="0" w:space="0" w:color="auto"/>
                          </w:divBdr>
                        </w:div>
                        <w:div w:id="1741">
                          <w:marLeft w:val="0"/>
                          <w:marRight w:val="0"/>
                          <w:marTop w:val="0"/>
                          <w:marBottom w:val="0"/>
                          <w:divBdr>
                            <w:top w:val="none" w:sz="0" w:space="0" w:color="auto"/>
                            <w:left w:val="none" w:sz="0" w:space="0" w:color="auto"/>
                            <w:bottom w:val="none" w:sz="0" w:space="0" w:color="auto"/>
                            <w:right w:val="none" w:sz="0" w:space="0" w:color="auto"/>
                          </w:divBdr>
                        </w:div>
                      </w:divsChild>
                    </w:div>
                    <w:div w:id="397">
                      <w:marLeft w:val="0"/>
                      <w:marRight w:val="0"/>
                      <w:marTop w:val="0"/>
                      <w:marBottom w:val="0"/>
                      <w:divBdr>
                        <w:top w:val="none" w:sz="0" w:space="0" w:color="auto"/>
                        <w:left w:val="none" w:sz="0" w:space="0" w:color="auto"/>
                        <w:bottom w:val="none" w:sz="0" w:space="0" w:color="auto"/>
                        <w:right w:val="none" w:sz="0" w:space="0" w:color="auto"/>
                      </w:divBdr>
                      <w:divsChild>
                        <w:div w:id="734">
                          <w:marLeft w:val="0"/>
                          <w:marRight w:val="0"/>
                          <w:marTop w:val="0"/>
                          <w:marBottom w:val="0"/>
                          <w:divBdr>
                            <w:top w:val="none" w:sz="0" w:space="0" w:color="auto"/>
                            <w:left w:val="none" w:sz="0" w:space="0" w:color="auto"/>
                            <w:bottom w:val="none" w:sz="0" w:space="0" w:color="auto"/>
                            <w:right w:val="none" w:sz="0" w:space="0" w:color="auto"/>
                          </w:divBdr>
                        </w:div>
                        <w:div w:id="1211">
                          <w:marLeft w:val="0"/>
                          <w:marRight w:val="0"/>
                          <w:marTop w:val="0"/>
                          <w:marBottom w:val="0"/>
                          <w:divBdr>
                            <w:top w:val="none" w:sz="0" w:space="0" w:color="auto"/>
                            <w:left w:val="none" w:sz="0" w:space="0" w:color="auto"/>
                            <w:bottom w:val="none" w:sz="0" w:space="0" w:color="auto"/>
                            <w:right w:val="none" w:sz="0" w:space="0" w:color="auto"/>
                          </w:divBdr>
                          <w:divsChild>
                            <w:div w:id="553">
                              <w:marLeft w:val="0"/>
                              <w:marRight w:val="0"/>
                              <w:marTop w:val="0"/>
                              <w:marBottom w:val="0"/>
                              <w:divBdr>
                                <w:top w:val="none" w:sz="0" w:space="0" w:color="auto"/>
                                <w:left w:val="none" w:sz="0" w:space="0" w:color="auto"/>
                                <w:bottom w:val="none" w:sz="0" w:space="0" w:color="auto"/>
                                <w:right w:val="none" w:sz="0" w:space="0" w:color="auto"/>
                              </w:divBdr>
                              <w:divsChild>
                                <w:div w:id="70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57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
                                                <w:div w:id="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
                              <w:marLeft w:val="0"/>
                              <w:marRight w:val="0"/>
                              <w:marTop w:val="0"/>
                              <w:marBottom w:val="0"/>
                              <w:divBdr>
                                <w:top w:val="none" w:sz="0" w:space="0" w:color="auto"/>
                                <w:left w:val="none" w:sz="0" w:space="0" w:color="auto"/>
                                <w:bottom w:val="none" w:sz="0" w:space="0" w:color="auto"/>
                                <w:right w:val="none" w:sz="0" w:space="0" w:color="auto"/>
                              </w:divBdr>
                              <w:divsChild>
                                <w:div w:id="1240">
                                  <w:marLeft w:val="0"/>
                                  <w:marRight w:val="0"/>
                                  <w:marTop w:val="0"/>
                                  <w:marBottom w:val="0"/>
                                  <w:divBdr>
                                    <w:top w:val="none" w:sz="0" w:space="0" w:color="auto"/>
                                    <w:left w:val="none" w:sz="0" w:space="0" w:color="auto"/>
                                    <w:bottom w:val="none" w:sz="0" w:space="0" w:color="auto"/>
                                    <w:right w:val="none" w:sz="0" w:space="0" w:color="auto"/>
                                  </w:divBdr>
                                  <w:divsChild>
                                    <w:div w:id="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
              <w:marLeft w:val="0"/>
              <w:marRight w:val="0"/>
              <w:marTop w:val="0"/>
              <w:marBottom w:val="0"/>
              <w:divBdr>
                <w:top w:val="none" w:sz="0" w:space="0" w:color="auto"/>
                <w:left w:val="none" w:sz="0" w:space="0" w:color="auto"/>
                <w:bottom w:val="none" w:sz="0" w:space="0" w:color="auto"/>
                <w:right w:val="none" w:sz="0" w:space="0" w:color="auto"/>
              </w:divBdr>
            </w:div>
            <w:div w:id="1657">
              <w:marLeft w:val="0"/>
              <w:marRight w:val="0"/>
              <w:marTop w:val="0"/>
              <w:marBottom w:val="0"/>
              <w:divBdr>
                <w:top w:val="none" w:sz="0" w:space="0" w:color="auto"/>
                <w:left w:val="none" w:sz="0" w:space="0" w:color="auto"/>
                <w:bottom w:val="none" w:sz="0" w:space="0" w:color="auto"/>
                <w:right w:val="none" w:sz="0" w:space="0" w:color="auto"/>
              </w:divBdr>
            </w:div>
            <w:div w:id="1673">
              <w:marLeft w:val="0"/>
              <w:marRight w:val="0"/>
              <w:marTop w:val="0"/>
              <w:marBottom w:val="0"/>
              <w:divBdr>
                <w:top w:val="none" w:sz="0" w:space="0" w:color="auto"/>
                <w:left w:val="none" w:sz="0" w:space="0" w:color="auto"/>
                <w:bottom w:val="none" w:sz="0" w:space="0" w:color="auto"/>
                <w:right w:val="none" w:sz="0" w:space="0" w:color="auto"/>
              </w:divBdr>
              <w:divsChild>
                <w:div w:id="703">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1568">
                      <w:marLeft w:val="0"/>
                      <w:marRight w:val="0"/>
                      <w:marTop w:val="0"/>
                      <w:marBottom w:val="0"/>
                      <w:divBdr>
                        <w:top w:val="none" w:sz="0" w:space="0" w:color="auto"/>
                        <w:left w:val="none" w:sz="0" w:space="0" w:color="auto"/>
                        <w:bottom w:val="none" w:sz="0" w:space="0" w:color="auto"/>
                        <w:right w:val="none" w:sz="0" w:space="0" w:color="auto"/>
                      </w:divBdr>
                    </w:div>
                  </w:divsChild>
                </w:div>
                <w:div w:id="760">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1455">
                      <w:marLeft w:val="0"/>
                      <w:marRight w:val="0"/>
                      <w:marTop w:val="0"/>
                      <w:marBottom w:val="0"/>
                      <w:divBdr>
                        <w:top w:val="none" w:sz="0" w:space="0" w:color="auto"/>
                        <w:left w:val="none" w:sz="0" w:space="0" w:color="auto"/>
                        <w:bottom w:val="none" w:sz="0" w:space="0" w:color="auto"/>
                        <w:right w:val="none" w:sz="0" w:space="0" w:color="auto"/>
                      </w:divBdr>
                    </w:div>
                  </w:divsChild>
                </w:div>
                <w:div w:id="1272">
                  <w:marLeft w:val="0"/>
                  <w:marRight w:val="0"/>
                  <w:marTop w:val="0"/>
                  <w:marBottom w:val="0"/>
                  <w:divBdr>
                    <w:top w:val="none" w:sz="0" w:space="0" w:color="auto"/>
                    <w:left w:val="none" w:sz="0" w:space="0" w:color="auto"/>
                    <w:bottom w:val="none" w:sz="0" w:space="0" w:color="auto"/>
                    <w:right w:val="none" w:sz="0" w:space="0" w:color="auto"/>
                  </w:divBdr>
                  <w:divsChild>
                    <w:div w:id="638">
                      <w:marLeft w:val="0"/>
                      <w:marRight w:val="0"/>
                      <w:marTop w:val="0"/>
                      <w:marBottom w:val="0"/>
                      <w:divBdr>
                        <w:top w:val="none" w:sz="0" w:space="0" w:color="auto"/>
                        <w:left w:val="none" w:sz="0" w:space="0" w:color="auto"/>
                        <w:bottom w:val="none" w:sz="0" w:space="0" w:color="auto"/>
                        <w:right w:val="none" w:sz="0" w:space="0" w:color="auto"/>
                      </w:divBdr>
                    </w:div>
                    <w:div w:id="1681">
                      <w:marLeft w:val="0"/>
                      <w:marRight w:val="0"/>
                      <w:marTop w:val="0"/>
                      <w:marBottom w:val="0"/>
                      <w:divBdr>
                        <w:top w:val="none" w:sz="0" w:space="0" w:color="auto"/>
                        <w:left w:val="none" w:sz="0" w:space="0" w:color="auto"/>
                        <w:bottom w:val="none" w:sz="0" w:space="0" w:color="auto"/>
                        <w:right w:val="none" w:sz="0" w:space="0" w:color="auto"/>
                      </w:divBdr>
                    </w:div>
                    <w:div w:id="1748">
                      <w:marLeft w:val="0"/>
                      <w:marRight w:val="0"/>
                      <w:marTop w:val="0"/>
                      <w:marBottom w:val="0"/>
                      <w:divBdr>
                        <w:top w:val="none" w:sz="0" w:space="0" w:color="auto"/>
                        <w:left w:val="none" w:sz="0" w:space="0" w:color="auto"/>
                        <w:bottom w:val="none" w:sz="0" w:space="0" w:color="auto"/>
                        <w:right w:val="none" w:sz="0" w:space="0" w:color="auto"/>
                      </w:divBdr>
                    </w:div>
                  </w:divsChild>
                </w:div>
                <w:div w:id="1507">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 w:id="1725">
                      <w:marLeft w:val="0"/>
                      <w:marRight w:val="0"/>
                      <w:marTop w:val="0"/>
                      <w:marBottom w:val="0"/>
                      <w:divBdr>
                        <w:top w:val="none" w:sz="0" w:space="0" w:color="auto"/>
                        <w:left w:val="none" w:sz="0" w:space="0" w:color="auto"/>
                        <w:bottom w:val="none" w:sz="0" w:space="0" w:color="auto"/>
                        <w:right w:val="none" w:sz="0" w:space="0" w:color="auto"/>
                      </w:divBdr>
                    </w:div>
                    <w:div w:id="1928">
                      <w:marLeft w:val="0"/>
                      <w:marRight w:val="0"/>
                      <w:marTop w:val="0"/>
                      <w:marBottom w:val="0"/>
                      <w:divBdr>
                        <w:top w:val="none" w:sz="0" w:space="0" w:color="auto"/>
                        <w:left w:val="none" w:sz="0" w:space="0" w:color="auto"/>
                        <w:bottom w:val="none" w:sz="0" w:space="0" w:color="auto"/>
                        <w:right w:val="none" w:sz="0" w:space="0" w:color="auto"/>
                      </w:divBdr>
                    </w:div>
                  </w:divsChild>
                </w:div>
                <w:div w:id="1670">
                  <w:marLeft w:val="0"/>
                  <w:marRight w:val="0"/>
                  <w:marTop w:val="0"/>
                  <w:marBottom w:val="0"/>
                  <w:divBdr>
                    <w:top w:val="none" w:sz="0" w:space="0" w:color="auto"/>
                    <w:left w:val="none" w:sz="0" w:space="0" w:color="auto"/>
                    <w:bottom w:val="none" w:sz="0" w:space="0" w:color="auto"/>
                    <w:right w:val="none" w:sz="0" w:space="0" w:color="auto"/>
                  </w:divBdr>
                  <w:divsChild>
                    <w:div w:id="731">
                      <w:marLeft w:val="0"/>
                      <w:marRight w:val="0"/>
                      <w:marTop w:val="0"/>
                      <w:marBottom w:val="0"/>
                      <w:divBdr>
                        <w:top w:val="none" w:sz="0" w:space="0" w:color="auto"/>
                        <w:left w:val="none" w:sz="0" w:space="0" w:color="auto"/>
                        <w:bottom w:val="none" w:sz="0" w:space="0" w:color="auto"/>
                        <w:right w:val="none" w:sz="0" w:space="0" w:color="auto"/>
                      </w:divBdr>
                      <w:divsChild>
                        <w:div w:id="1344">
                          <w:marLeft w:val="0"/>
                          <w:marRight w:val="0"/>
                          <w:marTop w:val="0"/>
                          <w:marBottom w:val="0"/>
                          <w:divBdr>
                            <w:top w:val="none" w:sz="0" w:space="0" w:color="auto"/>
                            <w:left w:val="none" w:sz="0" w:space="0" w:color="auto"/>
                            <w:bottom w:val="none" w:sz="0" w:space="0" w:color="auto"/>
                            <w:right w:val="none" w:sz="0" w:space="0" w:color="auto"/>
                          </w:divBdr>
                        </w:div>
                        <w:div w:id="1355">
                          <w:marLeft w:val="0"/>
                          <w:marRight w:val="0"/>
                          <w:marTop w:val="0"/>
                          <w:marBottom w:val="0"/>
                          <w:divBdr>
                            <w:top w:val="none" w:sz="0" w:space="0" w:color="auto"/>
                            <w:left w:val="none" w:sz="0" w:space="0" w:color="auto"/>
                            <w:bottom w:val="none" w:sz="0" w:space="0" w:color="auto"/>
                            <w:right w:val="none" w:sz="0" w:space="0" w:color="auto"/>
                          </w:divBdr>
                        </w:div>
                        <w:div w:id="1818">
                          <w:marLeft w:val="0"/>
                          <w:marRight w:val="0"/>
                          <w:marTop w:val="0"/>
                          <w:marBottom w:val="0"/>
                          <w:divBdr>
                            <w:top w:val="none" w:sz="0" w:space="0" w:color="auto"/>
                            <w:left w:val="none" w:sz="0" w:space="0" w:color="auto"/>
                            <w:bottom w:val="none" w:sz="0" w:space="0" w:color="auto"/>
                            <w:right w:val="none" w:sz="0" w:space="0" w:color="auto"/>
                          </w:divBdr>
                        </w:div>
                      </w:divsChild>
                    </w:div>
                    <w:div w:id="100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474">
              <w:marLeft w:val="0"/>
              <w:marRight w:val="0"/>
              <w:marTop w:val="0"/>
              <w:marBottom w:val="0"/>
              <w:divBdr>
                <w:top w:val="none" w:sz="0" w:space="0" w:color="auto"/>
                <w:left w:val="none" w:sz="0" w:space="0" w:color="auto"/>
                <w:bottom w:val="none" w:sz="0" w:space="0" w:color="auto"/>
                <w:right w:val="none" w:sz="0" w:space="0" w:color="auto"/>
              </w:divBdr>
              <w:divsChild>
                <w:div w:id="603">
                  <w:marLeft w:val="0"/>
                  <w:marRight w:val="0"/>
                  <w:marTop w:val="0"/>
                  <w:marBottom w:val="0"/>
                  <w:divBdr>
                    <w:top w:val="none" w:sz="0" w:space="0" w:color="auto"/>
                    <w:left w:val="none" w:sz="0" w:space="0" w:color="auto"/>
                    <w:bottom w:val="none" w:sz="0" w:space="0" w:color="auto"/>
                    <w:right w:val="none" w:sz="0" w:space="0" w:color="auto"/>
                  </w:divBdr>
                  <w:divsChild>
                    <w:div w:id="1601">
                      <w:marLeft w:val="0"/>
                      <w:marRight w:val="0"/>
                      <w:marTop w:val="0"/>
                      <w:marBottom w:val="0"/>
                      <w:divBdr>
                        <w:top w:val="none" w:sz="0" w:space="0" w:color="auto"/>
                        <w:left w:val="none" w:sz="0" w:space="0" w:color="auto"/>
                        <w:bottom w:val="none" w:sz="0" w:space="0" w:color="auto"/>
                        <w:right w:val="none" w:sz="0" w:space="0" w:color="auto"/>
                      </w:divBdr>
                      <w:divsChild>
                        <w:div w:id="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
          <w:marLeft w:val="0"/>
          <w:marRight w:val="0"/>
          <w:marTop w:val="0"/>
          <w:marBottom w:val="0"/>
          <w:divBdr>
            <w:top w:val="none" w:sz="0" w:space="0" w:color="auto"/>
            <w:left w:val="none" w:sz="0" w:space="0" w:color="auto"/>
            <w:bottom w:val="none" w:sz="0" w:space="0" w:color="auto"/>
            <w:right w:val="none" w:sz="0" w:space="0" w:color="auto"/>
          </w:divBdr>
        </w:div>
        <w:div w:id="1472">
          <w:marLeft w:val="0"/>
          <w:marRight w:val="0"/>
          <w:marTop w:val="0"/>
          <w:marBottom w:val="0"/>
          <w:divBdr>
            <w:top w:val="none" w:sz="0" w:space="0" w:color="auto"/>
            <w:left w:val="none" w:sz="0" w:space="0" w:color="auto"/>
            <w:bottom w:val="none" w:sz="0" w:space="0" w:color="auto"/>
            <w:right w:val="none" w:sz="0" w:space="0" w:color="auto"/>
          </w:divBdr>
        </w:div>
        <w:div w:id="1585">
          <w:marLeft w:val="0"/>
          <w:marRight w:val="0"/>
          <w:marTop w:val="0"/>
          <w:marBottom w:val="0"/>
          <w:divBdr>
            <w:top w:val="none" w:sz="0" w:space="0" w:color="auto"/>
            <w:left w:val="none" w:sz="0" w:space="0" w:color="auto"/>
            <w:bottom w:val="none" w:sz="0" w:space="0" w:color="auto"/>
            <w:right w:val="none" w:sz="0" w:space="0" w:color="auto"/>
          </w:divBdr>
          <w:divsChild>
            <w:div w:id="1038">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 w:id="1786">
                  <w:marLeft w:val="0"/>
                  <w:marRight w:val="0"/>
                  <w:marTop w:val="0"/>
                  <w:marBottom w:val="0"/>
                  <w:divBdr>
                    <w:top w:val="none" w:sz="0" w:space="0" w:color="auto"/>
                    <w:left w:val="none" w:sz="0" w:space="0" w:color="auto"/>
                    <w:bottom w:val="none" w:sz="0" w:space="0" w:color="auto"/>
                    <w:right w:val="none" w:sz="0" w:space="0" w:color="auto"/>
                  </w:divBdr>
                </w:div>
              </w:divsChild>
            </w:div>
            <w:div w:id="1241">
              <w:marLeft w:val="0"/>
              <w:marRight w:val="0"/>
              <w:marTop w:val="0"/>
              <w:marBottom w:val="0"/>
              <w:divBdr>
                <w:top w:val="none" w:sz="0" w:space="0" w:color="auto"/>
                <w:left w:val="none" w:sz="0" w:space="0" w:color="auto"/>
                <w:bottom w:val="none" w:sz="0" w:space="0" w:color="auto"/>
                <w:right w:val="none" w:sz="0" w:space="0" w:color="auto"/>
              </w:divBdr>
              <w:divsChild>
                <w:div w:id="1131">
                  <w:marLeft w:val="0"/>
                  <w:marRight w:val="0"/>
                  <w:marTop w:val="0"/>
                  <w:marBottom w:val="0"/>
                  <w:divBdr>
                    <w:top w:val="none" w:sz="0" w:space="0" w:color="auto"/>
                    <w:left w:val="none" w:sz="0" w:space="0" w:color="auto"/>
                    <w:bottom w:val="none" w:sz="0" w:space="0" w:color="auto"/>
                    <w:right w:val="none" w:sz="0" w:space="0" w:color="auto"/>
                  </w:divBdr>
                </w:div>
                <w:div w:id="1554">
                  <w:marLeft w:val="0"/>
                  <w:marRight w:val="0"/>
                  <w:marTop w:val="0"/>
                  <w:marBottom w:val="0"/>
                  <w:divBdr>
                    <w:top w:val="none" w:sz="0" w:space="0" w:color="auto"/>
                    <w:left w:val="none" w:sz="0" w:space="0" w:color="auto"/>
                    <w:bottom w:val="none" w:sz="0" w:space="0" w:color="auto"/>
                    <w:right w:val="none" w:sz="0" w:space="0" w:color="auto"/>
                  </w:divBdr>
                </w:div>
              </w:divsChild>
            </w:div>
            <w:div w:id="1494">
              <w:marLeft w:val="0"/>
              <w:marRight w:val="0"/>
              <w:marTop w:val="0"/>
              <w:marBottom w:val="0"/>
              <w:divBdr>
                <w:top w:val="none" w:sz="0" w:space="0" w:color="auto"/>
                <w:left w:val="none" w:sz="0" w:space="0" w:color="auto"/>
                <w:bottom w:val="none" w:sz="0" w:space="0" w:color="auto"/>
                <w:right w:val="none" w:sz="0" w:space="0" w:color="auto"/>
              </w:divBdr>
              <w:divsChild>
                <w:div w:id="1367">
                  <w:marLeft w:val="0"/>
                  <w:marRight w:val="0"/>
                  <w:marTop w:val="0"/>
                  <w:marBottom w:val="0"/>
                  <w:divBdr>
                    <w:top w:val="none" w:sz="0" w:space="0" w:color="auto"/>
                    <w:left w:val="none" w:sz="0" w:space="0" w:color="auto"/>
                    <w:bottom w:val="none" w:sz="0" w:space="0" w:color="auto"/>
                    <w:right w:val="none" w:sz="0" w:space="0" w:color="auto"/>
                  </w:divBdr>
                </w:div>
                <w:div w:id="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
          <w:marLeft w:val="0"/>
          <w:marRight w:val="0"/>
          <w:marTop w:val="0"/>
          <w:marBottom w:val="0"/>
          <w:divBdr>
            <w:top w:val="none" w:sz="0" w:space="0" w:color="auto"/>
            <w:left w:val="none" w:sz="0" w:space="0" w:color="auto"/>
            <w:bottom w:val="none" w:sz="0" w:space="0" w:color="auto"/>
            <w:right w:val="none" w:sz="0" w:space="0" w:color="auto"/>
          </w:divBdr>
        </w:div>
      </w:divsChild>
    </w:div>
    <w:div w:id="724">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786">
      <w:marLeft w:val="0"/>
      <w:marRight w:val="0"/>
      <w:marTop w:val="0"/>
      <w:marBottom w:val="0"/>
      <w:divBdr>
        <w:top w:val="none" w:sz="0" w:space="0" w:color="auto"/>
        <w:left w:val="none" w:sz="0" w:space="0" w:color="auto"/>
        <w:bottom w:val="none" w:sz="0" w:space="0" w:color="auto"/>
        <w:right w:val="none" w:sz="0" w:space="0" w:color="auto"/>
      </w:divBdr>
      <w:divsChild>
        <w:div w:id="891">
          <w:marLeft w:val="120"/>
          <w:marRight w:val="120"/>
          <w:marTop w:val="120"/>
          <w:marBottom w:val="120"/>
          <w:divBdr>
            <w:top w:val="none" w:sz="0" w:space="0" w:color="auto"/>
            <w:left w:val="single" w:sz="6" w:space="6" w:color="BBBBBB"/>
            <w:bottom w:val="none" w:sz="0" w:space="0" w:color="auto"/>
            <w:right w:val="none" w:sz="0" w:space="0" w:color="auto"/>
          </w:divBdr>
          <w:divsChild>
            <w:div w:id="1974">
              <w:marLeft w:val="0"/>
              <w:marRight w:val="0"/>
              <w:marTop w:val="0"/>
              <w:marBottom w:val="0"/>
              <w:divBdr>
                <w:top w:val="none" w:sz="0" w:space="0" w:color="auto"/>
                <w:left w:val="none" w:sz="0" w:space="0" w:color="auto"/>
                <w:bottom w:val="none" w:sz="0" w:space="0" w:color="auto"/>
                <w:right w:val="none" w:sz="0" w:space="0" w:color="auto"/>
              </w:divBdr>
              <w:divsChild>
                <w:div w:id="1125">
                  <w:marLeft w:val="0"/>
                  <w:marRight w:val="0"/>
                  <w:marTop w:val="0"/>
                  <w:marBottom w:val="0"/>
                  <w:divBdr>
                    <w:top w:val="none" w:sz="0" w:space="0" w:color="auto"/>
                    <w:left w:val="none" w:sz="0" w:space="0" w:color="auto"/>
                    <w:bottom w:val="none" w:sz="0" w:space="0" w:color="auto"/>
                    <w:right w:val="none" w:sz="0" w:space="0" w:color="auto"/>
                  </w:divBdr>
                  <w:divsChild>
                    <w:div w:id="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
          <w:marLeft w:val="0"/>
          <w:marRight w:val="0"/>
          <w:marTop w:val="0"/>
          <w:marBottom w:val="0"/>
          <w:divBdr>
            <w:top w:val="none" w:sz="0" w:space="0" w:color="auto"/>
            <w:left w:val="none" w:sz="0" w:space="0" w:color="auto"/>
            <w:bottom w:val="none" w:sz="0" w:space="0" w:color="auto"/>
            <w:right w:val="none" w:sz="0" w:space="0" w:color="auto"/>
          </w:divBdr>
        </w:div>
      </w:divsChild>
    </w:div>
    <w:div w:id="793">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 w:id="821">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822">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639">
                  <w:marLeft w:val="0"/>
                  <w:marRight w:val="0"/>
                  <w:marTop w:val="0"/>
                  <w:marBottom w:val="0"/>
                  <w:divBdr>
                    <w:top w:val="none" w:sz="0" w:space="0" w:color="auto"/>
                    <w:left w:val="none" w:sz="0" w:space="0" w:color="auto"/>
                    <w:bottom w:val="none" w:sz="0" w:space="0" w:color="auto"/>
                    <w:right w:val="none" w:sz="0" w:space="0" w:color="auto"/>
                  </w:divBdr>
                </w:div>
                <w:div w:id="166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
          <w:marLeft w:val="0"/>
          <w:marRight w:val="0"/>
          <w:marTop w:val="0"/>
          <w:marBottom w:val="0"/>
          <w:divBdr>
            <w:top w:val="none" w:sz="0" w:space="0" w:color="auto"/>
            <w:left w:val="none" w:sz="0" w:space="0" w:color="auto"/>
            <w:bottom w:val="none" w:sz="0" w:space="0" w:color="auto"/>
            <w:right w:val="none" w:sz="0" w:space="0" w:color="auto"/>
          </w:divBdr>
        </w:div>
        <w:div w:id="1023">
          <w:marLeft w:val="0"/>
          <w:marRight w:val="0"/>
          <w:marTop w:val="0"/>
          <w:marBottom w:val="0"/>
          <w:divBdr>
            <w:top w:val="none" w:sz="0" w:space="0" w:color="auto"/>
            <w:left w:val="none" w:sz="0" w:space="0" w:color="auto"/>
            <w:bottom w:val="none" w:sz="0" w:space="0" w:color="auto"/>
            <w:right w:val="none" w:sz="0" w:space="0" w:color="auto"/>
          </w:divBdr>
          <w:divsChild>
            <w:div w:id="18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1087">
                  <w:marLeft w:val="0"/>
                  <w:marRight w:val="0"/>
                  <w:marTop w:val="0"/>
                  <w:marBottom w:val="0"/>
                  <w:divBdr>
                    <w:top w:val="none" w:sz="0" w:space="0" w:color="auto"/>
                    <w:left w:val="none" w:sz="0" w:space="0" w:color="auto"/>
                    <w:bottom w:val="none" w:sz="0" w:space="0" w:color="auto"/>
                    <w:right w:val="none" w:sz="0" w:space="0" w:color="auto"/>
                  </w:divBdr>
                </w:div>
                <w:div w:id="1270">
                  <w:marLeft w:val="0"/>
                  <w:marRight w:val="0"/>
                  <w:marTop w:val="0"/>
                  <w:marBottom w:val="0"/>
                  <w:divBdr>
                    <w:top w:val="none" w:sz="0" w:space="0" w:color="auto"/>
                    <w:left w:val="none" w:sz="0" w:space="0" w:color="auto"/>
                    <w:bottom w:val="none" w:sz="0" w:space="0" w:color="auto"/>
                    <w:right w:val="none" w:sz="0" w:space="0" w:color="auto"/>
                  </w:divBdr>
                </w:div>
                <w:div w:id="1415">
                  <w:marLeft w:val="0"/>
                  <w:marRight w:val="0"/>
                  <w:marTop w:val="0"/>
                  <w:marBottom w:val="0"/>
                  <w:divBdr>
                    <w:top w:val="none" w:sz="0" w:space="0" w:color="auto"/>
                    <w:left w:val="none" w:sz="0" w:space="0" w:color="auto"/>
                    <w:bottom w:val="none" w:sz="0" w:space="0" w:color="auto"/>
                    <w:right w:val="none" w:sz="0" w:space="0" w:color="auto"/>
                  </w:divBdr>
                </w:div>
                <w:div w:id="1475">
                  <w:marLeft w:val="0"/>
                  <w:marRight w:val="0"/>
                  <w:marTop w:val="0"/>
                  <w:marBottom w:val="0"/>
                  <w:divBdr>
                    <w:top w:val="none" w:sz="0" w:space="0" w:color="auto"/>
                    <w:left w:val="none" w:sz="0" w:space="0" w:color="auto"/>
                    <w:bottom w:val="none" w:sz="0" w:space="0" w:color="auto"/>
                    <w:right w:val="none" w:sz="0" w:space="0" w:color="auto"/>
                  </w:divBdr>
                </w:div>
                <w:div w:id="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
          <w:marLeft w:val="0"/>
          <w:marRight w:val="0"/>
          <w:marTop w:val="0"/>
          <w:marBottom w:val="0"/>
          <w:divBdr>
            <w:top w:val="none" w:sz="0" w:space="0" w:color="auto"/>
            <w:left w:val="none" w:sz="0" w:space="0" w:color="auto"/>
            <w:bottom w:val="none" w:sz="0" w:space="0" w:color="auto"/>
            <w:right w:val="none" w:sz="0" w:space="0" w:color="auto"/>
          </w:divBdr>
          <w:divsChild>
            <w:div w:id="1011">
              <w:marLeft w:val="0"/>
              <w:marRight w:val="0"/>
              <w:marTop w:val="0"/>
              <w:marBottom w:val="0"/>
              <w:divBdr>
                <w:top w:val="none" w:sz="0" w:space="0" w:color="auto"/>
                <w:left w:val="none" w:sz="0" w:space="0" w:color="auto"/>
                <w:bottom w:val="none" w:sz="0" w:space="0" w:color="auto"/>
                <w:right w:val="none" w:sz="0" w:space="0" w:color="auto"/>
              </w:divBdr>
              <w:divsChild>
                <w:div w:id="552">
                  <w:marLeft w:val="0"/>
                  <w:marRight w:val="0"/>
                  <w:marTop w:val="0"/>
                  <w:marBottom w:val="0"/>
                  <w:divBdr>
                    <w:top w:val="none" w:sz="0" w:space="0" w:color="auto"/>
                    <w:left w:val="none" w:sz="0" w:space="0" w:color="auto"/>
                    <w:bottom w:val="none" w:sz="0" w:space="0" w:color="auto"/>
                    <w:right w:val="none" w:sz="0" w:space="0" w:color="auto"/>
                  </w:divBdr>
                </w:div>
                <w:div w:id="1167">
                  <w:marLeft w:val="0"/>
                  <w:marRight w:val="0"/>
                  <w:marTop w:val="0"/>
                  <w:marBottom w:val="0"/>
                  <w:divBdr>
                    <w:top w:val="none" w:sz="0" w:space="0" w:color="auto"/>
                    <w:left w:val="none" w:sz="0" w:space="0" w:color="auto"/>
                    <w:bottom w:val="none" w:sz="0" w:space="0" w:color="auto"/>
                    <w:right w:val="none" w:sz="0" w:space="0" w:color="auto"/>
                  </w:divBdr>
                </w:div>
              </w:divsChild>
            </w:div>
            <w:div w:id="1092">
              <w:marLeft w:val="0"/>
              <w:marRight w:val="0"/>
              <w:marTop w:val="0"/>
              <w:marBottom w:val="0"/>
              <w:divBdr>
                <w:top w:val="none" w:sz="0" w:space="0" w:color="auto"/>
                <w:left w:val="none" w:sz="0" w:space="0" w:color="auto"/>
                <w:bottom w:val="none" w:sz="0" w:space="0" w:color="auto"/>
                <w:right w:val="none" w:sz="0" w:space="0" w:color="auto"/>
              </w:divBdr>
              <w:divsChild>
                <w:div w:id="951">
                  <w:marLeft w:val="0"/>
                  <w:marRight w:val="0"/>
                  <w:marTop w:val="0"/>
                  <w:marBottom w:val="0"/>
                  <w:divBdr>
                    <w:top w:val="none" w:sz="0" w:space="0" w:color="auto"/>
                    <w:left w:val="none" w:sz="0" w:space="0" w:color="auto"/>
                    <w:bottom w:val="none" w:sz="0" w:space="0" w:color="auto"/>
                    <w:right w:val="none" w:sz="0" w:space="0" w:color="auto"/>
                  </w:divBdr>
                </w:div>
                <w:div w:id="1933">
                  <w:marLeft w:val="0"/>
                  <w:marRight w:val="0"/>
                  <w:marTop w:val="0"/>
                  <w:marBottom w:val="0"/>
                  <w:divBdr>
                    <w:top w:val="none" w:sz="0" w:space="0" w:color="auto"/>
                    <w:left w:val="none" w:sz="0" w:space="0" w:color="auto"/>
                    <w:bottom w:val="none" w:sz="0" w:space="0" w:color="auto"/>
                    <w:right w:val="none" w:sz="0" w:space="0" w:color="auto"/>
                  </w:divBdr>
                </w:div>
              </w:divsChild>
            </w:div>
            <w:div w:id="1547">
              <w:marLeft w:val="0"/>
              <w:marRight w:val="0"/>
              <w:marTop w:val="0"/>
              <w:marBottom w:val="0"/>
              <w:divBdr>
                <w:top w:val="none" w:sz="0" w:space="0" w:color="auto"/>
                <w:left w:val="none" w:sz="0" w:space="0" w:color="auto"/>
                <w:bottom w:val="none" w:sz="0" w:space="0" w:color="auto"/>
                <w:right w:val="none" w:sz="0" w:space="0" w:color="auto"/>
              </w:divBdr>
              <w:divsChild>
                <w:div w:id="1395">
                  <w:marLeft w:val="0"/>
                  <w:marRight w:val="0"/>
                  <w:marTop w:val="0"/>
                  <w:marBottom w:val="0"/>
                  <w:divBdr>
                    <w:top w:val="none" w:sz="0" w:space="0" w:color="auto"/>
                    <w:left w:val="none" w:sz="0" w:space="0" w:color="auto"/>
                    <w:bottom w:val="none" w:sz="0" w:space="0" w:color="auto"/>
                    <w:right w:val="none" w:sz="0" w:space="0" w:color="auto"/>
                  </w:divBdr>
                </w:div>
                <w:div w:id="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
          <w:marLeft w:val="0"/>
          <w:marRight w:val="0"/>
          <w:marTop w:val="0"/>
          <w:marBottom w:val="0"/>
          <w:divBdr>
            <w:top w:val="none" w:sz="0" w:space="0" w:color="auto"/>
            <w:left w:val="none" w:sz="0" w:space="0" w:color="auto"/>
            <w:bottom w:val="none" w:sz="0" w:space="0" w:color="auto"/>
            <w:right w:val="none" w:sz="0" w:space="0" w:color="auto"/>
          </w:divBdr>
        </w:div>
      </w:divsChild>
    </w:div>
    <w:div w:id="825">
      <w:marLeft w:val="0"/>
      <w:marRight w:val="0"/>
      <w:marTop w:val="0"/>
      <w:marBottom w:val="0"/>
      <w:divBdr>
        <w:top w:val="none" w:sz="0" w:space="0" w:color="auto"/>
        <w:left w:val="none" w:sz="0" w:space="0" w:color="auto"/>
        <w:bottom w:val="none" w:sz="0" w:space="0" w:color="auto"/>
        <w:right w:val="none" w:sz="0" w:space="0" w:color="auto"/>
      </w:divBdr>
      <w:divsChild>
        <w:div w:id="1164">
          <w:marLeft w:val="0"/>
          <w:marRight w:val="0"/>
          <w:marTop w:val="0"/>
          <w:marBottom w:val="0"/>
          <w:divBdr>
            <w:top w:val="none" w:sz="0" w:space="0" w:color="auto"/>
            <w:left w:val="none" w:sz="0" w:space="0" w:color="auto"/>
            <w:bottom w:val="none" w:sz="0" w:space="0" w:color="auto"/>
            <w:right w:val="none" w:sz="0" w:space="0" w:color="auto"/>
          </w:divBdr>
          <w:divsChild>
            <w:div w:id="582">
              <w:marLeft w:val="0"/>
              <w:marRight w:val="0"/>
              <w:marTop w:val="0"/>
              <w:marBottom w:val="0"/>
              <w:divBdr>
                <w:top w:val="none" w:sz="0" w:space="0" w:color="auto"/>
                <w:left w:val="none" w:sz="0" w:space="0" w:color="auto"/>
                <w:bottom w:val="none" w:sz="0" w:space="0" w:color="auto"/>
                <w:right w:val="none" w:sz="0" w:space="0" w:color="auto"/>
              </w:divBdr>
            </w:div>
            <w:div w:id="952">
              <w:marLeft w:val="0"/>
              <w:marRight w:val="0"/>
              <w:marTop w:val="0"/>
              <w:marBottom w:val="0"/>
              <w:divBdr>
                <w:top w:val="none" w:sz="0" w:space="0" w:color="auto"/>
                <w:left w:val="none" w:sz="0" w:space="0" w:color="auto"/>
                <w:bottom w:val="none" w:sz="0" w:space="0" w:color="auto"/>
                <w:right w:val="none" w:sz="0" w:space="0" w:color="auto"/>
              </w:divBdr>
            </w:div>
            <w:div w:id="1075">
              <w:marLeft w:val="0"/>
              <w:marRight w:val="0"/>
              <w:marTop w:val="0"/>
              <w:marBottom w:val="0"/>
              <w:divBdr>
                <w:top w:val="none" w:sz="0" w:space="0" w:color="auto"/>
                <w:left w:val="none" w:sz="0" w:space="0" w:color="auto"/>
                <w:bottom w:val="none" w:sz="0" w:space="0" w:color="auto"/>
                <w:right w:val="none" w:sz="0" w:space="0" w:color="auto"/>
              </w:divBdr>
            </w:div>
            <w:div w:id="1368">
              <w:marLeft w:val="0"/>
              <w:marRight w:val="0"/>
              <w:marTop w:val="0"/>
              <w:marBottom w:val="0"/>
              <w:divBdr>
                <w:top w:val="none" w:sz="0" w:space="0" w:color="auto"/>
                <w:left w:val="none" w:sz="0" w:space="0" w:color="auto"/>
                <w:bottom w:val="none" w:sz="0" w:space="0" w:color="auto"/>
                <w:right w:val="none" w:sz="0" w:space="0" w:color="auto"/>
              </w:divBdr>
            </w:div>
            <w:div w:id="1730">
              <w:marLeft w:val="0"/>
              <w:marRight w:val="0"/>
              <w:marTop w:val="0"/>
              <w:marBottom w:val="0"/>
              <w:divBdr>
                <w:top w:val="none" w:sz="0" w:space="0" w:color="auto"/>
                <w:left w:val="none" w:sz="0" w:space="0" w:color="auto"/>
                <w:bottom w:val="none" w:sz="0" w:space="0" w:color="auto"/>
                <w:right w:val="none" w:sz="0" w:space="0" w:color="auto"/>
              </w:divBdr>
            </w:div>
            <w:div w:id="1739">
              <w:marLeft w:val="0"/>
              <w:marRight w:val="0"/>
              <w:marTop w:val="0"/>
              <w:marBottom w:val="0"/>
              <w:divBdr>
                <w:top w:val="none" w:sz="0" w:space="0" w:color="auto"/>
                <w:left w:val="none" w:sz="0" w:space="0" w:color="auto"/>
                <w:bottom w:val="none" w:sz="0" w:space="0" w:color="auto"/>
                <w:right w:val="none" w:sz="0" w:space="0" w:color="auto"/>
              </w:divBdr>
            </w:div>
            <w:div w:id="1803">
              <w:marLeft w:val="0"/>
              <w:marRight w:val="0"/>
              <w:marTop w:val="0"/>
              <w:marBottom w:val="0"/>
              <w:divBdr>
                <w:top w:val="none" w:sz="0" w:space="0" w:color="auto"/>
                <w:left w:val="none" w:sz="0" w:space="0" w:color="auto"/>
                <w:bottom w:val="none" w:sz="0" w:space="0" w:color="auto"/>
                <w:right w:val="none" w:sz="0" w:space="0" w:color="auto"/>
              </w:divBdr>
            </w:div>
            <w:div w:id="1880">
              <w:marLeft w:val="0"/>
              <w:marRight w:val="0"/>
              <w:marTop w:val="0"/>
              <w:marBottom w:val="0"/>
              <w:divBdr>
                <w:top w:val="none" w:sz="0" w:space="0" w:color="auto"/>
                <w:left w:val="none" w:sz="0" w:space="0" w:color="auto"/>
                <w:bottom w:val="none" w:sz="0" w:space="0" w:color="auto"/>
                <w:right w:val="none" w:sz="0" w:space="0" w:color="auto"/>
              </w:divBdr>
            </w:div>
            <w:div w:id="1929">
              <w:marLeft w:val="0"/>
              <w:marRight w:val="0"/>
              <w:marTop w:val="0"/>
              <w:marBottom w:val="0"/>
              <w:divBdr>
                <w:top w:val="none" w:sz="0" w:space="0" w:color="auto"/>
                <w:left w:val="none" w:sz="0" w:space="0" w:color="auto"/>
                <w:bottom w:val="none" w:sz="0" w:space="0" w:color="auto"/>
                <w:right w:val="none" w:sz="0" w:space="0" w:color="auto"/>
              </w:divBdr>
            </w:div>
          </w:divsChild>
        </w:div>
        <w:div w:id="1888">
          <w:marLeft w:val="0"/>
          <w:marRight w:val="0"/>
          <w:marTop w:val="0"/>
          <w:marBottom w:val="0"/>
          <w:divBdr>
            <w:top w:val="none" w:sz="0" w:space="0" w:color="auto"/>
            <w:left w:val="none" w:sz="0" w:space="0" w:color="auto"/>
            <w:bottom w:val="none" w:sz="0" w:space="0" w:color="auto"/>
            <w:right w:val="none" w:sz="0" w:space="0" w:color="auto"/>
          </w:divBdr>
        </w:div>
      </w:divsChild>
    </w:div>
    <w:div w:id="830">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 w:id="88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16">
          <w:marLeft w:val="0"/>
          <w:marRight w:val="0"/>
          <w:marTop w:val="0"/>
          <w:marBottom w:val="0"/>
          <w:divBdr>
            <w:top w:val="none" w:sz="0" w:space="0" w:color="auto"/>
            <w:left w:val="none" w:sz="0" w:space="0" w:color="auto"/>
            <w:bottom w:val="none" w:sz="0" w:space="0" w:color="auto"/>
            <w:right w:val="none" w:sz="0" w:space="0" w:color="auto"/>
          </w:divBdr>
        </w:div>
        <w:div w:id="1804">
          <w:marLeft w:val="0"/>
          <w:marRight w:val="0"/>
          <w:marTop w:val="0"/>
          <w:marBottom w:val="0"/>
          <w:divBdr>
            <w:top w:val="none" w:sz="0" w:space="0" w:color="auto"/>
            <w:left w:val="none" w:sz="0" w:space="0" w:color="auto"/>
            <w:bottom w:val="none" w:sz="0" w:space="0" w:color="auto"/>
            <w:right w:val="none" w:sz="0" w:space="0" w:color="auto"/>
          </w:divBdr>
          <w:divsChild>
            <w:div w:id="909">
              <w:marLeft w:val="0"/>
              <w:marRight w:val="0"/>
              <w:marTop w:val="0"/>
              <w:marBottom w:val="0"/>
              <w:divBdr>
                <w:top w:val="none" w:sz="0" w:space="0" w:color="auto"/>
                <w:left w:val="none" w:sz="0" w:space="0" w:color="auto"/>
                <w:bottom w:val="none" w:sz="0" w:space="0" w:color="auto"/>
                <w:right w:val="none" w:sz="0" w:space="0" w:color="auto"/>
              </w:divBdr>
              <w:divsChild>
                <w:div w:id="467">
                  <w:marLeft w:val="0"/>
                  <w:marRight w:val="0"/>
                  <w:marTop w:val="0"/>
                  <w:marBottom w:val="0"/>
                  <w:divBdr>
                    <w:top w:val="none" w:sz="0" w:space="0" w:color="auto"/>
                    <w:left w:val="none" w:sz="0" w:space="0" w:color="auto"/>
                    <w:bottom w:val="none" w:sz="0" w:space="0" w:color="auto"/>
                    <w:right w:val="none" w:sz="0" w:space="0" w:color="auto"/>
                  </w:divBdr>
                  <w:divsChild>
                    <w:div w:id="1599">
                      <w:marLeft w:val="0"/>
                      <w:marRight w:val="0"/>
                      <w:marTop w:val="0"/>
                      <w:marBottom w:val="0"/>
                      <w:divBdr>
                        <w:top w:val="none" w:sz="0" w:space="0" w:color="auto"/>
                        <w:left w:val="none" w:sz="0" w:space="0" w:color="auto"/>
                        <w:bottom w:val="none" w:sz="0" w:space="0" w:color="auto"/>
                        <w:right w:val="none" w:sz="0" w:space="0" w:color="auto"/>
                      </w:divBdr>
                      <w:divsChild>
                        <w:div w:id="1007">
                          <w:marLeft w:val="0"/>
                          <w:marRight w:val="0"/>
                          <w:marTop w:val="0"/>
                          <w:marBottom w:val="0"/>
                          <w:divBdr>
                            <w:top w:val="none" w:sz="0" w:space="0" w:color="auto"/>
                            <w:left w:val="none" w:sz="0" w:space="0" w:color="auto"/>
                            <w:bottom w:val="none" w:sz="0" w:space="0" w:color="auto"/>
                            <w:right w:val="none" w:sz="0" w:space="0" w:color="auto"/>
                          </w:divBdr>
                          <w:divsChild>
                            <w:div w:id="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
              <w:marLeft w:val="0"/>
              <w:marRight w:val="0"/>
              <w:marTop w:val="0"/>
              <w:marBottom w:val="0"/>
              <w:divBdr>
                <w:top w:val="none" w:sz="0" w:space="0" w:color="auto"/>
                <w:left w:val="none" w:sz="0" w:space="0" w:color="auto"/>
                <w:bottom w:val="none" w:sz="0" w:space="0" w:color="auto"/>
                <w:right w:val="none" w:sz="0" w:space="0" w:color="auto"/>
              </w:divBdr>
              <w:divsChild>
                <w:div w:id="874">
                  <w:marLeft w:val="0"/>
                  <w:marRight w:val="0"/>
                  <w:marTop w:val="0"/>
                  <w:marBottom w:val="0"/>
                  <w:divBdr>
                    <w:top w:val="none" w:sz="0" w:space="0" w:color="auto"/>
                    <w:left w:val="none" w:sz="0" w:space="0" w:color="auto"/>
                    <w:bottom w:val="none" w:sz="0" w:space="0" w:color="auto"/>
                    <w:right w:val="none" w:sz="0" w:space="0" w:color="auto"/>
                  </w:divBdr>
                </w:div>
              </w:divsChild>
            </w:div>
            <w:div w:id="1348">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49">
                  <w:marLeft w:val="0"/>
                  <w:marRight w:val="0"/>
                  <w:marTop w:val="0"/>
                  <w:marBottom w:val="0"/>
                  <w:divBdr>
                    <w:top w:val="none" w:sz="0" w:space="0" w:color="auto"/>
                    <w:left w:val="none" w:sz="0" w:space="0" w:color="auto"/>
                    <w:bottom w:val="none" w:sz="0" w:space="0" w:color="auto"/>
                    <w:right w:val="none" w:sz="0" w:space="0" w:color="auto"/>
                  </w:divBdr>
                </w:div>
                <w:div w:id="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1015">
          <w:marLeft w:val="0"/>
          <w:marRight w:val="0"/>
          <w:marTop w:val="0"/>
          <w:marBottom w:val="0"/>
          <w:divBdr>
            <w:top w:val="none" w:sz="0" w:space="0" w:color="auto"/>
            <w:left w:val="none" w:sz="0" w:space="0" w:color="auto"/>
            <w:bottom w:val="none" w:sz="0" w:space="0" w:color="auto"/>
            <w:right w:val="none" w:sz="0" w:space="0" w:color="auto"/>
          </w:divBdr>
        </w:div>
        <w:div w:id="1282">
          <w:marLeft w:val="0"/>
          <w:marRight w:val="0"/>
          <w:marTop w:val="0"/>
          <w:marBottom w:val="0"/>
          <w:divBdr>
            <w:top w:val="none" w:sz="0" w:space="0" w:color="auto"/>
            <w:left w:val="none" w:sz="0" w:space="0" w:color="auto"/>
            <w:bottom w:val="none" w:sz="0" w:space="0" w:color="auto"/>
            <w:right w:val="none" w:sz="0" w:space="0" w:color="auto"/>
          </w:divBdr>
        </w:div>
        <w:div w:id="1689">
          <w:marLeft w:val="0"/>
          <w:marRight w:val="0"/>
          <w:marTop w:val="0"/>
          <w:marBottom w:val="0"/>
          <w:divBdr>
            <w:top w:val="none" w:sz="0" w:space="0" w:color="auto"/>
            <w:left w:val="none" w:sz="0" w:space="0" w:color="auto"/>
            <w:bottom w:val="none" w:sz="0" w:space="0" w:color="auto"/>
            <w:right w:val="none" w:sz="0" w:space="0" w:color="auto"/>
          </w:divBdr>
        </w:div>
        <w:div w:id="1841">
          <w:marLeft w:val="0"/>
          <w:marRight w:val="0"/>
          <w:marTop w:val="0"/>
          <w:marBottom w:val="0"/>
          <w:divBdr>
            <w:top w:val="none" w:sz="0" w:space="0" w:color="auto"/>
            <w:left w:val="none" w:sz="0" w:space="0" w:color="auto"/>
            <w:bottom w:val="none" w:sz="0" w:space="0" w:color="auto"/>
            <w:right w:val="none" w:sz="0" w:space="0" w:color="auto"/>
          </w:divBdr>
        </w:div>
        <w:div w:id="1862">
          <w:marLeft w:val="0"/>
          <w:marRight w:val="0"/>
          <w:marTop w:val="0"/>
          <w:marBottom w:val="0"/>
          <w:divBdr>
            <w:top w:val="none" w:sz="0" w:space="0" w:color="auto"/>
            <w:left w:val="none" w:sz="0" w:space="0" w:color="auto"/>
            <w:bottom w:val="none" w:sz="0" w:space="0" w:color="auto"/>
            <w:right w:val="none" w:sz="0" w:space="0" w:color="auto"/>
          </w:divBdr>
        </w:div>
      </w:divsChild>
    </w:div>
    <w:div w:id="911">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sChild>
            <w:div w:id="1057">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
                <w:div w:id="1942">
                  <w:marLeft w:val="0"/>
                  <w:marRight w:val="0"/>
                  <w:marTop w:val="0"/>
                  <w:marBottom w:val="0"/>
                  <w:divBdr>
                    <w:top w:val="none" w:sz="0" w:space="0" w:color="auto"/>
                    <w:left w:val="none" w:sz="0" w:space="0" w:color="auto"/>
                    <w:bottom w:val="none" w:sz="0" w:space="0" w:color="auto"/>
                    <w:right w:val="none" w:sz="0" w:space="0" w:color="auto"/>
                  </w:divBdr>
                </w:div>
              </w:divsChild>
            </w:div>
            <w:div w:id="1626">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
                <w:div w:id="1757">
                  <w:marLeft w:val="0"/>
                  <w:marRight w:val="0"/>
                  <w:marTop w:val="0"/>
                  <w:marBottom w:val="0"/>
                  <w:divBdr>
                    <w:top w:val="none" w:sz="0" w:space="0" w:color="auto"/>
                    <w:left w:val="none" w:sz="0" w:space="0" w:color="auto"/>
                    <w:bottom w:val="none" w:sz="0" w:space="0" w:color="auto"/>
                    <w:right w:val="none" w:sz="0" w:space="0" w:color="auto"/>
                  </w:divBdr>
                </w:div>
              </w:divsChild>
            </w:div>
            <w:div w:id="202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
          <w:marLeft w:val="0"/>
          <w:marRight w:val="0"/>
          <w:marTop w:val="0"/>
          <w:marBottom w:val="0"/>
          <w:divBdr>
            <w:top w:val="none" w:sz="0" w:space="0" w:color="auto"/>
            <w:left w:val="none" w:sz="0" w:space="0" w:color="auto"/>
            <w:bottom w:val="none" w:sz="0" w:space="0" w:color="auto"/>
            <w:right w:val="none" w:sz="0" w:space="0" w:color="auto"/>
          </w:divBdr>
          <w:divsChild>
            <w:div w:id="487">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sChild>
                <w:div w:id="1850">
                  <w:marLeft w:val="0"/>
                  <w:marRight w:val="0"/>
                  <w:marTop w:val="0"/>
                  <w:marBottom w:val="0"/>
                  <w:divBdr>
                    <w:top w:val="none" w:sz="0" w:space="0" w:color="auto"/>
                    <w:left w:val="none" w:sz="0" w:space="0" w:color="auto"/>
                    <w:bottom w:val="none" w:sz="0" w:space="0" w:color="auto"/>
                    <w:right w:val="none" w:sz="0" w:space="0" w:color="auto"/>
                  </w:divBdr>
                  <w:divsChild>
                    <w:div w:id="744">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 w:id="1255">
                      <w:marLeft w:val="0"/>
                      <w:marRight w:val="0"/>
                      <w:marTop w:val="0"/>
                      <w:marBottom w:val="0"/>
                      <w:divBdr>
                        <w:top w:val="none" w:sz="0" w:space="0" w:color="auto"/>
                        <w:left w:val="none" w:sz="0" w:space="0" w:color="auto"/>
                        <w:bottom w:val="none" w:sz="0" w:space="0" w:color="auto"/>
                        <w:right w:val="none" w:sz="0" w:space="0" w:color="auto"/>
                      </w:divBdr>
                    </w:div>
                    <w:div w:id="1647">
                      <w:marLeft w:val="0"/>
                      <w:marRight w:val="0"/>
                      <w:marTop w:val="0"/>
                      <w:marBottom w:val="0"/>
                      <w:divBdr>
                        <w:top w:val="none" w:sz="0" w:space="0" w:color="auto"/>
                        <w:left w:val="none" w:sz="0" w:space="0" w:color="auto"/>
                        <w:bottom w:val="none" w:sz="0" w:space="0" w:color="auto"/>
                        <w:right w:val="none" w:sz="0" w:space="0" w:color="auto"/>
                      </w:divBdr>
                    </w:div>
                    <w:div w:id="1705">
                      <w:marLeft w:val="0"/>
                      <w:marRight w:val="0"/>
                      <w:marTop w:val="0"/>
                      <w:marBottom w:val="0"/>
                      <w:divBdr>
                        <w:top w:val="none" w:sz="0" w:space="0" w:color="auto"/>
                        <w:left w:val="none" w:sz="0" w:space="0" w:color="auto"/>
                        <w:bottom w:val="none" w:sz="0" w:space="0" w:color="auto"/>
                        <w:right w:val="none" w:sz="0" w:space="0" w:color="auto"/>
                      </w:divBdr>
                    </w:div>
                    <w:div w:id="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
          <w:marLeft w:val="0"/>
          <w:marRight w:val="0"/>
          <w:marTop w:val="0"/>
          <w:marBottom w:val="0"/>
          <w:divBdr>
            <w:top w:val="none" w:sz="0" w:space="0" w:color="auto"/>
            <w:left w:val="none" w:sz="0" w:space="0" w:color="auto"/>
            <w:bottom w:val="none" w:sz="0" w:space="0" w:color="auto"/>
            <w:right w:val="none" w:sz="0" w:space="0" w:color="auto"/>
          </w:divBdr>
          <w:divsChild>
            <w:div w:id="1616">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
          <w:marLeft w:val="0"/>
          <w:marRight w:val="0"/>
          <w:marTop w:val="0"/>
          <w:marBottom w:val="0"/>
          <w:divBdr>
            <w:top w:val="none" w:sz="0" w:space="0" w:color="auto"/>
            <w:left w:val="none" w:sz="0" w:space="0" w:color="auto"/>
            <w:bottom w:val="none" w:sz="0" w:space="0" w:color="auto"/>
            <w:right w:val="none" w:sz="0" w:space="0" w:color="auto"/>
          </w:divBdr>
          <w:divsChild>
            <w:div w:id="1604">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917">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1263">
                  <w:marLeft w:val="0"/>
                  <w:marRight w:val="0"/>
                  <w:marTop w:val="0"/>
                  <w:marBottom w:val="0"/>
                  <w:divBdr>
                    <w:top w:val="none" w:sz="0" w:space="0" w:color="auto"/>
                    <w:left w:val="none" w:sz="0" w:space="0" w:color="auto"/>
                    <w:bottom w:val="none" w:sz="0" w:space="0" w:color="auto"/>
                    <w:right w:val="none" w:sz="0" w:space="0" w:color="auto"/>
                  </w:divBdr>
                </w:div>
                <w:div w:id="1313">
                  <w:marLeft w:val="0"/>
                  <w:marRight w:val="0"/>
                  <w:marTop w:val="0"/>
                  <w:marBottom w:val="0"/>
                  <w:divBdr>
                    <w:top w:val="none" w:sz="0" w:space="0" w:color="auto"/>
                    <w:left w:val="none" w:sz="0" w:space="0" w:color="auto"/>
                    <w:bottom w:val="none" w:sz="0" w:space="0" w:color="auto"/>
                    <w:right w:val="none" w:sz="0" w:space="0" w:color="auto"/>
                  </w:divBdr>
                </w:div>
                <w:div w:id="1381">
                  <w:marLeft w:val="0"/>
                  <w:marRight w:val="0"/>
                  <w:marTop w:val="0"/>
                  <w:marBottom w:val="0"/>
                  <w:divBdr>
                    <w:top w:val="none" w:sz="0" w:space="0" w:color="auto"/>
                    <w:left w:val="none" w:sz="0" w:space="0" w:color="auto"/>
                    <w:bottom w:val="none" w:sz="0" w:space="0" w:color="auto"/>
                    <w:right w:val="none" w:sz="0" w:space="0" w:color="auto"/>
                  </w:divBdr>
                </w:div>
                <w:div w:id="1446">
                  <w:marLeft w:val="0"/>
                  <w:marRight w:val="0"/>
                  <w:marTop w:val="0"/>
                  <w:marBottom w:val="0"/>
                  <w:divBdr>
                    <w:top w:val="none" w:sz="0" w:space="0" w:color="auto"/>
                    <w:left w:val="none" w:sz="0" w:space="0" w:color="auto"/>
                    <w:bottom w:val="none" w:sz="0" w:space="0" w:color="auto"/>
                    <w:right w:val="none" w:sz="0" w:space="0" w:color="auto"/>
                  </w:divBdr>
                </w:div>
                <w:div w:id="1451">
                  <w:marLeft w:val="0"/>
                  <w:marRight w:val="0"/>
                  <w:marTop w:val="0"/>
                  <w:marBottom w:val="0"/>
                  <w:divBdr>
                    <w:top w:val="none" w:sz="0" w:space="0" w:color="auto"/>
                    <w:left w:val="none" w:sz="0" w:space="0" w:color="auto"/>
                    <w:bottom w:val="none" w:sz="0" w:space="0" w:color="auto"/>
                    <w:right w:val="none" w:sz="0" w:space="0" w:color="auto"/>
                  </w:divBdr>
                </w:div>
                <w:div w:id="1464">
                  <w:marLeft w:val="0"/>
                  <w:marRight w:val="0"/>
                  <w:marTop w:val="0"/>
                  <w:marBottom w:val="0"/>
                  <w:divBdr>
                    <w:top w:val="none" w:sz="0" w:space="0" w:color="auto"/>
                    <w:left w:val="none" w:sz="0" w:space="0" w:color="auto"/>
                    <w:bottom w:val="none" w:sz="0" w:space="0" w:color="auto"/>
                    <w:right w:val="none" w:sz="0" w:space="0" w:color="auto"/>
                  </w:divBdr>
                </w:div>
                <w:div w:id="1508">
                  <w:marLeft w:val="0"/>
                  <w:marRight w:val="0"/>
                  <w:marTop w:val="0"/>
                  <w:marBottom w:val="0"/>
                  <w:divBdr>
                    <w:top w:val="none" w:sz="0" w:space="0" w:color="auto"/>
                    <w:left w:val="none" w:sz="0" w:space="0" w:color="auto"/>
                    <w:bottom w:val="none" w:sz="0" w:space="0" w:color="auto"/>
                    <w:right w:val="none" w:sz="0" w:space="0" w:color="auto"/>
                  </w:divBdr>
                </w:div>
                <w:div w:id="1578">
                  <w:marLeft w:val="0"/>
                  <w:marRight w:val="0"/>
                  <w:marTop w:val="0"/>
                  <w:marBottom w:val="0"/>
                  <w:divBdr>
                    <w:top w:val="none" w:sz="0" w:space="0" w:color="auto"/>
                    <w:left w:val="none" w:sz="0" w:space="0" w:color="auto"/>
                    <w:bottom w:val="none" w:sz="0" w:space="0" w:color="auto"/>
                    <w:right w:val="none" w:sz="0" w:space="0" w:color="auto"/>
                  </w:divBdr>
                </w:div>
                <w:div w:id="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
      <w:marLeft w:val="0"/>
      <w:marRight w:val="0"/>
      <w:marTop w:val="0"/>
      <w:marBottom w:val="0"/>
      <w:divBdr>
        <w:top w:val="none" w:sz="0" w:space="0" w:color="auto"/>
        <w:left w:val="none" w:sz="0" w:space="0" w:color="auto"/>
        <w:bottom w:val="none" w:sz="0" w:space="0" w:color="auto"/>
        <w:right w:val="none" w:sz="0" w:space="0" w:color="auto"/>
      </w:divBdr>
    </w:div>
    <w:div w:id="92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1106">
          <w:marLeft w:val="0"/>
          <w:marRight w:val="0"/>
          <w:marTop w:val="0"/>
          <w:marBottom w:val="0"/>
          <w:divBdr>
            <w:top w:val="none" w:sz="0" w:space="0" w:color="auto"/>
            <w:left w:val="none" w:sz="0" w:space="0" w:color="auto"/>
            <w:bottom w:val="none" w:sz="0" w:space="0" w:color="auto"/>
            <w:right w:val="none" w:sz="0" w:space="0" w:color="auto"/>
          </w:divBdr>
          <w:divsChild>
            <w:div w:id="698">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none" w:sz="0" w:space="0" w:color="auto"/>
                    <w:left w:val="none" w:sz="0" w:space="0" w:color="auto"/>
                    <w:bottom w:val="none" w:sz="0" w:space="0" w:color="auto"/>
                    <w:right w:val="none" w:sz="0" w:space="0" w:color="auto"/>
                  </w:divBdr>
                  <w:divsChild>
                    <w:div w:id="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
              <w:marLeft w:val="0"/>
              <w:marRight w:val="0"/>
              <w:marTop w:val="0"/>
              <w:marBottom w:val="0"/>
              <w:divBdr>
                <w:top w:val="none" w:sz="0" w:space="0" w:color="auto"/>
                <w:left w:val="none" w:sz="0" w:space="0" w:color="auto"/>
                <w:bottom w:val="none" w:sz="0" w:space="0" w:color="auto"/>
                <w:right w:val="none" w:sz="0" w:space="0" w:color="auto"/>
              </w:divBdr>
            </w:div>
          </w:divsChild>
        </w:div>
        <w:div w:id="1788">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
            <w:div w:id="134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740">
                      <w:marLeft w:val="0"/>
                      <w:marRight w:val="0"/>
                      <w:marTop w:val="0"/>
                      <w:marBottom w:val="0"/>
                      <w:divBdr>
                        <w:top w:val="none" w:sz="0" w:space="0" w:color="auto"/>
                        <w:left w:val="none" w:sz="0" w:space="0" w:color="auto"/>
                        <w:bottom w:val="none" w:sz="0" w:space="0" w:color="auto"/>
                        <w:right w:val="none" w:sz="0" w:space="0" w:color="auto"/>
                      </w:divBdr>
                    </w:div>
                    <w:div w:id="1012">
                      <w:marLeft w:val="0"/>
                      <w:marRight w:val="0"/>
                      <w:marTop w:val="0"/>
                      <w:marBottom w:val="0"/>
                      <w:divBdr>
                        <w:top w:val="none" w:sz="0" w:space="0" w:color="auto"/>
                        <w:left w:val="none" w:sz="0" w:space="0" w:color="auto"/>
                        <w:bottom w:val="none" w:sz="0" w:space="0" w:color="auto"/>
                        <w:right w:val="none" w:sz="0" w:space="0" w:color="auto"/>
                      </w:divBdr>
                    </w:div>
                    <w:div w:id="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
      <w:marLeft w:val="0"/>
      <w:marRight w:val="0"/>
      <w:marTop w:val="0"/>
      <w:marBottom w:val="0"/>
      <w:divBdr>
        <w:top w:val="none" w:sz="0" w:space="0" w:color="auto"/>
        <w:left w:val="none" w:sz="0" w:space="0" w:color="auto"/>
        <w:bottom w:val="none" w:sz="0" w:space="0" w:color="auto"/>
        <w:right w:val="none" w:sz="0" w:space="0" w:color="auto"/>
      </w:divBdr>
      <w:divsChild>
        <w:div w:id="691">
          <w:marLeft w:val="0"/>
          <w:marRight w:val="0"/>
          <w:marTop w:val="0"/>
          <w:marBottom w:val="0"/>
          <w:divBdr>
            <w:top w:val="none" w:sz="0" w:space="0" w:color="auto"/>
            <w:left w:val="none" w:sz="0" w:space="0" w:color="auto"/>
            <w:bottom w:val="none" w:sz="0" w:space="0" w:color="auto"/>
            <w:right w:val="none" w:sz="0" w:space="0" w:color="auto"/>
          </w:divBdr>
        </w:div>
        <w:div w:id="871">
          <w:marLeft w:val="0"/>
          <w:marRight w:val="0"/>
          <w:marTop w:val="0"/>
          <w:marBottom w:val="0"/>
          <w:divBdr>
            <w:top w:val="none" w:sz="0" w:space="0" w:color="auto"/>
            <w:left w:val="none" w:sz="0" w:space="0" w:color="auto"/>
            <w:bottom w:val="none" w:sz="0" w:space="0" w:color="auto"/>
            <w:right w:val="none" w:sz="0" w:space="0" w:color="auto"/>
          </w:divBdr>
        </w:div>
        <w:div w:id="1338">
          <w:marLeft w:val="0"/>
          <w:marRight w:val="0"/>
          <w:marTop w:val="0"/>
          <w:marBottom w:val="0"/>
          <w:divBdr>
            <w:top w:val="none" w:sz="0" w:space="0" w:color="auto"/>
            <w:left w:val="none" w:sz="0" w:space="0" w:color="auto"/>
            <w:bottom w:val="none" w:sz="0" w:space="0" w:color="auto"/>
            <w:right w:val="none" w:sz="0" w:space="0" w:color="auto"/>
          </w:divBdr>
        </w:div>
        <w:div w:id="1720">
          <w:marLeft w:val="0"/>
          <w:marRight w:val="0"/>
          <w:marTop w:val="0"/>
          <w:marBottom w:val="0"/>
          <w:divBdr>
            <w:top w:val="none" w:sz="0" w:space="0" w:color="auto"/>
            <w:left w:val="none" w:sz="0" w:space="0" w:color="auto"/>
            <w:bottom w:val="none" w:sz="0" w:space="0" w:color="auto"/>
            <w:right w:val="none" w:sz="0" w:space="0" w:color="auto"/>
          </w:divBdr>
        </w:div>
        <w:div w:id="2022">
          <w:marLeft w:val="0"/>
          <w:marRight w:val="0"/>
          <w:marTop w:val="0"/>
          <w:marBottom w:val="0"/>
          <w:divBdr>
            <w:top w:val="none" w:sz="0" w:space="0" w:color="auto"/>
            <w:left w:val="none" w:sz="0" w:space="0" w:color="auto"/>
            <w:bottom w:val="none" w:sz="0" w:space="0" w:color="auto"/>
            <w:right w:val="none" w:sz="0" w:space="0" w:color="auto"/>
          </w:divBdr>
        </w:div>
      </w:divsChild>
    </w:div>
    <w:div w:id="969">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 w:id="1732">
          <w:marLeft w:val="0"/>
          <w:marRight w:val="0"/>
          <w:marTop w:val="75"/>
          <w:marBottom w:val="0"/>
          <w:divBdr>
            <w:top w:val="none" w:sz="0" w:space="0" w:color="auto"/>
            <w:left w:val="none" w:sz="0" w:space="0" w:color="auto"/>
            <w:bottom w:val="none" w:sz="0" w:space="0" w:color="auto"/>
            <w:right w:val="none" w:sz="0" w:space="0" w:color="auto"/>
          </w:divBdr>
        </w:div>
      </w:divsChild>
    </w:div>
    <w:div w:id="1014">
      <w:marLeft w:val="0"/>
      <w:marRight w:val="0"/>
      <w:marTop w:val="0"/>
      <w:marBottom w:val="0"/>
      <w:divBdr>
        <w:top w:val="none" w:sz="0" w:space="0" w:color="auto"/>
        <w:left w:val="none" w:sz="0" w:space="0" w:color="auto"/>
        <w:bottom w:val="none" w:sz="0" w:space="0" w:color="auto"/>
        <w:right w:val="none" w:sz="0" w:space="0" w:color="auto"/>
      </w:divBdr>
    </w:div>
    <w:div w:id="1022">
      <w:marLeft w:val="0"/>
      <w:marRight w:val="0"/>
      <w:marTop w:val="0"/>
      <w:marBottom w:val="0"/>
      <w:divBdr>
        <w:top w:val="none" w:sz="0" w:space="0" w:color="auto"/>
        <w:left w:val="none" w:sz="0" w:space="0" w:color="auto"/>
        <w:bottom w:val="none" w:sz="0" w:space="0" w:color="auto"/>
        <w:right w:val="none" w:sz="0" w:space="0" w:color="auto"/>
      </w:divBdr>
    </w:div>
    <w:div w:id="1031">
      <w:marLeft w:val="0"/>
      <w:marRight w:val="0"/>
      <w:marTop w:val="0"/>
      <w:marBottom w:val="0"/>
      <w:divBdr>
        <w:top w:val="none" w:sz="0" w:space="0" w:color="auto"/>
        <w:left w:val="none" w:sz="0" w:space="0" w:color="auto"/>
        <w:bottom w:val="none" w:sz="0" w:space="0" w:color="auto"/>
        <w:right w:val="none" w:sz="0" w:space="0" w:color="auto"/>
      </w:divBdr>
      <w:divsChild>
        <w:div w:id="1288">
          <w:marLeft w:val="0"/>
          <w:marRight w:val="0"/>
          <w:marTop w:val="0"/>
          <w:marBottom w:val="0"/>
          <w:divBdr>
            <w:top w:val="none" w:sz="0" w:space="0" w:color="auto"/>
            <w:left w:val="none" w:sz="0" w:space="0" w:color="auto"/>
            <w:bottom w:val="none" w:sz="0" w:space="0" w:color="auto"/>
            <w:right w:val="none" w:sz="0" w:space="0" w:color="auto"/>
          </w:divBdr>
        </w:div>
        <w:div w:id="1559">
          <w:marLeft w:val="0"/>
          <w:marRight w:val="0"/>
          <w:marTop w:val="0"/>
          <w:marBottom w:val="0"/>
          <w:divBdr>
            <w:top w:val="none" w:sz="0" w:space="0" w:color="auto"/>
            <w:left w:val="none" w:sz="0" w:space="0" w:color="auto"/>
            <w:bottom w:val="none" w:sz="0" w:space="0" w:color="auto"/>
            <w:right w:val="none" w:sz="0" w:space="0" w:color="auto"/>
          </w:divBdr>
          <w:divsChild>
            <w:div w:id="738">
              <w:marLeft w:val="0"/>
              <w:marRight w:val="0"/>
              <w:marTop w:val="0"/>
              <w:marBottom w:val="0"/>
              <w:divBdr>
                <w:top w:val="none" w:sz="0" w:space="0" w:color="auto"/>
                <w:left w:val="none" w:sz="0" w:space="0" w:color="auto"/>
                <w:bottom w:val="none" w:sz="0" w:space="0" w:color="auto"/>
                <w:right w:val="none" w:sz="0" w:space="0" w:color="auto"/>
              </w:divBdr>
              <w:divsChild>
                <w:div w:id="773">
                  <w:marLeft w:val="0"/>
                  <w:marRight w:val="0"/>
                  <w:marTop w:val="0"/>
                  <w:marBottom w:val="0"/>
                  <w:divBdr>
                    <w:top w:val="none" w:sz="0" w:space="0" w:color="auto"/>
                    <w:left w:val="none" w:sz="0" w:space="0" w:color="auto"/>
                    <w:bottom w:val="none" w:sz="0" w:space="0" w:color="auto"/>
                    <w:right w:val="none" w:sz="0" w:space="0" w:color="auto"/>
                  </w:divBdr>
                </w:div>
                <w:div w:id="1902">
                  <w:marLeft w:val="0"/>
                  <w:marRight w:val="0"/>
                  <w:marTop w:val="0"/>
                  <w:marBottom w:val="0"/>
                  <w:divBdr>
                    <w:top w:val="none" w:sz="0" w:space="0" w:color="auto"/>
                    <w:left w:val="none" w:sz="0" w:space="0" w:color="auto"/>
                    <w:bottom w:val="none" w:sz="0" w:space="0" w:color="auto"/>
                    <w:right w:val="none" w:sz="0" w:space="0" w:color="auto"/>
                  </w:divBdr>
                </w:div>
              </w:divsChild>
            </w:div>
            <w:div w:id="1459">
              <w:marLeft w:val="0"/>
              <w:marRight w:val="0"/>
              <w:marTop w:val="0"/>
              <w:marBottom w:val="0"/>
              <w:divBdr>
                <w:top w:val="none" w:sz="0" w:space="0" w:color="auto"/>
                <w:left w:val="none" w:sz="0" w:space="0" w:color="auto"/>
                <w:bottom w:val="none" w:sz="0" w:space="0" w:color="auto"/>
                <w:right w:val="none" w:sz="0" w:space="0" w:color="auto"/>
              </w:divBdr>
              <w:divsChild>
                <w:div w:id="1449">
                  <w:marLeft w:val="0"/>
                  <w:marRight w:val="0"/>
                  <w:marTop w:val="0"/>
                  <w:marBottom w:val="0"/>
                  <w:divBdr>
                    <w:top w:val="none" w:sz="0" w:space="0" w:color="auto"/>
                    <w:left w:val="none" w:sz="0" w:space="0" w:color="auto"/>
                    <w:bottom w:val="none" w:sz="0" w:space="0" w:color="auto"/>
                    <w:right w:val="none" w:sz="0" w:space="0" w:color="auto"/>
                  </w:divBdr>
                </w:div>
                <w:div w:id="1609">
                  <w:marLeft w:val="0"/>
                  <w:marRight w:val="0"/>
                  <w:marTop w:val="0"/>
                  <w:marBottom w:val="0"/>
                  <w:divBdr>
                    <w:top w:val="none" w:sz="0" w:space="0" w:color="auto"/>
                    <w:left w:val="none" w:sz="0" w:space="0" w:color="auto"/>
                    <w:bottom w:val="none" w:sz="0" w:space="0" w:color="auto"/>
                    <w:right w:val="none" w:sz="0" w:space="0" w:color="auto"/>
                  </w:divBdr>
                </w:div>
              </w:divsChild>
            </w:div>
            <w:div w:id="156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
          <w:marLeft w:val="0"/>
          <w:marRight w:val="0"/>
          <w:marTop w:val="0"/>
          <w:marBottom w:val="0"/>
          <w:divBdr>
            <w:top w:val="none" w:sz="0" w:space="0" w:color="auto"/>
            <w:left w:val="none" w:sz="0" w:space="0" w:color="auto"/>
            <w:bottom w:val="none" w:sz="0" w:space="0" w:color="auto"/>
            <w:right w:val="none" w:sz="0" w:space="0" w:color="auto"/>
          </w:divBdr>
          <w:divsChild>
            <w:div w:id="1245">
              <w:marLeft w:val="0"/>
              <w:marRight w:val="0"/>
              <w:marTop w:val="0"/>
              <w:marBottom w:val="0"/>
              <w:divBdr>
                <w:top w:val="none" w:sz="0" w:space="0" w:color="auto"/>
                <w:left w:val="none" w:sz="0" w:space="0" w:color="auto"/>
                <w:bottom w:val="none" w:sz="0" w:space="0" w:color="auto"/>
                <w:right w:val="none" w:sz="0" w:space="0" w:color="auto"/>
              </w:divBdr>
              <w:divsChild>
                <w:div w:id="992">
                  <w:marLeft w:val="0"/>
                  <w:marRight w:val="0"/>
                  <w:marTop w:val="0"/>
                  <w:marBottom w:val="0"/>
                  <w:divBdr>
                    <w:top w:val="none" w:sz="0" w:space="0" w:color="auto"/>
                    <w:left w:val="none" w:sz="0" w:space="0" w:color="auto"/>
                    <w:bottom w:val="none" w:sz="0" w:space="0" w:color="auto"/>
                    <w:right w:val="none" w:sz="0" w:space="0" w:color="auto"/>
                  </w:divBdr>
                  <w:divsChild>
                    <w:div w:id="1934">
                      <w:marLeft w:val="0"/>
                      <w:marRight w:val="0"/>
                      <w:marTop w:val="0"/>
                      <w:marBottom w:val="0"/>
                      <w:divBdr>
                        <w:top w:val="none" w:sz="0" w:space="0" w:color="auto"/>
                        <w:left w:val="none" w:sz="0" w:space="0" w:color="auto"/>
                        <w:bottom w:val="none" w:sz="0" w:space="0" w:color="auto"/>
                        <w:right w:val="none" w:sz="0" w:space="0" w:color="auto"/>
                      </w:divBdr>
                      <w:divsChild>
                        <w:div w:id="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
          <w:marLeft w:val="0"/>
          <w:marRight w:val="0"/>
          <w:marTop w:val="0"/>
          <w:marBottom w:val="0"/>
          <w:divBdr>
            <w:top w:val="none" w:sz="0" w:space="0" w:color="auto"/>
            <w:left w:val="none" w:sz="0" w:space="0" w:color="auto"/>
            <w:bottom w:val="none" w:sz="0" w:space="0" w:color="auto"/>
            <w:right w:val="none" w:sz="0" w:space="0" w:color="auto"/>
          </w:divBdr>
        </w:div>
      </w:divsChild>
    </w:div>
    <w:div w:id="1053">
      <w:marLeft w:val="0"/>
      <w:marRight w:val="0"/>
      <w:marTop w:val="0"/>
      <w:marBottom w:val="0"/>
      <w:divBdr>
        <w:top w:val="none" w:sz="0" w:space="0" w:color="auto"/>
        <w:left w:val="none" w:sz="0" w:space="0" w:color="auto"/>
        <w:bottom w:val="none" w:sz="0" w:space="0" w:color="auto"/>
        <w:right w:val="none" w:sz="0" w:space="0" w:color="auto"/>
      </w:divBdr>
      <w:divsChild>
        <w:div w:id="1195">
          <w:marLeft w:val="0"/>
          <w:marRight w:val="0"/>
          <w:marTop w:val="0"/>
          <w:marBottom w:val="0"/>
          <w:divBdr>
            <w:top w:val="none" w:sz="0" w:space="0" w:color="auto"/>
            <w:left w:val="none" w:sz="0" w:space="0" w:color="auto"/>
            <w:bottom w:val="none" w:sz="0" w:space="0" w:color="auto"/>
            <w:right w:val="none" w:sz="0" w:space="0" w:color="auto"/>
          </w:divBdr>
          <w:divsChild>
            <w:div w:id="1218">
              <w:marLeft w:val="0"/>
              <w:marRight w:val="0"/>
              <w:marTop w:val="0"/>
              <w:marBottom w:val="0"/>
              <w:divBdr>
                <w:top w:val="none" w:sz="0" w:space="0" w:color="auto"/>
                <w:left w:val="none" w:sz="0" w:space="0" w:color="auto"/>
                <w:bottom w:val="none" w:sz="0" w:space="0" w:color="auto"/>
                <w:right w:val="none" w:sz="0" w:space="0" w:color="auto"/>
              </w:divBdr>
              <w:divsChild>
                <w:div w:id="1951">
                  <w:marLeft w:val="0"/>
                  <w:marRight w:val="0"/>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491">
                          <w:marLeft w:val="0"/>
                          <w:marRight w:val="0"/>
                          <w:marTop w:val="0"/>
                          <w:marBottom w:val="0"/>
                          <w:divBdr>
                            <w:top w:val="none" w:sz="0" w:space="0" w:color="auto"/>
                            <w:left w:val="none" w:sz="0" w:space="0" w:color="auto"/>
                            <w:bottom w:val="none" w:sz="0" w:space="0" w:color="auto"/>
                            <w:right w:val="none" w:sz="0" w:space="0" w:color="auto"/>
                          </w:divBdr>
                        </w:div>
                        <w:div w:id="149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 w:id="1378">
                                  <w:marLeft w:val="0"/>
                                  <w:marRight w:val="0"/>
                                  <w:marTop w:val="0"/>
                                  <w:marBottom w:val="0"/>
                                  <w:divBdr>
                                    <w:top w:val="none" w:sz="0" w:space="0" w:color="auto"/>
                                    <w:left w:val="none" w:sz="0" w:space="0" w:color="auto"/>
                                    <w:bottom w:val="none" w:sz="0" w:space="0" w:color="auto"/>
                                    <w:right w:val="none" w:sz="0" w:space="0" w:color="auto"/>
                                  </w:divBdr>
                                </w:div>
                                <w:div w:id="1482">
                                  <w:marLeft w:val="0"/>
                                  <w:marRight w:val="0"/>
                                  <w:marTop w:val="0"/>
                                  <w:marBottom w:val="0"/>
                                  <w:divBdr>
                                    <w:top w:val="none" w:sz="0" w:space="0" w:color="auto"/>
                                    <w:left w:val="none" w:sz="0" w:space="0" w:color="auto"/>
                                    <w:bottom w:val="none" w:sz="0" w:space="0" w:color="auto"/>
                                    <w:right w:val="none" w:sz="0" w:space="0" w:color="auto"/>
                                  </w:divBdr>
                                </w:div>
                                <w:div w:id="1968">
                                  <w:marLeft w:val="0"/>
                                  <w:marRight w:val="0"/>
                                  <w:marTop w:val="0"/>
                                  <w:marBottom w:val="0"/>
                                  <w:divBdr>
                                    <w:top w:val="none" w:sz="0" w:space="0" w:color="auto"/>
                                    <w:left w:val="none" w:sz="0" w:space="0" w:color="auto"/>
                                    <w:bottom w:val="none" w:sz="0" w:space="0" w:color="auto"/>
                                    <w:right w:val="none" w:sz="0" w:space="0" w:color="auto"/>
                                  </w:divBdr>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1261">
                                  <w:marLeft w:val="0"/>
                                  <w:marRight w:val="0"/>
                                  <w:marTop w:val="0"/>
                                  <w:marBottom w:val="0"/>
                                  <w:divBdr>
                                    <w:top w:val="none" w:sz="0" w:space="0" w:color="auto"/>
                                    <w:left w:val="none" w:sz="0" w:space="0" w:color="auto"/>
                                    <w:bottom w:val="none" w:sz="0" w:space="0" w:color="auto"/>
                                    <w:right w:val="none" w:sz="0" w:space="0" w:color="auto"/>
                                  </w:divBdr>
                                </w:div>
                                <w:div w:id="1600">
                                  <w:marLeft w:val="0"/>
                                  <w:marRight w:val="0"/>
                                  <w:marTop w:val="0"/>
                                  <w:marBottom w:val="0"/>
                                  <w:divBdr>
                                    <w:top w:val="none" w:sz="0" w:space="0" w:color="auto"/>
                                    <w:left w:val="none" w:sz="0" w:space="0" w:color="auto"/>
                                    <w:bottom w:val="none" w:sz="0" w:space="0" w:color="auto"/>
                                    <w:right w:val="none" w:sz="0" w:space="0" w:color="auto"/>
                                  </w:divBdr>
                                </w:div>
                                <w:div w:id="1617">
                                  <w:marLeft w:val="0"/>
                                  <w:marRight w:val="0"/>
                                  <w:marTop w:val="0"/>
                                  <w:marBottom w:val="0"/>
                                  <w:divBdr>
                                    <w:top w:val="none" w:sz="0" w:space="0" w:color="auto"/>
                                    <w:left w:val="none" w:sz="0" w:space="0" w:color="auto"/>
                                    <w:bottom w:val="none" w:sz="0" w:space="0" w:color="auto"/>
                                    <w:right w:val="none" w:sz="0" w:space="0" w:color="auto"/>
                                  </w:divBdr>
                                </w:div>
                                <w:div w:id="1688">
                                  <w:marLeft w:val="0"/>
                                  <w:marRight w:val="0"/>
                                  <w:marTop w:val="0"/>
                                  <w:marBottom w:val="0"/>
                                  <w:divBdr>
                                    <w:top w:val="none" w:sz="0" w:space="0" w:color="auto"/>
                                    <w:left w:val="none" w:sz="0" w:space="0" w:color="auto"/>
                                    <w:bottom w:val="none" w:sz="0" w:space="0" w:color="auto"/>
                                    <w:right w:val="none" w:sz="0" w:space="0" w:color="auto"/>
                                  </w:divBdr>
                                </w:div>
                              </w:divsChild>
                            </w:div>
                            <w:div w:id="590">
                              <w:marLeft w:val="0"/>
                              <w:marRight w:val="0"/>
                              <w:marTop w:val="0"/>
                              <w:marBottom w:val="0"/>
                              <w:divBdr>
                                <w:top w:val="none" w:sz="0" w:space="0" w:color="auto"/>
                                <w:left w:val="none" w:sz="0" w:space="0" w:color="auto"/>
                                <w:bottom w:val="none" w:sz="0" w:space="0" w:color="auto"/>
                                <w:right w:val="none" w:sz="0" w:space="0" w:color="auto"/>
                              </w:divBdr>
                              <w:divsChild>
                                <w:div w:id="629">
                                  <w:marLeft w:val="0"/>
                                  <w:marRight w:val="0"/>
                                  <w:marTop w:val="0"/>
                                  <w:marBottom w:val="0"/>
                                  <w:divBdr>
                                    <w:top w:val="none" w:sz="0" w:space="0" w:color="auto"/>
                                    <w:left w:val="none" w:sz="0" w:space="0" w:color="auto"/>
                                    <w:bottom w:val="none" w:sz="0" w:space="0" w:color="auto"/>
                                    <w:right w:val="none" w:sz="0" w:space="0" w:color="auto"/>
                                  </w:divBdr>
                                </w:div>
                                <w:div w:id="1237">
                                  <w:marLeft w:val="0"/>
                                  <w:marRight w:val="0"/>
                                  <w:marTop w:val="0"/>
                                  <w:marBottom w:val="0"/>
                                  <w:divBdr>
                                    <w:top w:val="none" w:sz="0" w:space="0" w:color="auto"/>
                                    <w:left w:val="none" w:sz="0" w:space="0" w:color="auto"/>
                                    <w:bottom w:val="none" w:sz="0" w:space="0" w:color="auto"/>
                                    <w:right w:val="none" w:sz="0" w:space="0" w:color="auto"/>
                                  </w:divBdr>
                                </w:div>
                                <w:div w:id="1407">
                                  <w:marLeft w:val="0"/>
                                  <w:marRight w:val="0"/>
                                  <w:marTop w:val="0"/>
                                  <w:marBottom w:val="0"/>
                                  <w:divBdr>
                                    <w:top w:val="none" w:sz="0" w:space="0" w:color="auto"/>
                                    <w:left w:val="none" w:sz="0" w:space="0" w:color="auto"/>
                                    <w:bottom w:val="none" w:sz="0" w:space="0" w:color="auto"/>
                                    <w:right w:val="none" w:sz="0" w:space="0" w:color="auto"/>
                                  </w:divBdr>
                                </w:div>
                                <w:div w:id="1611">
                                  <w:marLeft w:val="0"/>
                                  <w:marRight w:val="0"/>
                                  <w:marTop w:val="0"/>
                                  <w:marBottom w:val="0"/>
                                  <w:divBdr>
                                    <w:top w:val="none" w:sz="0" w:space="0" w:color="auto"/>
                                    <w:left w:val="none" w:sz="0" w:space="0" w:color="auto"/>
                                    <w:bottom w:val="none" w:sz="0" w:space="0" w:color="auto"/>
                                    <w:right w:val="none" w:sz="0" w:space="0" w:color="auto"/>
                                  </w:divBdr>
                                </w:div>
                                <w:div w:id="1954">
                                  <w:marLeft w:val="0"/>
                                  <w:marRight w:val="0"/>
                                  <w:marTop w:val="0"/>
                                  <w:marBottom w:val="0"/>
                                  <w:divBdr>
                                    <w:top w:val="none" w:sz="0" w:space="0" w:color="auto"/>
                                    <w:left w:val="none" w:sz="0" w:space="0" w:color="auto"/>
                                    <w:bottom w:val="none" w:sz="0" w:space="0" w:color="auto"/>
                                    <w:right w:val="none" w:sz="0" w:space="0" w:color="auto"/>
                                  </w:divBdr>
                                </w:div>
                              </w:divsChild>
                            </w:div>
                            <w:div w:id="817">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0"/>
                                  <w:marTop w:val="0"/>
                                  <w:marBottom w:val="0"/>
                                  <w:divBdr>
                                    <w:top w:val="none" w:sz="0" w:space="0" w:color="auto"/>
                                    <w:left w:val="none" w:sz="0" w:space="0" w:color="auto"/>
                                    <w:bottom w:val="none" w:sz="0" w:space="0" w:color="auto"/>
                                    <w:right w:val="none" w:sz="0" w:space="0" w:color="auto"/>
                                  </w:divBdr>
                                </w:div>
                                <w:div w:id="837">
                                  <w:marLeft w:val="0"/>
                                  <w:marRight w:val="0"/>
                                  <w:marTop w:val="0"/>
                                  <w:marBottom w:val="0"/>
                                  <w:divBdr>
                                    <w:top w:val="none" w:sz="0" w:space="0" w:color="auto"/>
                                    <w:left w:val="none" w:sz="0" w:space="0" w:color="auto"/>
                                    <w:bottom w:val="none" w:sz="0" w:space="0" w:color="auto"/>
                                    <w:right w:val="none" w:sz="0" w:space="0" w:color="auto"/>
                                  </w:divBdr>
                                </w:div>
                                <w:div w:id="1349">
                                  <w:marLeft w:val="0"/>
                                  <w:marRight w:val="0"/>
                                  <w:marTop w:val="0"/>
                                  <w:marBottom w:val="0"/>
                                  <w:divBdr>
                                    <w:top w:val="none" w:sz="0" w:space="0" w:color="auto"/>
                                    <w:left w:val="none" w:sz="0" w:space="0" w:color="auto"/>
                                    <w:bottom w:val="none" w:sz="0" w:space="0" w:color="auto"/>
                                    <w:right w:val="none" w:sz="0" w:space="0" w:color="auto"/>
                                  </w:divBdr>
                                </w:div>
                                <w:div w:id="1922">
                                  <w:marLeft w:val="0"/>
                                  <w:marRight w:val="0"/>
                                  <w:marTop w:val="0"/>
                                  <w:marBottom w:val="0"/>
                                  <w:divBdr>
                                    <w:top w:val="none" w:sz="0" w:space="0" w:color="auto"/>
                                    <w:left w:val="none" w:sz="0" w:space="0" w:color="auto"/>
                                    <w:bottom w:val="none" w:sz="0" w:space="0" w:color="auto"/>
                                    <w:right w:val="none" w:sz="0" w:space="0" w:color="auto"/>
                                  </w:divBdr>
                                </w:div>
                              </w:divsChild>
                            </w:div>
                            <w:div w:id="887">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1294">
                                  <w:marLeft w:val="0"/>
                                  <w:marRight w:val="0"/>
                                  <w:marTop w:val="0"/>
                                  <w:marBottom w:val="0"/>
                                  <w:divBdr>
                                    <w:top w:val="none" w:sz="0" w:space="0" w:color="auto"/>
                                    <w:left w:val="none" w:sz="0" w:space="0" w:color="auto"/>
                                    <w:bottom w:val="none" w:sz="0" w:space="0" w:color="auto"/>
                                    <w:right w:val="none" w:sz="0" w:space="0" w:color="auto"/>
                                  </w:divBdr>
                                </w:div>
                                <w:div w:id="1420">
                                  <w:marLeft w:val="0"/>
                                  <w:marRight w:val="0"/>
                                  <w:marTop w:val="0"/>
                                  <w:marBottom w:val="0"/>
                                  <w:divBdr>
                                    <w:top w:val="none" w:sz="0" w:space="0" w:color="auto"/>
                                    <w:left w:val="none" w:sz="0" w:space="0" w:color="auto"/>
                                    <w:bottom w:val="none" w:sz="0" w:space="0" w:color="auto"/>
                                    <w:right w:val="none" w:sz="0" w:space="0" w:color="auto"/>
                                  </w:divBdr>
                                </w:div>
                              </w:divsChild>
                            </w:div>
                            <w:div w:id="100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893">
                                  <w:marLeft w:val="0"/>
                                  <w:marRight w:val="0"/>
                                  <w:marTop w:val="0"/>
                                  <w:marBottom w:val="0"/>
                                  <w:divBdr>
                                    <w:top w:val="none" w:sz="0" w:space="0" w:color="auto"/>
                                    <w:left w:val="none" w:sz="0" w:space="0" w:color="auto"/>
                                    <w:bottom w:val="none" w:sz="0" w:space="0" w:color="auto"/>
                                    <w:right w:val="none" w:sz="0" w:space="0" w:color="auto"/>
                                  </w:divBdr>
                                </w:div>
                                <w:div w:id="1389">
                                  <w:marLeft w:val="0"/>
                                  <w:marRight w:val="0"/>
                                  <w:marTop w:val="0"/>
                                  <w:marBottom w:val="0"/>
                                  <w:divBdr>
                                    <w:top w:val="none" w:sz="0" w:space="0" w:color="auto"/>
                                    <w:left w:val="none" w:sz="0" w:space="0" w:color="auto"/>
                                    <w:bottom w:val="none" w:sz="0" w:space="0" w:color="auto"/>
                                    <w:right w:val="none" w:sz="0" w:space="0" w:color="auto"/>
                                  </w:divBdr>
                                </w:div>
                              </w:divsChild>
                            </w:div>
                            <w:div w:id="1166">
                              <w:marLeft w:val="0"/>
                              <w:marRight w:val="0"/>
                              <w:marTop w:val="0"/>
                              <w:marBottom w:val="0"/>
                              <w:divBdr>
                                <w:top w:val="none" w:sz="0" w:space="0" w:color="auto"/>
                                <w:left w:val="none" w:sz="0" w:space="0" w:color="auto"/>
                                <w:bottom w:val="none" w:sz="0" w:space="0" w:color="auto"/>
                                <w:right w:val="none" w:sz="0" w:space="0" w:color="auto"/>
                              </w:divBdr>
                              <w:divsChild>
                                <w:div w:id="705">
                                  <w:marLeft w:val="0"/>
                                  <w:marRight w:val="0"/>
                                  <w:marTop w:val="0"/>
                                  <w:marBottom w:val="0"/>
                                  <w:divBdr>
                                    <w:top w:val="none" w:sz="0" w:space="0" w:color="auto"/>
                                    <w:left w:val="none" w:sz="0" w:space="0" w:color="auto"/>
                                    <w:bottom w:val="none" w:sz="0" w:space="0" w:color="auto"/>
                                    <w:right w:val="none" w:sz="0" w:space="0" w:color="auto"/>
                                  </w:divBdr>
                                </w:div>
                                <w:div w:id="864">
                                  <w:marLeft w:val="0"/>
                                  <w:marRight w:val="0"/>
                                  <w:marTop w:val="0"/>
                                  <w:marBottom w:val="0"/>
                                  <w:divBdr>
                                    <w:top w:val="none" w:sz="0" w:space="0" w:color="auto"/>
                                    <w:left w:val="none" w:sz="0" w:space="0" w:color="auto"/>
                                    <w:bottom w:val="none" w:sz="0" w:space="0" w:color="auto"/>
                                    <w:right w:val="none" w:sz="0" w:space="0" w:color="auto"/>
                                  </w:divBdr>
                                </w:div>
                                <w:div w:id="1028">
                                  <w:marLeft w:val="0"/>
                                  <w:marRight w:val="0"/>
                                  <w:marTop w:val="0"/>
                                  <w:marBottom w:val="0"/>
                                  <w:divBdr>
                                    <w:top w:val="none" w:sz="0" w:space="0" w:color="auto"/>
                                    <w:left w:val="none" w:sz="0" w:space="0" w:color="auto"/>
                                    <w:bottom w:val="none" w:sz="0" w:space="0" w:color="auto"/>
                                    <w:right w:val="none" w:sz="0" w:space="0" w:color="auto"/>
                                  </w:divBdr>
                                </w:div>
                                <w:div w:id="1641">
                                  <w:marLeft w:val="0"/>
                                  <w:marRight w:val="0"/>
                                  <w:marTop w:val="0"/>
                                  <w:marBottom w:val="0"/>
                                  <w:divBdr>
                                    <w:top w:val="none" w:sz="0" w:space="0" w:color="auto"/>
                                    <w:left w:val="none" w:sz="0" w:space="0" w:color="auto"/>
                                    <w:bottom w:val="none" w:sz="0" w:space="0" w:color="auto"/>
                                    <w:right w:val="none" w:sz="0" w:space="0" w:color="auto"/>
                                  </w:divBdr>
                                </w:div>
                              </w:divsChild>
                            </w:div>
                            <w:div w:id="1203">
                              <w:marLeft w:val="0"/>
                              <w:marRight w:val="0"/>
                              <w:marTop w:val="0"/>
                              <w:marBottom w:val="0"/>
                              <w:divBdr>
                                <w:top w:val="none" w:sz="0" w:space="0" w:color="auto"/>
                                <w:left w:val="none" w:sz="0" w:space="0" w:color="auto"/>
                                <w:bottom w:val="none" w:sz="0" w:space="0" w:color="auto"/>
                                <w:right w:val="none" w:sz="0" w:space="0" w:color="auto"/>
                              </w:divBdr>
                              <w:divsChild>
                                <w:div w:id="651">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1173">
                                  <w:marLeft w:val="0"/>
                                  <w:marRight w:val="0"/>
                                  <w:marTop w:val="0"/>
                                  <w:marBottom w:val="0"/>
                                  <w:divBdr>
                                    <w:top w:val="none" w:sz="0" w:space="0" w:color="auto"/>
                                    <w:left w:val="none" w:sz="0" w:space="0" w:color="auto"/>
                                    <w:bottom w:val="none" w:sz="0" w:space="0" w:color="auto"/>
                                    <w:right w:val="none" w:sz="0" w:space="0" w:color="auto"/>
                                  </w:divBdr>
                                </w:div>
                                <w:div w:id="1976">
                                  <w:marLeft w:val="0"/>
                                  <w:marRight w:val="0"/>
                                  <w:marTop w:val="0"/>
                                  <w:marBottom w:val="0"/>
                                  <w:divBdr>
                                    <w:top w:val="none" w:sz="0" w:space="0" w:color="auto"/>
                                    <w:left w:val="none" w:sz="0" w:space="0" w:color="auto"/>
                                    <w:bottom w:val="none" w:sz="0" w:space="0" w:color="auto"/>
                                    <w:right w:val="none" w:sz="0" w:space="0" w:color="auto"/>
                                  </w:divBdr>
                                </w:div>
                              </w:divsChild>
                            </w:div>
                            <w:div w:id="1400">
                              <w:marLeft w:val="0"/>
                              <w:marRight w:val="0"/>
                              <w:marTop w:val="0"/>
                              <w:marBottom w:val="0"/>
                              <w:divBdr>
                                <w:top w:val="none" w:sz="0" w:space="0" w:color="auto"/>
                                <w:left w:val="none" w:sz="0" w:space="0" w:color="auto"/>
                                <w:bottom w:val="none" w:sz="0" w:space="0" w:color="auto"/>
                                <w:right w:val="none" w:sz="0" w:space="0" w:color="auto"/>
                              </w:divBdr>
                              <w:divsChild>
                                <w:div w:id="586">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901">
                                  <w:marLeft w:val="0"/>
                                  <w:marRight w:val="0"/>
                                  <w:marTop w:val="0"/>
                                  <w:marBottom w:val="0"/>
                                  <w:divBdr>
                                    <w:top w:val="none" w:sz="0" w:space="0" w:color="auto"/>
                                    <w:left w:val="none" w:sz="0" w:space="0" w:color="auto"/>
                                    <w:bottom w:val="none" w:sz="0" w:space="0" w:color="auto"/>
                                    <w:right w:val="none" w:sz="0" w:space="0" w:color="auto"/>
                                  </w:divBdr>
                                </w:div>
                                <w:div w:id="1431">
                                  <w:marLeft w:val="0"/>
                                  <w:marRight w:val="0"/>
                                  <w:marTop w:val="0"/>
                                  <w:marBottom w:val="0"/>
                                  <w:divBdr>
                                    <w:top w:val="none" w:sz="0" w:space="0" w:color="auto"/>
                                    <w:left w:val="none" w:sz="0" w:space="0" w:color="auto"/>
                                    <w:bottom w:val="none" w:sz="0" w:space="0" w:color="auto"/>
                                    <w:right w:val="none" w:sz="0" w:space="0" w:color="auto"/>
                                  </w:divBdr>
                                </w:div>
                              </w:divsChild>
                            </w:div>
                            <w:div w:id="142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1105">
                                  <w:marLeft w:val="0"/>
                                  <w:marRight w:val="0"/>
                                  <w:marTop w:val="0"/>
                                  <w:marBottom w:val="0"/>
                                  <w:divBdr>
                                    <w:top w:val="none" w:sz="0" w:space="0" w:color="auto"/>
                                    <w:left w:val="none" w:sz="0" w:space="0" w:color="auto"/>
                                    <w:bottom w:val="none" w:sz="0" w:space="0" w:color="auto"/>
                                    <w:right w:val="none" w:sz="0" w:space="0" w:color="auto"/>
                                  </w:divBdr>
                                </w:div>
                                <w:div w:id="1731">
                                  <w:marLeft w:val="0"/>
                                  <w:marRight w:val="0"/>
                                  <w:marTop w:val="0"/>
                                  <w:marBottom w:val="0"/>
                                  <w:divBdr>
                                    <w:top w:val="none" w:sz="0" w:space="0" w:color="auto"/>
                                    <w:left w:val="none" w:sz="0" w:space="0" w:color="auto"/>
                                    <w:bottom w:val="none" w:sz="0" w:space="0" w:color="auto"/>
                                    <w:right w:val="none" w:sz="0" w:space="0" w:color="auto"/>
                                  </w:divBdr>
                                </w:div>
                              </w:divsChild>
                            </w:div>
                            <w:div w:id="1663">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 w:id="1123">
                                  <w:marLeft w:val="0"/>
                                  <w:marRight w:val="0"/>
                                  <w:marTop w:val="0"/>
                                  <w:marBottom w:val="0"/>
                                  <w:divBdr>
                                    <w:top w:val="none" w:sz="0" w:space="0" w:color="auto"/>
                                    <w:left w:val="none" w:sz="0" w:space="0" w:color="auto"/>
                                    <w:bottom w:val="none" w:sz="0" w:space="0" w:color="auto"/>
                                    <w:right w:val="none" w:sz="0" w:space="0" w:color="auto"/>
                                  </w:divBdr>
                                </w:div>
                                <w:div w:id="1170">
                                  <w:marLeft w:val="0"/>
                                  <w:marRight w:val="0"/>
                                  <w:marTop w:val="0"/>
                                  <w:marBottom w:val="0"/>
                                  <w:divBdr>
                                    <w:top w:val="none" w:sz="0" w:space="0" w:color="auto"/>
                                    <w:left w:val="none" w:sz="0" w:space="0" w:color="auto"/>
                                    <w:bottom w:val="none" w:sz="0" w:space="0" w:color="auto"/>
                                    <w:right w:val="none" w:sz="0" w:space="0" w:color="auto"/>
                                  </w:divBdr>
                                </w:div>
                                <w:div w:id="1239">
                                  <w:marLeft w:val="0"/>
                                  <w:marRight w:val="0"/>
                                  <w:marTop w:val="0"/>
                                  <w:marBottom w:val="0"/>
                                  <w:divBdr>
                                    <w:top w:val="none" w:sz="0" w:space="0" w:color="auto"/>
                                    <w:left w:val="none" w:sz="0" w:space="0" w:color="auto"/>
                                    <w:bottom w:val="none" w:sz="0" w:space="0" w:color="auto"/>
                                    <w:right w:val="none" w:sz="0" w:space="0" w:color="auto"/>
                                  </w:divBdr>
                                </w:div>
                                <w:div w:id="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
                          <w:marLeft w:val="0"/>
                          <w:marRight w:val="0"/>
                          <w:marTop w:val="18913"/>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
                            <w:div w:id="1532">
                              <w:marLeft w:val="0"/>
                              <w:marRight w:val="0"/>
                              <w:marTop w:val="0"/>
                              <w:marBottom w:val="0"/>
                              <w:divBdr>
                                <w:top w:val="none" w:sz="0" w:space="0" w:color="auto"/>
                                <w:left w:val="none" w:sz="0" w:space="0" w:color="auto"/>
                                <w:bottom w:val="none" w:sz="0" w:space="0" w:color="auto"/>
                                <w:right w:val="none" w:sz="0" w:space="0" w:color="auto"/>
                              </w:divBdr>
                            </w:div>
                            <w:div w:id="1869">
                              <w:marLeft w:val="0"/>
                              <w:marRight w:val="0"/>
                              <w:marTop w:val="0"/>
                              <w:marBottom w:val="0"/>
                              <w:divBdr>
                                <w:top w:val="none" w:sz="0" w:space="0" w:color="auto"/>
                                <w:left w:val="none" w:sz="0" w:space="0" w:color="auto"/>
                                <w:bottom w:val="none" w:sz="0" w:space="0" w:color="auto"/>
                                <w:right w:val="none" w:sz="0" w:space="0" w:color="auto"/>
                              </w:divBdr>
                            </w:div>
                            <w:div w:id="1900">
                              <w:marLeft w:val="0"/>
                              <w:marRight w:val="0"/>
                              <w:marTop w:val="0"/>
                              <w:marBottom w:val="0"/>
                              <w:divBdr>
                                <w:top w:val="none" w:sz="0" w:space="0" w:color="auto"/>
                                <w:left w:val="none" w:sz="0" w:space="0" w:color="auto"/>
                                <w:bottom w:val="none" w:sz="0" w:space="0" w:color="auto"/>
                                <w:right w:val="none" w:sz="0" w:space="0" w:color="auto"/>
                              </w:divBdr>
                            </w:div>
                          </w:divsChild>
                        </w:div>
                        <w:div w:id="2016">
                          <w:marLeft w:val="0"/>
                          <w:marRight w:val="0"/>
                          <w:marTop w:val="0"/>
                          <w:marBottom w:val="0"/>
                          <w:divBdr>
                            <w:top w:val="none" w:sz="0" w:space="0" w:color="auto"/>
                            <w:left w:val="none" w:sz="0" w:space="0" w:color="auto"/>
                            <w:bottom w:val="none" w:sz="0" w:space="0" w:color="auto"/>
                            <w:right w:val="none" w:sz="0" w:space="0" w:color="auto"/>
                          </w:divBdr>
                          <w:divsChild>
                            <w:div w:id="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
              <w:marLeft w:val="0"/>
              <w:marRight w:val="0"/>
              <w:marTop w:val="0"/>
              <w:marBottom w:val="0"/>
              <w:divBdr>
                <w:top w:val="none" w:sz="0" w:space="0" w:color="auto"/>
                <w:left w:val="none" w:sz="0" w:space="0" w:color="auto"/>
                <w:bottom w:val="none" w:sz="0" w:space="0" w:color="auto"/>
                <w:right w:val="none" w:sz="0" w:space="0" w:color="auto"/>
              </w:divBdr>
              <w:divsChild>
                <w:div w:id="113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sChild>
                        <w:div w:id="1668">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463">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12">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 w:id="867">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sChild>
                        <w:div w:id="1861">
                          <w:marLeft w:val="0"/>
                          <w:marRight w:val="0"/>
                          <w:marTop w:val="0"/>
                          <w:marBottom w:val="0"/>
                          <w:divBdr>
                            <w:top w:val="none" w:sz="0" w:space="0" w:color="auto"/>
                            <w:left w:val="none" w:sz="0" w:space="0" w:color="auto"/>
                            <w:bottom w:val="none" w:sz="0" w:space="0" w:color="auto"/>
                            <w:right w:val="none" w:sz="0" w:space="0" w:color="auto"/>
                          </w:divBdr>
                        </w:div>
                      </w:divsChild>
                    </w:div>
                    <w:div w:id="983">
                      <w:marLeft w:val="0"/>
                      <w:marRight w:val="0"/>
                      <w:marTop w:val="0"/>
                      <w:marBottom w:val="0"/>
                      <w:divBdr>
                        <w:top w:val="none" w:sz="0" w:space="0" w:color="auto"/>
                        <w:left w:val="none" w:sz="0" w:space="0" w:color="auto"/>
                        <w:bottom w:val="none" w:sz="0" w:space="0" w:color="auto"/>
                        <w:right w:val="none" w:sz="0" w:space="0" w:color="auto"/>
                      </w:divBdr>
                      <w:divsChild>
                        <w:div w:id="1083">
                          <w:marLeft w:val="0"/>
                          <w:marRight w:val="0"/>
                          <w:marTop w:val="0"/>
                          <w:marBottom w:val="0"/>
                          <w:divBdr>
                            <w:top w:val="none" w:sz="0" w:space="0" w:color="auto"/>
                            <w:left w:val="none" w:sz="0" w:space="0" w:color="auto"/>
                            <w:bottom w:val="none" w:sz="0" w:space="0" w:color="auto"/>
                            <w:right w:val="none" w:sz="0" w:space="0" w:color="auto"/>
                          </w:divBdr>
                        </w:div>
                      </w:divsChild>
                    </w:div>
                    <w:div w:id="986">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none" w:sz="0" w:space="0" w:color="auto"/>
                            <w:left w:val="none" w:sz="0" w:space="0" w:color="auto"/>
                            <w:bottom w:val="none" w:sz="0" w:space="0" w:color="auto"/>
                            <w:right w:val="none" w:sz="0" w:space="0" w:color="auto"/>
                          </w:divBdr>
                        </w:div>
                      </w:divsChild>
                    </w:div>
                    <w:div w:id="1019">
                      <w:marLeft w:val="0"/>
                      <w:marRight w:val="0"/>
                      <w:marTop w:val="0"/>
                      <w:marBottom w:val="0"/>
                      <w:divBdr>
                        <w:top w:val="none" w:sz="0" w:space="0" w:color="auto"/>
                        <w:left w:val="none" w:sz="0" w:space="0" w:color="auto"/>
                        <w:bottom w:val="none" w:sz="0" w:space="0" w:color="auto"/>
                        <w:right w:val="none" w:sz="0" w:space="0" w:color="auto"/>
                      </w:divBdr>
                    </w:div>
                    <w:div w:id="1047">
                      <w:marLeft w:val="0"/>
                      <w:marRight w:val="0"/>
                      <w:marTop w:val="0"/>
                      <w:marBottom w:val="0"/>
                      <w:divBdr>
                        <w:top w:val="none" w:sz="0" w:space="0" w:color="auto"/>
                        <w:left w:val="none" w:sz="0" w:space="0" w:color="auto"/>
                        <w:bottom w:val="none" w:sz="0" w:space="0" w:color="auto"/>
                        <w:right w:val="none" w:sz="0" w:space="0" w:color="auto"/>
                      </w:divBdr>
                    </w:div>
                    <w:div w:id="1198">
                      <w:marLeft w:val="0"/>
                      <w:marRight w:val="0"/>
                      <w:marTop w:val="0"/>
                      <w:marBottom w:val="0"/>
                      <w:divBdr>
                        <w:top w:val="none" w:sz="0" w:space="0" w:color="auto"/>
                        <w:left w:val="none" w:sz="0" w:space="0" w:color="auto"/>
                        <w:bottom w:val="none" w:sz="0" w:space="0" w:color="auto"/>
                        <w:right w:val="none" w:sz="0" w:space="0" w:color="auto"/>
                      </w:divBdr>
                      <w:divsChild>
                        <w:div w:id="1848">
                          <w:marLeft w:val="0"/>
                          <w:marRight w:val="0"/>
                          <w:marTop w:val="0"/>
                          <w:marBottom w:val="0"/>
                          <w:divBdr>
                            <w:top w:val="none" w:sz="0" w:space="0" w:color="auto"/>
                            <w:left w:val="none" w:sz="0" w:space="0" w:color="auto"/>
                            <w:bottom w:val="none" w:sz="0" w:space="0" w:color="auto"/>
                            <w:right w:val="none" w:sz="0" w:space="0" w:color="auto"/>
                          </w:divBdr>
                        </w:div>
                      </w:divsChild>
                    </w:div>
                    <w:div w:id="1362">
                      <w:marLeft w:val="0"/>
                      <w:marRight w:val="0"/>
                      <w:marTop w:val="0"/>
                      <w:marBottom w:val="0"/>
                      <w:divBdr>
                        <w:top w:val="none" w:sz="0" w:space="0" w:color="auto"/>
                        <w:left w:val="none" w:sz="0" w:space="0" w:color="auto"/>
                        <w:bottom w:val="none" w:sz="0" w:space="0" w:color="auto"/>
                        <w:right w:val="none" w:sz="0" w:space="0" w:color="auto"/>
                      </w:divBdr>
                    </w:div>
                    <w:div w:id="1373">
                      <w:marLeft w:val="0"/>
                      <w:marRight w:val="0"/>
                      <w:marTop w:val="0"/>
                      <w:marBottom w:val="0"/>
                      <w:divBdr>
                        <w:top w:val="none" w:sz="0" w:space="0" w:color="auto"/>
                        <w:left w:val="none" w:sz="0" w:space="0" w:color="auto"/>
                        <w:bottom w:val="none" w:sz="0" w:space="0" w:color="auto"/>
                        <w:right w:val="none" w:sz="0" w:space="0" w:color="auto"/>
                      </w:divBdr>
                    </w:div>
                    <w:div w:id="1408">
                      <w:marLeft w:val="0"/>
                      <w:marRight w:val="0"/>
                      <w:marTop w:val="0"/>
                      <w:marBottom w:val="0"/>
                      <w:divBdr>
                        <w:top w:val="none" w:sz="0" w:space="0" w:color="auto"/>
                        <w:left w:val="none" w:sz="0" w:space="0" w:color="auto"/>
                        <w:bottom w:val="none" w:sz="0" w:space="0" w:color="auto"/>
                        <w:right w:val="none" w:sz="0" w:space="0" w:color="auto"/>
                      </w:divBdr>
                      <w:divsChild>
                        <w:div w:id="1540">
                          <w:marLeft w:val="0"/>
                          <w:marRight w:val="0"/>
                          <w:marTop w:val="0"/>
                          <w:marBottom w:val="0"/>
                          <w:divBdr>
                            <w:top w:val="none" w:sz="0" w:space="0" w:color="auto"/>
                            <w:left w:val="none" w:sz="0" w:space="0" w:color="auto"/>
                            <w:bottom w:val="none" w:sz="0" w:space="0" w:color="auto"/>
                            <w:right w:val="none" w:sz="0" w:space="0" w:color="auto"/>
                          </w:divBdr>
                        </w:div>
                      </w:divsChild>
                    </w:div>
                    <w:div w:id="1437">
                      <w:marLeft w:val="0"/>
                      <w:marRight w:val="0"/>
                      <w:marTop w:val="0"/>
                      <w:marBottom w:val="0"/>
                      <w:divBdr>
                        <w:top w:val="none" w:sz="0" w:space="0" w:color="auto"/>
                        <w:left w:val="none" w:sz="0" w:space="0" w:color="auto"/>
                        <w:bottom w:val="none" w:sz="0" w:space="0" w:color="auto"/>
                        <w:right w:val="none" w:sz="0" w:space="0" w:color="auto"/>
                      </w:divBdr>
                    </w:div>
                    <w:div w:id="1467">
                      <w:marLeft w:val="0"/>
                      <w:marRight w:val="0"/>
                      <w:marTop w:val="0"/>
                      <w:marBottom w:val="0"/>
                      <w:divBdr>
                        <w:top w:val="none" w:sz="0" w:space="0" w:color="auto"/>
                        <w:left w:val="none" w:sz="0" w:space="0" w:color="auto"/>
                        <w:bottom w:val="none" w:sz="0" w:space="0" w:color="auto"/>
                        <w:right w:val="none" w:sz="0" w:space="0" w:color="auto"/>
                      </w:divBdr>
                      <w:divsChild>
                        <w:div w:id="772">
                          <w:marLeft w:val="0"/>
                          <w:marRight w:val="0"/>
                          <w:marTop w:val="0"/>
                          <w:marBottom w:val="0"/>
                          <w:divBdr>
                            <w:top w:val="none" w:sz="0" w:space="0" w:color="auto"/>
                            <w:left w:val="none" w:sz="0" w:space="0" w:color="auto"/>
                            <w:bottom w:val="none" w:sz="0" w:space="0" w:color="auto"/>
                            <w:right w:val="none" w:sz="0" w:space="0" w:color="auto"/>
                          </w:divBdr>
                        </w:div>
                      </w:divsChild>
                    </w:div>
                    <w:div w:id="1473">
                      <w:marLeft w:val="0"/>
                      <w:marRight w:val="0"/>
                      <w:marTop w:val="0"/>
                      <w:marBottom w:val="0"/>
                      <w:divBdr>
                        <w:top w:val="none" w:sz="0" w:space="0" w:color="auto"/>
                        <w:left w:val="none" w:sz="0" w:space="0" w:color="auto"/>
                        <w:bottom w:val="none" w:sz="0" w:space="0" w:color="auto"/>
                        <w:right w:val="none" w:sz="0" w:space="0" w:color="auto"/>
                      </w:divBdr>
                    </w:div>
                    <w:div w:id="1534">
                      <w:marLeft w:val="0"/>
                      <w:marRight w:val="0"/>
                      <w:marTop w:val="0"/>
                      <w:marBottom w:val="0"/>
                      <w:divBdr>
                        <w:top w:val="none" w:sz="0" w:space="0" w:color="auto"/>
                        <w:left w:val="none" w:sz="0" w:space="0" w:color="auto"/>
                        <w:bottom w:val="none" w:sz="0" w:space="0" w:color="auto"/>
                        <w:right w:val="none" w:sz="0" w:space="0" w:color="auto"/>
                      </w:divBdr>
                    </w:div>
                    <w:div w:id="1539">
                      <w:marLeft w:val="0"/>
                      <w:marRight w:val="0"/>
                      <w:marTop w:val="0"/>
                      <w:marBottom w:val="0"/>
                      <w:divBdr>
                        <w:top w:val="none" w:sz="0" w:space="0" w:color="auto"/>
                        <w:left w:val="none" w:sz="0" w:space="0" w:color="auto"/>
                        <w:bottom w:val="none" w:sz="0" w:space="0" w:color="auto"/>
                        <w:right w:val="none" w:sz="0" w:space="0" w:color="auto"/>
                      </w:divBdr>
                    </w:div>
                    <w:div w:id="1608">
                      <w:marLeft w:val="0"/>
                      <w:marRight w:val="0"/>
                      <w:marTop w:val="0"/>
                      <w:marBottom w:val="0"/>
                      <w:divBdr>
                        <w:top w:val="none" w:sz="0" w:space="0" w:color="auto"/>
                        <w:left w:val="none" w:sz="0" w:space="0" w:color="auto"/>
                        <w:bottom w:val="none" w:sz="0" w:space="0" w:color="auto"/>
                        <w:right w:val="none" w:sz="0" w:space="0" w:color="auto"/>
                      </w:divBdr>
                    </w:div>
                    <w:div w:id="1707">
                      <w:marLeft w:val="0"/>
                      <w:marRight w:val="0"/>
                      <w:marTop w:val="0"/>
                      <w:marBottom w:val="0"/>
                      <w:divBdr>
                        <w:top w:val="none" w:sz="0" w:space="0" w:color="auto"/>
                        <w:left w:val="none" w:sz="0" w:space="0" w:color="auto"/>
                        <w:bottom w:val="none" w:sz="0" w:space="0" w:color="auto"/>
                        <w:right w:val="none" w:sz="0" w:space="0" w:color="auto"/>
                      </w:divBdr>
                    </w:div>
                    <w:div w:id="1722">
                      <w:marLeft w:val="0"/>
                      <w:marRight w:val="0"/>
                      <w:marTop w:val="0"/>
                      <w:marBottom w:val="0"/>
                      <w:divBdr>
                        <w:top w:val="none" w:sz="0" w:space="0" w:color="auto"/>
                        <w:left w:val="none" w:sz="0" w:space="0" w:color="auto"/>
                        <w:bottom w:val="none" w:sz="0" w:space="0" w:color="auto"/>
                        <w:right w:val="none" w:sz="0" w:space="0" w:color="auto"/>
                      </w:divBdr>
                    </w:div>
                    <w:div w:id="1723">
                      <w:marLeft w:val="0"/>
                      <w:marRight w:val="0"/>
                      <w:marTop w:val="0"/>
                      <w:marBottom w:val="0"/>
                      <w:divBdr>
                        <w:top w:val="none" w:sz="0" w:space="0" w:color="auto"/>
                        <w:left w:val="none" w:sz="0" w:space="0" w:color="auto"/>
                        <w:bottom w:val="none" w:sz="0" w:space="0" w:color="auto"/>
                        <w:right w:val="none" w:sz="0" w:space="0" w:color="auto"/>
                      </w:divBdr>
                    </w:div>
                    <w:div w:id="1782">
                      <w:marLeft w:val="0"/>
                      <w:marRight w:val="0"/>
                      <w:marTop w:val="0"/>
                      <w:marBottom w:val="0"/>
                      <w:divBdr>
                        <w:top w:val="none" w:sz="0" w:space="0" w:color="auto"/>
                        <w:left w:val="none" w:sz="0" w:space="0" w:color="auto"/>
                        <w:bottom w:val="none" w:sz="0" w:space="0" w:color="auto"/>
                        <w:right w:val="none" w:sz="0" w:space="0" w:color="auto"/>
                      </w:divBdr>
                    </w:div>
                    <w:div w:id="1821">
                      <w:marLeft w:val="0"/>
                      <w:marRight w:val="0"/>
                      <w:marTop w:val="0"/>
                      <w:marBottom w:val="0"/>
                      <w:divBdr>
                        <w:top w:val="none" w:sz="0" w:space="0" w:color="auto"/>
                        <w:left w:val="none" w:sz="0" w:space="0" w:color="auto"/>
                        <w:bottom w:val="none" w:sz="0" w:space="0" w:color="auto"/>
                        <w:right w:val="none" w:sz="0" w:space="0" w:color="auto"/>
                      </w:divBdr>
                    </w:div>
                    <w:div w:id="1830">
                      <w:marLeft w:val="0"/>
                      <w:marRight w:val="0"/>
                      <w:marTop w:val="0"/>
                      <w:marBottom w:val="0"/>
                      <w:divBdr>
                        <w:top w:val="none" w:sz="0" w:space="0" w:color="auto"/>
                        <w:left w:val="none" w:sz="0" w:space="0" w:color="auto"/>
                        <w:bottom w:val="none" w:sz="0" w:space="0" w:color="auto"/>
                        <w:right w:val="none" w:sz="0" w:space="0" w:color="auto"/>
                      </w:divBdr>
                    </w:div>
                    <w:div w:id="1960">
                      <w:marLeft w:val="0"/>
                      <w:marRight w:val="0"/>
                      <w:marTop w:val="0"/>
                      <w:marBottom w:val="0"/>
                      <w:divBdr>
                        <w:top w:val="none" w:sz="0" w:space="0" w:color="auto"/>
                        <w:left w:val="none" w:sz="0" w:space="0" w:color="auto"/>
                        <w:bottom w:val="none" w:sz="0" w:space="0" w:color="auto"/>
                        <w:right w:val="none" w:sz="0" w:space="0" w:color="auto"/>
                      </w:divBdr>
                    </w:div>
                    <w:div w:id="1964">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none" w:sz="0" w:space="0" w:color="auto"/>
                            <w:left w:val="none" w:sz="0" w:space="0" w:color="auto"/>
                            <w:bottom w:val="none" w:sz="0" w:space="0" w:color="auto"/>
                            <w:right w:val="none" w:sz="0" w:space="0" w:color="auto"/>
                          </w:divBdr>
                        </w:div>
                      </w:divsChild>
                    </w:div>
                    <w:div w:id="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1832">
                  <w:marLeft w:val="0"/>
                  <w:marRight w:val="0"/>
                  <w:marTop w:val="0"/>
                  <w:marBottom w:val="0"/>
                  <w:divBdr>
                    <w:top w:val="none" w:sz="0" w:space="0" w:color="auto"/>
                    <w:left w:val="none" w:sz="0" w:space="0" w:color="auto"/>
                    <w:bottom w:val="none" w:sz="0" w:space="0" w:color="auto"/>
                    <w:right w:val="none" w:sz="0" w:space="0" w:color="auto"/>
                  </w:divBdr>
                </w:div>
                <w:div w:id="1996">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
                          </w:divsChild>
                        </w:div>
                        <w:div w:id="1371">
                          <w:marLeft w:val="0"/>
                          <w:marRight w:val="0"/>
                          <w:marTop w:val="0"/>
                          <w:marBottom w:val="0"/>
                          <w:divBdr>
                            <w:top w:val="none" w:sz="0" w:space="0" w:color="auto"/>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1213">
                                  <w:marLeft w:val="0"/>
                                  <w:marRight w:val="0"/>
                                  <w:marTop w:val="0"/>
                                  <w:marBottom w:val="0"/>
                                  <w:divBdr>
                                    <w:top w:val="none" w:sz="0" w:space="0" w:color="auto"/>
                                    <w:left w:val="none" w:sz="0" w:space="0" w:color="auto"/>
                                    <w:bottom w:val="none" w:sz="0" w:space="0" w:color="auto"/>
                                    <w:right w:val="none" w:sz="0" w:space="0" w:color="auto"/>
                                  </w:divBdr>
                                </w:div>
                              </w:divsChild>
                            </w:div>
                            <w:div w:id="1813">
                              <w:marLeft w:val="0"/>
                              <w:marRight w:val="0"/>
                              <w:marTop w:val="0"/>
                              <w:marBottom w:val="0"/>
                              <w:divBdr>
                                <w:top w:val="none" w:sz="0" w:space="0" w:color="auto"/>
                                <w:left w:val="none" w:sz="0" w:space="0" w:color="auto"/>
                                <w:bottom w:val="none" w:sz="0" w:space="0" w:color="auto"/>
                                <w:right w:val="none" w:sz="0" w:space="0" w:color="auto"/>
                              </w:divBdr>
                            </w:div>
                          </w:divsChild>
                        </w:div>
                        <w:div w:id="1514">
                          <w:marLeft w:val="0"/>
                          <w:marRight w:val="0"/>
                          <w:marTop w:val="0"/>
                          <w:marBottom w:val="0"/>
                          <w:divBdr>
                            <w:top w:val="none" w:sz="0" w:space="0" w:color="auto"/>
                            <w:left w:val="none" w:sz="0" w:space="0" w:color="auto"/>
                            <w:bottom w:val="none" w:sz="0" w:space="0" w:color="auto"/>
                            <w:right w:val="none" w:sz="0" w:space="0" w:color="auto"/>
                          </w:divBdr>
                          <w:divsChild>
                            <w:div w:id="648">
                              <w:marLeft w:val="0"/>
                              <w:marRight w:val="0"/>
                              <w:marTop w:val="0"/>
                              <w:marBottom w:val="0"/>
                              <w:divBdr>
                                <w:top w:val="none" w:sz="0" w:space="0" w:color="auto"/>
                                <w:left w:val="none" w:sz="0" w:space="0" w:color="auto"/>
                                <w:bottom w:val="none" w:sz="0" w:space="0" w:color="auto"/>
                                <w:right w:val="none" w:sz="0" w:space="0" w:color="auto"/>
                              </w:divBdr>
                              <w:divsChild>
                                <w:div w:id="1301">
                                  <w:marLeft w:val="0"/>
                                  <w:marRight w:val="0"/>
                                  <w:marTop w:val="0"/>
                                  <w:marBottom w:val="0"/>
                                  <w:divBdr>
                                    <w:top w:val="none" w:sz="0" w:space="0" w:color="auto"/>
                                    <w:left w:val="none" w:sz="0" w:space="0" w:color="auto"/>
                                    <w:bottom w:val="none" w:sz="0" w:space="0" w:color="auto"/>
                                    <w:right w:val="none" w:sz="0" w:space="0" w:color="auto"/>
                                  </w:divBdr>
                                </w:div>
                              </w:divsChild>
                            </w:div>
                            <w:div w:id="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
              <w:marLeft w:val="0"/>
              <w:marRight w:val="0"/>
              <w:marTop w:val="0"/>
              <w:marBottom w:val="0"/>
              <w:divBdr>
                <w:top w:val="none" w:sz="0" w:space="0" w:color="auto"/>
                <w:left w:val="none" w:sz="0" w:space="0" w:color="auto"/>
                <w:bottom w:val="none" w:sz="0" w:space="0" w:color="auto"/>
                <w:right w:val="none" w:sz="0" w:space="0" w:color="auto"/>
              </w:divBdr>
              <w:divsChild>
                <w:div w:id="1230">
                  <w:marLeft w:val="0"/>
                  <w:marRight w:val="0"/>
                  <w:marTop w:val="0"/>
                  <w:marBottom w:val="0"/>
                  <w:divBdr>
                    <w:top w:val="none" w:sz="0" w:space="0" w:color="auto"/>
                    <w:left w:val="none" w:sz="0" w:space="0" w:color="auto"/>
                    <w:bottom w:val="none" w:sz="0" w:space="0" w:color="auto"/>
                    <w:right w:val="none" w:sz="0" w:space="0" w:color="auto"/>
                  </w:divBdr>
                  <w:divsChild>
                    <w:div w:id="1089">
                      <w:marLeft w:val="0"/>
                      <w:marRight w:val="0"/>
                      <w:marTop w:val="0"/>
                      <w:marBottom w:val="0"/>
                      <w:divBdr>
                        <w:top w:val="none" w:sz="0" w:space="0" w:color="auto"/>
                        <w:left w:val="none" w:sz="0" w:space="0" w:color="auto"/>
                        <w:bottom w:val="none" w:sz="0" w:space="0" w:color="auto"/>
                        <w:right w:val="none" w:sz="0" w:space="0" w:color="auto"/>
                      </w:divBdr>
                      <w:divsChild>
                        <w:div w:id="475">
                          <w:marLeft w:val="0"/>
                          <w:marRight w:val="0"/>
                          <w:marTop w:val="0"/>
                          <w:marBottom w:val="0"/>
                          <w:divBdr>
                            <w:top w:val="none" w:sz="0" w:space="0" w:color="auto"/>
                            <w:left w:val="none" w:sz="0" w:space="0" w:color="auto"/>
                            <w:bottom w:val="none" w:sz="0" w:space="0" w:color="auto"/>
                            <w:right w:val="none" w:sz="0" w:space="0" w:color="auto"/>
                          </w:divBdr>
                          <w:divsChild>
                            <w:div w:id="1966">
                              <w:marLeft w:val="0"/>
                              <w:marRight w:val="0"/>
                              <w:marTop w:val="0"/>
                              <w:marBottom w:val="0"/>
                              <w:divBdr>
                                <w:top w:val="none" w:sz="0" w:space="0" w:color="auto"/>
                                <w:left w:val="none" w:sz="0" w:space="0" w:color="auto"/>
                                <w:bottom w:val="none" w:sz="0" w:space="0" w:color="auto"/>
                                <w:right w:val="none" w:sz="0" w:space="0" w:color="auto"/>
                              </w:divBdr>
                              <w:divsChild>
                                <w:div w:id="577">
                                  <w:marLeft w:val="0"/>
                                  <w:marRight w:val="0"/>
                                  <w:marTop w:val="0"/>
                                  <w:marBottom w:val="0"/>
                                  <w:divBdr>
                                    <w:top w:val="none" w:sz="0" w:space="0" w:color="auto"/>
                                    <w:left w:val="none" w:sz="0" w:space="0" w:color="auto"/>
                                    <w:bottom w:val="none" w:sz="0" w:space="0" w:color="auto"/>
                                    <w:right w:val="none" w:sz="0" w:space="0" w:color="auto"/>
                                  </w:divBdr>
                                  <w:divsChild>
                                    <w:div w:id="833">
                                      <w:marLeft w:val="0"/>
                                      <w:marRight w:val="0"/>
                                      <w:marTop w:val="0"/>
                                      <w:marBottom w:val="0"/>
                                      <w:divBdr>
                                        <w:top w:val="none" w:sz="0" w:space="0" w:color="auto"/>
                                        <w:left w:val="none" w:sz="0" w:space="0" w:color="auto"/>
                                        <w:bottom w:val="none" w:sz="0" w:space="0" w:color="auto"/>
                                        <w:right w:val="none" w:sz="0" w:space="0" w:color="auto"/>
                                      </w:divBdr>
                                    </w:div>
                                    <w:div w:id="995">
                                      <w:marLeft w:val="0"/>
                                      <w:marRight w:val="0"/>
                                      <w:marTop w:val="0"/>
                                      <w:marBottom w:val="0"/>
                                      <w:divBdr>
                                        <w:top w:val="none" w:sz="0" w:space="0" w:color="auto"/>
                                        <w:left w:val="none" w:sz="0" w:space="0" w:color="auto"/>
                                        <w:bottom w:val="none" w:sz="0" w:space="0" w:color="auto"/>
                                        <w:right w:val="none" w:sz="0" w:space="0" w:color="auto"/>
                                      </w:divBdr>
                                    </w:div>
                                  </w:divsChild>
                                </w:div>
                                <w:div w:id="112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
              <w:marLeft w:val="0"/>
              <w:marRight w:val="0"/>
              <w:marTop w:val="0"/>
              <w:marBottom w:val="0"/>
              <w:divBdr>
                <w:top w:val="none" w:sz="0" w:space="0" w:color="auto"/>
                <w:left w:val="none" w:sz="0" w:space="0" w:color="auto"/>
                <w:bottom w:val="none" w:sz="0" w:space="0" w:color="auto"/>
                <w:right w:val="none" w:sz="0" w:space="0" w:color="auto"/>
              </w:divBdr>
              <w:divsChild>
                <w:div w:id="623">
                  <w:marLeft w:val="0"/>
                  <w:marRight w:val="0"/>
                  <w:marTop w:val="0"/>
                  <w:marBottom w:val="0"/>
                  <w:divBdr>
                    <w:top w:val="none" w:sz="0" w:space="0" w:color="auto"/>
                    <w:left w:val="none" w:sz="0" w:space="0" w:color="auto"/>
                    <w:bottom w:val="none" w:sz="0" w:space="0" w:color="auto"/>
                    <w:right w:val="none" w:sz="0" w:space="0" w:color="auto"/>
                  </w:divBdr>
                </w:div>
              </w:divsChild>
            </w:div>
            <w:div w:id="1801">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
                    <w:div w:id="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690">
                  <w:marLeft w:val="0"/>
                  <w:marRight w:val="0"/>
                  <w:marTop w:val="0"/>
                  <w:marBottom w:val="0"/>
                  <w:divBdr>
                    <w:top w:val="none" w:sz="0" w:space="0" w:color="auto"/>
                    <w:left w:val="none" w:sz="0" w:space="0" w:color="auto"/>
                    <w:bottom w:val="none" w:sz="0" w:space="0" w:color="auto"/>
                    <w:right w:val="none" w:sz="0" w:space="0" w:color="auto"/>
                  </w:divBdr>
                  <w:divsChild>
                    <w:div w:id="823">
                      <w:marLeft w:val="0"/>
                      <w:marRight w:val="0"/>
                      <w:marTop w:val="0"/>
                      <w:marBottom w:val="0"/>
                      <w:divBdr>
                        <w:top w:val="none" w:sz="0" w:space="0" w:color="auto"/>
                        <w:left w:val="none" w:sz="0" w:space="0" w:color="auto"/>
                        <w:bottom w:val="none" w:sz="0" w:space="0" w:color="auto"/>
                        <w:right w:val="none" w:sz="0" w:space="0" w:color="auto"/>
                      </w:divBdr>
                      <w:divsChild>
                        <w:div w:id="1759">
                          <w:marLeft w:val="0"/>
                          <w:marRight w:val="0"/>
                          <w:marTop w:val="0"/>
                          <w:marBottom w:val="0"/>
                          <w:divBdr>
                            <w:top w:val="none" w:sz="0" w:space="0" w:color="auto"/>
                            <w:left w:val="none" w:sz="0" w:space="0" w:color="auto"/>
                            <w:bottom w:val="none" w:sz="0" w:space="0" w:color="auto"/>
                            <w:right w:val="none" w:sz="0" w:space="0" w:color="auto"/>
                          </w:divBdr>
                        </w:div>
                      </w:divsChild>
                    </w:div>
                    <w:div w:id="1448">
                      <w:marLeft w:val="0"/>
                      <w:marRight w:val="0"/>
                      <w:marTop w:val="0"/>
                      <w:marBottom w:val="0"/>
                      <w:divBdr>
                        <w:top w:val="none" w:sz="0" w:space="0" w:color="auto"/>
                        <w:left w:val="none" w:sz="0" w:space="0" w:color="auto"/>
                        <w:bottom w:val="none" w:sz="0" w:space="0" w:color="auto"/>
                        <w:right w:val="none" w:sz="0" w:space="0" w:color="auto"/>
                      </w:divBdr>
                      <w:divsChild>
                        <w:div w:id="1577">
                          <w:marLeft w:val="0"/>
                          <w:marRight w:val="0"/>
                          <w:marTop w:val="0"/>
                          <w:marBottom w:val="0"/>
                          <w:divBdr>
                            <w:top w:val="none" w:sz="0" w:space="0" w:color="auto"/>
                            <w:left w:val="none" w:sz="0" w:space="0" w:color="auto"/>
                            <w:bottom w:val="none" w:sz="0" w:space="0" w:color="auto"/>
                            <w:right w:val="none" w:sz="0" w:space="0" w:color="auto"/>
                          </w:divBdr>
                          <w:divsChild>
                            <w:div w:id="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
              <w:marLeft w:val="0"/>
              <w:marRight w:val="0"/>
              <w:marTop w:val="0"/>
              <w:marBottom w:val="0"/>
              <w:divBdr>
                <w:top w:val="none" w:sz="0" w:space="0" w:color="auto"/>
                <w:left w:val="none" w:sz="0" w:space="0" w:color="auto"/>
                <w:bottom w:val="none" w:sz="0" w:space="0" w:color="auto"/>
                <w:right w:val="none" w:sz="0" w:space="0" w:color="auto"/>
              </w:divBdr>
              <w:divsChild>
                <w:div w:id="187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846">
                      <w:marLeft w:val="0"/>
                      <w:marRight w:val="0"/>
                      <w:marTop w:val="0"/>
                      <w:marBottom w:val="0"/>
                      <w:divBdr>
                        <w:top w:val="none" w:sz="0" w:space="0" w:color="auto"/>
                        <w:left w:val="none" w:sz="0" w:space="0" w:color="auto"/>
                        <w:bottom w:val="none" w:sz="0" w:space="0" w:color="auto"/>
                        <w:right w:val="none" w:sz="0" w:space="0" w:color="auto"/>
                      </w:divBdr>
                    </w:div>
                    <w:div w:id="1209">
                      <w:marLeft w:val="0"/>
                      <w:marRight w:val="0"/>
                      <w:marTop w:val="0"/>
                      <w:marBottom w:val="0"/>
                      <w:divBdr>
                        <w:top w:val="none" w:sz="0" w:space="0" w:color="auto"/>
                        <w:left w:val="none" w:sz="0" w:space="0" w:color="auto"/>
                        <w:bottom w:val="none" w:sz="0" w:space="0" w:color="auto"/>
                        <w:right w:val="none" w:sz="0" w:space="0" w:color="auto"/>
                      </w:divBdr>
                    </w:div>
                    <w:div w:id="1357">
                      <w:marLeft w:val="0"/>
                      <w:marRight w:val="0"/>
                      <w:marTop w:val="0"/>
                      <w:marBottom w:val="0"/>
                      <w:divBdr>
                        <w:top w:val="none" w:sz="0" w:space="0" w:color="auto"/>
                        <w:left w:val="none" w:sz="0" w:space="0" w:color="auto"/>
                        <w:bottom w:val="none" w:sz="0" w:space="0" w:color="auto"/>
                        <w:right w:val="none" w:sz="0" w:space="0" w:color="auto"/>
                      </w:divBdr>
                    </w:div>
                    <w:div w:id="1379">
                      <w:marLeft w:val="0"/>
                      <w:marRight w:val="0"/>
                      <w:marTop w:val="0"/>
                      <w:marBottom w:val="0"/>
                      <w:divBdr>
                        <w:top w:val="none" w:sz="0" w:space="0" w:color="auto"/>
                        <w:left w:val="none" w:sz="0" w:space="0" w:color="auto"/>
                        <w:bottom w:val="none" w:sz="0" w:space="0" w:color="auto"/>
                        <w:right w:val="none" w:sz="0" w:space="0" w:color="auto"/>
                      </w:divBdr>
                    </w:div>
                    <w:div w:id="1416">
                      <w:marLeft w:val="0"/>
                      <w:marRight w:val="0"/>
                      <w:marTop w:val="0"/>
                      <w:marBottom w:val="0"/>
                      <w:divBdr>
                        <w:top w:val="none" w:sz="0" w:space="0" w:color="auto"/>
                        <w:left w:val="none" w:sz="0" w:space="0" w:color="auto"/>
                        <w:bottom w:val="none" w:sz="0" w:space="0" w:color="auto"/>
                        <w:right w:val="none" w:sz="0" w:space="0" w:color="auto"/>
                      </w:divBdr>
                    </w:div>
                    <w:div w:id="1440">
                      <w:marLeft w:val="0"/>
                      <w:marRight w:val="0"/>
                      <w:marTop w:val="0"/>
                      <w:marBottom w:val="0"/>
                      <w:divBdr>
                        <w:top w:val="none" w:sz="0" w:space="0" w:color="auto"/>
                        <w:left w:val="none" w:sz="0" w:space="0" w:color="auto"/>
                        <w:bottom w:val="none" w:sz="0" w:space="0" w:color="auto"/>
                        <w:right w:val="none" w:sz="0" w:space="0" w:color="auto"/>
                      </w:divBdr>
                    </w:div>
                    <w:div w:id="1767">
                      <w:marLeft w:val="0"/>
                      <w:marRight w:val="0"/>
                      <w:marTop w:val="0"/>
                      <w:marBottom w:val="0"/>
                      <w:divBdr>
                        <w:top w:val="none" w:sz="0" w:space="0" w:color="auto"/>
                        <w:left w:val="none" w:sz="0" w:space="0" w:color="auto"/>
                        <w:bottom w:val="none" w:sz="0" w:space="0" w:color="auto"/>
                        <w:right w:val="none" w:sz="0" w:space="0" w:color="auto"/>
                      </w:divBdr>
                    </w:div>
                    <w:div w:id="1769">
                      <w:marLeft w:val="0"/>
                      <w:marRight w:val="0"/>
                      <w:marTop w:val="0"/>
                      <w:marBottom w:val="0"/>
                      <w:divBdr>
                        <w:top w:val="none" w:sz="0" w:space="0" w:color="auto"/>
                        <w:left w:val="none" w:sz="0" w:space="0" w:color="auto"/>
                        <w:bottom w:val="none" w:sz="0" w:space="0" w:color="auto"/>
                        <w:right w:val="none" w:sz="0" w:space="0" w:color="auto"/>
                      </w:divBdr>
                    </w:div>
                    <w:div w:id="1916">
                      <w:marLeft w:val="0"/>
                      <w:marRight w:val="0"/>
                      <w:marTop w:val="0"/>
                      <w:marBottom w:val="0"/>
                      <w:divBdr>
                        <w:top w:val="none" w:sz="0" w:space="0" w:color="auto"/>
                        <w:left w:val="none" w:sz="0" w:space="0" w:color="auto"/>
                        <w:bottom w:val="none" w:sz="0" w:space="0" w:color="auto"/>
                        <w:right w:val="none" w:sz="0" w:space="0" w:color="auto"/>
                      </w:divBdr>
                    </w:div>
                    <w:div w:id="1930">
                      <w:marLeft w:val="0"/>
                      <w:marRight w:val="0"/>
                      <w:marTop w:val="0"/>
                      <w:marBottom w:val="0"/>
                      <w:divBdr>
                        <w:top w:val="none" w:sz="0" w:space="0" w:color="auto"/>
                        <w:left w:val="none" w:sz="0" w:space="0" w:color="auto"/>
                        <w:bottom w:val="none" w:sz="0" w:space="0" w:color="auto"/>
                        <w:right w:val="none" w:sz="0" w:space="0" w:color="auto"/>
                      </w:divBdr>
                    </w:div>
                    <w:div w:id="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
              <w:marLeft w:val="0"/>
              <w:marRight w:val="0"/>
              <w:marTop w:val="0"/>
              <w:marBottom w:val="0"/>
              <w:divBdr>
                <w:top w:val="none" w:sz="0" w:space="0" w:color="auto"/>
                <w:left w:val="none" w:sz="0" w:space="0" w:color="auto"/>
                <w:bottom w:val="none" w:sz="0" w:space="0" w:color="auto"/>
                <w:right w:val="none" w:sz="0" w:space="0" w:color="auto"/>
              </w:divBdr>
            </w:div>
            <w:div w:id="839">
              <w:marLeft w:val="0"/>
              <w:marRight w:val="0"/>
              <w:marTop w:val="0"/>
              <w:marBottom w:val="0"/>
              <w:divBdr>
                <w:top w:val="none" w:sz="0" w:space="0" w:color="auto"/>
                <w:left w:val="none" w:sz="0" w:space="0" w:color="auto"/>
                <w:bottom w:val="none" w:sz="0" w:space="0" w:color="auto"/>
                <w:right w:val="none" w:sz="0" w:space="0" w:color="auto"/>
              </w:divBdr>
            </w:div>
            <w:div w:id="949">
              <w:marLeft w:val="0"/>
              <w:marRight w:val="0"/>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
              <w:marLeft w:val="0"/>
              <w:marRight w:val="0"/>
              <w:marTop w:val="0"/>
              <w:marBottom w:val="0"/>
              <w:divBdr>
                <w:top w:val="none" w:sz="0" w:space="0" w:color="auto"/>
                <w:left w:val="none" w:sz="0" w:space="0" w:color="auto"/>
                <w:bottom w:val="none" w:sz="0" w:space="0" w:color="auto"/>
                <w:right w:val="none" w:sz="0" w:space="0" w:color="auto"/>
              </w:divBdr>
            </w:div>
            <w:div w:id="1361">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sChild>
                    <w:div w:id="759">
                      <w:marLeft w:val="0"/>
                      <w:marRight w:val="0"/>
                      <w:marTop w:val="0"/>
                      <w:marBottom w:val="0"/>
                      <w:divBdr>
                        <w:top w:val="none" w:sz="0" w:space="0" w:color="auto"/>
                        <w:left w:val="none" w:sz="0" w:space="0" w:color="auto"/>
                        <w:bottom w:val="none" w:sz="0" w:space="0" w:color="auto"/>
                        <w:right w:val="none" w:sz="0" w:space="0" w:color="auto"/>
                      </w:divBdr>
                    </w:div>
                    <w:div w:id="1823">
                      <w:marLeft w:val="0"/>
                      <w:marRight w:val="0"/>
                      <w:marTop w:val="0"/>
                      <w:marBottom w:val="0"/>
                      <w:divBdr>
                        <w:top w:val="none" w:sz="0" w:space="0" w:color="auto"/>
                        <w:left w:val="none" w:sz="0" w:space="0" w:color="auto"/>
                        <w:bottom w:val="none" w:sz="0" w:space="0" w:color="auto"/>
                        <w:right w:val="none" w:sz="0" w:space="0" w:color="auto"/>
                      </w:divBdr>
                    </w:div>
                  </w:divsChild>
                </w:div>
                <w:div w:id="1545">
                  <w:marLeft w:val="0"/>
                  <w:marRight w:val="0"/>
                  <w:marTop w:val="0"/>
                  <w:marBottom w:val="0"/>
                  <w:divBdr>
                    <w:top w:val="none" w:sz="0" w:space="0" w:color="auto"/>
                    <w:left w:val="none" w:sz="0" w:space="0" w:color="auto"/>
                    <w:bottom w:val="none" w:sz="0" w:space="0" w:color="auto"/>
                    <w:right w:val="none" w:sz="0" w:space="0" w:color="auto"/>
                  </w:divBdr>
                  <w:divsChild>
                    <w:div w:id="919">
                      <w:marLeft w:val="0"/>
                      <w:marRight w:val="0"/>
                      <w:marTop w:val="0"/>
                      <w:marBottom w:val="0"/>
                      <w:divBdr>
                        <w:top w:val="none" w:sz="0" w:space="0" w:color="auto"/>
                        <w:left w:val="none" w:sz="0" w:space="0" w:color="auto"/>
                        <w:bottom w:val="none" w:sz="0" w:space="0" w:color="auto"/>
                        <w:right w:val="none" w:sz="0" w:space="0" w:color="auto"/>
                      </w:divBdr>
                    </w:div>
                    <w:div w:id="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
              <w:marLeft w:val="0"/>
              <w:marRight w:val="0"/>
              <w:marTop w:val="0"/>
              <w:marBottom w:val="0"/>
              <w:divBdr>
                <w:top w:val="none" w:sz="0" w:space="0" w:color="auto"/>
                <w:left w:val="none" w:sz="0" w:space="0" w:color="auto"/>
                <w:bottom w:val="none" w:sz="0" w:space="0" w:color="auto"/>
                <w:right w:val="none" w:sz="0" w:space="0" w:color="auto"/>
              </w:divBdr>
            </w:div>
            <w:div w:id="150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
                    <w:div w:id="1533">
                      <w:marLeft w:val="0"/>
                      <w:marRight w:val="0"/>
                      <w:marTop w:val="0"/>
                      <w:marBottom w:val="0"/>
                      <w:divBdr>
                        <w:top w:val="none" w:sz="0" w:space="0" w:color="auto"/>
                        <w:left w:val="none" w:sz="0" w:space="0" w:color="auto"/>
                        <w:bottom w:val="none" w:sz="0" w:space="0" w:color="auto"/>
                        <w:right w:val="none" w:sz="0" w:space="0" w:color="auto"/>
                      </w:divBdr>
                    </w:div>
                    <w:div w:id="1944">
                      <w:marLeft w:val="0"/>
                      <w:marRight w:val="0"/>
                      <w:marTop w:val="0"/>
                      <w:marBottom w:val="0"/>
                      <w:divBdr>
                        <w:top w:val="none" w:sz="0" w:space="0" w:color="auto"/>
                        <w:left w:val="none" w:sz="0" w:space="0" w:color="auto"/>
                        <w:bottom w:val="none" w:sz="0" w:space="0" w:color="auto"/>
                        <w:right w:val="none" w:sz="0" w:space="0" w:color="auto"/>
                      </w:divBdr>
                    </w:div>
                  </w:divsChild>
                </w:div>
                <w:div w:id="869">
                  <w:marLeft w:val="0"/>
                  <w:marRight w:val="0"/>
                  <w:marTop w:val="0"/>
                  <w:marBottom w:val="0"/>
                  <w:divBdr>
                    <w:top w:val="none" w:sz="0" w:space="0" w:color="auto"/>
                    <w:left w:val="none" w:sz="0" w:space="0" w:color="auto"/>
                    <w:bottom w:val="none" w:sz="0" w:space="0" w:color="auto"/>
                    <w:right w:val="none" w:sz="0" w:space="0" w:color="auto"/>
                  </w:divBdr>
                  <w:divsChild>
                    <w:div w:id="531">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1806">
                      <w:marLeft w:val="0"/>
                      <w:marRight w:val="0"/>
                      <w:marTop w:val="0"/>
                      <w:marBottom w:val="0"/>
                      <w:divBdr>
                        <w:top w:val="none" w:sz="0" w:space="0" w:color="auto"/>
                        <w:left w:val="none" w:sz="0" w:space="0" w:color="auto"/>
                        <w:bottom w:val="none" w:sz="0" w:space="0" w:color="auto"/>
                        <w:right w:val="none" w:sz="0" w:space="0" w:color="auto"/>
                      </w:divBdr>
                    </w:div>
                  </w:divsChild>
                </w:div>
                <w:div w:id="1104">
                  <w:marLeft w:val="0"/>
                  <w:marRight w:val="0"/>
                  <w:marTop w:val="0"/>
                  <w:marBottom w:val="0"/>
                  <w:divBdr>
                    <w:top w:val="none" w:sz="0" w:space="0" w:color="auto"/>
                    <w:left w:val="none" w:sz="0" w:space="0" w:color="auto"/>
                    <w:bottom w:val="none" w:sz="0" w:space="0" w:color="auto"/>
                    <w:right w:val="none" w:sz="0" w:space="0" w:color="auto"/>
                  </w:divBdr>
                  <w:divsChild>
                    <w:div w:id="1044">
                      <w:marLeft w:val="0"/>
                      <w:marRight w:val="0"/>
                      <w:marTop w:val="0"/>
                      <w:marBottom w:val="0"/>
                      <w:divBdr>
                        <w:top w:val="none" w:sz="0" w:space="0" w:color="auto"/>
                        <w:left w:val="none" w:sz="0" w:space="0" w:color="auto"/>
                        <w:bottom w:val="none" w:sz="0" w:space="0" w:color="auto"/>
                        <w:right w:val="none" w:sz="0" w:space="0" w:color="auto"/>
                      </w:divBdr>
                    </w:div>
                    <w:div w:id="1443">
                      <w:marLeft w:val="0"/>
                      <w:marRight w:val="0"/>
                      <w:marTop w:val="0"/>
                      <w:marBottom w:val="0"/>
                      <w:divBdr>
                        <w:top w:val="none" w:sz="0" w:space="0" w:color="auto"/>
                        <w:left w:val="none" w:sz="0" w:space="0" w:color="auto"/>
                        <w:bottom w:val="none" w:sz="0" w:space="0" w:color="auto"/>
                        <w:right w:val="none" w:sz="0" w:space="0" w:color="auto"/>
                      </w:divBdr>
                    </w:div>
                    <w:div w:id="1607">
                      <w:marLeft w:val="0"/>
                      <w:marRight w:val="0"/>
                      <w:marTop w:val="0"/>
                      <w:marBottom w:val="0"/>
                      <w:divBdr>
                        <w:top w:val="none" w:sz="0" w:space="0" w:color="auto"/>
                        <w:left w:val="none" w:sz="0" w:space="0" w:color="auto"/>
                        <w:bottom w:val="none" w:sz="0" w:space="0" w:color="auto"/>
                        <w:right w:val="none" w:sz="0" w:space="0" w:color="auto"/>
                      </w:divBdr>
                    </w:div>
                  </w:divsChild>
                </w:div>
                <w:div w:id="1226">
                  <w:marLeft w:val="0"/>
                  <w:marRight w:val="0"/>
                  <w:marTop w:val="0"/>
                  <w:marBottom w:val="0"/>
                  <w:divBdr>
                    <w:top w:val="none" w:sz="0" w:space="0" w:color="auto"/>
                    <w:left w:val="none" w:sz="0" w:space="0" w:color="auto"/>
                    <w:bottom w:val="none" w:sz="0" w:space="0" w:color="auto"/>
                    <w:right w:val="none" w:sz="0" w:space="0" w:color="auto"/>
                  </w:divBdr>
                  <w:divsChild>
                    <w:div w:id="710">
                      <w:marLeft w:val="0"/>
                      <w:marRight w:val="0"/>
                      <w:marTop w:val="0"/>
                      <w:marBottom w:val="0"/>
                      <w:divBdr>
                        <w:top w:val="none" w:sz="0" w:space="0" w:color="auto"/>
                        <w:left w:val="none" w:sz="0" w:space="0" w:color="auto"/>
                        <w:bottom w:val="none" w:sz="0" w:space="0" w:color="auto"/>
                        <w:right w:val="none" w:sz="0" w:space="0" w:color="auto"/>
                      </w:divBdr>
                    </w:div>
                    <w:div w:id="1779">
                      <w:marLeft w:val="0"/>
                      <w:marRight w:val="0"/>
                      <w:marTop w:val="0"/>
                      <w:marBottom w:val="0"/>
                      <w:divBdr>
                        <w:top w:val="none" w:sz="0" w:space="0" w:color="auto"/>
                        <w:left w:val="none" w:sz="0" w:space="0" w:color="auto"/>
                        <w:bottom w:val="none" w:sz="0" w:space="0" w:color="auto"/>
                        <w:right w:val="none" w:sz="0" w:space="0" w:color="auto"/>
                      </w:divBdr>
                    </w:div>
                    <w:div w:id="1805">
                      <w:marLeft w:val="0"/>
                      <w:marRight w:val="0"/>
                      <w:marTop w:val="0"/>
                      <w:marBottom w:val="0"/>
                      <w:divBdr>
                        <w:top w:val="none" w:sz="0" w:space="0" w:color="auto"/>
                        <w:left w:val="none" w:sz="0" w:space="0" w:color="auto"/>
                        <w:bottom w:val="none" w:sz="0" w:space="0" w:color="auto"/>
                        <w:right w:val="none" w:sz="0" w:space="0" w:color="auto"/>
                      </w:divBdr>
                    </w:div>
                  </w:divsChild>
                </w:div>
                <w:div w:id="1735">
                  <w:marLeft w:val="0"/>
                  <w:marRight w:val="0"/>
                  <w:marTop w:val="0"/>
                  <w:marBottom w:val="0"/>
                  <w:divBdr>
                    <w:top w:val="none" w:sz="0" w:space="0" w:color="auto"/>
                    <w:left w:val="none" w:sz="0" w:space="0" w:color="auto"/>
                    <w:bottom w:val="none" w:sz="0" w:space="0" w:color="auto"/>
                    <w:right w:val="none" w:sz="0" w:space="0" w:color="auto"/>
                  </w:divBdr>
                  <w:divsChild>
                    <w:div w:id="1311">
                      <w:marLeft w:val="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
                        <w:div w:id="1071">
                          <w:marLeft w:val="0"/>
                          <w:marRight w:val="0"/>
                          <w:marTop w:val="0"/>
                          <w:marBottom w:val="0"/>
                          <w:divBdr>
                            <w:top w:val="none" w:sz="0" w:space="0" w:color="auto"/>
                            <w:left w:val="none" w:sz="0" w:space="0" w:color="auto"/>
                            <w:bottom w:val="none" w:sz="0" w:space="0" w:color="auto"/>
                            <w:right w:val="none" w:sz="0" w:space="0" w:color="auto"/>
                          </w:divBdr>
                        </w:div>
                        <w:div w:id="1895">
                          <w:marLeft w:val="0"/>
                          <w:marRight w:val="0"/>
                          <w:marTop w:val="0"/>
                          <w:marBottom w:val="0"/>
                          <w:divBdr>
                            <w:top w:val="none" w:sz="0" w:space="0" w:color="auto"/>
                            <w:left w:val="none" w:sz="0" w:space="0" w:color="auto"/>
                            <w:bottom w:val="none" w:sz="0" w:space="0" w:color="auto"/>
                            <w:right w:val="none" w:sz="0" w:space="0" w:color="auto"/>
                          </w:divBdr>
                        </w:div>
                      </w:divsChild>
                    </w:div>
                    <w:div w:id="1881">
                      <w:marLeft w:val="0"/>
                      <w:marRight w:val="0"/>
                      <w:marTop w:val="0"/>
                      <w:marBottom w:val="0"/>
                      <w:divBdr>
                        <w:top w:val="none" w:sz="0" w:space="0" w:color="auto"/>
                        <w:left w:val="none" w:sz="0" w:space="0" w:color="auto"/>
                        <w:bottom w:val="none" w:sz="0" w:space="0" w:color="auto"/>
                        <w:right w:val="none" w:sz="0" w:space="0" w:color="auto"/>
                      </w:divBdr>
                      <w:divsChild>
                        <w:div w:id="938">
                          <w:marLeft w:val="0"/>
                          <w:marRight w:val="0"/>
                          <w:marTop w:val="0"/>
                          <w:marBottom w:val="0"/>
                          <w:divBdr>
                            <w:top w:val="none" w:sz="0" w:space="0" w:color="auto"/>
                            <w:left w:val="none" w:sz="0" w:space="0" w:color="auto"/>
                            <w:bottom w:val="none" w:sz="0" w:space="0" w:color="auto"/>
                            <w:right w:val="none" w:sz="0" w:space="0" w:color="auto"/>
                          </w:divBdr>
                        </w:div>
                        <w:div w:id="1988">
                          <w:marLeft w:val="0"/>
                          <w:marRight w:val="0"/>
                          <w:marTop w:val="0"/>
                          <w:marBottom w:val="0"/>
                          <w:divBdr>
                            <w:top w:val="none" w:sz="0" w:space="0" w:color="auto"/>
                            <w:left w:val="none" w:sz="0" w:space="0" w:color="auto"/>
                            <w:bottom w:val="none" w:sz="0" w:space="0" w:color="auto"/>
                            <w:right w:val="none" w:sz="0" w:space="0" w:color="auto"/>
                          </w:divBdr>
                        </w:div>
                        <w:div w:id="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
              <w:marLeft w:val="0"/>
              <w:marRight w:val="0"/>
              <w:marTop w:val="0"/>
              <w:marBottom w:val="0"/>
              <w:divBdr>
                <w:top w:val="none" w:sz="0" w:space="0" w:color="auto"/>
                <w:left w:val="none" w:sz="0" w:space="0" w:color="auto"/>
                <w:bottom w:val="none" w:sz="0" w:space="0" w:color="auto"/>
                <w:right w:val="none" w:sz="0" w:space="0" w:color="auto"/>
              </w:divBdr>
              <w:divsChild>
                <w:div w:id="1084">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737">
                              <w:marLeft w:val="0"/>
                              <w:marRight w:val="0"/>
                              <w:marTop w:val="0"/>
                              <w:marBottom w:val="0"/>
                              <w:divBdr>
                                <w:top w:val="none" w:sz="0" w:space="0" w:color="auto"/>
                                <w:left w:val="none" w:sz="0" w:space="0" w:color="auto"/>
                                <w:bottom w:val="none" w:sz="0" w:space="0" w:color="auto"/>
                                <w:right w:val="none" w:sz="0" w:space="0" w:color="auto"/>
                              </w:divBdr>
                              <w:divsChild>
                                <w:div w:id="1043">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118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88">
                                                  <w:marLeft w:val="0"/>
                                                  <w:marRight w:val="0"/>
                                                  <w:marTop w:val="0"/>
                                                  <w:marBottom w:val="0"/>
                                                  <w:divBdr>
                                                    <w:top w:val="none" w:sz="0" w:space="0" w:color="auto"/>
                                                    <w:left w:val="none" w:sz="0" w:space="0" w:color="auto"/>
                                                    <w:bottom w:val="none" w:sz="0" w:space="0" w:color="auto"/>
                                                    <w:right w:val="none" w:sz="0" w:space="0" w:color="auto"/>
                                                  </w:divBdr>
                                                </w:div>
                                                <w:div w:id="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
                              <w:marLeft w:val="0"/>
                              <w:marRight w:val="0"/>
                              <w:marTop w:val="0"/>
                              <w:marBottom w:val="0"/>
                              <w:divBdr>
                                <w:top w:val="none" w:sz="0" w:space="0" w:color="auto"/>
                                <w:left w:val="none" w:sz="0" w:space="0" w:color="auto"/>
                                <w:bottom w:val="none" w:sz="0" w:space="0" w:color="auto"/>
                                <w:right w:val="none" w:sz="0" w:space="0" w:color="auto"/>
                              </w:divBdr>
                              <w:divsChild>
                                <w:div w:id="1008">
                                  <w:marLeft w:val="0"/>
                                  <w:marRight w:val="0"/>
                                  <w:marTop w:val="0"/>
                                  <w:marBottom w:val="0"/>
                                  <w:divBdr>
                                    <w:top w:val="none" w:sz="0" w:space="0" w:color="auto"/>
                                    <w:left w:val="none" w:sz="0" w:space="0" w:color="auto"/>
                                    <w:bottom w:val="none" w:sz="0" w:space="0" w:color="auto"/>
                                    <w:right w:val="none" w:sz="0" w:space="0" w:color="auto"/>
                                  </w:divBdr>
                                  <w:divsChild>
                                    <w:div w:id="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
                          <w:marLeft w:val="0"/>
                          <w:marRight w:val="0"/>
                          <w:marTop w:val="0"/>
                          <w:marBottom w:val="0"/>
                          <w:divBdr>
                            <w:top w:val="none" w:sz="0" w:space="0" w:color="auto"/>
                            <w:left w:val="none" w:sz="0" w:space="0" w:color="auto"/>
                            <w:bottom w:val="none" w:sz="0" w:space="0" w:color="auto"/>
                            <w:right w:val="none" w:sz="0" w:space="0" w:color="auto"/>
                          </w:divBdr>
                        </w:div>
                      </w:divsChild>
                    </w:div>
                    <w:div w:id="642">
                      <w:marLeft w:val="0"/>
                      <w:marRight w:val="0"/>
                      <w:marTop w:val="0"/>
                      <w:marBottom w:val="0"/>
                      <w:divBdr>
                        <w:top w:val="none" w:sz="0" w:space="0" w:color="auto"/>
                        <w:left w:val="none" w:sz="0" w:space="0" w:color="auto"/>
                        <w:bottom w:val="none" w:sz="0" w:space="0" w:color="auto"/>
                        <w:right w:val="none" w:sz="0" w:space="0" w:color="auto"/>
                      </w:divBdr>
                      <w:divsChild>
                        <w:div w:id="863">
                          <w:marLeft w:val="0"/>
                          <w:marRight w:val="0"/>
                          <w:marTop w:val="0"/>
                          <w:marBottom w:val="0"/>
                          <w:divBdr>
                            <w:top w:val="none" w:sz="0" w:space="0" w:color="auto"/>
                            <w:left w:val="none" w:sz="0" w:space="0" w:color="auto"/>
                            <w:bottom w:val="none" w:sz="0" w:space="0" w:color="auto"/>
                            <w:right w:val="none" w:sz="0" w:space="0" w:color="auto"/>
                          </w:divBdr>
                        </w:div>
                      </w:divsChild>
                    </w:div>
                    <w:div w:id="1918">
                      <w:marLeft w:val="0"/>
                      <w:marRight w:val="0"/>
                      <w:marTop w:val="0"/>
                      <w:marBottom w:val="0"/>
                      <w:divBdr>
                        <w:top w:val="none" w:sz="0" w:space="0" w:color="auto"/>
                        <w:left w:val="none" w:sz="0" w:space="0" w:color="auto"/>
                        <w:bottom w:val="none" w:sz="0" w:space="0" w:color="auto"/>
                        <w:right w:val="none" w:sz="0" w:space="0" w:color="auto"/>
                      </w:divBdr>
                      <w:divsChild>
                        <w:div w:id="1046">
                          <w:marLeft w:val="0"/>
                          <w:marRight w:val="0"/>
                          <w:marTop w:val="0"/>
                          <w:marBottom w:val="0"/>
                          <w:divBdr>
                            <w:top w:val="none" w:sz="0" w:space="0" w:color="auto"/>
                            <w:left w:val="none" w:sz="0" w:space="0" w:color="auto"/>
                            <w:bottom w:val="none" w:sz="0" w:space="0" w:color="auto"/>
                            <w:right w:val="none" w:sz="0" w:space="0" w:color="auto"/>
                          </w:divBdr>
                        </w:div>
                        <w:div w:id="1660">
                          <w:marLeft w:val="0"/>
                          <w:marRight w:val="0"/>
                          <w:marTop w:val="0"/>
                          <w:marBottom w:val="0"/>
                          <w:divBdr>
                            <w:top w:val="none" w:sz="0" w:space="0" w:color="auto"/>
                            <w:left w:val="none" w:sz="0" w:space="0" w:color="auto"/>
                            <w:bottom w:val="none" w:sz="0" w:space="0" w:color="auto"/>
                            <w:right w:val="none" w:sz="0" w:space="0" w:color="auto"/>
                          </w:divBdr>
                        </w:div>
                        <w:div w:id="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
      <w:marLeft w:val="0"/>
      <w:marRight w:val="0"/>
      <w:marTop w:val="0"/>
      <w:marBottom w:val="0"/>
      <w:divBdr>
        <w:top w:val="none" w:sz="0" w:space="0" w:color="auto"/>
        <w:left w:val="none" w:sz="0" w:space="0" w:color="auto"/>
        <w:bottom w:val="none" w:sz="0" w:space="0" w:color="auto"/>
        <w:right w:val="none" w:sz="0" w:space="0" w:color="auto"/>
      </w:divBdr>
    </w:div>
    <w:div w:id="1080">
      <w:marLeft w:val="0"/>
      <w:marRight w:val="0"/>
      <w:marTop w:val="0"/>
      <w:marBottom w:val="0"/>
      <w:divBdr>
        <w:top w:val="none" w:sz="0" w:space="0" w:color="auto"/>
        <w:left w:val="none" w:sz="0" w:space="0" w:color="auto"/>
        <w:bottom w:val="none" w:sz="0" w:space="0" w:color="auto"/>
        <w:right w:val="none" w:sz="0" w:space="0" w:color="auto"/>
      </w:divBdr>
      <w:divsChild>
        <w:div w:id="1853">
          <w:marLeft w:val="0"/>
          <w:marRight w:val="0"/>
          <w:marTop w:val="0"/>
          <w:marBottom w:val="0"/>
          <w:divBdr>
            <w:top w:val="none" w:sz="0" w:space="0" w:color="auto"/>
            <w:left w:val="none" w:sz="0" w:space="0" w:color="auto"/>
            <w:bottom w:val="none" w:sz="0" w:space="0" w:color="auto"/>
            <w:right w:val="none" w:sz="0" w:space="0" w:color="auto"/>
          </w:divBdr>
        </w:div>
      </w:divsChild>
    </w:div>
    <w:div w:id="1085">
      <w:marLeft w:val="0"/>
      <w:marRight w:val="0"/>
      <w:marTop w:val="0"/>
      <w:marBottom w:val="0"/>
      <w:divBdr>
        <w:top w:val="none" w:sz="0" w:space="0" w:color="auto"/>
        <w:left w:val="none" w:sz="0" w:space="0" w:color="auto"/>
        <w:bottom w:val="none" w:sz="0" w:space="0" w:color="auto"/>
        <w:right w:val="none" w:sz="0" w:space="0" w:color="auto"/>
      </w:divBdr>
    </w:div>
    <w:div w:id="1090">
      <w:marLeft w:val="0"/>
      <w:marRight w:val="0"/>
      <w:marTop w:val="0"/>
      <w:marBottom w:val="0"/>
      <w:divBdr>
        <w:top w:val="none" w:sz="0" w:space="0" w:color="auto"/>
        <w:left w:val="none" w:sz="0" w:space="0" w:color="auto"/>
        <w:bottom w:val="none" w:sz="0" w:space="0" w:color="auto"/>
        <w:right w:val="none" w:sz="0" w:space="0" w:color="auto"/>
      </w:divBdr>
      <w:divsChild>
        <w:div w:id="1808">
          <w:marLeft w:val="0"/>
          <w:marRight w:val="0"/>
          <w:marTop w:val="0"/>
          <w:marBottom w:val="0"/>
          <w:divBdr>
            <w:top w:val="none" w:sz="0" w:space="0" w:color="auto"/>
            <w:left w:val="none" w:sz="0" w:space="0" w:color="auto"/>
            <w:bottom w:val="none" w:sz="0" w:space="0" w:color="auto"/>
            <w:right w:val="none" w:sz="0" w:space="0" w:color="auto"/>
          </w:divBdr>
        </w:div>
      </w:divsChild>
    </w:div>
    <w:div w:id="1099">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1634">
          <w:marLeft w:val="0"/>
          <w:marRight w:val="0"/>
          <w:marTop w:val="0"/>
          <w:marBottom w:val="0"/>
          <w:divBdr>
            <w:top w:val="none" w:sz="0" w:space="0" w:color="auto"/>
            <w:left w:val="none" w:sz="0" w:space="0" w:color="auto"/>
            <w:bottom w:val="none" w:sz="0" w:space="0" w:color="auto"/>
            <w:right w:val="none" w:sz="0" w:space="0" w:color="auto"/>
          </w:divBdr>
        </w:div>
        <w:div w:id="1936">
          <w:marLeft w:val="0"/>
          <w:marRight w:val="0"/>
          <w:marTop w:val="0"/>
          <w:marBottom w:val="0"/>
          <w:divBdr>
            <w:top w:val="none" w:sz="0" w:space="0" w:color="auto"/>
            <w:left w:val="none" w:sz="0" w:space="0" w:color="auto"/>
            <w:bottom w:val="none" w:sz="0" w:space="0" w:color="auto"/>
            <w:right w:val="none" w:sz="0" w:space="0" w:color="auto"/>
          </w:divBdr>
        </w:div>
        <w:div w:id="1985">
          <w:marLeft w:val="0"/>
          <w:marRight w:val="0"/>
          <w:marTop w:val="0"/>
          <w:marBottom w:val="0"/>
          <w:divBdr>
            <w:top w:val="none" w:sz="0" w:space="0" w:color="auto"/>
            <w:left w:val="none" w:sz="0" w:space="0" w:color="auto"/>
            <w:bottom w:val="none" w:sz="0" w:space="0" w:color="auto"/>
            <w:right w:val="none" w:sz="0" w:space="0" w:color="auto"/>
          </w:divBdr>
        </w:div>
      </w:divsChild>
    </w:div>
    <w:div w:id="1100">
      <w:marLeft w:val="0"/>
      <w:marRight w:val="0"/>
      <w:marTop w:val="0"/>
      <w:marBottom w:val="0"/>
      <w:divBdr>
        <w:top w:val="none" w:sz="0" w:space="0" w:color="auto"/>
        <w:left w:val="none" w:sz="0" w:space="0" w:color="auto"/>
        <w:bottom w:val="none" w:sz="0" w:space="0" w:color="auto"/>
        <w:right w:val="none" w:sz="0" w:space="0" w:color="auto"/>
      </w:divBdr>
    </w:div>
    <w:div w:id="1109">
      <w:marLeft w:val="0"/>
      <w:marRight w:val="0"/>
      <w:marTop w:val="0"/>
      <w:marBottom w:val="0"/>
      <w:divBdr>
        <w:top w:val="none" w:sz="0" w:space="0" w:color="auto"/>
        <w:left w:val="none" w:sz="0" w:space="0" w:color="auto"/>
        <w:bottom w:val="none" w:sz="0" w:space="0" w:color="auto"/>
        <w:right w:val="none" w:sz="0" w:space="0" w:color="auto"/>
      </w:divBdr>
    </w:div>
    <w:div w:id="1110">
      <w:marLeft w:val="0"/>
      <w:marRight w:val="0"/>
      <w:marTop w:val="0"/>
      <w:marBottom w:val="0"/>
      <w:divBdr>
        <w:top w:val="none" w:sz="0" w:space="0" w:color="auto"/>
        <w:left w:val="none" w:sz="0" w:space="0" w:color="auto"/>
        <w:bottom w:val="none" w:sz="0" w:space="0" w:color="auto"/>
        <w:right w:val="none" w:sz="0" w:space="0" w:color="auto"/>
      </w:divBdr>
    </w:div>
    <w:div w:id="1119">
      <w:marLeft w:val="0"/>
      <w:marRight w:val="0"/>
      <w:marTop w:val="0"/>
      <w:marBottom w:val="0"/>
      <w:divBdr>
        <w:top w:val="none" w:sz="0" w:space="0" w:color="auto"/>
        <w:left w:val="none" w:sz="0" w:space="0" w:color="auto"/>
        <w:bottom w:val="none" w:sz="0" w:space="0" w:color="auto"/>
        <w:right w:val="none" w:sz="0" w:space="0" w:color="auto"/>
      </w:divBdr>
    </w:div>
    <w:div w:id="1142">
      <w:marLeft w:val="0"/>
      <w:marRight w:val="0"/>
      <w:marTop w:val="0"/>
      <w:marBottom w:val="0"/>
      <w:divBdr>
        <w:top w:val="none" w:sz="0" w:space="0" w:color="auto"/>
        <w:left w:val="none" w:sz="0" w:space="0" w:color="auto"/>
        <w:bottom w:val="none" w:sz="0" w:space="0" w:color="auto"/>
        <w:right w:val="none" w:sz="0" w:space="0" w:color="auto"/>
      </w:divBdr>
      <w:divsChild>
        <w:div w:id="619">
          <w:marLeft w:val="0"/>
          <w:marRight w:val="0"/>
          <w:marTop w:val="0"/>
          <w:marBottom w:val="0"/>
          <w:divBdr>
            <w:top w:val="none" w:sz="0" w:space="0" w:color="auto"/>
            <w:left w:val="none" w:sz="0" w:space="0" w:color="auto"/>
            <w:bottom w:val="none" w:sz="0" w:space="0" w:color="auto"/>
            <w:right w:val="none" w:sz="0" w:space="0" w:color="auto"/>
          </w:divBdr>
        </w:div>
        <w:div w:id="1811">
          <w:marLeft w:val="0"/>
          <w:marRight w:val="0"/>
          <w:marTop w:val="0"/>
          <w:marBottom w:val="0"/>
          <w:divBdr>
            <w:top w:val="none" w:sz="0" w:space="0" w:color="auto"/>
            <w:left w:val="none" w:sz="0" w:space="0" w:color="auto"/>
            <w:bottom w:val="none" w:sz="0" w:space="0" w:color="auto"/>
            <w:right w:val="none" w:sz="0" w:space="0" w:color="auto"/>
          </w:divBdr>
          <w:divsChild>
            <w:div w:id="109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656">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1223">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685">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277">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1454">
                              <w:marLeft w:val="0"/>
                              <w:marRight w:val="0"/>
                              <w:marTop w:val="0"/>
                              <w:marBottom w:val="0"/>
                              <w:divBdr>
                                <w:top w:val="none" w:sz="0" w:space="0" w:color="auto"/>
                                <w:left w:val="none" w:sz="0" w:space="0" w:color="auto"/>
                                <w:bottom w:val="none" w:sz="0" w:space="0" w:color="auto"/>
                                <w:right w:val="none" w:sz="0" w:space="0" w:color="auto"/>
                              </w:divBdr>
                            </w:div>
                            <w:div w:id="1793">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1103">
                              <w:marLeft w:val="0"/>
                              <w:marRight w:val="0"/>
                              <w:marTop w:val="0"/>
                              <w:marBottom w:val="0"/>
                              <w:divBdr>
                                <w:top w:val="none" w:sz="0" w:space="0" w:color="auto"/>
                                <w:left w:val="none" w:sz="0" w:space="0" w:color="auto"/>
                                <w:bottom w:val="none" w:sz="0" w:space="0" w:color="auto"/>
                                <w:right w:val="none" w:sz="0" w:space="0" w:color="auto"/>
                              </w:divBdr>
                              <w:divsChild>
                                <w:div w:id="202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 w:id="1018">
                          <w:marLeft w:val="0"/>
                          <w:marRight w:val="0"/>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
                          </w:divsChild>
                        </w:div>
                        <w:div w:id="161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950">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
                      <w:marLeft w:val="0"/>
                      <w:marRight w:val="0"/>
                      <w:marTop w:val="0"/>
                      <w:marBottom w:val="0"/>
                      <w:divBdr>
                        <w:top w:val="none" w:sz="0" w:space="0" w:color="auto"/>
                        <w:left w:val="none" w:sz="0" w:space="0" w:color="auto"/>
                        <w:bottom w:val="none" w:sz="0" w:space="0" w:color="auto"/>
                        <w:right w:val="none" w:sz="0" w:space="0" w:color="auto"/>
                      </w:divBdr>
                    </w:div>
                    <w:div w:id="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 w:id="788">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
        <w:div w:id="966">
          <w:marLeft w:val="0"/>
          <w:marRight w:val="0"/>
          <w:marTop w:val="0"/>
          <w:marBottom w:val="0"/>
          <w:divBdr>
            <w:top w:val="none" w:sz="0" w:space="0" w:color="auto"/>
            <w:left w:val="none" w:sz="0" w:space="0" w:color="auto"/>
            <w:bottom w:val="none" w:sz="0" w:space="0" w:color="auto"/>
            <w:right w:val="none" w:sz="0" w:space="0" w:color="auto"/>
          </w:divBdr>
          <w:divsChild>
            <w:div w:id="168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713">
                      <w:marLeft w:val="0"/>
                      <w:marRight w:val="0"/>
                      <w:marTop w:val="0"/>
                      <w:marBottom w:val="0"/>
                      <w:divBdr>
                        <w:top w:val="none" w:sz="0" w:space="0" w:color="auto"/>
                        <w:left w:val="none" w:sz="0" w:space="0" w:color="auto"/>
                        <w:bottom w:val="none" w:sz="0" w:space="0" w:color="auto"/>
                        <w:right w:val="none" w:sz="0" w:space="0" w:color="auto"/>
                      </w:divBdr>
                      <w:divsChild>
                        <w:div w:id="1961">
                          <w:marLeft w:val="0"/>
                          <w:marRight w:val="0"/>
                          <w:marTop w:val="0"/>
                          <w:marBottom w:val="0"/>
                          <w:divBdr>
                            <w:top w:val="none" w:sz="0" w:space="0" w:color="auto"/>
                            <w:left w:val="none" w:sz="0" w:space="0" w:color="auto"/>
                            <w:bottom w:val="none" w:sz="0" w:space="0" w:color="auto"/>
                            <w:right w:val="none" w:sz="0" w:space="0" w:color="auto"/>
                          </w:divBdr>
                          <w:divsChild>
                            <w:div w:id="1242">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
      <w:marLeft w:val="0"/>
      <w:marRight w:val="0"/>
      <w:marTop w:val="0"/>
      <w:marBottom w:val="0"/>
      <w:divBdr>
        <w:top w:val="none" w:sz="0" w:space="0" w:color="auto"/>
        <w:left w:val="none" w:sz="0" w:space="0" w:color="auto"/>
        <w:bottom w:val="none" w:sz="0" w:space="0" w:color="auto"/>
        <w:right w:val="none" w:sz="0" w:space="0" w:color="auto"/>
      </w:divBdr>
    </w:div>
    <w:div w:id="1277">
      <w:marLeft w:val="0"/>
      <w:marRight w:val="0"/>
      <w:marTop w:val="0"/>
      <w:marBottom w:val="0"/>
      <w:divBdr>
        <w:top w:val="none" w:sz="0" w:space="0" w:color="auto"/>
        <w:left w:val="none" w:sz="0" w:space="0" w:color="auto"/>
        <w:bottom w:val="none" w:sz="0" w:space="0" w:color="auto"/>
        <w:right w:val="none" w:sz="0" w:space="0" w:color="auto"/>
      </w:divBdr>
      <w:divsChild>
        <w:div w:id="2034">
          <w:marLeft w:val="0"/>
          <w:marRight w:val="0"/>
          <w:marTop w:val="0"/>
          <w:marBottom w:val="0"/>
          <w:divBdr>
            <w:top w:val="none" w:sz="0" w:space="0" w:color="auto"/>
            <w:left w:val="none" w:sz="0" w:space="0" w:color="auto"/>
            <w:bottom w:val="none" w:sz="0" w:space="0" w:color="auto"/>
            <w:right w:val="none" w:sz="0" w:space="0" w:color="auto"/>
          </w:divBdr>
          <w:divsChild>
            <w:div w:id="1268">
              <w:marLeft w:val="96"/>
              <w:marRight w:val="0"/>
              <w:marTop w:val="0"/>
              <w:marBottom w:val="0"/>
              <w:divBdr>
                <w:top w:val="none" w:sz="0" w:space="0" w:color="auto"/>
                <w:left w:val="single" w:sz="6" w:space="6" w:color="CCCCCC"/>
                <w:bottom w:val="none" w:sz="0" w:space="0" w:color="auto"/>
                <w:right w:val="none" w:sz="0" w:space="0" w:color="auto"/>
              </w:divBdr>
              <w:divsChild>
                <w:div w:id="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
              </w:divsChild>
            </w:div>
            <w:div w:id="199">
              <w:marLeft w:val="0"/>
              <w:marRight w:val="0"/>
              <w:marTop w:val="0"/>
              <w:marBottom w:val="0"/>
              <w:divBdr>
                <w:top w:val="none" w:sz="0" w:space="0" w:color="auto"/>
                <w:left w:val="none" w:sz="0" w:space="0" w:color="auto"/>
                <w:bottom w:val="none" w:sz="0" w:space="0" w:color="auto"/>
                <w:right w:val="none" w:sz="0" w:space="0" w:color="auto"/>
              </w:divBdr>
              <w:divsChild>
                <w:div w:id="1667">
                  <w:marLeft w:val="0"/>
                  <w:marRight w:val="0"/>
                  <w:marTop w:val="0"/>
                  <w:marBottom w:val="0"/>
                  <w:divBdr>
                    <w:top w:val="none" w:sz="0" w:space="0" w:color="auto"/>
                    <w:left w:val="none" w:sz="0" w:space="0" w:color="auto"/>
                    <w:bottom w:val="none" w:sz="0" w:space="0" w:color="auto"/>
                    <w:right w:val="none" w:sz="0" w:space="0" w:color="auto"/>
                  </w:divBdr>
                  <w:divsChild>
                    <w:div w:id="1257">
                      <w:marLeft w:val="0"/>
                      <w:marRight w:val="0"/>
                      <w:marTop w:val="0"/>
                      <w:marBottom w:val="0"/>
                      <w:divBdr>
                        <w:top w:val="none" w:sz="0" w:space="0" w:color="auto"/>
                        <w:left w:val="none" w:sz="0" w:space="0" w:color="auto"/>
                        <w:bottom w:val="none" w:sz="0" w:space="0" w:color="auto"/>
                        <w:right w:val="none" w:sz="0" w:space="0" w:color="auto"/>
                      </w:divBdr>
                    </w:div>
                    <w:div w:id="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
              <w:marLeft w:val="0"/>
              <w:marRight w:val="0"/>
              <w:marTop w:val="0"/>
              <w:marBottom w:val="0"/>
              <w:divBdr>
                <w:top w:val="none" w:sz="0" w:space="0" w:color="auto"/>
                <w:left w:val="none" w:sz="0" w:space="0" w:color="auto"/>
                <w:bottom w:val="none" w:sz="0" w:space="0" w:color="auto"/>
                <w:right w:val="none" w:sz="0" w:space="0" w:color="auto"/>
              </w:divBdr>
              <w:divsChild>
                <w:div w:id="1571">
                  <w:marLeft w:val="0"/>
                  <w:marRight w:val="0"/>
                  <w:marTop w:val="0"/>
                  <w:marBottom w:val="0"/>
                  <w:divBdr>
                    <w:top w:val="none" w:sz="0" w:space="0" w:color="auto"/>
                    <w:left w:val="none" w:sz="0" w:space="0" w:color="auto"/>
                    <w:bottom w:val="none" w:sz="0" w:space="0" w:color="auto"/>
                    <w:right w:val="none" w:sz="0" w:space="0" w:color="auto"/>
                  </w:divBdr>
                  <w:divsChild>
                    <w:div w:id="554">
                      <w:marLeft w:val="0"/>
                      <w:marRight w:val="0"/>
                      <w:marTop w:val="0"/>
                      <w:marBottom w:val="0"/>
                      <w:divBdr>
                        <w:top w:val="none" w:sz="0" w:space="0" w:color="auto"/>
                        <w:left w:val="none" w:sz="0" w:space="0" w:color="auto"/>
                        <w:bottom w:val="none" w:sz="0" w:space="0" w:color="auto"/>
                        <w:right w:val="none" w:sz="0" w:space="0" w:color="auto"/>
                      </w:divBdr>
                      <w:divsChild>
                        <w:div w:id="946">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1101">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 w:id="1919">
                                      <w:marLeft w:val="0"/>
                                      <w:marRight w:val="0"/>
                                      <w:marTop w:val="0"/>
                                      <w:marBottom w:val="0"/>
                                      <w:divBdr>
                                        <w:top w:val="none" w:sz="0" w:space="0" w:color="auto"/>
                                        <w:left w:val="none" w:sz="0" w:space="0" w:color="auto"/>
                                        <w:bottom w:val="none" w:sz="0" w:space="0" w:color="auto"/>
                                        <w:right w:val="none" w:sz="0" w:space="0" w:color="auto"/>
                                      </w:divBdr>
                                      <w:divsChild>
                                        <w:div w:id="1184">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sChild>
                                </w:div>
                                <w:div w:id="1844">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0"/>
                                      <w:marBottom w:val="0"/>
                                      <w:divBdr>
                                        <w:top w:val="none" w:sz="0" w:space="0" w:color="auto"/>
                                        <w:left w:val="none" w:sz="0" w:space="0" w:color="auto"/>
                                        <w:bottom w:val="none" w:sz="0" w:space="0" w:color="auto"/>
                                        <w:right w:val="none" w:sz="0" w:space="0" w:color="auto"/>
                                      </w:divBdr>
                                    </w:div>
                                    <w:div w:id="1468">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
                              <w:marLeft w:val="0"/>
                              <w:marRight w:val="0"/>
                              <w:marTop w:val="0"/>
                              <w:marBottom w:val="0"/>
                              <w:divBdr>
                                <w:top w:val="none" w:sz="0" w:space="0" w:color="auto"/>
                                <w:left w:val="none" w:sz="0" w:space="0" w:color="auto"/>
                                <w:bottom w:val="none" w:sz="0" w:space="0" w:color="auto"/>
                                <w:right w:val="none" w:sz="0" w:space="0" w:color="auto"/>
                              </w:divBdr>
                              <w:divsChild>
                                <w:div w:id="932">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none" w:sz="0" w:space="0" w:color="auto"/>
                                        <w:left w:val="none" w:sz="0" w:space="0" w:color="auto"/>
                                        <w:bottom w:val="none" w:sz="0" w:space="0" w:color="auto"/>
                                        <w:right w:val="none" w:sz="0" w:space="0" w:color="auto"/>
                                      </w:divBdr>
                                    </w:div>
                                    <w:div w:id="1703">
                                      <w:marLeft w:val="0"/>
                                      <w:marRight w:val="0"/>
                                      <w:marTop w:val="0"/>
                                      <w:marBottom w:val="0"/>
                                      <w:divBdr>
                                        <w:top w:val="none" w:sz="0" w:space="0" w:color="auto"/>
                                        <w:left w:val="none" w:sz="0" w:space="0" w:color="auto"/>
                                        <w:bottom w:val="none" w:sz="0" w:space="0" w:color="auto"/>
                                        <w:right w:val="none" w:sz="0" w:space="0" w:color="auto"/>
                                      </w:divBdr>
                                      <w:divsChild>
                                        <w:div w:id="177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
                              <w:marLeft w:val="0"/>
                              <w:marRight w:val="0"/>
                              <w:marTop w:val="0"/>
                              <w:marBottom w:val="0"/>
                              <w:divBdr>
                                <w:top w:val="none" w:sz="0" w:space="0" w:color="auto"/>
                                <w:left w:val="none" w:sz="0" w:space="0" w:color="auto"/>
                                <w:bottom w:val="none" w:sz="0" w:space="0" w:color="auto"/>
                                <w:right w:val="none" w:sz="0" w:space="0" w:color="auto"/>
                              </w:divBdr>
                              <w:divsChild>
                                <w:div w:id="836">
                                  <w:marLeft w:val="0"/>
                                  <w:marRight w:val="0"/>
                                  <w:marTop w:val="0"/>
                                  <w:marBottom w:val="0"/>
                                  <w:divBdr>
                                    <w:top w:val="none" w:sz="0" w:space="0" w:color="auto"/>
                                    <w:left w:val="none" w:sz="0" w:space="0" w:color="auto"/>
                                    <w:bottom w:val="none" w:sz="0" w:space="0" w:color="auto"/>
                                    <w:right w:val="none" w:sz="0" w:space="0" w:color="auto"/>
                                  </w:divBdr>
                                  <w:divsChild>
                                    <w:div w:id="641">
                                      <w:marLeft w:val="0"/>
                                      <w:marRight w:val="0"/>
                                      <w:marTop w:val="0"/>
                                      <w:marBottom w:val="0"/>
                                      <w:divBdr>
                                        <w:top w:val="none" w:sz="0" w:space="0" w:color="auto"/>
                                        <w:left w:val="none" w:sz="0" w:space="0" w:color="auto"/>
                                        <w:bottom w:val="none" w:sz="0" w:space="0" w:color="auto"/>
                                        <w:right w:val="none" w:sz="0" w:space="0" w:color="auto"/>
                                      </w:divBdr>
                                    </w:div>
                                    <w:div w:id="1847">
                                      <w:marLeft w:val="0"/>
                                      <w:marRight w:val="0"/>
                                      <w:marTop w:val="0"/>
                                      <w:marBottom w:val="0"/>
                                      <w:divBdr>
                                        <w:top w:val="none" w:sz="0" w:space="0" w:color="auto"/>
                                        <w:left w:val="none" w:sz="0" w:space="0" w:color="auto"/>
                                        <w:bottom w:val="none" w:sz="0" w:space="0" w:color="auto"/>
                                        <w:right w:val="none" w:sz="0" w:space="0" w:color="auto"/>
                                      </w:divBdr>
                                      <w:divsChild>
                                        <w:div w:id="189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
                                  <w:marLeft w:val="0"/>
                                  <w:marRight w:val="0"/>
                                  <w:marTop w:val="0"/>
                                  <w:marBottom w:val="0"/>
                                  <w:divBdr>
                                    <w:top w:val="none" w:sz="0" w:space="0" w:color="auto"/>
                                    <w:left w:val="none" w:sz="0" w:space="0" w:color="auto"/>
                                    <w:bottom w:val="none" w:sz="0" w:space="0" w:color="auto"/>
                                    <w:right w:val="none" w:sz="0" w:space="0" w:color="auto"/>
                                  </w:divBdr>
                                  <w:divsChild>
                                    <w:div w:id="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
                      <w:marLeft w:val="0"/>
                      <w:marRight w:val="0"/>
                      <w:marTop w:val="0"/>
                      <w:marBottom w:val="0"/>
                      <w:divBdr>
                        <w:top w:val="none" w:sz="0" w:space="0" w:color="auto"/>
                        <w:left w:val="none" w:sz="0" w:space="0" w:color="auto"/>
                        <w:bottom w:val="none" w:sz="0" w:space="0" w:color="auto"/>
                        <w:right w:val="none" w:sz="0" w:space="0" w:color="auto"/>
                      </w:divBdr>
                      <w:divsChild>
                        <w:div w:id="146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671">
                                  <w:marLeft w:val="0"/>
                                  <w:marRight w:val="0"/>
                                  <w:marTop w:val="0"/>
                                  <w:marBottom w:val="0"/>
                                  <w:divBdr>
                                    <w:top w:val="none" w:sz="0" w:space="0" w:color="auto"/>
                                    <w:left w:val="none" w:sz="0" w:space="0" w:color="auto"/>
                                    <w:bottom w:val="none" w:sz="0" w:space="0" w:color="auto"/>
                                    <w:right w:val="none" w:sz="0" w:space="0" w:color="auto"/>
                                  </w:divBdr>
                                  <w:divsChild>
                                    <w:div w:id="752">
                                      <w:marLeft w:val="0"/>
                                      <w:marRight w:val="0"/>
                                      <w:marTop w:val="0"/>
                                      <w:marBottom w:val="0"/>
                                      <w:divBdr>
                                        <w:top w:val="none" w:sz="0" w:space="0" w:color="auto"/>
                                        <w:left w:val="none" w:sz="0" w:space="0" w:color="auto"/>
                                        <w:bottom w:val="none" w:sz="0" w:space="0" w:color="auto"/>
                                        <w:right w:val="none" w:sz="0" w:space="0" w:color="auto"/>
                                      </w:divBdr>
                                    </w:div>
                                    <w:div w:id="812">
                                      <w:marLeft w:val="0"/>
                                      <w:marRight w:val="0"/>
                                      <w:marTop w:val="0"/>
                                      <w:marBottom w:val="0"/>
                                      <w:divBdr>
                                        <w:top w:val="none" w:sz="0" w:space="0" w:color="auto"/>
                                        <w:left w:val="none" w:sz="0" w:space="0" w:color="auto"/>
                                        <w:bottom w:val="none" w:sz="0" w:space="0" w:color="auto"/>
                                        <w:right w:val="none" w:sz="0" w:space="0" w:color="auto"/>
                                      </w:divBdr>
                                      <w:divsChild>
                                        <w:div w:id="1561">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
                                  <w:marLeft w:val="0"/>
                                  <w:marRight w:val="0"/>
                                  <w:marTop w:val="0"/>
                                  <w:marBottom w:val="0"/>
                                  <w:divBdr>
                                    <w:top w:val="none" w:sz="0" w:space="0" w:color="auto"/>
                                    <w:left w:val="none" w:sz="0" w:space="0" w:color="auto"/>
                                    <w:bottom w:val="none" w:sz="0" w:space="0" w:color="auto"/>
                                    <w:right w:val="none" w:sz="0" w:space="0" w:color="auto"/>
                                  </w:divBdr>
                                  <w:divsChild>
                                    <w:div w:id="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1810">
                                  <w:marLeft w:val="0"/>
                                  <w:marRight w:val="0"/>
                                  <w:marTop w:val="0"/>
                                  <w:marBottom w:val="0"/>
                                  <w:divBdr>
                                    <w:top w:val="none" w:sz="0" w:space="0" w:color="auto"/>
                                    <w:left w:val="none" w:sz="0" w:space="0" w:color="auto"/>
                                    <w:bottom w:val="none" w:sz="0" w:space="0" w:color="auto"/>
                                    <w:right w:val="none" w:sz="0" w:space="0" w:color="auto"/>
                                  </w:divBdr>
                                  <w:divsChild>
                                    <w:div w:id="543">
                                      <w:marLeft w:val="0"/>
                                      <w:marRight w:val="0"/>
                                      <w:marTop w:val="0"/>
                                      <w:marBottom w:val="0"/>
                                      <w:divBdr>
                                        <w:top w:val="none" w:sz="0" w:space="0" w:color="auto"/>
                                        <w:left w:val="none" w:sz="0" w:space="0" w:color="auto"/>
                                        <w:bottom w:val="none" w:sz="0" w:space="0" w:color="auto"/>
                                        <w:right w:val="none" w:sz="0" w:space="0" w:color="auto"/>
                                      </w:divBdr>
                                      <w:divsChild>
                                        <w:div w:id="1792">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
                              <w:marLeft w:val="0"/>
                              <w:marRight w:val="0"/>
                              <w:marTop w:val="0"/>
                              <w:marBottom w:val="0"/>
                              <w:divBdr>
                                <w:top w:val="none" w:sz="0" w:space="0" w:color="auto"/>
                                <w:left w:val="none" w:sz="0" w:space="0" w:color="auto"/>
                                <w:bottom w:val="none" w:sz="0" w:space="0" w:color="auto"/>
                                <w:right w:val="none" w:sz="0" w:space="0" w:color="auto"/>
                              </w:divBdr>
                              <w:divsChild>
                                <w:div w:id="172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851">
                                          <w:marLeft w:val="0"/>
                                          <w:marRight w:val="0"/>
                                          <w:marTop w:val="0"/>
                                          <w:marBottom w:val="0"/>
                                          <w:divBdr>
                                            <w:top w:val="none" w:sz="0" w:space="0" w:color="auto"/>
                                            <w:left w:val="none" w:sz="0" w:space="0" w:color="auto"/>
                                            <w:bottom w:val="none" w:sz="0" w:space="0" w:color="auto"/>
                                            <w:right w:val="none" w:sz="0" w:space="0" w:color="auto"/>
                                          </w:divBdr>
                                          <w:divsChild>
                                            <w:div w:id="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877">
                                      <w:marLeft w:val="0"/>
                                      <w:marRight w:val="0"/>
                                      <w:marTop w:val="0"/>
                                      <w:marBottom w:val="0"/>
                                      <w:divBdr>
                                        <w:top w:val="none" w:sz="0" w:space="0" w:color="auto"/>
                                        <w:left w:val="none" w:sz="0" w:space="0" w:color="auto"/>
                                        <w:bottom w:val="none" w:sz="0" w:space="0" w:color="auto"/>
                                        <w:right w:val="none" w:sz="0" w:space="0" w:color="auto"/>
                                      </w:divBdr>
                                    </w:div>
                                    <w:div w:id="1565">
                                      <w:marLeft w:val="0"/>
                                      <w:marRight w:val="0"/>
                                      <w:marTop w:val="0"/>
                                      <w:marBottom w:val="0"/>
                                      <w:divBdr>
                                        <w:top w:val="none" w:sz="0" w:space="0" w:color="auto"/>
                                        <w:left w:val="none" w:sz="0" w:space="0" w:color="auto"/>
                                        <w:bottom w:val="none" w:sz="0" w:space="0" w:color="auto"/>
                                        <w:right w:val="none" w:sz="0" w:space="0" w:color="auto"/>
                                      </w:divBdr>
                                      <w:divsChild>
                                        <w:div w:id="1072">
                                          <w:marLeft w:val="0"/>
                                          <w:marRight w:val="0"/>
                                          <w:marTop w:val="0"/>
                                          <w:marBottom w:val="0"/>
                                          <w:divBdr>
                                            <w:top w:val="none" w:sz="0" w:space="0" w:color="auto"/>
                                            <w:left w:val="none" w:sz="0" w:space="0" w:color="auto"/>
                                            <w:bottom w:val="none" w:sz="0" w:space="0" w:color="auto"/>
                                            <w:right w:val="none" w:sz="0" w:space="0" w:color="auto"/>
                                          </w:divBdr>
                                          <w:divsChild>
                                            <w:div w:id="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
                                  <w:marLeft w:val="0"/>
                                  <w:marRight w:val="0"/>
                                  <w:marTop w:val="0"/>
                                  <w:marBottom w:val="0"/>
                                  <w:divBdr>
                                    <w:top w:val="none" w:sz="0" w:space="0" w:color="auto"/>
                                    <w:left w:val="none" w:sz="0" w:space="0" w:color="auto"/>
                                    <w:bottom w:val="none" w:sz="0" w:space="0" w:color="auto"/>
                                    <w:right w:val="none" w:sz="0" w:space="0" w:color="auto"/>
                                  </w:divBdr>
                                  <w:divsChild>
                                    <w:div w:id="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
                      <w:marLeft w:val="0"/>
                      <w:marRight w:val="0"/>
                      <w:marTop w:val="0"/>
                      <w:marBottom w:val="0"/>
                      <w:divBdr>
                        <w:top w:val="none" w:sz="0" w:space="0" w:color="auto"/>
                        <w:left w:val="none" w:sz="0" w:space="0" w:color="auto"/>
                        <w:bottom w:val="none" w:sz="0" w:space="0" w:color="auto"/>
                        <w:right w:val="none" w:sz="0" w:space="0" w:color="auto"/>
                      </w:divBdr>
                      <w:divsChild>
                        <w:div w:id="1204">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390">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 w:id="1523">
                                      <w:marLeft w:val="0"/>
                                      <w:marRight w:val="0"/>
                                      <w:marTop w:val="0"/>
                                      <w:marBottom w:val="0"/>
                                      <w:divBdr>
                                        <w:top w:val="none" w:sz="0" w:space="0" w:color="auto"/>
                                        <w:left w:val="none" w:sz="0" w:space="0" w:color="auto"/>
                                        <w:bottom w:val="none" w:sz="0" w:space="0" w:color="auto"/>
                                        <w:right w:val="none" w:sz="0" w:space="0" w:color="auto"/>
                                      </w:divBdr>
                                      <w:divsChild>
                                        <w:div w:id="1305">
                                          <w:marLeft w:val="0"/>
                                          <w:marRight w:val="0"/>
                                          <w:marTop w:val="0"/>
                                          <w:marBottom w:val="0"/>
                                          <w:divBdr>
                                            <w:top w:val="none" w:sz="0" w:space="0" w:color="auto"/>
                                            <w:left w:val="none" w:sz="0" w:space="0" w:color="auto"/>
                                            <w:bottom w:val="none" w:sz="0" w:space="0" w:color="auto"/>
                                            <w:right w:val="none" w:sz="0" w:space="0" w:color="auto"/>
                                          </w:divBdr>
                                          <w:divsChild>
                                            <w:div w:id="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672">
                                      <w:marLeft w:val="0"/>
                                      <w:marRight w:val="0"/>
                                      <w:marTop w:val="0"/>
                                      <w:marBottom w:val="0"/>
                                      <w:divBdr>
                                        <w:top w:val="none" w:sz="0" w:space="0" w:color="auto"/>
                                        <w:left w:val="none" w:sz="0" w:space="0" w:color="auto"/>
                                        <w:bottom w:val="none" w:sz="0" w:space="0" w:color="auto"/>
                                        <w:right w:val="none" w:sz="0" w:space="0" w:color="auto"/>
                                      </w:divBdr>
                                    </w:div>
                                    <w:div w:id="1904">
                                      <w:marLeft w:val="0"/>
                                      <w:marRight w:val="0"/>
                                      <w:marTop w:val="0"/>
                                      <w:marBottom w:val="0"/>
                                      <w:divBdr>
                                        <w:top w:val="none" w:sz="0" w:space="0" w:color="auto"/>
                                        <w:left w:val="none" w:sz="0" w:space="0" w:color="auto"/>
                                        <w:bottom w:val="none" w:sz="0" w:space="0" w:color="auto"/>
                                        <w:right w:val="none" w:sz="0" w:space="0" w:color="auto"/>
                                      </w:divBdr>
                                      <w:divsChild>
                                        <w:div w:id="1758">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
                              <w:marLeft w:val="0"/>
                              <w:marRight w:val="0"/>
                              <w:marTop w:val="0"/>
                              <w:marBottom w:val="0"/>
                              <w:divBdr>
                                <w:top w:val="none" w:sz="0" w:space="0" w:color="auto"/>
                                <w:left w:val="none" w:sz="0" w:space="0" w:color="auto"/>
                                <w:bottom w:val="none" w:sz="0" w:space="0" w:color="auto"/>
                                <w:right w:val="none" w:sz="0" w:space="0" w:color="auto"/>
                              </w:divBdr>
                              <w:divsChild>
                                <w:div w:id="941">
                                  <w:marLeft w:val="0"/>
                                  <w:marRight w:val="0"/>
                                  <w:marTop w:val="0"/>
                                  <w:marBottom w:val="0"/>
                                  <w:divBdr>
                                    <w:top w:val="none" w:sz="0" w:space="0" w:color="auto"/>
                                    <w:left w:val="none" w:sz="0" w:space="0" w:color="auto"/>
                                    <w:bottom w:val="none" w:sz="0" w:space="0" w:color="auto"/>
                                    <w:right w:val="none" w:sz="0" w:space="0" w:color="auto"/>
                                  </w:divBdr>
                                  <w:divsChild>
                                    <w:div w:id="1157">
                                      <w:marLeft w:val="0"/>
                                      <w:marRight w:val="0"/>
                                      <w:marTop w:val="0"/>
                                      <w:marBottom w:val="0"/>
                                      <w:divBdr>
                                        <w:top w:val="none" w:sz="0" w:space="0" w:color="auto"/>
                                        <w:left w:val="none" w:sz="0" w:space="0" w:color="auto"/>
                                        <w:bottom w:val="none" w:sz="0" w:space="0" w:color="auto"/>
                                        <w:right w:val="none" w:sz="0" w:space="0" w:color="auto"/>
                                      </w:divBdr>
                                    </w:div>
                                  </w:divsChild>
                                </w:div>
                                <w:div w:id="1949">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352">
                                      <w:marLeft w:val="0"/>
                                      <w:marRight w:val="0"/>
                                      <w:marTop w:val="0"/>
                                      <w:marBottom w:val="0"/>
                                      <w:divBdr>
                                        <w:top w:val="none" w:sz="0" w:space="0" w:color="auto"/>
                                        <w:left w:val="none" w:sz="0" w:space="0" w:color="auto"/>
                                        <w:bottom w:val="none" w:sz="0" w:space="0" w:color="auto"/>
                                        <w:right w:val="none" w:sz="0" w:space="0" w:color="auto"/>
                                      </w:divBdr>
                                    </w:div>
                                    <w:div w:id="197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0"/>
                                      <w:marTop w:val="0"/>
                                      <w:marBottom w:val="0"/>
                                      <w:divBdr>
                                        <w:top w:val="none" w:sz="0" w:space="0" w:color="auto"/>
                                        <w:left w:val="none" w:sz="0" w:space="0" w:color="auto"/>
                                        <w:bottom w:val="none" w:sz="0" w:space="0" w:color="auto"/>
                                        <w:right w:val="none" w:sz="0" w:space="0" w:color="auto"/>
                                      </w:divBdr>
                                    </w:div>
                                  </w:divsChild>
                                </w:div>
                                <w:div w:id="1495">
                                  <w:marLeft w:val="0"/>
                                  <w:marRight w:val="0"/>
                                  <w:marTop w:val="0"/>
                                  <w:marBottom w:val="0"/>
                                  <w:divBdr>
                                    <w:top w:val="none" w:sz="0" w:space="0" w:color="auto"/>
                                    <w:left w:val="none" w:sz="0" w:space="0" w:color="auto"/>
                                    <w:bottom w:val="none" w:sz="0" w:space="0" w:color="auto"/>
                                    <w:right w:val="none" w:sz="0" w:space="0" w:color="auto"/>
                                  </w:divBdr>
                                  <w:divsChild>
                                    <w:div w:id="1304">
                                      <w:marLeft w:val="0"/>
                                      <w:marRight w:val="0"/>
                                      <w:marTop w:val="0"/>
                                      <w:marBottom w:val="0"/>
                                      <w:divBdr>
                                        <w:top w:val="none" w:sz="0" w:space="0" w:color="auto"/>
                                        <w:left w:val="none" w:sz="0" w:space="0" w:color="auto"/>
                                        <w:bottom w:val="none" w:sz="0" w:space="0" w:color="auto"/>
                                        <w:right w:val="none" w:sz="0" w:space="0" w:color="auto"/>
                                      </w:divBdr>
                                      <w:divsChild>
                                        <w:div w:id="617">
                                          <w:marLeft w:val="0"/>
                                          <w:marRight w:val="0"/>
                                          <w:marTop w:val="0"/>
                                          <w:marBottom w:val="0"/>
                                          <w:divBdr>
                                            <w:top w:val="none" w:sz="0" w:space="0" w:color="auto"/>
                                            <w:left w:val="none" w:sz="0" w:space="0" w:color="auto"/>
                                            <w:bottom w:val="none" w:sz="0" w:space="0" w:color="auto"/>
                                            <w:right w:val="none" w:sz="0" w:space="0" w:color="auto"/>
                                          </w:divBdr>
                                          <w:divsChild>
                                            <w:div w:id="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
                              <w:marLeft w:val="0"/>
                              <w:marRight w:val="0"/>
                              <w:marTop w:val="0"/>
                              <w:marBottom w:val="0"/>
                              <w:divBdr>
                                <w:top w:val="none" w:sz="0" w:space="0" w:color="auto"/>
                                <w:left w:val="none" w:sz="0" w:space="0" w:color="auto"/>
                                <w:bottom w:val="none" w:sz="0" w:space="0" w:color="auto"/>
                                <w:right w:val="none" w:sz="0" w:space="0" w:color="auto"/>
                              </w:divBdr>
                              <w:divsChild>
                                <w:div w:id="571">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sChild>
                                        <w:div w:id="923">
                                          <w:marLeft w:val="0"/>
                                          <w:marRight w:val="0"/>
                                          <w:marTop w:val="0"/>
                                          <w:marBottom w:val="0"/>
                                          <w:divBdr>
                                            <w:top w:val="none" w:sz="0" w:space="0" w:color="auto"/>
                                            <w:left w:val="none" w:sz="0" w:space="0" w:color="auto"/>
                                            <w:bottom w:val="none" w:sz="0" w:space="0" w:color="auto"/>
                                            <w:right w:val="none" w:sz="0" w:space="0" w:color="auto"/>
                                          </w:divBdr>
                                          <w:divsChild>
                                            <w:div w:id="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
                                      <w:marLeft w:val="0"/>
                                      <w:marRight w:val="0"/>
                                      <w:marTop w:val="0"/>
                                      <w:marBottom w:val="0"/>
                                      <w:divBdr>
                                        <w:top w:val="none" w:sz="0" w:space="0" w:color="auto"/>
                                        <w:left w:val="none" w:sz="0" w:space="0" w:color="auto"/>
                                        <w:bottom w:val="none" w:sz="0" w:space="0" w:color="auto"/>
                                        <w:right w:val="none" w:sz="0" w:space="0" w:color="auto"/>
                                      </w:divBdr>
                                    </w:div>
                                  </w:divsChild>
                                </w:div>
                                <w:div w:id="910">
                                  <w:marLeft w:val="0"/>
                                  <w:marRight w:val="0"/>
                                  <w:marTop w:val="0"/>
                                  <w:marBottom w:val="0"/>
                                  <w:divBdr>
                                    <w:top w:val="none" w:sz="0" w:space="0" w:color="auto"/>
                                    <w:left w:val="none" w:sz="0" w:space="0" w:color="auto"/>
                                    <w:bottom w:val="none" w:sz="0" w:space="0" w:color="auto"/>
                                    <w:right w:val="none" w:sz="0" w:space="0" w:color="auto"/>
                                  </w:divBdr>
                                  <w:divsChild>
                                    <w:div w:id="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
                              <w:marLeft w:val="0"/>
                              <w:marRight w:val="0"/>
                              <w:marTop w:val="0"/>
                              <w:marBottom w:val="0"/>
                              <w:divBdr>
                                <w:top w:val="none" w:sz="0" w:space="0" w:color="auto"/>
                                <w:left w:val="none" w:sz="0" w:space="0" w:color="auto"/>
                                <w:bottom w:val="none" w:sz="0" w:space="0" w:color="auto"/>
                                <w:right w:val="none" w:sz="0" w:space="0" w:color="auto"/>
                              </w:divBdr>
                              <w:divsChild>
                                <w:div w:id="1979">
                                  <w:marLeft w:val="0"/>
                                  <w:marRight w:val="0"/>
                                  <w:marTop w:val="0"/>
                                  <w:marBottom w:val="0"/>
                                  <w:divBdr>
                                    <w:top w:val="none" w:sz="0" w:space="0" w:color="auto"/>
                                    <w:left w:val="none" w:sz="0" w:space="0" w:color="auto"/>
                                    <w:bottom w:val="none" w:sz="0" w:space="0" w:color="auto"/>
                                    <w:right w:val="none" w:sz="0" w:space="0" w:color="auto"/>
                                  </w:divBdr>
                                  <w:divsChild>
                                    <w:div w:id="742">
                                      <w:marLeft w:val="0"/>
                                      <w:marRight w:val="0"/>
                                      <w:marTop w:val="0"/>
                                      <w:marBottom w:val="0"/>
                                      <w:divBdr>
                                        <w:top w:val="none" w:sz="0" w:space="0" w:color="auto"/>
                                        <w:left w:val="none" w:sz="0" w:space="0" w:color="auto"/>
                                        <w:bottom w:val="none" w:sz="0" w:space="0" w:color="auto"/>
                                        <w:right w:val="none" w:sz="0" w:space="0" w:color="auto"/>
                                      </w:divBdr>
                                      <w:divsChild>
                                        <w:div w:id="1190">
                                          <w:marLeft w:val="0"/>
                                          <w:marRight w:val="0"/>
                                          <w:marTop w:val="0"/>
                                          <w:marBottom w:val="0"/>
                                          <w:divBdr>
                                            <w:top w:val="none" w:sz="0" w:space="0" w:color="auto"/>
                                            <w:left w:val="none" w:sz="0" w:space="0" w:color="auto"/>
                                            <w:bottom w:val="none" w:sz="0" w:space="0" w:color="auto"/>
                                            <w:right w:val="none" w:sz="0" w:space="0" w:color="auto"/>
                                          </w:divBdr>
                                          <w:divsChild>
                                            <w:div w:id="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
                              <w:marLeft w:val="0"/>
                              <w:marRight w:val="0"/>
                              <w:marTop w:val="0"/>
                              <w:marBottom w:val="0"/>
                              <w:divBdr>
                                <w:top w:val="none" w:sz="0" w:space="0" w:color="auto"/>
                                <w:left w:val="none" w:sz="0" w:space="0" w:color="auto"/>
                                <w:bottom w:val="none" w:sz="0" w:space="0" w:color="auto"/>
                                <w:right w:val="none" w:sz="0" w:space="0" w:color="auto"/>
                              </w:divBdr>
                              <w:divsChild>
                                <w:div w:id="668">
                                  <w:marLeft w:val="0"/>
                                  <w:marRight w:val="0"/>
                                  <w:marTop w:val="0"/>
                                  <w:marBottom w:val="0"/>
                                  <w:divBdr>
                                    <w:top w:val="none" w:sz="0" w:space="0" w:color="auto"/>
                                    <w:left w:val="none" w:sz="0" w:space="0" w:color="auto"/>
                                    <w:bottom w:val="none" w:sz="0" w:space="0" w:color="auto"/>
                                    <w:right w:val="none" w:sz="0" w:space="0" w:color="auto"/>
                                  </w:divBdr>
                                  <w:divsChild>
                                    <w:div w:id="1017">
                                      <w:marLeft w:val="0"/>
                                      <w:marRight w:val="0"/>
                                      <w:marTop w:val="0"/>
                                      <w:marBottom w:val="0"/>
                                      <w:divBdr>
                                        <w:top w:val="none" w:sz="0" w:space="0" w:color="auto"/>
                                        <w:left w:val="none" w:sz="0" w:space="0" w:color="auto"/>
                                        <w:bottom w:val="none" w:sz="0" w:space="0" w:color="auto"/>
                                        <w:right w:val="none" w:sz="0" w:space="0" w:color="auto"/>
                                      </w:divBdr>
                                    </w:div>
                                    <w:div w:id="1849">
                                      <w:marLeft w:val="0"/>
                                      <w:marRight w:val="0"/>
                                      <w:marTop w:val="0"/>
                                      <w:marBottom w:val="0"/>
                                      <w:divBdr>
                                        <w:top w:val="none" w:sz="0" w:space="0" w:color="auto"/>
                                        <w:left w:val="none" w:sz="0" w:space="0" w:color="auto"/>
                                        <w:bottom w:val="none" w:sz="0" w:space="0" w:color="auto"/>
                                        <w:right w:val="none" w:sz="0" w:space="0" w:color="auto"/>
                                      </w:divBdr>
                                      <w:divsChild>
                                        <w:div w:id="1871">
                                          <w:marLeft w:val="0"/>
                                          <w:marRight w:val="0"/>
                                          <w:marTop w:val="0"/>
                                          <w:marBottom w:val="0"/>
                                          <w:divBdr>
                                            <w:top w:val="none" w:sz="0" w:space="0" w:color="auto"/>
                                            <w:left w:val="none" w:sz="0" w:space="0" w:color="auto"/>
                                            <w:bottom w:val="none" w:sz="0" w:space="0" w:color="auto"/>
                                            <w:right w:val="none" w:sz="0" w:space="0" w:color="auto"/>
                                          </w:divBdr>
                                          <w:divsChild>
                                            <w:div w:id="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
                      <w:marLeft w:val="0"/>
                      <w:marRight w:val="0"/>
                      <w:marTop w:val="0"/>
                      <w:marBottom w:val="0"/>
                      <w:divBdr>
                        <w:top w:val="none" w:sz="0" w:space="0" w:color="auto"/>
                        <w:left w:val="none" w:sz="0" w:space="0" w:color="auto"/>
                        <w:bottom w:val="none" w:sz="0" w:space="0" w:color="auto"/>
                        <w:right w:val="none" w:sz="0" w:space="0" w:color="auto"/>
                      </w:divBdr>
                      <w:divsChild>
                        <w:div w:id="1308">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632">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
                                      <w:marLeft w:val="0"/>
                                      <w:marRight w:val="0"/>
                                      <w:marTop w:val="0"/>
                                      <w:marBottom w:val="0"/>
                                      <w:divBdr>
                                        <w:top w:val="none" w:sz="0" w:space="0" w:color="auto"/>
                                        <w:left w:val="none" w:sz="0" w:space="0" w:color="auto"/>
                                        <w:bottom w:val="none" w:sz="0" w:space="0" w:color="auto"/>
                                        <w:right w:val="none" w:sz="0" w:space="0" w:color="auto"/>
                                      </w:divBdr>
                                    </w:div>
                                  </w:divsChild>
                                </w:div>
                                <w:div w:id="820">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728">
                                      <w:marLeft w:val="0"/>
                                      <w:marRight w:val="0"/>
                                      <w:marTop w:val="0"/>
                                      <w:marBottom w:val="0"/>
                                      <w:divBdr>
                                        <w:top w:val="none" w:sz="0" w:space="0" w:color="auto"/>
                                        <w:left w:val="none" w:sz="0" w:space="0" w:color="auto"/>
                                        <w:bottom w:val="none" w:sz="0" w:space="0" w:color="auto"/>
                                        <w:right w:val="none" w:sz="0" w:space="0" w:color="auto"/>
                                      </w:divBdr>
                                    </w:div>
                                  </w:divsChild>
                                </w:div>
                                <w:div w:id="29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64">
                                          <w:marLeft w:val="0"/>
                                          <w:marRight w:val="0"/>
                                          <w:marTop w:val="0"/>
                                          <w:marBottom w:val="0"/>
                                          <w:divBdr>
                                            <w:top w:val="none" w:sz="0" w:space="0" w:color="auto"/>
                                            <w:left w:val="none" w:sz="0" w:space="0" w:color="auto"/>
                                            <w:bottom w:val="none" w:sz="0" w:space="0" w:color="auto"/>
                                            <w:right w:val="none" w:sz="0" w:space="0" w:color="auto"/>
                                          </w:divBdr>
                                          <w:divsChild>
                                            <w:div w:id="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
                              <w:marLeft w:val="0"/>
                              <w:marRight w:val="0"/>
                              <w:marTop w:val="0"/>
                              <w:marBottom w:val="0"/>
                              <w:divBdr>
                                <w:top w:val="none" w:sz="0" w:space="0" w:color="auto"/>
                                <w:left w:val="none" w:sz="0" w:space="0" w:color="auto"/>
                                <w:bottom w:val="none" w:sz="0" w:space="0" w:color="auto"/>
                                <w:right w:val="none" w:sz="0" w:space="0" w:color="auto"/>
                              </w:divBdr>
                              <w:divsChild>
                                <w:div w:id="1937">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774">
                                          <w:marLeft w:val="0"/>
                                          <w:marRight w:val="0"/>
                                          <w:marTop w:val="0"/>
                                          <w:marBottom w:val="0"/>
                                          <w:divBdr>
                                            <w:top w:val="none" w:sz="0" w:space="0" w:color="auto"/>
                                            <w:left w:val="none" w:sz="0" w:space="0" w:color="auto"/>
                                            <w:bottom w:val="none" w:sz="0" w:space="0" w:color="auto"/>
                                            <w:right w:val="none" w:sz="0" w:space="0" w:color="auto"/>
                                          </w:divBdr>
                                          <w:divsChild>
                                            <w:div w:id="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
                              <w:marLeft w:val="0"/>
                              <w:marRight w:val="0"/>
                              <w:marTop w:val="0"/>
                              <w:marBottom w:val="0"/>
                              <w:divBdr>
                                <w:top w:val="none" w:sz="0" w:space="0" w:color="auto"/>
                                <w:left w:val="none" w:sz="0" w:space="0" w:color="auto"/>
                                <w:bottom w:val="none" w:sz="0" w:space="0" w:color="auto"/>
                                <w:right w:val="none" w:sz="0" w:space="0" w:color="auto"/>
                              </w:divBdr>
                              <w:divsChild>
                                <w:div w:id="83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1029">
                                      <w:marLeft w:val="0"/>
                                      <w:marRight w:val="0"/>
                                      <w:marTop w:val="0"/>
                                      <w:marBottom w:val="0"/>
                                      <w:divBdr>
                                        <w:top w:val="none" w:sz="0" w:space="0" w:color="auto"/>
                                        <w:left w:val="none" w:sz="0" w:space="0" w:color="auto"/>
                                        <w:bottom w:val="none" w:sz="0" w:space="0" w:color="auto"/>
                                        <w:right w:val="none" w:sz="0" w:space="0" w:color="auto"/>
                                      </w:divBdr>
                                      <w:divsChild>
                                        <w:div w:id="1417">
                                          <w:marLeft w:val="0"/>
                                          <w:marRight w:val="0"/>
                                          <w:marTop w:val="0"/>
                                          <w:marBottom w:val="0"/>
                                          <w:divBdr>
                                            <w:top w:val="none" w:sz="0" w:space="0" w:color="auto"/>
                                            <w:left w:val="none" w:sz="0" w:space="0" w:color="auto"/>
                                            <w:bottom w:val="none" w:sz="0" w:space="0" w:color="auto"/>
                                            <w:right w:val="none" w:sz="0" w:space="0" w:color="auto"/>
                                          </w:divBdr>
                                          <w:divsChild>
                                            <w:div w:id="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
                  <w:marLeft w:val="0"/>
                  <w:marRight w:val="0"/>
                  <w:marTop w:val="0"/>
                  <w:marBottom w:val="0"/>
                  <w:divBdr>
                    <w:top w:val="none" w:sz="0" w:space="0" w:color="auto"/>
                    <w:left w:val="none" w:sz="0" w:space="0" w:color="auto"/>
                    <w:bottom w:val="none" w:sz="0" w:space="0" w:color="auto"/>
                    <w:right w:val="none" w:sz="0" w:space="0" w:color="auto"/>
                  </w:divBdr>
                </w:div>
              </w:divsChild>
            </w:div>
            <w:div w:id="362">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sChild>
                        <w:div w:id="718">
                          <w:marLeft w:val="0"/>
                          <w:marRight w:val="0"/>
                          <w:marTop w:val="0"/>
                          <w:marBottom w:val="0"/>
                          <w:divBdr>
                            <w:top w:val="none" w:sz="0" w:space="0" w:color="auto"/>
                            <w:left w:val="none" w:sz="0" w:space="0" w:color="auto"/>
                            <w:bottom w:val="none" w:sz="0" w:space="0" w:color="auto"/>
                            <w:right w:val="none" w:sz="0" w:space="0" w:color="auto"/>
                          </w:divBdr>
                          <w:divsChild>
                            <w:div w:id="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1605">
                          <w:marLeft w:val="0"/>
                          <w:marRight w:val="0"/>
                          <w:marTop w:val="0"/>
                          <w:marBottom w:val="0"/>
                          <w:divBdr>
                            <w:top w:val="none" w:sz="0" w:space="0" w:color="auto"/>
                            <w:left w:val="none" w:sz="0" w:space="0" w:color="auto"/>
                            <w:bottom w:val="none" w:sz="0" w:space="0" w:color="auto"/>
                            <w:right w:val="none" w:sz="0" w:space="0" w:color="auto"/>
                          </w:divBdr>
                          <w:divsChild>
                            <w:div w:id="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557">
                      <w:marLeft w:val="0"/>
                      <w:marRight w:val="0"/>
                      <w:marTop w:val="0"/>
                      <w:marBottom w:val="0"/>
                      <w:divBdr>
                        <w:top w:val="none" w:sz="0" w:space="0" w:color="auto"/>
                        <w:left w:val="none" w:sz="0" w:space="0" w:color="auto"/>
                        <w:bottom w:val="none" w:sz="0" w:space="0" w:color="auto"/>
                        <w:right w:val="none" w:sz="0" w:space="0" w:color="auto"/>
                      </w:divBdr>
                      <w:divsChild>
                        <w:div w:id="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
                  <w:marLeft w:val="0"/>
                  <w:marRight w:val="0"/>
                  <w:marTop w:val="0"/>
                  <w:marBottom w:val="0"/>
                  <w:divBdr>
                    <w:top w:val="none" w:sz="0" w:space="0" w:color="auto"/>
                    <w:left w:val="none" w:sz="0" w:space="0" w:color="auto"/>
                    <w:bottom w:val="none" w:sz="0" w:space="0" w:color="auto"/>
                    <w:right w:val="none" w:sz="0" w:space="0" w:color="auto"/>
                  </w:divBdr>
                  <w:divsChild>
                    <w:div w:id="1774">
                      <w:marLeft w:val="0"/>
                      <w:marRight w:val="0"/>
                      <w:marTop w:val="0"/>
                      <w:marBottom w:val="0"/>
                      <w:divBdr>
                        <w:top w:val="none" w:sz="0" w:space="0" w:color="auto"/>
                        <w:left w:val="none" w:sz="0" w:space="0" w:color="auto"/>
                        <w:bottom w:val="none" w:sz="0" w:space="0" w:color="auto"/>
                        <w:right w:val="none" w:sz="0" w:space="0" w:color="auto"/>
                      </w:divBdr>
                    </w:div>
                  </w:divsChild>
                </w:div>
                <w:div w:id="1120">
                  <w:marLeft w:val="0"/>
                  <w:marRight w:val="0"/>
                  <w:marTop w:val="0"/>
                  <w:marBottom w:val="0"/>
                  <w:divBdr>
                    <w:top w:val="none" w:sz="0" w:space="0" w:color="auto"/>
                    <w:left w:val="none" w:sz="0" w:space="0" w:color="auto"/>
                    <w:bottom w:val="none" w:sz="0" w:space="0" w:color="auto"/>
                    <w:right w:val="none" w:sz="0" w:space="0" w:color="auto"/>
                  </w:divBdr>
                  <w:divsChild>
                    <w:div w:id="1983">
                      <w:marLeft w:val="0"/>
                      <w:marRight w:val="0"/>
                      <w:marTop w:val="0"/>
                      <w:marBottom w:val="0"/>
                      <w:divBdr>
                        <w:top w:val="none" w:sz="0" w:space="0" w:color="auto"/>
                        <w:left w:val="none" w:sz="0" w:space="0" w:color="auto"/>
                        <w:bottom w:val="none" w:sz="0" w:space="0" w:color="auto"/>
                        <w:right w:val="none" w:sz="0" w:space="0" w:color="auto"/>
                      </w:divBdr>
                    </w:div>
                  </w:divsChild>
                </w:div>
                <w:div w:id="1580">
                  <w:marLeft w:val="0"/>
                  <w:marRight w:val="0"/>
                  <w:marTop w:val="0"/>
                  <w:marBottom w:val="0"/>
                  <w:divBdr>
                    <w:top w:val="none" w:sz="0" w:space="0" w:color="auto"/>
                    <w:left w:val="none" w:sz="0" w:space="0" w:color="auto"/>
                    <w:bottom w:val="none" w:sz="0" w:space="0" w:color="auto"/>
                    <w:right w:val="none" w:sz="0" w:space="0" w:color="auto"/>
                  </w:divBdr>
                  <w:divsChild>
                    <w:div w:id="1510">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1291">
                  <w:marLeft w:val="0"/>
                  <w:marRight w:val="0"/>
                  <w:marTop w:val="0"/>
                  <w:marBottom w:val="0"/>
                  <w:divBdr>
                    <w:top w:val="none" w:sz="0" w:space="0" w:color="auto"/>
                    <w:left w:val="none" w:sz="0" w:space="0" w:color="auto"/>
                    <w:bottom w:val="none" w:sz="0" w:space="0" w:color="auto"/>
                    <w:right w:val="none" w:sz="0" w:space="0" w:color="auto"/>
                  </w:divBdr>
                </w:div>
              </w:divsChild>
            </w:div>
            <w:div w:id="729">
              <w:marLeft w:val="0"/>
              <w:marRight w:val="0"/>
              <w:marTop w:val="0"/>
              <w:marBottom w:val="0"/>
              <w:divBdr>
                <w:top w:val="none" w:sz="0" w:space="0" w:color="auto"/>
                <w:left w:val="none" w:sz="0" w:space="0" w:color="auto"/>
                <w:bottom w:val="none" w:sz="0" w:space="0" w:color="auto"/>
                <w:right w:val="none" w:sz="0" w:space="0" w:color="auto"/>
              </w:divBdr>
            </w:div>
            <w:div w:id="767">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1672">
                          <w:marLeft w:val="0"/>
                          <w:marRight w:val="0"/>
                          <w:marTop w:val="0"/>
                          <w:marBottom w:val="0"/>
                          <w:divBdr>
                            <w:top w:val="none" w:sz="0" w:space="0" w:color="auto"/>
                            <w:left w:val="none" w:sz="0" w:space="0" w:color="auto"/>
                            <w:bottom w:val="none" w:sz="0" w:space="0" w:color="auto"/>
                            <w:right w:val="none" w:sz="0" w:space="0" w:color="auto"/>
                          </w:divBdr>
                          <w:divsChild>
                            <w:div w:id="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
                  <w:marLeft w:val="0"/>
                  <w:marRight w:val="0"/>
                  <w:marTop w:val="0"/>
                  <w:marBottom w:val="0"/>
                  <w:divBdr>
                    <w:top w:val="none" w:sz="0" w:space="0" w:color="auto"/>
                    <w:left w:val="none" w:sz="0" w:space="0" w:color="auto"/>
                    <w:bottom w:val="none" w:sz="0" w:space="0" w:color="auto"/>
                    <w:right w:val="none" w:sz="0" w:space="0" w:color="auto"/>
                  </w:divBdr>
                  <w:divsChild>
                    <w:div w:id="1909">
                      <w:marLeft w:val="0"/>
                      <w:marRight w:val="0"/>
                      <w:marTop w:val="0"/>
                      <w:marBottom w:val="0"/>
                      <w:divBdr>
                        <w:top w:val="none" w:sz="0" w:space="0" w:color="auto"/>
                        <w:left w:val="none" w:sz="0" w:space="0" w:color="auto"/>
                        <w:bottom w:val="none" w:sz="0" w:space="0" w:color="auto"/>
                        <w:right w:val="none" w:sz="0" w:space="0" w:color="auto"/>
                      </w:divBdr>
                    </w:div>
                  </w:divsChild>
                </w:div>
                <w:div w:id="671">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 w:id="883">
                  <w:marLeft w:val="0"/>
                  <w:marRight w:val="0"/>
                  <w:marTop w:val="0"/>
                  <w:marBottom w:val="0"/>
                  <w:divBdr>
                    <w:top w:val="none" w:sz="0" w:space="0" w:color="auto"/>
                    <w:left w:val="none" w:sz="0" w:space="0" w:color="auto"/>
                    <w:bottom w:val="none" w:sz="0" w:space="0" w:color="auto"/>
                    <w:right w:val="none" w:sz="0" w:space="0" w:color="auto"/>
                  </w:divBdr>
                  <w:divsChild>
                    <w:div w:id="1065">
                      <w:marLeft w:val="0"/>
                      <w:marRight w:val="0"/>
                      <w:marTop w:val="0"/>
                      <w:marBottom w:val="0"/>
                      <w:divBdr>
                        <w:top w:val="none" w:sz="0" w:space="0" w:color="auto"/>
                        <w:left w:val="none" w:sz="0" w:space="0" w:color="auto"/>
                        <w:bottom w:val="none" w:sz="0" w:space="0" w:color="auto"/>
                        <w:right w:val="none" w:sz="0" w:space="0" w:color="auto"/>
                      </w:divBdr>
                    </w:div>
                  </w:divsChild>
                </w:div>
                <w:div w:id="935">
                  <w:marLeft w:val="0"/>
                  <w:marRight w:val="0"/>
                  <w:marTop w:val="0"/>
                  <w:marBottom w:val="0"/>
                  <w:divBdr>
                    <w:top w:val="none" w:sz="0" w:space="0" w:color="auto"/>
                    <w:left w:val="none" w:sz="0" w:space="0" w:color="auto"/>
                    <w:bottom w:val="none" w:sz="0" w:space="0" w:color="auto"/>
                    <w:right w:val="none" w:sz="0" w:space="0" w:color="auto"/>
                  </w:divBdr>
                  <w:divsChild>
                    <w:div w:id="1027">
                      <w:marLeft w:val="0"/>
                      <w:marRight w:val="0"/>
                      <w:marTop w:val="0"/>
                      <w:marBottom w:val="0"/>
                      <w:divBdr>
                        <w:top w:val="none" w:sz="0" w:space="0" w:color="auto"/>
                        <w:left w:val="none" w:sz="0" w:space="0" w:color="auto"/>
                        <w:bottom w:val="none" w:sz="0" w:space="0" w:color="auto"/>
                        <w:right w:val="none" w:sz="0" w:space="0" w:color="auto"/>
                      </w:divBdr>
                      <w:divsChild>
                        <w:div w:id="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
                  <w:marLeft w:val="0"/>
                  <w:marRight w:val="0"/>
                  <w:marTop w:val="0"/>
                  <w:marBottom w:val="0"/>
                  <w:divBdr>
                    <w:top w:val="none" w:sz="0" w:space="0" w:color="auto"/>
                    <w:left w:val="none" w:sz="0" w:space="0" w:color="auto"/>
                    <w:bottom w:val="none" w:sz="0" w:space="0" w:color="auto"/>
                    <w:right w:val="none" w:sz="0" w:space="0" w:color="auto"/>
                  </w:divBdr>
                  <w:divsChild>
                    <w:div w:id="1324">
                      <w:marLeft w:val="0"/>
                      <w:marRight w:val="0"/>
                      <w:marTop w:val="0"/>
                      <w:marBottom w:val="0"/>
                      <w:divBdr>
                        <w:top w:val="none" w:sz="0" w:space="0" w:color="auto"/>
                        <w:left w:val="none" w:sz="0" w:space="0" w:color="auto"/>
                        <w:bottom w:val="none" w:sz="0" w:space="0" w:color="auto"/>
                        <w:right w:val="none" w:sz="0" w:space="0" w:color="auto"/>
                      </w:divBdr>
                      <w:divsChild>
                        <w:div w:id="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
                  <w:marLeft w:val="0"/>
                  <w:marRight w:val="0"/>
                  <w:marTop w:val="0"/>
                  <w:marBottom w:val="0"/>
                  <w:divBdr>
                    <w:top w:val="none" w:sz="0" w:space="0" w:color="auto"/>
                    <w:left w:val="none" w:sz="0" w:space="0" w:color="auto"/>
                    <w:bottom w:val="none" w:sz="0" w:space="0" w:color="auto"/>
                    <w:right w:val="none" w:sz="0" w:space="0" w:color="auto"/>
                  </w:divBdr>
                </w:div>
                <w:div w:id="1693">
                  <w:marLeft w:val="0"/>
                  <w:marRight w:val="0"/>
                  <w:marTop w:val="0"/>
                  <w:marBottom w:val="0"/>
                  <w:divBdr>
                    <w:top w:val="none" w:sz="0" w:space="0" w:color="auto"/>
                    <w:left w:val="none" w:sz="0" w:space="0" w:color="auto"/>
                    <w:bottom w:val="none" w:sz="0" w:space="0" w:color="auto"/>
                    <w:right w:val="none" w:sz="0" w:space="0" w:color="auto"/>
                  </w:divBdr>
                  <w:divsChild>
                    <w:div w:id="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
              <w:marLeft w:val="0"/>
              <w:marRight w:val="0"/>
              <w:marTop w:val="0"/>
              <w:marBottom w:val="0"/>
              <w:divBdr>
                <w:top w:val="none" w:sz="0" w:space="0" w:color="auto"/>
                <w:left w:val="none" w:sz="0" w:space="0" w:color="auto"/>
                <w:bottom w:val="none" w:sz="0" w:space="0" w:color="auto"/>
                <w:right w:val="none" w:sz="0" w:space="0" w:color="auto"/>
              </w:divBdr>
              <w:divsChild>
                <w:div w:id="1602">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
                    <w:div w:id="889">
                      <w:marLeft w:val="0"/>
                      <w:marRight w:val="0"/>
                      <w:marTop w:val="0"/>
                      <w:marBottom w:val="0"/>
                      <w:divBdr>
                        <w:top w:val="none" w:sz="0" w:space="0" w:color="auto"/>
                        <w:left w:val="none" w:sz="0" w:space="0" w:color="auto"/>
                        <w:bottom w:val="none" w:sz="0" w:space="0" w:color="auto"/>
                        <w:right w:val="none" w:sz="0" w:space="0" w:color="auto"/>
                      </w:divBdr>
                    </w:div>
                    <w:div w:id="1174">
                      <w:marLeft w:val="0"/>
                      <w:marRight w:val="0"/>
                      <w:marTop w:val="0"/>
                      <w:marBottom w:val="0"/>
                      <w:divBdr>
                        <w:top w:val="none" w:sz="0" w:space="0" w:color="auto"/>
                        <w:left w:val="none" w:sz="0" w:space="0" w:color="auto"/>
                        <w:bottom w:val="none" w:sz="0" w:space="0" w:color="auto"/>
                        <w:right w:val="none" w:sz="0" w:space="0" w:color="auto"/>
                      </w:divBdr>
                    </w:div>
                    <w:div w:id="1281">
                      <w:marLeft w:val="0"/>
                      <w:marRight w:val="0"/>
                      <w:marTop w:val="0"/>
                      <w:marBottom w:val="0"/>
                      <w:divBdr>
                        <w:top w:val="none" w:sz="0" w:space="0" w:color="auto"/>
                        <w:left w:val="none" w:sz="0" w:space="0" w:color="auto"/>
                        <w:bottom w:val="none" w:sz="0" w:space="0" w:color="auto"/>
                        <w:right w:val="none" w:sz="0" w:space="0" w:color="auto"/>
                      </w:divBdr>
                    </w:div>
                    <w:div w:id="1323">
                      <w:marLeft w:val="0"/>
                      <w:marRight w:val="0"/>
                      <w:marTop w:val="0"/>
                      <w:marBottom w:val="0"/>
                      <w:divBdr>
                        <w:top w:val="none" w:sz="0" w:space="0" w:color="auto"/>
                        <w:left w:val="none" w:sz="0" w:space="0" w:color="auto"/>
                        <w:bottom w:val="none" w:sz="0" w:space="0" w:color="auto"/>
                        <w:right w:val="none" w:sz="0" w:space="0" w:color="auto"/>
                      </w:divBdr>
                    </w:div>
                    <w:div w:id="1690">
                      <w:marLeft w:val="0"/>
                      <w:marRight w:val="0"/>
                      <w:marTop w:val="0"/>
                      <w:marBottom w:val="0"/>
                      <w:divBdr>
                        <w:top w:val="none" w:sz="0" w:space="0" w:color="auto"/>
                        <w:left w:val="none" w:sz="0" w:space="0" w:color="auto"/>
                        <w:bottom w:val="none" w:sz="0" w:space="0" w:color="auto"/>
                        <w:right w:val="none" w:sz="0" w:space="0" w:color="auto"/>
                      </w:divBdr>
                    </w:div>
                    <w:div w:id="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756">
                      <w:marLeft w:val="0"/>
                      <w:marRight w:val="0"/>
                      <w:marTop w:val="0"/>
                      <w:marBottom w:val="0"/>
                      <w:divBdr>
                        <w:top w:val="none" w:sz="0" w:space="0" w:color="auto"/>
                        <w:left w:val="none" w:sz="0" w:space="0" w:color="auto"/>
                        <w:bottom w:val="none" w:sz="0" w:space="0" w:color="auto"/>
                        <w:right w:val="none" w:sz="0" w:space="0" w:color="auto"/>
                      </w:divBdr>
                      <w:divsChild>
                        <w:div w:id="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
                  <w:marLeft w:val="0"/>
                  <w:marRight w:val="0"/>
                  <w:marTop w:val="0"/>
                  <w:marBottom w:val="0"/>
                  <w:divBdr>
                    <w:top w:val="none" w:sz="0" w:space="0" w:color="auto"/>
                    <w:left w:val="none" w:sz="0" w:space="0" w:color="auto"/>
                    <w:bottom w:val="none" w:sz="0" w:space="0" w:color="auto"/>
                    <w:right w:val="none" w:sz="0" w:space="0" w:color="auto"/>
                  </w:divBdr>
                  <w:divsChild>
                    <w:div w:id="1632">
                      <w:marLeft w:val="0"/>
                      <w:marRight w:val="0"/>
                      <w:marTop w:val="0"/>
                      <w:marBottom w:val="0"/>
                      <w:divBdr>
                        <w:top w:val="none" w:sz="0" w:space="0" w:color="auto"/>
                        <w:left w:val="none" w:sz="0" w:space="0" w:color="auto"/>
                        <w:bottom w:val="none" w:sz="0" w:space="0" w:color="auto"/>
                        <w:right w:val="none" w:sz="0" w:space="0" w:color="auto"/>
                      </w:divBdr>
                    </w:div>
                  </w:divsChild>
                </w:div>
                <w:div w:id="1141">
                  <w:marLeft w:val="0"/>
                  <w:marRight w:val="0"/>
                  <w:marTop w:val="0"/>
                  <w:marBottom w:val="0"/>
                  <w:divBdr>
                    <w:top w:val="none" w:sz="0" w:space="0" w:color="auto"/>
                    <w:left w:val="none" w:sz="0" w:space="0" w:color="auto"/>
                    <w:bottom w:val="none" w:sz="0" w:space="0" w:color="auto"/>
                    <w:right w:val="none" w:sz="0" w:space="0" w:color="auto"/>
                  </w:divBdr>
                </w:div>
                <w:div w:id="1207">
                  <w:marLeft w:val="0"/>
                  <w:marRight w:val="0"/>
                  <w:marTop w:val="0"/>
                  <w:marBottom w:val="0"/>
                  <w:divBdr>
                    <w:top w:val="none" w:sz="0" w:space="0" w:color="auto"/>
                    <w:left w:val="none" w:sz="0" w:space="0" w:color="auto"/>
                    <w:bottom w:val="none" w:sz="0" w:space="0" w:color="auto"/>
                    <w:right w:val="none" w:sz="0" w:space="0" w:color="auto"/>
                  </w:divBdr>
                  <w:divsChild>
                    <w:div w:id="1816">
                      <w:marLeft w:val="0"/>
                      <w:marRight w:val="0"/>
                      <w:marTop w:val="0"/>
                      <w:marBottom w:val="0"/>
                      <w:divBdr>
                        <w:top w:val="none" w:sz="0" w:space="0" w:color="auto"/>
                        <w:left w:val="none" w:sz="0" w:space="0" w:color="auto"/>
                        <w:bottom w:val="none" w:sz="0" w:space="0" w:color="auto"/>
                        <w:right w:val="none" w:sz="0" w:space="0" w:color="auto"/>
                      </w:divBdr>
                    </w:div>
                  </w:divsChild>
                </w:div>
                <w:div w:id="1360">
                  <w:marLeft w:val="0"/>
                  <w:marRight w:val="0"/>
                  <w:marTop w:val="0"/>
                  <w:marBottom w:val="0"/>
                  <w:divBdr>
                    <w:top w:val="none" w:sz="0" w:space="0" w:color="auto"/>
                    <w:left w:val="none" w:sz="0" w:space="0" w:color="auto"/>
                    <w:bottom w:val="none" w:sz="0" w:space="0" w:color="auto"/>
                    <w:right w:val="none" w:sz="0" w:space="0" w:color="auto"/>
                  </w:divBdr>
                </w:div>
                <w:div w:id="1432">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
              <w:marLeft w:val="0"/>
              <w:marRight w:val="0"/>
              <w:marTop w:val="0"/>
              <w:marBottom w:val="0"/>
              <w:divBdr>
                <w:top w:val="none" w:sz="0" w:space="0" w:color="auto"/>
                <w:left w:val="none" w:sz="0" w:space="0" w:color="auto"/>
                <w:bottom w:val="none" w:sz="0" w:space="0" w:color="auto"/>
                <w:right w:val="none" w:sz="0" w:space="0" w:color="auto"/>
              </w:divBdr>
              <w:divsChild>
                <w:div w:id="5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7">
                          <w:marLeft w:val="0"/>
                          <w:marRight w:val="0"/>
                          <w:marTop w:val="0"/>
                          <w:marBottom w:val="0"/>
                          <w:divBdr>
                            <w:top w:val="none" w:sz="0" w:space="0" w:color="auto"/>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
                          </w:divsChild>
                        </w:div>
                        <w:div w:id="1256">
                          <w:marLeft w:val="0"/>
                          <w:marRight w:val="0"/>
                          <w:marTop w:val="0"/>
                          <w:marBottom w:val="0"/>
                          <w:divBdr>
                            <w:top w:val="none" w:sz="0" w:space="0" w:color="auto"/>
                            <w:left w:val="none" w:sz="0" w:space="0" w:color="auto"/>
                            <w:bottom w:val="none" w:sz="0" w:space="0" w:color="auto"/>
                            <w:right w:val="none" w:sz="0" w:space="0" w:color="auto"/>
                          </w:divBdr>
                        </w:div>
                      </w:divsChild>
                    </w:div>
                    <w:div w:id="137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sChild>
                            <w:div w:id="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
              <w:marLeft w:val="0"/>
              <w:marRight w:val="0"/>
              <w:marTop w:val="0"/>
              <w:marBottom w:val="0"/>
              <w:divBdr>
                <w:top w:val="none" w:sz="0" w:space="0" w:color="auto"/>
                <w:left w:val="none" w:sz="0" w:space="0" w:color="auto"/>
                <w:bottom w:val="none" w:sz="0" w:space="0" w:color="auto"/>
                <w:right w:val="none" w:sz="0" w:space="0" w:color="auto"/>
              </w:divBdr>
              <w:divsChild>
                <w:div w:id="48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1640">
                              <w:marLeft w:val="0"/>
                              <w:marRight w:val="0"/>
                              <w:marTop w:val="0"/>
                              <w:marBottom w:val="0"/>
                              <w:divBdr>
                                <w:top w:val="none" w:sz="0" w:space="0" w:color="auto"/>
                                <w:left w:val="none" w:sz="0" w:space="0" w:color="auto"/>
                                <w:bottom w:val="none" w:sz="0" w:space="0" w:color="auto"/>
                                <w:right w:val="none" w:sz="0" w:space="0" w:color="auto"/>
                              </w:divBdr>
                            </w:div>
                          </w:divsChild>
                        </w:div>
                        <w:div w:id="630">
                          <w:marLeft w:val="0"/>
                          <w:marRight w:val="0"/>
                          <w:marTop w:val="0"/>
                          <w:marBottom w:val="0"/>
                          <w:divBdr>
                            <w:top w:val="none" w:sz="0" w:space="0" w:color="auto"/>
                            <w:left w:val="none" w:sz="0" w:space="0" w:color="auto"/>
                            <w:bottom w:val="none" w:sz="0" w:space="0" w:color="auto"/>
                            <w:right w:val="none" w:sz="0" w:space="0" w:color="auto"/>
                          </w:divBdr>
                          <w:divsChild>
                            <w:div w:id="584">
                              <w:marLeft w:val="0"/>
                              <w:marRight w:val="0"/>
                              <w:marTop w:val="0"/>
                              <w:marBottom w:val="0"/>
                              <w:divBdr>
                                <w:top w:val="none" w:sz="0" w:space="0" w:color="auto"/>
                                <w:left w:val="none" w:sz="0" w:space="0" w:color="auto"/>
                                <w:bottom w:val="none" w:sz="0" w:space="0" w:color="auto"/>
                                <w:right w:val="none" w:sz="0" w:space="0" w:color="auto"/>
                              </w:divBdr>
                              <w:divsChild>
                                <w:div w:id="403">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1093">
                                  <w:marLeft w:val="0"/>
                                  <w:marRight w:val="0"/>
                                  <w:marTop w:val="0"/>
                                  <w:marBottom w:val="0"/>
                                  <w:divBdr>
                                    <w:top w:val="none" w:sz="0" w:space="0" w:color="auto"/>
                                    <w:left w:val="none" w:sz="0" w:space="0" w:color="auto"/>
                                    <w:bottom w:val="none" w:sz="0" w:space="0" w:color="auto"/>
                                    <w:right w:val="none" w:sz="0" w:space="0" w:color="auto"/>
                                  </w:divBdr>
                                </w:div>
                                <w:div w:id="1931">
                                  <w:marLeft w:val="0"/>
                                  <w:marRight w:val="0"/>
                                  <w:marTop w:val="0"/>
                                  <w:marBottom w:val="0"/>
                                  <w:divBdr>
                                    <w:top w:val="none" w:sz="0" w:space="0" w:color="auto"/>
                                    <w:left w:val="none" w:sz="0" w:space="0" w:color="auto"/>
                                    <w:bottom w:val="none" w:sz="0" w:space="0" w:color="auto"/>
                                    <w:right w:val="none" w:sz="0" w:space="0" w:color="auto"/>
                                  </w:divBdr>
                                </w:div>
                              </w:divsChild>
                            </w:div>
                            <w:div w:id="982">
                              <w:marLeft w:val="0"/>
                              <w:marRight w:val="0"/>
                              <w:marTop w:val="0"/>
                              <w:marBottom w:val="0"/>
                              <w:divBdr>
                                <w:top w:val="none" w:sz="0" w:space="0" w:color="auto"/>
                                <w:left w:val="none" w:sz="0" w:space="0" w:color="auto"/>
                                <w:bottom w:val="none" w:sz="0" w:space="0" w:color="auto"/>
                                <w:right w:val="none" w:sz="0" w:space="0" w:color="auto"/>
                              </w:divBdr>
                              <w:divsChild>
                                <w:div w:id="954">
                                  <w:marLeft w:val="0"/>
                                  <w:marRight w:val="0"/>
                                  <w:marTop w:val="0"/>
                                  <w:marBottom w:val="0"/>
                                  <w:divBdr>
                                    <w:top w:val="none" w:sz="0" w:space="0" w:color="auto"/>
                                    <w:left w:val="none" w:sz="0" w:space="0" w:color="auto"/>
                                    <w:bottom w:val="none" w:sz="0" w:space="0" w:color="auto"/>
                                    <w:right w:val="none" w:sz="0" w:space="0" w:color="auto"/>
                                  </w:divBdr>
                                </w:div>
                                <w:div w:id="1035">
                                  <w:marLeft w:val="0"/>
                                  <w:marRight w:val="0"/>
                                  <w:marTop w:val="0"/>
                                  <w:marBottom w:val="0"/>
                                  <w:divBdr>
                                    <w:top w:val="none" w:sz="0" w:space="0" w:color="auto"/>
                                    <w:left w:val="none" w:sz="0" w:space="0" w:color="auto"/>
                                    <w:bottom w:val="none" w:sz="0" w:space="0" w:color="auto"/>
                                    <w:right w:val="none" w:sz="0" w:space="0" w:color="auto"/>
                                  </w:divBdr>
                                </w:div>
                                <w:div w:id="1392">
                                  <w:marLeft w:val="0"/>
                                  <w:marRight w:val="0"/>
                                  <w:marTop w:val="0"/>
                                  <w:marBottom w:val="0"/>
                                  <w:divBdr>
                                    <w:top w:val="none" w:sz="0" w:space="0" w:color="auto"/>
                                    <w:left w:val="none" w:sz="0" w:space="0" w:color="auto"/>
                                    <w:bottom w:val="none" w:sz="0" w:space="0" w:color="auto"/>
                                    <w:right w:val="none" w:sz="0" w:space="0" w:color="auto"/>
                                  </w:divBdr>
                                </w:div>
                                <w:div w:id="1953">
                                  <w:marLeft w:val="0"/>
                                  <w:marRight w:val="0"/>
                                  <w:marTop w:val="0"/>
                                  <w:marBottom w:val="0"/>
                                  <w:divBdr>
                                    <w:top w:val="none" w:sz="0" w:space="0" w:color="auto"/>
                                    <w:left w:val="none" w:sz="0" w:space="0" w:color="auto"/>
                                    <w:bottom w:val="none" w:sz="0" w:space="0" w:color="auto"/>
                                    <w:right w:val="none" w:sz="0" w:space="0" w:color="auto"/>
                                  </w:divBdr>
                                </w:div>
                              </w:divsChild>
                            </w:div>
                            <w:div w:id="1036">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
                                <w:div w:id="797">
                                  <w:marLeft w:val="0"/>
                                  <w:marRight w:val="0"/>
                                  <w:marTop w:val="0"/>
                                  <w:marBottom w:val="0"/>
                                  <w:divBdr>
                                    <w:top w:val="none" w:sz="0" w:space="0" w:color="auto"/>
                                    <w:left w:val="none" w:sz="0" w:space="0" w:color="auto"/>
                                    <w:bottom w:val="none" w:sz="0" w:space="0" w:color="auto"/>
                                    <w:right w:val="none" w:sz="0" w:space="0" w:color="auto"/>
                                  </w:divBdr>
                                </w:div>
                                <w:div w:id="974">
                                  <w:marLeft w:val="0"/>
                                  <w:marRight w:val="0"/>
                                  <w:marTop w:val="0"/>
                                  <w:marBottom w:val="0"/>
                                  <w:divBdr>
                                    <w:top w:val="none" w:sz="0" w:space="0" w:color="auto"/>
                                    <w:left w:val="none" w:sz="0" w:space="0" w:color="auto"/>
                                    <w:bottom w:val="none" w:sz="0" w:space="0" w:color="auto"/>
                                    <w:right w:val="none" w:sz="0" w:space="0" w:color="auto"/>
                                  </w:divBdr>
                                </w:div>
                                <w:div w:id="1752">
                                  <w:marLeft w:val="0"/>
                                  <w:marRight w:val="0"/>
                                  <w:marTop w:val="0"/>
                                  <w:marBottom w:val="0"/>
                                  <w:divBdr>
                                    <w:top w:val="none" w:sz="0" w:space="0" w:color="auto"/>
                                    <w:left w:val="none" w:sz="0" w:space="0" w:color="auto"/>
                                    <w:bottom w:val="none" w:sz="0" w:space="0" w:color="auto"/>
                                    <w:right w:val="none" w:sz="0" w:space="0" w:color="auto"/>
                                  </w:divBdr>
                                </w:div>
                              </w:divsChild>
                            </w:div>
                            <w:div w:id="1189">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1746">
                                  <w:marLeft w:val="0"/>
                                  <w:marRight w:val="0"/>
                                  <w:marTop w:val="0"/>
                                  <w:marBottom w:val="0"/>
                                  <w:divBdr>
                                    <w:top w:val="none" w:sz="0" w:space="0" w:color="auto"/>
                                    <w:left w:val="none" w:sz="0" w:space="0" w:color="auto"/>
                                    <w:bottom w:val="none" w:sz="0" w:space="0" w:color="auto"/>
                                    <w:right w:val="none" w:sz="0" w:space="0" w:color="auto"/>
                                  </w:divBdr>
                                </w:div>
                                <w:div w:id="1994">
                                  <w:marLeft w:val="0"/>
                                  <w:marRight w:val="0"/>
                                  <w:marTop w:val="0"/>
                                  <w:marBottom w:val="0"/>
                                  <w:divBdr>
                                    <w:top w:val="none" w:sz="0" w:space="0" w:color="auto"/>
                                    <w:left w:val="none" w:sz="0" w:space="0" w:color="auto"/>
                                    <w:bottom w:val="none" w:sz="0" w:space="0" w:color="auto"/>
                                    <w:right w:val="none" w:sz="0" w:space="0" w:color="auto"/>
                                  </w:divBdr>
                                </w:div>
                              </w:divsChild>
                            </w:div>
                            <w:div w:id="126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sChild>
                            </w:div>
                            <w:div w:id="1284">
                              <w:marLeft w:val="0"/>
                              <w:marRight w:val="0"/>
                              <w:marTop w:val="0"/>
                              <w:marBottom w:val="0"/>
                              <w:divBdr>
                                <w:top w:val="none" w:sz="0" w:space="0" w:color="auto"/>
                                <w:left w:val="none" w:sz="0" w:space="0" w:color="auto"/>
                                <w:bottom w:val="none" w:sz="0" w:space="0" w:color="auto"/>
                                <w:right w:val="none" w:sz="0" w:space="0" w:color="auto"/>
                              </w:divBdr>
                              <w:divsChild>
                                <w:div w:id="1405">
                                  <w:marLeft w:val="0"/>
                                  <w:marRight w:val="0"/>
                                  <w:marTop w:val="0"/>
                                  <w:marBottom w:val="0"/>
                                  <w:divBdr>
                                    <w:top w:val="none" w:sz="0" w:space="0" w:color="auto"/>
                                    <w:left w:val="none" w:sz="0" w:space="0" w:color="auto"/>
                                    <w:bottom w:val="none" w:sz="0" w:space="0" w:color="auto"/>
                                    <w:right w:val="none" w:sz="0" w:space="0" w:color="auto"/>
                                  </w:divBdr>
                                </w:div>
                                <w:div w:id="1572">
                                  <w:marLeft w:val="0"/>
                                  <w:marRight w:val="0"/>
                                  <w:marTop w:val="0"/>
                                  <w:marBottom w:val="0"/>
                                  <w:divBdr>
                                    <w:top w:val="none" w:sz="0" w:space="0" w:color="auto"/>
                                    <w:left w:val="none" w:sz="0" w:space="0" w:color="auto"/>
                                    <w:bottom w:val="none" w:sz="0" w:space="0" w:color="auto"/>
                                    <w:right w:val="none" w:sz="0" w:space="0" w:color="auto"/>
                                  </w:divBdr>
                                </w:div>
                                <w:div w:id="1654">
                                  <w:marLeft w:val="0"/>
                                  <w:marRight w:val="0"/>
                                  <w:marTop w:val="0"/>
                                  <w:marBottom w:val="0"/>
                                  <w:divBdr>
                                    <w:top w:val="none" w:sz="0" w:space="0" w:color="auto"/>
                                    <w:left w:val="none" w:sz="0" w:space="0" w:color="auto"/>
                                    <w:bottom w:val="none" w:sz="0" w:space="0" w:color="auto"/>
                                    <w:right w:val="none" w:sz="0" w:space="0" w:color="auto"/>
                                  </w:divBdr>
                                </w:div>
                                <w:div w:id="1892">
                                  <w:marLeft w:val="0"/>
                                  <w:marRight w:val="0"/>
                                  <w:marTop w:val="0"/>
                                  <w:marBottom w:val="0"/>
                                  <w:divBdr>
                                    <w:top w:val="none" w:sz="0" w:space="0" w:color="auto"/>
                                    <w:left w:val="none" w:sz="0" w:space="0" w:color="auto"/>
                                    <w:bottom w:val="none" w:sz="0" w:space="0" w:color="auto"/>
                                    <w:right w:val="none" w:sz="0" w:space="0" w:color="auto"/>
                                  </w:divBdr>
                                </w:div>
                              </w:divsChild>
                            </w:div>
                            <w:div w:id="1399">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1356">
                                  <w:marLeft w:val="0"/>
                                  <w:marRight w:val="0"/>
                                  <w:marTop w:val="0"/>
                                  <w:marBottom w:val="0"/>
                                  <w:divBdr>
                                    <w:top w:val="none" w:sz="0" w:space="0" w:color="auto"/>
                                    <w:left w:val="none" w:sz="0" w:space="0" w:color="auto"/>
                                    <w:bottom w:val="none" w:sz="0" w:space="0" w:color="auto"/>
                                    <w:right w:val="none" w:sz="0" w:space="0" w:color="auto"/>
                                  </w:divBdr>
                                </w:div>
                                <w:div w:id="1589">
                                  <w:marLeft w:val="0"/>
                                  <w:marRight w:val="0"/>
                                  <w:marTop w:val="0"/>
                                  <w:marBottom w:val="0"/>
                                  <w:divBdr>
                                    <w:top w:val="none" w:sz="0" w:space="0" w:color="auto"/>
                                    <w:left w:val="none" w:sz="0" w:space="0" w:color="auto"/>
                                    <w:bottom w:val="none" w:sz="0" w:space="0" w:color="auto"/>
                                    <w:right w:val="none" w:sz="0" w:space="0" w:color="auto"/>
                                  </w:divBdr>
                                </w:div>
                              </w:divsChild>
                            </w:div>
                            <w:div w:id="1998">
                              <w:marLeft w:val="0"/>
                              <w:marRight w:val="0"/>
                              <w:marTop w:val="0"/>
                              <w:marBottom w:val="0"/>
                              <w:divBdr>
                                <w:top w:val="none" w:sz="0" w:space="0" w:color="auto"/>
                                <w:left w:val="none" w:sz="0" w:space="0" w:color="auto"/>
                                <w:bottom w:val="none" w:sz="0" w:space="0" w:color="auto"/>
                                <w:right w:val="none" w:sz="0" w:space="0" w:color="auto"/>
                              </w:divBdr>
                              <w:divsChild>
                                <w:div w:id="378">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1575">
                                  <w:marLeft w:val="0"/>
                                  <w:marRight w:val="0"/>
                                  <w:marTop w:val="0"/>
                                  <w:marBottom w:val="0"/>
                                  <w:divBdr>
                                    <w:top w:val="none" w:sz="0" w:space="0" w:color="auto"/>
                                    <w:left w:val="none" w:sz="0" w:space="0" w:color="auto"/>
                                    <w:bottom w:val="none" w:sz="0" w:space="0" w:color="auto"/>
                                    <w:right w:val="none" w:sz="0" w:space="0" w:color="auto"/>
                                  </w:divBdr>
                                </w:div>
                                <w:div w:id="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53">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
                        <w:div w:id="1200">
                          <w:marLeft w:val="0"/>
                          <w:marRight w:val="0"/>
                          <w:marTop w:val="0"/>
                          <w:marBottom w:val="0"/>
                          <w:divBdr>
                            <w:top w:val="none" w:sz="0" w:space="0" w:color="auto"/>
                            <w:left w:val="none" w:sz="0" w:space="0" w:color="auto"/>
                            <w:bottom w:val="none" w:sz="0" w:space="0" w:color="auto"/>
                            <w:right w:val="none" w:sz="0" w:space="0" w:color="auto"/>
                          </w:divBdr>
                        </w:div>
                        <w:div w:id="1380">
                          <w:marLeft w:val="0"/>
                          <w:marRight w:val="0"/>
                          <w:marTop w:val="0"/>
                          <w:marBottom w:val="0"/>
                          <w:divBdr>
                            <w:top w:val="none" w:sz="0" w:space="0" w:color="auto"/>
                            <w:left w:val="none" w:sz="0" w:space="0" w:color="auto"/>
                            <w:bottom w:val="none" w:sz="0" w:space="0" w:color="auto"/>
                            <w:right w:val="none" w:sz="0" w:space="0" w:color="auto"/>
                          </w:divBdr>
                        </w:div>
                        <w:div w:id="1591">
                          <w:marLeft w:val="0"/>
                          <w:marRight w:val="0"/>
                          <w:marTop w:val="0"/>
                          <w:marBottom w:val="0"/>
                          <w:divBdr>
                            <w:top w:val="none" w:sz="0" w:space="0" w:color="auto"/>
                            <w:left w:val="none" w:sz="0" w:space="0" w:color="auto"/>
                            <w:bottom w:val="none" w:sz="0" w:space="0" w:color="auto"/>
                            <w:right w:val="none" w:sz="0" w:space="0" w:color="auto"/>
                          </w:divBdr>
                        </w:div>
                        <w:div w:id="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
                  <w:marLeft w:val="0"/>
                  <w:marRight w:val="0"/>
                  <w:marTop w:val="0"/>
                  <w:marBottom w:val="0"/>
                  <w:divBdr>
                    <w:top w:val="none" w:sz="0" w:space="0" w:color="auto"/>
                    <w:left w:val="none" w:sz="0" w:space="0" w:color="auto"/>
                    <w:bottom w:val="none" w:sz="0" w:space="0" w:color="auto"/>
                    <w:right w:val="none" w:sz="0" w:space="0" w:color="auto"/>
                  </w:divBdr>
                </w:div>
              </w:divsChild>
            </w:div>
            <w:div w:id="503">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885">
                      <w:marLeft w:val="0"/>
                      <w:marRight w:val="0"/>
                      <w:marTop w:val="0"/>
                      <w:marBottom w:val="0"/>
                      <w:divBdr>
                        <w:top w:val="none" w:sz="0" w:space="0" w:color="auto"/>
                        <w:left w:val="none" w:sz="0" w:space="0" w:color="auto"/>
                        <w:bottom w:val="none" w:sz="0" w:space="0" w:color="auto"/>
                        <w:right w:val="none" w:sz="0" w:space="0" w:color="auto"/>
                      </w:divBdr>
                    </w:div>
                    <w:div w:id="926">
                      <w:marLeft w:val="0"/>
                      <w:marRight w:val="0"/>
                      <w:marTop w:val="0"/>
                      <w:marBottom w:val="0"/>
                      <w:divBdr>
                        <w:top w:val="none" w:sz="0" w:space="0" w:color="auto"/>
                        <w:left w:val="none" w:sz="0" w:space="0" w:color="auto"/>
                        <w:bottom w:val="none" w:sz="0" w:space="0" w:color="auto"/>
                        <w:right w:val="none" w:sz="0" w:space="0" w:color="auto"/>
                      </w:divBdr>
                    </w:div>
                    <w:div w:id="1868">
                      <w:marLeft w:val="0"/>
                      <w:marRight w:val="0"/>
                      <w:marTop w:val="0"/>
                      <w:marBottom w:val="0"/>
                      <w:divBdr>
                        <w:top w:val="none" w:sz="0" w:space="0" w:color="auto"/>
                        <w:left w:val="none" w:sz="0" w:space="0" w:color="auto"/>
                        <w:bottom w:val="none" w:sz="0" w:space="0" w:color="auto"/>
                        <w:right w:val="none" w:sz="0" w:space="0" w:color="auto"/>
                      </w:divBdr>
                    </w:div>
                    <w:div w:id="1923">
                      <w:marLeft w:val="0"/>
                      <w:marRight w:val="0"/>
                      <w:marTop w:val="0"/>
                      <w:marBottom w:val="0"/>
                      <w:divBdr>
                        <w:top w:val="none" w:sz="0" w:space="0" w:color="auto"/>
                        <w:left w:val="none" w:sz="0" w:space="0" w:color="auto"/>
                        <w:bottom w:val="none" w:sz="0" w:space="0" w:color="auto"/>
                        <w:right w:val="none" w:sz="0" w:space="0" w:color="auto"/>
                      </w:divBdr>
                    </w:div>
                  </w:divsChild>
                </w:div>
                <w:div w:id="997">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0"/>
                      <w:marBottom w:val="0"/>
                      <w:divBdr>
                        <w:top w:val="none" w:sz="0" w:space="0" w:color="auto"/>
                        <w:left w:val="none" w:sz="0" w:space="0" w:color="auto"/>
                        <w:bottom w:val="none" w:sz="0" w:space="0" w:color="auto"/>
                        <w:right w:val="none" w:sz="0" w:space="0" w:color="auto"/>
                      </w:divBdr>
                    </w:div>
                    <w:div w:id="1484">
                      <w:marLeft w:val="0"/>
                      <w:marRight w:val="0"/>
                      <w:marTop w:val="0"/>
                      <w:marBottom w:val="0"/>
                      <w:divBdr>
                        <w:top w:val="none" w:sz="0" w:space="0" w:color="auto"/>
                        <w:left w:val="none" w:sz="0" w:space="0" w:color="auto"/>
                        <w:bottom w:val="none" w:sz="0" w:space="0" w:color="auto"/>
                        <w:right w:val="none" w:sz="0" w:space="0" w:color="auto"/>
                      </w:divBdr>
                    </w:div>
                  </w:divsChild>
                </w:div>
                <w:div w:id="1132">
                  <w:marLeft w:val="0"/>
                  <w:marRight w:val="0"/>
                  <w:marTop w:val="0"/>
                  <w:marBottom w:val="0"/>
                  <w:divBdr>
                    <w:top w:val="none" w:sz="0" w:space="0" w:color="auto"/>
                    <w:left w:val="none" w:sz="0" w:space="0" w:color="auto"/>
                    <w:bottom w:val="none" w:sz="0" w:space="0" w:color="auto"/>
                    <w:right w:val="none" w:sz="0" w:space="0" w:color="auto"/>
                  </w:divBdr>
                  <w:divsChild>
                    <w:div w:id="1192">
                      <w:marLeft w:val="0"/>
                      <w:marRight w:val="0"/>
                      <w:marTop w:val="0"/>
                      <w:marBottom w:val="0"/>
                      <w:divBdr>
                        <w:top w:val="none" w:sz="0" w:space="0" w:color="auto"/>
                        <w:left w:val="none" w:sz="0" w:space="0" w:color="auto"/>
                        <w:bottom w:val="none" w:sz="0" w:space="0" w:color="auto"/>
                        <w:right w:val="none" w:sz="0" w:space="0" w:color="auto"/>
                      </w:divBdr>
                    </w:div>
                    <w:div w:id="1659">
                      <w:marLeft w:val="0"/>
                      <w:marRight w:val="0"/>
                      <w:marTop w:val="0"/>
                      <w:marBottom w:val="0"/>
                      <w:divBdr>
                        <w:top w:val="none" w:sz="0" w:space="0" w:color="auto"/>
                        <w:left w:val="none" w:sz="0" w:space="0" w:color="auto"/>
                        <w:bottom w:val="none" w:sz="0" w:space="0" w:color="auto"/>
                        <w:right w:val="none" w:sz="0" w:space="0" w:color="auto"/>
                      </w:divBdr>
                    </w:div>
                    <w:div w:id="1700">
                      <w:marLeft w:val="0"/>
                      <w:marRight w:val="0"/>
                      <w:marTop w:val="0"/>
                      <w:marBottom w:val="0"/>
                      <w:divBdr>
                        <w:top w:val="none" w:sz="0" w:space="0" w:color="auto"/>
                        <w:left w:val="none" w:sz="0" w:space="0" w:color="auto"/>
                        <w:bottom w:val="none" w:sz="0" w:space="0" w:color="auto"/>
                        <w:right w:val="none" w:sz="0" w:space="0" w:color="auto"/>
                      </w:divBdr>
                    </w:div>
                    <w:div w:id="1987">
                      <w:marLeft w:val="0"/>
                      <w:marRight w:val="0"/>
                      <w:marTop w:val="0"/>
                      <w:marBottom w:val="0"/>
                      <w:divBdr>
                        <w:top w:val="none" w:sz="0" w:space="0" w:color="auto"/>
                        <w:left w:val="none" w:sz="0" w:space="0" w:color="auto"/>
                        <w:bottom w:val="none" w:sz="0" w:space="0" w:color="auto"/>
                        <w:right w:val="none" w:sz="0" w:space="0" w:color="auto"/>
                      </w:divBdr>
                    </w:div>
                  </w:divsChild>
                </w:div>
                <w:div w:id="1486">
                  <w:marLeft w:val="0"/>
                  <w:marRight w:val="0"/>
                  <w:marTop w:val="0"/>
                  <w:marBottom w:val="0"/>
                  <w:divBdr>
                    <w:top w:val="none" w:sz="0" w:space="0" w:color="auto"/>
                    <w:left w:val="none" w:sz="0" w:space="0" w:color="auto"/>
                    <w:bottom w:val="none" w:sz="0" w:space="0" w:color="auto"/>
                    <w:right w:val="none" w:sz="0" w:space="0" w:color="auto"/>
                  </w:divBdr>
                  <w:divsChild>
                    <w:div w:id="890">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 w:id="1183">
                          <w:marLeft w:val="0"/>
                          <w:marRight w:val="0"/>
                          <w:marTop w:val="0"/>
                          <w:marBottom w:val="0"/>
                          <w:divBdr>
                            <w:top w:val="none" w:sz="0" w:space="0" w:color="auto"/>
                            <w:left w:val="none" w:sz="0" w:space="0" w:color="auto"/>
                            <w:bottom w:val="none" w:sz="0" w:space="0" w:color="auto"/>
                            <w:right w:val="none" w:sz="0" w:space="0" w:color="auto"/>
                          </w:divBdr>
                        </w:div>
                        <w:div w:id="1422">
                          <w:marLeft w:val="0"/>
                          <w:marRight w:val="0"/>
                          <w:marTop w:val="0"/>
                          <w:marBottom w:val="0"/>
                          <w:divBdr>
                            <w:top w:val="none" w:sz="0" w:space="0" w:color="auto"/>
                            <w:left w:val="none" w:sz="0" w:space="0" w:color="auto"/>
                            <w:bottom w:val="none" w:sz="0" w:space="0" w:color="auto"/>
                            <w:right w:val="none" w:sz="0" w:space="0" w:color="auto"/>
                          </w:divBdr>
                        </w:div>
                      </w:divsChild>
                    </w:div>
                    <w:div w:id="1734">
                      <w:marLeft w:val="0"/>
                      <w:marRight w:val="0"/>
                      <w:marTop w:val="0"/>
                      <w:marBottom w:val="0"/>
                      <w:divBdr>
                        <w:top w:val="none" w:sz="0" w:space="0" w:color="auto"/>
                        <w:left w:val="none" w:sz="0" w:space="0" w:color="auto"/>
                        <w:bottom w:val="none" w:sz="0" w:space="0" w:color="auto"/>
                        <w:right w:val="none" w:sz="0" w:space="0" w:color="auto"/>
                      </w:divBdr>
                      <w:divsChild>
                        <w:div w:id="1208">
                          <w:marLeft w:val="0"/>
                          <w:marRight w:val="0"/>
                          <w:marTop w:val="0"/>
                          <w:marBottom w:val="0"/>
                          <w:divBdr>
                            <w:top w:val="none" w:sz="0" w:space="0" w:color="auto"/>
                            <w:left w:val="none" w:sz="0" w:space="0" w:color="auto"/>
                            <w:bottom w:val="none" w:sz="0" w:space="0" w:color="auto"/>
                            <w:right w:val="none" w:sz="0" w:space="0" w:color="auto"/>
                          </w:divBdr>
                        </w:div>
                        <w:div w:id="1354">
                          <w:marLeft w:val="0"/>
                          <w:marRight w:val="0"/>
                          <w:marTop w:val="0"/>
                          <w:marBottom w:val="0"/>
                          <w:divBdr>
                            <w:top w:val="none" w:sz="0" w:space="0" w:color="auto"/>
                            <w:left w:val="none" w:sz="0" w:space="0" w:color="auto"/>
                            <w:bottom w:val="none" w:sz="0" w:space="0" w:color="auto"/>
                            <w:right w:val="none" w:sz="0" w:space="0" w:color="auto"/>
                          </w:divBdr>
                        </w:div>
                        <w:div w:id="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
              <w:marLeft w:val="0"/>
              <w:marRight w:val="0"/>
              <w:marTop w:val="0"/>
              <w:marBottom w:val="0"/>
              <w:divBdr>
                <w:top w:val="none" w:sz="0" w:space="0" w:color="auto"/>
                <w:left w:val="none" w:sz="0" w:space="0" w:color="auto"/>
                <w:bottom w:val="none" w:sz="0" w:space="0" w:color="auto"/>
                <w:right w:val="none" w:sz="0" w:space="0" w:color="auto"/>
              </w:divBdr>
            </w:div>
            <w:div w:id="1434">
              <w:marLeft w:val="0"/>
              <w:marRight w:val="0"/>
              <w:marTop w:val="0"/>
              <w:marBottom w:val="0"/>
              <w:divBdr>
                <w:top w:val="none" w:sz="0" w:space="0" w:color="auto"/>
                <w:left w:val="none" w:sz="0" w:space="0" w:color="auto"/>
                <w:bottom w:val="none" w:sz="0" w:space="0" w:color="auto"/>
                <w:right w:val="none" w:sz="0" w:space="0" w:color="auto"/>
              </w:divBdr>
            </w:div>
            <w:div w:id="1503">
              <w:marLeft w:val="0"/>
              <w:marRight w:val="0"/>
              <w:marTop w:val="0"/>
              <w:marBottom w:val="0"/>
              <w:divBdr>
                <w:top w:val="none" w:sz="0" w:space="0" w:color="auto"/>
                <w:left w:val="none" w:sz="0" w:space="0" w:color="auto"/>
                <w:bottom w:val="none" w:sz="0" w:space="0" w:color="auto"/>
                <w:right w:val="none" w:sz="0" w:space="0" w:color="auto"/>
              </w:divBdr>
              <w:divsChild>
                <w:div w:id="861">
                  <w:marLeft w:val="0"/>
                  <w:marRight w:val="0"/>
                  <w:marTop w:val="0"/>
                  <w:marBottom w:val="0"/>
                  <w:divBdr>
                    <w:top w:val="none" w:sz="0" w:space="0" w:color="auto"/>
                    <w:left w:val="none" w:sz="0" w:space="0" w:color="auto"/>
                    <w:bottom w:val="none" w:sz="0" w:space="0" w:color="auto"/>
                    <w:right w:val="none" w:sz="0" w:space="0" w:color="auto"/>
                  </w:divBdr>
                  <w:divsChild>
                    <w:div w:id="572">
                      <w:marLeft w:val="0"/>
                      <w:marRight w:val="0"/>
                      <w:marTop w:val="0"/>
                      <w:marBottom w:val="0"/>
                      <w:divBdr>
                        <w:top w:val="none" w:sz="0" w:space="0" w:color="auto"/>
                        <w:left w:val="none" w:sz="0" w:space="0" w:color="auto"/>
                        <w:bottom w:val="none" w:sz="0" w:space="0" w:color="auto"/>
                        <w:right w:val="none" w:sz="0" w:space="0" w:color="auto"/>
                      </w:divBdr>
                      <w:divsChild>
                        <w:div w:id="159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
              </w:divsChild>
            </w:div>
            <w:div w:id="1558">
              <w:marLeft w:val="0"/>
              <w:marRight w:val="0"/>
              <w:marTop w:val="0"/>
              <w:marBottom w:val="0"/>
              <w:divBdr>
                <w:top w:val="none" w:sz="0" w:space="0" w:color="auto"/>
                <w:left w:val="none" w:sz="0" w:space="0" w:color="auto"/>
                <w:bottom w:val="none" w:sz="0" w:space="0" w:color="auto"/>
                <w:right w:val="none" w:sz="0" w:space="0" w:color="auto"/>
              </w:divBdr>
              <w:divsChild>
                <w:div w:id="748">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850">
                      <w:marLeft w:val="0"/>
                      <w:marRight w:val="0"/>
                      <w:marTop w:val="0"/>
                      <w:marBottom w:val="0"/>
                      <w:divBdr>
                        <w:top w:val="none" w:sz="0" w:space="0" w:color="auto"/>
                        <w:left w:val="none" w:sz="0" w:space="0" w:color="auto"/>
                        <w:bottom w:val="none" w:sz="0" w:space="0" w:color="auto"/>
                        <w:right w:val="none" w:sz="0" w:space="0" w:color="auto"/>
                      </w:divBdr>
                    </w:div>
                    <w:div w:id="1290">
                      <w:marLeft w:val="0"/>
                      <w:marRight w:val="0"/>
                      <w:marTop w:val="0"/>
                      <w:marBottom w:val="0"/>
                      <w:divBdr>
                        <w:top w:val="none" w:sz="0" w:space="0" w:color="auto"/>
                        <w:left w:val="none" w:sz="0" w:space="0" w:color="auto"/>
                        <w:bottom w:val="none" w:sz="0" w:space="0" w:color="auto"/>
                        <w:right w:val="none" w:sz="0" w:space="0" w:color="auto"/>
                      </w:divBdr>
                    </w:div>
                    <w:div w:id="1435">
                      <w:marLeft w:val="0"/>
                      <w:marRight w:val="0"/>
                      <w:marTop w:val="0"/>
                      <w:marBottom w:val="0"/>
                      <w:divBdr>
                        <w:top w:val="none" w:sz="0" w:space="0" w:color="auto"/>
                        <w:left w:val="none" w:sz="0" w:space="0" w:color="auto"/>
                        <w:bottom w:val="none" w:sz="0" w:space="0" w:color="auto"/>
                        <w:right w:val="none" w:sz="0" w:space="0" w:color="auto"/>
                      </w:divBdr>
                    </w:div>
                    <w:div w:id="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
      <w:marLeft w:val="0"/>
      <w:marRight w:val="0"/>
      <w:marTop w:val="0"/>
      <w:marBottom w:val="0"/>
      <w:divBdr>
        <w:top w:val="none" w:sz="0" w:space="0" w:color="auto"/>
        <w:left w:val="none" w:sz="0" w:space="0" w:color="auto"/>
        <w:bottom w:val="none" w:sz="0" w:space="0" w:color="auto"/>
        <w:right w:val="none" w:sz="0" w:space="0" w:color="auto"/>
      </w:divBdr>
    </w:div>
    <w:div w:id="1303">
      <w:marLeft w:val="0"/>
      <w:marRight w:val="0"/>
      <w:marTop w:val="0"/>
      <w:marBottom w:val="0"/>
      <w:divBdr>
        <w:top w:val="none" w:sz="0" w:space="0" w:color="auto"/>
        <w:left w:val="none" w:sz="0" w:space="0" w:color="auto"/>
        <w:bottom w:val="none" w:sz="0" w:space="0" w:color="auto"/>
        <w:right w:val="none" w:sz="0" w:space="0" w:color="auto"/>
      </w:divBdr>
    </w:div>
    <w:div w:id="1317">
      <w:marLeft w:val="0"/>
      <w:marRight w:val="0"/>
      <w:marTop w:val="0"/>
      <w:marBottom w:val="0"/>
      <w:divBdr>
        <w:top w:val="none" w:sz="0" w:space="0" w:color="auto"/>
        <w:left w:val="none" w:sz="0" w:space="0" w:color="auto"/>
        <w:bottom w:val="none" w:sz="0" w:space="0" w:color="auto"/>
        <w:right w:val="none" w:sz="0" w:space="0" w:color="auto"/>
      </w:divBdr>
    </w:div>
    <w:div w:id="1325">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sChild>
            <w:div w:id="950">
              <w:marLeft w:val="0"/>
              <w:marRight w:val="0"/>
              <w:marTop w:val="0"/>
              <w:marBottom w:val="0"/>
              <w:divBdr>
                <w:top w:val="none" w:sz="0" w:space="0" w:color="auto"/>
                <w:left w:val="none" w:sz="0" w:space="0" w:color="auto"/>
                <w:bottom w:val="none" w:sz="0" w:space="0" w:color="auto"/>
                <w:right w:val="none" w:sz="0" w:space="0" w:color="auto"/>
              </w:divBdr>
              <w:divsChild>
                <w:div w:id="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
          <w:marLeft w:val="0"/>
          <w:marRight w:val="0"/>
          <w:marTop w:val="0"/>
          <w:marBottom w:val="0"/>
          <w:divBdr>
            <w:top w:val="none" w:sz="0" w:space="0" w:color="auto"/>
            <w:left w:val="none" w:sz="0" w:space="0" w:color="auto"/>
            <w:bottom w:val="none" w:sz="0" w:space="0" w:color="auto"/>
            <w:right w:val="none" w:sz="0" w:space="0" w:color="auto"/>
          </w:divBdr>
        </w:div>
        <w:div w:id="1576">
          <w:marLeft w:val="0"/>
          <w:marRight w:val="0"/>
          <w:marTop w:val="0"/>
          <w:marBottom w:val="0"/>
          <w:divBdr>
            <w:top w:val="none" w:sz="0" w:space="0" w:color="auto"/>
            <w:left w:val="none" w:sz="0" w:space="0" w:color="auto"/>
            <w:bottom w:val="none" w:sz="0" w:space="0" w:color="auto"/>
            <w:right w:val="none" w:sz="0" w:space="0" w:color="auto"/>
          </w:divBdr>
        </w:div>
        <w:div w:id="1676">
          <w:marLeft w:val="0"/>
          <w:marRight w:val="0"/>
          <w:marTop w:val="0"/>
          <w:marBottom w:val="0"/>
          <w:divBdr>
            <w:top w:val="none" w:sz="0" w:space="0" w:color="auto"/>
            <w:left w:val="none" w:sz="0" w:space="0" w:color="auto"/>
            <w:bottom w:val="none" w:sz="0" w:space="0" w:color="auto"/>
            <w:right w:val="none" w:sz="0" w:space="0" w:color="auto"/>
          </w:divBdr>
        </w:div>
      </w:divsChild>
    </w:div>
    <w:div w:id="1328">
      <w:marLeft w:val="0"/>
      <w:marRight w:val="0"/>
      <w:marTop w:val="0"/>
      <w:marBottom w:val="0"/>
      <w:divBdr>
        <w:top w:val="none" w:sz="0" w:space="0" w:color="auto"/>
        <w:left w:val="none" w:sz="0" w:space="0" w:color="auto"/>
        <w:bottom w:val="none" w:sz="0" w:space="0" w:color="auto"/>
        <w:right w:val="none" w:sz="0" w:space="0" w:color="auto"/>
      </w:divBdr>
    </w:div>
    <w:div w:id="1329">
      <w:marLeft w:val="0"/>
      <w:marRight w:val="0"/>
      <w:marTop w:val="0"/>
      <w:marBottom w:val="0"/>
      <w:divBdr>
        <w:top w:val="none" w:sz="0" w:space="0" w:color="auto"/>
        <w:left w:val="none" w:sz="0" w:space="0" w:color="auto"/>
        <w:bottom w:val="none" w:sz="0" w:space="0" w:color="auto"/>
        <w:right w:val="none" w:sz="0" w:space="0" w:color="auto"/>
      </w:divBdr>
    </w:div>
    <w:div w:id="1330">
      <w:marLeft w:val="0"/>
      <w:marRight w:val="0"/>
      <w:marTop w:val="0"/>
      <w:marBottom w:val="0"/>
      <w:divBdr>
        <w:top w:val="none" w:sz="0" w:space="0" w:color="auto"/>
        <w:left w:val="none" w:sz="0" w:space="0" w:color="auto"/>
        <w:bottom w:val="none" w:sz="0" w:space="0" w:color="auto"/>
        <w:right w:val="none" w:sz="0" w:space="0" w:color="auto"/>
      </w:divBdr>
    </w:div>
    <w:div w:id="1337">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661">
              <w:marLeft w:val="0"/>
              <w:marRight w:val="0"/>
              <w:marTop w:val="0"/>
              <w:marBottom w:val="0"/>
              <w:divBdr>
                <w:top w:val="none" w:sz="0" w:space="0" w:color="auto"/>
                <w:left w:val="none" w:sz="0" w:space="0" w:color="auto"/>
                <w:bottom w:val="none" w:sz="0" w:space="0" w:color="auto"/>
                <w:right w:val="none" w:sz="0" w:space="0" w:color="auto"/>
              </w:divBdr>
            </w:div>
          </w:divsChild>
        </w:div>
        <w:div w:id="567">
          <w:marLeft w:val="0"/>
          <w:marRight w:val="0"/>
          <w:marTop w:val="0"/>
          <w:marBottom w:val="0"/>
          <w:divBdr>
            <w:top w:val="none" w:sz="0" w:space="0" w:color="auto"/>
            <w:left w:val="none" w:sz="0" w:space="0" w:color="auto"/>
            <w:bottom w:val="none" w:sz="0" w:space="0" w:color="auto"/>
            <w:right w:val="none" w:sz="0" w:space="0" w:color="auto"/>
          </w:divBdr>
          <w:divsChild>
            <w:div w:id="692">
              <w:marLeft w:val="0"/>
              <w:marRight w:val="0"/>
              <w:marTop w:val="0"/>
              <w:marBottom w:val="0"/>
              <w:divBdr>
                <w:top w:val="none" w:sz="0" w:space="0" w:color="auto"/>
                <w:left w:val="none" w:sz="0" w:space="0" w:color="auto"/>
                <w:bottom w:val="none" w:sz="0" w:space="0" w:color="auto"/>
                <w:right w:val="none" w:sz="0" w:space="0" w:color="auto"/>
              </w:divBdr>
            </w:div>
          </w:divsChild>
        </w:div>
        <w:div w:id="136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1815">
          <w:marLeft w:val="0"/>
          <w:marRight w:val="0"/>
          <w:marTop w:val="0"/>
          <w:marBottom w:val="0"/>
          <w:divBdr>
            <w:top w:val="none" w:sz="0" w:space="0" w:color="auto"/>
            <w:left w:val="none" w:sz="0" w:space="0" w:color="auto"/>
            <w:bottom w:val="none" w:sz="0" w:space="0" w:color="auto"/>
            <w:right w:val="none" w:sz="0" w:space="0" w:color="auto"/>
          </w:divBdr>
          <w:divsChild>
            <w:div w:id="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
      <w:marLeft w:val="0"/>
      <w:marRight w:val="0"/>
      <w:marTop w:val="0"/>
      <w:marBottom w:val="0"/>
      <w:divBdr>
        <w:top w:val="none" w:sz="0" w:space="0" w:color="auto"/>
        <w:left w:val="none" w:sz="0" w:space="0" w:color="auto"/>
        <w:bottom w:val="none" w:sz="0" w:space="0" w:color="auto"/>
        <w:right w:val="none" w:sz="0" w:space="0" w:color="auto"/>
      </w:divBdr>
      <w:divsChild>
        <w:div w:id="541">
          <w:marLeft w:val="0"/>
          <w:marRight w:val="0"/>
          <w:marTop w:val="0"/>
          <w:marBottom w:val="0"/>
          <w:divBdr>
            <w:top w:val="none" w:sz="0" w:space="0" w:color="auto"/>
            <w:left w:val="none" w:sz="0" w:space="0" w:color="auto"/>
            <w:bottom w:val="none" w:sz="0" w:space="0" w:color="auto"/>
            <w:right w:val="none" w:sz="0" w:space="0" w:color="auto"/>
          </w:divBdr>
          <w:divsChild>
            <w:div w:id="152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 w:id="857">
                  <w:marLeft w:val="0"/>
                  <w:marRight w:val="0"/>
                  <w:marTop w:val="0"/>
                  <w:marBottom w:val="0"/>
                  <w:divBdr>
                    <w:top w:val="none" w:sz="0" w:space="0" w:color="auto"/>
                    <w:left w:val="none" w:sz="0" w:space="0" w:color="auto"/>
                    <w:bottom w:val="none" w:sz="0" w:space="0" w:color="auto"/>
                    <w:right w:val="none" w:sz="0" w:space="0" w:color="auto"/>
                  </w:divBdr>
                </w:div>
                <w:div w:id="957">
                  <w:marLeft w:val="0"/>
                  <w:marRight w:val="0"/>
                  <w:marTop w:val="0"/>
                  <w:marBottom w:val="0"/>
                  <w:divBdr>
                    <w:top w:val="none" w:sz="0" w:space="0" w:color="auto"/>
                    <w:left w:val="none" w:sz="0" w:space="0" w:color="auto"/>
                    <w:bottom w:val="none" w:sz="0" w:space="0" w:color="auto"/>
                    <w:right w:val="none" w:sz="0" w:space="0" w:color="auto"/>
                  </w:divBdr>
                </w:div>
                <w:div w:id="1160">
                  <w:marLeft w:val="0"/>
                  <w:marRight w:val="0"/>
                  <w:marTop w:val="0"/>
                  <w:marBottom w:val="0"/>
                  <w:divBdr>
                    <w:top w:val="none" w:sz="0" w:space="0" w:color="auto"/>
                    <w:left w:val="none" w:sz="0" w:space="0" w:color="auto"/>
                    <w:bottom w:val="none" w:sz="0" w:space="0" w:color="auto"/>
                    <w:right w:val="none" w:sz="0" w:space="0" w:color="auto"/>
                  </w:divBdr>
                </w:div>
                <w:div w:id="1465">
                  <w:marLeft w:val="0"/>
                  <w:marRight w:val="0"/>
                  <w:marTop w:val="0"/>
                  <w:marBottom w:val="0"/>
                  <w:divBdr>
                    <w:top w:val="none" w:sz="0" w:space="0" w:color="auto"/>
                    <w:left w:val="none" w:sz="0" w:space="0" w:color="auto"/>
                    <w:bottom w:val="none" w:sz="0" w:space="0" w:color="auto"/>
                    <w:right w:val="none" w:sz="0" w:space="0" w:color="auto"/>
                  </w:divBdr>
                </w:div>
                <w:div w:id="1911">
                  <w:marLeft w:val="0"/>
                  <w:marRight w:val="0"/>
                  <w:marTop w:val="0"/>
                  <w:marBottom w:val="0"/>
                  <w:divBdr>
                    <w:top w:val="none" w:sz="0" w:space="0" w:color="auto"/>
                    <w:left w:val="none" w:sz="0" w:space="0" w:color="auto"/>
                    <w:bottom w:val="none" w:sz="0" w:space="0" w:color="auto"/>
                    <w:right w:val="none" w:sz="0" w:space="0" w:color="auto"/>
                  </w:divBdr>
                </w:div>
                <w:div w:id="1955">
                  <w:marLeft w:val="0"/>
                  <w:marRight w:val="0"/>
                  <w:marTop w:val="0"/>
                  <w:marBottom w:val="0"/>
                  <w:divBdr>
                    <w:top w:val="none" w:sz="0" w:space="0" w:color="auto"/>
                    <w:left w:val="none" w:sz="0" w:space="0" w:color="auto"/>
                    <w:bottom w:val="none" w:sz="0" w:space="0" w:color="auto"/>
                    <w:right w:val="none" w:sz="0" w:space="0" w:color="auto"/>
                  </w:divBdr>
                </w:div>
                <w:div w:id="1981">
                  <w:marLeft w:val="0"/>
                  <w:marRight w:val="0"/>
                  <w:marTop w:val="0"/>
                  <w:marBottom w:val="0"/>
                  <w:divBdr>
                    <w:top w:val="none" w:sz="0" w:space="0" w:color="auto"/>
                    <w:left w:val="none" w:sz="0" w:space="0" w:color="auto"/>
                    <w:bottom w:val="none" w:sz="0" w:space="0" w:color="auto"/>
                    <w:right w:val="none" w:sz="0" w:space="0" w:color="auto"/>
                  </w:divBdr>
                </w:div>
                <w:div w:id="2002">
                  <w:marLeft w:val="0"/>
                  <w:marRight w:val="0"/>
                  <w:marTop w:val="0"/>
                  <w:marBottom w:val="0"/>
                  <w:divBdr>
                    <w:top w:val="none" w:sz="0" w:space="0" w:color="auto"/>
                    <w:left w:val="none" w:sz="0" w:space="0" w:color="auto"/>
                    <w:bottom w:val="none" w:sz="0" w:space="0" w:color="auto"/>
                    <w:right w:val="none" w:sz="0" w:space="0" w:color="auto"/>
                  </w:divBdr>
                </w:div>
                <w:div w:id="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 w:id="860">
                  <w:marLeft w:val="0"/>
                  <w:marRight w:val="0"/>
                  <w:marTop w:val="0"/>
                  <w:marBottom w:val="0"/>
                  <w:divBdr>
                    <w:top w:val="none" w:sz="0" w:space="0" w:color="auto"/>
                    <w:left w:val="none" w:sz="0" w:space="0" w:color="auto"/>
                    <w:bottom w:val="none" w:sz="0" w:space="0" w:color="auto"/>
                    <w:right w:val="none" w:sz="0" w:space="0" w:color="auto"/>
                  </w:divBdr>
                </w:div>
              </w:divsChild>
            </w:div>
            <w:div w:id="524">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 w:id="1048">
                  <w:marLeft w:val="0"/>
                  <w:marRight w:val="0"/>
                  <w:marTop w:val="0"/>
                  <w:marBottom w:val="0"/>
                  <w:divBdr>
                    <w:top w:val="none" w:sz="0" w:space="0" w:color="auto"/>
                    <w:left w:val="none" w:sz="0" w:space="0" w:color="auto"/>
                    <w:bottom w:val="none" w:sz="0" w:space="0" w:color="auto"/>
                    <w:right w:val="none" w:sz="0" w:space="0" w:color="auto"/>
                  </w:divBdr>
                </w:div>
              </w:divsChild>
            </w:div>
            <w:div w:id="1222">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 w:id="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
          <w:marLeft w:val="0"/>
          <w:marRight w:val="0"/>
          <w:marTop w:val="0"/>
          <w:marBottom w:val="0"/>
          <w:divBdr>
            <w:top w:val="none" w:sz="0" w:space="0" w:color="auto"/>
            <w:left w:val="none" w:sz="0" w:space="0" w:color="auto"/>
            <w:bottom w:val="none" w:sz="0" w:space="0" w:color="auto"/>
            <w:right w:val="none" w:sz="0" w:space="0" w:color="auto"/>
          </w:divBdr>
        </w:div>
        <w:div w:id="840">
          <w:marLeft w:val="0"/>
          <w:marRight w:val="0"/>
          <w:marTop w:val="0"/>
          <w:marBottom w:val="0"/>
          <w:divBdr>
            <w:top w:val="none" w:sz="0" w:space="0" w:color="auto"/>
            <w:left w:val="none" w:sz="0" w:space="0" w:color="auto"/>
            <w:bottom w:val="none" w:sz="0" w:space="0" w:color="auto"/>
            <w:right w:val="none" w:sz="0" w:space="0" w:color="auto"/>
          </w:divBdr>
          <w:divsChild>
            <w:div w:id="1623">
              <w:marLeft w:val="0"/>
              <w:marRight w:val="0"/>
              <w:marTop w:val="0"/>
              <w:marBottom w:val="0"/>
              <w:divBdr>
                <w:top w:val="none" w:sz="0" w:space="0" w:color="auto"/>
                <w:left w:val="none" w:sz="0" w:space="0" w:color="auto"/>
                <w:bottom w:val="none" w:sz="0" w:space="0" w:color="auto"/>
                <w:right w:val="none" w:sz="0" w:space="0" w:color="auto"/>
              </w:divBdr>
              <w:divsChild>
                <w:div w:id="1489">
                  <w:marLeft w:val="0"/>
                  <w:marRight w:val="0"/>
                  <w:marTop w:val="0"/>
                  <w:marBottom w:val="0"/>
                  <w:divBdr>
                    <w:top w:val="none" w:sz="0" w:space="0" w:color="auto"/>
                    <w:left w:val="none" w:sz="0" w:space="0" w:color="auto"/>
                    <w:bottom w:val="none" w:sz="0" w:space="0" w:color="auto"/>
                    <w:right w:val="none" w:sz="0" w:space="0" w:color="auto"/>
                  </w:divBdr>
                </w:div>
                <w:div w:id="1699">
                  <w:marLeft w:val="0"/>
                  <w:marRight w:val="0"/>
                  <w:marTop w:val="0"/>
                  <w:marBottom w:val="0"/>
                  <w:divBdr>
                    <w:top w:val="none" w:sz="0" w:space="0" w:color="auto"/>
                    <w:left w:val="none" w:sz="0" w:space="0" w:color="auto"/>
                    <w:bottom w:val="none" w:sz="0" w:space="0" w:color="auto"/>
                    <w:right w:val="none" w:sz="0" w:space="0" w:color="auto"/>
                  </w:divBdr>
                  <w:divsChild>
                    <w:div w:id="960">
                      <w:marLeft w:val="0"/>
                      <w:marRight w:val="0"/>
                      <w:marTop w:val="0"/>
                      <w:marBottom w:val="0"/>
                      <w:divBdr>
                        <w:top w:val="none" w:sz="0" w:space="0" w:color="auto"/>
                        <w:left w:val="none" w:sz="0" w:space="0" w:color="auto"/>
                        <w:bottom w:val="none" w:sz="0" w:space="0" w:color="auto"/>
                        <w:right w:val="none" w:sz="0" w:space="0" w:color="auto"/>
                      </w:divBdr>
                      <w:divsChild>
                        <w:div w:id="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1687">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810">
                      <w:marLeft w:val="0"/>
                      <w:marRight w:val="0"/>
                      <w:marTop w:val="0"/>
                      <w:marBottom w:val="0"/>
                      <w:divBdr>
                        <w:top w:val="none" w:sz="0" w:space="0" w:color="auto"/>
                        <w:left w:val="none" w:sz="0" w:space="0" w:color="auto"/>
                        <w:bottom w:val="none" w:sz="0" w:space="0" w:color="auto"/>
                        <w:right w:val="none" w:sz="0" w:space="0" w:color="auto"/>
                      </w:divBdr>
                    </w:div>
                    <w:div w:id="897">
                      <w:marLeft w:val="0"/>
                      <w:marRight w:val="0"/>
                      <w:marTop w:val="0"/>
                      <w:marBottom w:val="0"/>
                      <w:divBdr>
                        <w:top w:val="none" w:sz="0" w:space="0" w:color="auto"/>
                        <w:left w:val="none" w:sz="0" w:space="0" w:color="auto"/>
                        <w:bottom w:val="none" w:sz="0" w:space="0" w:color="auto"/>
                        <w:right w:val="none" w:sz="0" w:space="0" w:color="auto"/>
                      </w:divBdr>
                    </w:div>
                    <w:div w:id="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2037">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1275">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872">
                  <w:marLeft w:val="0"/>
                  <w:marRight w:val="0"/>
                  <w:marTop w:val="0"/>
                  <w:marBottom w:val="0"/>
                  <w:divBdr>
                    <w:top w:val="none" w:sz="0" w:space="0" w:color="auto"/>
                    <w:left w:val="none" w:sz="0" w:space="0" w:color="auto"/>
                    <w:bottom w:val="none" w:sz="0" w:space="0" w:color="auto"/>
                    <w:right w:val="none" w:sz="0" w:space="0" w:color="auto"/>
                  </w:divBdr>
                </w:div>
              </w:divsChild>
            </w:div>
            <w:div w:id="285">
              <w:marLeft w:val="0"/>
              <w:marRight w:val="0"/>
              <w:marTop w:val="0"/>
              <w:marBottom w:val="0"/>
              <w:divBdr>
                <w:top w:val="none" w:sz="0" w:space="0" w:color="auto"/>
                <w:left w:val="none" w:sz="0" w:space="0" w:color="auto"/>
                <w:bottom w:val="none" w:sz="0" w:space="0" w:color="auto"/>
                <w:right w:val="none" w:sz="0" w:space="0" w:color="auto"/>
              </w:divBdr>
              <w:divsChild>
                <w:div w:id="1993">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12">
                  <w:marLeft w:val="0"/>
                  <w:marRight w:val="0"/>
                  <w:marTop w:val="0"/>
                  <w:marBottom w:val="0"/>
                  <w:divBdr>
                    <w:top w:val="none" w:sz="0" w:space="0" w:color="auto"/>
                    <w:left w:val="none" w:sz="0" w:space="0" w:color="auto"/>
                    <w:bottom w:val="none" w:sz="0" w:space="0" w:color="auto"/>
                    <w:right w:val="none" w:sz="0" w:space="0" w:color="auto"/>
                  </w:divBdr>
                </w:div>
              </w:divsChild>
            </w:div>
            <w:div w:id="406">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 w:id="1156">
                  <w:marLeft w:val="0"/>
                  <w:marRight w:val="0"/>
                  <w:marTop w:val="0"/>
                  <w:marBottom w:val="0"/>
                  <w:divBdr>
                    <w:top w:val="none" w:sz="0" w:space="0" w:color="auto"/>
                    <w:left w:val="none" w:sz="0" w:space="0" w:color="auto"/>
                    <w:bottom w:val="none" w:sz="0" w:space="0" w:color="auto"/>
                    <w:right w:val="none" w:sz="0" w:space="0" w:color="auto"/>
                  </w:divBdr>
                </w:div>
                <w:div w:id="1476">
                  <w:marLeft w:val="0"/>
                  <w:marRight w:val="0"/>
                  <w:marTop w:val="0"/>
                  <w:marBottom w:val="0"/>
                  <w:divBdr>
                    <w:top w:val="none" w:sz="0" w:space="0" w:color="auto"/>
                    <w:left w:val="none" w:sz="0" w:space="0" w:color="auto"/>
                    <w:bottom w:val="none" w:sz="0" w:space="0" w:color="auto"/>
                    <w:right w:val="none" w:sz="0" w:space="0" w:color="auto"/>
                  </w:divBdr>
                </w:div>
                <w:div w:id="2023">
                  <w:marLeft w:val="0"/>
                  <w:marRight w:val="0"/>
                  <w:marTop w:val="0"/>
                  <w:marBottom w:val="0"/>
                  <w:divBdr>
                    <w:top w:val="none" w:sz="0" w:space="0" w:color="auto"/>
                    <w:left w:val="none" w:sz="0" w:space="0" w:color="auto"/>
                    <w:bottom w:val="none" w:sz="0" w:space="0" w:color="auto"/>
                    <w:right w:val="none" w:sz="0" w:space="0" w:color="auto"/>
                  </w:divBdr>
                </w:div>
              </w:divsChild>
            </w:div>
            <w:div w:id="464">
              <w:marLeft w:val="0"/>
              <w:marRight w:val="0"/>
              <w:marTop w:val="0"/>
              <w:marBottom w:val="0"/>
              <w:divBdr>
                <w:top w:val="none" w:sz="0" w:space="0" w:color="auto"/>
                <w:left w:val="none" w:sz="0" w:space="0" w:color="auto"/>
                <w:bottom w:val="none" w:sz="0" w:space="0" w:color="auto"/>
                <w:right w:val="none" w:sz="0" w:space="0" w:color="auto"/>
              </w:divBdr>
              <w:divsChild>
                <w:div w:id="1836">
                  <w:marLeft w:val="0"/>
                  <w:marRight w:val="0"/>
                  <w:marTop w:val="0"/>
                  <w:marBottom w:val="0"/>
                  <w:divBdr>
                    <w:top w:val="none" w:sz="0" w:space="0" w:color="auto"/>
                    <w:left w:val="none" w:sz="0" w:space="0" w:color="auto"/>
                    <w:bottom w:val="none" w:sz="0" w:space="0" w:color="auto"/>
                    <w:right w:val="none" w:sz="0" w:space="0" w:color="auto"/>
                  </w:divBdr>
                  <w:divsChild>
                    <w:div w:id="191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
              <w:marLeft w:val="0"/>
              <w:marRight w:val="0"/>
              <w:marTop w:val="0"/>
              <w:marBottom w:val="0"/>
              <w:divBdr>
                <w:top w:val="none" w:sz="0" w:space="0" w:color="auto"/>
                <w:left w:val="none" w:sz="0" w:space="0" w:color="auto"/>
                <w:bottom w:val="none" w:sz="0" w:space="0" w:color="auto"/>
                <w:right w:val="none" w:sz="0" w:space="0" w:color="auto"/>
              </w:divBdr>
              <w:divsChild>
                <w:div w:id="1384">
                  <w:marLeft w:val="0"/>
                  <w:marRight w:val="0"/>
                  <w:marTop w:val="0"/>
                  <w:marBottom w:val="0"/>
                  <w:divBdr>
                    <w:top w:val="none" w:sz="0" w:space="0" w:color="auto"/>
                    <w:left w:val="none" w:sz="0" w:space="0" w:color="auto"/>
                    <w:bottom w:val="none" w:sz="0" w:space="0" w:color="auto"/>
                    <w:right w:val="none" w:sz="0" w:space="0" w:color="auto"/>
                  </w:divBdr>
                </w:div>
              </w:divsChild>
            </w:div>
            <w:div w:id="666">
              <w:marLeft w:val="0"/>
              <w:marRight w:val="0"/>
              <w:marTop w:val="0"/>
              <w:marBottom w:val="0"/>
              <w:divBdr>
                <w:top w:val="none" w:sz="0" w:space="0" w:color="auto"/>
                <w:left w:val="none" w:sz="0" w:space="0" w:color="auto"/>
                <w:bottom w:val="none" w:sz="0" w:space="0" w:color="auto"/>
                <w:right w:val="none" w:sz="0" w:space="0" w:color="auto"/>
              </w:divBdr>
              <w:divsChild>
                <w:div w:id="1273">
                  <w:marLeft w:val="0"/>
                  <w:marRight w:val="0"/>
                  <w:marTop w:val="0"/>
                  <w:marBottom w:val="0"/>
                  <w:divBdr>
                    <w:top w:val="none" w:sz="0" w:space="0" w:color="auto"/>
                    <w:left w:val="none" w:sz="0" w:space="0" w:color="auto"/>
                    <w:bottom w:val="none" w:sz="0" w:space="0" w:color="auto"/>
                    <w:right w:val="none" w:sz="0" w:space="0" w:color="auto"/>
                  </w:divBdr>
                </w:div>
              </w:divsChild>
            </w:div>
            <w:div w:id="973">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1116">
              <w:marLeft w:val="0"/>
              <w:marRight w:val="0"/>
              <w:marTop w:val="0"/>
              <w:marBottom w:val="0"/>
              <w:divBdr>
                <w:top w:val="none" w:sz="0" w:space="0" w:color="auto"/>
                <w:left w:val="none" w:sz="0" w:space="0" w:color="auto"/>
                <w:bottom w:val="none" w:sz="0" w:space="0" w:color="auto"/>
                <w:right w:val="none" w:sz="0" w:space="0" w:color="auto"/>
              </w:divBdr>
              <w:divsChild>
                <w:div w:id="1766">
                  <w:marLeft w:val="0"/>
                  <w:marRight w:val="0"/>
                  <w:marTop w:val="0"/>
                  <w:marBottom w:val="0"/>
                  <w:divBdr>
                    <w:top w:val="none" w:sz="0" w:space="0" w:color="auto"/>
                    <w:left w:val="none" w:sz="0" w:space="0" w:color="auto"/>
                    <w:bottom w:val="none" w:sz="0" w:space="0" w:color="auto"/>
                    <w:right w:val="none" w:sz="0" w:space="0" w:color="auto"/>
                  </w:divBdr>
                </w:div>
              </w:divsChild>
            </w:div>
            <w:div w:id="1461">
              <w:marLeft w:val="0"/>
              <w:marRight w:val="0"/>
              <w:marTop w:val="0"/>
              <w:marBottom w:val="0"/>
              <w:divBdr>
                <w:top w:val="none" w:sz="0" w:space="0" w:color="auto"/>
                <w:left w:val="none" w:sz="0" w:space="0" w:color="auto"/>
                <w:bottom w:val="none" w:sz="0" w:space="0" w:color="auto"/>
                <w:right w:val="none" w:sz="0" w:space="0" w:color="auto"/>
              </w:divBdr>
              <w:divsChild>
                <w:div w:id="616">
                  <w:marLeft w:val="0"/>
                  <w:marRight w:val="0"/>
                  <w:marTop w:val="0"/>
                  <w:marBottom w:val="0"/>
                  <w:divBdr>
                    <w:top w:val="none" w:sz="0" w:space="0" w:color="auto"/>
                    <w:left w:val="none" w:sz="0" w:space="0" w:color="auto"/>
                    <w:bottom w:val="none" w:sz="0" w:space="0" w:color="auto"/>
                    <w:right w:val="none" w:sz="0" w:space="0" w:color="auto"/>
                  </w:divBdr>
                </w:div>
              </w:divsChild>
            </w:div>
            <w:div w:id="1478">
              <w:marLeft w:val="0"/>
              <w:marRight w:val="0"/>
              <w:marTop w:val="0"/>
              <w:marBottom w:val="0"/>
              <w:divBdr>
                <w:top w:val="none" w:sz="0" w:space="0" w:color="auto"/>
                <w:left w:val="none" w:sz="0" w:space="0" w:color="auto"/>
                <w:bottom w:val="none" w:sz="0" w:space="0" w:color="auto"/>
                <w:right w:val="none" w:sz="0" w:space="0" w:color="auto"/>
              </w:divBdr>
              <w:divsChild>
                <w:div w:id="1549">
                  <w:marLeft w:val="0"/>
                  <w:marRight w:val="0"/>
                  <w:marTop w:val="0"/>
                  <w:marBottom w:val="0"/>
                  <w:divBdr>
                    <w:top w:val="none" w:sz="0" w:space="0" w:color="auto"/>
                    <w:left w:val="none" w:sz="0" w:space="0" w:color="auto"/>
                    <w:bottom w:val="none" w:sz="0" w:space="0" w:color="auto"/>
                    <w:right w:val="none" w:sz="0" w:space="0" w:color="auto"/>
                  </w:divBdr>
                </w:div>
              </w:divsChild>
            </w:div>
            <w:div w:id="1541">
              <w:marLeft w:val="0"/>
              <w:marRight w:val="0"/>
              <w:marTop w:val="0"/>
              <w:marBottom w:val="0"/>
              <w:divBdr>
                <w:top w:val="none" w:sz="0" w:space="0" w:color="auto"/>
                <w:left w:val="none" w:sz="0" w:space="0" w:color="auto"/>
                <w:bottom w:val="none" w:sz="0" w:space="0" w:color="auto"/>
                <w:right w:val="none" w:sz="0" w:space="0" w:color="auto"/>
              </w:divBdr>
              <w:divsChild>
                <w:div w:id="562">
                  <w:marLeft w:val="0"/>
                  <w:marRight w:val="0"/>
                  <w:marTop w:val="0"/>
                  <w:marBottom w:val="0"/>
                  <w:divBdr>
                    <w:top w:val="none" w:sz="0" w:space="0" w:color="auto"/>
                    <w:left w:val="none" w:sz="0" w:space="0" w:color="auto"/>
                    <w:bottom w:val="none" w:sz="0" w:space="0" w:color="auto"/>
                    <w:right w:val="none" w:sz="0" w:space="0" w:color="auto"/>
                  </w:divBdr>
                </w:div>
              </w:divsChild>
            </w:div>
            <w:div w:id="1613">
              <w:marLeft w:val="0"/>
              <w:marRight w:val="0"/>
              <w:marTop w:val="0"/>
              <w:marBottom w:val="0"/>
              <w:divBdr>
                <w:top w:val="none" w:sz="0" w:space="0" w:color="auto"/>
                <w:left w:val="none" w:sz="0" w:space="0" w:color="auto"/>
                <w:bottom w:val="none" w:sz="0" w:space="0" w:color="auto"/>
                <w:right w:val="none" w:sz="0" w:space="0" w:color="auto"/>
              </w:divBdr>
              <w:divsChild>
                <w:div w:id="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
      <w:marLeft w:val="0"/>
      <w:marRight w:val="0"/>
      <w:marTop w:val="0"/>
      <w:marBottom w:val="0"/>
      <w:divBdr>
        <w:top w:val="none" w:sz="0" w:space="0" w:color="auto"/>
        <w:left w:val="none" w:sz="0" w:space="0" w:color="auto"/>
        <w:bottom w:val="none" w:sz="0" w:space="0" w:color="auto"/>
        <w:right w:val="none" w:sz="0" w:space="0" w:color="auto"/>
      </w:divBdr>
      <w:divsChild>
        <w:div w:id="1762">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262">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1630">
                  <w:marLeft w:val="0"/>
                  <w:marRight w:val="0"/>
                  <w:marTop w:val="0"/>
                  <w:marBottom w:val="0"/>
                  <w:divBdr>
                    <w:top w:val="none" w:sz="0" w:space="0" w:color="auto"/>
                    <w:left w:val="none" w:sz="0" w:space="0" w:color="auto"/>
                    <w:bottom w:val="none" w:sz="0" w:space="0" w:color="auto"/>
                    <w:right w:val="none" w:sz="0" w:space="0" w:color="auto"/>
                  </w:divBdr>
                </w:div>
              </w:divsChild>
            </w:div>
            <w:div w:id="230">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794">
                  <w:marLeft w:val="0"/>
                  <w:marRight w:val="0"/>
                  <w:marTop w:val="0"/>
                  <w:marBottom w:val="0"/>
                  <w:divBdr>
                    <w:top w:val="none" w:sz="0" w:space="0" w:color="auto"/>
                    <w:left w:val="none" w:sz="0" w:space="0" w:color="auto"/>
                    <w:bottom w:val="none" w:sz="0" w:space="0" w:color="auto"/>
                    <w:right w:val="none" w:sz="0" w:space="0" w:color="auto"/>
                  </w:divBdr>
                </w:div>
                <w:div w:id="916">
                  <w:marLeft w:val="0"/>
                  <w:marRight w:val="0"/>
                  <w:marTop w:val="0"/>
                  <w:marBottom w:val="0"/>
                  <w:divBdr>
                    <w:top w:val="none" w:sz="0" w:space="0" w:color="auto"/>
                    <w:left w:val="none" w:sz="0" w:space="0" w:color="auto"/>
                    <w:bottom w:val="none" w:sz="0" w:space="0" w:color="auto"/>
                    <w:right w:val="none" w:sz="0" w:space="0" w:color="auto"/>
                  </w:divBdr>
                </w:div>
                <w:div w:id="1552">
                  <w:marLeft w:val="0"/>
                  <w:marRight w:val="0"/>
                  <w:marTop w:val="0"/>
                  <w:marBottom w:val="0"/>
                  <w:divBdr>
                    <w:top w:val="none" w:sz="0" w:space="0" w:color="auto"/>
                    <w:left w:val="none" w:sz="0" w:space="0" w:color="auto"/>
                    <w:bottom w:val="none" w:sz="0" w:space="0" w:color="auto"/>
                    <w:right w:val="none" w:sz="0" w:space="0" w:color="auto"/>
                  </w:divBdr>
                </w:div>
                <w:div w:id="1770">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929">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182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
              <w:marLeft w:val="0"/>
              <w:marRight w:val="0"/>
              <w:marTop w:val="0"/>
              <w:marBottom w:val="0"/>
              <w:divBdr>
                <w:top w:val="none" w:sz="0" w:space="0" w:color="auto"/>
                <w:left w:val="none" w:sz="0" w:space="0" w:color="auto"/>
                <w:bottom w:val="none" w:sz="0" w:space="0" w:color="auto"/>
                <w:right w:val="none" w:sz="0" w:space="0" w:color="auto"/>
              </w:divBdr>
              <w:divsChild>
                <w:div w:id="1894">
                  <w:marLeft w:val="0"/>
                  <w:marRight w:val="0"/>
                  <w:marTop w:val="0"/>
                  <w:marBottom w:val="0"/>
                  <w:divBdr>
                    <w:top w:val="none" w:sz="0" w:space="0" w:color="auto"/>
                    <w:left w:val="none" w:sz="0" w:space="0" w:color="auto"/>
                    <w:bottom w:val="none" w:sz="0" w:space="0" w:color="auto"/>
                    <w:right w:val="none" w:sz="0" w:space="0" w:color="auto"/>
                  </w:divBdr>
                </w:div>
              </w:divsChild>
            </w:div>
            <w:div w:id="1052">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091">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 w:id="142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
              </w:divsChild>
            </w:div>
            <w:div w:id="1639">
              <w:marLeft w:val="0"/>
              <w:marRight w:val="0"/>
              <w:marTop w:val="0"/>
              <w:marBottom w:val="0"/>
              <w:divBdr>
                <w:top w:val="none" w:sz="0" w:space="0" w:color="auto"/>
                <w:left w:val="none" w:sz="0" w:space="0" w:color="auto"/>
                <w:bottom w:val="none" w:sz="0" w:space="0" w:color="auto"/>
                <w:right w:val="none" w:sz="0" w:space="0" w:color="auto"/>
              </w:divBdr>
              <w:divsChild>
                <w:div w:id="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
          <w:marLeft w:val="0"/>
          <w:marRight w:val="0"/>
          <w:marTop w:val="0"/>
          <w:marBottom w:val="0"/>
          <w:divBdr>
            <w:top w:val="none" w:sz="0" w:space="0" w:color="auto"/>
            <w:left w:val="none" w:sz="0" w:space="0" w:color="auto"/>
            <w:bottom w:val="none" w:sz="0" w:space="0" w:color="auto"/>
            <w:right w:val="none" w:sz="0" w:space="0" w:color="auto"/>
          </w:divBdr>
        </w:div>
        <w:div w:id="1970">
          <w:marLeft w:val="0"/>
          <w:marRight w:val="0"/>
          <w:marTop w:val="0"/>
          <w:marBottom w:val="0"/>
          <w:divBdr>
            <w:top w:val="none" w:sz="0" w:space="0" w:color="auto"/>
            <w:left w:val="none" w:sz="0" w:space="0" w:color="auto"/>
            <w:bottom w:val="none" w:sz="0" w:space="0" w:color="auto"/>
            <w:right w:val="none" w:sz="0" w:space="0" w:color="auto"/>
          </w:divBdr>
        </w:div>
      </w:divsChild>
    </w:div>
    <w:div w:id="1401">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1297">
          <w:marLeft w:val="0"/>
          <w:marRight w:val="0"/>
          <w:marTop w:val="0"/>
          <w:marBottom w:val="0"/>
          <w:divBdr>
            <w:top w:val="none" w:sz="0" w:space="0" w:color="auto"/>
            <w:left w:val="none" w:sz="0" w:space="0" w:color="auto"/>
            <w:bottom w:val="none" w:sz="0" w:space="0" w:color="auto"/>
            <w:right w:val="none" w:sz="0" w:space="0" w:color="auto"/>
          </w:divBdr>
        </w:div>
        <w:div w:id="1363">
          <w:marLeft w:val="0"/>
          <w:marRight w:val="0"/>
          <w:marTop w:val="0"/>
          <w:marBottom w:val="0"/>
          <w:divBdr>
            <w:top w:val="none" w:sz="0" w:space="0" w:color="auto"/>
            <w:left w:val="none" w:sz="0" w:space="0" w:color="auto"/>
            <w:bottom w:val="none" w:sz="0" w:space="0" w:color="auto"/>
            <w:right w:val="none" w:sz="0" w:space="0" w:color="auto"/>
          </w:divBdr>
        </w:div>
        <w:div w:id="1747">
          <w:marLeft w:val="0"/>
          <w:marRight w:val="0"/>
          <w:marTop w:val="0"/>
          <w:marBottom w:val="0"/>
          <w:divBdr>
            <w:top w:val="none" w:sz="0" w:space="0" w:color="auto"/>
            <w:left w:val="none" w:sz="0" w:space="0" w:color="auto"/>
            <w:bottom w:val="none" w:sz="0" w:space="0" w:color="auto"/>
            <w:right w:val="none" w:sz="0" w:space="0" w:color="auto"/>
          </w:divBdr>
        </w:div>
        <w:div w:id="1872">
          <w:marLeft w:val="0"/>
          <w:marRight w:val="0"/>
          <w:marTop w:val="0"/>
          <w:marBottom w:val="0"/>
          <w:divBdr>
            <w:top w:val="none" w:sz="0" w:space="0" w:color="auto"/>
            <w:left w:val="none" w:sz="0" w:space="0" w:color="auto"/>
            <w:bottom w:val="none" w:sz="0" w:space="0" w:color="auto"/>
            <w:right w:val="none" w:sz="0" w:space="0" w:color="auto"/>
          </w:divBdr>
        </w:div>
      </w:divsChild>
    </w:div>
    <w:div w:id="1426">
      <w:marLeft w:val="0"/>
      <w:marRight w:val="0"/>
      <w:marTop w:val="0"/>
      <w:marBottom w:val="0"/>
      <w:divBdr>
        <w:top w:val="none" w:sz="0" w:space="0" w:color="auto"/>
        <w:left w:val="none" w:sz="0" w:space="0" w:color="auto"/>
        <w:bottom w:val="none" w:sz="0" w:space="0" w:color="auto"/>
        <w:right w:val="none" w:sz="0" w:space="0" w:color="auto"/>
      </w:divBdr>
    </w:div>
    <w:div w:id="1436">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
        <w:div w:id="791">
          <w:marLeft w:val="0"/>
          <w:marRight w:val="0"/>
          <w:marTop w:val="0"/>
          <w:marBottom w:val="0"/>
          <w:divBdr>
            <w:top w:val="none" w:sz="0" w:space="0" w:color="auto"/>
            <w:left w:val="none" w:sz="0" w:space="0" w:color="auto"/>
            <w:bottom w:val="none" w:sz="0" w:space="0" w:color="auto"/>
            <w:right w:val="none" w:sz="0" w:space="0" w:color="auto"/>
          </w:divBdr>
          <w:divsChild>
            <w:div w:id="1650">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442">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158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
                      <w:marLeft w:val="0"/>
                      <w:marRight w:val="0"/>
                      <w:marTop w:val="0"/>
                      <w:marBottom w:val="0"/>
                      <w:divBdr>
                        <w:top w:val="none" w:sz="0" w:space="0" w:color="auto"/>
                        <w:left w:val="none" w:sz="0" w:space="0" w:color="auto"/>
                        <w:bottom w:val="none" w:sz="0" w:space="0" w:color="auto"/>
                        <w:right w:val="none" w:sz="0" w:space="0" w:color="auto"/>
                      </w:divBdr>
                      <w:divsChild>
                        <w:div w:id="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
      <w:marLeft w:val="0"/>
      <w:marRight w:val="0"/>
      <w:marTop w:val="0"/>
      <w:marBottom w:val="0"/>
      <w:divBdr>
        <w:top w:val="none" w:sz="0" w:space="0" w:color="auto"/>
        <w:left w:val="none" w:sz="0" w:space="0" w:color="auto"/>
        <w:bottom w:val="none" w:sz="0" w:space="0" w:color="auto"/>
        <w:right w:val="none" w:sz="0" w:space="0" w:color="auto"/>
      </w:divBdr>
    </w:div>
    <w:div w:id="1469">
      <w:marLeft w:val="0"/>
      <w:marRight w:val="0"/>
      <w:marTop w:val="0"/>
      <w:marBottom w:val="0"/>
      <w:divBdr>
        <w:top w:val="none" w:sz="0" w:space="0" w:color="auto"/>
        <w:left w:val="none" w:sz="0" w:space="0" w:color="auto"/>
        <w:bottom w:val="none" w:sz="0" w:space="0" w:color="auto"/>
        <w:right w:val="none" w:sz="0" w:space="0" w:color="auto"/>
      </w:divBdr>
    </w:div>
    <w:div w:id="1477">
      <w:marLeft w:val="0"/>
      <w:marRight w:val="0"/>
      <w:marTop w:val="0"/>
      <w:marBottom w:val="0"/>
      <w:divBdr>
        <w:top w:val="none" w:sz="0" w:space="0" w:color="auto"/>
        <w:left w:val="none" w:sz="0" w:space="0" w:color="auto"/>
        <w:bottom w:val="none" w:sz="0" w:space="0" w:color="auto"/>
        <w:right w:val="none" w:sz="0" w:space="0" w:color="auto"/>
      </w:divBdr>
      <w:divsChild>
        <w:div w:id="578">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1775">
                      <w:marLeft w:val="0"/>
                      <w:marRight w:val="0"/>
                      <w:marTop w:val="0"/>
                      <w:marBottom w:val="0"/>
                      <w:divBdr>
                        <w:top w:val="none" w:sz="0" w:space="0" w:color="auto"/>
                        <w:left w:val="none" w:sz="0" w:space="0" w:color="auto"/>
                        <w:bottom w:val="none" w:sz="0" w:space="0" w:color="auto"/>
                        <w:right w:val="none" w:sz="0" w:space="0" w:color="auto"/>
                      </w:divBdr>
                    </w:div>
                  </w:divsChild>
                </w:div>
                <w:div w:id="646">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 w:id="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
      <w:marLeft w:val="0"/>
      <w:marRight w:val="0"/>
      <w:marTop w:val="0"/>
      <w:marBottom w:val="0"/>
      <w:divBdr>
        <w:top w:val="none" w:sz="0" w:space="0" w:color="auto"/>
        <w:left w:val="none" w:sz="0" w:space="0" w:color="auto"/>
        <w:bottom w:val="none" w:sz="0" w:space="0" w:color="auto"/>
        <w:right w:val="none" w:sz="0" w:space="0" w:color="auto"/>
      </w:divBdr>
    </w:div>
    <w:div w:id="1527">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152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 w:id="1593">
          <w:marLeft w:val="0"/>
          <w:marRight w:val="0"/>
          <w:marTop w:val="0"/>
          <w:marBottom w:val="0"/>
          <w:divBdr>
            <w:top w:val="none" w:sz="0" w:space="0" w:color="auto"/>
            <w:left w:val="none" w:sz="0" w:space="0" w:color="auto"/>
            <w:bottom w:val="none" w:sz="0" w:space="0" w:color="auto"/>
            <w:right w:val="none" w:sz="0" w:space="0" w:color="auto"/>
          </w:divBdr>
          <w:divsChild>
            <w:div w:id="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
      <w:marLeft w:val="0"/>
      <w:marRight w:val="0"/>
      <w:marTop w:val="0"/>
      <w:marBottom w:val="0"/>
      <w:divBdr>
        <w:top w:val="none" w:sz="0" w:space="0" w:color="auto"/>
        <w:left w:val="none" w:sz="0" w:space="0" w:color="auto"/>
        <w:bottom w:val="none" w:sz="0" w:space="0" w:color="auto"/>
        <w:right w:val="none" w:sz="0" w:space="0" w:color="auto"/>
      </w:divBdr>
    </w:div>
    <w:div w:id="1595">
      <w:marLeft w:val="0"/>
      <w:marRight w:val="0"/>
      <w:marTop w:val="0"/>
      <w:marBottom w:val="0"/>
      <w:divBdr>
        <w:top w:val="none" w:sz="0" w:space="0" w:color="auto"/>
        <w:left w:val="none" w:sz="0" w:space="0" w:color="auto"/>
        <w:bottom w:val="none" w:sz="0" w:space="0" w:color="auto"/>
        <w:right w:val="none" w:sz="0" w:space="0" w:color="auto"/>
      </w:divBdr>
      <w:divsChild>
        <w:div w:id="1032">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 w:id="1421">
              <w:marLeft w:val="0"/>
              <w:marRight w:val="0"/>
              <w:marTop w:val="0"/>
              <w:marBottom w:val="0"/>
              <w:divBdr>
                <w:top w:val="none" w:sz="0" w:space="0" w:color="auto"/>
                <w:left w:val="none" w:sz="0" w:space="0" w:color="auto"/>
                <w:bottom w:val="none" w:sz="0" w:space="0" w:color="auto"/>
                <w:right w:val="none" w:sz="0" w:space="0" w:color="auto"/>
              </w:divBdr>
            </w:div>
          </w:divsChild>
        </w:div>
        <w:div w:id="1182">
          <w:marLeft w:val="0"/>
          <w:marRight w:val="0"/>
          <w:marTop w:val="0"/>
          <w:marBottom w:val="0"/>
          <w:divBdr>
            <w:top w:val="none" w:sz="0" w:space="0" w:color="auto"/>
            <w:left w:val="none" w:sz="0" w:space="0" w:color="auto"/>
            <w:bottom w:val="none" w:sz="0" w:space="0" w:color="auto"/>
            <w:right w:val="none" w:sz="0" w:space="0" w:color="auto"/>
          </w:divBdr>
          <w:divsChild>
            <w:div w:id="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
      <w:marLeft w:val="0"/>
      <w:marRight w:val="0"/>
      <w:marTop w:val="0"/>
      <w:marBottom w:val="0"/>
      <w:divBdr>
        <w:top w:val="none" w:sz="0" w:space="0" w:color="auto"/>
        <w:left w:val="none" w:sz="0" w:space="0" w:color="auto"/>
        <w:bottom w:val="none" w:sz="0" w:space="0" w:color="auto"/>
        <w:right w:val="none" w:sz="0" w:space="0" w:color="auto"/>
      </w:divBdr>
    </w:div>
    <w:div w:id="163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53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sChild>
                        <w:div w:id="130">
                          <w:marLeft w:val="75"/>
                          <w:marRight w:val="75"/>
                          <w:marTop w:val="45"/>
                          <w:marBottom w:val="0"/>
                          <w:divBdr>
                            <w:top w:val="none" w:sz="0" w:space="0" w:color="auto"/>
                            <w:left w:val="none" w:sz="0" w:space="0" w:color="auto"/>
                            <w:bottom w:val="none" w:sz="0" w:space="0" w:color="auto"/>
                            <w:right w:val="none" w:sz="0" w:space="0" w:color="auto"/>
                          </w:divBdr>
                        </w:div>
                        <w:div w:id="765">
                          <w:marLeft w:val="0"/>
                          <w:marRight w:val="0"/>
                          <w:marTop w:val="30"/>
                          <w:marBottom w:val="30"/>
                          <w:divBdr>
                            <w:top w:val="none" w:sz="0" w:space="0" w:color="auto"/>
                            <w:left w:val="none" w:sz="0" w:space="0" w:color="auto"/>
                            <w:bottom w:val="none" w:sz="0" w:space="0" w:color="auto"/>
                            <w:right w:val="none" w:sz="0" w:space="0" w:color="auto"/>
                          </w:divBdr>
                        </w:div>
                      </w:divsChild>
                    </w:div>
                    <w:div w:id="841">
                      <w:marLeft w:val="0"/>
                      <w:marRight w:val="0"/>
                      <w:marTop w:val="0"/>
                      <w:marBottom w:val="0"/>
                      <w:divBdr>
                        <w:top w:val="none" w:sz="0" w:space="0" w:color="auto"/>
                        <w:left w:val="none" w:sz="0" w:space="0" w:color="auto"/>
                        <w:bottom w:val="none" w:sz="0" w:space="0" w:color="auto"/>
                        <w:right w:val="none" w:sz="0" w:space="0" w:color="auto"/>
                      </w:divBdr>
                      <w:divsChild>
                        <w:div w:id="770">
                          <w:marLeft w:val="0"/>
                          <w:marRight w:val="0"/>
                          <w:marTop w:val="30"/>
                          <w:marBottom w:val="30"/>
                          <w:divBdr>
                            <w:top w:val="none" w:sz="0" w:space="0" w:color="auto"/>
                            <w:left w:val="none" w:sz="0" w:space="0" w:color="auto"/>
                            <w:bottom w:val="none" w:sz="0" w:space="0" w:color="auto"/>
                            <w:right w:val="none" w:sz="0" w:space="0" w:color="auto"/>
                          </w:divBdr>
                        </w:div>
                        <w:div w:id="1388">
                          <w:marLeft w:val="75"/>
                          <w:marRight w:val="75"/>
                          <w:marTop w:val="45"/>
                          <w:marBottom w:val="0"/>
                          <w:divBdr>
                            <w:top w:val="none" w:sz="0" w:space="0" w:color="auto"/>
                            <w:left w:val="none" w:sz="0" w:space="0" w:color="auto"/>
                            <w:bottom w:val="none" w:sz="0" w:space="0" w:color="auto"/>
                            <w:right w:val="none" w:sz="0" w:space="0" w:color="auto"/>
                          </w:divBdr>
                        </w:div>
                      </w:divsChild>
                    </w:div>
                    <w:div w:id="906">
                      <w:marLeft w:val="0"/>
                      <w:marRight w:val="0"/>
                      <w:marTop w:val="0"/>
                      <w:marBottom w:val="0"/>
                      <w:divBdr>
                        <w:top w:val="none" w:sz="0" w:space="0" w:color="auto"/>
                        <w:left w:val="none" w:sz="0" w:space="0" w:color="auto"/>
                        <w:bottom w:val="none" w:sz="0" w:space="0" w:color="auto"/>
                        <w:right w:val="none" w:sz="0" w:space="0" w:color="auto"/>
                      </w:divBdr>
                      <w:divsChild>
                        <w:div w:id="1129">
                          <w:marLeft w:val="75"/>
                          <w:marRight w:val="75"/>
                          <w:marTop w:val="45"/>
                          <w:marBottom w:val="0"/>
                          <w:divBdr>
                            <w:top w:val="none" w:sz="0" w:space="0" w:color="auto"/>
                            <w:left w:val="none" w:sz="0" w:space="0" w:color="auto"/>
                            <w:bottom w:val="none" w:sz="0" w:space="0" w:color="auto"/>
                            <w:right w:val="none" w:sz="0" w:space="0" w:color="auto"/>
                          </w:divBdr>
                        </w:div>
                        <w:div w:id="1939">
                          <w:marLeft w:val="0"/>
                          <w:marRight w:val="0"/>
                          <w:marTop w:val="30"/>
                          <w:marBottom w:val="30"/>
                          <w:divBdr>
                            <w:top w:val="none" w:sz="0" w:space="0" w:color="auto"/>
                            <w:left w:val="none" w:sz="0" w:space="0" w:color="auto"/>
                            <w:bottom w:val="none" w:sz="0" w:space="0" w:color="auto"/>
                            <w:right w:val="none" w:sz="0" w:space="0" w:color="auto"/>
                          </w:divBdr>
                        </w:div>
                      </w:divsChild>
                    </w:div>
                    <w:div w:id="94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30"/>
                          <w:marBottom w:val="30"/>
                          <w:divBdr>
                            <w:top w:val="none" w:sz="0" w:space="0" w:color="auto"/>
                            <w:left w:val="none" w:sz="0" w:space="0" w:color="auto"/>
                            <w:bottom w:val="none" w:sz="0" w:space="0" w:color="auto"/>
                            <w:right w:val="none" w:sz="0" w:space="0" w:color="auto"/>
                          </w:divBdr>
                        </w:div>
                        <w:div w:id="757">
                          <w:marLeft w:val="75"/>
                          <w:marRight w:val="75"/>
                          <w:marTop w:val="45"/>
                          <w:marBottom w:val="0"/>
                          <w:divBdr>
                            <w:top w:val="none" w:sz="0" w:space="0" w:color="auto"/>
                            <w:left w:val="none" w:sz="0" w:space="0" w:color="auto"/>
                            <w:bottom w:val="none" w:sz="0" w:space="0" w:color="auto"/>
                            <w:right w:val="none" w:sz="0" w:space="0" w:color="auto"/>
                          </w:divBdr>
                        </w:div>
                      </w:divsChild>
                    </w:div>
                    <w:div w:id="1212">
                      <w:marLeft w:val="0"/>
                      <w:marRight w:val="0"/>
                      <w:marTop w:val="0"/>
                      <w:marBottom w:val="0"/>
                      <w:divBdr>
                        <w:top w:val="none" w:sz="0" w:space="0" w:color="auto"/>
                        <w:left w:val="none" w:sz="0" w:space="0" w:color="auto"/>
                        <w:bottom w:val="none" w:sz="0" w:space="0" w:color="auto"/>
                        <w:right w:val="none" w:sz="0" w:space="0" w:color="auto"/>
                      </w:divBdr>
                      <w:divsChild>
                        <w:div w:id="1796">
                          <w:marLeft w:val="0"/>
                          <w:marRight w:val="0"/>
                          <w:marTop w:val="30"/>
                          <w:marBottom w:val="30"/>
                          <w:divBdr>
                            <w:top w:val="none" w:sz="0" w:space="0" w:color="auto"/>
                            <w:left w:val="none" w:sz="0" w:space="0" w:color="auto"/>
                            <w:bottom w:val="none" w:sz="0" w:space="0" w:color="auto"/>
                            <w:right w:val="none" w:sz="0" w:space="0" w:color="auto"/>
                          </w:divBdr>
                        </w:div>
                        <w:div w:id="1822">
                          <w:marLeft w:val="75"/>
                          <w:marRight w:val="75"/>
                          <w:marTop w:val="45"/>
                          <w:marBottom w:val="0"/>
                          <w:divBdr>
                            <w:top w:val="none" w:sz="0" w:space="0" w:color="auto"/>
                            <w:left w:val="none" w:sz="0" w:space="0" w:color="auto"/>
                            <w:bottom w:val="none" w:sz="0" w:space="0" w:color="auto"/>
                            <w:right w:val="none" w:sz="0" w:space="0" w:color="auto"/>
                          </w:divBdr>
                        </w:div>
                      </w:divsChild>
                    </w:div>
                    <w:div w:id="1254">
                      <w:marLeft w:val="0"/>
                      <w:marRight w:val="0"/>
                      <w:marTop w:val="0"/>
                      <w:marBottom w:val="0"/>
                      <w:divBdr>
                        <w:top w:val="none" w:sz="0" w:space="0" w:color="auto"/>
                        <w:left w:val="none" w:sz="0" w:space="0" w:color="auto"/>
                        <w:bottom w:val="none" w:sz="0" w:space="0" w:color="auto"/>
                        <w:right w:val="none" w:sz="0" w:space="0" w:color="auto"/>
                      </w:divBdr>
                      <w:divsChild>
                        <w:div w:id="792">
                          <w:marLeft w:val="0"/>
                          <w:marRight w:val="0"/>
                          <w:marTop w:val="30"/>
                          <w:marBottom w:val="30"/>
                          <w:divBdr>
                            <w:top w:val="none" w:sz="0" w:space="0" w:color="auto"/>
                            <w:left w:val="none" w:sz="0" w:space="0" w:color="auto"/>
                            <w:bottom w:val="none" w:sz="0" w:space="0" w:color="auto"/>
                            <w:right w:val="none" w:sz="0" w:space="0" w:color="auto"/>
                          </w:divBdr>
                        </w:div>
                        <w:div w:id="1343">
                          <w:marLeft w:val="75"/>
                          <w:marRight w:val="75"/>
                          <w:marTop w:val="45"/>
                          <w:marBottom w:val="0"/>
                          <w:divBdr>
                            <w:top w:val="none" w:sz="0" w:space="0" w:color="auto"/>
                            <w:left w:val="none" w:sz="0" w:space="0" w:color="auto"/>
                            <w:bottom w:val="none" w:sz="0" w:space="0" w:color="auto"/>
                            <w:right w:val="none" w:sz="0" w:space="0" w:color="auto"/>
                          </w:divBdr>
                        </w:div>
                      </w:divsChild>
                    </w:div>
                    <w:div w:id="1307">
                      <w:marLeft w:val="0"/>
                      <w:marRight w:val="0"/>
                      <w:marTop w:val="0"/>
                      <w:marBottom w:val="0"/>
                      <w:divBdr>
                        <w:top w:val="none" w:sz="0" w:space="0" w:color="auto"/>
                        <w:left w:val="none" w:sz="0" w:space="0" w:color="auto"/>
                        <w:bottom w:val="none" w:sz="0" w:space="0" w:color="auto"/>
                        <w:right w:val="none" w:sz="0" w:space="0" w:color="auto"/>
                      </w:divBdr>
                      <w:divsChild>
                        <w:div w:id="819">
                          <w:marLeft w:val="75"/>
                          <w:marRight w:val="75"/>
                          <w:marTop w:val="45"/>
                          <w:marBottom w:val="0"/>
                          <w:divBdr>
                            <w:top w:val="none" w:sz="0" w:space="0" w:color="auto"/>
                            <w:left w:val="none" w:sz="0" w:space="0" w:color="auto"/>
                            <w:bottom w:val="none" w:sz="0" w:space="0" w:color="auto"/>
                            <w:right w:val="none" w:sz="0" w:space="0" w:color="auto"/>
                          </w:divBdr>
                        </w:div>
                        <w:div w:id="1066">
                          <w:marLeft w:val="0"/>
                          <w:marRight w:val="0"/>
                          <w:marTop w:val="30"/>
                          <w:marBottom w:val="30"/>
                          <w:divBdr>
                            <w:top w:val="none" w:sz="0" w:space="0" w:color="auto"/>
                            <w:left w:val="none" w:sz="0" w:space="0" w:color="auto"/>
                            <w:bottom w:val="none" w:sz="0" w:space="0" w:color="auto"/>
                            <w:right w:val="none" w:sz="0" w:space="0" w:color="auto"/>
                          </w:divBdr>
                        </w:div>
                      </w:divsChild>
                    </w:div>
                    <w:div w:id="1439">
                      <w:marLeft w:val="0"/>
                      <w:marRight w:val="0"/>
                      <w:marTop w:val="0"/>
                      <w:marBottom w:val="0"/>
                      <w:divBdr>
                        <w:top w:val="none" w:sz="0" w:space="0" w:color="auto"/>
                        <w:left w:val="none" w:sz="0" w:space="0" w:color="auto"/>
                        <w:bottom w:val="none" w:sz="0" w:space="0" w:color="auto"/>
                        <w:right w:val="none" w:sz="0" w:space="0" w:color="auto"/>
                      </w:divBdr>
                      <w:divsChild>
                        <w:div w:id="1396">
                          <w:marLeft w:val="75"/>
                          <w:marRight w:val="75"/>
                          <w:marTop w:val="45"/>
                          <w:marBottom w:val="0"/>
                          <w:divBdr>
                            <w:top w:val="none" w:sz="0" w:space="0" w:color="auto"/>
                            <w:left w:val="none" w:sz="0" w:space="0" w:color="auto"/>
                            <w:bottom w:val="none" w:sz="0" w:space="0" w:color="auto"/>
                            <w:right w:val="none" w:sz="0" w:space="0" w:color="auto"/>
                          </w:divBdr>
                        </w:div>
                        <w:div w:id="1427">
                          <w:marLeft w:val="0"/>
                          <w:marRight w:val="0"/>
                          <w:marTop w:val="30"/>
                          <w:marBottom w:val="30"/>
                          <w:divBdr>
                            <w:top w:val="none" w:sz="0" w:space="0" w:color="auto"/>
                            <w:left w:val="none" w:sz="0" w:space="0" w:color="auto"/>
                            <w:bottom w:val="none" w:sz="0" w:space="0" w:color="auto"/>
                            <w:right w:val="none" w:sz="0" w:space="0" w:color="auto"/>
                          </w:divBdr>
                        </w:div>
                      </w:divsChild>
                    </w:div>
                    <w:div w:id="1531">
                      <w:marLeft w:val="0"/>
                      <w:marRight w:val="0"/>
                      <w:marTop w:val="0"/>
                      <w:marBottom w:val="0"/>
                      <w:divBdr>
                        <w:top w:val="none" w:sz="0" w:space="0" w:color="auto"/>
                        <w:left w:val="none" w:sz="0" w:space="0" w:color="auto"/>
                        <w:bottom w:val="none" w:sz="0" w:space="0" w:color="auto"/>
                        <w:right w:val="none" w:sz="0" w:space="0" w:color="auto"/>
                      </w:divBdr>
                      <w:divsChild>
                        <w:div w:id="779">
                          <w:marLeft w:val="75"/>
                          <w:marRight w:val="75"/>
                          <w:marTop w:val="45"/>
                          <w:marBottom w:val="0"/>
                          <w:divBdr>
                            <w:top w:val="none" w:sz="0" w:space="0" w:color="auto"/>
                            <w:left w:val="none" w:sz="0" w:space="0" w:color="auto"/>
                            <w:bottom w:val="none" w:sz="0" w:space="0" w:color="auto"/>
                            <w:right w:val="none" w:sz="0" w:space="0" w:color="auto"/>
                          </w:divBdr>
                        </w:div>
                        <w:div w:id="1259">
                          <w:marLeft w:val="0"/>
                          <w:marRight w:val="0"/>
                          <w:marTop w:val="30"/>
                          <w:marBottom w:val="30"/>
                          <w:divBdr>
                            <w:top w:val="none" w:sz="0" w:space="0" w:color="auto"/>
                            <w:left w:val="none" w:sz="0" w:space="0" w:color="auto"/>
                            <w:bottom w:val="none" w:sz="0" w:space="0" w:color="auto"/>
                            <w:right w:val="none" w:sz="0" w:space="0" w:color="auto"/>
                          </w:divBdr>
                        </w:div>
                      </w:divsChild>
                    </w:div>
                    <w:div w:id="1579">
                      <w:marLeft w:val="0"/>
                      <w:marRight w:val="0"/>
                      <w:marTop w:val="0"/>
                      <w:marBottom w:val="0"/>
                      <w:divBdr>
                        <w:top w:val="none" w:sz="0" w:space="0" w:color="auto"/>
                        <w:left w:val="none" w:sz="0" w:space="0" w:color="auto"/>
                        <w:bottom w:val="none" w:sz="0" w:space="0" w:color="auto"/>
                        <w:right w:val="none" w:sz="0" w:space="0" w:color="auto"/>
                      </w:divBdr>
                      <w:divsChild>
                        <w:div w:id="847">
                          <w:marLeft w:val="0"/>
                          <w:marRight w:val="0"/>
                          <w:marTop w:val="30"/>
                          <w:marBottom w:val="30"/>
                          <w:divBdr>
                            <w:top w:val="none" w:sz="0" w:space="0" w:color="auto"/>
                            <w:left w:val="none" w:sz="0" w:space="0" w:color="auto"/>
                            <w:bottom w:val="none" w:sz="0" w:space="0" w:color="auto"/>
                            <w:right w:val="none" w:sz="0" w:space="0" w:color="auto"/>
                          </w:divBdr>
                        </w:div>
                        <w:div w:id="1876">
                          <w:marLeft w:val="75"/>
                          <w:marRight w:val="75"/>
                          <w:marTop w:val="45"/>
                          <w:marBottom w:val="0"/>
                          <w:divBdr>
                            <w:top w:val="none" w:sz="0" w:space="0" w:color="auto"/>
                            <w:left w:val="none" w:sz="0" w:space="0" w:color="auto"/>
                            <w:bottom w:val="none" w:sz="0" w:space="0" w:color="auto"/>
                            <w:right w:val="none" w:sz="0" w:space="0" w:color="auto"/>
                          </w:divBdr>
                        </w:div>
                      </w:divsChild>
                    </w:div>
                    <w:div w:id="1790">
                      <w:marLeft w:val="0"/>
                      <w:marRight w:val="0"/>
                      <w:marTop w:val="0"/>
                      <w:marBottom w:val="0"/>
                      <w:divBdr>
                        <w:top w:val="none" w:sz="0" w:space="0" w:color="auto"/>
                        <w:left w:val="none" w:sz="0" w:space="0" w:color="auto"/>
                        <w:bottom w:val="none" w:sz="0" w:space="0" w:color="auto"/>
                        <w:right w:val="none" w:sz="0" w:space="0" w:color="auto"/>
                      </w:divBdr>
                      <w:divsChild>
                        <w:div w:id="981">
                          <w:marLeft w:val="0"/>
                          <w:marRight w:val="0"/>
                          <w:marTop w:val="30"/>
                          <w:marBottom w:val="30"/>
                          <w:divBdr>
                            <w:top w:val="none" w:sz="0" w:space="0" w:color="auto"/>
                            <w:left w:val="none" w:sz="0" w:space="0" w:color="auto"/>
                            <w:bottom w:val="none" w:sz="0" w:space="0" w:color="auto"/>
                            <w:right w:val="none" w:sz="0" w:space="0" w:color="auto"/>
                          </w:divBdr>
                        </w:div>
                        <w:div w:id="1339">
                          <w:marLeft w:val="75"/>
                          <w:marRight w:val="75"/>
                          <w:marTop w:val="45"/>
                          <w:marBottom w:val="0"/>
                          <w:divBdr>
                            <w:top w:val="none" w:sz="0" w:space="0" w:color="auto"/>
                            <w:left w:val="none" w:sz="0" w:space="0" w:color="auto"/>
                            <w:bottom w:val="none" w:sz="0" w:space="0" w:color="auto"/>
                            <w:right w:val="none" w:sz="0" w:space="0" w:color="auto"/>
                          </w:divBdr>
                        </w:div>
                      </w:divsChild>
                    </w:div>
                    <w:div w:id="1882">
                      <w:marLeft w:val="0"/>
                      <w:marRight w:val="0"/>
                      <w:marTop w:val="0"/>
                      <w:marBottom w:val="0"/>
                      <w:divBdr>
                        <w:top w:val="none" w:sz="0" w:space="0" w:color="auto"/>
                        <w:left w:val="none" w:sz="0" w:space="0" w:color="auto"/>
                        <w:bottom w:val="none" w:sz="0" w:space="0" w:color="auto"/>
                        <w:right w:val="none" w:sz="0" w:space="0" w:color="auto"/>
                      </w:divBdr>
                      <w:divsChild>
                        <w:div w:id="1115">
                          <w:marLeft w:val="75"/>
                          <w:marRight w:val="75"/>
                          <w:marTop w:val="45"/>
                          <w:marBottom w:val="0"/>
                          <w:divBdr>
                            <w:top w:val="none" w:sz="0" w:space="0" w:color="auto"/>
                            <w:left w:val="none" w:sz="0" w:space="0" w:color="auto"/>
                            <w:bottom w:val="none" w:sz="0" w:space="0" w:color="auto"/>
                            <w:right w:val="none" w:sz="0" w:space="0" w:color="auto"/>
                          </w:divBdr>
                        </w:div>
                        <w:div w:id="1314">
                          <w:marLeft w:val="0"/>
                          <w:marRight w:val="0"/>
                          <w:marTop w:val="30"/>
                          <w:marBottom w:val="30"/>
                          <w:divBdr>
                            <w:top w:val="none" w:sz="0" w:space="0" w:color="auto"/>
                            <w:left w:val="none" w:sz="0" w:space="0" w:color="auto"/>
                            <w:bottom w:val="none" w:sz="0" w:space="0" w:color="auto"/>
                            <w:right w:val="none" w:sz="0" w:space="0" w:color="auto"/>
                          </w:divBdr>
                        </w:div>
                      </w:divsChild>
                    </w:div>
                    <w:div w:id="2029">
                      <w:marLeft w:val="0"/>
                      <w:marRight w:val="0"/>
                      <w:marTop w:val="0"/>
                      <w:marBottom w:val="0"/>
                      <w:divBdr>
                        <w:top w:val="none" w:sz="0" w:space="0" w:color="auto"/>
                        <w:left w:val="none" w:sz="0" w:space="0" w:color="auto"/>
                        <w:bottom w:val="none" w:sz="0" w:space="0" w:color="auto"/>
                        <w:right w:val="none" w:sz="0" w:space="0" w:color="auto"/>
                      </w:divBdr>
                      <w:divsChild>
                        <w:div w:id="323">
                          <w:marLeft w:val="75"/>
                          <w:marRight w:val="75"/>
                          <w:marTop w:val="45"/>
                          <w:marBottom w:val="0"/>
                          <w:divBdr>
                            <w:top w:val="none" w:sz="0" w:space="0" w:color="auto"/>
                            <w:left w:val="none" w:sz="0" w:space="0" w:color="auto"/>
                            <w:bottom w:val="none" w:sz="0" w:space="0" w:color="auto"/>
                            <w:right w:val="none" w:sz="0" w:space="0" w:color="auto"/>
                          </w:divBdr>
                        </w:div>
                        <w:div w:id="48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55">
          <w:marLeft w:val="0"/>
          <w:marRight w:val="0"/>
          <w:marTop w:val="0"/>
          <w:marBottom w:val="0"/>
          <w:divBdr>
            <w:top w:val="none" w:sz="0" w:space="0" w:color="auto"/>
            <w:left w:val="none" w:sz="0" w:space="0" w:color="auto"/>
            <w:bottom w:val="none" w:sz="0" w:space="0" w:color="auto"/>
            <w:right w:val="none" w:sz="0" w:space="0" w:color="auto"/>
          </w:divBdr>
          <w:divsChild>
            <w:div w:id="1147">
              <w:marLeft w:val="0"/>
              <w:marRight w:val="0"/>
              <w:marTop w:val="0"/>
              <w:marBottom w:val="0"/>
              <w:divBdr>
                <w:top w:val="none" w:sz="0" w:space="0" w:color="auto"/>
                <w:left w:val="none" w:sz="0" w:space="0" w:color="auto"/>
                <w:bottom w:val="none" w:sz="0" w:space="0" w:color="auto"/>
                <w:right w:val="none" w:sz="0" w:space="0" w:color="auto"/>
              </w:divBdr>
              <w:divsChild>
                <w:div w:id="1794">
                  <w:marLeft w:val="0"/>
                  <w:marRight w:val="0"/>
                  <w:marTop w:val="0"/>
                  <w:marBottom w:val="0"/>
                  <w:divBdr>
                    <w:top w:val="none" w:sz="0" w:space="0" w:color="auto"/>
                    <w:left w:val="none" w:sz="0" w:space="0" w:color="auto"/>
                    <w:bottom w:val="none" w:sz="0" w:space="0" w:color="auto"/>
                    <w:right w:val="none" w:sz="0" w:space="0" w:color="auto"/>
                  </w:divBdr>
                </w:div>
              </w:divsChild>
            </w:div>
            <w:div w:id="1820">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 w:id="1126">
                  <w:marLeft w:val="0"/>
                  <w:marRight w:val="0"/>
                  <w:marTop w:val="0"/>
                  <w:marBottom w:val="0"/>
                  <w:divBdr>
                    <w:top w:val="none" w:sz="0" w:space="0" w:color="auto"/>
                    <w:left w:val="none" w:sz="0" w:space="0" w:color="auto"/>
                    <w:bottom w:val="none" w:sz="0" w:space="0" w:color="auto"/>
                    <w:right w:val="none" w:sz="0" w:space="0" w:color="auto"/>
                  </w:divBdr>
                </w:div>
                <w:div w:id="1921">
                  <w:marLeft w:val="0"/>
                  <w:marRight w:val="0"/>
                  <w:marTop w:val="0"/>
                  <w:marBottom w:val="0"/>
                  <w:divBdr>
                    <w:top w:val="none" w:sz="0" w:space="0" w:color="auto"/>
                    <w:left w:val="none" w:sz="0" w:space="0" w:color="auto"/>
                    <w:bottom w:val="none" w:sz="0" w:space="0" w:color="auto"/>
                    <w:right w:val="none" w:sz="0" w:space="0" w:color="auto"/>
                  </w:divBdr>
                  <w:divsChild>
                    <w:div w:id="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1000">
                  <w:marLeft w:val="0"/>
                  <w:marRight w:val="0"/>
                  <w:marTop w:val="0"/>
                  <w:marBottom w:val="0"/>
                  <w:divBdr>
                    <w:top w:val="none" w:sz="0" w:space="0" w:color="auto"/>
                    <w:left w:val="none" w:sz="0" w:space="0" w:color="auto"/>
                    <w:bottom w:val="none" w:sz="0" w:space="0" w:color="auto"/>
                    <w:right w:val="none" w:sz="0" w:space="0" w:color="auto"/>
                  </w:divBdr>
                </w:div>
                <w:div w:id="1169">
                  <w:marLeft w:val="0"/>
                  <w:marRight w:val="0"/>
                  <w:marTop w:val="0"/>
                  <w:marBottom w:val="0"/>
                  <w:divBdr>
                    <w:top w:val="none" w:sz="0" w:space="0" w:color="auto"/>
                    <w:left w:val="none" w:sz="0" w:space="0" w:color="auto"/>
                    <w:bottom w:val="none" w:sz="0" w:space="0" w:color="auto"/>
                    <w:right w:val="none" w:sz="0" w:space="0" w:color="auto"/>
                  </w:divBdr>
                </w:div>
                <w:div w:id="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
      <w:marLeft w:val="0"/>
      <w:marRight w:val="0"/>
      <w:marTop w:val="0"/>
      <w:marBottom w:val="0"/>
      <w:divBdr>
        <w:top w:val="none" w:sz="0" w:space="0" w:color="auto"/>
        <w:left w:val="none" w:sz="0" w:space="0" w:color="auto"/>
        <w:bottom w:val="none" w:sz="0" w:space="0" w:color="auto"/>
        <w:right w:val="none" w:sz="0" w:space="0" w:color="auto"/>
      </w:divBdr>
    </w:div>
    <w:div w:id="167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1296">
          <w:marLeft w:val="0"/>
          <w:marRight w:val="0"/>
          <w:marTop w:val="0"/>
          <w:marBottom w:val="0"/>
          <w:divBdr>
            <w:top w:val="none" w:sz="0" w:space="0" w:color="auto"/>
            <w:left w:val="none" w:sz="0" w:space="0" w:color="auto"/>
            <w:bottom w:val="none" w:sz="0" w:space="0" w:color="auto"/>
            <w:right w:val="none" w:sz="0" w:space="0" w:color="auto"/>
          </w:divBdr>
        </w:div>
        <w:div w:id="1335">
          <w:marLeft w:val="0"/>
          <w:marRight w:val="0"/>
          <w:marTop w:val="0"/>
          <w:marBottom w:val="0"/>
          <w:divBdr>
            <w:top w:val="none" w:sz="0" w:space="0" w:color="auto"/>
            <w:left w:val="none" w:sz="0" w:space="0" w:color="auto"/>
            <w:bottom w:val="none" w:sz="0" w:space="0" w:color="auto"/>
            <w:right w:val="none" w:sz="0" w:space="0" w:color="auto"/>
          </w:divBdr>
        </w:div>
        <w:div w:id="1530">
          <w:marLeft w:val="0"/>
          <w:marRight w:val="0"/>
          <w:marTop w:val="0"/>
          <w:marBottom w:val="0"/>
          <w:divBdr>
            <w:top w:val="none" w:sz="0" w:space="0" w:color="auto"/>
            <w:left w:val="none" w:sz="0" w:space="0" w:color="auto"/>
            <w:bottom w:val="none" w:sz="0" w:space="0" w:color="auto"/>
            <w:right w:val="none" w:sz="0" w:space="0" w:color="auto"/>
          </w:divBdr>
        </w:div>
      </w:divsChild>
    </w:div>
    <w:div w:id="170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998">
          <w:marLeft w:val="0"/>
          <w:marRight w:val="0"/>
          <w:marTop w:val="0"/>
          <w:marBottom w:val="0"/>
          <w:divBdr>
            <w:top w:val="none" w:sz="0" w:space="0" w:color="auto"/>
            <w:left w:val="none" w:sz="0" w:space="0" w:color="auto"/>
            <w:bottom w:val="none" w:sz="0" w:space="0" w:color="auto"/>
            <w:right w:val="none" w:sz="0" w:space="0" w:color="auto"/>
          </w:divBdr>
        </w:div>
        <w:div w:id="1059">
          <w:marLeft w:val="0"/>
          <w:marRight w:val="0"/>
          <w:marTop w:val="0"/>
          <w:marBottom w:val="0"/>
          <w:divBdr>
            <w:top w:val="none" w:sz="0" w:space="0" w:color="auto"/>
            <w:left w:val="none" w:sz="0" w:space="0" w:color="auto"/>
            <w:bottom w:val="none" w:sz="0" w:space="0" w:color="auto"/>
            <w:right w:val="none" w:sz="0" w:space="0" w:color="auto"/>
          </w:divBdr>
        </w:div>
        <w:div w:id="2003">
          <w:marLeft w:val="0"/>
          <w:marRight w:val="0"/>
          <w:marTop w:val="0"/>
          <w:marBottom w:val="0"/>
          <w:divBdr>
            <w:top w:val="none" w:sz="0" w:space="0" w:color="auto"/>
            <w:left w:val="none" w:sz="0" w:space="0" w:color="auto"/>
            <w:bottom w:val="none" w:sz="0" w:space="0" w:color="auto"/>
            <w:right w:val="none" w:sz="0" w:space="0" w:color="auto"/>
          </w:divBdr>
        </w:div>
      </w:divsChild>
    </w:div>
    <w:div w:id="1708">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sChild>
                    <w:div w:id="789">
                      <w:marLeft w:val="0"/>
                      <w:marRight w:val="0"/>
                      <w:marTop w:val="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
        <w:div w:id="1925">
          <w:marLeft w:val="0"/>
          <w:marRight w:val="0"/>
          <w:marTop w:val="0"/>
          <w:marBottom w:val="0"/>
          <w:divBdr>
            <w:top w:val="none" w:sz="0" w:space="0" w:color="auto"/>
            <w:left w:val="none" w:sz="0" w:space="0" w:color="auto"/>
            <w:bottom w:val="none" w:sz="0" w:space="0" w:color="auto"/>
            <w:right w:val="none" w:sz="0" w:space="0" w:color="auto"/>
          </w:divBdr>
          <w:divsChild>
            <w:div w:id="695">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
                <w:div w:id="1854">
                  <w:marLeft w:val="0"/>
                  <w:marRight w:val="0"/>
                  <w:marTop w:val="0"/>
                  <w:marBottom w:val="0"/>
                  <w:divBdr>
                    <w:top w:val="none" w:sz="0" w:space="0" w:color="auto"/>
                    <w:left w:val="none" w:sz="0" w:space="0" w:color="auto"/>
                    <w:bottom w:val="none" w:sz="0" w:space="0" w:color="auto"/>
                    <w:right w:val="none" w:sz="0" w:space="0" w:color="auto"/>
                  </w:divBdr>
                </w:div>
              </w:divsChild>
            </w:div>
            <w:div w:id="1423">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
                <w:div w:id="1143">
                  <w:marLeft w:val="0"/>
                  <w:marRight w:val="0"/>
                  <w:marTop w:val="0"/>
                  <w:marBottom w:val="0"/>
                  <w:divBdr>
                    <w:top w:val="none" w:sz="0" w:space="0" w:color="auto"/>
                    <w:left w:val="none" w:sz="0" w:space="0" w:color="auto"/>
                    <w:bottom w:val="none" w:sz="0" w:space="0" w:color="auto"/>
                    <w:right w:val="none" w:sz="0" w:space="0" w:color="auto"/>
                  </w:divBdr>
                </w:div>
              </w:divsChild>
            </w:div>
            <w:div w:id="1424">
              <w:marLeft w:val="0"/>
              <w:marRight w:val="0"/>
              <w:marTop w:val="0"/>
              <w:marBottom w:val="0"/>
              <w:divBdr>
                <w:top w:val="none" w:sz="0" w:space="0" w:color="auto"/>
                <w:left w:val="none" w:sz="0" w:space="0" w:color="auto"/>
                <w:bottom w:val="none" w:sz="0" w:space="0" w:color="auto"/>
                <w:right w:val="none" w:sz="0" w:space="0" w:color="auto"/>
              </w:divBdr>
              <w:divsChild>
                <w:div w:id="905">
                  <w:marLeft w:val="0"/>
                  <w:marRight w:val="0"/>
                  <w:marTop w:val="0"/>
                  <w:marBottom w:val="0"/>
                  <w:divBdr>
                    <w:top w:val="none" w:sz="0" w:space="0" w:color="auto"/>
                    <w:left w:val="none" w:sz="0" w:space="0" w:color="auto"/>
                    <w:bottom w:val="none" w:sz="0" w:space="0" w:color="auto"/>
                    <w:right w:val="none" w:sz="0" w:space="0" w:color="auto"/>
                  </w:divBdr>
                </w:div>
                <w:div w:id="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
      <w:marLeft w:val="0"/>
      <w:marRight w:val="0"/>
      <w:marTop w:val="0"/>
      <w:marBottom w:val="0"/>
      <w:divBdr>
        <w:top w:val="none" w:sz="0" w:space="0" w:color="auto"/>
        <w:left w:val="none" w:sz="0" w:space="0" w:color="auto"/>
        <w:bottom w:val="none" w:sz="0" w:space="0" w:color="auto"/>
        <w:right w:val="none" w:sz="0" w:space="0" w:color="auto"/>
      </w:divBdr>
    </w:div>
    <w:div w:id="1737">
      <w:marLeft w:val="0"/>
      <w:marRight w:val="0"/>
      <w:marTop w:val="0"/>
      <w:marBottom w:val="0"/>
      <w:divBdr>
        <w:top w:val="none" w:sz="0" w:space="0" w:color="auto"/>
        <w:left w:val="none" w:sz="0" w:space="0" w:color="auto"/>
        <w:bottom w:val="none" w:sz="0" w:space="0" w:color="auto"/>
        <w:right w:val="none" w:sz="0" w:space="0" w:color="auto"/>
      </w:divBdr>
      <w:divsChild>
        <w:div w:id="693">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sChild>
            <w:div w:id="814">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
                  </w:divsChild>
                </w:div>
                <w:div w:id="835">
                  <w:marLeft w:val="0"/>
                  <w:marRight w:val="0"/>
                  <w:marTop w:val="0"/>
                  <w:marBottom w:val="0"/>
                  <w:divBdr>
                    <w:top w:val="none" w:sz="0" w:space="0" w:color="auto"/>
                    <w:left w:val="none" w:sz="0" w:space="0" w:color="auto"/>
                    <w:bottom w:val="none" w:sz="0" w:space="0" w:color="auto"/>
                    <w:right w:val="none" w:sz="0" w:space="0" w:color="auto"/>
                  </w:divBdr>
                  <w:divsChild>
                    <w:div w:id="676">
                      <w:marLeft w:val="0"/>
                      <w:marRight w:val="0"/>
                      <w:marTop w:val="0"/>
                      <w:marBottom w:val="0"/>
                      <w:divBdr>
                        <w:top w:val="none" w:sz="0" w:space="0" w:color="auto"/>
                        <w:left w:val="none" w:sz="0" w:space="0" w:color="auto"/>
                        <w:bottom w:val="none" w:sz="0" w:space="0" w:color="auto"/>
                        <w:right w:val="none" w:sz="0" w:space="0" w:color="auto"/>
                      </w:divBdr>
                      <w:divsChild>
                        <w:div w:id="1566">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
                      <w:marLeft w:val="0"/>
                      <w:marRight w:val="0"/>
                      <w:marTop w:val="0"/>
                      <w:marBottom w:val="0"/>
                      <w:divBdr>
                        <w:top w:val="none" w:sz="0" w:space="0" w:color="auto"/>
                        <w:left w:val="none" w:sz="0" w:space="0" w:color="auto"/>
                        <w:bottom w:val="none" w:sz="0" w:space="0" w:color="auto"/>
                        <w:right w:val="none" w:sz="0" w:space="0" w:color="auto"/>
                      </w:divBdr>
                      <w:divsChild>
                        <w:div w:id="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
      <w:marLeft w:val="0"/>
      <w:marRight w:val="0"/>
      <w:marTop w:val="0"/>
      <w:marBottom w:val="0"/>
      <w:divBdr>
        <w:top w:val="none" w:sz="0" w:space="0" w:color="auto"/>
        <w:left w:val="none" w:sz="0" w:space="0" w:color="auto"/>
        <w:bottom w:val="none" w:sz="0" w:space="0" w:color="auto"/>
        <w:right w:val="none" w:sz="0" w:space="0" w:color="auto"/>
      </w:divBdr>
      <w:divsChild>
        <w:div w:id="551">
          <w:marLeft w:val="0"/>
          <w:marRight w:val="0"/>
          <w:marTop w:val="0"/>
          <w:marBottom w:val="0"/>
          <w:divBdr>
            <w:top w:val="none" w:sz="0" w:space="0" w:color="auto"/>
            <w:left w:val="none" w:sz="0" w:space="0" w:color="auto"/>
            <w:bottom w:val="none" w:sz="0" w:space="0" w:color="auto"/>
            <w:right w:val="none" w:sz="0" w:space="0" w:color="auto"/>
          </w:divBdr>
          <w:divsChild>
            <w:div w:id="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 w:id="177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69">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205">
                  <w:marLeft w:val="0"/>
                  <w:marRight w:val="0"/>
                  <w:marTop w:val="0"/>
                  <w:marBottom w:val="0"/>
                  <w:divBdr>
                    <w:top w:val="none" w:sz="0" w:space="0" w:color="auto"/>
                    <w:left w:val="none" w:sz="0" w:space="0" w:color="auto"/>
                    <w:bottom w:val="none" w:sz="0" w:space="0" w:color="auto"/>
                    <w:right w:val="none" w:sz="0" w:space="0" w:color="auto"/>
                  </w:divBdr>
                </w:div>
              </w:divsChild>
            </w:div>
            <w:div w:id="346">
              <w:marLeft w:val="0"/>
              <w:marRight w:val="0"/>
              <w:marTop w:val="0"/>
              <w:marBottom w:val="0"/>
              <w:divBdr>
                <w:top w:val="none" w:sz="0" w:space="0" w:color="auto"/>
                <w:left w:val="none" w:sz="0" w:space="0" w:color="auto"/>
                <w:bottom w:val="none" w:sz="0" w:space="0" w:color="auto"/>
                <w:right w:val="none" w:sz="0" w:space="0" w:color="auto"/>
              </w:divBdr>
              <w:divsChild>
                <w:div w:id="1826">
                  <w:marLeft w:val="0"/>
                  <w:marRight w:val="0"/>
                  <w:marTop w:val="0"/>
                  <w:marBottom w:val="0"/>
                  <w:divBdr>
                    <w:top w:val="none" w:sz="0" w:space="0" w:color="auto"/>
                    <w:left w:val="none" w:sz="0" w:space="0" w:color="auto"/>
                    <w:bottom w:val="none" w:sz="0" w:space="0" w:color="auto"/>
                    <w:right w:val="none" w:sz="0" w:space="0" w:color="auto"/>
                  </w:divBdr>
                </w:div>
              </w:divsChild>
            </w:div>
            <w:div w:id="677">
              <w:marLeft w:val="0"/>
              <w:marRight w:val="0"/>
              <w:marTop w:val="0"/>
              <w:marBottom w:val="0"/>
              <w:divBdr>
                <w:top w:val="none" w:sz="0" w:space="0" w:color="auto"/>
                <w:left w:val="none" w:sz="0" w:space="0" w:color="auto"/>
                <w:bottom w:val="none" w:sz="0" w:space="0" w:color="auto"/>
                <w:right w:val="none" w:sz="0" w:space="0" w:color="auto"/>
              </w:divBdr>
              <w:divsChild>
                <w:div w:id="989">
                  <w:marLeft w:val="0"/>
                  <w:marRight w:val="0"/>
                  <w:marTop w:val="0"/>
                  <w:marBottom w:val="0"/>
                  <w:divBdr>
                    <w:top w:val="none" w:sz="0" w:space="0" w:color="auto"/>
                    <w:left w:val="none" w:sz="0" w:space="0" w:color="auto"/>
                    <w:bottom w:val="none" w:sz="0" w:space="0" w:color="auto"/>
                    <w:right w:val="none" w:sz="0" w:space="0" w:color="auto"/>
                  </w:divBdr>
                </w:div>
              </w:divsChild>
            </w:div>
            <w:div w:id="92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1265">
                  <w:marLeft w:val="0"/>
                  <w:marRight w:val="0"/>
                  <w:marTop w:val="0"/>
                  <w:marBottom w:val="0"/>
                  <w:divBdr>
                    <w:top w:val="none" w:sz="0" w:space="0" w:color="auto"/>
                    <w:left w:val="none" w:sz="0" w:space="0" w:color="auto"/>
                    <w:bottom w:val="none" w:sz="0" w:space="0" w:color="auto"/>
                    <w:right w:val="none" w:sz="0" w:space="0" w:color="auto"/>
                  </w:divBdr>
                </w:div>
                <w:div w:id="1694">
                  <w:marLeft w:val="0"/>
                  <w:marRight w:val="0"/>
                  <w:marTop w:val="0"/>
                  <w:marBottom w:val="0"/>
                  <w:divBdr>
                    <w:top w:val="none" w:sz="0" w:space="0" w:color="auto"/>
                    <w:left w:val="none" w:sz="0" w:space="0" w:color="auto"/>
                    <w:bottom w:val="none" w:sz="0" w:space="0" w:color="auto"/>
                    <w:right w:val="none" w:sz="0" w:space="0" w:color="auto"/>
                  </w:divBdr>
                </w:div>
                <w:div w:id="1924">
                  <w:marLeft w:val="0"/>
                  <w:marRight w:val="0"/>
                  <w:marTop w:val="0"/>
                  <w:marBottom w:val="0"/>
                  <w:divBdr>
                    <w:top w:val="none" w:sz="0" w:space="0" w:color="auto"/>
                    <w:left w:val="none" w:sz="0" w:space="0" w:color="auto"/>
                    <w:bottom w:val="none" w:sz="0" w:space="0" w:color="auto"/>
                    <w:right w:val="none" w:sz="0" w:space="0" w:color="auto"/>
                  </w:divBdr>
                </w:div>
              </w:divsChild>
            </w:div>
            <w:div w:id="1094">
              <w:marLeft w:val="0"/>
              <w:marRight w:val="0"/>
              <w:marTop w:val="0"/>
              <w:marBottom w:val="0"/>
              <w:divBdr>
                <w:top w:val="none" w:sz="0" w:space="0" w:color="auto"/>
                <w:left w:val="none" w:sz="0" w:space="0" w:color="auto"/>
                <w:bottom w:val="none" w:sz="0" w:space="0" w:color="auto"/>
                <w:right w:val="none" w:sz="0" w:space="0" w:color="auto"/>
              </w:divBdr>
              <w:divsChild>
                <w:div w:id="1111">
                  <w:marLeft w:val="0"/>
                  <w:marRight w:val="0"/>
                  <w:marTop w:val="0"/>
                  <w:marBottom w:val="0"/>
                  <w:divBdr>
                    <w:top w:val="none" w:sz="0" w:space="0" w:color="auto"/>
                    <w:left w:val="none" w:sz="0" w:space="0" w:color="auto"/>
                    <w:bottom w:val="none" w:sz="0" w:space="0" w:color="auto"/>
                    <w:right w:val="none" w:sz="0" w:space="0" w:color="auto"/>
                  </w:divBdr>
                </w:div>
              </w:divsChild>
            </w:div>
            <w:div w:id="1177">
              <w:marLeft w:val="0"/>
              <w:marRight w:val="0"/>
              <w:marTop w:val="0"/>
              <w:marBottom w:val="0"/>
              <w:divBdr>
                <w:top w:val="none" w:sz="0" w:space="0" w:color="auto"/>
                <w:left w:val="none" w:sz="0" w:space="0" w:color="auto"/>
                <w:bottom w:val="none" w:sz="0" w:space="0" w:color="auto"/>
                <w:right w:val="none" w:sz="0" w:space="0" w:color="auto"/>
              </w:divBdr>
              <w:divsChild>
                <w:div w:id="1831">
                  <w:marLeft w:val="0"/>
                  <w:marRight w:val="0"/>
                  <w:marTop w:val="0"/>
                  <w:marBottom w:val="0"/>
                  <w:divBdr>
                    <w:top w:val="none" w:sz="0" w:space="0" w:color="auto"/>
                    <w:left w:val="none" w:sz="0" w:space="0" w:color="auto"/>
                    <w:bottom w:val="none" w:sz="0" w:space="0" w:color="auto"/>
                    <w:right w:val="none" w:sz="0" w:space="0" w:color="auto"/>
                  </w:divBdr>
                </w:div>
              </w:divsChild>
            </w:div>
            <w:div w:id="1458">
              <w:marLeft w:val="0"/>
              <w:marRight w:val="0"/>
              <w:marTop w:val="0"/>
              <w:marBottom w:val="0"/>
              <w:divBdr>
                <w:top w:val="none" w:sz="0" w:space="0" w:color="auto"/>
                <w:left w:val="none" w:sz="0" w:space="0" w:color="auto"/>
                <w:bottom w:val="none" w:sz="0" w:space="0" w:color="auto"/>
                <w:right w:val="none" w:sz="0" w:space="0" w:color="auto"/>
              </w:divBdr>
              <w:divsChild>
                <w:div w:id="1117">
                  <w:marLeft w:val="0"/>
                  <w:marRight w:val="0"/>
                  <w:marTop w:val="0"/>
                  <w:marBottom w:val="0"/>
                  <w:divBdr>
                    <w:top w:val="none" w:sz="0" w:space="0" w:color="auto"/>
                    <w:left w:val="none" w:sz="0" w:space="0" w:color="auto"/>
                    <w:bottom w:val="none" w:sz="0" w:space="0" w:color="auto"/>
                    <w:right w:val="none" w:sz="0" w:space="0" w:color="auto"/>
                  </w:divBdr>
                </w:div>
              </w:divsChild>
            </w:div>
            <w:div w:id="1817">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
              </w:divsChild>
            </w:div>
            <w:div w:id="1867">
              <w:marLeft w:val="0"/>
              <w:marRight w:val="0"/>
              <w:marTop w:val="0"/>
              <w:marBottom w:val="0"/>
              <w:divBdr>
                <w:top w:val="none" w:sz="0" w:space="0" w:color="auto"/>
                <w:left w:val="none" w:sz="0" w:space="0" w:color="auto"/>
                <w:bottom w:val="none" w:sz="0" w:space="0" w:color="auto"/>
                <w:right w:val="none" w:sz="0" w:space="0" w:color="auto"/>
              </w:divBdr>
              <w:divsChild>
                <w:div w:id="1743">
                  <w:marLeft w:val="0"/>
                  <w:marRight w:val="0"/>
                  <w:marTop w:val="0"/>
                  <w:marBottom w:val="0"/>
                  <w:divBdr>
                    <w:top w:val="none" w:sz="0" w:space="0" w:color="auto"/>
                    <w:left w:val="none" w:sz="0" w:space="0" w:color="auto"/>
                    <w:bottom w:val="none" w:sz="0" w:space="0" w:color="auto"/>
                    <w:right w:val="none" w:sz="0" w:space="0" w:color="auto"/>
                  </w:divBdr>
                </w:div>
              </w:divsChild>
            </w:div>
            <w:div w:id="1897">
              <w:marLeft w:val="0"/>
              <w:marRight w:val="0"/>
              <w:marTop w:val="0"/>
              <w:marBottom w:val="0"/>
              <w:divBdr>
                <w:top w:val="none" w:sz="0" w:space="0" w:color="auto"/>
                <w:left w:val="none" w:sz="0" w:space="0" w:color="auto"/>
                <w:bottom w:val="none" w:sz="0" w:space="0" w:color="auto"/>
                <w:right w:val="none" w:sz="0" w:space="0" w:color="auto"/>
              </w:divBdr>
              <w:divsChild>
                <w:div w:id="1865">
                  <w:marLeft w:val="0"/>
                  <w:marRight w:val="0"/>
                  <w:marTop w:val="0"/>
                  <w:marBottom w:val="0"/>
                  <w:divBdr>
                    <w:top w:val="none" w:sz="0" w:space="0" w:color="auto"/>
                    <w:left w:val="none" w:sz="0" w:space="0" w:color="auto"/>
                    <w:bottom w:val="none" w:sz="0" w:space="0" w:color="auto"/>
                    <w:right w:val="none" w:sz="0" w:space="0" w:color="auto"/>
                  </w:divBdr>
                </w:div>
              </w:divsChild>
            </w:div>
            <w:div w:id="1903">
              <w:marLeft w:val="0"/>
              <w:marRight w:val="0"/>
              <w:marTop w:val="0"/>
              <w:marBottom w:val="0"/>
              <w:divBdr>
                <w:top w:val="none" w:sz="0" w:space="0" w:color="auto"/>
                <w:left w:val="none" w:sz="0" w:space="0" w:color="auto"/>
                <w:bottom w:val="none" w:sz="0" w:space="0" w:color="auto"/>
                <w:right w:val="none" w:sz="0" w:space="0" w:color="auto"/>
              </w:divBdr>
              <w:divsChild>
                <w:div w:id="902">
                  <w:marLeft w:val="0"/>
                  <w:marRight w:val="0"/>
                  <w:marTop w:val="0"/>
                  <w:marBottom w:val="0"/>
                  <w:divBdr>
                    <w:top w:val="none" w:sz="0" w:space="0" w:color="auto"/>
                    <w:left w:val="none" w:sz="0" w:space="0" w:color="auto"/>
                    <w:bottom w:val="none" w:sz="0" w:space="0" w:color="auto"/>
                    <w:right w:val="none" w:sz="0" w:space="0" w:color="auto"/>
                  </w:divBdr>
                </w:div>
              </w:divsChild>
            </w:div>
            <w:div w:id="1969">
              <w:marLeft w:val="0"/>
              <w:marRight w:val="0"/>
              <w:marTop w:val="0"/>
              <w:marBottom w:val="0"/>
              <w:divBdr>
                <w:top w:val="none" w:sz="0" w:space="0" w:color="auto"/>
                <w:left w:val="none" w:sz="0" w:space="0" w:color="auto"/>
                <w:bottom w:val="none" w:sz="0" w:space="0" w:color="auto"/>
                <w:right w:val="none" w:sz="0" w:space="0" w:color="auto"/>
              </w:divBdr>
              <w:divsChild>
                <w:div w:id="1050">
                  <w:marLeft w:val="0"/>
                  <w:marRight w:val="0"/>
                  <w:marTop w:val="0"/>
                  <w:marBottom w:val="0"/>
                  <w:divBdr>
                    <w:top w:val="none" w:sz="0" w:space="0" w:color="auto"/>
                    <w:left w:val="none" w:sz="0" w:space="0" w:color="auto"/>
                    <w:bottom w:val="none" w:sz="0" w:space="0" w:color="auto"/>
                    <w:right w:val="none" w:sz="0" w:space="0" w:color="auto"/>
                  </w:divBdr>
                  <w:divsChild>
                    <w:div w:id="865">
                      <w:marLeft w:val="0"/>
                      <w:marRight w:val="0"/>
                      <w:marTop w:val="0"/>
                      <w:marBottom w:val="0"/>
                      <w:divBdr>
                        <w:top w:val="none" w:sz="0" w:space="0" w:color="auto"/>
                        <w:left w:val="none" w:sz="0" w:space="0" w:color="auto"/>
                        <w:bottom w:val="none" w:sz="0" w:space="0" w:color="auto"/>
                        <w:right w:val="none" w:sz="0" w:space="0" w:color="auto"/>
                      </w:divBdr>
                      <w:divsChild>
                        <w:div w:id="1946">
                          <w:marLeft w:val="0"/>
                          <w:marRight w:val="0"/>
                          <w:marTop w:val="0"/>
                          <w:marBottom w:val="0"/>
                          <w:divBdr>
                            <w:top w:val="none" w:sz="0" w:space="0" w:color="auto"/>
                            <w:left w:val="none" w:sz="0" w:space="0" w:color="auto"/>
                            <w:bottom w:val="none" w:sz="0" w:space="0" w:color="auto"/>
                            <w:right w:val="none" w:sz="0" w:space="0" w:color="auto"/>
                          </w:divBdr>
                          <w:divsChild>
                            <w:div w:id="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
      <w:marLeft w:val="0"/>
      <w:marRight w:val="0"/>
      <w:marTop w:val="0"/>
      <w:marBottom w:val="0"/>
      <w:divBdr>
        <w:top w:val="none" w:sz="0" w:space="0" w:color="auto"/>
        <w:left w:val="none" w:sz="0" w:space="0" w:color="auto"/>
        <w:bottom w:val="none" w:sz="0" w:space="0" w:color="auto"/>
        <w:right w:val="none" w:sz="0" w:space="0" w:color="auto"/>
      </w:divBdr>
    </w:div>
    <w:div w:id="1814">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1680">
          <w:marLeft w:val="0"/>
          <w:marRight w:val="0"/>
          <w:marTop w:val="0"/>
          <w:marBottom w:val="0"/>
          <w:divBdr>
            <w:top w:val="none" w:sz="0" w:space="0" w:color="auto"/>
            <w:left w:val="none" w:sz="0" w:space="0" w:color="auto"/>
            <w:bottom w:val="none" w:sz="0" w:space="0" w:color="auto"/>
            <w:right w:val="none" w:sz="0" w:space="0" w:color="auto"/>
          </w:divBdr>
        </w:div>
        <w:div w:id="1751">
          <w:marLeft w:val="0"/>
          <w:marRight w:val="0"/>
          <w:marTop w:val="0"/>
          <w:marBottom w:val="0"/>
          <w:divBdr>
            <w:top w:val="none" w:sz="0" w:space="0" w:color="auto"/>
            <w:left w:val="none" w:sz="0" w:space="0" w:color="auto"/>
            <w:bottom w:val="none" w:sz="0" w:space="0" w:color="auto"/>
            <w:right w:val="none" w:sz="0" w:space="0" w:color="auto"/>
          </w:divBdr>
        </w:div>
        <w:div w:id="1851">
          <w:marLeft w:val="0"/>
          <w:marRight w:val="0"/>
          <w:marTop w:val="0"/>
          <w:marBottom w:val="0"/>
          <w:divBdr>
            <w:top w:val="none" w:sz="0" w:space="0" w:color="auto"/>
            <w:left w:val="none" w:sz="0" w:space="0" w:color="auto"/>
            <w:bottom w:val="none" w:sz="0" w:space="0" w:color="auto"/>
            <w:right w:val="none" w:sz="0" w:space="0" w:color="auto"/>
          </w:divBdr>
        </w:div>
      </w:divsChild>
    </w:div>
    <w:div w:id="1838">
      <w:marLeft w:val="0"/>
      <w:marRight w:val="0"/>
      <w:marTop w:val="0"/>
      <w:marBottom w:val="0"/>
      <w:divBdr>
        <w:top w:val="none" w:sz="0" w:space="0" w:color="auto"/>
        <w:left w:val="none" w:sz="0" w:space="0" w:color="auto"/>
        <w:bottom w:val="none" w:sz="0" w:space="0" w:color="auto"/>
        <w:right w:val="none" w:sz="0" w:space="0" w:color="auto"/>
      </w:divBdr>
    </w:div>
    <w:div w:id="1839">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458">
              <w:marLeft w:val="0"/>
              <w:marRight w:val="0"/>
              <w:marTop w:val="0"/>
              <w:marBottom w:val="0"/>
              <w:divBdr>
                <w:top w:val="none" w:sz="0" w:space="0" w:color="auto"/>
                <w:left w:val="none" w:sz="0" w:space="0" w:color="auto"/>
                <w:bottom w:val="none" w:sz="0" w:space="0" w:color="auto"/>
                <w:right w:val="none" w:sz="0" w:space="0" w:color="auto"/>
              </w:divBdr>
            </w:div>
            <w:div w:id="802">
              <w:marLeft w:val="0"/>
              <w:marRight w:val="0"/>
              <w:marTop w:val="0"/>
              <w:marBottom w:val="0"/>
              <w:divBdr>
                <w:top w:val="none" w:sz="0" w:space="0" w:color="auto"/>
                <w:left w:val="none" w:sz="0" w:space="0" w:color="auto"/>
                <w:bottom w:val="none" w:sz="0" w:space="0" w:color="auto"/>
                <w:right w:val="none" w:sz="0" w:space="0" w:color="auto"/>
              </w:divBdr>
            </w:div>
            <w:div w:id="953">
              <w:marLeft w:val="0"/>
              <w:marRight w:val="0"/>
              <w:marTop w:val="0"/>
              <w:marBottom w:val="0"/>
              <w:divBdr>
                <w:top w:val="none" w:sz="0" w:space="0" w:color="auto"/>
                <w:left w:val="none" w:sz="0" w:space="0" w:color="auto"/>
                <w:bottom w:val="none" w:sz="0" w:space="0" w:color="auto"/>
                <w:right w:val="none" w:sz="0" w:space="0" w:color="auto"/>
              </w:divBdr>
            </w:div>
            <w:div w:id="1001">
              <w:marLeft w:val="0"/>
              <w:marRight w:val="0"/>
              <w:marTop w:val="0"/>
              <w:marBottom w:val="0"/>
              <w:divBdr>
                <w:top w:val="none" w:sz="0" w:space="0" w:color="auto"/>
                <w:left w:val="none" w:sz="0" w:space="0" w:color="auto"/>
                <w:bottom w:val="none" w:sz="0" w:space="0" w:color="auto"/>
                <w:right w:val="none" w:sz="0" w:space="0" w:color="auto"/>
              </w:divBdr>
            </w:div>
            <w:div w:id="1042">
              <w:marLeft w:val="0"/>
              <w:marRight w:val="0"/>
              <w:marTop w:val="0"/>
              <w:marBottom w:val="0"/>
              <w:divBdr>
                <w:top w:val="none" w:sz="0" w:space="0" w:color="auto"/>
                <w:left w:val="none" w:sz="0" w:space="0" w:color="auto"/>
                <w:bottom w:val="none" w:sz="0" w:space="0" w:color="auto"/>
                <w:right w:val="none" w:sz="0" w:space="0" w:color="auto"/>
              </w:divBdr>
            </w:div>
            <w:div w:id="1049">
              <w:marLeft w:val="0"/>
              <w:marRight w:val="0"/>
              <w:marTop w:val="0"/>
              <w:marBottom w:val="0"/>
              <w:divBdr>
                <w:top w:val="none" w:sz="0" w:space="0" w:color="auto"/>
                <w:left w:val="none" w:sz="0" w:space="0" w:color="auto"/>
                <w:bottom w:val="none" w:sz="0" w:space="0" w:color="auto"/>
                <w:right w:val="none" w:sz="0" w:space="0" w:color="auto"/>
              </w:divBdr>
            </w:div>
            <w:div w:id="1122">
              <w:marLeft w:val="0"/>
              <w:marRight w:val="0"/>
              <w:marTop w:val="0"/>
              <w:marBottom w:val="0"/>
              <w:divBdr>
                <w:top w:val="none" w:sz="0" w:space="0" w:color="auto"/>
                <w:left w:val="none" w:sz="0" w:space="0" w:color="auto"/>
                <w:bottom w:val="none" w:sz="0" w:space="0" w:color="auto"/>
                <w:right w:val="none" w:sz="0" w:space="0" w:color="auto"/>
              </w:divBdr>
            </w:div>
            <w:div w:id="1506">
              <w:marLeft w:val="0"/>
              <w:marRight w:val="0"/>
              <w:marTop w:val="0"/>
              <w:marBottom w:val="0"/>
              <w:divBdr>
                <w:top w:val="none" w:sz="0" w:space="0" w:color="auto"/>
                <w:left w:val="none" w:sz="0" w:space="0" w:color="auto"/>
                <w:bottom w:val="none" w:sz="0" w:space="0" w:color="auto"/>
                <w:right w:val="none" w:sz="0" w:space="0" w:color="auto"/>
              </w:divBdr>
            </w:div>
            <w:div w:id="1615">
              <w:marLeft w:val="0"/>
              <w:marRight w:val="0"/>
              <w:marTop w:val="0"/>
              <w:marBottom w:val="0"/>
              <w:divBdr>
                <w:top w:val="none" w:sz="0" w:space="0" w:color="auto"/>
                <w:left w:val="none" w:sz="0" w:space="0" w:color="auto"/>
                <w:bottom w:val="none" w:sz="0" w:space="0" w:color="auto"/>
                <w:right w:val="none" w:sz="0" w:space="0" w:color="auto"/>
              </w:divBdr>
            </w:div>
          </w:divsChild>
        </w:div>
        <w:div w:id="1006">
          <w:marLeft w:val="0"/>
          <w:marRight w:val="0"/>
          <w:marTop w:val="0"/>
          <w:marBottom w:val="0"/>
          <w:divBdr>
            <w:top w:val="none" w:sz="0" w:space="0" w:color="auto"/>
            <w:left w:val="none" w:sz="0" w:space="0" w:color="auto"/>
            <w:bottom w:val="none" w:sz="0" w:space="0" w:color="auto"/>
            <w:right w:val="none" w:sz="0" w:space="0" w:color="auto"/>
          </w:divBdr>
        </w:div>
      </w:divsChild>
    </w:div>
    <w:div w:id="1885">
      <w:marLeft w:val="0"/>
      <w:marRight w:val="0"/>
      <w:marTop w:val="0"/>
      <w:marBottom w:val="0"/>
      <w:divBdr>
        <w:top w:val="none" w:sz="0" w:space="0" w:color="auto"/>
        <w:left w:val="none" w:sz="0" w:space="0" w:color="auto"/>
        <w:bottom w:val="none" w:sz="0" w:space="0" w:color="auto"/>
        <w:right w:val="none" w:sz="0" w:space="0" w:color="auto"/>
      </w:divBdr>
      <w:divsChild>
        <w:div w:id="711">
          <w:marLeft w:val="720"/>
          <w:marRight w:val="720"/>
          <w:marTop w:val="100"/>
          <w:marBottom w:val="100"/>
          <w:divBdr>
            <w:top w:val="none" w:sz="0" w:space="0" w:color="auto"/>
            <w:left w:val="none" w:sz="0" w:space="0" w:color="auto"/>
            <w:bottom w:val="none" w:sz="0" w:space="0" w:color="auto"/>
            <w:right w:val="none" w:sz="0" w:space="0" w:color="auto"/>
          </w:divBdr>
        </w:div>
        <w:div w:id="1433">
          <w:marLeft w:val="720"/>
          <w:marRight w:val="720"/>
          <w:marTop w:val="100"/>
          <w:marBottom w:val="100"/>
          <w:divBdr>
            <w:top w:val="none" w:sz="0" w:space="0" w:color="auto"/>
            <w:left w:val="none" w:sz="0" w:space="0" w:color="auto"/>
            <w:bottom w:val="none" w:sz="0" w:space="0" w:color="auto"/>
            <w:right w:val="none" w:sz="0" w:space="0" w:color="auto"/>
          </w:divBdr>
        </w:div>
        <w:div w:id="1777">
          <w:marLeft w:val="720"/>
          <w:marRight w:val="720"/>
          <w:marTop w:val="100"/>
          <w:marBottom w:val="100"/>
          <w:divBdr>
            <w:top w:val="none" w:sz="0" w:space="0" w:color="auto"/>
            <w:left w:val="none" w:sz="0" w:space="0" w:color="auto"/>
            <w:bottom w:val="none" w:sz="0" w:space="0" w:color="auto"/>
            <w:right w:val="none" w:sz="0" w:space="0" w:color="auto"/>
          </w:divBdr>
        </w:div>
      </w:divsChild>
    </w:div>
    <w:div w:id="1898">
      <w:marLeft w:val="0"/>
      <w:marRight w:val="0"/>
      <w:marTop w:val="0"/>
      <w:marBottom w:val="0"/>
      <w:divBdr>
        <w:top w:val="none" w:sz="0" w:space="0" w:color="auto"/>
        <w:left w:val="none" w:sz="0" w:space="0" w:color="auto"/>
        <w:bottom w:val="none" w:sz="0" w:space="0" w:color="auto"/>
        <w:right w:val="none" w:sz="0" w:space="0" w:color="auto"/>
      </w:divBdr>
    </w:div>
    <w:div w:id="1913">
      <w:marLeft w:val="0"/>
      <w:marRight w:val="0"/>
      <w:marTop w:val="0"/>
      <w:marBottom w:val="0"/>
      <w:divBdr>
        <w:top w:val="none" w:sz="0" w:space="0" w:color="auto"/>
        <w:left w:val="none" w:sz="0" w:space="0" w:color="auto"/>
        <w:bottom w:val="none" w:sz="0" w:space="0" w:color="auto"/>
        <w:right w:val="none" w:sz="0" w:space="0" w:color="auto"/>
      </w:divBdr>
    </w:div>
    <w:div w:id="1915">
      <w:marLeft w:val="0"/>
      <w:marRight w:val="0"/>
      <w:marTop w:val="0"/>
      <w:marBottom w:val="0"/>
      <w:divBdr>
        <w:top w:val="none" w:sz="0" w:space="0" w:color="auto"/>
        <w:left w:val="none" w:sz="0" w:space="0" w:color="auto"/>
        <w:bottom w:val="none" w:sz="0" w:space="0" w:color="auto"/>
        <w:right w:val="none" w:sz="0" w:space="0" w:color="auto"/>
      </w:divBdr>
    </w:div>
    <w:div w:id="1941">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1175">
          <w:marLeft w:val="0"/>
          <w:marRight w:val="0"/>
          <w:marTop w:val="0"/>
          <w:marBottom w:val="0"/>
          <w:divBdr>
            <w:top w:val="none" w:sz="0" w:space="0" w:color="auto"/>
            <w:left w:val="none" w:sz="0" w:space="0" w:color="auto"/>
            <w:bottom w:val="none" w:sz="0" w:space="0" w:color="auto"/>
            <w:right w:val="none" w:sz="0" w:space="0" w:color="auto"/>
          </w:divBdr>
        </w:div>
        <w:div w:id="1518">
          <w:marLeft w:val="0"/>
          <w:marRight w:val="0"/>
          <w:marTop w:val="0"/>
          <w:marBottom w:val="0"/>
          <w:divBdr>
            <w:top w:val="none" w:sz="0" w:space="0" w:color="auto"/>
            <w:left w:val="none" w:sz="0" w:space="0" w:color="auto"/>
            <w:bottom w:val="none" w:sz="0" w:space="0" w:color="auto"/>
            <w:right w:val="none" w:sz="0" w:space="0" w:color="auto"/>
          </w:divBdr>
        </w:div>
        <w:div w:id="1536">
          <w:marLeft w:val="0"/>
          <w:marRight w:val="0"/>
          <w:marTop w:val="0"/>
          <w:marBottom w:val="0"/>
          <w:divBdr>
            <w:top w:val="none" w:sz="0" w:space="0" w:color="auto"/>
            <w:left w:val="none" w:sz="0" w:space="0" w:color="auto"/>
            <w:bottom w:val="none" w:sz="0" w:space="0" w:color="auto"/>
            <w:right w:val="none" w:sz="0" w:space="0" w:color="auto"/>
          </w:divBdr>
        </w:div>
        <w:div w:id="1827">
          <w:marLeft w:val="0"/>
          <w:marRight w:val="0"/>
          <w:marTop w:val="0"/>
          <w:marBottom w:val="0"/>
          <w:divBdr>
            <w:top w:val="none" w:sz="0" w:space="0" w:color="auto"/>
            <w:left w:val="none" w:sz="0" w:space="0" w:color="auto"/>
            <w:bottom w:val="none" w:sz="0" w:space="0" w:color="auto"/>
            <w:right w:val="none" w:sz="0" w:space="0" w:color="auto"/>
          </w:divBdr>
        </w:div>
      </w:divsChild>
    </w:div>
    <w:div w:id="1990">
      <w:marLeft w:val="0"/>
      <w:marRight w:val="0"/>
      <w:marTop w:val="0"/>
      <w:marBottom w:val="0"/>
      <w:divBdr>
        <w:top w:val="none" w:sz="0" w:space="0" w:color="auto"/>
        <w:left w:val="none" w:sz="0" w:space="0" w:color="auto"/>
        <w:bottom w:val="none" w:sz="0" w:space="0" w:color="auto"/>
        <w:right w:val="none" w:sz="0" w:space="0" w:color="auto"/>
      </w:divBdr>
    </w:div>
    <w:div w:id="1999">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sChild>
            <w:div w:id="1260">
              <w:marLeft w:val="0"/>
              <w:marRight w:val="0"/>
              <w:marTop w:val="0"/>
              <w:marBottom w:val="0"/>
              <w:divBdr>
                <w:top w:val="none" w:sz="0" w:space="0" w:color="auto"/>
                <w:left w:val="none" w:sz="0" w:space="0" w:color="auto"/>
                <w:bottom w:val="none" w:sz="0" w:space="0" w:color="auto"/>
                <w:right w:val="none" w:sz="0" w:space="0" w:color="auto"/>
              </w:divBdr>
            </w:div>
          </w:divsChild>
        </w:div>
        <w:div w:id="717">
          <w:marLeft w:val="0"/>
          <w:marRight w:val="0"/>
          <w:marTop w:val="0"/>
          <w:marBottom w:val="0"/>
          <w:divBdr>
            <w:top w:val="none" w:sz="0" w:space="0" w:color="auto"/>
            <w:left w:val="none" w:sz="0" w:space="0" w:color="auto"/>
            <w:bottom w:val="none" w:sz="0" w:space="0" w:color="auto"/>
            <w:right w:val="none" w:sz="0" w:space="0" w:color="auto"/>
          </w:divBdr>
          <w:divsChild>
            <w:div w:id="862">
              <w:marLeft w:val="0"/>
              <w:marRight w:val="0"/>
              <w:marTop w:val="0"/>
              <w:marBottom w:val="0"/>
              <w:divBdr>
                <w:top w:val="none" w:sz="0" w:space="0" w:color="auto"/>
                <w:left w:val="none" w:sz="0" w:space="0" w:color="auto"/>
                <w:bottom w:val="none" w:sz="0" w:space="0" w:color="auto"/>
                <w:right w:val="none" w:sz="0" w:space="0" w:color="auto"/>
              </w:divBdr>
            </w:div>
          </w:divsChild>
        </w:div>
        <w:div w:id="1216">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2024</Words>
  <Characters>15952</Characters>
  <Application>Microsoft Office Word</Application>
  <DocSecurity>0</DocSecurity>
  <Lines>132</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Календарно-тематичне планування</vt:lpstr>
      <vt:lpstr>Календарно-тематичне планування</vt:lpstr>
    </vt:vector>
  </TitlesOfParts>
  <Company>Home</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Календарно-тематичне планування</dc:title>
  <dc:creator>Lena Movchan</dc:creator>
  <cp:lastModifiedBy>Павлюк</cp:lastModifiedBy>
  <cp:revision>16</cp:revision>
  <cp:lastPrinted>2015-08-26T09:06:00Z</cp:lastPrinted>
  <dcterms:created xsi:type="dcterms:W3CDTF">2017-09-24T15:10:00Z</dcterms:created>
  <dcterms:modified xsi:type="dcterms:W3CDTF">2017-09-24T19:54:00Z</dcterms:modified>
</cp:coreProperties>
</file>