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3B" w:rsidRDefault="00E9783B" w:rsidP="0087116E">
      <w:pPr>
        <w:spacing w:after="0" w:line="240" w:lineRule="auto"/>
        <w:jc w:val="center"/>
        <w:rPr>
          <w:rFonts w:ascii="Times New Roman" w:hAnsi="Times New Roman" w:cs="Times New Roman"/>
          <w:b/>
          <w:color w:val="000000" w:themeColor="text1"/>
          <w:sz w:val="28"/>
          <w:szCs w:val="28"/>
          <w:lang w:val="uk-UA"/>
        </w:rPr>
      </w:pPr>
    </w:p>
    <w:p w:rsidR="00E9783B" w:rsidRDefault="00E9783B" w:rsidP="0087116E">
      <w:pPr>
        <w:spacing w:after="0" w:line="240" w:lineRule="auto"/>
        <w:jc w:val="center"/>
        <w:rPr>
          <w:rFonts w:ascii="Times New Roman" w:hAnsi="Times New Roman" w:cs="Times New Roman"/>
          <w:b/>
          <w:color w:val="000000" w:themeColor="text1"/>
          <w:sz w:val="28"/>
          <w:szCs w:val="28"/>
          <w:lang w:val="uk-UA"/>
        </w:rPr>
      </w:pPr>
    </w:p>
    <w:p w:rsidR="00E9783B" w:rsidRDefault="00E9783B" w:rsidP="0087116E">
      <w:pPr>
        <w:spacing w:after="0" w:line="240" w:lineRule="auto"/>
        <w:jc w:val="center"/>
        <w:rPr>
          <w:rFonts w:ascii="Times New Roman" w:hAnsi="Times New Roman" w:cs="Times New Roman"/>
          <w:b/>
          <w:color w:val="000000" w:themeColor="text1"/>
          <w:sz w:val="28"/>
          <w:szCs w:val="28"/>
          <w:lang w:val="uk-UA"/>
        </w:rPr>
      </w:pPr>
    </w:p>
    <w:p w:rsidR="00CA66CE" w:rsidRDefault="00CA66CE" w:rsidP="00CA66CE">
      <w:pPr>
        <w:spacing w:after="0" w:line="240" w:lineRule="auto"/>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Затверджено </w:t>
      </w:r>
    </w:p>
    <w:p w:rsidR="00CA66CE" w:rsidRDefault="00CA66CE" w:rsidP="00CA66CE">
      <w:pPr>
        <w:spacing w:after="0" w:line="240" w:lineRule="auto"/>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Директор </w:t>
      </w:r>
    </w:p>
    <w:p w:rsidR="00CA66CE" w:rsidRDefault="00CA66CE" w:rsidP="00CA66CE">
      <w:pPr>
        <w:spacing w:after="0" w:line="240" w:lineRule="auto"/>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Ларжанського закладу </w:t>
      </w:r>
    </w:p>
    <w:p w:rsidR="00E9783B" w:rsidRDefault="00CA66CE" w:rsidP="00CA66CE">
      <w:pPr>
        <w:spacing w:after="0" w:line="240" w:lineRule="auto"/>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загальної середньої освіти</w:t>
      </w:r>
    </w:p>
    <w:p w:rsidR="00CA66CE" w:rsidRDefault="00CA66CE" w:rsidP="00CA66CE">
      <w:pPr>
        <w:spacing w:after="0" w:line="240" w:lineRule="auto"/>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__________С.А.Рудакова </w:t>
      </w:r>
    </w:p>
    <w:p w:rsidR="00CA66CE" w:rsidRDefault="00CA66CE" w:rsidP="00CA66CE">
      <w:pPr>
        <w:spacing w:after="0" w:line="240" w:lineRule="auto"/>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____________2019р.</w:t>
      </w:r>
    </w:p>
    <w:p w:rsidR="00BF4F47" w:rsidRDefault="00BF4F47" w:rsidP="00CA66CE">
      <w:pPr>
        <w:spacing w:after="0" w:line="240" w:lineRule="auto"/>
        <w:jc w:val="center"/>
        <w:rPr>
          <w:rFonts w:ascii="Times New Roman" w:hAnsi="Times New Roman" w:cs="Times New Roman"/>
          <w:b/>
          <w:color w:val="000000" w:themeColor="text1"/>
          <w:sz w:val="28"/>
          <w:szCs w:val="28"/>
          <w:lang w:val="uk-UA"/>
        </w:rPr>
      </w:pPr>
    </w:p>
    <w:p w:rsidR="00BF4F47" w:rsidRDefault="00BF4F47" w:rsidP="00CA66CE">
      <w:pPr>
        <w:spacing w:after="0" w:line="240" w:lineRule="auto"/>
        <w:jc w:val="center"/>
        <w:rPr>
          <w:rFonts w:ascii="Times New Roman" w:hAnsi="Times New Roman" w:cs="Times New Roman"/>
          <w:b/>
          <w:color w:val="000000" w:themeColor="text1"/>
          <w:sz w:val="28"/>
          <w:szCs w:val="28"/>
          <w:lang w:val="uk-UA"/>
        </w:rPr>
      </w:pPr>
    </w:p>
    <w:p w:rsidR="00BF4F47" w:rsidRDefault="00BF4F47" w:rsidP="00CA66CE">
      <w:pPr>
        <w:spacing w:after="0" w:line="240" w:lineRule="auto"/>
        <w:jc w:val="center"/>
        <w:rPr>
          <w:rFonts w:ascii="Times New Roman" w:hAnsi="Times New Roman" w:cs="Times New Roman"/>
          <w:b/>
          <w:color w:val="000000" w:themeColor="text1"/>
          <w:sz w:val="28"/>
          <w:szCs w:val="28"/>
          <w:lang w:val="uk-UA"/>
        </w:rPr>
      </w:pPr>
    </w:p>
    <w:p w:rsidR="00BF4F47" w:rsidRDefault="00BF4F47" w:rsidP="00CA66CE">
      <w:pPr>
        <w:spacing w:after="0" w:line="240" w:lineRule="auto"/>
        <w:jc w:val="center"/>
        <w:rPr>
          <w:rFonts w:ascii="Times New Roman" w:hAnsi="Times New Roman" w:cs="Times New Roman"/>
          <w:b/>
          <w:color w:val="000000" w:themeColor="text1"/>
          <w:sz w:val="28"/>
          <w:szCs w:val="28"/>
          <w:lang w:val="uk-UA"/>
        </w:rPr>
      </w:pPr>
    </w:p>
    <w:p w:rsidR="00BF4F47" w:rsidRDefault="00BF4F47" w:rsidP="00CA66CE">
      <w:pPr>
        <w:spacing w:after="0" w:line="240" w:lineRule="auto"/>
        <w:jc w:val="center"/>
        <w:rPr>
          <w:rFonts w:ascii="Times New Roman" w:hAnsi="Times New Roman" w:cs="Times New Roman"/>
          <w:b/>
          <w:color w:val="000000" w:themeColor="text1"/>
          <w:sz w:val="28"/>
          <w:szCs w:val="28"/>
          <w:lang w:val="uk-UA"/>
        </w:rPr>
      </w:pPr>
    </w:p>
    <w:p w:rsidR="00BF4F47" w:rsidRDefault="00BF4F47" w:rsidP="00CA66CE">
      <w:pPr>
        <w:spacing w:after="0" w:line="240" w:lineRule="auto"/>
        <w:jc w:val="center"/>
        <w:rPr>
          <w:rFonts w:ascii="Times New Roman" w:hAnsi="Times New Roman" w:cs="Times New Roman"/>
          <w:b/>
          <w:color w:val="000000" w:themeColor="text1"/>
          <w:sz w:val="28"/>
          <w:szCs w:val="28"/>
          <w:lang w:val="uk-UA"/>
        </w:rPr>
      </w:pP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Освітня програма </w:t>
      </w: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Ларжанського закладу загальної середньої освіти</w:t>
      </w: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«Загальноосвітній навчальний заклад І-ІІІ ступенів- дошкільний навчальний заклад»</w:t>
      </w: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Ізмаїльської районної ради Одеської області</w:t>
      </w: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На 2019/2020 навчальний рік</w:t>
      </w: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p>
    <w:p w:rsidR="00CA66CE" w:rsidRDefault="00CA66CE" w:rsidP="00CA66CE">
      <w:pPr>
        <w:spacing w:after="0" w:line="240" w:lineRule="auto"/>
        <w:jc w:val="center"/>
        <w:rPr>
          <w:rFonts w:ascii="Times New Roman" w:hAnsi="Times New Roman" w:cs="Times New Roman"/>
          <w:b/>
          <w:color w:val="000000" w:themeColor="text1"/>
          <w:sz w:val="28"/>
          <w:szCs w:val="28"/>
          <w:lang w:val="uk-UA"/>
        </w:rPr>
      </w:pPr>
    </w:p>
    <w:p w:rsidR="00CA66CE" w:rsidRDefault="00CA66CE" w:rsidP="00CA66CE">
      <w:pPr>
        <w:spacing w:after="0" w:line="240" w:lineRule="auto"/>
        <w:jc w:val="right"/>
        <w:rPr>
          <w:rFonts w:ascii="Times New Roman" w:hAnsi="Times New Roman" w:cs="Times New Roman"/>
          <w:b/>
          <w:color w:val="000000" w:themeColor="text1"/>
          <w:sz w:val="28"/>
          <w:szCs w:val="28"/>
          <w:lang w:val="uk-UA"/>
        </w:rPr>
      </w:pPr>
    </w:p>
    <w:p w:rsidR="00CA66CE" w:rsidRPr="00BF4F47" w:rsidRDefault="00CA66CE" w:rsidP="00CA66CE">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Pr="00BF4F47">
        <w:rPr>
          <w:rFonts w:ascii="Times New Roman" w:hAnsi="Times New Roman" w:cs="Times New Roman"/>
          <w:color w:val="000000" w:themeColor="text1"/>
          <w:sz w:val="28"/>
          <w:szCs w:val="28"/>
          <w:lang w:val="uk-UA"/>
        </w:rPr>
        <w:t>СХВАЛЕНО</w:t>
      </w:r>
    </w:p>
    <w:p w:rsidR="00CA66CE" w:rsidRPr="00BF4F47" w:rsidRDefault="00CA66CE" w:rsidP="00CA66CE">
      <w:pPr>
        <w:spacing w:after="0" w:line="240" w:lineRule="auto"/>
        <w:jc w:val="both"/>
        <w:rPr>
          <w:rFonts w:ascii="Times New Roman" w:hAnsi="Times New Roman" w:cs="Times New Roman"/>
          <w:color w:val="000000" w:themeColor="text1"/>
          <w:sz w:val="24"/>
          <w:szCs w:val="24"/>
          <w:lang w:val="uk-UA"/>
        </w:rPr>
      </w:pPr>
      <w:r w:rsidRPr="00BF4F47">
        <w:rPr>
          <w:rFonts w:ascii="Times New Roman" w:hAnsi="Times New Roman" w:cs="Times New Roman"/>
          <w:color w:val="000000" w:themeColor="text1"/>
          <w:sz w:val="28"/>
          <w:szCs w:val="28"/>
          <w:lang w:val="uk-UA"/>
        </w:rPr>
        <w:t xml:space="preserve">                                                            </w:t>
      </w:r>
      <w:r w:rsidRPr="00BF4F47">
        <w:rPr>
          <w:rFonts w:ascii="Times New Roman" w:hAnsi="Times New Roman" w:cs="Times New Roman"/>
          <w:color w:val="000000" w:themeColor="text1"/>
          <w:sz w:val="24"/>
          <w:szCs w:val="24"/>
          <w:lang w:val="uk-UA"/>
        </w:rPr>
        <w:t>На засіданні педагогічної ради</w:t>
      </w:r>
    </w:p>
    <w:p w:rsidR="00CA66CE" w:rsidRPr="00BF4F47" w:rsidRDefault="00CA66CE" w:rsidP="00CA66CE">
      <w:pPr>
        <w:spacing w:after="0" w:line="240" w:lineRule="auto"/>
        <w:jc w:val="both"/>
        <w:rPr>
          <w:rFonts w:ascii="Times New Roman" w:hAnsi="Times New Roman" w:cs="Times New Roman"/>
          <w:color w:val="000000" w:themeColor="text1"/>
          <w:sz w:val="24"/>
          <w:szCs w:val="24"/>
          <w:lang w:val="uk-UA"/>
        </w:rPr>
      </w:pPr>
      <w:r w:rsidRPr="00BF4F47">
        <w:rPr>
          <w:rFonts w:ascii="Times New Roman" w:hAnsi="Times New Roman" w:cs="Times New Roman"/>
          <w:color w:val="000000" w:themeColor="text1"/>
          <w:sz w:val="24"/>
          <w:szCs w:val="24"/>
          <w:lang w:val="uk-UA"/>
        </w:rPr>
        <w:t xml:space="preserve">                                                                     Ларжанського закладу загальної середньої</w:t>
      </w:r>
    </w:p>
    <w:p w:rsidR="00CA66CE" w:rsidRPr="00BF4F47" w:rsidRDefault="00CA66CE" w:rsidP="00CA66CE">
      <w:pPr>
        <w:spacing w:after="0" w:line="240" w:lineRule="auto"/>
        <w:jc w:val="both"/>
        <w:rPr>
          <w:rFonts w:ascii="Times New Roman" w:hAnsi="Times New Roman" w:cs="Times New Roman"/>
          <w:color w:val="000000" w:themeColor="text1"/>
          <w:sz w:val="24"/>
          <w:szCs w:val="24"/>
          <w:lang w:val="uk-UA"/>
        </w:rPr>
      </w:pPr>
      <w:r w:rsidRPr="00BF4F47">
        <w:rPr>
          <w:rFonts w:ascii="Times New Roman" w:hAnsi="Times New Roman" w:cs="Times New Roman"/>
          <w:color w:val="000000" w:themeColor="text1"/>
          <w:sz w:val="24"/>
          <w:szCs w:val="24"/>
          <w:lang w:val="uk-UA"/>
        </w:rPr>
        <w:t xml:space="preserve">                                                                      освіти</w:t>
      </w:r>
    </w:p>
    <w:p w:rsidR="00CA66CE" w:rsidRPr="00BF4F47" w:rsidRDefault="00CA66CE" w:rsidP="00CA66CE">
      <w:pPr>
        <w:spacing w:after="0" w:line="240" w:lineRule="auto"/>
        <w:jc w:val="both"/>
        <w:rPr>
          <w:rFonts w:ascii="Times New Roman" w:hAnsi="Times New Roman" w:cs="Times New Roman"/>
          <w:color w:val="000000" w:themeColor="text1"/>
          <w:sz w:val="24"/>
          <w:szCs w:val="24"/>
          <w:lang w:val="uk-UA"/>
        </w:rPr>
      </w:pPr>
      <w:r w:rsidRPr="00BF4F47">
        <w:rPr>
          <w:rFonts w:ascii="Times New Roman" w:hAnsi="Times New Roman" w:cs="Times New Roman"/>
          <w:color w:val="000000" w:themeColor="text1"/>
          <w:sz w:val="24"/>
          <w:szCs w:val="24"/>
          <w:lang w:val="uk-UA"/>
        </w:rPr>
        <w:t xml:space="preserve">                                                                      Протокол №8 від 27 червня 2019 року</w:t>
      </w:r>
    </w:p>
    <w:p w:rsidR="00CA66CE" w:rsidRDefault="00CA66CE" w:rsidP="00CA66CE">
      <w:pPr>
        <w:spacing w:after="0" w:line="240" w:lineRule="auto"/>
        <w:jc w:val="both"/>
        <w:rPr>
          <w:rFonts w:ascii="Times New Roman" w:hAnsi="Times New Roman" w:cs="Times New Roman"/>
          <w:b/>
          <w:color w:val="000000" w:themeColor="text1"/>
          <w:sz w:val="14"/>
          <w:szCs w:val="14"/>
          <w:lang w:val="uk-UA"/>
        </w:rPr>
      </w:pPr>
      <w:r>
        <w:rPr>
          <w:rFonts w:ascii="Times New Roman" w:hAnsi="Times New Roman" w:cs="Times New Roman"/>
          <w:b/>
          <w:color w:val="000000" w:themeColor="text1"/>
          <w:sz w:val="24"/>
          <w:szCs w:val="24"/>
          <w:lang w:val="uk-UA"/>
        </w:rPr>
        <w:t xml:space="preserve">                                                                    </w:t>
      </w:r>
      <w:r w:rsidR="00BF4F47">
        <w:rPr>
          <w:rFonts w:ascii="Times New Roman" w:hAnsi="Times New Roman" w:cs="Times New Roman"/>
          <w:b/>
          <w:color w:val="000000" w:themeColor="text1"/>
          <w:sz w:val="24"/>
          <w:szCs w:val="24"/>
          <w:lang w:val="uk-UA"/>
        </w:rPr>
        <w:t xml:space="preserve"> </w:t>
      </w:r>
      <w:r>
        <w:rPr>
          <w:rFonts w:ascii="Times New Roman" w:hAnsi="Times New Roman" w:cs="Times New Roman"/>
          <w:b/>
          <w:color w:val="000000" w:themeColor="text1"/>
          <w:sz w:val="24"/>
          <w:szCs w:val="24"/>
          <w:lang w:val="uk-UA"/>
        </w:rPr>
        <w:t xml:space="preserve"> </w:t>
      </w:r>
      <w:r w:rsidRPr="00CA66CE">
        <w:rPr>
          <w:rFonts w:ascii="Times New Roman" w:hAnsi="Times New Roman" w:cs="Times New Roman"/>
          <w:b/>
          <w:color w:val="000000" w:themeColor="text1"/>
          <w:sz w:val="14"/>
          <w:szCs w:val="14"/>
          <w:lang w:val="uk-UA"/>
        </w:rPr>
        <w:t>(зі змінами від 30.08.2019р.</w:t>
      </w:r>
      <w:r>
        <w:rPr>
          <w:rFonts w:ascii="Times New Roman" w:hAnsi="Times New Roman" w:cs="Times New Roman"/>
          <w:b/>
          <w:color w:val="000000" w:themeColor="text1"/>
          <w:sz w:val="24"/>
          <w:szCs w:val="24"/>
          <w:lang w:val="uk-UA"/>
        </w:rPr>
        <w:t xml:space="preserve"> </w:t>
      </w:r>
      <w:r w:rsidRPr="00CA66CE">
        <w:rPr>
          <w:rFonts w:ascii="Times New Roman" w:hAnsi="Times New Roman" w:cs="Times New Roman"/>
          <w:b/>
          <w:color w:val="000000" w:themeColor="text1"/>
          <w:sz w:val="14"/>
          <w:szCs w:val="14"/>
          <w:lang w:val="uk-UA"/>
        </w:rPr>
        <w:t xml:space="preserve">Згідно з Постановою Кабінету Міністрів №688 від </w:t>
      </w:r>
      <w:r>
        <w:rPr>
          <w:rFonts w:ascii="Times New Roman" w:hAnsi="Times New Roman" w:cs="Times New Roman"/>
          <w:b/>
          <w:color w:val="000000" w:themeColor="text1"/>
          <w:sz w:val="14"/>
          <w:szCs w:val="14"/>
          <w:lang w:val="uk-UA"/>
        </w:rPr>
        <w:t xml:space="preserve">          </w:t>
      </w:r>
    </w:p>
    <w:p w:rsidR="00CA66CE" w:rsidRDefault="00CA66CE" w:rsidP="00CA66CE">
      <w:pPr>
        <w:spacing w:after="0" w:line="240" w:lineRule="auto"/>
        <w:jc w:val="both"/>
        <w:rPr>
          <w:rFonts w:ascii="Times New Roman" w:hAnsi="Times New Roman" w:cs="Times New Roman"/>
          <w:b/>
          <w:color w:val="000000" w:themeColor="text1"/>
          <w:sz w:val="14"/>
          <w:szCs w:val="14"/>
          <w:lang w:val="uk-UA"/>
        </w:rPr>
      </w:pPr>
      <w:r>
        <w:rPr>
          <w:rFonts w:ascii="Times New Roman" w:hAnsi="Times New Roman" w:cs="Times New Roman"/>
          <w:b/>
          <w:color w:val="000000" w:themeColor="text1"/>
          <w:sz w:val="14"/>
          <w:szCs w:val="14"/>
          <w:lang w:val="uk-UA"/>
        </w:rPr>
        <w:t xml:space="preserve">                                                                                                                        </w:t>
      </w:r>
      <w:r w:rsidRPr="00CA66CE">
        <w:rPr>
          <w:rFonts w:ascii="Times New Roman" w:hAnsi="Times New Roman" w:cs="Times New Roman"/>
          <w:b/>
          <w:color w:val="000000" w:themeColor="text1"/>
          <w:sz w:val="14"/>
          <w:szCs w:val="14"/>
          <w:lang w:val="uk-UA"/>
        </w:rPr>
        <w:t>24.07.19</w:t>
      </w:r>
      <w:r>
        <w:rPr>
          <w:rFonts w:ascii="Times New Roman" w:hAnsi="Times New Roman" w:cs="Times New Roman"/>
          <w:b/>
          <w:color w:val="000000" w:themeColor="text1"/>
          <w:sz w:val="24"/>
          <w:szCs w:val="24"/>
          <w:lang w:val="uk-UA"/>
        </w:rPr>
        <w:t xml:space="preserve">  </w:t>
      </w:r>
      <w:r>
        <w:rPr>
          <w:rFonts w:ascii="Times New Roman" w:hAnsi="Times New Roman" w:cs="Times New Roman"/>
          <w:b/>
          <w:color w:val="000000" w:themeColor="text1"/>
          <w:sz w:val="14"/>
          <w:szCs w:val="14"/>
          <w:lang w:val="uk-UA"/>
        </w:rPr>
        <w:t>та додатками відповідно до  постанови</w:t>
      </w:r>
      <w:r w:rsidRPr="00CA66CE">
        <w:rPr>
          <w:rFonts w:ascii="Times New Roman" w:hAnsi="Times New Roman" w:cs="Times New Roman"/>
          <w:b/>
          <w:color w:val="000000" w:themeColor="text1"/>
          <w:sz w:val="14"/>
          <w:szCs w:val="14"/>
          <w:lang w:val="uk-UA"/>
        </w:rPr>
        <w:t xml:space="preserve"> Кабінету Міністрі</w:t>
      </w:r>
      <w:r>
        <w:rPr>
          <w:rFonts w:ascii="Times New Roman" w:hAnsi="Times New Roman" w:cs="Times New Roman"/>
          <w:b/>
          <w:color w:val="000000" w:themeColor="text1"/>
          <w:sz w:val="14"/>
          <w:szCs w:val="14"/>
          <w:lang w:val="uk-UA"/>
        </w:rPr>
        <w:t>в</w:t>
      </w:r>
    </w:p>
    <w:p w:rsidR="008C1BAA" w:rsidRDefault="00CA66CE" w:rsidP="008C1BAA">
      <w:pPr>
        <w:spacing w:after="0" w:line="240" w:lineRule="auto"/>
        <w:jc w:val="both"/>
        <w:rPr>
          <w:rFonts w:ascii="Times New Roman" w:hAnsi="Times New Roman" w:cs="Times New Roman"/>
          <w:b/>
          <w:color w:val="000000" w:themeColor="text1"/>
          <w:sz w:val="14"/>
          <w:szCs w:val="14"/>
          <w:lang w:val="uk-UA"/>
        </w:rPr>
      </w:pPr>
      <w:r>
        <w:rPr>
          <w:rFonts w:ascii="Times New Roman" w:hAnsi="Times New Roman" w:cs="Times New Roman"/>
          <w:b/>
          <w:color w:val="000000" w:themeColor="text1"/>
          <w:sz w:val="14"/>
          <w:szCs w:val="14"/>
          <w:lang w:val="uk-UA"/>
        </w:rPr>
        <w:t xml:space="preserve">                                                                                                                        </w:t>
      </w:r>
      <w:r w:rsidR="00BF4F47">
        <w:rPr>
          <w:rFonts w:ascii="Times New Roman" w:hAnsi="Times New Roman" w:cs="Times New Roman"/>
          <w:b/>
          <w:color w:val="000000" w:themeColor="text1"/>
          <w:sz w:val="14"/>
          <w:szCs w:val="14"/>
          <w:lang w:val="uk-UA"/>
        </w:rPr>
        <w:t>від 09.08.2017р.№588 ,наказу</w:t>
      </w:r>
      <w:r w:rsidRPr="00CA66CE">
        <w:rPr>
          <w:rFonts w:ascii="Times New Roman" w:hAnsi="Times New Roman" w:cs="Times New Roman"/>
          <w:b/>
          <w:color w:val="000000" w:themeColor="text1"/>
          <w:sz w:val="14"/>
          <w:szCs w:val="14"/>
          <w:lang w:val="uk-UA"/>
        </w:rPr>
        <w:t xml:space="preserve"> МО</w:t>
      </w:r>
      <w:r w:rsidR="008C1BAA">
        <w:rPr>
          <w:rFonts w:ascii="Times New Roman" w:hAnsi="Times New Roman" w:cs="Times New Roman"/>
          <w:b/>
          <w:color w:val="000000" w:themeColor="text1"/>
          <w:sz w:val="14"/>
          <w:szCs w:val="14"/>
          <w:lang w:val="uk-UA"/>
        </w:rPr>
        <w:t>Н України від 08.06.2018р. №609</w:t>
      </w:r>
      <w:r w:rsidR="003F2224">
        <w:rPr>
          <w:rFonts w:ascii="Times New Roman" w:hAnsi="Times New Roman" w:cs="Times New Roman"/>
          <w:b/>
          <w:color w:val="000000" w:themeColor="text1"/>
          <w:sz w:val="14"/>
          <w:szCs w:val="14"/>
          <w:lang w:val="uk-UA"/>
        </w:rPr>
        <w:t>,</w:t>
      </w:r>
    </w:p>
    <w:p w:rsidR="008C1BAA" w:rsidRDefault="008C1BAA" w:rsidP="008C1BAA">
      <w:pPr>
        <w:spacing w:after="0" w:line="240" w:lineRule="auto"/>
        <w:jc w:val="both"/>
        <w:rPr>
          <w:rFonts w:ascii="Times New Roman" w:hAnsi="Times New Roman" w:cs="Times New Roman"/>
          <w:b/>
          <w:color w:val="000000" w:themeColor="text1"/>
          <w:sz w:val="14"/>
          <w:szCs w:val="14"/>
          <w:lang w:val="uk-UA"/>
        </w:rPr>
      </w:pPr>
      <w:r>
        <w:rPr>
          <w:rFonts w:ascii="Times New Roman" w:hAnsi="Times New Roman" w:cs="Times New Roman"/>
          <w:b/>
          <w:color w:val="000000" w:themeColor="text1"/>
          <w:sz w:val="14"/>
          <w:szCs w:val="14"/>
          <w:lang w:val="uk-UA"/>
        </w:rPr>
        <w:t xml:space="preserve">                                                                                                                         </w:t>
      </w:r>
      <w:r w:rsidR="003F2224">
        <w:rPr>
          <w:rFonts w:ascii="Times New Roman" w:hAnsi="Times New Roman" w:cs="Times New Roman"/>
          <w:b/>
          <w:color w:val="000000" w:themeColor="text1"/>
          <w:sz w:val="14"/>
          <w:szCs w:val="14"/>
          <w:lang w:val="uk-UA"/>
        </w:rPr>
        <w:t xml:space="preserve">схваленими   </w:t>
      </w:r>
      <w:r>
        <w:rPr>
          <w:rFonts w:ascii="Times New Roman" w:hAnsi="Times New Roman" w:cs="Times New Roman"/>
          <w:b/>
          <w:color w:val="000000" w:themeColor="text1"/>
          <w:sz w:val="14"/>
          <w:szCs w:val="14"/>
          <w:lang w:val="uk-UA"/>
        </w:rPr>
        <w:t xml:space="preserve">        </w:t>
      </w:r>
      <w:r w:rsidR="003F2224">
        <w:rPr>
          <w:rFonts w:ascii="Times New Roman" w:hAnsi="Times New Roman" w:cs="Times New Roman"/>
          <w:b/>
          <w:color w:val="000000" w:themeColor="text1"/>
          <w:sz w:val="14"/>
          <w:szCs w:val="14"/>
          <w:lang w:val="uk-UA"/>
        </w:rPr>
        <w:t xml:space="preserve">на </w:t>
      </w:r>
      <w:r>
        <w:rPr>
          <w:rFonts w:ascii="Times New Roman" w:hAnsi="Times New Roman" w:cs="Times New Roman"/>
          <w:b/>
          <w:color w:val="000000" w:themeColor="text1"/>
          <w:sz w:val="14"/>
          <w:szCs w:val="14"/>
          <w:lang w:val="uk-UA"/>
        </w:rPr>
        <w:t>засіданні педагогічної ради 30.0</w:t>
      </w:r>
      <w:r w:rsidR="003F2224">
        <w:rPr>
          <w:rFonts w:ascii="Times New Roman" w:hAnsi="Times New Roman" w:cs="Times New Roman"/>
          <w:b/>
          <w:color w:val="000000" w:themeColor="text1"/>
          <w:sz w:val="14"/>
          <w:szCs w:val="14"/>
          <w:lang w:val="uk-UA"/>
        </w:rPr>
        <w:t>8.2019р.,</w:t>
      </w:r>
      <w:r>
        <w:rPr>
          <w:rFonts w:ascii="Times New Roman" w:hAnsi="Times New Roman" w:cs="Times New Roman"/>
          <w:b/>
          <w:color w:val="000000" w:themeColor="text1"/>
          <w:sz w:val="14"/>
          <w:szCs w:val="14"/>
          <w:lang w:val="uk-UA"/>
        </w:rPr>
        <w:t xml:space="preserve">                                                                                                                   </w:t>
      </w:r>
    </w:p>
    <w:p w:rsidR="00CA66CE" w:rsidRDefault="008C1BAA" w:rsidP="008C1BAA">
      <w:pPr>
        <w:spacing w:after="0" w:line="240" w:lineRule="auto"/>
        <w:jc w:val="both"/>
        <w:rPr>
          <w:rFonts w:ascii="Times New Roman" w:hAnsi="Times New Roman" w:cs="Times New Roman"/>
          <w:b/>
          <w:color w:val="000000" w:themeColor="text1"/>
          <w:sz w:val="14"/>
          <w:szCs w:val="14"/>
          <w:lang w:val="uk-UA"/>
        </w:rPr>
      </w:pPr>
      <w:r>
        <w:rPr>
          <w:rFonts w:ascii="Times New Roman" w:hAnsi="Times New Roman" w:cs="Times New Roman"/>
          <w:b/>
          <w:color w:val="000000" w:themeColor="text1"/>
          <w:sz w:val="14"/>
          <w:szCs w:val="14"/>
          <w:lang w:val="uk-UA"/>
        </w:rPr>
        <w:t xml:space="preserve">                                                                                                                          </w:t>
      </w:r>
      <w:r w:rsidR="003F2224">
        <w:rPr>
          <w:rFonts w:ascii="Times New Roman" w:hAnsi="Times New Roman" w:cs="Times New Roman"/>
          <w:b/>
          <w:color w:val="000000" w:themeColor="text1"/>
          <w:sz w:val="14"/>
          <w:szCs w:val="14"/>
          <w:lang w:val="uk-UA"/>
        </w:rPr>
        <w:t>протокол №</w:t>
      </w:r>
      <w:r>
        <w:rPr>
          <w:rFonts w:ascii="Times New Roman" w:hAnsi="Times New Roman" w:cs="Times New Roman"/>
          <w:b/>
          <w:color w:val="000000" w:themeColor="text1"/>
          <w:sz w:val="14"/>
          <w:szCs w:val="14"/>
          <w:lang w:val="uk-UA"/>
        </w:rPr>
        <w:t>1</w:t>
      </w:r>
      <w:r w:rsidR="003F2224">
        <w:rPr>
          <w:rFonts w:ascii="Times New Roman" w:hAnsi="Times New Roman" w:cs="Times New Roman"/>
          <w:b/>
          <w:color w:val="000000" w:themeColor="text1"/>
          <w:sz w:val="14"/>
          <w:szCs w:val="14"/>
          <w:lang w:val="uk-UA"/>
        </w:rPr>
        <w:t xml:space="preserve"> від 30 серпня 2019р.</w:t>
      </w:r>
      <w:r>
        <w:rPr>
          <w:rFonts w:ascii="Times New Roman" w:hAnsi="Times New Roman" w:cs="Times New Roman"/>
          <w:b/>
          <w:color w:val="000000" w:themeColor="text1"/>
          <w:sz w:val="14"/>
          <w:szCs w:val="14"/>
          <w:lang w:val="uk-UA"/>
        </w:rPr>
        <w:t>)</w:t>
      </w:r>
    </w:p>
    <w:p w:rsidR="00BF4F47" w:rsidRPr="00BF4F47" w:rsidRDefault="00BF4F47" w:rsidP="00CA66CE">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Pr="00BF4F47">
        <w:rPr>
          <w:rFonts w:ascii="Times New Roman" w:hAnsi="Times New Roman" w:cs="Times New Roman"/>
          <w:color w:val="000000" w:themeColor="text1"/>
          <w:sz w:val="24"/>
          <w:szCs w:val="24"/>
          <w:lang w:val="uk-UA"/>
        </w:rPr>
        <w:t>Голова педагогічної ради НВК</w:t>
      </w:r>
    </w:p>
    <w:p w:rsidR="00BF4F47" w:rsidRPr="00BF4F47" w:rsidRDefault="00BF4F47" w:rsidP="00CA66CE">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w:t>
      </w:r>
      <w:r w:rsidRPr="00BF4F47">
        <w:rPr>
          <w:rFonts w:ascii="Times New Roman" w:hAnsi="Times New Roman" w:cs="Times New Roman"/>
          <w:color w:val="000000" w:themeColor="text1"/>
          <w:sz w:val="24"/>
          <w:szCs w:val="24"/>
          <w:lang w:val="uk-UA"/>
        </w:rPr>
        <w:t>_______С.А.Рудакова</w:t>
      </w:r>
    </w:p>
    <w:p w:rsidR="00E9783B" w:rsidRDefault="00E9783B" w:rsidP="0087116E">
      <w:pPr>
        <w:spacing w:after="0" w:line="240" w:lineRule="auto"/>
        <w:jc w:val="center"/>
        <w:rPr>
          <w:rFonts w:ascii="Times New Roman" w:hAnsi="Times New Roman" w:cs="Times New Roman"/>
          <w:b/>
          <w:color w:val="000000" w:themeColor="text1"/>
          <w:sz w:val="28"/>
          <w:szCs w:val="28"/>
          <w:lang w:val="uk-UA"/>
        </w:rPr>
      </w:pPr>
    </w:p>
    <w:p w:rsidR="00B821E9" w:rsidRPr="00AC1C34" w:rsidRDefault="00B821E9" w:rsidP="0087116E">
      <w:pPr>
        <w:spacing w:after="0" w:line="240" w:lineRule="auto"/>
        <w:jc w:val="center"/>
        <w:rPr>
          <w:rFonts w:ascii="Times New Roman" w:hAnsi="Times New Roman" w:cs="Times New Roman"/>
          <w:b/>
          <w:color w:val="000000" w:themeColor="text1"/>
          <w:sz w:val="28"/>
          <w:szCs w:val="28"/>
          <w:lang w:val="uk-UA"/>
        </w:rPr>
      </w:pPr>
      <w:r w:rsidRPr="00AC1C34">
        <w:rPr>
          <w:rFonts w:ascii="Times New Roman" w:hAnsi="Times New Roman" w:cs="Times New Roman"/>
          <w:b/>
          <w:color w:val="000000" w:themeColor="text1"/>
          <w:sz w:val="28"/>
          <w:szCs w:val="28"/>
          <w:lang w:val="uk-UA"/>
        </w:rPr>
        <w:t>Освітня програма Ларжанського</w:t>
      </w:r>
    </w:p>
    <w:p w:rsidR="00E00E85" w:rsidRPr="00AC1C34" w:rsidRDefault="00B821E9" w:rsidP="0087116E">
      <w:pPr>
        <w:spacing w:after="0" w:line="240" w:lineRule="auto"/>
        <w:jc w:val="center"/>
        <w:rPr>
          <w:rFonts w:ascii="Times New Roman" w:hAnsi="Times New Roman" w:cs="Times New Roman"/>
          <w:b/>
          <w:color w:val="000000" w:themeColor="text1"/>
          <w:sz w:val="28"/>
          <w:szCs w:val="28"/>
          <w:lang w:val="uk-UA"/>
        </w:rPr>
      </w:pPr>
      <w:r w:rsidRPr="00AC1C34">
        <w:rPr>
          <w:rFonts w:ascii="Times New Roman" w:hAnsi="Times New Roman" w:cs="Times New Roman"/>
          <w:b/>
          <w:color w:val="000000" w:themeColor="text1"/>
          <w:sz w:val="28"/>
          <w:szCs w:val="28"/>
          <w:lang w:val="uk-UA"/>
        </w:rPr>
        <w:t>закладу загал</w:t>
      </w:r>
      <w:r w:rsidR="00123D59" w:rsidRPr="00AC1C34">
        <w:rPr>
          <w:rFonts w:ascii="Times New Roman" w:hAnsi="Times New Roman" w:cs="Times New Roman"/>
          <w:b/>
          <w:color w:val="000000" w:themeColor="text1"/>
          <w:sz w:val="28"/>
          <w:szCs w:val="28"/>
          <w:lang w:val="uk-UA"/>
        </w:rPr>
        <w:t>ьної середньої освіти І</w:t>
      </w:r>
      <w:r w:rsidR="00A61430" w:rsidRPr="00AC1C34">
        <w:rPr>
          <w:rFonts w:ascii="Times New Roman" w:hAnsi="Times New Roman" w:cs="Times New Roman"/>
          <w:b/>
          <w:color w:val="000000" w:themeColor="text1"/>
          <w:sz w:val="28"/>
          <w:szCs w:val="28"/>
          <w:lang w:val="uk-UA"/>
        </w:rPr>
        <w:t>,</w:t>
      </w:r>
      <w:r w:rsidR="00C34714">
        <w:rPr>
          <w:rFonts w:ascii="Times New Roman" w:hAnsi="Times New Roman" w:cs="Times New Roman"/>
          <w:b/>
          <w:color w:val="000000" w:themeColor="text1"/>
          <w:sz w:val="28"/>
          <w:szCs w:val="28"/>
          <w:lang w:val="uk-UA"/>
        </w:rPr>
        <w:t xml:space="preserve"> </w:t>
      </w:r>
      <w:r w:rsidR="00A61430" w:rsidRPr="00AC1C34">
        <w:rPr>
          <w:rFonts w:ascii="Times New Roman" w:hAnsi="Times New Roman" w:cs="Times New Roman"/>
          <w:b/>
          <w:color w:val="000000" w:themeColor="text1"/>
          <w:sz w:val="28"/>
          <w:szCs w:val="28"/>
          <w:lang w:val="uk-UA"/>
        </w:rPr>
        <w:t>ІІ, ІІІ ступенів</w:t>
      </w:r>
    </w:p>
    <w:p w:rsidR="00A10E8C" w:rsidRDefault="00A10E8C" w:rsidP="00A10E8C">
      <w:pPr>
        <w:spacing w:after="0" w:line="240" w:lineRule="auto"/>
        <w:ind w:left="705"/>
        <w:jc w:val="both"/>
        <w:rPr>
          <w:rFonts w:ascii="Times New Roman" w:hAnsi="Times New Roman" w:cs="Times New Roman"/>
          <w:b/>
          <w:color w:val="000000" w:themeColor="text1"/>
          <w:sz w:val="28"/>
          <w:szCs w:val="28"/>
          <w:lang w:val="uk-UA"/>
        </w:rPr>
      </w:pPr>
    </w:p>
    <w:p w:rsidR="00EF03B4" w:rsidRPr="00A10E8C" w:rsidRDefault="00A10E8C" w:rsidP="00A10E8C">
      <w:pPr>
        <w:spacing w:after="0" w:line="240" w:lineRule="auto"/>
        <w:ind w:left="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821E9" w:rsidRPr="00A10E8C">
        <w:rPr>
          <w:rFonts w:ascii="Times New Roman" w:hAnsi="Times New Roman" w:cs="Times New Roman"/>
          <w:color w:val="000000" w:themeColor="text1"/>
          <w:sz w:val="28"/>
          <w:szCs w:val="28"/>
          <w:lang w:val="uk-UA"/>
        </w:rPr>
        <w:t xml:space="preserve">Освітня програма </w:t>
      </w:r>
      <w:r w:rsidR="00AC23A6" w:rsidRPr="00A10E8C">
        <w:rPr>
          <w:rFonts w:ascii="Times New Roman" w:hAnsi="Times New Roman" w:cs="Times New Roman"/>
          <w:color w:val="000000" w:themeColor="text1"/>
          <w:sz w:val="28"/>
          <w:szCs w:val="28"/>
          <w:lang w:val="uk-UA"/>
        </w:rPr>
        <w:t xml:space="preserve"> </w:t>
      </w:r>
      <w:r w:rsidR="00B821E9" w:rsidRPr="00A10E8C">
        <w:rPr>
          <w:rFonts w:ascii="Times New Roman" w:hAnsi="Times New Roman" w:cs="Times New Roman"/>
          <w:b/>
          <w:color w:val="000000" w:themeColor="text1"/>
          <w:sz w:val="28"/>
          <w:szCs w:val="28"/>
          <w:lang w:val="uk-UA"/>
        </w:rPr>
        <w:t>Ларжанського закладу загал</w:t>
      </w:r>
      <w:r w:rsidR="00123D59" w:rsidRPr="00A10E8C">
        <w:rPr>
          <w:rFonts w:ascii="Times New Roman" w:hAnsi="Times New Roman" w:cs="Times New Roman"/>
          <w:b/>
          <w:color w:val="000000" w:themeColor="text1"/>
          <w:sz w:val="28"/>
          <w:szCs w:val="28"/>
          <w:lang w:val="uk-UA"/>
        </w:rPr>
        <w:t>ьної середньої освіти</w:t>
      </w:r>
      <w:r w:rsidR="00123D59" w:rsidRPr="00A10E8C">
        <w:rPr>
          <w:rFonts w:ascii="Times New Roman" w:hAnsi="Times New Roman" w:cs="Times New Roman"/>
          <w:color w:val="000000" w:themeColor="text1"/>
          <w:sz w:val="28"/>
          <w:szCs w:val="28"/>
          <w:lang w:val="uk-UA"/>
        </w:rPr>
        <w:t xml:space="preserve"> </w:t>
      </w:r>
      <w:r w:rsidR="00B821E9" w:rsidRPr="00A10E8C">
        <w:rPr>
          <w:rFonts w:ascii="Times New Roman" w:hAnsi="Times New Roman" w:cs="Times New Roman"/>
          <w:color w:val="000000" w:themeColor="text1"/>
          <w:sz w:val="28"/>
          <w:szCs w:val="28"/>
          <w:lang w:val="uk-UA"/>
        </w:rPr>
        <w:t>розроблен</w:t>
      </w:r>
      <w:r w:rsidR="00F3446E" w:rsidRPr="00A10E8C">
        <w:rPr>
          <w:rFonts w:ascii="Times New Roman" w:hAnsi="Times New Roman" w:cs="Times New Roman"/>
          <w:color w:val="000000" w:themeColor="text1"/>
          <w:sz w:val="28"/>
          <w:szCs w:val="28"/>
          <w:lang w:val="uk-UA"/>
        </w:rPr>
        <w:t>а на виконання Закону України «</w:t>
      </w:r>
      <w:r w:rsidR="00B821E9" w:rsidRPr="00A10E8C">
        <w:rPr>
          <w:rFonts w:ascii="Times New Roman" w:hAnsi="Times New Roman" w:cs="Times New Roman"/>
          <w:color w:val="000000" w:themeColor="text1"/>
          <w:sz w:val="28"/>
          <w:szCs w:val="28"/>
          <w:lang w:val="uk-UA"/>
        </w:rPr>
        <w:t>Про освіту»</w:t>
      </w:r>
      <w:r w:rsidR="00EF03B4">
        <w:rPr>
          <w:rFonts w:ascii="Times New Roman" w:hAnsi="Times New Roman" w:cs="Times New Roman"/>
          <w:color w:val="000000" w:themeColor="text1"/>
          <w:sz w:val="28"/>
          <w:szCs w:val="28"/>
          <w:lang w:val="uk-UA"/>
        </w:rPr>
        <w:t xml:space="preserve"> і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Державними стандартами:</w:t>
      </w:r>
    </w:p>
    <w:p w:rsidR="00A61430" w:rsidRPr="00AC1C34" w:rsidRDefault="00A61430" w:rsidP="007F5334">
      <w:pPr>
        <w:spacing w:after="0" w:line="240" w:lineRule="auto"/>
        <w:jc w:val="both"/>
        <w:rPr>
          <w:rFonts w:ascii="Times New Roman" w:hAnsi="Times New Roman" w:cs="Times New Roman"/>
          <w:b/>
          <w:color w:val="000000" w:themeColor="text1"/>
          <w:sz w:val="28"/>
          <w:szCs w:val="28"/>
          <w:lang w:val="uk-UA"/>
        </w:rPr>
      </w:pPr>
    </w:p>
    <w:p w:rsidR="00A61430" w:rsidRPr="00AC1C34" w:rsidRDefault="00EF03B4" w:rsidP="007F5334">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 xml:space="preserve"> у закладі загальної середньої освіти </w:t>
      </w:r>
      <w:r w:rsidR="00A61430" w:rsidRPr="00AC1C34">
        <w:rPr>
          <w:rFonts w:ascii="Times New Roman" w:hAnsi="Times New Roman" w:cs="Times New Roman"/>
          <w:b/>
          <w:color w:val="000000" w:themeColor="text1"/>
          <w:sz w:val="28"/>
          <w:szCs w:val="28"/>
          <w:lang w:val="uk-UA"/>
        </w:rPr>
        <w:t>для І ступеня</w:t>
      </w:r>
      <w:r>
        <w:rPr>
          <w:rFonts w:ascii="Times New Roman" w:hAnsi="Times New Roman" w:cs="Times New Roman"/>
          <w:color w:val="000000" w:themeColor="text1"/>
          <w:sz w:val="28"/>
          <w:szCs w:val="28"/>
          <w:lang w:val="uk-UA"/>
        </w:rPr>
        <w:t xml:space="preserve"> (початкова освіта) відповідно </w:t>
      </w:r>
      <w:r w:rsidR="00A61430" w:rsidRPr="00AC1C34">
        <w:rPr>
          <w:rFonts w:ascii="Times New Roman" w:hAnsi="Times New Roman" w:cs="Times New Roman"/>
          <w:color w:val="000000" w:themeColor="text1"/>
          <w:sz w:val="28"/>
          <w:szCs w:val="28"/>
          <w:lang w:val="uk-UA"/>
        </w:rPr>
        <w:t>постанови Кабінету Міністрів України від 20 квітня 2011р. № 462 «Про затвердження Державного стандарту початкової загальної освіти», постанови Кабінету Міністрів України від 21 лютого 2018р. № 87 «Про затвердження Державного стандарту початкової   освіти»;</w:t>
      </w:r>
    </w:p>
    <w:p w:rsidR="00A61430" w:rsidRPr="00AC1C34" w:rsidRDefault="00A61430" w:rsidP="007F5334">
      <w:pPr>
        <w:spacing w:after="0" w:line="240" w:lineRule="auto"/>
        <w:jc w:val="both"/>
        <w:rPr>
          <w:rFonts w:ascii="Times New Roman" w:hAnsi="Times New Roman" w:cs="Times New Roman"/>
          <w:color w:val="000000" w:themeColor="text1"/>
          <w:sz w:val="28"/>
          <w:szCs w:val="28"/>
          <w:lang w:val="uk-UA"/>
        </w:rPr>
      </w:pPr>
    </w:p>
    <w:p w:rsidR="00347EEB" w:rsidRPr="00AC1C34" w:rsidRDefault="00EF03B4" w:rsidP="0087116E">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 xml:space="preserve">у закладі загальної середньої освіти </w:t>
      </w:r>
      <w:r w:rsidR="00A61430" w:rsidRPr="00AC1C34">
        <w:rPr>
          <w:rFonts w:ascii="Times New Roman" w:hAnsi="Times New Roman" w:cs="Times New Roman"/>
          <w:b/>
          <w:color w:val="000000" w:themeColor="text1"/>
          <w:sz w:val="28"/>
          <w:szCs w:val="28"/>
          <w:lang w:val="uk-UA"/>
        </w:rPr>
        <w:t>для ІІ</w:t>
      </w:r>
      <w:r w:rsidR="004B745D" w:rsidRPr="00AC1C34">
        <w:rPr>
          <w:rFonts w:ascii="Times New Roman" w:hAnsi="Times New Roman" w:cs="Times New Roman"/>
          <w:b/>
          <w:color w:val="000000" w:themeColor="text1"/>
          <w:sz w:val="28"/>
          <w:szCs w:val="28"/>
          <w:lang w:val="uk-UA"/>
        </w:rPr>
        <w:t>, ІІІ ступенів</w:t>
      </w:r>
      <w:r w:rsidR="00A61430" w:rsidRPr="00AC1C34">
        <w:rPr>
          <w:rFonts w:ascii="Times New Roman" w:hAnsi="Times New Roman" w:cs="Times New Roman"/>
          <w:b/>
          <w:color w:val="000000" w:themeColor="text1"/>
          <w:sz w:val="28"/>
          <w:szCs w:val="28"/>
          <w:lang w:val="uk-UA"/>
        </w:rPr>
        <w:t xml:space="preserve"> </w:t>
      </w:r>
      <w:r w:rsidR="00A61430" w:rsidRPr="00AC1C34">
        <w:rPr>
          <w:rFonts w:ascii="Times New Roman" w:hAnsi="Times New Roman" w:cs="Times New Roman"/>
          <w:color w:val="000000" w:themeColor="text1"/>
          <w:sz w:val="28"/>
          <w:szCs w:val="28"/>
          <w:lang w:val="uk-UA"/>
        </w:rPr>
        <w:t xml:space="preserve">розроблена на виконання Закону України «Про освіту», </w:t>
      </w:r>
      <w:r>
        <w:rPr>
          <w:rFonts w:ascii="Times New Roman" w:hAnsi="Times New Roman" w:cs="Times New Roman"/>
          <w:color w:val="000000" w:themeColor="text1"/>
          <w:sz w:val="28"/>
          <w:szCs w:val="28"/>
          <w:lang w:val="uk-UA"/>
        </w:rPr>
        <w:t xml:space="preserve">відповідно </w:t>
      </w:r>
      <w:r w:rsidR="00A61430" w:rsidRPr="00AC1C34">
        <w:rPr>
          <w:rFonts w:ascii="Times New Roman" w:hAnsi="Times New Roman" w:cs="Times New Roman"/>
          <w:color w:val="000000" w:themeColor="text1"/>
          <w:sz w:val="28"/>
          <w:szCs w:val="28"/>
          <w:lang w:val="uk-UA"/>
        </w:rPr>
        <w:t xml:space="preserve">постанови Кабінету Міністрів України від 23 листопада 2011 р. №1392 «Про затвердження Державного стандарту базової та повної загальної середньої освіти» на основі </w:t>
      </w:r>
      <w:r>
        <w:rPr>
          <w:rFonts w:ascii="Times New Roman" w:hAnsi="Times New Roman" w:cs="Times New Roman"/>
          <w:color w:val="000000" w:themeColor="text1"/>
          <w:sz w:val="28"/>
          <w:szCs w:val="28"/>
          <w:lang w:val="uk-UA"/>
        </w:rPr>
        <w:t>Типових</w:t>
      </w:r>
      <w:r w:rsidR="007F5334" w:rsidRPr="00AC1C34">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освітніх програм</w:t>
      </w:r>
      <w:r w:rsidR="00123D59" w:rsidRPr="00AC1C34">
        <w:rPr>
          <w:rFonts w:ascii="Times New Roman" w:hAnsi="Times New Roman" w:cs="Times New Roman"/>
          <w:color w:val="000000" w:themeColor="text1"/>
          <w:sz w:val="28"/>
          <w:szCs w:val="28"/>
          <w:lang w:val="uk-UA"/>
        </w:rPr>
        <w:t xml:space="preserve"> </w:t>
      </w:r>
      <w:r w:rsidR="007F5334" w:rsidRPr="00AC1C34">
        <w:rPr>
          <w:rFonts w:ascii="Times New Roman" w:hAnsi="Times New Roman" w:cs="Times New Roman"/>
          <w:color w:val="000000" w:themeColor="text1"/>
          <w:sz w:val="28"/>
          <w:szCs w:val="28"/>
          <w:lang w:val="uk-UA"/>
        </w:rPr>
        <w:t xml:space="preserve"> </w:t>
      </w:r>
      <w:r w:rsidR="00123D59" w:rsidRPr="00AC1C34">
        <w:rPr>
          <w:rFonts w:ascii="Times New Roman" w:hAnsi="Times New Roman" w:cs="Times New Roman"/>
          <w:color w:val="000000" w:themeColor="text1"/>
          <w:sz w:val="28"/>
          <w:szCs w:val="28"/>
          <w:lang w:val="uk-UA"/>
        </w:rPr>
        <w:t>закладів</w:t>
      </w:r>
      <w:r w:rsidR="007F5334" w:rsidRPr="00AC1C34">
        <w:rPr>
          <w:rFonts w:ascii="Times New Roman" w:hAnsi="Times New Roman" w:cs="Times New Roman"/>
          <w:color w:val="000000" w:themeColor="text1"/>
          <w:sz w:val="28"/>
          <w:szCs w:val="28"/>
          <w:lang w:val="uk-UA"/>
        </w:rPr>
        <w:t xml:space="preserve"> </w:t>
      </w:r>
      <w:r w:rsidR="00123D59" w:rsidRPr="00AC1C34">
        <w:rPr>
          <w:rFonts w:ascii="Times New Roman" w:hAnsi="Times New Roman" w:cs="Times New Roman"/>
          <w:color w:val="000000" w:themeColor="text1"/>
          <w:sz w:val="28"/>
          <w:szCs w:val="28"/>
          <w:lang w:val="uk-UA"/>
        </w:rPr>
        <w:t xml:space="preserve"> загальної </w:t>
      </w:r>
      <w:r w:rsidR="007F5334" w:rsidRPr="00AC1C34">
        <w:rPr>
          <w:rFonts w:ascii="Times New Roman" w:hAnsi="Times New Roman" w:cs="Times New Roman"/>
          <w:color w:val="000000" w:themeColor="text1"/>
          <w:sz w:val="28"/>
          <w:szCs w:val="28"/>
          <w:lang w:val="uk-UA"/>
        </w:rPr>
        <w:t xml:space="preserve"> </w:t>
      </w:r>
      <w:r w:rsidR="00123D59" w:rsidRPr="00AC1C34">
        <w:rPr>
          <w:rFonts w:ascii="Times New Roman" w:hAnsi="Times New Roman" w:cs="Times New Roman"/>
          <w:color w:val="000000" w:themeColor="text1"/>
          <w:sz w:val="28"/>
          <w:szCs w:val="28"/>
          <w:lang w:val="uk-UA"/>
        </w:rPr>
        <w:t>середньої</w:t>
      </w:r>
      <w:r w:rsidR="007F5334" w:rsidRPr="00AC1C34">
        <w:rPr>
          <w:rFonts w:ascii="Times New Roman" w:hAnsi="Times New Roman" w:cs="Times New Roman"/>
          <w:color w:val="000000" w:themeColor="text1"/>
          <w:sz w:val="28"/>
          <w:szCs w:val="28"/>
          <w:lang w:val="uk-UA"/>
        </w:rPr>
        <w:t xml:space="preserve"> </w:t>
      </w:r>
      <w:r w:rsidR="00123D59" w:rsidRPr="00AC1C34">
        <w:rPr>
          <w:rFonts w:ascii="Times New Roman" w:hAnsi="Times New Roman" w:cs="Times New Roman"/>
          <w:color w:val="000000" w:themeColor="text1"/>
          <w:sz w:val="28"/>
          <w:szCs w:val="28"/>
          <w:lang w:val="uk-UA"/>
        </w:rPr>
        <w:t xml:space="preserve"> освіти </w:t>
      </w:r>
      <w:r>
        <w:rPr>
          <w:rFonts w:ascii="Times New Roman" w:hAnsi="Times New Roman" w:cs="Times New Roman"/>
          <w:color w:val="000000" w:themeColor="text1"/>
          <w:sz w:val="28"/>
          <w:szCs w:val="28"/>
          <w:lang w:val="uk-UA"/>
        </w:rPr>
        <w:t>ІІ,ІІІ ступенів, затверджених наказами</w:t>
      </w:r>
      <w:r w:rsidR="00123D59" w:rsidRPr="00AC1C34">
        <w:rPr>
          <w:rFonts w:ascii="Times New Roman" w:hAnsi="Times New Roman" w:cs="Times New Roman"/>
          <w:color w:val="000000" w:themeColor="text1"/>
          <w:sz w:val="28"/>
          <w:szCs w:val="28"/>
          <w:lang w:val="uk-UA"/>
        </w:rPr>
        <w:t xml:space="preserve"> Міністерства освіти і науки України від 20.04.2018 № 40</w:t>
      </w:r>
      <w:r w:rsidR="00A61430" w:rsidRPr="00AC1C34">
        <w:rPr>
          <w:rFonts w:ascii="Times New Roman" w:hAnsi="Times New Roman" w:cs="Times New Roman"/>
          <w:color w:val="000000" w:themeColor="text1"/>
          <w:sz w:val="28"/>
          <w:szCs w:val="28"/>
          <w:lang w:val="uk-UA"/>
        </w:rPr>
        <w:t>5</w:t>
      </w:r>
      <w:r w:rsidR="00123D59" w:rsidRPr="00AC1C34">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A61430" w:rsidRPr="00AC1C34">
        <w:rPr>
          <w:rFonts w:ascii="Times New Roman" w:hAnsi="Times New Roman" w:cs="Times New Roman"/>
          <w:color w:val="000000" w:themeColor="text1"/>
          <w:sz w:val="28"/>
          <w:szCs w:val="28"/>
          <w:lang w:val="uk-UA"/>
        </w:rPr>
        <w:t>406</w:t>
      </w:r>
      <w:r>
        <w:rPr>
          <w:rFonts w:ascii="Times New Roman" w:hAnsi="Times New Roman" w:cs="Times New Roman"/>
          <w:color w:val="000000" w:themeColor="text1"/>
          <w:sz w:val="28"/>
          <w:szCs w:val="28"/>
          <w:lang w:val="uk-UA"/>
        </w:rPr>
        <w:t>№</w:t>
      </w:r>
      <w:r w:rsidR="00A61430" w:rsidRPr="00AC1C34">
        <w:rPr>
          <w:rFonts w:ascii="Times New Roman" w:hAnsi="Times New Roman" w:cs="Times New Roman"/>
          <w:color w:val="000000" w:themeColor="text1"/>
          <w:sz w:val="28"/>
          <w:szCs w:val="28"/>
          <w:lang w:val="uk-UA"/>
        </w:rPr>
        <w:t>,407,</w:t>
      </w:r>
      <w:r>
        <w:rPr>
          <w:rFonts w:ascii="Times New Roman" w:hAnsi="Times New Roman" w:cs="Times New Roman"/>
          <w:color w:val="000000" w:themeColor="text1"/>
          <w:sz w:val="28"/>
          <w:szCs w:val="28"/>
          <w:lang w:val="uk-UA"/>
        </w:rPr>
        <w:t xml:space="preserve">№ </w:t>
      </w:r>
      <w:r w:rsidR="00A61430" w:rsidRPr="00AC1C34">
        <w:rPr>
          <w:rFonts w:ascii="Times New Roman" w:hAnsi="Times New Roman" w:cs="Times New Roman"/>
          <w:color w:val="000000" w:themeColor="text1"/>
          <w:sz w:val="28"/>
          <w:szCs w:val="28"/>
          <w:lang w:val="uk-UA"/>
        </w:rPr>
        <w:t>408</w:t>
      </w:r>
      <w:r>
        <w:rPr>
          <w:rFonts w:ascii="Times New Roman" w:hAnsi="Times New Roman" w:cs="Times New Roman"/>
          <w:color w:val="000000" w:themeColor="text1"/>
          <w:sz w:val="28"/>
          <w:szCs w:val="28"/>
          <w:lang w:val="uk-UA"/>
        </w:rPr>
        <w:t>.</w:t>
      </w:r>
    </w:p>
    <w:p w:rsidR="00347EEB" w:rsidRDefault="00EF03B4" w:rsidP="00EF03B4">
      <w:pPr>
        <w:pStyle w:val="a3"/>
        <w:spacing w:after="0" w:line="240" w:lineRule="auto"/>
        <w:ind w:left="28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О</w:t>
      </w:r>
      <w:r w:rsidR="00347EEB" w:rsidRPr="00AC1C34">
        <w:rPr>
          <w:rFonts w:ascii="Times New Roman" w:hAnsi="Times New Roman" w:cs="Times New Roman"/>
          <w:color w:val="000000" w:themeColor="text1"/>
          <w:sz w:val="28"/>
          <w:szCs w:val="28"/>
          <w:lang w:val="uk-UA"/>
        </w:rPr>
        <w:t>бсяг навчального на</w:t>
      </w:r>
      <w:r w:rsidR="00EF3F41" w:rsidRPr="00AC1C34">
        <w:rPr>
          <w:rFonts w:ascii="Times New Roman" w:hAnsi="Times New Roman" w:cs="Times New Roman"/>
          <w:color w:val="000000" w:themeColor="text1"/>
          <w:sz w:val="28"/>
          <w:szCs w:val="28"/>
          <w:lang w:val="uk-UA"/>
        </w:rPr>
        <w:t>вантаження</w:t>
      </w:r>
      <w:r>
        <w:rPr>
          <w:rFonts w:ascii="Times New Roman" w:hAnsi="Times New Roman" w:cs="Times New Roman"/>
          <w:color w:val="000000" w:themeColor="text1"/>
          <w:sz w:val="28"/>
          <w:szCs w:val="28"/>
          <w:lang w:val="uk-UA"/>
        </w:rPr>
        <w:t xml:space="preserve"> для учнів 1-11 класів складає:</w:t>
      </w:r>
    </w:p>
    <w:p w:rsidR="00EF03B4" w:rsidRDefault="00EF03B4" w:rsidP="00EF03B4">
      <w:pPr>
        <w:pStyle w:val="a3"/>
        <w:spacing w:after="0" w:line="240" w:lineRule="auto"/>
        <w:ind w:left="28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 кл – 805 годин/навчальний рік</w:t>
      </w:r>
    </w:p>
    <w:p w:rsidR="00EF03B4" w:rsidRDefault="00EF03B4" w:rsidP="00EF03B4">
      <w:pPr>
        <w:pStyle w:val="a3"/>
        <w:spacing w:after="0" w:line="240" w:lineRule="auto"/>
        <w:ind w:left="28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 кл – 875 годин/навчальний рік</w:t>
      </w:r>
    </w:p>
    <w:p w:rsidR="00EF03B4" w:rsidRDefault="00EF03B4" w:rsidP="00EF03B4">
      <w:pPr>
        <w:pStyle w:val="a3"/>
        <w:spacing w:after="0" w:line="240" w:lineRule="auto"/>
        <w:ind w:left="28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 кл - 910 годин/навчальний рік</w:t>
      </w:r>
    </w:p>
    <w:p w:rsidR="00EF03B4" w:rsidRDefault="00EF03B4" w:rsidP="00EF03B4">
      <w:pPr>
        <w:pStyle w:val="a3"/>
        <w:spacing w:after="0" w:line="240" w:lineRule="auto"/>
        <w:ind w:left="28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 кл- </w:t>
      </w:r>
      <w:r w:rsidR="008809AA">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910 годин/навчальний рік</w:t>
      </w:r>
    </w:p>
    <w:p w:rsidR="00EF03B4" w:rsidRDefault="00EF03B4" w:rsidP="00EF03B4">
      <w:pPr>
        <w:pStyle w:val="a3"/>
        <w:spacing w:after="0" w:line="240" w:lineRule="auto"/>
        <w:ind w:left="28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 кл - 980 годин/навчальний рік</w:t>
      </w:r>
    </w:p>
    <w:p w:rsidR="00EF03B4" w:rsidRDefault="00EF03B4" w:rsidP="00EF03B4">
      <w:pPr>
        <w:pStyle w:val="a3"/>
        <w:spacing w:after="0" w:line="240" w:lineRule="auto"/>
        <w:ind w:left="28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 кл -  1190 годин/навчальний рік</w:t>
      </w:r>
    </w:p>
    <w:p w:rsidR="00EF03B4" w:rsidRDefault="00EF03B4" w:rsidP="00EF03B4">
      <w:pPr>
        <w:pStyle w:val="a3"/>
        <w:spacing w:after="0" w:line="240" w:lineRule="auto"/>
        <w:ind w:left="28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7 кл - 1225 годин/навчальний рік</w:t>
      </w:r>
    </w:p>
    <w:p w:rsidR="00EF03B4" w:rsidRDefault="00EF03B4" w:rsidP="00EF03B4">
      <w:pPr>
        <w:pStyle w:val="a3"/>
        <w:spacing w:after="0" w:line="240" w:lineRule="auto"/>
        <w:ind w:left="28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8 кл </w:t>
      </w:r>
      <w:r w:rsidR="008809AA">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8809AA">
        <w:rPr>
          <w:rFonts w:ascii="Times New Roman" w:hAnsi="Times New Roman" w:cs="Times New Roman"/>
          <w:color w:val="000000" w:themeColor="text1"/>
          <w:sz w:val="28"/>
          <w:szCs w:val="28"/>
          <w:lang w:val="uk-UA"/>
        </w:rPr>
        <w:t>1260 годин/навчальний рік</w:t>
      </w:r>
    </w:p>
    <w:p w:rsidR="008809AA" w:rsidRDefault="008809AA" w:rsidP="00EF03B4">
      <w:pPr>
        <w:pStyle w:val="a3"/>
        <w:spacing w:after="0" w:line="240" w:lineRule="auto"/>
        <w:ind w:left="28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9 кл – 1260 годин/навчальний рік</w:t>
      </w:r>
    </w:p>
    <w:p w:rsidR="008809AA" w:rsidRDefault="008809AA" w:rsidP="00EF03B4">
      <w:pPr>
        <w:pStyle w:val="a3"/>
        <w:spacing w:after="0" w:line="240" w:lineRule="auto"/>
        <w:ind w:left="28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 кл- 1330 годин/навчальний рік</w:t>
      </w:r>
    </w:p>
    <w:p w:rsidR="008809AA" w:rsidRDefault="008809AA" w:rsidP="008809AA">
      <w:pPr>
        <w:pStyle w:val="a3"/>
        <w:spacing w:before="240" w:line="240" w:lineRule="auto"/>
        <w:ind w:left="28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 кл- 1330 годин/навчальний рік</w:t>
      </w:r>
    </w:p>
    <w:p w:rsidR="008809AA" w:rsidRDefault="008809AA" w:rsidP="008809AA">
      <w:pPr>
        <w:pStyle w:val="a3"/>
        <w:spacing w:after="0" w:line="240" w:lineRule="auto"/>
        <w:ind w:left="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
    <w:p w:rsidR="008809AA" w:rsidRDefault="008809AA" w:rsidP="008809AA">
      <w:pPr>
        <w:pStyle w:val="a3"/>
        <w:spacing w:after="0" w:line="240" w:lineRule="auto"/>
        <w:ind w:left="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Детальний розподіл навчального навантаження на тиждень окреслено у навчальних планах для учнів 1 -2 кл.,3-4 кл., 5-9 кл., 10-11 класах.</w:t>
      </w:r>
    </w:p>
    <w:p w:rsidR="008809AA" w:rsidRDefault="008809AA" w:rsidP="008809AA">
      <w:pPr>
        <w:pStyle w:val="a3"/>
        <w:spacing w:after="0" w:line="240" w:lineRule="auto"/>
        <w:ind w:left="28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Навчальні плани передбачають реалізацію освітніх галузей Базового навчального плану Державного стандарту через окремі предмети, які охоплюють інваріантну та варіативну складову. На основі навчальних планів розроблено робочий навчальний план з конкретизацією варіативної складової, враховуючи індивідуальні освітні потреби учнів.</w:t>
      </w:r>
    </w:p>
    <w:p w:rsidR="008809AA" w:rsidRPr="00AC1C34" w:rsidRDefault="008809AA" w:rsidP="008809AA">
      <w:pPr>
        <w:pStyle w:val="a3"/>
        <w:spacing w:after="0" w:line="240" w:lineRule="auto"/>
        <w:ind w:left="284"/>
        <w:jc w:val="both"/>
        <w:rPr>
          <w:rFonts w:ascii="Times New Roman" w:hAnsi="Times New Roman" w:cs="Times New Roman"/>
          <w:color w:val="000000" w:themeColor="text1"/>
          <w:sz w:val="28"/>
          <w:szCs w:val="28"/>
          <w:lang w:val="uk-UA"/>
        </w:rPr>
      </w:pPr>
    </w:p>
    <w:p w:rsidR="008809AA" w:rsidRDefault="008809AA" w:rsidP="008809AA">
      <w:pPr>
        <w:pStyle w:val="a3"/>
        <w:spacing w:after="0" w:line="240" w:lineRule="auto"/>
        <w:ind w:left="284"/>
        <w:rPr>
          <w:rFonts w:ascii="Times New Roman" w:hAnsi="Times New Roman" w:cs="Times New Roman"/>
          <w:color w:val="000000" w:themeColor="text1"/>
          <w:sz w:val="28"/>
          <w:szCs w:val="28"/>
          <w:lang w:val="uk-UA"/>
        </w:rPr>
      </w:pPr>
    </w:p>
    <w:p w:rsidR="008809AA" w:rsidRDefault="008809AA" w:rsidP="008809AA">
      <w:pPr>
        <w:pStyle w:val="a3"/>
        <w:spacing w:after="0" w:line="240" w:lineRule="auto"/>
        <w:ind w:left="284"/>
        <w:rPr>
          <w:rFonts w:ascii="Times New Roman" w:hAnsi="Times New Roman" w:cs="Times New Roman"/>
          <w:color w:val="000000" w:themeColor="text1"/>
          <w:sz w:val="28"/>
          <w:szCs w:val="28"/>
          <w:lang w:val="uk-UA"/>
        </w:rPr>
      </w:pPr>
    </w:p>
    <w:p w:rsidR="007F5334" w:rsidRPr="00AC1C34" w:rsidRDefault="00EF3F41" w:rsidP="008809AA">
      <w:pPr>
        <w:pStyle w:val="a3"/>
        <w:spacing w:after="0" w:line="240" w:lineRule="auto"/>
        <w:ind w:left="284"/>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О</w:t>
      </w:r>
      <w:r w:rsidR="008C1AF7" w:rsidRPr="00AC1C34">
        <w:rPr>
          <w:rFonts w:ascii="Times New Roman" w:hAnsi="Times New Roman" w:cs="Times New Roman"/>
          <w:color w:val="000000" w:themeColor="text1"/>
          <w:sz w:val="28"/>
          <w:szCs w:val="28"/>
          <w:lang w:val="uk-UA"/>
        </w:rPr>
        <w:t>чіку</w:t>
      </w:r>
      <w:r w:rsidR="008809AA">
        <w:rPr>
          <w:rFonts w:ascii="Times New Roman" w:hAnsi="Times New Roman" w:cs="Times New Roman"/>
          <w:color w:val="000000" w:themeColor="text1"/>
          <w:sz w:val="28"/>
          <w:szCs w:val="28"/>
          <w:lang w:val="uk-UA"/>
        </w:rPr>
        <w:t>ва</w:t>
      </w:r>
      <w:r w:rsidR="008C1AF7" w:rsidRPr="00AC1C34">
        <w:rPr>
          <w:rFonts w:ascii="Times New Roman" w:hAnsi="Times New Roman" w:cs="Times New Roman"/>
          <w:color w:val="000000" w:themeColor="text1"/>
          <w:sz w:val="28"/>
          <w:szCs w:val="28"/>
          <w:lang w:val="uk-UA"/>
        </w:rPr>
        <w:t>ні результати</w:t>
      </w:r>
      <w:r w:rsidR="007F5334" w:rsidRPr="00AC1C34">
        <w:rPr>
          <w:rFonts w:ascii="Times New Roman" w:hAnsi="Times New Roman" w:cs="Times New Roman"/>
          <w:color w:val="000000" w:themeColor="text1"/>
          <w:sz w:val="28"/>
          <w:szCs w:val="28"/>
          <w:lang w:val="uk-UA"/>
        </w:rPr>
        <w:t xml:space="preserve">: </w:t>
      </w:r>
    </w:p>
    <w:p w:rsidR="007F5334" w:rsidRPr="00AC1C34" w:rsidRDefault="008809AA" w:rsidP="007F5334">
      <w:pPr>
        <w:pStyle w:val="a3"/>
        <w:tabs>
          <w:tab w:val="left" w:pos="142"/>
          <w:tab w:val="left" w:pos="851"/>
        </w:tabs>
        <w:spacing w:after="0" w:line="240" w:lineRule="auto"/>
        <w:ind w:left="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2.1. у</w:t>
      </w:r>
      <w:r w:rsidR="007F5334" w:rsidRPr="00AC1C34">
        <w:rPr>
          <w:rFonts w:ascii="Times New Roman" w:hAnsi="Times New Roman" w:cs="Times New Roman"/>
          <w:color w:val="000000" w:themeColor="text1"/>
          <w:sz w:val="28"/>
          <w:szCs w:val="28"/>
          <w:lang w:val="uk-UA"/>
        </w:rPr>
        <w:t>чнів 1</w:t>
      </w:r>
      <w:r>
        <w:rPr>
          <w:rFonts w:ascii="Times New Roman" w:hAnsi="Times New Roman" w:cs="Times New Roman"/>
          <w:color w:val="000000" w:themeColor="text1"/>
          <w:sz w:val="28"/>
          <w:szCs w:val="28"/>
          <w:lang w:val="uk-UA"/>
        </w:rPr>
        <w:t>-2 класів визначені</w:t>
      </w:r>
      <w:r w:rsidR="007F5334" w:rsidRPr="00AC1C34">
        <w:rPr>
          <w:rFonts w:ascii="Times New Roman" w:hAnsi="Times New Roman" w:cs="Times New Roman"/>
          <w:color w:val="000000" w:themeColor="text1"/>
          <w:sz w:val="28"/>
          <w:szCs w:val="28"/>
          <w:lang w:val="uk-UA"/>
        </w:rPr>
        <w:t xml:space="preserve">  в додатку 1 до Стандарту «Вимоги до обов’язкових результатів навчання здобувачів освіти».</w:t>
      </w:r>
    </w:p>
    <w:p w:rsidR="008C1AF7" w:rsidRPr="00AC1C34" w:rsidRDefault="007F5334" w:rsidP="007F5334">
      <w:pPr>
        <w:pStyle w:val="a3"/>
        <w:tabs>
          <w:tab w:val="left" w:pos="142"/>
          <w:tab w:val="left" w:pos="851"/>
        </w:tabs>
        <w:spacing w:after="0" w:line="240" w:lineRule="auto"/>
        <w:ind w:left="426"/>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2.2.</w:t>
      </w:r>
      <w:r w:rsidR="008C1AF7" w:rsidRPr="00AC1C34">
        <w:rPr>
          <w:rFonts w:ascii="Times New Roman" w:hAnsi="Times New Roman" w:cs="Times New Roman"/>
          <w:color w:val="000000" w:themeColor="text1"/>
          <w:sz w:val="28"/>
          <w:szCs w:val="28"/>
          <w:lang w:val="uk-UA"/>
        </w:rPr>
        <w:t xml:space="preserve"> </w:t>
      </w:r>
      <w:r w:rsidRPr="00AC1C34">
        <w:rPr>
          <w:rFonts w:ascii="Times New Roman" w:hAnsi="Times New Roman" w:cs="Times New Roman"/>
          <w:color w:val="000000" w:themeColor="text1"/>
          <w:sz w:val="28"/>
          <w:szCs w:val="28"/>
          <w:lang w:val="uk-UA"/>
        </w:rPr>
        <w:t>У</w:t>
      </w:r>
      <w:r w:rsidR="008C1AF7" w:rsidRPr="00AC1C34">
        <w:rPr>
          <w:rFonts w:ascii="Times New Roman" w:hAnsi="Times New Roman" w:cs="Times New Roman"/>
          <w:color w:val="000000" w:themeColor="text1"/>
          <w:sz w:val="28"/>
          <w:szCs w:val="28"/>
          <w:lang w:val="uk-UA"/>
        </w:rPr>
        <w:t xml:space="preserve">чнів </w:t>
      </w:r>
      <w:r w:rsidR="008809AA">
        <w:rPr>
          <w:rFonts w:ascii="Times New Roman" w:hAnsi="Times New Roman" w:cs="Times New Roman"/>
          <w:color w:val="000000" w:themeColor="text1"/>
          <w:sz w:val="28"/>
          <w:szCs w:val="28"/>
          <w:lang w:val="uk-UA"/>
        </w:rPr>
        <w:t>3</w:t>
      </w:r>
      <w:r w:rsidRPr="00AC1C34">
        <w:rPr>
          <w:rFonts w:ascii="Times New Roman" w:hAnsi="Times New Roman" w:cs="Times New Roman"/>
          <w:color w:val="000000" w:themeColor="text1"/>
          <w:sz w:val="28"/>
          <w:szCs w:val="28"/>
          <w:lang w:val="uk-UA"/>
        </w:rPr>
        <w:t xml:space="preserve">-4 класів </w:t>
      </w:r>
      <w:r w:rsidR="008C1AF7" w:rsidRPr="00AC1C34">
        <w:rPr>
          <w:rFonts w:ascii="Times New Roman" w:hAnsi="Times New Roman" w:cs="Times New Roman"/>
          <w:color w:val="000000" w:themeColor="text1"/>
          <w:sz w:val="28"/>
          <w:szCs w:val="28"/>
          <w:lang w:val="uk-UA"/>
        </w:rPr>
        <w:t>подані в рамках таких навчальних програм:</w:t>
      </w:r>
    </w:p>
    <w:p w:rsidR="006D5EBB" w:rsidRPr="00AC1C34" w:rsidRDefault="00334846" w:rsidP="0087116E">
      <w:pPr>
        <w:pStyle w:val="a3"/>
        <w:numPr>
          <w:ilvl w:val="0"/>
          <w:numId w:val="2"/>
        </w:numPr>
        <w:spacing w:after="0" w:line="240" w:lineRule="auto"/>
        <w:rPr>
          <w:rFonts w:ascii="Times New Roman" w:hAnsi="Times New Roman" w:cs="Times New Roman"/>
          <w:color w:val="000000" w:themeColor="text1"/>
          <w:sz w:val="28"/>
          <w:szCs w:val="28"/>
          <w:lang w:val="uk-UA"/>
        </w:rPr>
      </w:pPr>
      <w:hyperlink r:id="rId8" w:tgtFrame="_blank" w:history="1">
        <w:r w:rsidR="00EF3F41" w:rsidRPr="00AC1C34">
          <w:rPr>
            <w:rFonts w:ascii="Times New Roman" w:eastAsia="Times New Roman" w:hAnsi="Times New Roman" w:cs="Times New Roman"/>
            <w:color w:val="000000" w:themeColor="text1"/>
            <w:sz w:val="28"/>
            <w:szCs w:val="28"/>
            <w:lang w:val="uk-UA" w:eastAsia="uk-UA"/>
          </w:rPr>
          <w:t>У</w:t>
        </w:r>
        <w:r w:rsidR="006D5EBB" w:rsidRPr="00AC1C34">
          <w:rPr>
            <w:rFonts w:ascii="Times New Roman" w:eastAsia="Times New Roman" w:hAnsi="Times New Roman" w:cs="Times New Roman"/>
            <w:color w:val="000000" w:themeColor="text1"/>
            <w:sz w:val="28"/>
            <w:szCs w:val="28"/>
            <w:lang w:val="uk-UA" w:eastAsia="uk-UA"/>
          </w:rPr>
          <w:t>країнська мова (для шкіл з навчанням російською мовою). Навчальна програма для загальноосвітніх навчальних закладів 1–4 класи</w:t>
        </w:r>
      </w:hyperlink>
      <w:r w:rsidR="00EF3F41" w:rsidRPr="00AC1C34">
        <w:rPr>
          <w:color w:val="000000" w:themeColor="text1"/>
          <w:lang w:val="uk-UA"/>
        </w:rPr>
        <w:t>(</w:t>
      </w:r>
      <w:r w:rsidR="00EF3F41" w:rsidRPr="00AC1C34">
        <w:rPr>
          <w:rFonts w:ascii="Times New Roman" w:hAnsi="Times New Roman" w:cs="Times New Roman"/>
          <w:color w:val="000000" w:themeColor="text1"/>
          <w:sz w:val="28"/>
          <w:szCs w:val="28"/>
          <w:lang w:val="uk-UA"/>
        </w:rPr>
        <w:t>для учнів 2-4 класів)</w:t>
      </w:r>
    </w:p>
    <w:p w:rsidR="00EF3F41" w:rsidRPr="00AC1C34" w:rsidRDefault="00EF3F41" w:rsidP="00F3446E">
      <w:pPr>
        <w:pStyle w:val="a3"/>
        <w:numPr>
          <w:ilvl w:val="0"/>
          <w:numId w:val="2"/>
        </w:numPr>
        <w:spacing w:after="0" w:line="240" w:lineRule="auto"/>
        <w:jc w:val="both"/>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Українська мова</w:t>
      </w:r>
      <w:r w:rsidR="008809AA">
        <w:rPr>
          <w:rFonts w:ascii="Times New Roman" w:hAnsi="Times New Roman" w:cs="Times New Roman"/>
          <w:color w:val="000000" w:themeColor="text1"/>
          <w:sz w:val="28"/>
          <w:szCs w:val="28"/>
          <w:lang w:val="uk-UA"/>
        </w:rPr>
        <w:t>. Н</w:t>
      </w:r>
      <w:r w:rsidRPr="00AC1C34">
        <w:rPr>
          <w:rFonts w:ascii="Times New Roman" w:hAnsi="Times New Roman" w:cs="Times New Roman"/>
          <w:color w:val="000000" w:themeColor="text1"/>
          <w:sz w:val="28"/>
          <w:szCs w:val="28"/>
          <w:lang w:val="uk-UA"/>
        </w:rPr>
        <w:t>авчальна програма для загально навчальних закладів 1-4 класів ( для 1</w:t>
      </w:r>
      <w:r w:rsidR="008809AA">
        <w:rPr>
          <w:rFonts w:ascii="Times New Roman" w:hAnsi="Times New Roman" w:cs="Times New Roman"/>
          <w:color w:val="000000" w:themeColor="text1"/>
          <w:sz w:val="28"/>
          <w:szCs w:val="28"/>
          <w:lang w:val="uk-UA"/>
        </w:rPr>
        <w:t>-2 класів</w:t>
      </w:r>
      <w:r w:rsidRPr="00AC1C34">
        <w:rPr>
          <w:rFonts w:ascii="Times New Roman" w:hAnsi="Times New Roman" w:cs="Times New Roman"/>
          <w:color w:val="000000" w:themeColor="text1"/>
          <w:sz w:val="28"/>
          <w:szCs w:val="28"/>
          <w:lang w:val="uk-UA"/>
        </w:rPr>
        <w:t>)</w:t>
      </w:r>
    </w:p>
    <w:p w:rsidR="006D5EBB" w:rsidRPr="00AC1C34" w:rsidRDefault="00334846" w:rsidP="00F3446E">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9" w:tgtFrame="_blank" w:history="1">
        <w:r w:rsidR="002519BA" w:rsidRPr="00AC1C34">
          <w:rPr>
            <w:rFonts w:ascii="Times New Roman" w:eastAsia="Times New Roman" w:hAnsi="Times New Roman" w:cs="Times New Roman"/>
            <w:color w:val="000000" w:themeColor="text1"/>
            <w:sz w:val="28"/>
            <w:szCs w:val="28"/>
            <w:lang w:val="uk-UA" w:eastAsia="uk-UA"/>
          </w:rPr>
          <w:t>Інформатика. Навчальна програма для загальноосвітніх навчальних закладів 2–4 класів</w:t>
        </w:r>
      </w:hyperlink>
    </w:p>
    <w:p w:rsidR="002519BA" w:rsidRPr="00AC1C34" w:rsidRDefault="00334846" w:rsidP="00F3446E">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10" w:tgtFrame="_blank" w:history="1">
        <w:r w:rsidR="002519BA" w:rsidRPr="00AC1C34">
          <w:rPr>
            <w:rFonts w:ascii="Times New Roman" w:eastAsia="Times New Roman" w:hAnsi="Times New Roman" w:cs="Times New Roman"/>
            <w:color w:val="000000" w:themeColor="text1"/>
            <w:sz w:val="28"/>
            <w:szCs w:val="28"/>
            <w:lang w:val="uk-UA" w:eastAsia="uk-UA"/>
          </w:rPr>
          <w:t>Літературне читання. Навчальна програма для загальноосвітніх навчальних закладів 2–4 класи</w:t>
        </w:r>
      </w:hyperlink>
    </w:p>
    <w:p w:rsidR="002519BA" w:rsidRPr="00AC1C34" w:rsidRDefault="00334846" w:rsidP="00F3446E">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11" w:tgtFrame="_blank" w:history="1">
        <w:r w:rsidR="002519BA" w:rsidRPr="00AC1C34">
          <w:rPr>
            <w:rFonts w:ascii="Times New Roman" w:eastAsia="Times New Roman" w:hAnsi="Times New Roman" w:cs="Times New Roman"/>
            <w:color w:val="000000" w:themeColor="text1"/>
            <w:sz w:val="28"/>
            <w:szCs w:val="28"/>
            <w:lang w:val="uk-UA" w:eastAsia="uk-UA"/>
          </w:rPr>
          <w:t>Математика. Навчальна програма для загальноосвітніх навчальних закладів 1–4 класи</w:t>
        </w:r>
      </w:hyperlink>
    </w:p>
    <w:p w:rsidR="002519BA" w:rsidRPr="00AC1C34" w:rsidRDefault="00334846" w:rsidP="00F3446E">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12" w:tgtFrame="_blank" w:history="1">
        <w:r w:rsidR="002519BA" w:rsidRPr="00AC1C34">
          <w:rPr>
            <w:rFonts w:ascii="Times New Roman" w:eastAsia="Times New Roman" w:hAnsi="Times New Roman" w:cs="Times New Roman"/>
            <w:color w:val="000000" w:themeColor="text1"/>
            <w:sz w:val="28"/>
            <w:szCs w:val="28"/>
            <w:lang w:val="uk-UA" w:eastAsia="uk-UA"/>
          </w:rPr>
          <w:t>Музичне мистецтво. Навчальна програма для загальноосвітніх навчальних закладів 1–4 класи</w:t>
        </w:r>
      </w:hyperlink>
    </w:p>
    <w:p w:rsidR="002519BA" w:rsidRPr="00AC1C34" w:rsidRDefault="00334846" w:rsidP="00F3446E">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13" w:tgtFrame="_blank" w:history="1">
        <w:r w:rsidR="002519BA" w:rsidRPr="00AC1C34">
          <w:rPr>
            <w:rFonts w:ascii="Times New Roman" w:eastAsia="Times New Roman" w:hAnsi="Times New Roman" w:cs="Times New Roman"/>
            <w:color w:val="000000" w:themeColor="text1"/>
            <w:sz w:val="28"/>
            <w:szCs w:val="28"/>
            <w:lang w:val="uk-UA" w:eastAsia="uk-UA"/>
          </w:rPr>
          <w:t>Образотворче мистецтво. Навчальна програма для загальноосвітніх навчальних закладів 1–4 класи</w:t>
        </w:r>
      </w:hyperlink>
    </w:p>
    <w:p w:rsidR="002519BA" w:rsidRPr="00AC1C34" w:rsidRDefault="00334846" w:rsidP="00F3446E">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14" w:tgtFrame="_blank" w:history="1">
        <w:r w:rsidR="002519BA" w:rsidRPr="00AC1C34">
          <w:rPr>
            <w:rFonts w:ascii="Times New Roman" w:eastAsia="Times New Roman" w:hAnsi="Times New Roman" w:cs="Times New Roman"/>
            <w:color w:val="000000" w:themeColor="text1"/>
            <w:sz w:val="28"/>
            <w:szCs w:val="28"/>
            <w:lang w:val="uk-UA" w:eastAsia="uk-UA"/>
          </w:rPr>
          <w:t>Основи здоров'я. Навчальна програма для загальноосвітніх навчальних закладів 1–4 класи</w:t>
        </w:r>
      </w:hyperlink>
    </w:p>
    <w:p w:rsidR="002519BA" w:rsidRPr="00AC1C34" w:rsidRDefault="00334846" w:rsidP="00F3446E">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15" w:tgtFrame="_blank" w:history="1">
        <w:r w:rsidR="002519BA" w:rsidRPr="00AC1C34">
          <w:rPr>
            <w:rFonts w:ascii="Times New Roman" w:eastAsia="Times New Roman" w:hAnsi="Times New Roman" w:cs="Times New Roman"/>
            <w:color w:val="000000" w:themeColor="text1"/>
            <w:sz w:val="28"/>
            <w:szCs w:val="28"/>
            <w:lang w:val="uk-UA" w:eastAsia="uk-UA"/>
          </w:rPr>
          <w:t>Природознавство. Навчальна програма для загальноосвітніх навчальних закладів 1–4 класи</w:t>
        </w:r>
      </w:hyperlink>
    </w:p>
    <w:p w:rsidR="002519BA" w:rsidRPr="00AC1C34" w:rsidRDefault="00334846" w:rsidP="00F3446E">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16" w:tgtFrame="_blank" w:history="1">
        <w:r w:rsidR="002519BA" w:rsidRPr="00AC1C34">
          <w:rPr>
            <w:rFonts w:ascii="Times New Roman" w:eastAsia="Times New Roman" w:hAnsi="Times New Roman" w:cs="Times New Roman"/>
            <w:color w:val="000000" w:themeColor="text1"/>
            <w:sz w:val="28"/>
            <w:szCs w:val="28"/>
            <w:lang w:val="uk-UA" w:eastAsia="uk-UA"/>
          </w:rPr>
          <w:t>Трудове навчання. Навчальна програма для загальноосвітніх навчальних закладів 1–4 класи</w:t>
        </w:r>
      </w:hyperlink>
    </w:p>
    <w:p w:rsidR="002519BA" w:rsidRPr="00AC1C34" w:rsidRDefault="00334846" w:rsidP="00F3446E">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17" w:tgtFrame="_blank" w:history="1">
        <w:r w:rsidR="002519BA" w:rsidRPr="00AC1C34">
          <w:rPr>
            <w:rFonts w:ascii="Times New Roman" w:eastAsia="Times New Roman" w:hAnsi="Times New Roman" w:cs="Times New Roman"/>
            <w:color w:val="000000" w:themeColor="text1"/>
            <w:sz w:val="28"/>
            <w:szCs w:val="28"/>
            <w:lang w:val="uk-UA" w:eastAsia="uk-UA"/>
          </w:rPr>
          <w:t>Фізична культура. Навчальна програма для загальноосвітніх навчальних закладів 1–4 класи</w:t>
        </w:r>
      </w:hyperlink>
    </w:p>
    <w:p w:rsidR="002519BA" w:rsidRPr="00AC1C34" w:rsidRDefault="00334846" w:rsidP="00F3446E">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18" w:tgtFrame="_blank" w:history="1">
        <w:r w:rsidR="002519BA" w:rsidRPr="00AC1C34">
          <w:rPr>
            <w:rFonts w:ascii="Times New Roman" w:eastAsia="Times New Roman" w:hAnsi="Times New Roman" w:cs="Times New Roman"/>
            <w:color w:val="000000" w:themeColor="text1"/>
            <w:sz w:val="28"/>
            <w:szCs w:val="28"/>
            <w:lang w:val="uk-UA" w:eastAsia="uk-UA"/>
          </w:rPr>
          <w:t>Я у світі. Навчальна програма для загальноосвітніх навчальних закладів 3–4 класи</w:t>
        </w:r>
      </w:hyperlink>
    </w:p>
    <w:p w:rsidR="002519BA" w:rsidRPr="00AC1C34" w:rsidRDefault="00334846" w:rsidP="00F3446E">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19" w:tgtFrame="_blank" w:history="1">
        <w:r w:rsidR="002519BA" w:rsidRPr="00AC1C34">
          <w:rPr>
            <w:rFonts w:ascii="Times New Roman" w:eastAsia="Times New Roman" w:hAnsi="Times New Roman" w:cs="Times New Roman"/>
            <w:color w:val="000000" w:themeColor="text1"/>
            <w:sz w:val="28"/>
            <w:szCs w:val="28"/>
            <w:lang w:val="uk-UA" w:eastAsia="uk-UA"/>
          </w:rPr>
          <w:t xml:space="preserve">Літературне читання. Навчальна програма для загальноосвітніх навчальних закладів з російською мовою навчання 1-4 класи </w:t>
        </w:r>
      </w:hyperlink>
    </w:p>
    <w:p w:rsidR="002519BA" w:rsidRPr="00AC1C34" w:rsidRDefault="00334846" w:rsidP="00F3446E">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20" w:tgtFrame="_blank" w:history="1">
        <w:r w:rsidR="002519BA" w:rsidRPr="00AC1C34">
          <w:rPr>
            <w:rFonts w:ascii="Times New Roman" w:eastAsia="Times New Roman" w:hAnsi="Times New Roman" w:cs="Times New Roman"/>
            <w:color w:val="000000" w:themeColor="text1"/>
            <w:sz w:val="28"/>
            <w:szCs w:val="28"/>
            <w:lang w:val="uk-UA" w:eastAsia="uk-UA"/>
          </w:rPr>
          <w:t>Російська мова. Навчальна програма для загальноосвітніх навчальних закладів з російською мовою навчання 1-4 класи</w:t>
        </w:r>
      </w:hyperlink>
    </w:p>
    <w:p w:rsidR="002519BA" w:rsidRPr="008809AA" w:rsidRDefault="00334846" w:rsidP="00F3446E">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21" w:tgtFrame="_blank" w:history="1">
        <w:r w:rsidR="002519BA" w:rsidRPr="00AC1C34">
          <w:rPr>
            <w:rFonts w:ascii="Times New Roman" w:eastAsia="Times New Roman" w:hAnsi="Times New Roman" w:cs="Times New Roman"/>
            <w:color w:val="000000" w:themeColor="text1"/>
            <w:sz w:val="28"/>
            <w:szCs w:val="28"/>
            <w:lang w:val="uk-UA" w:eastAsia="uk-UA"/>
          </w:rPr>
          <w:t>Іноземні мови. Навчальні програми для 1–4 класів загальноосвітніх навчальних закладів та спеціалізованих шкіл</w:t>
        </w:r>
      </w:hyperlink>
    </w:p>
    <w:p w:rsidR="008809AA" w:rsidRPr="00AC1C34" w:rsidRDefault="008809AA" w:rsidP="008809AA">
      <w:pPr>
        <w:pStyle w:val="a3"/>
        <w:spacing w:after="0" w:line="240" w:lineRule="auto"/>
        <w:ind w:left="360"/>
        <w:jc w:val="both"/>
        <w:rPr>
          <w:rFonts w:ascii="Times New Roman" w:hAnsi="Times New Roman" w:cs="Times New Roman"/>
          <w:color w:val="000000" w:themeColor="text1"/>
          <w:sz w:val="28"/>
          <w:szCs w:val="28"/>
          <w:lang w:val="uk-UA"/>
        </w:rPr>
      </w:pPr>
    </w:p>
    <w:p w:rsidR="00BF04F3" w:rsidRDefault="00EF3F41" w:rsidP="008809AA">
      <w:pPr>
        <w:spacing w:after="0" w:line="240" w:lineRule="auto"/>
        <w:ind w:left="360"/>
        <w:rPr>
          <w:rFonts w:ascii="Times New Roman" w:hAnsi="Times New Roman" w:cs="Times New Roman"/>
          <w:color w:val="000000" w:themeColor="text1"/>
          <w:sz w:val="28"/>
          <w:szCs w:val="28"/>
          <w:lang w:val="uk-UA"/>
        </w:rPr>
      </w:pPr>
      <w:r w:rsidRPr="008809AA">
        <w:rPr>
          <w:rFonts w:ascii="Times New Roman" w:hAnsi="Times New Roman" w:cs="Times New Roman"/>
          <w:color w:val="000000" w:themeColor="text1"/>
          <w:sz w:val="28"/>
          <w:szCs w:val="28"/>
          <w:lang w:val="uk-UA"/>
        </w:rPr>
        <w:t>Р</w:t>
      </w:r>
      <w:r w:rsidR="00BF04F3" w:rsidRPr="008809AA">
        <w:rPr>
          <w:rFonts w:ascii="Times New Roman" w:hAnsi="Times New Roman" w:cs="Times New Roman"/>
          <w:color w:val="000000" w:themeColor="text1"/>
          <w:sz w:val="28"/>
          <w:szCs w:val="28"/>
          <w:lang w:val="uk-UA"/>
        </w:rPr>
        <w:t>екомендовані форми організації освітнього процесу та інструменти системи внутрішн</w:t>
      </w:r>
      <w:r w:rsidR="008809AA">
        <w:rPr>
          <w:rFonts w:ascii="Times New Roman" w:hAnsi="Times New Roman" w:cs="Times New Roman"/>
          <w:color w:val="000000" w:themeColor="text1"/>
          <w:sz w:val="28"/>
          <w:szCs w:val="28"/>
          <w:lang w:val="uk-UA"/>
        </w:rPr>
        <w:t>ього забезпечення якості освіти:</w:t>
      </w:r>
    </w:p>
    <w:p w:rsidR="008809AA" w:rsidRPr="00055C63" w:rsidRDefault="008809AA" w:rsidP="008809AA">
      <w:pPr>
        <w:pStyle w:val="a3"/>
        <w:numPr>
          <w:ilvl w:val="0"/>
          <w:numId w:val="2"/>
        </w:numPr>
        <w:spacing w:after="0" w:line="240" w:lineRule="auto"/>
        <w:rPr>
          <w:rFonts w:ascii="Times New Roman" w:hAnsi="Times New Roman" w:cs="Times New Roman"/>
          <w:i/>
          <w:color w:val="000000" w:themeColor="text1"/>
          <w:sz w:val="28"/>
          <w:szCs w:val="28"/>
          <w:lang w:val="uk-UA"/>
        </w:rPr>
      </w:pPr>
      <w:r w:rsidRPr="008809AA">
        <w:rPr>
          <w:rFonts w:ascii="Times New Roman" w:hAnsi="Times New Roman" w:cs="Times New Roman"/>
          <w:i/>
          <w:color w:val="000000" w:themeColor="text1"/>
          <w:sz w:val="28"/>
          <w:szCs w:val="28"/>
          <w:lang w:val="uk-UA"/>
        </w:rPr>
        <w:t xml:space="preserve">У </w:t>
      </w:r>
      <w:r>
        <w:rPr>
          <w:rFonts w:ascii="Times New Roman" w:hAnsi="Times New Roman" w:cs="Times New Roman"/>
          <w:i/>
          <w:color w:val="000000" w:themeColor="text1"/>
          <w:sz w:val="28"/>
          <w:szCs w:val="28"/>
          <w:lang w:val="uk-UA"/>
        </w:rPr>
        <w:t xml:space="preserve">школі І ступеня. </w:t>
      </w:r>
      <w:r>
        <w:rPr>
          <w:rFonts w:ascii="Times New Roman" w:hAnsi="Times New Roman" w:cs="Times New Roman"/>
          <w:color w:val="000000" w:themeColor="text1"/>
          <w:sz w:val="28"/>
          <w:szCs w:val="28"/>
          <w:lang w:val="uk-UA"/>
        </w:rPr>
        <w:t>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w:t>
      </w:r>
    </w:p>
    <w:p w:rsidR="00055C63" w:rsidRPr="00055C63" w:rsidRDefault="00055C63" w:rsidP="008809AA">
      <w:pPr>
        <w:pStyle w:val="a3"/>
        <w:numPr>
          <w:ilvl w:val="0"/>
          <w:numId w:val="2"/>
        </w:numPr>
        <w:spacing w:after="0" w:line="240" w:lineRule="auto"/>
        <w:rPr>
          <w:rFonts w:ascii="Times New Roman" w:hAnsi="Times New Roman" w:cs="Times New Roman"/>
          <w:i/>
          <w:color w:val="000000" w:themeColor="text1"/>
          <w:sz w:val="28"/>
          <w:szCs w:val="28"/>
          <w:lang w:val="uk-UA"/>
        </w:rPr>
      </w:pPr>
      <w:r>
        <w:rPr>
          <w:rFonts w:ascii="Times New Roman" w:hAnsi="Times New Roman" w:cs="Times New Roman"/>
          <w:i/>
          <w:color w:val="000000" w:themeColor="text1"/>
          <w:sz w:val="28"/>
          <w:szCs w:val="28"/>
          <w:lang w:val="uk-UA"/>
        </w:rPr>
        <w:t>У школі ІІ –ІІІ ступенів.</w:t>
      </w:r>
      <w:r w:rsidRPr="00055C63">
        <w:rPr>
          <w:rFonts w:ascii="Times New Roman" w:hAnsi="Times New Roman" w:cs="Times New Roman"/>
          <w:color w:val="000000" w:themeColor="text1"/>
          <w:sz w:val="28"/>
          <w:szCs w:val="28"/>
          <w:lang w:val="uk-UA"/>
        </w:rPr>
        <w:t xml:space="preserve">Основними </w:t>
      </w:r>
      <w:r>
        <w:rPr>
          <w:rFonts w:ascii="Times New Roman" w:hAnsi="Times New Roman" w:cs="Times New Roman"/>
          <w:color w:val="000000" w:themeColor="text1"/>
          <w:sz w:val="28"/>
          <w:szCs w:val="28"/>
          <w:lang w:val="uk-UA"/>
        </w:rPr>
        <w:t xml:space="preserve"> формами організації освітнього процесу є різні типи уроку:</w:t>
      </w:r>
    </w:p>
    <w:p w:rsidR="00055C63" w:rsidRDefault="00055C63" w:rsidP="00055C63">
      <w:pPr>
        <w:pStyle w:val="a3"/>
        <w:spacing w:after="0" w:line="240" w:lineRule="auto"/>
        <w:ind w:left="36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формування компетентностей;</w:t>
      </w:r>
    </w:p>
    <w:p w:rsidR="00055C63" w:rsidRDefault="00055C63" w:rsidP="00055C63">
      <w:pPr>
        <w:pStyle w:val="a3"/>
        <w:spacing w:after="0" w:line="240" w:lineRule="auto"/>
        <w:ind w:left="36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    розвитку компетентностей;</w:t>
      </w:r>
    </w:p>
    <w:p w:rsidR="00055C63" w:rsidRDefault="00055C63" w:rsidP="00055C63">
      <w:pPr>
        <w:pStyle w:val="a3"/>
        <w:spacing w:after="0" w:line="240" w:lineRule="auto"/>
        <w:ind w:left="36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перевірки та /або оцінювання досягнення компетентностей;</w:t>
      </w:r>
    </w:p>
    <w:p w:rsidR="00055C63" w:rsidRDefault="00055C63" w:rsidP="00055C63">
      <w:pPr>
        <w:pStyle w:val="a3"/>
        <w:spacing w:after="0" w:line="240" w:lineRule="auto"/>
        <w:ind w:left="36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корекції основних компетентностей;</w:t>
      </w:r>
    </w:p>
    <w:p w:rsidR="00055C63" w:rsidRDefault="00055C63" w:rsidP="00055C63">
      <w:pPr>
        <w:pStyle w:val="a3"/>
        <w:spacing w:after="0" w:line="240" w:lineRule="auto"/>
        <w:ind w:left="36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комбінований урок.</w:t>
      </w:r>
    </w:p>
    <w:p w:rsidR="00055C63" w:rsidRPr="00523D1A" w:rsidRDefault="00055C63" w:rsidP="00055C63">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523D1A">
        <w:rPr>
          <w:rFonts w:ascii="Times New Roman" w:eastAsia="Times New Roman" w:hAnsi="Times New Roman" w:cs="Times New Roman"/>
          <w:sz w:val="28"/>
          <w:szCs w:val="28"/>
          <w:lang w:val="uk-UA" w:eastAsia="uk-UA"/>
        </w:rPr>
        <w:t xml:space="preserve">уроки-«суди», </w:t>
      </w:r>
      <w:r w:rsidRPr="00523D1A">
        <w:rPr>
          <w:rFonts w:ascii="Times New Roman" w:eastAsia="Calibri" w:hAnsi="Times New Roman" w:cs="Times New Roman"/>
          <w:sz w:val="28"/>
          <w:szCs w:val="28"/>
          <w:lang w:val="uk-UA"/>
        </w:rPr>
        <w:t>урок-</w:t>
      </w:r>
      <w:r w:rsidRPr="00523D1A">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523D1A">
        <w:rPr>
          <w:rFonts w:ascii="Times New Roman" w:eastAsia="Calibri" w:hAnsi="Times New Roman" w:cs="Times New Roman"/>
          <w:sz w:val="28"/>
          <w:szCs w:val="28"/>
          <w:lang w:val="uk-UA"/>
        </w:rPr>
        <w:t xml:space="preserve"> проблемний урок, відео-уроки тощо. </w:t>
      </w:r>
    </w:p>
    <w:p w:rsidR="00055C63" w:rsidRPr="00523D1A" w:rsidRDefault="00055C63" w:rsidP="00055C63">
      <w:pPr>
        <w:ind w:firstLine="709"/>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sz w:val="28"/>
          <w:szCs w:val="28"/>
          <w:lang w:val="uk-UA" w:eastAsia="uk-UA"/>
        </w:rPr>
        <w:t xml:space="preserve">З метою </w:t>
      </w:r>
      <w:r w:rsidRPr="00523D1A">
        <w:rPr>
          <w:rFonts w:ascii="Times New Roman" w:eastAsia="Calibri" w:hAnsi="Times New Roman" w:cs="Times New Roman"/>
          <w:sz w:val="28"/>
          <w:szCs w:val="28"/>
          <w:lang w:val="uk-UA"/>
        </w:rPr>
        <w:t>засвоєння нового матеріалу</w:t>
      </w:r>
      <w:r w:rsidRPr="00523D1A">
        <w:rPr>
          <w:rFonts w:ascii="Times New Roman" w:eastAsia="Times New Roman" w:hAnsi="Times New Roman" w:cs="Times New Roman"/>
          <w:sz w:val="28"/>
          <w:szCs w:val="28"/>
          <w:lang w:val="uk-UA" w:eastAsia="uk-UA"/>
        </w:rPr>
        <w:t xml:space="preserve"> та </w:t>
      </w:r>
      <w:r w:rsidRPr="00523D1A">
        <w:rPr>
          <w:rFonts w:ascii="Times New Roman" w:eastAsia="Calibri" w:hAnsi="Times New Roman" w:cs="Times New Roman"/>
          <w:sz w:val="28"/>
          <w:szCs w:val="28"/>
          <w:lang w:val="uk-UA"/>
        </w:rPr>
        <w:t>розвитку компетентностей</w:t>
      </w:r>
      <w:r w:rsidRPr="00523D1A">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55C63" w:rsidRPr="00523D1A" w:rsidRDefault="00055C63" w:rsidP="00055C63">
      <w:pPr>
        <w:ind w:firstLine="709"/>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sz w:val="28"/>
          <w:szCs w:val="28"/>
          <w:lang w:val="uk-UA" w:eastAsia="uk-UA"/>
        </w:rPr>
        <w:t xml:space="preserve">Функцію </w:t>
      </w:r>
      <w:r w:rsidRPr="00523D1A">
        <w:rPr>
          <w:rFonts w:ascii="Times New Roman" w:eastAsia="Calibri" w:hAnsi="Times New Roman" w:cs="Times New Roman"/>
          <w:sz w:val="28"/>
          <w:szCs w:val="28"/>
          <w:lang w:val="uk-UA"/>
        </w:rPr>
        <w:t>перевірки та/або оцінювання досягнення компетентностей</w:t>
      </w:r>
      <w:r w:rsidRPr="00523D1A">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55C63" w:rsidRPr="00523D1A" w:rsidRDefault="00055C63" w:rsidP="00055C63">
      <w:pPr>
        <w:ind w:firstLine="709"/>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055C63" w:rsidRPr="00523D1A" w:rsidRDefault="00055C63" w:rsidP="00055C63">
      <w:pPr>
        <w:ind w:firstLine="709"/>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bCs/>
          <w:sz w:val="28"/>
          <w:szCs w:val="28"/>
          <w:lang w:val="uk-UA" w:eastAsia="uk-UA"/>
        </w:rPr>
        <w:lastRenderedPageBreak/>
        <w:t>Екскурсії</w:t>
      </w:r>
      <w:r w:rsidRPr="00523D1A">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55C63" w:rsidRPr="00523D1A" w:rsidRDefault="00055C63" w:rsidP="00055C63">
      <w:pPr>
        <w:ind w:firstLine="709"/>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055C63" w:rsidRPr="00523D1A" w:rsidRDefault="00055C63" w:rsidP="00055C63">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809AA" w:rsidRPr="00055C63" w:rsidRDefault="00055C63" w:rsidP="00055C63">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F04F3" w:rsidRPr="00055C63" w:rsidRDefault="00BF04F3" w:rsidP="008809AA">
      <w:pPr>
        <w:spacing w:after="0" w:line="240" w:lineRule="auto"/>
        <w:ind w:left="360"/>
        <w:rPr>
          <w:rFonts w:ascii="Times New Roman" w:hAnsi="Times New Roman" w:cs="Times New Roman"/>
          <w:color w:val="000000" w:themeColor="text1"/>
          <w:sz w:val="28"/>
          <w:szCs w:val="28"/>
          <w:lang w:val="uk-UA"/>
        </w:rPr>
      </w:pPr>
      <w:r w:rsidRPr="00055C63">
        <w:rPr>
          <w:rFonts w:ascii="Times New Roman" w:hAnsi="Times New Roman" w:cs="Times New Roman"/>
          <w:b/>
          <w:color w:val="000000" w:themeColor="text1"/>
          <w:sz w:val="28"/>
          <w:szCs w:val="28"/>
          <w:lang w:val="uk-UA"/>
        </w:rPr>
        <w:t>Вимоги до осіб, які можуть розпочати навчання за цією освітньою програмою.</w:t>
      </w:r>
    </w:p>
    <w:p w:rsidR="00055C63" w:rsidRDefault="00055C63" w:rsidP="008809AA">
      <w:pPr>
        <w:spacing w:after="0" w:line="240" w:lineRule="auto"/>
        <w:ind w:left="360"/>
        <w:rPr>
          <w:rFonts w:ascii="Times New Roman" w:hAnsi="Times New Roman" w:cs="Times New Roman"/>
          <w:color w:val="000000" w:themeColor="text1"/>
          <w:sz w:val="28"/>
          <w:szCs w:val="28"/>
          <w:lang w:val="uk-UA"/>
        </w:rPr>
      </w:pPr>
      <w:r w:rsidRPr="00055C63">
        <w:rPr>
          <w:rFonts w:ascii="Times New Roman" w:hAnsi="Times New Roman" w:cs="Times New Roman"/>
          <w:i/>
          <w:color w:val="000000" w:themeColor="text1"/>
          <w:sz w:val="28"/>
          <w:szCs w:val="28"/>
          <w:lang w:val="uk-UA"/>
        </w:rPr>
        <w:t xml:space="preserve">Початкова </w:t>
      </w:r>
      <w:r w:rsidRPr="00055C63">
        <w:rPr>
          <w:rFonts w:ascii="Times New Roman" w:hAnsi="Times New Roman" w:cs="Times New Roman"/>
          <w:color w:val="000000" w:themeColor="text1"/>
          <w:sz w:val="28"/>
          <w:szCs w:val="28"/>
          <w:lang w:val="uk-UA"/>
        </w:rPr>
        <w:t>освіта</w:t>
      </w:r>
      <w:r>
        <w:rPr>
          <w:rFonts w:ascii="Times New Roman" w:hAnsi="Times New Roman" w:cs="Times New Roman"/>
          <w:color w:val="000000" w:themeColor="text1"/>
          <w:sz w:val="28"/>
          <w:szCs w:val="28"/>
          <w:lang w:val="uk-UA"/>
        </w:rPr>
        <w:t xml:space="preserve"> здобувається з 6 років.</w:t>
      </w:r>
    </w:p>
    <w:p w:rsidR="00055C63" w:rsidRDefault="00055C63" w:rsidP="008809AA">
      <w:pPr>
        <w:spacing w:after="0" w:line="240" w:lineRule="auto"/>
        <w:ind w:left="360"/>
        <w:rPr>
          <w:rFonts w:ascii="Times New Roman" w:hAnsi="Times New Roman" w:cs="Times New Roman"/>
          <w:color w:val="000000" w:themeColor="text1"/>
          <w:sz w:val="28"/>
          <w:szCs w:val="28"/>
          <w:lang w:val="uk-UA"/>
        </w:rPr>
      </w:pPr>
      <w:r w:rsidRPr="00055C63">
        <w:rPr>
          <w:rFonts w:ascii="Times New Roman" w:hAnsi="Times New Roman" w:cs="Times New Roman"/>
          <w:i/>
          <w:color w:val="000000" w:themeColor="text1"/>
          <w:sz w:val="28"/>
          <w:szCs w:val="28"/>
          <w:lang w:val="uk-UA"/>
        </w:rPr>
        <w:t>Базова</w:t>
      </w:r>
      <w:r>
        <w:rPr>
          <w:rFonts w:ascii="Times New Roman" w:hAnsi="Times New Roman" w:cs="Times New Roman"/>
          <w:color w:val="000000" w:themeColor="text1"/>
          <w:sz w:val="28"/>
          <w:szCs w:val="28"/>
          <w:lang w:val="uk-UA"/>
        </w:rPr>
        <w:t xml:space="preserve"> середня освіта здобувається після здобуття початкової освіти.</w:t>
      </w:r>
    </w:p>
    <w:p w:rsidR="00055C63" w:rsidRPr="00055C63" w:rsidRDefault="00055C63" w:rsidP="008809AA">
      <w:pPr>
        <w:spacing w:after="0" w:line="240" w:lineRule="auto"/>
        <w:ind w:left="360"/>
        <w:rPr>
          <w:rFonts w:ascii="Times New Roman" w:hAnsi="Times New Roman" w:cs="Times New Roman"/>
          <w:color w:val="000000" w:themeColor="text1"/>
          <w:sz w:val="28"/>
          <w:szCs w:val="28"/>
          <w:lang w:val="uk-UA"/>
        </w:rPr>
      </w:pPr>
      <w:r>
        <w:rPr>
          <w:rFonts w:ascii="Times New Roman" w:hAnsi="Times New Roman" w:cs="Times New Roman"/>
          <w:i/>
          <w:color w:val="000000" w:themeColor="text1"/>
          <w:sz w:val="28"/>
          <w:szCs w:val="28"/>
          <w:lang w:val="uk-UA"/>
        </w:rPr>
        <w:t>Профільна</w:t>
      </w:r>
      <w:r>
        <w:rPr>
          <w:rFonts w:ascii="Times New Roman" w:hAnsi="Times New Roman" w:cs="Times New Roman"/>
          <w:color w:val="000000" w:themeColor="text1"/>
          <w:sz w:val="28"/>
          <w:szCs w:val="28"/>
          <w:lang w:val="uk-UA"/>
        </w:rPr>
        <w:t xml:space="preserve">  середня освіта здобувається після здобуття базової середньої освіти.</w:t>
      </w:r>
    </w:p>
    <w:p w:rsidR="00055C63" w:rsidRPr="00055C63" w:rsidRDefault="00055C63" w:rsidP="008809AA">
      <w:pPr>
        <w:spacing w:after="0" w:line="240" w:lineRule="auto"/>
        <w:ind w:left="360"/>
        <w:rPr>
          <w:rFonts w:ascii="Times New Roman" w:hAnsi="Times New Roman" w:cs="Times New Roman"/>
          <w:color w:val="000000" w:themeColor="text1"/>
          <w:sz w:val="28"/>
          <w:szCs w:val="28"/>
          <w:lang w:val="uk-UA"/>
        </w:rPr>
      </w:pPr>
    </w:p>
    <w:p w:rsidR="00A854BD" w:rsidRPr="00AC1C34" w:rsidRDefault="00A854BD" w:rsidP="00A854BD">
      <w:pPr>
        <w:pStyle w:val="a3"/>
        <w:spacing w:after="0" w:line="240" w:lineRule="auto"/>
        <w:ind w:left="142"/>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ab/>
        <w:t>О</w:t>
      </w:r>
      <w:r w:rsidR="00055C63">
        <w:rPr>
          <w:rFonts w:ascii="Times New Roman" w:eastAsia="Calibri" w:hAnsi="Times New Roman" w:cs="Times New Roman"/>
          <w:color w:val="000000" w:themeColor="text1"/>
          <w:sz w:val="28"/>
          <w:szCs w:val="28"/>
          <w:lang w:val="uk-UA"/>
        </w:rPr>
        <w:t>с</w:t>
      </w:r>
      <w:r w:rsidRPr="00AC1C34">
        <w:rPr>
          <w:rFonts w:ascii="Times New Roman" w:eastAsia="Calibri" w:hAnsi="Times New Roman" w:cs="Times New Roman"/>
          <w:color w:val="000000" w:themeColor="text1"/>
          <w:sz w:val="28"/>
          <w:szCs w:val="28"/>
          <w:lang w:val="uk-UA"/>
        </w:rPr>
        <w:t xml:space="preserve">вітня програма базової середньої освіти Ларжанського закладу (далі - Типова освітня програма)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A854BD" w:rsidRPr="00AC1C34" w:rsidRDefault="00A854BD" w:rsidP="00A854BD">
      <w:pPr>
        <w:spacing w:after="0" w:line="240" w:lineRule="auto"/>
        <w:ind w:left="-142"/>
        <w:jc w:val="both"/>
        <w:rPr>
          <w:rFonts w:ascii="Times New Roman"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ab/>
      </w:r>
      <w:r w:rsidRPr="00AC1C34">
        <w:rPr>
          <w:rFonts w:ascii="Times New Roman" w:eastAsia="Calibri" w:hAnsi="Times New Roman" w:cs="Times New Roman"/>
          <w:color w:val="000000" w:themeColor="text1"/>
          <w:sz w:val="28"/>
          <w:szCs w:val="28"/>
          <w:lang w:val="uk-UA"/>
        </w:rPr>
        <w:tab/>
        <w:t xml:space="preserve">Керуючись   частиною 2 статті 55 Закону України « Про освіту» щодо права батьків здобувачів освіти обирати мови навчання, листом Міністерства освіти і науки України «Щодо вивчення мов корінних народів або національних меншин у закладах загальної середньої освіти» від 12.04.2018 № 9-224, враховуючи мовну підготовку учнів 5-9 класів та  спорідненість між російською  і  державною мовами, навчально – технічне  забезпечення </w:t>
      </w:r>
      <w:r w:rsidR="00055C63">
        <w:rPr>
          <w:rFonts w:ascii="Times New Roman" w:eastAsia="Calibri" w:hAnsi="Times New Roman" w:cs="Times New Roman"/>
          <w:color w:val="000000" w:themeColor="text1"/>
          <w:sz w:val="28"/>
          <w:szCs w:val="28"/>
          <w:lang w:val="uk-UA"/>
        </w:rPr>
        <w:t>освітнього процесу (підручники 7</w:t>
      </w:r>
      <w:r w:rsidRPr="00AC1C34">
        <w:rPr>
          <w:rFonts w:ascii="Times New Roman" w:eastAsia="Calibri" w:hAnsi="Times New Roman" w:cs="Times New Roman"/>
          <w:color w:val="000000" w:themeColor="text1"/>
          <w:sz w:val="28"/>
          <w:szCs w:val="28"/>
          <w:lang w:val="uk-UA"/>
        </w:rPr>
        <w:t xml:space="preserve">-9класів російською мовою), багатонаціональний склад  населення, на основі  заяви батьків </w:t>
      </w:r>
      <w:r w:rsidRPr="00AC1C34">
        <w:rPr>
          <w:rFonts w:ascii="Times New Roman" w:hAnsi="Times New Roman" w:cs="Times New Roman"/>
          <w:color w:val="000000" w:themeColor="text1"/>
          <w:sz w:val="28"/>
          <w:szCs w:val="28"/>
          <w:lang w:val="uk-UA"/>
        </w:rPr>
        <w:t>Ларжанський  заклад  загальної середньої ос</w:t>
      </w:r>
      <w:r w:rsidR="00055C63">
        <w:rPr>
          <w:rFonts w:ascii="Times New Roman" w:hAnsi="Times New Roman" w:cs="Times New Roman"/>
          <w:color w:val="000000" w:themeColor="text1"/>
          <w:sz w:val="28"/>
          <w:szCs w:val="28"/>
          <w:lang w:val="uk-UA"/>
        </w:rPr>
        <w:t>віти  продовжує навчання учнів 7</w:t>
      </w:r>
      <w:r w:rsidRPr="00AC1C34">
        <w:rPr>
          <w:rFonts w:ascii="Times New Roman" w:hAnsi="Times New Roman" w:cs="Times New Roman"/>
          <w:color w:val="000000" w:themeColor="text1"/>
          <w:sz w:val="28"/>
          <w:szCs w:val="28"/>
          <w:lang w:val="uk-UA"/>
        </w:rPr>
        <w:t xml:space="preserve">-9 класів  російською мовою. Тому за основу взятий Навчальний план закладів загальної  середньої  освіти з навчанням мовою корінного народу, </w:t>
      </w:r>
      <w:r w:rsidRPr="00AC1C34">
        <w:rPr>
          <w:rFonts w:ascii="Times New Roman" w:hAnsi="Times New Roman" w:cs="Times New Roman"/>
          <w:color w:val="000000" w:themeColor="text1"/>
          <w:sz w:val="28"/>
          <w:szCs w:val="28"/>
          <w:lang w:val="uk-UA"/>
        </w:rPr>
        <w:lastRenderedPageBreak/>
        <w:t>національної меншини і вивченням двох іноземних мов»( Таблиця 11 до Типової освітньої програми, затвердженої наказом МОН України від 20.04.2018р. № 405).  Для    учнів  5</w:t>
      </w:r>
      <w:r w:rsidR="00055C63">
        <w:rPr>
          <w:rFonts w:ascii="Times New Roman" w:hAnsi="Times New Roman" w:cs="Times New Roman"/>
          <w:color w:val="000000" w:themeColor="text1"/>
          <w:sz w:val="28"/>
          <w:szCs w:val="28"/>
          <w:lang w:val="uk-UA"/>
        </w:rPr>
        <w:t>-6 класів</w:t>
      </w:r>
      <w:r w:rsidRPr="00AC1C34">
        <w:rPr>
          <w:rFonts w:ascii="Times New Roman" w:hAnsi="Times New Roman" w:cs="Times New Roman"/>
          <w:color w:val="000000" w:themeColor="text1"/>
          <w:sz w:val="28"/>
          <w:szCs w:val="28"/>
          <w:lang w:val="uk-UA"/>
        </w:rPr>
        <w:t xml:space="preserve"> обраний навчальний план з навчанням українською мовою і вивченням двох іноземних мов (Таблиця 10 до Типової освітньої програми). Але в перехідний період українською мовою будуть викладатися предмети суспільно -  гуманітарного циклу і уроки фізкультури, а  предмети  природничо – математичного циклу  російською мовою з поступовим переходом на викладання українською мовою.</w:t>
      </w:r>
    </w:p>
    <w:p w:rsidR="00A854BD" w:rsidRPr="00AC1C34" w:rsidRDefault="00A854BD" w:rsidP="00A854BD">
      <w:pPr>
        <w:pStyle w:val="a3"/>
        <w:spacing w:after="0" w:line="240" w:lineRule="auto"/>
        <w:ind w:left="0"/>
        <w:jc w:val="both"/>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ab/>
        <w:t>Для задоволення потреб національної меншини з варіативної частини навчального плану виділений додатковий час на вивчення російської мови.</w:t>
      </w:r>
    </w:p>
    <w:p w:rsidR="00A854BD" w:rsidRPr="00055C63" w:rsidRDefault="00A854BD" w:rsidP="00A854BD">
      <w:pPr>
        <w:spacing w:after="0" w:line="240" w:lineRule="auto"/>
        <w:ind w:left="-142"/>
        <w:jc w:val="both"/>
        <w:rPr>
          <w:rFonts w:ascii="Times New Roman" w:hAnsi="Times New Roman" w:cs="Times New Roman"/>
          <w:color w:val="FF0000"/>
          <w:sz w:val="28"/>
          <w:szCs w:val="28"/>
          <w:lang w:val="uk-UA"/>
        </w:rPr>
      </w:pPr>
      <w:r w:rsidRPr="00AC1C34">
        <w:rPr>
          <w:rFonts w:ascii="Times New Roman" w:hAnsi="Times New Roman" w:cs="Times New Roman"/>
          <w:color w:val="000000" w:themeColor="text1"/>
          <w:sz w:val="28"/>
          <w:szCs w:val="28"/>
          <w:lang w:val="uk-UA"/>
        </w:rPr>
        <w:t xml:space="preserve"> </w:t>
      </w:r>
    </w:p>
    <w:p w:rsidR="00A854BD" w:rsidRPr="00AC1C34" w:rsidRDefault="00A854BD" w:rsidP="00A854BD">
      <w:pPr>
        <w:pStyle w:val="a3"/>
        <w:spacing w:after="0" w:line="240" w:lineRule="auto"/>
        <w:ind w:left="0"/>
        <w:jc w:val="both"/>
        <w:rPr>
          <w:rFonts w:ascii="Times New Roman" w:eastAsia="Calibri"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ab/>
        <w:t>З метою виконання вимог Державного стандарту навчальний план Ларжанського закладу загальної середньої освіти містить усі предмети інваріантної складової, передбаченої обраним варіантом.</w:t>
      </w:r>
    </w:p>
    <w:p w:rsidR="00A854BD" w:rsidRPr="00AC1C34" w:rsidRDefault="00A854BD" w:rsidP="00A854BD">
      <w:pPr>
        <w:spacing w:after="0" w:line="240" w:lineRule="auto"/>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 xml:space="preserve">Освітня програма визначає: </w:t>
      </w:r>
    </w:p>
    <w:p w:rsidR="00A854BD" w:rsidRPr="00AC1C34" w:rsidRDefault="00A854BD" w:rsidP="00FF180B">
      <w:pPr>
        <w:tabs>
          <w:tab w:val="left" w:pos="0"/>
        </w:tabs>
        <w:spacing w:after="0" w:line="240" w:lineRule="auto"/>
        <w:ind w:left="142"/>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навчального плану (таблиця 11: 6 - 9 кл.), таблиця 10: 5кл);</w:t>
      </w:r>
    </w:p>
    <w:p w:rsidR="00A854BD" w:rsidRPr="00AC1C34" w:rsidRDefault="00A854BD" w:rsidP="00FF180B">
      <w:pPr>
        <w:tabs>
          <w:tab w:val="left" w:pos="0"/>
        </w:tabs>
        <w:spacing w:after="0" w:line="240" w:lineRule="auto"/>
        <w:ind w:left="142"/>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 очікувані результати навчання учнів подані в рамках навчальних програм, затверджених наказом МОН  від 07.06.2017 № 804 та від 23.10.2017 № 1407;</w:t>
      </w:r>
    </w:p>
    <w:p w:rsidR="00A854BD" w:rsidRPr="00AC1C34" w:rsidRDefault="00A854BD" w:rsidP="00FF180B">
      <w:pPr>
        <w:tabs>
          <w:tab w:val="left" w:pos="0"/>
        </w:tabs>
        <w:spacing w:after="0" w:line="240" w:lineRule="auto"/>
        <w:ind w:left="142"/>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 рекомендовані форми організації освітнього процесу та інструменти системи внутрішнього забезпечення якості освіти;</w:t>
      </w:r>
    </w:p>
    <w:p w:rsidR="00A854BD" w:rsidRPr="00AC1C34" w:rsidRDefault="00A854BD" w:rsidP="00FF180B">
      <w:pPr>
        <w:pStyle w:val="a3"/>
        <w:tabs>
          <w:tab w:val="left" w:pos="0"/>
        </w:tabs>
        <w:spacing w:after="0" w:line="240" w:lineRule="auto"/>
        <w:ind w:left="142"/>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 xml:space="preserve">- вимоги до осіб, які можуть розпочати навчання за цією освітньою програмою. </w:t>
      </w:r>
    </w:p>
    <w:p w:rsidR="00144757" w:rsidRPr="00AC1C34" w:rsidRDefault="00144757" w:rsidP="00144757">
      <w:pPr>
        <w:spacing w:after="0" w:line="240" w:lineRule="auto"/>
        <w:ind w:firstLine="709"/>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b/>
          <w:color w:val="000000" w:themeColor="text1"/>
          <w:sz w:val="28"/>
          <w:szCs w:val="28"/>
          <w:lang w:val="uk-UA"/>
        </w:rPr>
        <w:t>Навчальний план для 10</w:t>
      </w:r>
      <w:r w:rsidR="00055C63">
        <w:rPr>
          <w:rFonts w:ascii="Times New Roman" w:eastAsia="Calibri" w:hAnsi="Times New Roman" w:cs="Times New Roman"/>
          <w:b/>
          <w:color w:val="000000" w:themeColor="text1"/>
          <w:sz w:val="28"/>
          <w:szCs w:val="28"/>
          <w:lang w:val="uk-UA"/>
        </w:rPr>
        <w:t>-11</w:t>
      </w:r>
      <w:r w:rsidRPr="00AC1C34">
        <w:rPr>
          <w:rFonts w:ascii="Times New Roman" w:eastAsia="Calibri" w:hAnsi="Times New Roman" w:cs="Times New Roman"/>
          <w:b/>
          <w:color w:val="000000" w:themeColor="text1"/>
          <w:sz w:val="28"/>
          <w:szCs w:val="28"/>
          <w:lang w:val="uk-UA"/>
        </w:rPr>
        <w:t xml:space="preserve"> клас</w:t>
      </w:r>
      <w:r w:rsidR="00055C63">
        <w:rPr>
          <w:rFonts w:ascii="Times New Roman" w:eastAsia="Calibri" w:hAnsi="Times New Roman" w:cs="Times New Roman"/>
          <w:b/>
          <w:color w:val="000000" w:themeColor="text1"/>
          <w:sz w:val="28"/>
          <w:szCs w:val="28"/>
          <w:lang w:val="uk-UA"/>
        </w:rPr>
        <w:t>ів</w:t>
      </w:r>
      <w:r w:rsidRPr="00AC1C34">
        <w:rPr>
          <w:rFonts w:ascii="Times New Roman" w:eastAsia="Calibri" w:hAnsi="Times New Roman" w:cs="Times New Roman"/>
          <w:color w:val="000000" w:themeColor="text1"/>
          <w:sz w:val="28"/>
          <w:szCs w:val="28"/>
          <w:lang w:val="uk-UA"/>
        </w:rPr>
        <w:t xml:space="preserve">  Ларжанського закладу загальної середньої освіти розроблено відповідно до Державного стандарту, з метою його впровадження у частині повної загальної с</w:t>
      </w:r>
      <w:r w:rsidR="00055C63">
        <w:rPr>
          <w:rFonts w:ascii="Times New Roman" w:eastAsia="Calibri" w:hAnsi="Times New Roman" w:cs="Times New Roman"/>
          <w:color w:val="000000" w:themeColor="text1"/>
          <w:sz w:val="28"/>
          <w:szCs w:val="28"/>
          <w:lang w:val="uk-UA"/>
        </w:rPr>
        <w:t>ередньої освіти</w:t>
      </w:r>
      <w:r w:rsidRPr="00AC1C34">
        <w:rPr>
          <w:rFonts w:ascii="Times New Roman" w:eastAsia="Calibri" w:hAnsi="Times New Roman" w:cs="Times New Roman"/>
          <w:color w:val="000000" w:themeColor="text1"/>
          <w:sz w:val="28"/>
          <w:szCs w:val="28"/>
          <w:lang w:val="uk-UA"/>
        </w:rPr>
        <w:t>.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144757" w:rsidRPr="00AC1C34" w:rsidRDefault="00144757" w:rsidP="00144757">
      <w:pPr>
        <w:spacing w:after="0" w:line="240" w:lineRule="auto"/>
        <w:ind w:firstLine="709"/>
        <w:jc w:val="both"/>
        <w:rPr>
          <w:rFonts w:ascii="Times New Roman" w:eastAsia="Calibri" w:hAnsi="Times New Roman" w:cs="Times New Roman"/>
          <w:color w:val="000000" w:themeColor="text1"/>
          <w:sz w:val="28"/>
          <w:szCs w:val="28"/>
          <w:highlight w:val="white"/>
          <w:lang w:val="uk-UA"/>
        </w:rPr>
      </w:pPr>
      <w:r w:rsidRPr="00AC1C34">
        <w:rPr>
          <w:rFonts w:ascii="Times New Roman" w:eastAsia="Calibri" w:hAnsi="Times New Roman" w:cs="Times New Roman"/>
          <w:color w:val="000000" w:themeColor="text1"/>
          <w:sz w:val="28"/>
          <w:szCs w:val="28"/>
          <w:highlight w:val="white"/>
          <w:lang w:val="uk-UA"/>
        </w:rPr>
        <w:t>Відповідно до Типової освітньої програми закладів загальної середньої освіти ІІІ ступеня, затвердженої  наказом МОН України від 20.04.2018 № 408, Ларжанським закладом загальної середньої о</w:t>
      </w:r>
      <w:r w:rsidR="00055C63">
        <w:rPr>
          <w:rFonts w:ascii="Times New Roman" w:eastAsia="Calibri" w:hAnsi="Times New Roman" w:cs="Times New Roman"/>
          <w:color w:val="000000" w:themeColor="text1"/>
          <w:sz w:val="28"/>
          <w:szCs w:val="28"/>
          <w:highlight w:val="white"/>
          <w:lang w:val="uk-UA"/>
        </w:rPr>
        <w:t>світи  для складання навчальних планів 10-11 класів</w:t>
      </w:r>
      <w:r w:rsidRPr="00AC1C34">
        <w:rPr>
          <w:rFonts w:ascii="Times New Roman" w:eastAsia="Calibri" w:hAnsi="Times New Roman" w:cs="Times New Roman"/>
          <w:color w:val="000000" w:themeColor="text1"/>
          <w:sz w:val="28"/>
          <w:szCs w:val="28"/>
          <w:highlight w:val="white"/>
          <w:lang w:val="uk-UA"/>
        </w:rPr>
        <w:t xml:space="preserve"> з Типової освітньої програми обрано другий варіант (табл. 2), що містить такі базові предмети: </w:t>
      </w:r>
      <w:r w:rsidRPr="00AC1C34">
        <w:rPr>
          <w:rFonts w:ascii="Times New Roman" w:eastAsia="Times New Roman" w:hAnsi="Times New Roman" w:cs="Times New Roman"/>
          <w:color w:val="000000" w:themeColor="text1"/>
          <w:sz w:val="28"/>
          <w:szCs w:val="28"/>
          <w:lang w:val="uk-UA"/>
        </w:rPr>
        <w:t xml:space="preserve">«Українська мова», «Українська література», «Зарубіжна література», «Іноземна мова»(англійська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Вітчизни». </w:t>
      </w:r>
    </w:p>
    <w:p w:rsidR="00144757" w:rsidRPr="00AC1C34" w:rsidRDefault="00144757" w:rsidP="00144757">
      <w:pPr>
        <w:spacing w:after="0" w:line="240" w:lineRule="auto"/>
        <w:ind w:firstLine="709"/>
        <w:jc w:val="both"/>
        <w:rPr>
          <w:rFonts w:ascii="Times New Roman" w:eastAsia="Times New Roman" w:hAnsi="Times New Roman" w:cs="Times New Roman"/>
          <w:color w:val="000000" w:themeColor="text1"/>
          <w:sz w:val="28"/>
          <w:szCs w:val="28"/>
          <w:lang w:val="uk-UA"/>
        </w:rPr>
      </w:pPr>
      <w:r w:rsidRPr="00AC1C34">
        <w:rPr>
          <w:rFonts w:ascii="Times New Roman" w:eastAsia="Times New Roman" w:hAnsi="Times New Roman" w:cs="Times New Roman"/>
          <w:color w:val="000000" w:themeColor="text1"/>
          <w:sz w:val="28"/>
          <w:szCs w:val="28"/>
          <w:lang w:val="uk-UA"/>
        </w:rPr>
        <w:lastRenderedPageBreak/>
        <w:t>За модульним принципом реалізується зміст предмета «Фізика і астрономія», а розподіл годин між модулем фізики і модулем астрономії здійснюється відповідно до навчальних програм.</w:t>
      </w:r>
    </w:p>
    <w:p w:rsidR="00144757" w:rsidRPr="00AC1C34" w:rsidRDefault="00144757" w:rsidP="00144757">
      <w:pPr>
        <w:spacing w:after="0" w:line="240" w:lineRule="auto"/>
        <w:ind w:firstLine="709"/>
        <w:jc w:val="both"/>
        <w:rPr>
          <w:rFonts w:ascii="Times New Roman" w:eastAsia="Times New Roman" w:hAnsi="Times New Roman" w:cs="Times New Roman"/>
          <w:color w:val="000000" w:themeColor="text1"/>
          <w:sz w:val="28"/>
          <w:szCs w:val="28"/>
          <w:lang w:val="uk-UA"/>
        </w:rPr>
      </w:pPr>
      <w:r w:rsidRPr="00AC1C34">
        <w:rPr>
          <w:rFonts w:ascii="Times New Roman" w:eastAsia="Times New Roman" w:hAnsi="Times New Roman" w:cs="Times New Roman"/>
          <w:color w:val="000000" w:themeColor="text1"/>
          <w:sz w:val="28"/>
          <w:szCs w:val="28"/>
          <w:lang w:val="uk-UA"/>
        </w:rPr>
        <w:t>Відповідно до результатів анкетування учнів щодо вибору обов’язкових предметів  («Інформатика», «Технології», «Мистецтво»),  реалізація змісту  освіти забезпечується предме</w:t>
      </w:r>
      <w:r w:rsidR="00F03D84">
        <w:rPr>
          <w:rFonts w:ascii="Times New Roman" w:eastAsia="Times New Roman" w:hAnsi="Times New Roman" w:cs="Times New Roman"/>
          <w:color w:val="000000" w:themeColor="text1"/>
          <w:sz w:val="28"/>
          <w:szCs w:val="28"/>
          <w:lang w:val="uk-UA"/>
        </w:rPr>
        <w:t xml:space="preserve">тами «Інформатика», «Мистецтво», </w:t>
      </w:r>
      <w:r w:rsidRPr="00AC1C34">
        <w:rPr>
          <w:rFonts w:ascii="Times New Roman" w:eastAsia="Times New Roman" w:hAnsi="Times New Roman" w:cs="Times New Roman"/>
          <w:color w:val="000000" w:themeColor="text1"/>
          <w:sz w:val="28"/>
          <w:szCs w:val="28"/>
          <w:lang w:val="uk-UA"/>
        </w:rPr>
        <w:t xml:space="preserve">що  вивчаються  на рівні стандарту одночасно   в 10 і 11 класах </w:t>
      </w:r>
    </w:p>
    <w:p w:rsidR="00144757" w:rsidRPr="00AC1C34" w:rsidRDefault="00144757" w:rsidP="00144757">
      <w:pPr>
        <w:spacing w:after="0" w:line="240" w:lineRule="auto"/>
        <w:ind w:firstLine="709"/>
        <w:jc w:val="both"/>
        <w:rPr>
          <w:rFonts w:ascii="Times New Roman" w:eastAsia="Times New Roman" w:hAnsi="Times New Roman" w:cs="Times New Roman"/>
          <w:color w:val="000000" w:themeColor="text1"/>
          <w:sz w:val="28"/>
          <w:szCs w:val="28"/>
          <w:lang w:val="uk-UA"/>
        </w:rPr>
      </w:pPr>
      <w:r w:rsidRPr="00AC1C34">
        <w:rPr>
          <w:rFonts w:ascii="Times New Roman" w:eastAsia="Times New Roman" w:hAnsi="Times New Roman" w:cs="Times New Roman"/>
          <w:color w:val="000000" w:themeColor="text1"/>
          <w:sz w:val="28"/>
          <w:szCs w:val="28"/>
          <w:lang w:val="uk-UA"/>
        </w:rPr>
        <w:t>Для забезпечення профільного спрямування, задовольняючи потреби учнів і враховуючи можливість забезпечити якісну його реалізацію, у 10</w:t>
      </w:r>
      <w:r w:rsidR="00F03D84">
        <w:rPr>
          <w:rFonts w:ascii="Times New Roman" w:eastAsia="Times New Roman" w:hAnsi="Times New Roman" w:cs="Times New Roman"/>
          <w:color w:val="000000" w:themeColor="text1"/>
          <w:sz w:val="28"/>
          <w:szCs w:val="28"/>
          <w:lang w:val="uk-UA"/>
        </w:rPr>
        <w:t xml:space="preserve"> і 11  класах</w:t>
      </w:r>
      <w:r w:rsidRPr="00AC1C34">
        <w:rPr>
          <w:rFonts w:ascii="Times New Roman" w:eastAsia="Times New Roman" w:hAnsi="Times New Roman" w:cs="Times New Roman"/>
          <w:color w:val="000000" w:themeColor="text1"/>
          <w:sz w:val="28"/>
          <w:szCs w:val="28"/>
          <w:lang w:val="uk-UA"/>
        </w:rPr>
        <w:t xml:space="preserve">  обрано суспільно – гуманітарний напрям, профіль української філології.</w:t>
      </w:r>
    </w:p>
    <w:p w:rsidR="00144757" w:rsidRPr="00AC1C34" w:rsidRDefault="00144757" w:rsidP="00144757">
      <w:pPr>
        <w:spacing w:after="0" w:line="240" w:lineRule="auto"/>
        <w:ind w:firstLine="709"/>
        <w:jc w:val="both"/>
        <w:rPr>
          <w:rFonts w:ascii="Times New Roman" w:eastAsia="Times New Roman" w:hAnsi="Times New Roman" w:cs="Times New Roman"/>
          <w:color w:val="000000" w:themeColor="text1"/>
          <w:sz w:val="28"/>
          <w:szCs w:val="28"/>
          <w:lang w:val="uk-UA"/>
        </w:rPr>
      </w:pPr>
      <w:r w:rsidRPr="00AC1C34">
        <w:rPr>
          <w:rFonts w:ascii="Times New Roman" w:eastAsia="Times New Roman" w:hAnsi="Times New Roman" w:cs="Times New Roman"/>
          <w:color w:val="000000" w:themeColor="text1"/>
          <w:sz w:val="28"/>
          <w:szCs w:val="28"/>
          <w:lang w:val="uk-UA"/>
        </w:rPr>
        <w:t>Збільшена кількість годин  на вивчення базових предметів:  математики і історії України</w:t>
      </w:r>
      <w:r w:rsidR="00F03D84">
        <w:rPr>
          <w:rFonts w:ascii="Times New Roman" w:eastAsia="Times New Roman" w:hAnsi="Times New Roman" w:cs="Times New Roman"/>
          <w:color w:val="000000" w:themeColor="text1"/>
          <w:sz w:val="28"/>
          <w:szCs w:val="28"/>
          <w:lang w:val="uk-UA"/>
        </w:rPr>
        <w:t xml:space="preserve">( 10 класі) та англійська мова,історія України, математика, географія(11 класі) </w:t>
      </w:r>
      <w:r w:rsidRPr="00AC1C34">
        <w:rPr>
          <w:rFonts w:ascii="Times New Roman" w:eastAsia="Times New Roman" w:hAnsi="Times New Roman" w:cs="Times New Roman"/>
          <w:color w:val="000000" w:themeColor="text1"/>
          <w:sz w:val="28"/>
          <w:szCs w:val="28"/>
          <w:lang w:val="uk-UA"/>
        </w:rPr>
        <w:t>. З метою задоволення  потреб  національної меншини з варіативної частини введено курс «Російська мова». Аби закінчити  вивчення другої іноземної мови, введено курс « Німецька мова».</w:t>
      </w:r>
    </w:p>
    <w:p w:rsidR="00144757" w:rsidRPr="00AC1C34" w:rsidRDefault="00144757" w:rsidP="00F03D84">
      <w:pPr>
        <w:spacing w:after="0" w:line="240" w:lineRule="auto"/>
        <w:ind w:firstLine="709"/>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b/>
          <w:color w:val="000000" w:themeColor="text1"/>
          <w:sz w:val="28"/>
          <w:szCs w:val="28"/>
          <w:highlight w:val="white"/>
          <w:lang w:val="uk-UA"/>
        </w:rPr>
        <w:t xml:space="preserve"> </w:t>
      </w:r>
    </w:p>
    <w:p w:rsidR="00A854BD" w:rsidRDefault="00F03D84" w:rsidP="00F03D84">
      <w:pPr>
        <w:pStyle w:val="a3"/>
        <w:spacing w:after="0" w:line="240" w:lineRule="auto"/>
        <w:ind w:left="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B36BDE" w:rsidRPr="00AC1C34">
        <w:rPr>
          <w:rFonts w:ascii="Times New Roman" w:hAnsi="Times New Roman" w:cs="Times New Roman"/>
          <w:color w:val="000000" w:themeColor="text1"/>
          <w:sz w:val="28"/>
          <w:szCs w:val="28"/>
          <w:lang w:val="uk-UA"/>
        </w:rPr>
        <w:t>Детальний розподіл  навчального навантаження на тиждень визначається  у робочому  навчальному плані освітнього закладу.</w:t>
      </w:r>
    </w:p>
    <w:p w:rsidR="00F03D84" w:rsidRDefault="00F03D84" w:rsidP="00F03D84">
      <w:pPr>
        <w:pStyle w:val="a3"/>
        <w:spacing w:after="0" w:line="240" w:lineRule="auto"/>
        <w:ind w:left="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Відповідно до наказів МОН України від 20.04.2018 року № 405,№407, №408,№268 від 21.03.2018 року розроблено навчальні плани 1-11 класів Ларжанського закладу загальної середньої освіти, у яких розподілено години між галузями знань та навчальними предметами за роками навчання.(зі змінами від 30.08.2019 року згідно з постановою Кабінету Міністрів від 24.07.2019 року №688)</w:t>
      </w:r>
    </w:p>
    <w:p w:rsidR="00F03D84" w:rsidRDefault="00F03D84" w:rsidP="00F03D84">
      <w:pPr>
        <w:pStyle w:val="a3"/>
        <w:spacing w:after="0" w:line="240" w:lineRule="auto"/>
        <w:ind w:left="142"/>
        <w:jc w:val="both"/>
        <w:rPr>
          <w:rFonts w:ascii="Times New Roman" w:hAnsi="Times New Roman" w:cs="Times New Roman"/>
          <w:color w:val="000000" w:themeColor="text1"/>
          <w:sz w:val="28"/>
          <w:szCs w:val="28"/>
          <w:lang w:val="uk-UA"/>
        </w:rPr>
      </w:pPr>
    </w:p>
    <w:p w:rsidR="00F03D84" w:rsidRDefault="00F03D84" w:rsidP="00F03D84">
      <w:pPr>
        <w:pStyle w:val="a3"/>
        <w:spacing w:after="0" w:line="240" w:lineRule="auto"/>
        <w:ind w:left="142"/>
        <w:jc w:val="both"/>
        <w:rPr>
          <w:rFonts w:ascii="Times New Roman" w:hAnsi="Times New Roman" w:cs="Times New Roman"/>
          <w:color w:val="000000" w:themeColor="text1"/>
          <w:sz w:val="28"/>
          <w:szCs w:val="28"/>
          <w:lang w:val="uk-UA"/>
        </w:rPr>
      </w:pPr>
    </w:p>
    <w:p w:rsidR="00F03D84" w:rsidRDefault="00F03D84" w:rsidP="00F03D84">
      <w:pPr>
        <w:spacing w:after="0" w:line="240" w:lineRule="auto"/>
        <w:ind w:left="720"/>
        <w:jc w:val="center"/>
        <w:rPr>
          <w:rFonts w:ascii="Times New Roman" w:hAnsi="Times New Roman"/>
          <w:b/>
          <w:i/>
          <w:color w:val="000000" w:themeColor="text1"/>
          <w:sz w:val="32"/>
          <w:szCs w:val="32"/>
          <w:lang w:val="uk-UA"/>
        </w:rPr>
      </w:pPr>
    </w:p>
    <w:p w:rsidR="00F03D84" w:rsidRDefault="00F03D84" w:rsidP="00F03D84">
      <w:pPr>
        <w:spacing w:after="0" w:line="240" w:lineRule="auto"/>
        <w:ind w:left="720"/>
        <w:jc w:val="center"/>
        <w:rPr>
          <w:rFonts w:ascii="Times New Roman" w:hAnsi="Times New Roman"/>
          <w:b/>
          <w:i/>
          <w:color w:val="000000" w:themeColor="text1"/>
          <w:sz w:val="32"/>
          <w:szCs w:val="32"/>
          <w:lang w:val="uk-UA"/>
        </w:rPr>
      </w:pPr>
    </w:p>
    <w:p w:rsidR="00F03D84" w:rsidRDefault="00F03D84" w:rsidP="00F03D84">
      <w:pPr>
        <w:spacing w:after="0" w:line="240" w:lineRule="auto"/>
        <w:ind w:left="720"/>
        <w:jc w:val="center"/>
        <w:rPr>
          <w:rFonts w:ascii="Times New Roman" w:hAnsi="Times New Roman"/>
          <w:b/>
          <w:i/>
          <w:color w:val="000000" w:themeColor="text1"/>
          <w:sz w:val="32"/>
          <w:szCs w:val="32"/>
          <w:lang w:val="uk-UA"/>
        </w:rPr>
      </w:pPr>
    </w:p>
    <w:p w:rsidR="00F03D84" w:rsidRDefault="00F03D84" w:rsidP="00F03D84">
      <w:pPr>
        <w:spacing w:after="0" w:line="240" w:lineRule="auto"/>
        <w:ind w:left="720"/>
        <w:jc w:val="center"/>
        <w:rPr>
          <w:rFonts w:ascii="Times New Roman" w:hAnsi="Times New Roman"/>
          <w:b/>
          <w:i/>
          <w:color w:val="000000" w:themeColor="text1"/>
          <w:sz w:val="32"/>
          <w:szCs w:val="32"/>
          <w:lang w:val="uk-UA"/>
        </w:rPr>
      </w:pPr>
    </w:p>
    <w:p w:rsidR="00F03D84" w:rsidRDefault="00F03D84" w:rsidP="00F03D84">
      <w:pPr>
        <w:spacing w:after="0" w:line="240" w:lineRule="auto"/>
        <w:ind w:left="720"/>
        <w:jc w:val="center"/>
        <w:rPr>
          <w:rFonts w:ascii="Times New Roman" w:hAnsi="Times New Roman"/>
          <w:b/>
          <w:i/>
          <w:color w:val="000000" w:themeColor="text1"/>
          <w:sz w:val="32"/>
          <w:szCs w:val="32"/>
          <w:lang w:val="uk-UA"/>
        </w:rPr>
      </w:pPr>
    </w:p>
    <w:p w:rsidR="00F03D84" w:rsidRDefault="00F03D84" w:rsidP="00F03D84">
      <w:pPr>
        <w:spacing w:after="0" w:line="240" w:lineRule="auto"/>
        <w:ind w:left="720"/>
        <w:jc w:val="center"/>
        <w:rPr>
          <w:rFonts w:ascii="Times New Roman" w:hAnsi="Times New Roman"/>
          <w:b/>
          <w:i/>
          <w:color w:val="000000" w:themeColor="text1"/>
          <w:sz w:val="32"/>
          <w:szCs w:val="32"/>
          <w:lang w:val="uk-UA"/>
        </w:rPr>
      </w:pPr>
    </w:p>
    <w:p w:rsidR="00F03D84" w:rsidRDefault="00F03D84" w:rsidP="00F03D84">
      <w:pPr>
        <w:spacing w:after="0" w:line="240" w:lineRule="auto"/>
        <w:ind w:left="720"/>
        <w:jc w:val="center"/>
        <w:rPr>
          <w:rFonts w:ascii="Times New Roman" w:hAnsi="Times New Roman"/>
          <w:b/>
          <w:i/>
          <w:color w:val="000000" w:themeColor="text1"/>
          <w:sz w:val="32"/>
          <w:szCs w:val="32"/>
          <w:lang w:val="uk-UA"/>
        </w:rPr>
      </w:pPr>
    </w:p>
    <w:p w:rsidR="00F03D84" w:rsidRDefault="00F03D84" w:rsidP="00F03D84">
      <w:pPr>
        <w:spacing w:after="0" w:line="240" w:lineRule="auto"/>
        <w:ind w:left="720"/>
        <w:jc w:val="center"/>
        <w:rPr>
          <w:rFonts w:ascii="Times New Roman" w:hAnsi="Times New Roman"/>
          <w:b/>
          <w:i/>
          <w:color w:val="000000" w:themeColor="text1"/>
          <w:sz w:val="32"/>
          <w:szCs w:val="32"/>
          <w:lang w:val="uk-UA"/>
        </w:rPr>
      </w:pPr>
    </w:p>
    <w:p w:rsidR="00F03D84" w:rsidRDefault="00F03D84" w:rsidP="00F03D84">
      <w:pPr>
        <w:spacing w:after="0" w:line="240" w:lineRule="auto"/>
        <w:ind w:left="720"/>
        <w:jc w:val="center"/>
        <w:rPr>
          <w:rFonts w:ascii="Times New Roman" w:hAnsi="Times New Roman"/>
          <w:b/>
          <w:i/>
          <w:color w:val="000000" w:themeColor="text1"/>
          <w:sz w:val="32"/>
          <w:szCs w:val="32"/>
          <w:lang w:val="uk-UA"/>
        </w:rPr>
      </w:pPr>
    </w:p>
    <w:p w:rsidR="00F03D84" w:rsidRDefault="00F03D84" w:rsidP="00F03D84">
      <w:pPr>
        <w:spacing w:after="0" w:line="240" w:lineRule="auto"/>
        <w:ind w:left="720"/>
        <w:jc w:val="center"/>
        <w:rPr>
          <w:rFonts w:ascii="Times New Roman" w:hAnsi="Times New Roman"/>
          <w:b/>
          <w:i/>
          <w:color w:val="000000" w:themeColor="text1"/>
          <w:sz w:val="32"/>
          <w:szCs w:val="32"/>
          <w:lang w:val="uk-UA"/>
        </w:rPr>
      </w:pPr>
    </w:p>
    <w:p w:rsidR="00F03D84" w:rsidRDefault="00F03D84" w:rsidP="00F03D84">
      <w:pPr>
        <w:spacing w:after="0" w:line="240" w:lineRule="auto"/>
        <w:ind w:left="720"/>
        <w:jc w:val="center"/>
        <w:rPr>
          <w:rFonts w:ascii="Times New Roman" w:hAnsi="Times New Roman"/>
          <w:b/>
          <w:i/>
          <w:color w:val="000000" w:themeColor="text1"/>
          <w:sz w:val="32"/>
          <w:szCs w:val="32"/>
          <w:lang w:val="uk-UA"/>
        </w:rPr>
      </w:pPr>
    </w:p>
    <w:p w:rsidR="00F03D84" w:rsidRDefault="00F03D84" w:rsidP="00F03D84">
      <w:pPr>
        <w:spacing w:after="0" w:line="240" w:lineRule="auto"/>
        <w:ind w:left="720"/>
        <w:jc w:val="center"/>
        <w:rPr>
          <w:rFonts w:ascii="Times New Roman" w:hAnsi="Times New Roman"/>
          <w:b/>
          <w:i/>
          <w:color w:val="000000" w:themeColor="text1"/>
          <w:sz w:val="32"/>
          <w:szCs w:val="32"/>
          <w:lang w:val="uk-UA"/>
        </w:rPr>
      </w:pPr>
    </w:p>
    <w:p w:rsidR="00F03D84" w:rsidRDefault="00F03D84" w:rsidP="00F03D84">
      <w:pPr>
        <w:spacing w:after="0" w:line="240" w:lineRule="auto"/>
        <w:ind w:left="720"/>
        <w:jc w:val="center"/>
        <w:rPr>
          <w:rFonts w:ascii="Times New Roman" w:hAnsi="Times New Roman"/>
          <w:b/>
          <w:i/>
          <w:color w:val="000000" w:themeColor="text1"/>
          <w:sz w:val="32"/>
          <w:szCs w:val="32"/>
          <w:lang w:val="uk-UA"/>
        </w:rPr>
      </w:pPr>
    </w:p>
    <w:p w:rsidR="00F03D84" w:rsidRDefault="00F03D84" w:rsidP="00F03D84">
      <w:pPr>
        <w:spacing w:after="0" w:line="240" w:lineRule="auto"/>
        <w:ind w:left="720"/>
        <w:jc w:val="center"/>
        <w:rPr>
          <w:rFonts w:ascii="Times New Roman" w:hAnsi="Times New Roman"/>
          <w:b/>
          <w:i/>
          <w:color w:val="000000" w:themeColor="text1"/>
          <w:sz w:val="32"/>
          <w:szCs w:val="32"/>
          <w:lang w:val="uk-UA"/>
        </w:rPr>
      </w:pPr>
    </w:p>
    <w:p w:rsidR="00F03D84" w:rsidRDefault="00F03D84" w:rsidP="00F03D84">
      <w:pPr>
        <w:spacing w:after="0" w:line="240" w:lineRule="auto"/>
        <w:ind w:left="720"/>
        <w:jc w:val="center"/>
        <w:rPr>
          <w:rFonts w:ascii="Times New Roman" w:hAnsi="Times New Roman"/>
          <w:b/>
          <w:i/>
          <w:color w:val="000000" w:themeColor="text1"/>
          <w:sz w:val="32"/>
          <w:szCs w:val="32"/>
          <w:lang w:val="uk-UA"/>
        </w:rPr>
      </w:pPr>
    </w:p>
    <w:p w:rsidR="00F03D84" w:rsidRPr="00AC1C34" w:rsidRDefault="00F03D84" w:rsidP="00F03D84">
      <w:pPr>
        <w:spacing w:after="0" w:line="240" w:lineRule="auto"/>
        <w:ind w:left="720"/>
        <w:jc w:val="center"/>
        <w:rPr>
          <w:rFonts w:ascii="Times New Roman" w:hAnsi="Times New Roman"/>
          <w:b/>
          <w:i/>
          <w:color w:val="000000" w:themeColor="text1"/>
          <w:sz w:val="32"/>
          <w:szCs w:val="32"/>
          <w:lang w:val="uk-UA"/>
        </w:rPr>
      </w:pPr>
      <w:r w:rsidRPr="00AC1C34">
        <w:rPr>
          <w:rFonts w:ascii="Times New Roman" w:hAnsi="Times New Roman"/>
          <w:b/>
          <w:i/>
          <w:color w:val="000000" w:themeColor="text1"/>
          <w:sz w:val="32"/>
          <w:szCs w:val="32"/>
          <w:lang w:val="uk-UA"/>
        </w:rPr>
        <w:lastRenderedPageBreak/>
        <w:t>Таблиці</w:t>
      </w:r>
    </w:p>
    <w:p w:rsidR="00F03D84" w:rsidRPr="00AC1C34" w:rsidRDefault="00F03D84" w:rsidP="00F03D84">
      <w:pPr>
        <w:spacing w:after="0" w:line="240" w:lineRule="auto"/>
        <w:ind w:left="720"/>
        <w:jc w:val="center"/>
        <w:rPr>
          <w:rFonts w:ascii="Times New Roman" w:eastAsia="Calibri" w:hAnsi="Times New Roman" w:cs="Times New Roman"/>
          <w:color w:val="000000" w:themeColor="text1"/>
          <w:lang w:val="uk-UA" w:eastAsia="uk-UA" w:bidi="uk-UA"/>
        </w:rPr>
      </w:pPr>
      <w:r w:rsidRPr="00AC1C34">
        <w:rPr>
          <w:rFonts w:ascii="Times New Roman" w:hAnsi="Times New Roman"/>
          <w:b/>
          <w:i/>
          <w:color w:val="000000" w:themeColor="text1"/>
          <w:sz w:val="32"/>
          <w:szCs w:val="32"/>
          <w:lang w:val="uk-UA"/>
        </w:rPr>
        <w:t xml:space="preserve"> розподілу годин між галузями знань та навчальними предметами за роками навчання</w:t>
      </w:r>
      <w:r w:rsidRPr="00AC1C34">
        <w:rPr>
          <w:rFonts w:ascii="Times New Roman" w:hAnsi="Times New Roman"/>
          <w:b/>
          <w:i/>
          <w:color w:val="000000" w:themeColor="text1"/>
          <w:sz w:val="32"/>
          <w:szCs w:val="32"/>
          <w:lang w:val="uk-UA"/>
        </w:rPr>
        <w:br/>
      </w:r>
      <w:r w:rsidRPr="00AC1C34">
        <w:rPr>
          <w:rFonts w:ascii="Times New Roman" w:eastAsia="Calibri" w:hAnsi="Times New Roman" w:cs="Times New Roman"/>
          <w:color w:val="000000" w:themeColor="text1"/>
          <w:lang w:val="uk-UA" w:eastAsia="uk-UA" w:bidi="uk-UA"/>
        </w:rPr>
        <w:t xml:space="preserve"> </w:t>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t xml:space="preserve"> Наказ МОН</w:t>
      </w:r>
      <w:r w:rsidRPr="00AC1C34">
        <w:rPr>
          <w:rFonts w:ascii="Times New Roman" w:eastAsia="Calibri" w:hAnsi="Times New Roman" w:cs="Times New Roman"/>
          <w:color w:val="000000" w:themeColor="text1"/>
          <w:lang w:val="uk-UA" w:eastAsia="uk-UA" w:bidi="uk-UA"/>
        </w:rPr>
        <w:tab/>
        <w:t>України</w:t>
      </w:r>
    </w:p>
    <w:p w:rsidR="00F03D84" w:rsidRDefault="00F03D84" w:rsidP="00F03D84">
      <w:pPr>
        <w:spacing w:after="0" w:line="240" w:lineRule="auto"/>
        <w:rPr>
          <w:rFonts w:ascii="Times New Roman" w:eastAsia="Calibri" w:hAnsi="Times New Roman" w:cs="Times New Roman"/>
          <w:color w:val="000000" w:themeColor="text1"/>
          <w:lang w:val="uk-UA" w:eastAsia="uk-UA" w:bidi="uk-UA"/>
        </w:rPr>
      </w:pP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t xml:space="preserve"> від 21.03.2018 р. № 268</w:t>
      </w:r>
    </w:p>
    <w:p w:rsidR="009256C6" w:rsidRPr="00AC1C34" w:rsidRDefault="009256C6" w:rsidP="009256C6">
      <w:pPr>
        <w:spacing w:after="0" w:line="240" w:lineRule="auto"/>
        <w:jc w:val="right"/>
        <w:rPr>
          <w:rFonts w:ascii="Times New Roman" w:eastAsia="Calibri" w:hAnsi="Times New Roman" w:cs="Times New Roman"/>
          <w:color w:val="000000" w:themeColor="text1"/>
          <w:lang w:val="uk-UA" w:eastAsia="uk-UA" w:bidi="uk-UA"/>
        </w:rPr>
      </w:pPr>
      <w:r>
        <w:rPr>
          <w:rFonts w:ascii="Times New Roman" w:eastAsia="Calibri" w:hAnsi="Times New Roman" w:cs="Times New Roman"/>
          <w:color w:val="000000" w:themeColor="text1"/>
          <w:lang w:val="uk-UA" w:eastAsia="uk-UA" w:bidi="uk-UA"/>
        </w:rPr>
        <w:t>(зі змінами згідно з постановою                                                                                                     Кабінету Міністрів від 24.07.2019р.№688)</w:t>
      </w:r>
    </w:p>
    <w:p w:rsidR="00F03D84" w:rsidRPr="00AC1C34" w:rsidRDefault="00F03D84" w:rsidP="00F03D84">
      <w:pPr>
        <w:keepNext/>
        <w:autoSpaceDE w:val="0"/>
        <w:autoSpaceDN w:val="0"/>
        <w:spacing w:after="0" w:line="240" w:lineRule="auto"/>
        <w:jc w:val="center"/>
        <w:outlineLvl w:val="3"/>
        <w:rPr>
          <w:rFonts w:ascii="Times New Roman" w:eastAsia="Calibri" w:hAnsi="Times New Roman" w:cs="Times New Roman"/>
          <w:b/>
          <w:color w:val="000000" w:themeColor="text1"/>
          <w:sz w:val="28"/>
          <w:szCs w:val="28"/>
          <w:lang w:val="uk-UA" w:eastAsia="uk-UA" w:bidi="uk-UA"/>
        </w:rPr>
      </w:pPr>
      <w:r w:rsidRPr="00AC1C34">
        <w:rPr>
          <w:rFonts w:ascii="Times New Roman" w:eastAsia="Times New Roman" w:hAnsi="Times New Roman" w:cs="Times New Roman"/>
          <w:b/>
          <w:color w:val="000000" w:themeColor="text1"/>
          <w:sz w:val="28"/>
          <w:szCs w:val="28"/>
          <w:lang w:val="uk-UA" w:eastAsia="uk-UA" w:bidi="uk-UA"/>
        </w:rPr>
        <w:t>Навчальний план Ларжанського</w:t>
      </w:r>
      <w:r w:rsidRPr="00AC1C34">
        <w:rPr>
          <w:rFonts w:ascii="Times New Roman" w:eastAsia="Calibri" w:hAnsi="Times New Roman" w:cs="Times New Roman"/>
          <w:b/>
          <w:color w:val="000000" w:themeColor="text1"/>
          <w:sz w:val="28"/>
          <w:szCs w:val="28"/>
          <w:lang w:val="uk-UA" w:eastAsia="uk-UA" w:bidi="uk-UA"/>
        </w:rPr>
        <w:t xml:space="preserve"> закладу загальної середньої освіти </w:t>
      </w:r>
    </w:p>
    <w:p w:rsidR="00F03D84" w:rsidRPr="00AC1C34" w:rsidRDefault="00F03D84" w:rsidP="00F03D84">
      <w:pPr>
        <w:keepNext/>
        <w:autoSpaceDE w:val="0"/>
        <w:autoSpaceDN w:val="0"/>
        <w:spacing w:after="0" w:line="240" w:lineRule="auto"/>
        <w:jc w:val="center"/>
        <w:outlineLvl w:val="3"/>
        <w:rPr>
          <w:rFonts w:ascii="Times New Roman" w:eastAsia="Calibri" w:hAnsi="Times New Roman" w:cs="Times New Roman"/>
          <w:b/>
          <w:color w:val="000000" w:themeColor="text1"/>
          <w:sz w:val="28"/>
          <w:szCs w:val="28"/>
          <w:lang w:val="uk-UA" w:eastAsia="uk-UA" w:bidi="uk-UA"/>
        </w:rPr>
      </w:pPr>
      <w:r w:rsidRPr="00AC1C34">
        <w:rPr>
          <w:rFonts w:ascii="Times New Roman" w:eastAsia="Calibri" w:hAnsi="Times New Roman" w:cs="Times New Roman"/>
          <w:b/>
          <w:color w:val="000000" w:themeColor="text1"/>
          <w:sz w:val="28"/>
          <w:szCs w:val="28"/>
          <w:lang w:val="uk-UA" w:eastAsia="uk-UA" w:bidi="uk-UA"/>
        </w:rPr>
        <w:t>І ступеня для учнів 1</w:t>
      </w:r>
      <w:r w:rsidR="003F2224">
        <w:rPr>
          <w:rFonts w:ascii="Times New Roman" w:eastAsia="Calibri" w:hAnsi="Times New Roman" w:cs="Times New Roman"/>
          <w:b/>
          <w:color w:val="000000" w:themeColor="text1"/>
          <w:sz w:val="28"/>
          <w:szCs w:val="28"/>
          <w:lang w:val="uk-UA" w:eastAsia="uk-UA" w:bidi="uk-UA"/>
        </w:rPr>
        <w:t>-2 класів</w:t>
      </w:r>
      <w:r w:rsidRPr="00AC1C34">
        <w:rPr>
          <w:rFonts w:ascii="Times New Roman" w:eastAsia="Calibri" w:hAnsi="Times New Roman" w:cs="Times New Roman"/>
          <w:b/>
          <w:color w:val="000000" w:themeColor="text1"/>
          <w:sz w:val="28"/>
          <w:szCs w:val="28"/>
          <w:lang w:val="uk-UA" w:eastAsia="uk-UA" w:bidi="uk-UA"/>
        </w:rPr>
        <w:t xml:space="preserve"> для  з українською мовою навчання</w:t>
      </w:r>
    </w:p>
    <w:tbl>
      <w:tblPr>
        <w:tblW w:w="9812" w:type="dxa"/>
        <w:tblLayout w:type="fixed"/>
        <w:tblCellMar>
          <w:left w:w="10" w:type="dxa"/>
          <w:right w:w="10" w:type="dxa"/>
        </w:tblCellMar>
        <w:tblLook w:val="04A0"/>
      </w:tblPr>
      <w:tblGrid>
        <w:gridCol w:w="3256"/>
        <w:gridCol w:w="582"/>
        <w:gridCol w:w="567"/>
        <w:gridCol w:w="2583"/>
        <w:gridCol w:w="1412"/>
        <w:gridCol w:w="1412"/>
      </w:tblGrid>
      <w:tr w:rsidR="003F2224" w:rsidRPr="00AC1C34" w:rsidTr="009256C6">
        <w:trPr>
          <w:trHeight w:val="885"/>
        </w:trPr>
        <w:tc>
          <w:tcPr>
            <w:tcW w:w="3256" w:type="dxa"/>
            <w:vMerge w:val="restart"/>
            <w:tcBorders>
              <w:top w:val="single" w:sz="4" w:space="0" w:color="auto"/>
              <w:left w:val="single" w:sz="4" w:space="0" w:color="auto"/>
            </w:tcBorders>
            <w:shd w:val="clear" w:color="auto" w:fill="FFFFFF"/>
            <w:vAlign w:val="center"/>
          </w:tcPr>
          <w:p w:rsidR="003F2224" w:rsidRPr="00D17C5A" w:rsidRDefault="003F2224" w:rsidP="00F03D84">
            <w:pPr>
              <w:spacing w:after="0" w:line="240" w:lineRule="auto"/>
              <w:jc w:val="center"/>
              <w:rPr>
                <w:rFonts w:ascii="Times New Roman" w:eastAsia="Calibri" w:hAnsi="Times New Roman" w:cs="Times New Roman"/>
                <w:color w:val="000000" w:themeColor="text1"/>
                <w:sz w:val="24"/>
                <w:szCs w:val="24"/>
                <w:lang w:val="uk-UA"/>
              </w:rPr>
            </w:pPr>
            <w:r w:rsidRPr="00D17C5A">
              <w:rPr>
                <w:rFonts w:ascii="Times New Roman" w:eastAsia="Calibri" w:hAnsi="Times New Roman" w:cs="Times New Roman"/>
                <w:b/>
                <w:bCs/>
                <w:color w:val="000000" w:themeColor="text1"/>
                <w:sz w:val="24"/>
                <w:szCs w:val="24"/>
                <w:lang w:val="uk-UA" w:eastAsia="uk-UA" w:bidi="uk-UA"/>
              </w:rPr>
              <w:t>Освітні галузі</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tcPr>
          <w:p w:rsidR="003F2224" w:rsidRPr="00AC1C34" w:rsidRDefault="003F2224" w:rsidP="00F03D84">
            <w:pPr>
              <w:spacing w:after="0" w:line="240" w:lineRule="auto"/>
              <w:jc w:val="center"/>
              <w:rPr>
                <w:rFonts w:ascii="Times New Roman" w:eastAsia="Calibri" w:hAnsi="Times New Roman" w:cs="Times New Roman"/>
                <w:b/>
                <w:bCs/>
                <w:color w:val="000000" w:themeColor="text1"/>
                <w:sz w:val="26"/>
                <w:szCs w:val="26"/>
                <w:lang w:val="uk-UA" w:eastAsia="uk-UA" w:bidi="uk-UA"/>
              </w:rPr>
            </w:pPr>
            <w:r w:rsidRPr="00AC1C34">
              <w:rPr>
                <w:rFonts w:ascii="Times New Roman" w:eastAsia="Calibri" w:hAnsi="Times New Roman" w:cs="Times New Roman"/>
                <w:b/>
                <w:bCs/>
                <w:color w:val="000000" w:themeColor="text1"/>
                <w:sz w:val="26"/>
                <w:szCs w:val="26"/>
                <w:lang w:val="uk-UA" w:eastAsia="uk-UA" w:bidi="uk-UA"/>
              </w:rPr>
              <w:t xml:space="preserve">К-ть годин у </w:t>
            </w:r>
          </w:p>
        </w:tc>
        <w:tc>
          <w:tcPr>
            <w:tcW w:w="2583" w:type="dxa"/>
            <w:vMerge w:val="restart"/>
            <w:tcBorders>
              <w:top w:val="single" w:sz="4" w:space="0" w:color="auto"/>
              <w:left w:val="single" w:sz="4" w:space="0" w:color="auto"/>
            </w:tcBorders>
            <w:shd w:val="clear" w:color="auto" w:fill="FFFFFF"/>
            <w:vAlign w:val="center"/>
          </w:tcPr>
          <w:p w:rsidR="003F2224" w:rsidRPr="00AC1C34" w:rsidRDefault="003F2224" w:rsidP="00F03D84">
            <w:pPr>
              <w:spacing w:after="0" w:line="240" w:lineRule="auto"/>
              <w:jc w:val="center"/>
              <w:rPr>
                <w:rFonts w:ascii="Times New Roman" w:eastAsia="Calibri" w:hAnsi="Times New Roman" w:cs="Times New Roman"/>
                <w:color w:val="000000" w:themeColor="text1"/>
                <w:sz w:val="26"/>
                <w:szCs w:val="26"/>
                <w:lang w:val="uk-UA"/>
              </w:rPr>
            </w:pPr>
            <w:r w:rsidRPr="00AC1C34">
              <w:rPr>
                <w:rFonts w:ascii="Times New Roman" w:eastAsia="Calibri" w:hAnsi="Times New Roman" w:cs="Times New Roman"/>
                <w:b/>
                <w:bCs/>
                <w:color w:val="000000" w:themeColor="text1"/>
                <w:sz w:val="26"/>
                <w:szCs w:val="26"/>
                <w:lang w:val="uk-UA" w:eastAsia="uk-UA" w:bidi="uk-UA"/>
              </w:rPr>
              <w:t>Предмети</w:t>
            </w:r>
          </w:p>
        </w:tc>
        <w:tc>
          <w:tcPr>
            <w:tcW w:w="1412" w:type="dxa"/>
            <w:vMerge w:val="restart"/>
            <w:tcBorders>
              <w:top w:val="single" w:sz="4" w:space="0" w:color="auto"/>
              <w:left w:val="single" w:sz="4" w:space="0" w:color="auto"/>
              <w:right w:val="single" w:sz="4" w:space="0" w:color="auto"/>
            </w:tcBorders>
            <w:shd w:val="clear" w:color="auto" w:fill="FFFFFF"/>
            <w:vAlign w:val="bottom"/>
          </w:tcPr>
          <w:p w:rsidR="003F2224" w:rsidRPr="00AC1C34" w:rsidRDefault="003F2224" w:rsidP="00F03D84">
            <w:pPr>
              <w:spacing w:after="0" w:line="240" w:lineRule="auto"/>
              <w:jc w:val="center"/>
              <w:rPr>
                <w:rFonts w:ascii="Times New Roman" w:eastAsia="Calibri" w:hAnsi="Times New Roman" w:cs="Times New Roman"/>
                <w:color w:val="000000" w:themeColor="text1"/>
                <w:sz w:val="26"/>
                <w:szCs w:val="26"/>
                <w:lang w:val="uk-UA"/>
              </w:rPr>
            </w:pPr>
            <w:r w:rsidRPr="00AC1C34">
              <w:rPr>
                <w:rFonts w:ascii="Times New Roman" w:eastAsia="Calibri" w:hAnsi="Times New Roman" w:cs="Times New Roman"/>
                <w:b/>
                <w:bCs/>
                <w:color w:val="000000" w:themeColor="text1"/>
                <w:sz w:val="26"/>
                <w:szCs w:val="26"/>
                <w:lang w:val="uk-UA" w:eastAsia="uk-UA" w:bidi="uk-UA"/>
              </w:rPr>
              <w:t>Кількість годин на тиждень у класі</w:t>
            </w:r>
          </w:p>
        </w:tc>
        <w:tc>
          <w:tcPr>
            <w:tcW w:w="1412" w:type="dxa"/>
            <w:vMerge w:val="restart"/>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jc w:val="center"/>
              <w:rPr>
                <w:rFonts w:ascii="Times New Roman" w:eastAsia="Calibri" w:hAnsi="Times New Roman" w:cs="Times New Roman"/>
                <w:b/>
                <w:bCs/>
                <w:color w:val="000000" w:themeColor="text1"/>
                <w:sz w:val="26"/>
                <w:szCs w:val="26"/>
                <w:lang w:val="uk-UA" w:eastAsia="uk-UA" w:bidi="uk-UA"/>
              </w:rPr>
            </w:pPr>
            <w:r w:rsidRPr="00AC1C34">
              <w:rPr>
                <w:rFonts w:ascii="Times New Roman" w:eastAsia="Calibri" w:hAnsi="Times New Roman" w:cs="Times New Roman"/>
                <w:b/>
                <w:bCs/>
                <w:color w:val="000000" w:themeColor="text1"/>
                <w:sz w:val="26"/>
                <w:szCs w:val="26"/>
                <w:lang w:val="uk-UA" w:eastAsia="uk-UA" w:bidi="uk-UA"/>
              </w:rPr>
              <w:t>Кількість годин на тиждень у класі</w:t>
            </w:r>
          </w:p>
        </w:tc>
      </w:tr>
      <w:tr w:rsidR="003F2224" w:rsidRPr="00AC1C34" w:rsidTr="009256C6">
        <w:trPr>
          <w:trHeight w:val="894"/>
        </w:trPr>
        <w:tc>
          <w:tcPr>
            <w:tcW w:w="3256" w:type="dxa"/>
            <w:vMerge/>
            <w:tcBorders>
              <w:top w:val="single" w:sz="4" w:space="0" w:color="auto"/>
              <w:left w:val="single" w:sz="4" w:space="0" w:color="auto"/>
            </w:tcBorders>
            <w:shd w:val="clear" w:color="auto" w:fill="FFFFFF"/>
            <w:vAlign w:val="center"/>
          </w:tcPr>
          <w:p w:rsidR="003F2224" w:rsidRPr="00D17C5A" w:rsidRDefault="003F2224" w:rsidP="00F03D84">
            <w:pPr>
              <w:spacing w:after="0" w:line="240" w:lineRule="auto"/>
              <w:jc w:val="center"/>
              <w:rPr>
                <w:rFonts w:ascii="Times New Roman" w:eastAsia="Calibri" w:hAnsi="Times New Roman" w:cs="Times New Roman"/>
                <w:b/>
                <w:bCs/>
                <w:color w:val="000000" w:themeColor="text1"/>
                <w:sz w:val="24"/>
                <w:szCs w:val="24"/>
                <w:lang w:val="uk-UA" w:eastAsia="uk-UA" w:bidi="uk-UA"/>
              </w:rPr>
            </w:pPr>
          </w:p>
        </w:tc>
        <w:tc>
          <w:tcPr>
            <w:tcW w:w="58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jc w:val="center"/>
              <w:rPr>
                <w:rFonts w:ascii="Times New Roman" w:eastAsia="Calibri" w:hAnsi="Times New Roman" w:cs="Times New Roman"/>
                <w:b/>
                <w:bCs/>
                <w:color w:val="000000" w:themeColor="text1"/>
                <w:sz w:val="26"/>
                <w:szCs w:val="26"/>
                <w:lang w:val="uk-UA" w:eastAsia="uk-UA" w:bidi="uk-UA"/>
              </w:rPr>
            </w:pPr>
            <w:r w:rsidRPr="00AC1C34">
              <w:rPr>
                <w:rFonts w:ascii="Times New Roman" w:eastAsia="Calibri" w:hAnsi="Times New Roman" w:cs="Times New Roman"/>
                <w:b/>
                <w:bCs/>
                <w:color w:val="000000" w:themeColor="text1"/>
                <w:sz w:val="26"/>
                <w:szCs w:val="26"/>
                <w:lang w:val="uk-UA" w:eastAsia="uk-UA" w:bidi="uk-UA"/>
              </w:rPr>
              <w:t>1 кла</w:t>
            </w:r>
            <w:r>
              <w:rPr>
                <w:rFonts w:ascii="Times New Roman" w:eastAsia="Calibri" w:hAnsi="Times New Roman" w:cs="Times New Roman"/>
                <w:b/>
                <w:bCs/>
                <w:color w:val="000000" w:themeColor="text1"/>
                <w:sz w:val="26"/>
                <w:szCs w:val="26"/>
                <w:lang w:val="uk-UA" w:eastAsia="uk-UA" w:bidi="uk-UA"/>
              </w:rPr>
              <w:t xml:space="preserve"> </w:t>
            </w:r>
            <w:r w:rsidRPr="00AC1C34">
              <w:rPr>
                <w:rFonts w:ascii="Times New Roman" w:eastAsia="Calibri" w:hAnsi="Times New Roman" w:cs="Times New Roman"/>
                <w:b/>
                <w:bCs/>
                <w:color w:val="000000" w:themeColor="text1"/>
                <w:sz w:val="26"/>
                <w:szCs w:val="26"/>
                <w:lang w:val="uk-UA" w:eastAsia="uk-UA" w:bidi="uk-UA"/>
              </w:rPr>
              <w:t>сі</w:t>
            </w:r>
          </w:p>
        </w:tc>
        <w:tc>
          <w:tcPr>
            <w:tcW w:w="567"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jc w:val="center"/>
              <w:rPr>
                <w:rFonts w:ascii="Times New Roman" w:eastAsia="Calibri" w:hAnsi="Times New Roman" w:cs="Times New Roman"/>
                <w:b/>
                <w:bCs/>
                <w:color w:val="000000" w:themeColor="text1"/>
                <w:sz w:val="26"/>
                <w:szCs w:val="26"/>
                <w:lang w:val="uk-UA" w:eastAsia="uk-UA" w:bidi="uk-UA"/>
              </w:rPr>
            </w:pPr>
            <w:r>
              <w:rPr>
                <w:rFonts w:ascii="Times New Roman" w:eastAsia="Calibri" w:hAnsi="Times New Roman" w:cs="Times New Roman"/>
                <w:b/>
                <w:bCs/>
                <w:color w:val="000000" w:themeColor="text1"/>
                <w:sz w:val="26"/>
                <w:szCs w:val="26"/>
                <w:lang w:val="uk-UA" w:eastAsia="uk-UA" w:bidi="uk-UA"/>
              </w:rPr>
              <w:t>2 кла сі</w:t>
            </w:r>
          </w:p>
        </w:tc>
        <w:tc>
          <w:tcPr>
            <w:tcW w:w="2583" w:type="dxa"/>
            <w:vMerge/>
            <w:tcBorders>
              <w:top w:val="single" w:sz="4" w:space="0" w:color="auto"/>
              <w:left w:val="single" w:sz="4" w:space="0" w:color="auto"/>
            </w:tcBorders>
            <w:shd w:val="clear" w:color="auto" w:fill="FFFFFF"/>
            <w:vAlign w:val="center"/>
          </w:tcPr>
          <w:p w:rsidR="003F2224" w:rsidRPr="00AC1C34" w:rsidRDefault="003F2224" w:rsidP="00F03D84">
            <w:pPr>
              <w:spacing w:after="0" w:line="240" w:lineRule="auto"/>
              <w:jc w:val="center"/>
              <w:rPr>
                <w:rFonts w:ascii="Times New Roman" w:eastAsia="Calibri" w:hAnsi="Times New Roman" w:cs="Times New Roman"/>
                <w:b/>
                <w:bCs/>
                <w:color w:val="000000" w:themeColor="text1"/>
                <w:sz w:val="26"/>
                <w:szCs w:val="26"/>
                <w:lang w:val="uk-UA" w:eastAsia="uk-UA" w:bidi="uk-UA"/>
              </w:rPr>
            </w:pPr>
          </w:p>
        </w:tc>
        <w:tc>
          <w:tcPr>
            <w:tcW w:w="1412" w:type="dxa"/>
            <w:vMerge/>
            <w:tcBorders>
              <w:left w:val="single" w:sz="4" w:space="0" w:color="auto"/>
              <w:right w:val="single" w:sz="4" w:space="0" w:color="auto"/>
            </w:tcBorders>
            <w:shd w:val="clear" w:color="auto" w:fill="FFFFFF"/>
            <w:vAlign w:val="bottom"/>
          </w:tcPr>
          <w:p w:rsidR="003F2224" w:rsidRPr="00AC1C34" w:rsidRDefault="003F2224" w:rsidP="00F03D84">
            <w:pPr>
              <w:spacing w:after="0" w:line="240" w:lineRule="auto"/>
              <w:jc w:val="center"/>
              <w:rPr>
                <w:rFonts w:ascii="Times New Roman" w:eastAsia="Calibri" w:hAnsi="Times New Roman" w:cs="Times New Roman"/>
                <w:b/>
                <w:bCs/>
                <w:color w:val="000000" w:themeColor="text1"/>
                <w:sz w:val="26"/>
                <w:szCs w:val="26"/>
                <w:lang w:val="uk-UA" w:eastAsia="uk-UA" w:bidi="uk-UA"/>
              </w:rPr>
            </w:pPr>
          </w:p>
        </w:tc>
        <w:tc>
          <w:tcPr>
            <w:tcW w:w="1412" w:type="dxa"/>
            <w:vMerge/>
            <w:tcBorders>
              <w:left w:val="single" w:sz="4" w:space="0" w:color="auto"/>
              <w:right w:val="single" w:sz="4" w:space="0" w:color="auto"/>
            </w:tcBorders>
            <w:shd w:val="clear" w:color="auto" w:fill="FFFFFF"/>
          </w:tcPr>
          <w:p w:rsidR="003F2224" w:rsidRPr="00AC1C34" w:rsidRDefault="003F2224" w:rsidP="00F03D84">
            <w:pPr>
              <w:spacing w:after="0" w:line="240" w:lineRule="auto"/>
              <w:jc w:val="center"/>
              <w:rPr>
                <w:rFonts w:ascii="Times New Roman" w:eastAsia="Calibri" w:hAnsi="Times New Roman" w:cs="Times New Roman"/>
                <w:b/>
                <w:bCs/>
                <w:color w:val="000000" w:themeColor="text1"/>
                <w:sz w:val="26"/>
                <w:szCs w:val="26"/>
                <w:lang w:val="uk-UA" w:eastAsia="uk-UA" w:bidi="uk-UA"/>
              </w:rPr>
            </w:pPr>
          </w:p>
        </w:tc>
      </w:tr>
      <w:tr w:rsidR="003F2224" w:rsidRPr="00AC1C34" w:rsidTr="003F2224">
        <w:trPr>
          <w:trHeight w:val="65"/>
        </w:trPr>
        <w:tc>
          <w:tcPr>
            <w:tcW w:w="3256" w:type="dxa"/>
            <w:vMerge/>
            <w:tcBorders>
              <w:left w:val="single" w:sz="4" w:space="0" w:color="auto"/>
            </w:tcBorders>
            <w:shd w:val="clear" w:color="auto" w:fill="FFFFFF"/>
            <w:vAlign w:val="center"/>
          </w:tcPr>
          <w:p w:rsidR="003F2224" w:rsidRPr="00D17C5A" w:rsidRDefault="003F2224" w:rsidP="00F03D84">
            <w:pPr>
              <w:spacing w:after="0" w:line="240" w:lineRule="auto"/>
              <w:rPr>
                <w:rFonts w:ascii="Times New Roman" w:eastAsia="Calibri" w:hAnsi="Times New Roman" w:cs="Times New Roman"/>
                <w:color w:val="000000" w:themeColor="text1"/>
                <w:sz w:val="24"/>
                <w:szCs w:val="24"/>
                <w:lang w:val="uk-UA"/>
              </w:rPr>
            </w:pPr>
          </w:p>
        </w:tc>
        <w:tc>
          <w:tcPr>
            <w:tcW w:w="582" w:type="dxa"/>
            <w:tcBorders>
              <w:left w:val="single" w:sz="4" w:space="0" w:color="auto"/>
              <w:bottom w:val="single" w:sz="4" w:space="0" w:color="auto"/>
              <w:right w:val="single" w:sz="4" w:space="0" w:color="auto"/>
            </w:tcBorders>
            <w:shd w:val="clear" w:color="auto" w:fill="FFFFFF"/>
          </w:tcPr>
          <w:p w:rsidR="003F2224" w:rsidRPr="00AC1C34" w:rsidRDefault="003F2224" w:rsidP="00F03D84">
            <w:pPr>
              <w:spacing w:after="0" w:line="240" w:lineRule="auto"/>
              <w:rPr>
                <w:rFonts w:ascii="Times New Roman" w:eastAsia="Calibri" w:hAnsi="Times New Roman" w:cs="Times New Roman"/>
                <w:color w:val="000000" w:themeColor="text1"/>
                <w:sz w:val="26"/>
                <w:szCs w:val="26"/>
                <w:lang w:val="uk-UA"/>
              </w:rPr>
            </w:pPr>
          </w:p>
        </w:tc>
        <w:tc>
          <w:tcPr>
            <w:tcW w:w="567" w:type="dxa"/>
            <w:tcBorders>
              <w:left w:val="single" w:sz="4" w:space="0" w:color="auto"/>
              <w:bottom w:val="single" w:sz="4" w:space="0" w:color="auto"/>
              <w:right w:val="single" w:sz="4" w:space="0" w:color="auto"/>
            </w:tcBorders>
            <w:shd w:val="clear" w:color="auto" w:fill="FFFFFF"/>
          </w:tcPr>
          <w:p w:rsidR="003F2224" w:rsidRPr="00AC1C34" w:rsidRDefault="003F2224" w:rsidP="00F03D84">
            <w:pPr>
              <w:spacing w:after="0" w:line="240" w:lineRule="auto"/>
              <w:rPr>
                <w:rFonts w:ascii="Times New Roman" w:eastAsia="Calibri" w:hAnsi="Times New Roman" w:cs="Times New Roman"/>
                <w:color w:val="000000" w:themeColor="text1"/>
                <w:sz w:val="26"/>
                <w:szCs w:val="26"/>
                <w:lang w:val="uk-UA"/>
              </w:rPr>
            </w:pPr>
          </w:p>
        </w:tc>
        <w:tc>
          <w:tcPr>
            <w:tcW w:w="2583" w:type="dxa"/>
            <w:vMerge/>
            <w:tcBorders>
              <w:left w:val="single" w:sz="4" w:space="0" w:color="auto"/>
              <w:bottom w:val="single" w:sz="4" w:space="0" w:color="auto"/>
            </w:tcBorders>
            <w:shd w:val="clear" w:color="auto" w:fill="FFFFFF"/>
            <w:vAlign w:val="center"/>
          </w:tcPr>
          <w:p w:rsidR="003F2224" w:rsidRPr="00AC1C34" w:rsidRDefault="003F2224" w:rsidP="00F03D84">
            <w:pPr>
              <w:spacing w:after="0" w:line="240" w:lineRule="auto"/>
              <w:rPr>
                <w:rFonts w:ascii="Times New Roman" w:eastAsia="Calibri" w:hAnsi="Times New Roman" w:cs="Times New Roman"/>
                <w:color w:val="000000" w:themeColor="text1"/>
                <w:sz w:val="26"/>
                <w:szCs w:val="26"/>
                <w:lang w:val="uk-UA"/>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bottom"/>
          </w:tcPr>
          <w:p w:rsidR="003F2224" w:rsidRPr="00AC1C34" w:rsidRDefault="003F2224" w:rsidP="00F03D84">
            <w:pPr>
              <w:spacing w:after="0" w:line="240" w:lineRule="auto"/>
              <w:ind w:right="360"/>
              <w:jc w:val="right"/>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1 клас</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3F2224" w:rsidRPr="00AC1C34" w:rsidRDefault="003F2224" w:rsidP="00F03D84">
            <w:pPr>
              <w:spacing w:after="0" w:line="240" w:lineRule="auto"/>
              <w:ind w:right="360"/>
              <w:jc w:val="right"/>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2 клас</w:t>
            </w:r>
          </w:p>
        </w:tc>
      </w:tr>
      <w:tr w:rsidR="003F2224" w:rsidRPr="00AC1C34" w:rsidTr="003F2224">
        <w:trPr>
          <w:trHeight w:val="544"/>
        </w:trPr>
        <w:tc>
          <w:tcPr>
            <w:tcW w:w="3256" w:type="dxa"/>
            <w:tcBorders>
              <w:top w:val="single" w:sz="4" w:space="0" w:color="auto"/>
              <w:left w:val="single" w:sz="4" w:space="0" w:color="auto"/>
              <w:bottom w:val="single" w:sz="4" w:space="0" w:color="auto"/>
            </w:tcBorders>
            <w:shd w:val="clear" w:color="auto" w:fill="FFFFFF"/>
            <w:vAlign w:val="bottom"/>
          </w:tcPr>
          <w:p w:rsidR="003F2224" w:rsidRPr="00D17C5A" w:rsidRDefault="003F2224" w:rsidP="00F03D84">
            <w:pPr>
              <w:spacing w:after="0" w:line="240" w:lineRule="auto"/>
              <w:ind w:left="127"/>
              <w:rPr>
                <w:rFonts w:ascii="Times New Roman" w:eastAsia="Calibri" w:hAnsi="Times New Roman" w:cs="Times New Roman"/>
                <w:color w:val="000000" w:themeColor="text1"/>
                <w:sz w:val="24"/>
                <w:szCs w:val="24"/>
                <w:lang w:val="uk-UA"/>
              </w:rPr>
            </w:pPr>
            <w:r w:rsidRPr="00D17C5A">
              <w:rPr>
                <w:rFonts w:ascii="Times New Roman" w:eastAsia="Calibri" w:hAnsi="Times New Roman" w:cs="Times New Roman"/>
                <w:color w:val="000000" w:themeColor="text1"/>
                <w:sz w:val="24"/>
                <w:szCs w:val="24"/>
                <w:lang w:val="uk-UA"/>
              </w:rPr>
              <w:t xml:space="preserve">Мовно- літературна , у тому числі: </w:t>
            </w:r>
          </w:p>
        </w:tc>
        <w:tc>
          <w:tcPr>
            <w:tcW w:w="582" w:type="dxa"/>
            <w:tcBorders>
              <w:top w:val="single" w:sz="4" w:space="0" w:color="auto"/>
              <w:left w:val="single" w:sz="4" w:space="0" w:color="auto"/>
              <w:bottom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315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F2224" w:rsidRPr="00AC1C34" w:rsidRDefault="003F2224" w:rsidP="003F2224">
            <w:pPr>
              <w:spacing w:after="0" w:line="240" w:lineRule="auto"/>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350</w:t>
            </w:r>
          </w:p>
        </w:tc>
        <w:tc>
          <w:tcPr>
            <w:tcW w:w="2583" w:type="dxa"/>
            <w:tcBorders>
              <w:top w:val="single" w:sz="4" w:space="0" w:color="auto"/>
              <w:left w:val="single" w:sz="4" w:space="0" w:color="auto"/>
              <w:bottom w:val="single" w:sz="4" w:space="0" w:color="auto"/>
            </w:tcBorders>
            <w:shd w:val="clear" w:color="auto" w:fill="FFFFFF"/>
            <w:vAlign w:val="center"/>
          </w:tcPr>
          <w:p w:rsidR="003F2224" w:rsidRPr="00AC1C34" w:rsidRDefault="003F2224" w:rsidP="00F03D84">
            <w:pPr>
              <w:spacing w:after="0" w:line="240" w:lineRule="auto"/>
              <w:ind w:left="121"/>
              <w:rPr>
                <w:rFonts w:ascii="Times New Roman" w:eastAsia="Calibri" w:hAnsi="Times New Roman" w:cs="Times New Roman"/>
                <w:color w:val="000000" w:themeColor="text1"/>
                <w:sz w:val="26"/>
                <w:szCs w:val="26"/>
                <w:lang w:val="uk-UA"/>
              </w:rPr>
            </w:pPr>
            <w:r w:rsidRPr="00AC1C34">
              <w:rPr>
                <w:rFonts w:ascii="Times New Roman" w:eastAsia="Calibri" w:hAnsi="Times New Roman" w:cs="Times New Roman"/>
                <w:color w:val="000000" w:themeColor="text1"/>
                <w:sz w:val="26"/>
                <w:szCs w:val="26"/>
                <w:lang w:val="uk-UA"/>
              </w:rPr>
              <w:t xml:space="preserve"> </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bottom"/>
          </w:tcPr>
          <w:p w:rsidR="003F2224" w:rsidRPr="00AC1C34" w:rsidRDefault="003F2224" w:rsidP="00F03D84">
            <w:pPr>
              <w:spacing w:after="0" w:line="240" w:lineRule="auto"/>
              <w:ind w:right="360"/>
              <w:jc w:val="right"/>
              <w:rPr>
                <w:rFonts w:ascii="Times New Roman" w:eastAsia="Calibri" w:hAnsi="Times New Roman" w:cs="Times New Roman"/>
                <w:color w:val="000000" w:themeColor="text1"/>
                <w:sz w:val="26"/>
                <w:szCs w:val="26"/>
                <w:lang w:val="uk-UA"/>
              </w:rPr>
            </w:pP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3F2224" w:rsidRPr="00AC1C34" w:rsidRDefault="003F2224" w:rsidP="00F03D84">
            <w:pPr>
              <w:spacing w:after="0" w:line="240" w:lineRule="auto"/>
              <w:ind w:right="360"/>
              <w:jc w:val="right"/>
              <w:rPr>
                <w:rFonts w:ascii="Times New Roman" w:eastAsia="Calibri" w:hAnsi="Times New Roman" w:cs="Times New Roman"/>
                <w:color w:val="000000" w:themeColor="text1"/>
                <w:sz w:val="26"/>
                <w:szCs w:val="26"/>
                <w:lang w:val="uk-UA"/>
              </w:rPr>
            </w:pPr>
          </w:p>
        </w:tc>
      </w:tr>
      <w:tr w:rsidR="003F2224" w:rsidRPr="00AC1C34" w:rsidTr="003F2224">
        <w:trPr>
          <w:trHeight w:val="432"/>
        </w:trPr>
        <w:tc>
          <w:tcPr>
            <w:tcW w:w="3256" w:type="dxa"/>
            <w:vMerge w:val="restart"/>
            <w:tcBorders>
              <w:top w:val="single" w:sz="4" w:space="0" w:color="auto"/>
              <w:left w:val="single" w:sz="4" w:space="0" w:color="auto"/>
            </w:tcBorders>
            <w:shd w:val="clear" w:color="auto" w:fill="FFFFFF"/>
            <w:vAlign w:val="bottom"/>
          </w:tcPr>
          <w:p w:rsidR="003F2224" w:rsidRPr="00D17C5A" w:rsidRDefault="003F2224" w:rsidP="00F03D84">
            <w:pPr>
              <w:spacing w:after="0" w:line="240" w:lineRule="auto"/>
              <w:ind w:left="127"/>
              <w:rPr>
                <w:rFonts w:ascii="Times New Roman" w:eastAsia="Calibri" w:hAnsi="Times New Roman" w:cs="Times New Roman"/>
                <w:color w:val="000000" w:themeColor="text1"/>
                <w:sz w:val="24"/>
                <w:szCs w:val="24"/>
                <w:lang w:val="uk-UA"/>
              </w:rPr>
            </w:pPr>
            <w:r w:rsidRPr="00D17C5A">
              <w:rPr>
                <w:rFonts w:ascii="Times New Roman" w:eastAsia="Calibri" w:hAnsi="Times New Roman" w:cs="Times New Roman"/>
                <w:color w:val="000000" w:themeColor="text1"/>
                <w:sz w:val="24"/>
                <w:szCs w:val="24"/>
                <w:lang w:val="uk-UA"/>
              </w:rPr>
              <w:t>Українська  мова і література</w:t>
            </w:r>
          </w:p>
        </w:tc>
        <w:tc>
          <w:tcPr>
            <w:tcW w:w="58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p>
        </w:tc>
        <w:tc>
          <w:tcPr>
            <w:tcW w:w="567"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245</w:t>
            </w:r>
          </w:p>
        </w:tc>
        <w:tc>
          <w:tcPr>
            <w:tcW w:w="2583" w:type="dxa"/>
            <w:vMerge w:val="restart"/>
            <w:tcBorders>
              <w:top w:val="single" w:sz="4" w:space="0" w:color="auto"/>
              <w:left w:val="single" w:sz="4" w:space="0" w:color="auto"/>
            </w:tcBorders>
            <w:shd w:val="clear" w:color="auto" w:fill="FFFFFF"/>
            <w:vAlign w:val="bottom"/>
          </w:tcPr>
          <w:p w:rsidR="003F2224" w:rsidRPr="00AC1C34" w:rsidRDefault="003F2224" w:rsidP="00F03D84">
            <w:pPr>
              <w:spacing w:after="0" w:line="240" w:lineRule="auto"/>
              <w:ind w:left="121"/>
              <w:rPr>
                <w:rFonts w:ascii="Times New Roman" w:eastAsia="Calibri" w:hAnsi="Times New Roman" w:cs="Times New Roman"/>
                <w:color w:val="000000" w:themeColor="text1"/>
                <w:sz w:val="26"/>
                <w:szCs w:val="26"/>
                <w:lang w:val="uk-UA"/>
              </w:rPr>
            </w:pPr>
            <w:r w:rsidRPr="00AC1C34">
              <w:rPr>
                <w:rFonts w:ascii="Times New Roman" w:eastAsia="Calibri" w:hAnsi="Times New Roman" w:cs="Times New Roman"/>
                <w:color w:val="000000" w:themeColor="text1"/>
                <w:sz w:val="26"/>
                <w:szCs w:val="26"/>
                <w:lang w:val="uk-UA"/>
              </w:rPr>
              <w:t>Українська мова</w:t>
            </w:r>
          </w:p>
        </w:tc>
        <w:tc>
          <w:tcPr>
            <w:tcW w:w="1412" w:type="dxa"/>
            <w:vMerge w:val="restart"/>
            <w:tcBorders>
              <w:top w:val="single" w:sz="4" w:space="0" w:color="auto"/>
              <w:left w:val="single" w:sz="4" w:space="0" w:color="auto"/>
              <w:right w:val="single" w:sz="4" w:space="0" w:color="auto"/>
            </w:tcBorders>
            <w:shd w:val="clear" w:color="auto" w:fill="FFFFFF"/>
            <w:vAlign w:val="bottom"/>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7</w:t>
            </w:r>
          </w:p>
        </w:tc>
        <w:tc>
          <w:tcPr>
            <w:tcW w:w="141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p>
        </w:tc>
      </w:tr>
      <w:tr w:rsidR="003F2224" w:rsidRPr="00AC1C34" w:rsidTr="003F2224">
        <w:trPr>
          <w:trHeight w:val="74"/>
        </w:trPr>
        <w:tc>
          <w:tcPr>
            <w:tcW w:w="3256" w:type="dxa"/>
            <w:vMerge/>
            <w:tcBorders>
              <w:left w:val="single" w:sz="4" w:space="0" w:color="auto"/>
              <w:bottom w:val="single" w:sz="4" w:space="0" w:color="auto"/>
            </w:tcBorders>
            <w:shd w:val="clear" w:color="auto" w:fill="FFFFFF"/>
            <w:vAlign w:val="bottom"/>
          </w:tcPr>
          <w:p w:rsidR="003F2224" w:rsidRPr="00D17C5A" w:rsidRDefault="003F2224" w:rsidP="00F03D84">
            <w:pPr>
              <w:spacing w:after="0" w:line="240" w:lineRule="auto"/>
              <w:ind w:left="127"/>
              <w:rPr>
                <w:rFonts w:ascii="Times New Roman" w:eastAsia="Calibri" w:hAnsi="Times New Roman" w:cs="Times New Roman"/>
                <w:color w:val="000000" w:themeColor="text1"/>
                <w:sz w:val="24"/>
                <w:szCs w:val="24"/>
                <w:lang w:val="uk-UA"/>
              </w:rPr>
            </w:pPr>
          </w:p>
        </w:tc>
        <w:tc>
          <w:tcPr>
            <w:tcW w:w="582" w:type="dxa"/>
            <w:tcBorders>
              <w:left w:val="single" w:sz="4" w:space="0" w:color="auto"/>
              <w:bottom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245</w:t>
            </w:r>
          </w:p>
        </w:tc>
        <w:tc>
          <w:tcPr>
            <w:tcW w:w="567" w:type="dxa"/>
            <w:tcBorders>
              <w:left w:val="single" w:sz="4" w:space="0" w:color="auto"/>
              <w:bottom w:val="single" w:sz="4" w:space="0" w:color="auto"/>
              <w:right w:val="single" w:sz="4" w:space="0" w:color="auto"/>
            </w:tcBorders>
            <w:shd w:val="clear" w:color="auto" w:fill="FFFFFF"/>
          </w:tcPr>
          <w:p w:rsidR="003F2224" w:rsidRPr="00AC1C34" w:rsidRDefault="003F2224" w:rsidP="003F2224">
            <w:pPr>
              <w:spacing w:after="0" w:line="240" w:lineRule="auto"/>
              <w:rPr>
                <w:rFonts w:ascii="Times New Roman" w:eastAsia="Calibri" w:hAnsi="Times New Roman" w:cs="Times New Roman"/>
                <w:b/>
                <w:color w:val="000000" w:themeColor="text1"/>
                <w:sz w:val="26"/>
                <w:szCs w:val="26"/>
                <w:lang w:val="uk-UA"/>
              </w:rPr>
            </w:pPr>
          </w:p>
        </w:tc>
        <w:tc>
          <w:tcPr>
            <w:tcW w:w="2583" w:type="dxa"/>
            <w:vMerge/>
            <w:tcBorders>
              <w:left w:val="single" w:sz="4" w:space="0" w:color="auto"/>
              <w:bottom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color w:val="000000" w:themeColor="text1"/>
                <w:sz w:val="26"/>
                <w:szCs w:val="26"/>
                <w:lang w:val="uk-UA"/>
              </w:rPr>
            </w:pPr>
          </w:p>
        </w:tc>
        <w:tc>
          <w:tcPr>
            <w:tcW w:w="1412" w:type="dxa"/>
            <w:vMerge/>
            <w:tcBorders>
              <w:left w:val="single" w:sz="4" w:space="0" w:color="auto"/>
              <w:bottom w:val="single" w:sz="4" w:space="0" w:color="auto"/>
              <w:right w:val="single" w:sz="4" w:space="0" w:color="auto"/>
            </w:tcBorders>
            <w:shd w:val="clear" w:color="auto" w:fill="FFFFFF"/>
            <w:vAlign w:val="bottom"/>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p>
        </w:tc>
        <w:tc>
          <w:tcPr>
            <w:tcW w:w="1412" w:type="dxa"/>
            <w:tcBorders>
              <w:left w:val="single" w:sz="4" w:space="0" w:color="auto"/>
              <w:bottom w:val="single" w:sz="4" w:space="0" w:color="auto"/>
              <w:right w:val="single" w:sz="4" w:space="0" w:color="auto"/>
            </w:tcBorders>
            <w:shd w:val="clear" w:color="auto" w:fill="FFFFFF"/>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3,5</w:t>
            </w:r>
          </w:p>
        </w:tc>
      </w:tr>
      <w:tr w:rsidR="003F2224" w:rsidRPr="00AC1C34" w:rsidTr="003F2224">
        <w:trPr>
          <w:trHeight w:val="160"/>
        </w:trPr>
        <w:tc>
          <w:tcPr>
            <w:tcW w:w="3256" w:type="dxa"/>
            <w:tcBorders>
              <w:left w:val="single" w:sz="4" w:space="0" w:color="auto"/>
              <w:bottom w:val="single" w:sz="4" w:space="0" w:color="auto"/>
            </w:tcBorders>
            <w:shd w:val="clear" w:color="auto" w:fill="FFFFFF"/>
            <w:vAlign w:val="bottom"/>
          </w:tcPr>
          <w:p w:rsidR="003F2224" w:rsidRPr="00D17C5A" w:rsidRDefault="003F2224" w:rsidP="00F03D84">
            <w:pPr>
              <w:spacing w:after="0" w:line="240" w:lineRule="auto"/>
              <w:ind w:left="127"/>
              <w:rPr>
                <w:rFonts w:ascii="Times New Roman" w:eastAsia="Calibri" w:hAnsi="Times New Roman" w:cs="Times New Roman"/>
                <w:color w:val="000000" w:themeColor="text1"/>
                <w:sz w:val="24"/>
                <w:szCs w:val="24"/>
                <w:lang w:val="uk-UA"/>
              </w:rPr>
            </w:pPr>
          </w:p>
        </w:tc>
        <w:tc>
          <w:tcPr>
            <w:tcW w:w="582" w:type="dxa"/>
            <w:tcBorders>
              <w:left w:val="single" w:sz="4" w:space="0" w:color="auto"/>
              <w:bottom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p>
        </w:tc>
        <w:tc>
          <w:tcPr>
            <w:tcW w:w="567" w:type="dxa"/>
            <w:tcBorders>
              <w:left w:val="single" w:sz="4" w:space="0" w:color="auto"/>
              <w:bottom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p>
        </w:tc>
        <w:tc>
          <w:tcPr>
            <w:tcW w:w="2583" w:type="dxa"/>
            <w:tcBorders>
              <w:left w:val="single" w:sz="4" w:space="0" w:color="auto"/>
              <w:bottom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color w:val="000000" w:themeColor="text1"/>
                <w:sz w:val="26"/>
                <w:szCs w:val="26"/>
                <w:lang w:val="uk-UA"/>
              </w:rPr>
            </w:pPr>
            <w:r>
              <w:rPr>
                <w:rFonts w:ascii="Times New Roman" w:eastAsia="Calibri" w:hAnsi="Times New Roman" w:cs="Times New Roman"/>
                <w:color w:val="000000" w:themeColor="text1"/>
                <w:sz w:val="26"/>
                <w:szCs w:val="26"/>
                <w:lang w:val="uk-UA"/>
              </w:rPr>
              <w:t>Літературне читання</w:t>
            </w:r>
          </w:p>
        </w:tc>
        <w:tc>
          <w:tcPr>
            <w:tcW w:w="1412" w:type="dxa"/>
            <w:tcBorders>
              <w:left w:val="single" w:sz="4" w:space="0" w:color="auto"/>
              <w:bottom w:val="single" w:sz="4" w:space="0" w:color="auto"/>
              <w:right w:val="single" w:sz="4" w:space="0" w:color="auto"/>
            </w:tcBorders>
            <w:shd w:val="clear" w:color="auto" w:fill="FFFFFF"/>
            <w:vAlign w:val="bottom"/>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w:t>
            </w:r>
          </w:p>
        </w:tc>
        <w:tc>
          <w:tcPr>
            <w:tcW w:w="1412" w:type="dxa"/>
            <w:tcBorders>
              <w:left w:val="single" w:sz="4" w:space="0" w:color="auto"/>
              <w:bottom w:val="single" w:sz="4" w:space="0" w:color="auto"/>
              <w:right w:val="single" w:sz="4" w:space="0" w:color="auto"/>
            </w:tcBorders>
            <w:shd w:val="clear" w:color="auto" w:fill="FFFFFF"/>
          </w:tcPr>
          <w:p w:rsidR="003F222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3,5</w:t>
            </w:r>
          </w:p>
        </w:tc>
      </w:tr>
      <w:tr w:rsidR="003F2224" w:rsidRPr="00AC1C34" w:rsidTr="003F2224">
        <w:trPr>
          <w:trHeight w:val="210"/>
        </w:trPr>
        <w:tc>
          <w:tcPr>
            <w:tcW w:w="3256" w:type="dxa"/>
            <w:tcBorders>
              <w:top w:val="single" w:sz="4" w:space="0" w:color="auto"/>
              <w:left w:val="single" w:sz="4" w:space="0" w:color="auto"/>
            </w:tcBorders>
            <w:shd w:val="clear" w:color="auto" w:fill="FFFFFF"/>
            <w:vAlign w:val="bottom"/>
          </w:tcPr>
          <w:p w:rsidR="003F2224" w:rsidRPr="00D17C5A" w:rsidRDefault="003F2224" w:rsidP="00F03D84">
            <w:pPr>
              <w:spacing w:after="0" w:line="240" w:lineRule="auto"/>
              <w:ind w:left="127"/>
              <w:rPr>
                <w:rFonts w:ascii="Times New Roman" w:eastAsia="Calibri" w:hAnsi="Times New Roman" w:cs="Times New Roman"/>
                <w:color w:val="000000" w:themeColor="text1"/>
                <w:sz w:val="24"/>
                <w:szCs w:val="24"/>
                <w:lang w:val="uk-UA"/>
              </w:rPr>
            </w:pPr>
            <w:r w:rsidRPr="00D17C5A">
              <w:rPr>
                <w:rFonts w:ascii="Times New Roman" w:eastAsia="Calibri" w:hAnsi="Times New Roman" w:cs="Times New Roman"/>
                <w:color w:val="000000" w:themeColor="text1"/>
                <w:sz w:val="24"/>
                <w:szCs w:val="24"/>
                <w:lang w:val="uk-UA"/>
              </w:rPr>
              <w:t>іншомовна освіта</w:t>
            </w:r>
          </w:p>
        </w:tc>
        <w:tc>
          <w:tcPr>
            <w:tcW w:w="58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70</w:t>
            </w:r>
          </w:p>
        </w:tc>
        <w:tc>
          <w:tcPr>
            <w:tcW w:w="567" w:type="dxa"/>
            <w:tcBorders>
              <w:top w:val="single" w:sz="4" w:space="0" w:color="auto"/>
              <w:left w:val="single" w:sz="4" w:space="0" w:color="auto"/>
              <w:right w:val="single" w:sz="4" w:space="0" w:color="auto"/>
            </w:tcBorders>
            <w:shd w:val="clear" w:color="auto" w:fill="FFFFFF"/>
          </w:tcPr>
          <w:p w:rsidR="003F2224" w:rsidRPr="00AC1C34" w:rsidRDefault="003F2224" w:rsidP="003F2224">
            <w:pPr>
              <w:spacing w:after="0" w:line="240" w:lineRule="auto"/>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105</w:t>
            </w:r>
          </w:p>
        </w:tc>
        <w:tc>
          <w:tcPr>
            <w:tcW w:w="2583" w:type="dxa"/>
            <w:tcBorders>
              <w:top w:val="single" w:sz="4" w:space="0" w:color="auto"/>
              <w:lef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color w:val="000000" w:themeColor="text1"/>
                <w:sz w:val="26"/>
                <w:szCs w:val="26"/>
                <w:lang w:val="uk-UA"/>
              </w:rPr>
            </w:pPr>
            <w:r w:rsidRPr="00AC1C34">
              <w:rPr>
                <w:rFonts w:ascii="Times New Roman" w:eastAsia="Calibri" w:hAnsi="Times New Roman" w:cs="Times New Roman"/>
                <w:color w:val="000000" w:themeColor="text1"/>
                <w:sz w:val="26"/>
                <w:szCs w:val="26"/>
                <w:lang w:val="uk-UA"/>
              </w:rPr>
              <w:t>Англійська мова</w:t>
            </w:r>
          </w:p>
        </w:tc>
        <w:tc>
          <w:tcPr>
            <w:tcW w:w="1412" w:type="dxa"/>
            <w:tcBorders>
              <w:top w:val="single" w:sz="4" w:space="0" w:color="auto"/>
              <w:left w:val="single" w:sz="4" w:space="0" w:color="auto"/>
              <w:right w:val="single" w:sz="4" w:space="0" w:color="auto"/>
            </w:tcBorders>
            <w:shd w:val="clear" w:color="auto" w:fill="FFFFFF"/>
            <w:vAlign w:val="bottom"/>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2</w:t>
            </w:r>
          </w:p>
        </w:tc>
        <w:tc>
          <w:tcPr>
            <w:tcW w:w="141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3</w:t>
            </w:r>
          </w:p>
        </w:tc>
      </w:tr>
      <w:tr w:rsidR="003F2224" w:rsidRPr="00AC1C34" w:rsidTr="003F2224">
        <w:trPr>
          <w:trHeight w:val="19"/>
        </w:trPr>
        <w:tc>
          <w:tcPr>
            <w:tcW w:w="3256" w:type="dxa"/>
            <w:tcBorders>
              <w:top w:val="single" w:sz="4" w:space="0" w:color="auto"/>
              <w:left w:val="single" w:sz="4" w:space="0" w:color="auto"/>
            </w:tcBorders>
            <w:shd w:val="clear" w:color="auto" w:fill="FFFFFF"/>
            <w:vAlign w:val="bottom"/>
          </w:tcPr>
          <w:p w:rsidR="003F2224" w:rsidRPr="00D17C5A" w:rsidRDefault="003F2224" w:rsidP="00F03D84">
            <w:pPr>
              <w:spacing w:after="0" w:line="240" w:lineRule="auto"/>
              <w:ind w:left="127"/>
              <w:rPr>
                <w:rFonts w:ascii="Times New Roman" w:eastAsia="Calibri" w:hAnsi="Times New Roman" w:cs="Times New Roman"/>
                <w:color w:val="000000" w:themeColor="text1"/>
                <w:sz w:val="24"/>
                <w:szCs w:val="24"/>
                <w:lang w:val="uk-UA"/>
              </w:rPr>
            </w:pPr>
            <w:r w:rsidRPr="00D17C5A">
              <w:rPr>
                <w:rFonts w:ascii="Times New Roman" w:eastAsia="Calibri" w:hAnsi="Times New Roman" w:cs="Times New Roman"/>
                <w:color w:val="000000" w:themeColor="text1"/>
                <w:sz w:val="24"/>
                <w:szCs w:val="24"/>
                <w:lang w:val="uk-UA"/>
              </w:rPr>
              <w:t>Математична</w:t>
            </w:r>
          </w:p>
        </w:tc>
        <w:tc>
          <w:tcPr>
            <w:tcW w:w="58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140</w:t>
            </w:r>
          </w:p>
        </w:tc>
        <w:tc>
          <w:tcPr>
            <w:tcW w:w="567" w:type="dxa"/>
            <w:tcBorders>
              <w:top w:val="single" w:sz="4" w:space="0" w:color="auto"/>
              <w:left w:val="single" w:sz="4" w:space="0" w:color="auto"/>
              <w:right w:val="single" w:sz="4" w:space="0" w:color="auto"/>
            </w:tcBorders>
            <w:shd w:val="clear" w:color="auto" w:fill="FFFFFF"/>
          </w:tcPr>
          <w:p w:rsidR="003F2224" w:rsidRPr="00AC1C34" w:rsidRDefault="003F2224" w:rsidP="003F2224">
            <w:pPr>
              <w:spacing w:after="0" w:line="240" w:lineRule="auto"/>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140</w:t>
            </w:r>
          </w:p>
        </w:tc>
        <w:tc>
          <w:tcPr>
            <w:tcW w:w="2583" w:type="dxa"/>
            <w:tcBorders>
              <w:top w:val="single" w:sz="4" w:space="0" w:color="auto"/>
              <w:left w:val="single" w:sz="4" w:space="0" w:color="auto"/>
            </w:tcBorders>
            <w:shd w:val="clear" w:color="auto" w:fill="FFFFFF"/>
            <w:vAlign w:val="bottom"/>
          </w:tcPr>
          <w:p w:rsidR="003F2224" w:rsidRPr="00AC1C34" w:rsidRDefault="003F2224" w:rsidP="00F03D84">
            <w:pPr>
              <w:spacing w:after="0" w:line="240" w:lineRule="auto"/>
              <w:ind w:left="121"/>
              <w:rPr>
                <w:rFonts w:ascii="Times New Roman" w:eastAsia="Calibri" w:hAnsi="Times New Roman" w:cs="Times New Roman"/>
                <w:color w:val="000000" w:themeColor="text1"/>
                <w:sz w:val="26"/>
                <w:szCs w:val="26"/>
                <w:lang w:val="uk-UA"/>
              </w:rPr>
            </w:pPr>
            <w:r w:rsidRPr="00AC1C34">
              <w:rPr>
                <w:rFonts w:ascii="Times New Roman" w:eastAsia="Calibri" w:hAnsi="Times New Roman" w:cs="Times New Roman"/>
                <w:color w:val="000000" w:themeColor="text1"/>
                <w:sz w:val="26"/>
                <w:szCs w:val="26"/>
                <w:lang w:val="uk-UA"/>
              </w:rPr>
              <w:t>Математика</w:t>
            </w:r>
          </w:p>
        </w:tc>
        <w:tc>
          <w:tcPr>
            <w:tcW w:w="1412" w:type="dxa"/>
            <w:tcBorders>
              <w:top w:val="single" w:sz="4" w:space="0" w:color="auto"/>
              <w:left w:val="single" w:sz="4" w:space="0" w:color="auto"/>
              <w:right w:val="single" w:sz="4" w:space="0" w:color="auto"/>
            </w:tcBorders>
            <w:shd w:val="clear" w:color="auto" w:fill="FFFFFF"/>
            <w:vAlign w:val="bottom"/>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4</w:t>
            </w:r>
          </w:p>
        </w:tc>
        <w:tc>
          <w:tcPr>
            <w:tcW w:w="141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4</w:t>
            </w:r>
          </w:p>
        </w:tc>
      </w:tr>
      <w:tr w:rsidR="003F2224" w:rsidRPr="00AC1C34" w:rsidTr="003F2224">
        <w:trPr>
          <w:trHeight w:val="19"/>
        </w:trPr>
        <w:tc>
          <w:tcPr>
            <w:tcW w:w="3256" w:type="dxa"/>
            <w:tcBorders>
              <w:top w:val="single" w:sz="4" w:space="0" w:color="auto"/>
              <w:left w:val="single" w:sz="4" w:space="0" w:color="auto"/>
            </w:tcBorders>
            <w:shd w:val="clear" w:color="auto" w:fill="FFFFFF"/>
            <w:vAlign w:val="center"/>
          </w:tcPr>
          <w:p w:rsidR="003F2224" w:rsidRPr="00D17C5A" w:rsidRDefault="003F2224" w:rsidP="00F03D84">
            <w:pPr>
              <w:spacing w:after="0" w:line="240" w:lineRule="auto"/>
              <w:ind w:left="127"/>
              <w:rPr>
                <w:rFonts w:ascii="Times New Roman" w:eastAsia="Calibri" w:hAnsi="Times New Roman" w:cs="Times New Roman"/>
                <w:color w:val="000000" w:themeColor="text1"/>
                <w:sz w:val="24"/>
                <w:szCs w:val="24"/>
                <w:lang w:val="uk-UA"/>
              </w:rPr>
            </w:pPr>
            <w:r w:rsidRPr="00D17C5A">
              <w:rPr>
                <w:rFonts w:ascii="Times New Roman" w:eastAsia="Calibri" w:hAnsi="Times New Roman" w:cs="Times New Roman"/>
                <w:color w:val="000000" w:themeColor="text1"/>
                <w:sz w:val="24"/>
                <w:szCs w:val="24"/>
                <w:lang w:val="uk-UA"/>
              </w:rPr>
              <w:t>Природнича</w:t>
            </w:r>
          </w:p>
        </w:tc>
        <w:tc>
          <w:tcPr>
            <w:tcW w:w="58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140</w:t>
            </w:r>
          </w:p>
        </w:tc>
        <w:tc>
          <w:tcPr>
            <w:tcW w:w="567" w:type="dxa"/>
            <w:tcBorders>
              <w:top w:val="single" w:sz="4" w:space="0" w:color="auto"/>
              <w:left w:val="single" w:sz="4" w:space="0" w:color="auto"/>
              <w:right w:val="single" w:sz="4" w:space="0" w:color="auto"/>
            </w:tcBorders>
            <w:shd w:val="clear" w:color="auto" w:fill="FFFFFF"/>
          </w:tcPr>
          <w:p w:rsidR="003F2224" w:rsidRPr="00AC1C34" w:rsidRDefault="003F2224" w:rsidP="003F2224">
            <w:pPr>
              <w:spacing w:after="0" w:line="240" w:lineRule="auto"/>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140</w:t>
            </w:r>
          </w:p>
        </w:tc>
        <w:tc>
          <w:tcPr>
            <w:tcW w:w="2583" w:type="dxa"/>
            <w:vMerge w:val="restart"/>
            <w:tcBorders>
              <w:top w:val="single" w:sz="4" w:space="0" w:color="auto"/>
              <w:left w:val="single" w:sz="4" w:space="0" w:color="auto"/>
            </w:tcBorders>
            <w:shd w:val="clear" w:color="auto" w:fill="FFFFFF"/>
            <w:vAlign w:val="center"/>
          </w:tcPr>
          <w:p w:rsidR="003F2224" w:rsidRPr="00AC1C34" w:rsidRDefault="003F2224" w:rsidP="00F03D84">
            <w:pPr>
              <w:spacing w:after="0" w:line="240" w:lineRule="auto"/>
              <w:ind w:left="121"/>
              <w:rPr>
                <w:rFonts w:ascii="Times New Roman" w:eastAsia="Calibri" w:hAnsi="Times New Roman" w:cs="Times New Roman"/>
                <w:color w:val="000000" w:themeColor="text1"/>
                <w:sz w:val="26"/>
                <w:szCs w:val="26"/>
                <w:lang w:val="uk-UA"/>
              </w:rPr>
            </w:pPr>
            <w:r w:rsidRPr="00AC1C34">
              <w:rPr>
                <w:rFonts w:ascii="Times New Roman" w:eastAsia="Calibri" w:hAnsi="Times New Roman" w:cs="Times New Roman"/>
                <w:color w:val="000000" w:themeColor="text1"/>
                <w:sz w:val="26"/>
                <w:szCs w:val="26"/>
                <w:lang w:val="uk-UA"/>
              </w:rPr>
              <w:t>Я досліджую світ</w:t>
            </w:r>
          </w:p>
          <w:p w:rsidR="003F2224" w:rsidRPr="00AC1C34" w:rsidRDefault="003F2224" w:rsidP="00F03D84">
            <w:pPr>
              <w:spacing w:after="0" w:line="240" w:lineRule="auto"/>
              <w:ind w:left="121"/>
              <w:rPr>
                <w:rFonts w:ascii="Times New Roman" w:eastAsia="Calibri" w:hAnsi="Times New Roman" w:cs="Times New Roman"/>
                <w:color w:val="000000" w:themeColor="text1"/>
                <w:sz w:val="26"/>
                <w:szCs w:val="26"/>
                <w:lang w:val="uk-UA"/>
              </w:rPr>
            </w:pPr>
            <w:r w:rsidRPr="00AC1C34">
              <w:rPr>
                <w:rFonts w:ascii="Times New Roman" w:eastAsia="Calibri" w:hAnsi="Times New Roman" w:cs="Times New Roman"/>
                <w:color w:val="000000" w:themeColor="text1"/>
                <w:sz w:val="26"/>
                <w:szCs w:val="26"/>
                <w:lang w:val="uk-UA"/>
              </w:rPr>
              <w:t xml:space="preserve"> </w:t>
            </w:r>
          </w:p>
        </w:tc>
        <w:tc>
          <w:tcPr>
            <w:tcW w:w="1412" w:type="dxa"/>
            <w:vMerge w:val="restart"/>
            <w:tcBorders>
              <w:top w:val="single" w:sz="4" w:space="0" w:color="auto"/>
              <w:left w:val="single" w:sz="4" w:space="0" w:color="auto"/>
              <w:right w:val="single" w:sz="4" w:space="0" w:color="auto"/>
            </w:tcBorders>
            <w:shd w:val="clear" w:color="auto" w:fill="FFFFFF"/>
            <w:vAlign w:val="bottom"/>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3</w:t>
            </w:r>
          </w:p>
        </w:tc>
        <w:tc>
          <w:tcPr>
            <w:tcW w:w="141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p>
        </w:tc>
      </w:tr>
      <w:tr w:rsidR="003F2224" w:rsidRPr="00AC1C34" w:rsidTr="003F2224">
        <w:trPr>
          <w:trHeight w:val="19"/>
        </w:trPr>
        <w:tc>
          <w:tcPr>
            <w:tcW w:w="3256" w:type="dxa"/>
            <w:tcBorders>
              <w:top w:val="single" w:sz="4" w:space="0" w:color="auto"/>
              <w:left w:val="single" w:sz="4" w:space="0" w:color="auto"/>
            </w:tcBorders>
            <w:shd w:val="clear" w:color="auto" w:fill="FFFFFF"/>
            <w:vAlign w:val="center"/>
          </w:tcPr>
          <w:p w:rsidR="003F2224" w:rsidRPr="00D17C5A" w:rsidRDefault="003F2224" w:rsidP="00F03D84">
            <w:pPr>
              <w:spacing w:after="0" w:line="240" w:lineRule="auto"/>
              <w:ind w:left="127"/>
              <w:rPr>
                <w:rFonts w:ascii="Times New Roman" w:eastAsia="Calibri" w:hAnsi="Times New Roman" w:cs="Times New Roman"/>
                <w:color w:val="000000" w:themeColor="text1"/>
                <w:sz w:val="24"/>
                <w:szCs w:val="24"/>
                <w:lang w:val="uk-UA"/>
              </w:rPr>
            </w:pPr>
            <w:r w:rsidRPr="00D17C5A">
              <w:rPr>
                <w:rFonts w:ascii="Times New Roman" w:eastAsia="Calibri" w:hAnsi="Times New Roman" w:cs="Times New Roman"/>
                <w:color w:val="000000" w:themeColor="text1"/>
                <w:sz w:val="24"/>
                <w:szCs w:val="24"/>
                <w:lang w:val="uk-UA"/>
              </w:rPr>
              <w:t>Соціальна і здоров</w:t>
            </w:r>
            <w:r w:rsidRPr="00D17C5A">
              <w:rPr>
                <w:rFonts w:ascii="Kartika" w:eastAsia="Calibri" w:hAnsi="Kartika" w:cs="Kartika"/>
                <w:color w:val="000000" w:themeColor="text1"/>
                <w:sz w:val="24"/>
                <w:szCs w:val="24"/>
                <w:lang w:val="en-US"/>
              </w:rPr>
              <w:t>’</w:t>
            </w:r>
            <w:r w:rsidRPr="00D17C5A">
              <w:rPr>
                <w:rFonts w:ascii="Times New Roman" w:eastAsia="Calibri" w:hAnsi="Times New Roman" w:cs="Times New Roman"/>
                <w:color w:val="000000" w:themeColor="text1"/>
                <w:sz w:val="24"/>
                <w:szCs w:val="24"/>
                <w:lang w:val="uk-UA"/>
              </w:rPr>
              <w:t>язберігаюча</w:t>
            </w:r>
          </w:p>
        </w:tc>
        <w:tc>
          <w:tcPr>
            <w:tcW w:w="58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p>
        </w:tc>
        <w:tc>
          <w:tcPr>
            <w:tcW w:w="567"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p>
        </w:tc>
        <w:tc>
          <w:tcPr>
            <w:tcW w:w="2583" w:type="dxa"/>
            <w:vMerge/>
            <w:tcBorders>
              <w:left w:val="single" w:sz="4" w:space="0" w:color="auto"/>
            </w:tcBorders>
            <w:shd w:val="clear" w:color="auto" w:fill="FFFFFF"/>
            <w:vAlign w:val="center"/>
          </w:tcPr>
          <w:p w:rsidR="003F2224" w:rsidRPr="00AC1C34" w:rsidRDefault="003F2224" w:rsidP="00F03D84">
            <w:pPr>
              <w:spacing w:after="0" w:line="240" w:lineRule="auto"/>
              <w:ind w:left="121"/>
              <w:rPr>
                <w:rFonts w:ascii="Times New Roman" w:eastAsia="Calibri" w:hAnsi="Times New Roman" w:cs="Times New Roman"/>
                <w:color w:val="000000" w:themeColor="text1"/>
                <w:sz w:val="26"/>
                <w:szCs w:val="26"/>
                <w:lang w:val="uk-UA"/>
              </w:rPr>
            </w:pPr>
          </w:p>
        </w:tc>
        <w:tc>
          <w:tcPr>
            <w:tcW w:w="1412" w:type="dxa"/>
            <w:vMerge/>
            <w:tcBorders>
              <w:left w:val="single" w:sz="4" w:space="0" w:color="auto"/>
              <w:right w:val="single" w:sz="4" w:space="0" w:color="auto"/>
            </w:tcBorders>
            <w:shd w:val="clear" w:color="auto" w:fill="FFFFFF"/>
          </w:tcPr>
          <w:p w:rsidR="003F2224" w:rsidRPr="00AC1C34" w:rsidRDefault="003F2224" w:rsidP="00F03D84">
            <w:pPr>
              <w:spacing w:after="0" w:line="240" w:lineRule="auto"/>
              <w:ind w:right="126"/>
              <w:jc w:val="center"/>
              <w:rPr>
                <w:rFonts w:ascii="Times New Roman" w:eastAsia="Calibri" w:hAnsi="Times New Roman" w:cs="Times New Roman"/>
                <w:b/>
                <w:color w:val="000000" w:themeColor="text1"/>
                <w:sz w:val="26"/>
                <w:szCs w:val="26"/>
                <w:lang w:val="uk-UA"/>
              </w:rPr>
            </w:pPr>
          </w:p>
        </w:tc>
        <w:tc>
          <w:tcPr>
            <w:tcW w:w="1412" w:type="dxa"/>
            <w:tcBorders>
              <w:left w:val="single" w:sz="4" w:space="0" w:color="auto"/>
              <w:right w:val="single" w:sz="4" w:space="0" w:color="auto"/>
            </w:tcBorders>
            <w:shd w:val="clear" w:color="auto" w:fill="FFFFFF"/>
          </w:tcPr>
          <w:p w:rsidR="003F2224" w:rsidRPr="00AC1C34" w:rsidRDefault="003F2224" w:rsidP="00F03D84">
            <w:pPr>
              <w:spacing w:after="0" w:line="240" w:lineRule="auto"/>
              <w:ind w:right="126"/>
              <w:jc w:val="center"/>
              <w:rPr>
                <w:rFonts w:ascii="Times New Roman" w:eastAsia="Calibri" w:hAnsi="Times New Roman" w:cs="Times New Roman"/>
                <w:b/>
                <w:color w:val="000000" w:themeColor="text1"/>
                <w:sz w:val="26"/>
                <w:szCs w:val="26"/>
                <w:lang w:val="uk-UA"/>
              </w:rPr>
            </w:pPr>
          </w:p>
        </w:tc>
      </w:tr>
      <w:tr w:rsidR="003F2224" w:rsidRPr="00AC1C34" w:rsidTr="003F2224">
        <w:trPr>
          <w:trHeight w:val="19"/>
        </w:trPr>
        <w:tc>
          <w:tcPr>
            <w:tcW w:w="3256" w:type="dxa"/>
            <w:tcBorders>
              <w:top w:val="single" w:sz="4" w:space="0" w:color="auto"/>
              <w:left w:val="single" w:sz="4" w:space="0" w:color="auto"/>
            </w:tcBorders>
            <w:shd w:val="clear" w:color="auto" w:fill="FFFFFF"/>
          </w:tcPr>
          <w:p w:rsidR="003F2224" w:rsidRPr="00D17C5A" w:rsidRDefault="003F2224" w:rsidP="00F03D84">
            <w:pPr>
              <w:spacing w:after="0" w:line="240" w:lineRule="auto"/>
              <w:ind w:left="127"/>
              <w:rPr>
                <w:rFonts w:ascii="Times New Roman" w:eastAsia="Calibri" w:hAnsi="Times New Roman" w:cs="Times New Roman"/>
                <w:color w:val="000000" w:themeColor="text1"/>
                <w:sz w:val="24"/>
                <w:szCs w:val="24"/>
                <w:lang w:val="uk-UA"/>
              </w:rPr>
            </w:pPr>
            <w:r w:rsidRPr="00D17C5A">
              <w:rPr>
                <w:rFonts w:ascii="Times New Roman" w:eastAsia="Calibri" w:hAnsi="Times New Roman" w:cs="Times New Roman"/>
                <w:color w:val="000000" w:themeColor="text1"/>
                <w:sz w:val="24"/>
                <w:szCs w:val="24"/>
                <w:lang w:val="uk-UA"/>
              </w:rPr>
              <w:t>Громадянська та історична</w:t>
            </w:r>
          </w:p>
        </w:tc>
        <w:tc>
          <w:tcPr>
            <w:tcW w:w="58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p>
        </w:tc>
        <w:tc>
          <w:tcPr>
            <w:tcW w:w="567"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p>
        </w:tc>
        <w:tc>
          <w:tcPr>
            <w:tcW w:w="2583" w:type="dxa"/>
            <w:vMerge/>
            <w:tcBorders>
              <w:left w:val="single" w:sz="4" w:space="0" w:color="auto"/>
            </w:tcBorders>
            <w:shd w:val="clear" w:color="auto" w:fill="FFFFFF"/>
            <w:vAlign w:val="bottom"/>
          </w:tcPr>
          <w:p w:rsidR="003F2224" w:rsidRPr="00AC1C34" w:rsidRDefault="003F2224" w:rsidP="00F03D84">
            <w:pPr>
              <w:spacing w:after="0" w:line="240" w:lineRule="auto"/>
              <w:ind w:left="121"/>
              <w:rPr>
                <w:rFonts w:ascii="Times New Roman" w:eastAsia="Calibri" w:hAnsi="Times New Roman" w:cs="Times New Roman"/>
                <w:color w:val="000000" w:themeColor="text1"/>
                <w:sz w:val="26"/>
                <w:szCs w:val="26"/>
                <w:lang w:val="uk-UA"/>
              </w:rPr>
            </w:pPr>
          </w:p>
        </w:tc>
        <w:tc>
          <w:tcPr>
            <w:tcW w:w="1412" w:type="dxa"/>
            <w:vMerge/>
            <w:tcBorders>
              <w:left w:val="single" w:sz="4" w:space="0" w:color="auto"/>
              <w:right w:val="single" w:sz="4" w:space="0" w:color="auto"/>
            </w:tcBorders>
            <w:shd w:val="clear" w:color="auto" w:fill="FFFFFF"/>
            <w:vAlign w:val="center"/>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p>
        </w:tc>
        <w:tc>
          <w:tcPr>
            <w:tcW w:w="1412" w:type="dxa"/>
            <w:tcBorders>
              <w:left w:val="single" w:sz="4" w:space="0" w:color="auto"/>
              <w:right w:val="single" w:sz="4" w:space="0" w:color="auto"/>
            </w:tcBorders>
            <w:shd w:val="clear" w:color="auto" w:fill="FFFFFF"/>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3</w:t>
            </w:r>
          </w:p>
        </w:tc>
      </w:tr>
      <w:tr w:rsidR="003F2224" w:rsidRPr="00AC1C34" w:rsidTr="003F2224">
        <w:trPr>
          <w:trHeight w:val="19"/>
        </w:trPr>
        <w:tc>
          <w:tcPr>
            <w:tcW w:w="3256" w:type="dxa"/>
            <w:tcBorders>
              <w:top w:val="single" w:sz="4" w:space="0" w:color="auto"/>
              <w:left w:val="single" w:sz="4" w:space="0" w:color="auto"/>
              <w:bottom w:val="single" w:sz="4" w:space="0" w:color="auto"/>
            </w:tcBorders>
            <w:shd w:val="clear" w:color="auto" w:fill="FFFFFF"/>
          </w:tcPr>
          <w:p w:rsidR="003F2224" w:rsidRPr="00D17C5A" w:rsidRDefault="003F2224" w:rsidP="00F03D84">
            <w:pPr>
              <w:spacing w:after="0" w:line="240" w:lineRule="auto"/>
              <w:ind w:left="127"/>
              <w:rPr>
                <w:rFonts w:ascii="Times New Roman" w:eastAsia="Calibri" w:hAnsi="Times New Roman" w:cs="Times New Roman"/>
                <w:color w:val="000000" w:themeColor="text1"/>
                <w:sz w:val="24"/>
                <w:szCs w:val="24"/>
                <w:lang w:val="uk-UA"/>
              </w:rPr>
            </w:pPr>
            <w:r w:rsidRPr="00D17C5A">
              <w:rPr>
                <w:rFonts w:ascii="Times New Roman" w:eastAsia="Calibri" w:hAnsi="Times New Roman" w:cs="Times New Roman"/>
                <w:color w:val="000000" w:themeColor="text1"/>
                <w:sz w:val="24"/>
                <w:szCs w:val="24"/>
                <w:lang w:val="uk-UA"/>
              </w:rPr>
              <w:t>Технологічна</w:t>
            </w:r>
          </w:p>
        </w:tc>
        <w:tc>
          <w:tcPr>
            <w:tcW w:w="582" w:type="dxa"/>
            <w:tcBorders>
              <w:top w:val="single" w:sz="4" w:space="0" w:color="auto"/>
              <w:left w:val="single" w:sz="4" w:space="0" w:color="auto"/>
              <w:bottom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p>
        </w:tc>
        <w:tc>
          <w:tcPr>
            <w:tcW w:w="2583" w:type="dxa"/>
            <w:tcBorders>
              <w:top w:val="single" w:sz="4" w:space="0" w:color="auto"/>
              <w:left w:val="single" w:sz="4" w:space="0" w:color="auto"/>
            </w:tcBorders>
            <w:shd w:val="clear" w:color="auto" w:fill="FFFFFF"/>
            <w:vAlign w:val="center"/>
          </w:tcPr>
          <w:p w:rsidR="003F2224" w:rsidRPr="00AC1C34" w:rsidRDefault="003F2224" w:rsidP="00F03D84">
            <w:pPr>
              <w:spacing w:after="0" w:line="240" w:lineRule="auto"/>
              <w:ind w:left="121"/>
              <w:rPr>
                <w:rFonts w:ascii="Times New Roman" w:eastAsia="Calibri" w:hAnsi="Times New Roman" w:cs="Times New Roman"/>
                <w:color w:val="000000" w:themeColor="text1"/>
                <w:sz w:val="26"/>
                <w:szCs w:val="26"/>
                <w:lang w:val="uk-UA"/>
              </w:rPr>
            </w:pPr>
            <w:r w:rsidRPr="00AC1C34">
              <w:rPr>
                <w:rFonts w:ascii="Times New Roman" w:eastAsia="Calibri" w:hAnsi="Times New Roman" w:cs="Times New Roman"/>
                <w:color w:val="000000" w:themeColor="text1"/>
                <w:sz w:val="26"/>
                <w:szCs w:val="26"/>
                <w:lang w:val="uk-UA"/>
              </w:rPr>
              <w:t xml:space="preserve"> Дизайн і технології</w:t>
            </w:r>
          </w:p>
        </w:tc>
        <w:tc>
          <w:tcPr>
            <w:tcW w:w="1412" w:type="dxa"/>
            <w:tcBorders>
              <w:top w:val="single" w:sz="4" w:space="0" w:color="auto"/>
              <w:left w:val="single" w:sz="4" w:space="0" w:color="auto"/>
              <w:right w:val="single" w:sz="4" w:space="0" w:color="auto"/>
            </w:tcBorders>
            <w:shd w:val="clear" w:color="auto" w:fill="FFFFFF"/>
            <w:vAlign w:val="bottom"/>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1</w:t>
            </w:r>
          </w:p>
        </w:tc>
        <w:tc>
          <w:tcPr>
            <w:tcW w:w="141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1</w:t>
            </w:r>
          </w:p>
        </w:tc>
      </w:tr>
      <w:tr w:rsidR="003F2224" w:rsidRPr="00AC1C34" w:rsidTr="003F2224">
        <w:trPr>
          <w:trHeight w:val="19"/>
        </w:trPr>
        <w:tc>
          <w:tcPr>
            <w:tcW w:w="3256" w:type="dxa"/>
            <w:tcBorders>
              <w:top w:val="single" w:sz="4" w:space="0" w:color="auto"/>
              <w:left w:val="single" w:sz="4" w:space="0" w:color="auto"/>
            </w:tcBorders>
            <w:shd w:val="clear" w:color="auto" w:fill="FFFFFF"/>
          </w:tcPr>
          <w:p w:rsidR="003F2224" w:rsidRPr="00D17C5A" w:rsidRDefault="003F2224" w:rsidP="00F03D84">
            <w:pPr>
              <w:spacing w:after="0" w:line="240" w:lineRule="auto"/>
              <w:ind w:left="127"/>
              <w:rPr>
                <w:rFonts w:ascii="Times New Roman" w:eastAsia="Calibri" w:hAnsi="Times New Roman" w:cs="Times New Roman"/>
                <w:color w:val="000000" w:themeColor="text1"/>
                <w:sz w:val="24"/>
                <w:szCs w:val="24"/>
                <w:lang w:val="uk-UA"/>
              </w:rPr>
            </w:pPr>
            <w:r w:rsidRPr="00D17C5A">
              <w:rPr>
                <w:rFonts w:ascii="Times New Roman" w:eastAsia="Calibri" w:hAnsi="Times New Roman" w:cs="Times New Roman"/>
                <w:color w:val="000000" w:themeColor="text1"/>
                <w:sz w:val="24"/>
                <w:szCs w:val="24"/>
                <w:lang w:val="uk-UA"/>
              </w:rPr>
              <w:t>Інформатична</w:t>
            </w:r>
          </w:p>
        </w:tc>
        <w:tc>
          <w:tcPr>
            <w:tcW w:w="58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p>
        </w:tc>
        <w:tc>
          <w:tcPr>
            <w:tcW w:w="567"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35</w:t>
            </w:r>
          </w:p>
        </w:tc>
        <w:tc>
          <w:tcPr>
            <w:tcW w:w="2583" w:type="dxa"/>
            <w:tcBorders>
              <w:top w:val="single" w:sz="4" w:space="0" w:color="auto"/>
              <w:left w:val="single" w:sz="4" w:space="0" w:color="auto"/>
            </w:tcBorders>
            <w:shd w:val="clear" w:color="auto" w:fill="FFFFFF"/>
            <w:vAlign w:val="center"/>
          </w:tcPr>
          <w:p w:rsidR="003F2224" w:rsidRPr="00AC1C34" w:rsidRDefault="003F2224" w:rsidP="00F03D84">
            <w:pPr>
              <w:spacing w:after="0" w:line="240" w:lineRule="auto"/>
              <w:ind w:left="121"/>
              <w:rPr>
                <w:rFonts w:ascii="Times New Roman" w:eastAsia="Calibri" w:hAnsi="Times New Roman" w:cs="Times New Roman"/>
                <w:color w:val="000000" w:themeColor="text1"/>
                <w:sz w:val="26"/>
                <w:szCs w:val="26"/>
                <w:lang w:val="uk-UA"/>
              </w:rPr>
            </w:pPr>
            <w:r w:rsidRPr="00AC1C34">
              <w:rPr>
                <w:rFonts w:ascii="Times New Roman" w:eastAsia="Calibri" w:hAnsi="Times New Roman" w:cs="Times New Roman"/>
                <w:color w:val="000000" w:themeColor="text1"/>
                <w:sz w:val="26"/>
                <w:szCs w:val="26"/>
                <w:lang w:val="uk-UA"/>
              </w:rPr>
              <w:t xml:space="preserve"> </w:t>
            </w:r>
            <w:r>
              <w:rPr>
                <w:rFonts w:ascii="Times New Roman" w:eastAsia="Calibri" w:hAnsi="Times New Roman" w:cs="Times New Roman"/>
                <w:color w:val="000000" w:themeColor="text1"/>
                <w:sz w:val="26"/>
                <w:szCs w:val="26"/>
                <w:lang w:val="uk-UA"/>
              </w:rPr>
              <w:t>інформатика</w:t>
            </w:r>
          </w:p>
        </w:tc>
        <w:tc>
          <w:tcPr>
            <w:tcW w:w="1412" w:type="dxa"/>
            <w:tcBorders>
              <w:top w:val="single" w:sz="4" w:space="0" w:color="auto"/>
              <w:left w:val="single" w:sz="4" w:space="0" w:color="auto"/>
              <w:right w:val="single" w:sz="4" w:space="0" w:color="auto"/>
            </w:tcBorders>
            <w:shd w:val="clear" w:color="auto" w:fill="FFFFFF"/>
            <w:vAlign w:val="bottom"/>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w:t>
            </w:r>
          </w:p>
        </w:tc>
        <w:tc>
          <w:tcPr>
            <w:tcW w:w="141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1</w:t>
            </w:r>
          </w:p>
        </w:tc>
      </w:tr>
      <w:tr w:rsidR="003F2224" w:rsidRPr="00AC1C34" w:rsidTr="003F2224">
        <w:trPr>
          <w:trHeight w:val="19"/>
        </w:trPr>
        <w:tc>
          <w:tcPr>
            <w:tcW w:w="3256" w:type="dxa"/>
            <w:tcBorders>
              <w:top w:val="single" w:sz="4" w:space="0" w:color="auto"/>
              <w:left w:val="single" w:sz="4" w:space="0" w:color="auto"/>
              <w:bottom w:val="single" w:sz="4" w:space="0" w:color="auto"/>
            </w:tcBorders>
            <w:shd w:val="clear" w:color="auto" w:fill="FFFFFF"/>
          </w:tcPr>
          <w:p w:rsidR="003F2224" w:rsidRPr="00D17C5A" w:rsidRDefault="003F2224" w:rsidP="00F03D84">
            <w:pPr>
              <w:spacing w:after="0" w:line="240" w:lineRule="auto"/>
              <w:ind w:left="127"/>
              <w:rPr>
                <w:rFonts w:ascii="Times New Roman" w:eastAsia="Calibri" w:hAnsi="Times New Roman" w:cs="Times New Roman"/>
                <w:color w:val="000000" w:themeColor="text1"/>
                <w:sz w:val="24"/>
                <w:szCs w:val="24"/>
                <w:lang w:val="uk-UA"/>
              </w:rPr>
            </w:pPr>
            <w:r w:rsidRPr="00D17C5A">
              <w:rPr>
                <w:rFonts w:ascii="Times New Roman" w:eastAsia="Calibri" w:hAnsi="Times New Roman" w:cs="Times New Roman"/>
                <w:color w:val="000000" w:themeColor="text1"/>
                <w:sz w:val="24"/>
                <w:szCs w:val="24"/>
                <w:lang w:val="uk-UA"/>
              </w:rPr>
              <w:t>Мистецька</w:t>
            </w:r>
          </w:p>
        </w:tc>
        <w:tc>
          <w:tcPr>
            <w:tcW w:w="582" w:type="dxa"/>
            <w:tcBorders>
              <w:top w:val="single" w:sz="4" w:space="0" w:color="auto"/>
              <w:left w:val="single" w:sz="4" w:space="0" w:color="auto"/>
              <w:bottom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70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F2224" w:rsidRPr="00AC1C34" w:rsidRDefault="003F2224" w:rsidP="003F2224">
            <w:pPr>
              <w:spacing w:after="0" w:line="240" w:lineRule="auto"/>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70</w:t>
            </w:r>
          </w:p>
        </w:tc>
        <w:tc>
          <w:tcPr>
            <w:tcW w:w="2583" w:type="dxa"/>
            <w:tcBorders>
              <w:top w:val="single" w:sz="4" w:space="0" w:color="auto"/>
              <w:left w:val="single" w:sz="4" w:space="0" w:color="auto"/>
            </w:tcBorders>
            <w:shd w:val="clear" w:color="auto" w:fill="FFFFFF"/>
            <w:vAlign w:val="bottom"/>
          </w:tcPr>
          <w:p w:rsidR="003F2224" w:rsidRPr="00AC1C34" w:rsidRDefault="003F2224" w:rsidP="00F03D84">
            <w:pPr>
              <w:spacing w:after="0" w:line="240" w:lineRule="auto"/>
              <w:ind w:left="121"/>
              <w:rPr>
                <w:rFonts w:ascii="Times New Roman" w:eastAsia="Calibri" w:hAnsi="Times New Roman" w:cs="Times New Roman"/>
                <w:color w:val="000000" w:themeColor="text1"/>
                <w:sz w:val="26"/>
                <w:szCs w:val="26"/>
                <w:lang w:val="uk-UA"/>
              </w:rPr>
            </w:pPr>
            <w:r w:rsidRPr="00AC1C34">
              <w:rPr>
                <w:rFonts w:ascii="Times New Roman" w:eastAsia="Calibri" w:hAnsi="Times New Roman" w:cs="Times New Roman"/>
                <w:color w:val="000000" w:themeColor="text1"/>
                <w:sz w:val="26"/>
                <w:szCs w:val="26"/>
                <w:lang w:val="uk-UA"/>
              </w:rPr>
              <w:t xml:space="preserve">Мистецтво  </w:t>
            </w:r>
          </w:p>
        </w:tc>
        <w:tc>
          <w:tcPr>
            <w:tcW w:w="1412" w:type="dxa"/>
            <w:tcBorders>
              <w:top w:val="single" w:sz="4" w:space="0" w:color="auto"/>
              <w:left w:val="single" w:sz="4" w:space="0" w:color="auto"/>
              <w:right w:val="single" w:sz="4" w:space="0" w:color="auto"/>
            </w:tcBorders>
            <w:shd w:val="clear" w:color="auto" w:fill="FFFFFF"/>
            <w:vAlign w:val="bottom"/>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2</w:t>
            </w:r>
          </w:p>
        </w:tc>
        <w:tc>
          <w:tcPr>
            <w:tcW w:w="141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2</w:t>
            </w:r>
          </w:p>
        </w:tc>
      </w:tr>
      <w:tr w:rsidR="003F2224" w:rsidRPr="00AC1C34" w:rsidTr="003F2224">
        <w:trPr>
          <w:trHeight w:val="19"/>
        </w:trPr>
        <w:tc>
          <w:tcPr>
            <w:tcW w:w="3256" w:type="dxa"/>
            <w:tcBorders>
              <w:top w:val="single" w:sz="4" w:space="0" w:color="auto"/>
              <w:left w:val="single" w:sz="4" w:space="0" w:color="auto"/>
            </w:tcBorders>
            <w:shd w:val="clear" w:color="auto" w:fill="FFFFFF"/>
          </w:tcPr>
          <w:p w:rsidR="003F2224" w:rsidRPr="00D17C5A" w:rsidRDefault="003F2224" w:rsidP="00F03D84">
            <w:pPr>
              <w:spacing w:after="0" w:line="240" w:lineRule="auto"/>
              <w:ind w:left="127"/>
              <w:rPr>
                <w:rFonts w:ascii="Times New Roman" w:eastAsia="Calibri" w:hAnsi="Times New Roman" w:cs="Times New Roman"/>
                <w:color w:val="000000" w:themeColor="text1"/>
                <w:sz w:val="24"/>
                <w:szCs w:val="24"/>
                <w:lang w:val="uk-UA"/>
              </w:rPr>
            </w:pPr>
            <w:r w:rsidRPr="00D17C5A">
              <w:rPr>
                <w:rFonts w:ascii="Times New Roman" w:eastAsia="Calibri" w:hAnsi="Times New Roman" w:cs="Times New Roman"/>
                <w:color w:val="000000" w:themeColor="text1"/>
                <w:sz w:val="24"/>
                <w:szCs w:val="24"/>
                <w:lang w:val="uk-UA"/>
              </w:rPr>
              <w:t>Фізкультурна</w:t>
            </w:r>
          </w:p>
        </w:tc>
        <w:tc>
          <w:tcPr>
            <w:tcW w:w="58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left="121"/>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105</w:t>
            </w:r>
          </w:p>
        </w:tc>
        <w:tc>
          <w:tcPr>
            <w:tcW w:w="567" w:type="dxa"/>
            <w:tcBorders>
              <w:top w:val="single" w:sz="4" w:space="0" w:color="auto"/>
              <w:left w:val="single" w:sz="4" w:space="0" w:color="auto"/>
              <w:right w:val="single" w:sz="4" w:space="0" w:color="auto"/>
            </w:tcBorders>
            <w:shd w:val="clear" w:color="auto" w:fill="FFFFFF"/>
          </w:tcPr>
          <w:p w:rsidR="003F2224" w:rsidRPr="00AC1C34" w:rsidRDefault="003F2224" w:rsidP="003F2224">
            <w:pPr>
              <w:spacing w:after="0" w:line="240" w:lineRule="auto"/>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105</w:t>
            </w:r>
          </w:p>
        </w:tc>
        <w:tc>
          <w:tcPr>
            <w:tcW w:w="2583" w:type="dxa"/>
            <w:tcBorders>
              <w:top w:val="single" w:sz="4" w:space="0" w:color="auto"/>
              <w:left w:val="single" w:sz="4" w:space="0" w:color="auto"/>
            </w:tcBorders>
            <w:shd w:val="clear" w:color="auto" w:fill="FFFFFF"/>
            <w:vAlign w:val="bottom"/>
          </w:tcPr>
          <w:p w:rsidR="003F2224" w:rsidRPr="00AC1C34" w:rsidRDefault="003F2224" w:rsidP="00F03D84">
            <w:pPr>
              <w:spacing w:after="0" w:line="240" w:lineRule="auto"/>
              <w:ind w:left="121"/>
              <w:rPr>
                <w:rFonts w:ascii="Times New Roman" w:eastAsia="Calibri" w:hAnsi="Times New Roman" w:cs="Times New Roman"/>
                <w:color w:val="000000" w:themeColor="text1"/>
                <w:sz w:val="26"/>
                <w:szCs w:val="26"/>
                <w:lang w:val="uk-UA"/>
              </w:rPr>
            </w:pPr>
            <w:r w:rsidRPr="00AC1C34">
              <w:rPr>
                <w:rFonts w:ascii="Times New Roman" w:eastAsia="Calibri" w:hAnsi="Times New Roman" w:cs="Times New Roman"/>
                <w:color w:val="000000" w:themeColor="text1"/>
                <w:sz w:val="26"/>
                <w:szCs w:val="26"/>
                <w:lang w:val="uk-UA"/>
              </w:rPr>
              <w:t>Фізична культура</w:t>
            </w:r>
          </w:p>
        </w:tc>
        <w:tc>
          <w:tcPr>
            <w:tcW w:w="1412" w:type="dxa"/>
            <w:tcBorders>
              <w:top w:val="single" w:sz="4" w:space="0" w:color="auto"/>
              <w:left w:val="single" w:sz="4" w:space="0" w:color="auto"/>
              <w:right w:val="single" w:sz="4" w:space="0" w:color="auto"/>
            </w:tcBorders>
            <w:shd w:val="clear" w:color="auto" w:fill="FFFFFF"/>
            <w:vAlign w:val="bottom"/>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3</w:t>
            </w:r>
          </w:p>
        </w:tc>
        <w:tc>
          <w:tcPr>
            <w:tcW w:w="141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right="360"/>
              <w:jc w:val="center"/>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3</w:t>
            </w:r>
          </w:p>
        </w:tc>
      </w:tr>
      <w:tr w:rsidR="003F2224" w:rsidRPr="00AC1C34" w:rsidTr="003F2224">
        <w:trPr>
          <w:trHeight w:val="325"/>
        </w:trPr>
        <w:tc>
          <w:tcPr>
            <w:tcW w:w="3838" w:type="dxa"/>
            <w:gridSpan w:val="2"/>
            <w:tcBorders>
              <w:top w:val="single" w:sz="4" w:space="0" w:color="auto"/>
              <w:left w:val="single" w:sz="4" w:space="0" w:color="auto"/>
              <w:right w:val="single" w:sz="4" w:space="0" w:color="auto"/>
            </w:tcBorders>
            <w:shd w:val="clear" w:color="auto" w:fill="FFFFFF"/>
          </w:tcPr>
          <w:p w:rsidR="003F2224" w:rsidRPr="00D17C5A" w:rsidRDefault="003F2224" w:rsidP="00F03D84">
            <w:pPr>
              <w:spacing w:after="0" w:line="240" w:lineRule="auto"/>
              <w:ind w:right="126"/>
              <w:jc w:val="center"/>
              <w:rPr>
                <w:rFonts w:ascii="Times New Roman" w:eastAsia="Calibri" w:hAnsi="Times New Roman" w:cs="Times New Roman"/>
                <w:b/>
                <w:color w:val="000000" w:themeColor="text1"/>
                <w:sz w:val="24"/>
                <w:szCs w:val="24"/>
                <w:lang w:val="uk-UA"/>
              </w:rPr>
            </w:pPr>
            <w:r w:rsidRPr="00D17C5A">
              <w:rPr>
                <w:rFonts w:ascii="Times New Roman" w:eastAsia="Calibri" w:hAnsi="Times New Roman" w:cs="Times New Roman"/>
                <w:b/>
                <w:color w:val="000000" w:themeColor="text1"/>
                <w:sz w:val="24"/>
                <w:szCs w:val="24"/>
                <w:lang w:val="uk-UA"/>
              </w:rPr>
              <w:t>Варіативний складник</w:t>
            </w:r>
          </w:p>
        </w:tc>
        <w:tc>
          <w:tcPr>
            <w:tcW w:w="4562" w:type="dxa"/>
            <w:gridSpan w:val="3"/>
            <w:tcBorders>
              <w:top w:val="single" w:sz="4" w:space="0" w:color="auto"/>
              <w:left w:val="single" w:sz="4" w:space="0" w:color="auto"/>
              <w:right w:val="single" w:sz="4" w:space="0" w:color="auto"/>
            </w:tcBorders>
            <w:shd w:val="clear" w:color="auto" w:fill="FFFFFF"/>
          </w:tcPr>
          <w:p w:rsidR="003F2224" w:rsidRPr="00D17C5A" w:rsidRDefault="003F2224" w:rsidP="00F03D84">
            <w:pPr>
              <w:spacing w:after="0" w:line="240" w:lineRule="auto"/>
              <w:ind w:right="126"/>
              <w:jc w:val="center"/>
              <w:rPr>
                <w:rFonts w:ascii="Times New Roman" w:eastAsia="Calibri" w:hAnsi="Times New Roman" w:cs="Times New Roman"/>
                <w:b/>
                <w:color w:val="000000" w:themeColor="text1"/>
                <w:sz w:val="24"/>
                <w:szCs w:val="24"/>
                <w:lang w:val="uk-UA"/>
              </w:rPr>
            </w:pPr>
          </w:p>
        </w:tc>
        <w:tc>
          <w:tcPr>
            <w:tcW w:w="1412" w:type="dxa"/>
            <w:tcBorders>
              <w:top w:val="single" w:sz="4" w:space="0" w:color="auto"/>
              <w:left w:val="single" w:sz="4" w:space="0" w:color="auto"/>
              <w:right w:val="single" w:sz="4" w:space="0" w:color="auto"/>
            </w:tcBorders>
            <w:shd w:val="clear" w:color="auto" w:fill="FFFFFF"/>
          </w:tcPr>
          <w:p w:rsidR="003F2224" w:rsidRPr="00AC1C34" w:rsidRDefault="003F2224" w:rsidP="00F03D84">
            <w:pPr>
              <w:spacing w:after="0" w:line="240" w:lineRule="auto"/>
              <w:ind w:right="126"/>
              <w:jc w:val="center"/>
              <w:rPr>
                <w:rFonts w:ascii="Times New Roman" w:eastAsia="Calibri" w:hAnsi="Times New Roman" w:cs="Times New Roman"/>
                <w:b/>
                <w:color w:val="000000" w:themeColor="text1"/>
                <w:sz w:val="26"/>
                <w:szCs w:val="26"/>
                <w:lang w:val="uk-UA"/>
              </w:rPr>
            </w:pPr>
          </w:p>
        </w:tc>
      </w:tr>
      <w:tr w:rsidR="003F2224" w:rsidRPr="00AC1C34" w:rsidTr="003F2224">
        <w:trPr>
          <w:trHeight w:val="1630"/>
        </w:trPr>
        <w:tc>
          <w:tcPr>
            <w:tcW w:w="3256" w:type="dxa"/>
            <w:tcBorders>
              <w:top w:val="single" w:sz="4" w:space="0" w:color="auto"/>
              <w:left w:val="single" w:sz="4" w:space="0" w:color="auto"/>
            </w:tcBorders>
            <w:shd w:val="clear" w:color="auto" w:fill="FFFFFF"/>
            <w:vAlign w:val="bottom"/>
          </w:tcPr>
          <w:p w:rsidR="003F2224" w:rsidRPr="00D17C5A" w:rsidRDefault="003F2224" w:rsidP="00F03D84">
            <w:pPr>
              <w:spacing w:after="0" w:line="240" w:lineRule="auto"/>
              <w:ind w:left="127"/>
              <w:rPr>
                <w:rFonts w:ascii="Times New Roman" w:eastAsia="Calibri" w:hAnsi="Times New Roman" w:cs="Times New Roman"/>
                <w:color w:val="000000" w:themeColor="text1"/>
                <w:sz w:val="24"/>
                <w:szCs w:val="24"/>
                <w:lang w:val="uk-UA"/>
              </w:rPr>
            </w:pPr>
            <w:r w:rsidRPr="00D17C5A">
              <w:rPr>
                <w:rFonts w:ascii="Times New Roman" w:eastAsia="Calibri" w:hAnsi="Times New Roman" w:cs="Times New Roman"/>
                <w:color w:val="000000" w:themeColor="text1"/>
                <w:sz w:val="24"/>
                <w:szCs w:val="24"/>
                <w:lang w:val="uk-UA" w:eastAsia="uk-UA" w:bidi="uk-UA"/>
              </w:rPr>
              <w:t>Додаткові години на вивчення предметів основних галузей, курси за вибором, проведення індивідуальних консультацій та групових занять</w:t>
            </w:r>
          </w:p>
        </w:tc>
        <w:tc>
          <w:tcPr>
            <w:tcW w:w="582" w:type="dxa"/>
            <w:tcBorders>
              <w:top w:val="single" w:sz="4" w:space="0" w:color="auto"/>
              <w:left w:val="single" w:sz="4" w:space="0" w:color="auto"/>
            </w:tcBorders>
            <w:shd w:val="clear" w:color="auto" w:fill="FFFFFF"/>
            <w:vAlign w:val="bottom"/>
          </w:tcPr>
          <w:p w:rsidR="003F2224" w:rsidRPr="00AC1C34" w:rsidRDefault="003F2224" w:rsidP="00F03D84">
            <w:pPr>
              <w:spacing w:after="0" w:line="240" w:lineRule="auto"/>
              <w:ind w:left="127"/>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35</w:t>
            </w:r>
          </w:p>
        </w:tc>
        <w:tc>
          <w:tcPr>
            <w:tcW w:w="567" w:type="dxa"/>
            <w:tcBorders>
              <w:top w:val="single" w:sz="4" w:space="0" w:color="auto"/>
              <w:left w:val="single" w:sz="4" w:space="0" w:color="auto"/>
            </w:tcBorders>
            <w:shd w:val="clear" w:color="auto" w:fill="FFFFFF"/>
            <w:vAlign w:val="bottom"/>
          </w:tcPr>
          <w:p w:rsidR="003F2224" w:rsidRPr="00AC1C34" w:rsidRDefault="003F2224" w:rsidP="003F2224">
            <w:pPr>
              <w:spacing w:after="0" w:line="240" w:lineRule="auto"/>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35</w:t>
            </w:r>
          </w:p>
        </w:tc>
        <w:tc>
          <w:tcPr>
            <w:tcW w:w="2583" w:type="dxa"/>
            <w:tcBorders>
              <w:top w:val="single" w:sz="4" w:space="0" w:color="auto"/>
              <w:left w:val="single" w:sz="4" w:space="0" w:color="auto"/>
            </w:tcBorders>
            <w:shd w:val="clear" w:color="auto" w:fill="FFFFFF"/>
            <w:vAlign w:val="bottom"/>
          </w:tcPr>
          <w:p w:rsidR="003F2224" w:rsidRPr="00AC1C34" w:rsidRDefault="003F2224" w:rsidP="00F03D84">
            <w:pPr>
              <w:spacing w:after="0" w:line="240" w:lineRule="auto"/>
              <w:ind w:left="113"/>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курс за вибором</w:t>
            </w:r>
          </w:p>
          <w:p w:rsidR="003F2224" w:rsidRPr="00AC1C34" w:rsidRDefault="003F2224" w:rsidP="00F03D84">
            <w:pPr>
              <w:spacing w:after="0" w:line="240" w:lineRule="auto"/>
              <w:ind w:left="113"/>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 Російська мова»</w:t>
            </w:r>
          </w:p>
        </w:tc>
        <w:tc>
          <w:tcPr>
            <w:tcW w:w="1412" w:type="dxa"/>
            <w:tcBorders>
              <w:top w:val="single" w:sz="4" w:space="0" w:color="auto"/>
              <w:left w:val="single" w:sz="4" w:space="0" w:color="auto"/>
              <w:right w:val="single" w:sz="4" w:space="0" w:color="auto"/>
            </w:tcBorders>
            <w:shd w:val="clear" w:color="auto" w:fill="FFFFFF"/>
            <w:vAlign w:val="center"/>
          </w:tcPr>
          <w:p w:rsidR="003F2224" w:rsidRDefault="003F2224" w:rsidP="00F03D84">
            <w:pPr>
              <w:spacing w:after="0" w:line="240" w:lineRule="auto"/>
              <w:ind w:right="267"/>
              <w:rPr>
                <w:rFonts w:ascii="Times New Roman" w:eastAsia="Calibri" w:hAnsi="Times New Roman" w:cs="Times New Roman"/>
                <w:b/>
                <w:color w:val="000000" w:themeColor="text1"/>
                <w:sz w:val="26"/>
                <w:szCs w:val="26"/>
                <w:lang w:val="uk-UA"/>
              </w:rPr>
            </w:pPr>
          </w:p>
          <w:p w:rsidR="003F2224" w:rsidRPr="00AC1C34" w:rsidRDefault="003F2224" w:rsidP="00F03D84">
            <w:pPr>
              <w:spacing w:after="0" w:line="240" w:lineRule="auto"/>
              <w:ind w:right="267"/>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 xml:space="preserve">       </w:t>
            </w:r>
            <w:r w:rsidRPr="00AC1C34">
              <w:rPr>
                <w:rFonts w:ascii="Times New Roman" w:eastAsia="Calibri" w:hAnsi="Times New Roman" w:cs="Times New Roman"/>
                <w:b/>
                <w:color w:val="000000" w:themeColor="text1"/>
                <w:sz w:val="26"/>
                <w:szCs w:val="26"/>
                <w:lang w:val="uk-UA"/>
              </w:rPr>
              <w:t>1</w:t>
            </w:r>
          </w:p>
        </w:tc>
        <w:tc>
          <w:tcPr>
            <w:tcW w:w="1412" w:type="dxa"/>
            <w:tcBorders>
              <w:top w:val="single" w:sz="4" w:space="0" w:color="auto"/>
              <w:left w:val="single" w:sz="4" w:space="0" w:color="auto"/>
              <w:right w:val="single" w:sz="4" w:space="0" w:color="auto"/>
            </w:tcBorders>
            <w:shd w:val="clear" w:color="auto" w:fill="FFFFFF"/>
          </w:tcPr>
          <w:p w:rsidR="003F2224" w:rsidRDefault="003F2224" w:rsidP="00F03D84">
            <w:pPr>
              <w:spacing w:after="0" w:line="240" w:lineRule="auto"/>
              <w:ind w:right="267"/>
              <w:jc w:val="center"/>
              <w:rPr>
                <w:rFonts w:ascii="Times New Roman" w:eastAsia="Calibri" w:hAnsi="Times New Roman" w:cs="Times New Roman"/>
                <w:b/>
                <w:color w:val="000000" w:themeColor="text1"/>
                <w:sz w:val="26"/>
                <w:szCs w:val="26"/>
                <w:lang w:val="uk-UA"/>
              </w:rPr>
            </w:pPr>
          </w:p>
          <w:p w:rsidR="003F2224" w:rsidRDefault="003F2224" w:rsidP="00F03D84">
            <w:pPr>
              <w:spacing w:after="0" w:line="240" w:lineRule="auto"/>
              <w:ind w:right="267"/>
              <w:jc w:val="center"/>
              <w:rPr>
                <w:rFonts w:ascii="Times New Roman" w:eastAsia="Calibri" w:hAnsi="Times New Roman" w:cs="Times New Roman"/>
                <w:b/>
                <w:color w:val="000000" w:themeColor="text1"/>
                <w:sz w:val="26"/>
                <w:szCs w:val="26"/>
                <w:lang w:val="uk-UA"/>
              </w:rPr>
            </w:pPr>
          </w:p>
          <w:p w:rsidR="003F2224" w:rsidRDefault="003F2224" w:rsidP="00F03D84">
            <w:pPr>
              <w:spacing w:after="0" w:line="240" w:lineRule="auto"/>
              <w:ind w:right="267"/>
              <w:jc w:val="center"/>
              <w:rPr>
                <w:rFonts w:ascii="Times New Roman" w:eastAsia="Calibri" w:hAnsi="Times New Roman" w:cs="Times New Roman"/>
                <w:b/>
                <w:color w:val="000000" w:themeColor="text1"/>
                <w:sz w:val="26"/>
                <w:szCs w:val="26"/>
                <w:lang w:val="uk-UA"/>
              </w:rPr>
            </w:pPr>
          </w:p>
          <w:p w:rsidR="003F2224" w:rsidRPr="00AC1C34" w:rsidRDefault="003F2224" w:rsidP="00F03D84">
            <w:pPr>
              <w:spacing w:after="0" w:line="240" w:lineRule="auto"/>
              <w:ind w:right="267"/>
              <w:jc w:val="center"/>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1</w:t>
            </w:r>
          </w:p>
        </w:tc>
      </w:tr>
      <w:tr w:rsidR="003F2224" w:rsidRPr="00AC1C34" w:rsidTr="003F2224">
        <w:trPr>
          <w:trHeight w:val="1217"/>
        </w:trPr>
        <w:tc>
          <w:tcPr>
            <w:tcW w:w="3256" w:type="dxa"/>
            <w:tcBorders>
              <w:top w:val="single" w:sz="4" w:space="0" w:color="auto"/>
              <w:left w:val="single" w:sz="4" w:space="0" w:color="auto"/>
            </w:tcBorders>
            <w:shd w:val="clear" w:color="auto" w:fill="FFFFFF"/>
            <w:vAlign w:val="bottom"/>
          </w:tcPr>
          <w:p w:rsidR="003F2224" w:rsidRPr="00D17C5A" w:rsidRDefault="003F2224" w:rsidP="00F03D84">
            <w:pPr>
              <w:spacing w:after="0" w:line="240" w:lineRule="auto"/>
              <w:ind w:left="127"/>
              <w:rPr>
                <w:rFonts w:ascii="Times New Roman" w:eastAsia="Calibri" w:hAnsi="Times New Roman" w:cs="Times New Roman"/>
                <w:color w:val="000000" w:themeColor="text1"/>
                <w:sz w:val="24"/>
                <w:szCs w:val="24"/>
                <w:lang w:val="uk-UA"/>
              </w:rPr>
            </w:pPr>
            <w:r w:rsidRPr="00D17C5A">
              <w:rPr>
                <w:rFonts w:ascii="Times New Roman" w:eastAsia="Calibri" w:hAnsi="Times New Roman" w:cs="Times New Roman"/>
                <w:color w:val="000000" w:themeColor="text1"/>
                <w:sz w:val="24"/>
                <w:szCs w:val="24"/>
                <w:lang w:val="uk-UA" w:eastAsia="uk-UA" w:bidi="uk-UA"/>
              </w:rPr>
              <w:t>Загальна кількість  навчальних годин, що фінансуються з бюджету (без урахування поділу на групи)</w:t>
            </w:r>
          </w:p>
        </w:tc>
        <w:tc>
          <w:tcPr>
            <w:tcW w:w="582" w:type="dxa"/>
            <w:tcBorders>
              <w:top w:val="single" w:sz="4" w:space="0" w:color="auto"/>
              <w:left w:val="single" w:sz="4" w:space="0" w:color="auto"/>
            </w:tcBorders>
            <w:shd w:val="clear" w:color="auto" w:fill="FFFFFF"/>
            <w:vAlign w:val="bottom"/>
          </w:tcPr>
          <w:p w:rsidR="003F2224" w:rsidRPr="00AC1C34" w:rsidRDefault="003F2224" w:rsidP="00F03D84">
            <w:pPr>
              <w:spacing w:after="0" w:line="240" w:lineRule="auto"/>
              <w:ind w:left="127"/>
              <w:rPr>
                <w:rFonts w:ascii="Times New Roman" w:eastAsia="Calibri" w:hAnsi="Times New Roman" w:cs="Times New Roman"/>
                <w:color w:val="000000" w:themeColor="text1"/>
                <w:sz w:val="26"/>
                <w:szCs w:val="26"/>
                <w:lang w:val="uk-UA"/>
              </w:rPr>
            </w:pPr>
            <w:r w:rsidRPr="00AC1C34">
              <w:rPr>
                <w:rFonts w:ascii="Times New Roman" w:eastAsia="Calibri" w:hAnsi="Times New Roman" w:cs="Times New Roman"/>
                <w:color w:val="000000" w:themeColor="text1"/>
                <w:sz w:val="26"/>
                <w:szCs w:val="26"/>
                <w:lang w:val="uk-UA"/>
              </w:rPr>
              <w:t>805</w:t>
            </w:r>
          </w:p>
        </w:tc>
        <w:tc>
          <w:tcPr>
            <w:tcW w:w="567" w:type="dxa"/>
            <w:tcBorders>
              <w:top w:val="single" w:sz="4" w:space="0" w:color="auto"/>
              <w:left w:val="single" w:sz="4" w:space="0" w:color="auto"/>
            </w:tcBorders>
            <w:shd w:val="clear" w:color="auto" w:fill="FFFFFF"/>
            <w:vAlign w:val="bottom"/>
          </w:tcPr>
          <w:p w:rsidR="003F2224" w:rsidRPr="00AC1C34" w:rsidRDefault="003F2224" w:rsidP="003F2224">
            <w:pPr>
              <w:spacing w:after="0" w:line="240" w:lineRule="auto"/>
              <w:rPr>
                <w:rFonts w:ascii="Times New Roman" w:eastAsia="Calibri" w:hAnsi="Times New Roman" w:cs="Times New Roman"/>
                <w:color w:val="000000" w:themeColor="text1"/>
                <w:sz w:val="26"/>
                <w:szCs w:val="26"/>
                <w:lang w:val="uk-UA"/>
              </w:rPr>
            </w:pPr>
            <w:r>
              <w:rPr>
                <w:rFonts w:ascii="Times New Roman" w:eastAsia="Calibri" w:hAnsi="Times New Roman" w:cs="Times New Roman"/>
                <w:color w:val="000000" w:themeColor="text1"/>
                <w:sz w:val="26"/>
                <w:szCs w:val="26"/>
                <w:lang w:val="uk-UA"/>
              </w:rPr>
              <w:t>875</w:t>
            </w:r>
          </w:p>
        </w:tc>
        <w:tc>
          <w:tcPr>
            <w:tcW w:w="2583" w:type="dxa"/>
            <w:tcBorders>
              <w:top w:val="single" w:sz="4" w:space="0" w:color="auto"/>
              <w:left w:val="single" w:sz="4" w:space="0" w:color="auto"/>
            </w:tcBorders>
            <w:shd w:val="clear" w:color="auto" w:fill="FFFFFF"/>
            <w:vAlign w:val="bottom"/>
          </w:tcPr>
          <w:p w:rsidR="003F2224" w:rsidRPr="00AC1C34" w:rsidRDefault="003F2224" w:rsidP="00F03D84">
            <w:pPr>
              <w:spacing w:after="0" w:line="240" w:lineRule="auto"/>
              <w:ind w:left="127"/>
              <w:rPr>
                <w:rFonts w:ascii="Times New Roman" w:eastAsia="Calibri" w:hAnsi="Times New Roman" w:cs="Times New Roman"/>
                <w:color w:val="000000" w:themeColor="text1"/>
                <w:sz w:val="26"/>
                <w:szCs w:val="26"/>
                <w:lang w:val="uk-UA"/>
              </w:rPr>
            </w:pPr>
          </w:p>
        </w:tc>
        <w:tc>
          <w:tcPr>
            <w:tcW w:w="1412" w:type="dxa"/>
            <w:tcBorders>
              <w:top w:val="single" w:sz="4" w:space="0" w:color="auto"/>
              <w:left w:val="single" w:sz="4" w:space="0" w:color="auto"/>
              <w:right w:val="single" w:sz="4" w:space="0" w:color="auto"/>
            </w:tcBorders>
            <w:shd w:val="clear" w:color="auto" w:fill="FFFFFF"/>
            <w:vAlign w:val="center"/>
          </w:tcPr>
          <w:p w:rsidR="003F2224" w:rsidRPr="00AC1C34" w:rsidRDefault="003F2224" w:rsidP="00F03D84">
            <w:pPr>
              <w:spacing w:after="0" w:line="240" w:lineRule="auto"/>
              <w:ind w:right="267"/>
              <w:jc w:val="center"/>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23</w:t>
            </w:r>
          </w:p>
        </w:tc>
        <w:tc>
          <w:tcPr>
            <w:tcW w:w="1412" w:type="dxa"/>
            <w:tcBorders>
              <w:top w:val="single" w:sz="4" w:space="0" w:color="auto"/>
              <w:left w:val="single" w:sz="4" w:space="0" w:color="auto"/>
              <w:right w:val="single" w:sz="4" w:space="0" w:color="auto"/>
            </w:tcBorders>
            <w:shd w:val="clear" w:color="auto" w:fill="FFFFFF"/>
          </w:tcPr>
          <w:p w:rsidR="003F2224" w:rsidRDefault="003F2224" w:rsidP="00F03D84">
            <w:pPr>
              <w:spacing w:after="0" w:line="240" w:lineRule="auto"/>
              <w:ind w:right="267"/>
              <w:jc w:val="center"/>
              <w:rPr>
                <w:rFonts w:ascii="Times New Roman" w:eastAsia="Calibri" w:hAnsi="Times New Roman" w:cs="Times New Roman"/>
                <w:b/>
                <w:color w:val="000000" w:themeColor="text1"/>
                <w:sz w:val="26"/>
                <w:szCs w:val="26"/>
                <w:lang w:val="uk-UA"/>
              </w:rPr>
            </w:pPr>
          </w:p>
          <w:p w:rsidR="003F2224" w:rsidRPr="00AC1C34" w:rsidRDefault="003F2224" w:rsidP="00F03D84">
            <w:pPr>
              <w:spacing w:after="0" w:line="240" w:lineRule="auto"/>
              <w:ind w:right="267"/>
              <w:jc w:val="center"/>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25</w:t>
            </w:r>
          </w:p>
        </w:tc>
      </w:tr>
      <w:tr w:rsidR="003F2224" w:rsidRPr="00AC1C34" w:rsidTr="003F2224">
        <w:trPr>
          <w:trHeight w:val="485"/>
        </w:trPr>
        <w:tc>
          <w:tcPr>
            <w:tcW w:w="3256" w:type="dxa"/>
            <w:tcBorders>
              <w:top w:val="single" w:sz="4" w:space="0" w:color="auto"/>
              <w:left w:val="single" w:sz="4" w:space="0" w:color="auto"/>
              <w:bottom w:val="single" w:sz="4" w:space="0" w:color="auto"/>
            </w:tcBorders>
            <w:shd w:val="clear" w:color="auto" w:fill="FFFFFF"/>
            <w:vAlign w:val="bottom"/>
          </w:tcPr>
          <w:p w:rsidR="003F2224" w:rsidRPr="00D17C5A" w:rsidRDefault="003F2224" w:rsidP="00F03D84">
            <w:pPr>
              <w:spacing w:after="0" w:line="240" w:lineRule="auto"/>
              <w:ind w:left="127"/>
              <w:rPr>
                <w:rFonts w:ascii="Times New Roman" w:eastAsia="Calibri" w:hAnsi="Times New Roman" w:cs="Times New Roman"/>
                <w:b/>
                <w:color w:val="000000" w:themeColor="text1"/>
                <w:sz w:val="24"/>
                <w:szCs w:val="24"/>
                <w:lang w:val="uk-UA"/>
              </w:rPr>
            </w:pPr>
            <w:r w:rsidRPr="00D17C5A">
              <w:rPr>
                <w:rFonts w:ascii="Times New Roman" w:eastAsia="Calibri" w:hAnsi="Times New Roman" w:cs="Times New Roman"/>
                <w:b/>
                <w:color w:val="000000" w:themeColor="text1"/>
                <w:sz w:val="24"/>
                <w:szCs w:val="24"/>
                <w:lang w:val="uk-UA" w:eastAsia="uk-UA" w:bidi="uk-UA"/>
              </w:rPr>
              <w:t xml:space="preserve">Гранично допустиме тижневе\ річне  навчальне навантаження здобувача освіти </w:t>
            </w:r>
          </w:p>
        </w:tc>
        <w:tc>
          <w:tcPr>
            <w:tcW w:w="582" w:type="dxa"/>
            <w:tcBorders>
              <w:top w:val="single" w:sz="4" w:space="0" w:color="auto"/>
              <w:left w:val="single" w:sz="4" w:space="0" w:color="auto"/>
              <w:bottom w:val="single" w:sz="4" w:space="0" w:color="auto"/>
            </w:tcBorders>
            <w:shd w:val="clear" w:color="auto" w:fill="FFFFFF"/>
            <w:vAlign w:val="bottom"/>
          </w:tcPr>
          <w:p w:rsidR="003F2224" w:rsidRPr="00AC1C34" w:rsidRDefault="003F2224" w:rsidP="00F03D84">
            <w:pPr>
              <w:spacing w:after="0" w:line="240" w:lineRule="auto"/>
              <w:ind w:left="127"/>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20</w:t>
            </w:r>
          </w:p>
        </w:tc>
        <w:tc>
          <w:tcPr>
            <w:tcW w:w="567" w:type="dxa"/>
            <w:tcBorders>
              <w:top w:val="single" w:sz="4" w:space="0" w:color="auto"/>
              <w:left w:val="single" w:sz="4" w:space="0" w:color="auto"/>
              <w:bottom w:val="single" w:sz="4" w:space="0" w:color="auto"/>
            </w:tcBorders>
            <w:shd w:val="clear" w:color="auto" w:fill="FFFFFF"/>
            <w:vAlign w:val="bottom"/>
          </w:tcPr>
          <w:p w:rsidR="003F2224" w:rsidRPr="00AC1C34" w:rsidRDefault="003F2224" w:rsidP="003F2224">
            <w:pPr>
              <w:spacing w:after="0" w:line="240" w:lineRule="auto"/>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22</w:t>
            </w:r>
          </w:p>
        </w:tc>
        <w:tc>
          <w:tcPr>
            <w:tcW w:w="2583" w:type="dxa"/>
            <w:tcBorders>
              <w:top w:val="single" w:sz="4" w:space="0" w:color="auto"/>
              <w:left w:val="single" w:sz="4" w:space="0" w:color="auto"/>
              <w:bottom w:val="single" w:sz="4" w:space="0" w:color="auto"/>
            </w:tcBorders>
            <w:shd w:val="clear" w:color="auto" w:fill="FFFFFF"/>
            <w:vAlign w:val="bottom"/>
          </w:tcPr>
          <w:p w:rsidR="003F2224" w:rsidRPr="00AC1C34" w:rsidRDefault="003F2224" w:rsidP="00F03D84">
            <w:pPr>
              <w:spacing w:after="0" w:line="240" w:lineRule="auto"/>
              <w:ind w:left="127"/>
              <w:rPr>
                <w:rFonts w:ascii="Times New Roman" w:eastAsia="Calibri" w:hAnsi="Times New Roman" w:cs="Times New Roman"/>
                <w:b/>
                <w:color w:val="000000" w:themeColor="text1"/>
                <w:sz w:val="26"/>
                <w:szCs w:val="26"/>
                <w:lang w:val="uk-UA"/>
              </w:rPr>
            </w:pP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3F2224" w:rsidRDefault="003F2224" w:rsidP="00F03D84">
            <w:pPr>
              <w:spacing w:after="0" w:line="240" w:lineRule="auto"/>
              <w:ind w:right="267"/>
              <w:jc w:val="center"/>
              <w:rPr>
                <w:rFonts w:ascii="Times New Roman" w:eastAsia="Calibri" w:hAnsi="Times New Roman" w:cs="Times New Roman"/>
                <w:b/>
                <w:color w:val="000000" w:themeColor="text1"/>
                <w:sz w:val="26"/>
                <w:szCs w:val="26"/>
                <w:lang w:val="uk-UA"/>
              </w:rPr>
            </w:pPr>
          </w:p>
          <w:p w:rsidR="003F2224" w:rsidRDefault="003F2224" w:rsidP="00F03D84">
            <w:pPr>
              <w:spacing w:after="0" w:line="240" w:lineRule="auto"/>
              <w:ind w:right="267"/>
              <w:jc w:val="center"/>
              <w:rPr>
                <w:rFonts w:ascii="Times New Roman" w:eastAsia="Calibri" w:hAnsi="Times New Roman" w:cs="Times New Roman"/>
                <w:b/>
                <w:color w:val="000000" w:themeColor="text1"/>
                <w:sz w:val="26"/>
                <w:szCs w:val="26"/>
                <w:lang w:val="uk-UA"/>
              </w:rPr>
            </w:pPr>
          </w:p>
          <w:p w:rsidR="003F2224" w:rsidRPr="00AC1C34" w:rsidRDefault="003F2224" w:rsidP="00F03D84">
            <w:pPr>
              <w:spacing w:after="0" w:line="240" w:lineRule="auto"/>
              <w:ind w:right="267"/>
              <w:jc w:val="center"/>
              <w:rPr>
                <w:rFonts w:ascii="Times New Roman" w:eastAsia="Calibri" w:hAnsi="Times New Roman" w:cs="Times New Roman"/>
                <w:b/>
                <w:color w:val="000000" w:themeColor="text1"/>
                <w:sz w:val="26"/>
                <w:szCs w:val="26"/>
                <w:lang w:val="uk-UA"/>
              </w:rPr>
            </w:pPr>
            <w:r w:rsidRPr="00AC1C34">
              <w:rPr>
                <w:rFonts w:ascii="Times New Roman" w:eastAsia="Calibri" w:hAnsi="Times New Roman" w:cs="Times New Roman"/>
                <w:b/>
                <w:color w:val="000000" w:themeColor="text1"/>
                <w:sz w:val="26"/>
                <w:szCs w:val="26"/>
                <w:lang w:val="uk-UA"/>
              </w:rPr>
              <w:t>20</w:t>
            </w: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3F2224" w:rsidRDefault="003F2224" w:rsidP="00F03D84">
            <w:pPr>
              <w:spacing w:after="0" w:line="240" w:lineRule="auto"/>
              <w:ind w:right="267"/>
              <w:jc w:val="center"/>
              <w:rPr>
                <w:rFonts w:ascii="Times New Roman" w:eastAsia="Calibri" w:hAnsi="Times New Roman" w:cs="Times New Roman"/>
                <w:b/>
                <w:color w:val="000000" w:themeColor="text1"/>
                <w:sz w:val="26"/>
                <w:szCs w:val="26"/>
                <w:lang w:val="uk-UA"/>
              </w:rPr>
            </w:pPr>
          </w:p>
          <w:p w:rsidR="003F2224" w:rsidRDefault="003F2224" w:rsidP="00F03D84">
            <w:pPr>
              <w:spacing w:after="0" w:line="240" w:lineRule="auto"/>
              <w:ind w:right="267"/>
              <w:jc w:val="center"/>
              <w:rPr>
                <w:rFonts w:ascii="Times New Roman" w:eastAsia="Calibri" w:hAnsi="Times New Roman" w:cs="Times New Roman"/>
                <w:b/>
                <w:color w:val="000000" w:themeColor="text1"/>
                <w:sz w:val="26"/>
                <w:szCs w:val="26"/>
                <w:lang w:val="uk-UA"/>
              </w:rPr>
            </w:pPr>
          </w:p>
          <w:p w:rsidR="003F2224" w:rsidRPr="00AC1C34" w:rsidRDefault="003F2224" w:rsidP="00F03D84">
            <w:pPr>
              <w:spacing w:after="0" w:line="240" w:lineRule="auto"/>
              <w:ind w:right="267"/>
              <w:jc w:val="center"/>
              <w:rPr>
                <w:rFonts w:ascii="Times New Roman" w:eastAsia="Calibri" w:hAnsi="Times New Roman" w:cs="Times New Roman"/>
                <w:b/>
                <w:color w:val="000000" w:themeColor="text1"/>
                <w:sz w:val="26"/>
                <w:szCs w:val="26"/>
                <w:lang w:val="uk-UA"/>
              </w:rPr>
            </w:pPr>
            <w:r>
              <w:rPr>
                <w:rFonts w:ascii="Times New Roman" w:eastAsia="Calibri" w:hAnsi="Times New Roman" w:cs="Times New Roman"/>
                <w:b/>
                <w:color w:val="000000" w:themeColor="text1"/>
                <w:sz w:val="26"/>
                <w:szCs w:val="26"/>
                <w:lang w:val="uk-UA"/>
              </w:rPr>
              <w:t>22</w:t>
            </w:r>
          </w:p>
        </w:tc>
      </w:tr>
    </w:tbl>
    <w:p w:rsidR="00F03D84" w:rsidRDefault="00F03D84" w:rsidP="00F03D84">
      <w:pPr>
        <w:spacing w:after="0" w:line="240" w:lineRule="auto"/>
        <w:rPr>
          <w:rFonts w:ascii="Times New Roman" w:eastAsia="Calibri" w:hAnsi="Times New Roman" w:cs="Times New Roman"/>
          <w:color w:val="000000" w:themeColor="text1"/>
          <w:lang w:val="uk-UA" w:eastAsia="uk-UA" w:bidi="uk-UA"/>
        </w:rPr>
      </w:pPr>
    </w:p>
    <w:p w:rsidR="00F03D84" w:rsidRDefault="00F03D84" w:rsidP="00F03D84">
      <w:pPr>
        <w:spacing w:after="0" w:line="240" w:lineRule="auto"/>
        <w:rPr>
          <w:rFonts w:ascii="Times New Roman" w:eastAsia="Calibri" w:hAnsi="Times New Roman" w:cs="Times New Roman"/>
          <w:color w:val="000000" w:themeColor="text1"/>
          <w:lang w:val="uk-UA" w:eastAsia="uk-UA" w:bidi="uk-UA"/>
        </w:rPr>
      </w:pPr>
    </w:p>
    <w:p w:rsidR="00F03D84" w:rsidRPr="00AC1C34" w:rsidRDefault="00F03D84" w:rsidP="00F03D84">
      <w:pPr>
        <w:spacing w:after="0" w:line="240" w:lineRule="auto"/>
        <w:rPr>
          <w:rFonts w:ascii="Times New Roman" w:eastAsia="Calibri" w:hAnsi="Times New Roman" w:cs="Times New Roman"/>
          <w:color w:val="000000" w:themeColor="text1"/>
          <w:lang w:val="uk-UA" w:eastAsia="uk-UA" w:bidi="uk-UA"/>
        </w:rPr>
      </w:pPr>
      <w:r>
        <w:rPr>
          <w:rFonts w:ascii="Times New Roman" w:eastAsia="Calibri" w:hAnsi="Times New Roman" w:cs="Times New Roman"/>
          <w:color w:val="000000" w:themeColor="text1"/>
          <w:lang w:val="uk-UA" w:eastAsia="uk-UA" w:bidi="uk-UA"/>
        </w:rPr>
        <w:lastRenderedPageBreak/>
        <w:t xml:space="preserve">                                                                                                                      </w:t>
      </w:r>
      <w:r w:rsidRPr="00AC1C34">
        <w:rPr>
          <w:rFonts w:ascii="Times New Roman" w:eastAsia="Calibri" w:hAnsi="Times New Roman" w:cs="Times New Roman"/>
          <w:color w:val="000000" w:themeColor="text1"/>
          <w:lang w:val="uk-UA" w:eastAsia="uk-UA" w:bidi="uk-UA"/>
        </w:rPr>
        <w:t>Наказ МОН</w:t>
      </w:r>
      <w:r w:rsidRPr="00AC1C34">
        <w:rPr>
          <w:rFonts w:ascii="Times New Roman" w:eastAsia="Calibri" w:hAnsi="Times New Roman" w:cs="Times New Roman"/>
          <w:color w:val="000000" w:themeColor="text1"/>
          <w:lang w:val="uk-UA" w:eastAsia="uk-UA" w:bidi="uk-UA"/>
        </w:rPr>
        <w:tab/>
        <w:t>України</w:t>
      </w:r>
    </w:p>
    <w:p w:rsidR="00F03D84" w:rsidRPr="00AC1C34" w:rsidRDefault="00F03D84" w:rsidP="00F03D84">
      <w:pPr>
        <w:spacing w:after="0" w:line="240" w:lineRule="auto"/>
        <w:rPr>
          <w:rFonts w:ascii="Times New Roman" w:eastAsia="Calibri" w:hAnsi="Times New Roman" w:cs="Times New Roman"/>
          <w:color w:val="000000" w:themeColor="text1"/>
          <w:lang w:val="uk-UA" w:eastAsia="uk-UA" w:bidi="uk-UA"/>
        </w:rPr>
      </w:pP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t xml:space="preserve"> від 20.04.2018 р. № 407</w:t>
      </w:r>
    </w:p>
    <w:p w:rsidR="00F03D84" w:rsidRPr="00AC1C34" w:rsidRDefault="00F03D84" w:rsidP="00F03D84">
      <w:pPr>
        <w:shd w:val="clear" w:color="auto" w:fill="FFFFFF"/>
        <w:spacing w:after="0" w:line="240" w:lineRule="auto"/>
        <w:ind w:left="5670"/>
        <w:rPr>
          <w:rFonts w:ascii="Times New Roman" w:eastAsia="Calibri" w:hAnsi="Times New Roman" w:cs="Times New Roman"/>
          <w:color w:val="000000" w:themeColor="text1"/>
          <w:sz w:val="28"/>
          <w:szCs w:val="28"/>
          <w:lang w:val="uk-UA"/>
        </w:rPr>
      </w:pPr>
    </w:p>
    <w:p w:rsidR="00F03D84" w:rsidRPr="00AC1C34" w:rsidRDefault="00F03D84" w:rsidP="00F03D84">
      <w:pPr>
        <w:keepNext/>
        <w:autoSpaceDE w:val="0"/>
        <w:autoSpaceDN w:val="0"/>
        <w:spacing w:after="0" w:line="240" w:lineRule="auto"/>
        <w:jc w:val="center"/>
        <w:outlineLvl w:val="3"/>
        <w:rPr>
          <w:rFonts w:ascii="Times New Roman" w:eastAsia="Times New Roman" w:hAnsi="Times New Roman" w:cs="Times New Roman"/>
          <w:b/>
          <w:color w:val="000000" w:themeColor="text1"/>
          <w:sz w:val="28"/>
          <w:szCs w:val="28"/>
          <w:lang w:val="uk-UA" w:eastAsia="uk-UA" w:bidi="uk-UA"/>
        </w:rPr>
      </w:pPr>
      <w:r w:rsidRPr="00AC1C34">
        <w:rPr>
          <w:rFonts w:ascii="Times New Roman" w:eastAsia="Times New Roman" w:hAnsi="Times New Roman" w:cs="Times New Roman"/>
          <w:b/>
          <w:color w:val="000000" w:themeColor="text1"/>
          <w:sz w:val="28"/>
          <w:szCs w:val="28"/>
          <w:lang w:val="uk-UA" w:eastAsia="uk-UA" w:bidi="uk-UA"/>
        </w:rPr>
        <w:t xml:space="preserve">Навчальний план </w:t>
      </w:r>
    </w:p>
    <w:p w:rsidR="00F03D84" w:rsidRPr="00AC1C34" w:rsidRDefault="00F03D84" w:rsidP="00F03D84">
      <w:pPr>
        <w:spacing w:after="0" w:line="240" w:lineRule="auto"/>
        <w:jc w:val="center"/>
        <w:rPr>
          <w:rFonts w:ascii="Times New Roman" w:eastAsia="Calibri" w:hAnsi="Times New Roman" w:cs="Times New Roman"/>
          <w:b/>
          <w:color w:val="000000" w:themeColor="text1"/>
          <w:sz w:val="28"/>
          <w:szCs w:val="28"/>
          <w:lang w:val="uk-UA" w:eastAsia="uk-UA" w:bidi="uk-UA"/>
        </w:rPr>
      </w:pPr>
      <w:r w:rsidRPr="00AC1C34">
        <w:rPr>
          <w:rFonts w:ascii="Times New Roman" w:eastAsia="Calibri" w:hAnsi="Times New Roman" w:cs="Times New Roman"/>
          <w:b/>
          <w:color w:val="000000" w:themeColor="text1"/>
          <w:sz w:val="28"/>
          <w:szCs w:val="28"/>
          <w:lang w:val="uk-UA" w:eastAsia="uk-UA" w:bidi="uk-UA"/>
        </w:rPr>
        <w:t xml:space="preserve">  Ларжанського закладу загальної середньої освіти І ступеня  для учнів</w:t>
      </w:r>
    </w:p>
    <w:p w:rsidR="00F03D84" w:rsidRPr="00AC1C34" w:rsidRDefault="00601587" w:rsidP="00F03D84">
      <w:pPr>
        <w:spacing w:after="0" w:line="240" w:lineRule="auto"/>
        <w:jc w:val="center"/>
        <w:rPr>
          <w:rFonts w:ascii="Times New Roman" w:eastAsia="Calibri" w:hAnsi="Times New Roman" w:cs="Times New Roman"/>
          <w:b/>
          <w:bCs/>
          <w:color w:val="000000" w:themeColor="text1"/>
          <w:sz w:val="28"/>
          <w:szCs w:val="28"/>
          <w:lang w:val="uk-UA"/>
        </w:rPr>
      </w:pPr>
      <w:r>
        <w:rPr>
          <w:rFonts w:ascii="Times New Roman" w:eastAsia="Calibri" w:hAnsi="Times New Roman" w:cs="Times New Roman"/>
          <w:b/>
          <w:color w:val="000000" w:themeColor="text1"/>
          <w:sz w:val="28"/>
          <w:szCs w:val="28"/>
          <w:lang w:val="uk-UA" w:eastAsia="uk-UA" w:bidi="uk-UA"/>
        </w:rPr>
        <w:t>3</w:t>
      </w:r>
      <w:r w:rsidR="00F03D84" w:rsidRPr="00AC1C34">
        <w:rPr>
          <w:rFonts w:ascii="Times New Roman" w:eastAsia="Calibri" w:hAnsi="Times New Roman" w:cs="Times New Roman"/>
          <w:b/>
          <w:color w:val="000000" w:themeColor="text1"/>
          <w:sz w:val="28"/>
          <w:szCs w:val="28"/>
          <w:lang w:val="uk-UA" w:eastAsia="uk-UA" w:bidi="uk-UA"/>
        </w:rPr>
        <w:t>-4 класів з</w:t>
      </w:r>
      <w:r w:rsidR="00F03D84">
        <w:rPr>
          <w:rFonts w:ascii="Times New Roman" w:eastAsia="Calibri" w:hAnsi="Times New Roman" w:cs="Times New Roman"/>
          <w:b/>
          <w:color w:val="000000" w:themeColor="text1"/>
          <w:sz w:val="28"/>
          <w:szCs w:val="28"/>
          <w:lang w:val="uk-UA" w:eastAsia="uk-UA" w:bidi="uk-UA"/>
        </w:rPr>
        <w:t xml:space="preserve"> російською мовою</w:t>
      </w:r>
      <w:r w:rsidR="00F03D84" w:rsidRPr="00AC1C34">
        <w:rPr>
          <w:rFonts w:ascii="Times New Roman" w:eastAsia="Calibri" w:hAnsi="Times New Roman" w:cs="Times New Roman"/>
          <w:b/>
          <w:color w:val="000000" w:themeColor="text1"/>
          <w:sz w:val="28"/>
          <w:szCs w:val="28"/>
          <w:lang w:val="uk-UA" w:eastAsia="uk-UA" w:bidi="uk-UA"/>
        </w:rPr>
        <w:t xml:space="preserve"> навчання </w:t>
      </w:r>
    </w:p>
    <w:tbl>
      <w:tblPr>
        <w:tblW w:w="9005" w:type="dxa"/>
        <w:tblInd w:w="-773" w:type="dxa"/>
        <w:tblLayout w:type="fixed"/>
        <w:tblCellMar>
          <w:left w:w="10" w:type="dxa"/>
          <w:right w:w="10" w:type="dxa"/>
        </w:tblCellMar>
        <w:tblLook w:val="04A0"/>
      </w:tblPr>
      <w:tblGrid>
        <w:gridCol w:w="2700"/>
        <w:gridCol w:w="3186"/>
        <w:gridCol w:w="992"/>
        <w:gridCol w:w="993"/>
        <w:gridCol w:w="1134"/>
      </w:tblGrid>
      <w:tr w:rsidR="00F03D84" w:rsidRPr="00AC1C34" w:rsidTr="00F03D84">
        <w:trPr>
          <w:trHeight w:val="20"/>
        </w:trPr>
        <w:tc>
          <w:tcPr>
            <w:tcW w:w="2700" w:type="dxa"/>
            <w:vMerge w:val="restart"/>
            <w:tcBorders>
              <w:top w:val="single" w:sz="4" w:space="0" w:color="auto"/>
              <w:left w:val="single" w:sz="4" w:space="0" w:color="auto"/>
            </w:tcBorders>
            <w:shd w:val="clear" w:color="auto" w:fill="FFFFFF"/>
            <w:vAlign w:val="center"/>
          </w:tcPr>
          <w:p w:rsidR="00F03D84" w:rsidRPr="00AC1C34" w:rsidRDefault="00F03D84" w:rsidP="00F03D84">
            <w:pPr>
              <w:spacing w:after="0" w:line="240" w:lineRule="auto"/>
              <w:jc w:val="center"/>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b/>
                <w:bCs/>
                <w:color w:val="000000" w:themeColor="text1"/>
                <w:sz w:val="28"/>
                <w:szCs w:val="28"/>
                <w:lang w:val="uk-UA" w:eastAsia="uk-UA" w:bidi="uk-UA"/>
              </w:rPr>
              <w:t>Освітні галузі</w:t>
            </w:r>
          </w:p>
        </w:tc>
        <w:tc>
          <w:tcPr>
            <w:tcW w:w="3186" w:type="dxa"/>
            <w:vMerge w:val="restart"/>
            <w:tcBorders>
              <w:top w:val="single" w:sz="4" w:space="0" w:color="auto"/>
              <w:left w:val="single" w:sz="4" w:space="0" w:color="auto"/>
            </w:tcBorders>
            <w:shd w:val="clear" w:color="auto" w:fill="FFFFFF"/>
            <w:vAlign w:val="center"/>
          </w:tcPr>
          <w:p w:rsidR="00F03D84" w:rsidRPr="00AC1C34" w:rsidRDefault="00F03D84" w:rsidP="00F03D84">
            <w:pPr>
              <w:spacing w:after="0" w:line="240" w:lineRule="auto"/>
              <w:jc w:val="center"/>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b/>
                <w:bCs/>
                <w:color w:val="000000" w:themeColor="text1"/>
                <w:sz w:val="28"/>
                <w:szCs w:val="28"/>
                <w:lang w:val="uk-UA" w:eastAsia="uk-UA" w:bidi="uk-UA"/>
              </w:rPr>
              <w:t>Предмети</w:t>
            </w:r>
          </w:p>
        </w:tc>
        <w:tc>
          <w:tcPr>
            <w:tcW w:w="3119" w:type="dxa"/>
            <w:gridSpan w:val="3"/>
            <w:tcBorders>
              <w:top w:val="single" w:sz="4" w:space="0" w:color="auto"/>
              <w:left w:val="single" w:sz="4" w:space="0" w:color="auto"/>
              <w:right w:val="single" w:sz="4" w:space="0" w:color="auto"/>
            </w:tcBorders>
            <w:shd w:val="clear" w:color="auto" w:fill="FFFFFF"/>
            <w:vAlign w:val="bottom"/>
          </w:tcPr>
          <w:p w:rsidR="00F03D84" w:rsidRPr="00AC1C34" w:rsidRDefault="00F03D84" w:rsidP="00F03D84">
            <w:pPr>
              <w:spacing w:after="0" w:line="240" w:lineRule="auto"/>
              <w:jc w:val="center"/>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b/>
                <w:bCs/>
                <w:color w:val="000000" w:themeColor="text1"/>
                <w:sz w:val="28"/>
                <w:szCs w:val="28"/>
                <w:lang w:val="uk-UA" w:eastAsia="uk-UA" w:bidi="uk-UA"/>
              </w:rPr>
              <w:t>Кількість годин на тиждень у класах</w:t>
            </w:r>
          </w:p>
        </w:tc>
      </w:tr>
      <w:tr w:rsidR="00F03D84" w:rsidRPr="00AC1C34" w:rsidTr="00F03D84">
        <w:trPr>
          <w:trHeight w:val="20"/>
        </w:trPr>
        <w:tc>
          <w:tcPr>
            <w:tcW w:w="2700" w:type="dxa"/>
            <w:vMerge/>
            <w:tcBorders>
              <w:left w:val="single" w:sz="4" w:space="0" w:color="auto"/>
            </w:tcBorders>
            <w:shd w:val="clear" w:color="auto" w:fill="FFFFFF"/>
            <w:vAlign w:val="center"/>
          </w:tcPr>
          <w:p w:rsidR="00F03D84" w:rsidRPr="00AC1C34" w:rsidRDefault="00F03D84" w:rsidP="00F03D84">
            <w:pPr>
              <w:spacing w:after="0" w:line="240" w:lineRule="auto"/>
              <w:rPr>
                <w:rFonts w:ascii="Times New Roman" w:eastAsia="Calibri" w:hAnsi="Times New Roman" w:cs="Times New Roman"/>
                <w:color w:val="000000" w:themeColor="text1"/>
                <w:sz w:val="28"/>
                <w:szCs w:val="28"/>
                <w:lang w:val="uk-UA"/>
              </w:rPr>
            </w:pPr>
          </w:p>
        </w:tc>
        <w:tc>
          <w:tcPr>
            <w:tcW w:w="3186" w:type="dxa"/>
            <w:vMerge/>
            <w:tcBorders>
              <w:left w:val="single" w:sz="4" w:space="0" w:color="auto"/>
            </w:tcBorders>
            <w:shd w:val="clear" w:color="auto" w:fill="FFFFFF"/>
            <w:vAlign w:val="center"/>
          </w:tcPr>
          <w:p w:rsidR="00F03D84" w:rsidRPr="00AC1C34" w:rsidRDefault="00F03D84" w:rsidP="00F03D84">
            <w:pPr>
              <w:spacing w:after="0" w:line="240" w:lineRule="auto"/>
              <w:rPr>
                <w:rFonts w:ascii="Times New Roman" w:eastAsia="Calibri" w:hAnsi="Times New Roman" w:cs="Times New Roman"/>
                <w:color w:val="000000" w:themeColor="text1"/>
                <w:sz w:val="28"/>
                <w:szCs w:val="28"/>
                <w:lang w:val="uk-UA"/>
              </w:rPr>
            </w:pPr>
          </w:p>
        </w:tc>
        <w:tc>
          <w:tcPr>
            <w:tcW w:w="992" w:type="dxa"/>
            <w:tcBorders>
              <w:top w:val="single" w:sz="4" w:space="0" w:color="auto"/>
              <w:left w:val="single" w:sz="4" w:space="0" w:color="auto"/>
            </w:tcBorders>
            <w:shd w:val="clear" w:color="auto" w:fill="FFFFFF"/>
            <w:vAlign w:val="bottom"/>
          </w:tcPr>
          <w:p w:rsidR="00F03D84" w:rsidRPr="00AC1C34"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AC1C34">
              <w:rPr>
                <w:rFonts w:ascii="Times New Roman" w:eastAsia="Calibri" w:hAnsi="Times New Roman" w:cs="Times New Roman"/>
                <w:b/>
                <w:color w:val="000000" w:themeColor="text1"/>
                <w:sz w:val="28"/>
                <w:szCs w:val="28"/>
                <w:lang w:val="uk-UA"/>
              </w:rPr>
              <w:t>3</w:t>
            </w:r>
          </w:p>
        </w:tc>
        <w:tc>
          <w:tcPr>
            <w:tcW w:w="993" w:type="dxa"/>
            <w:tcBorders>
              <w:top w:val="single" w:sz="4" w:space="0" w:color="auto"/>
              <w:left w:val="single" w:sz="4" w:space="0" w:color="auto"/>
            </w:tcBorders>
            <w:shd w:val="clear" w:color="auto" w:fill="FFFFFF"/>
            <w:vAlign w:val="bottom"/>
          </w:tcPr>
          <w:p w:rsidR="00F03D84" w:rsidRPr="00AC1C34"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AC1C34">
              <w:rPr>
                <w:rFonts w:ascii="Times New Roman" w:eastAsia="Calibri" w:hAnsi="Times New Roman" w:cs="Times New Roman"/>
                <w:b/>
                <w:color w:val="000000" w:themeColor="text1"/>
                <w:sz w:val="28"/>
                <w:szCs w:val="28"/>
                <w:lang w:val="uk-UA"/>
              </w:rPr>
              <w:t>4</w:t>
            </w:r>
          </w:p>
        </w:tc>
        <w:tc>
          <w:tcPr>
            <w:tcW w:w="1134" w:type="dxa"/>
            <w:tcBorders>
              <w:top w:val="single" w:sz="4" w:space="0" w:color="auto"/>
              <w:left w:val="single" w:sz="4" w:space="0" w:color="auto"/>
              <w:right w:val="single" w:sz="4" w:space="0" w:color="auto"/>
            </w:tcBorders>
            <w:shd w:val="clear" w:color="auto" w:fill="FFFFFF"/>
            <w:vAlign w:val="bottom"/>
          </w:tcPr>
          <w:p w:rsidR="00F03D84" w:rsidRPr="00AC1C34" w:rsidRDefault="00F03D84" w:rsidP="00F03D84">
            <w:pPr>
              <w:spacing w:after="0" w:line="240" w:lineRule="auto"/>
              <w:ind w:left="200"/>
              <w:rPr>
                <w:rFonts w:ascii="Times New Roman" w:eastAsia="Calibri" w:hAnsi="Times New Roman" w:cs="Times New Roman"/>
                <w:b/>
                <w:color w:val="000000" w:themeColor="text1"/>
                <w:sz w:val="28"/>
                <w:szCs w:val="28"/>
                <w:lang w:val="uk-UA"/>
              </w:rPr>
            </w:pPr>
            <w:r w:rsidRPr="00AC1C34">
              <w:rPr>
                <w:rFonts w:ascii="Times New Roman" w:eastAsia="Calibri" w:hAnsi="Times New Roman" w:cs="Times New Roman"/>
                <w:b/>
                <w:color w:val="000000" w:themeColor="text1"/>
                <w:sz w:val="28"/>
                <w:szCs w:val="28"/>
                <w:lang w:val="uk-UA" w:eastAsia="uk-UA" w:bidi="uk-UA"/>
              </w:rPr>
              <w:t>Разом</w:t>
            </w:r>
          </w:p>
        </w:tc>
      </w:tr>
      <w:tr w:rsidR="00F03D84" w:rsidRPr="00AC1C34" w:rsidTr="00F03D84">
        <w:trPr>
          <w:trHeight w:val="20"/>
        </w:trPr>
        <w:tc>
          <w:tcPr>
            <w:tcW w:w="2700" w:type="dxa"/>
            <w:vMerge w:val="restart"/>
            <w:tcBorders>
              <w:top w:val="single" w:sz="4" w:space="0" w:color="auto"/>
              <w:left w:val="single" w:sz="4" w:space="0" w:color="auto"/>
            </w:tcBorders>
            <w:shd w:val="clear" w:color="auto" w:fill="FFFFFF"/>
            <w:vAlign w:val="bottom"/>
          </w:tcPr>
          <w:p w:rsidR="00F03D84" w:rsidRPr="00AC1C34" w:rsidRDefault="00F03D84" w:rsidP="00F03D84">
            <w:pPr>
              <w:spacing w:after="0" w:line="240" w:lineRule="auto"/>
              <w:ind w:left="127"/>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Мови і літератури (мовний і літературний компоненти)</w:t>
            </w:r>
          </w:p>
        </w:tc>
        <w:tc>
          <w:tcPr>
            <w:tcW w:w="3186" w:type="dxa"/>
            <w:tcBorders>
              <w:top w:val="single" w:sz="4" w:space="0" w:color="auto"/>
              <w:left w:val="single" w:sz="4" w:space="0" w:color="auto"/>
            </w:tcBorders>
            <w:shd w:val="clear" w:color="auto" w:fill="FFFFFF"/>
            <w:vAlign w:val="center"/>
          </w:tcPr>
          <w:p w:rsidR="00F03D84" w:rsidRPr="00AC1C34" w:rsidRDefault="00F03D84" w:rsidP="00F03D84">
            <w:pPr>
              <w:spacing w:after="0" w:line="240" w:lineRule="auto"/>
              <w:ind w:left="121"/>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Мова навчання</w:t>
            </w:r>
            <w:r w:rsidRPr="006F05A7">
              <w:rPr>
                <w:rFonts w:ascii="Times New Roman" w:eastAsia="Calibri" w:hAnsi="Times New Roman" w:cs="Times New Roman"/>
                <w:color w:val="000000" w:themeColor="text1"/>
                <w:sz w:val="24"/>
                <w:szCs w:val="24"/>
                <w:lang w:val="uk-UA"/>
              </w:rPr>
              <w:t>( російська)</w:t>
            </w:r>
          </w:p>
        </w:tc>
        <w:tc>
          <w:tcPr>
            <w:tcW w:w="992" w:type="dxa"/>
            <w:tcBorders>
              <w:top w:val="single" w:sz="4" w:space="0" w:color="auto"/>
              <w:left w:val="single" w:sz="4" w:space="0" w:color="auto"/>
            </w:tcBorders>
            <w:shd w:val="clear" w:color="auto" w:fill="FFFFFF"/>
            <w:vAlign w:val="center"/>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5</w:t>
            </w:r>
          </w:p>
        </w:tc>
        <w:tc>
          <w:tcPr>
            <w:tcW w:w="993" w:type="dxa"/>
            <w:tcBorders>
              <w:top w:val="single" w:sz="4" w:space="0" w:color="auto"/>
              <w:left w:val="single" w:sz="4" w:space="0" w:color="auto"/>
            </w:tcBorders>
            <w:shd w:val="clear" w:color="auto" w:fill="FFFFFF"/>
            <w:vAlign w:val="center"/>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5</w:t>
            </w:r>
          </w:p>
        </w:tc>
        <w:tc>
          <w:tcPr>
            <w:tcW w:w="1134" w:type="dxa"/>
            <w:tcBorders>
              <w:top w:val="single" w:sz="4" w:space="0" w:color="auto"/>
              <w:left w:val="single" w:sz="4" w:space="0" w:color="auto"/>
              <w:right w:val="single" w:sz="4" w:space="0" w:color="auto"/>
            </w:tcBorders>
            <w:shd w:val="clear" w:color="auto" w:fill="FFFFFF"/>
            <w:vAlign w:val="bottom"/>
          </w:tcPr>
          <w:p w:rsidR="00F03D84" w:rsidRPr="00D35322" w:rsidRDefault="00F03D84" w:rsidP="00F03D84">
            <w:pPr>
              <w:spacing w:after="0" w:line="240" w:lineRule="auto"/>
              <w:ind w:right="128"/>
              <w:jc w:val="center"/>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22</w:t>
            </w:r>
          </w:p>
        </w:tc>
      </w:tr>
      <w:tr w:rsidR="00F03D84" w:rsidRPr="00AC1C34" w:rsidTr="00F03D84">
        <w:trPr>
          <w:trHeight w:val="20"/>
        </w:trPr>
        <w:tc>
          <w:tcPr>
            <w:tcW w:w="2700" w:type="dxa"/>
            <w:vMerge/>
            <w:tcBorders>
              <w:left w:val="single" w:sz="4" w:space="0" w:color="auto"/>
            </w:tcBorders>
            <w:shd w:val="clear" w:color="auto" w:fill="FFFFFF"/>
            <w:vAlign w:val="bottom"/>
          </w:tcPr>
          <w:p w:rsidR="00F03D84" w:rsidRPr="00AC1C34" w:rsidRDefault="00F03D84" w:rsidP="00F03D84">
            <w:pPr>
              <w:spacing w:after="0" w:line="240" w:lineRule="auto"/>
              <w:ind w:left="127"/>
              <w:rPr>
                <w:rFonts w:ascii="Times New Roman" w:eastAsia="Calibri" w:hAnsi="Times New Roman" w:cs="Times New Roman"/>
                <w:color w:val="000000" w:themeColor="text1"/>
                <w:sz w:val="28"/>
                <w:szCs w:val="28"/>
                <w:lang w:val="uk-UA"/>
              </w:rPr>
            </w:pPr>
          </w:p>
        </w:tc>
        <w:tc>
          <w:tcPr>
            <w:tcW w:w="3186" w:type="dxa"/>
            <w:tcBorders>
              <w:top w:val="single" w:sz="4" w:space="0" w:color="auto"/>
              <w:left w:val="single" w:sz="4" w:space="0" w:color="auto"/>
            </w:tcBorders>
            <w:shd w:val="clear" w:color="auto" w:fill="FFFFFF"/>
            <w:vAlign w:val="bottom"/>
          </w:tcPr>
          <w:p w:rsidR="00F03D84" w:rsidRPr="00AC1C34" w:rsidRDefault="00F03D84" w:rsidP="00F03D84">
            <w:pPr>
              <w:spacing w:after="0" w:line="240" w:lineRule="auto"/>
              <w:ind w:left="121"/>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Українська мова</w:t>
            </w:r>
          </w:p>
        </w:tc>
        <w:tc>
          <w:tcPr>
            <w:tcW w:w="992"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4</w:t>
            </w:r>
          </w:p>
        </w:tc>
        <w:tc>
          <w:tcPr>
            <w:tcW w:w="993"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4</w:t>
            </w:r>
          </w:p>
        </w:tc>
        <w:tc>
          <w:tcPr>
            <w:tcW w:w="1134" w:type="dxa"/>
            <w:tcBorders>
              <w:top w:val="single" w:sz="4" w:space="0" w:color="auto"/>
              <w:left w:val="single" w:sz="4" w:space="0" w:color="auto"/>
              <w:right w:val="single" w:sz="4" w:space="0" w:color="auto"/>
            </w:tcBorders>
            <w:shd w:val="clear" w:color="auto" w:fill="FFFFFF"/>
            <w:vAlign w:val="bottom"/>
          </w:tcPr>
          <w:p w:rsidR="00F03D84" w:rsidRPr="00D35322" w:rsidRDefault="00F03D84" w:rsidP="00F03D84">
            <w:pPr>
              <w:spacing w:after="0" w:line="240" w:lineRule="auto"/>
              <w:ind w:right="128"/>
              <w:jc w:val="center"/>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14</w:t>
            </w:r>
          </w:p>
        </w:tc>
      </w:tr>
      <w:tr w:rsidR="00F03D84" w:rsidRPr="00AC1C34" w:rsidTr="00F03D84">
        <w:trPr>
          <w:trHeight w:val="20"/>
        </w:trPr>
        <w:tc>
          <w:tcPr>
            <w:tcW w:w="2700" w:type="dxa"/>
            <w:vMerge/>
            <w:tcBorders>
              <w:left w:val="single" w:sz="4" w:space="0" w:color="auto"/>
            </w:tcBorders>
            <w:shd w:val="clear" w:color="auto" w:fill="FFFFFF"/>
            <w:vAlign w:val="bottom"/>
          </w:tcPr>
          <w:p w:rsidR="00F03D84" w:rsidRPr="00AC1C34" w:rsidRDefault="00F03D84" w:rsidP="00F03D84">
            <w:pPr>
              <w:spacing w:after="0" w:line="240" w:lineRule="auto"/>
              <w:ind w:left="127"/>
              <w:rPr>
                <w:rFonts w:ascii="Times New Roman" w:eastAsia="Calibri" w:hAnsi="Times New Roman" w:cs="Times New Roman"/>
                <w:color w:val="000000" w:themeColor="text1"/>
                <w:sz w:val="28"/>
                <w:szCs w:val="28"/>
                <w:lang w:val="uk-UA"/>
              </w:rPr>
            </w:pPr>
          </w:p>
        </w:tc>
        <w:tc>
          <w:tcPr>
            <w:tcW w:w="3186" w:type="dxa"/>
            <w:tcBorders>
              <w:top w:val="single" w:sz="4" w:space="0" w:color="auto"/>
              <w:left w:val="single" w:sz="4" w:space="0" w:color="auto"/>
            </w:tcBorders>
            <w:shd w:val="clear" w:color="auto" w:fill="FFFFFF"/>
          </w:tcPr>
          <w:p w:rsidR="00F03D84" w:rsidRPr="00AC1C34" w:rsidRDefault="00F03D84" w:rsidP="00F03D84">
            <w:pPr>
              <w:spacing w:after="0" w:line="240" w:lineRule="auto"/>
              <w:ind w:left="121"/>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Іноземна мова</w:t>
            </w:r>
            <w:r w:rsidRPr="006F05A7">
              <w:rPr>
                <w:rFonts w:ascii="Times New Roman" w:eastAsia="Calibri" w:hAnsi="Times New Roman" w:cs="Times New Roman"/>
                <w:color w:val="000000" w:themeColor="text1"/>
                <w:sz w:val="24"/>
                <w:szCs w:val="24"/>
                <w:lang w:val="uk-UA"/>
              </w:rPr>
              <w:t>(англійська)</w:t>
            </w:r>
          </w:p>
        </w:tc>
        <w:tc>
          <w:tcPr>
            <w:tcW w:w="992"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2</w:t>
            </w:r>
          </w:p>
        </w:tc>
        <w:tc>
          <w:tcPr>
            <w:tcW w:w="993"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2</w:t>
            </w:r>
          </w:p>
        </w:tc>
        <w:tc>
          <w:tcPr>
            <w:tcW w:w="1134" w:type="dxa"/>
            <w:tcBorders>
              <w:top w:val="single" w:sz="4" w:space="0" w:color="auto"/>
              <w:left w:val="single" w:sz="4" w:space="0" w:color="auto"/>
              <w:right w:val="single" w:sz="4" w:space="0" w:color="auto"/>
            </w:tcBorders>
            <w:shd w:val="clear" w:color="auto" w:fill="FFFFFF"/>
            <w:vAlign w:val="center"/>
          </w:tcPr>
          <w:p w:rsidR="00F03D84" w:rsidRPr="00D35322" w:rsidRDefault="00F03D84" w:rsidP="00F03D84">
            <w:pPr>
              <w:spacing w:after="0" w:line="240" w:lineRule="auto"/>
              <w:ind w:right="128"/>
              <w:jc w:val="center"/>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eastAsia="uk-UA" w:bidi="uk-UA"/>
              </w:rPr>
              <w:t>7</w:t>
            </w:r>
          </w:p>
        </w:tc>
      </w:tr>
      <w:tr w:rsidR="00F03D84" w:rsidRPr="00AC1C34" w:rsidTr="00F03D84">
        <w:trPr>
          <w:trHeight w:val="20"/>
        </w:trPr>
        <w:tc>
          <w:tcPr>
            <w:tcW w:w="2700" w:type="dxa"/>
            <w:tcBorders>
              <w:top w:val="single" w:sz="4" w:space="0" w:color="auto"/>
              <w:left w:val="single" w:sz="4" w:space="0" w:color="auto"/>
            </w:tcBorders>
            <w:shd w:val="clear" w:color="auto" w:fill="FFFFFF"/>
            <w:vAlign w:val="bottom"/>
          </w:tcPr>
          <w:p w:rsidR="00F03D84" w:rsidRPr="00AC1C34" w:rsidRDefault="00F03D84" w:rsidP="00F03D84">
            <w:pPr>
              <w:spacing w:after="0" w:line="240" w:lineRule="auto"/>
              <w:ind w:left="127"/>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Математика</w:t>
            </w:r>
          </w:p>
        </w:tc>
        <w:tc>
          <w:tcPr>
            <w:tcW w:w="3186" w:type="dxa"/>
            <w:tcBorders>
              <w:top w:val="single" w:sz="4" w:space="0" w:color="auto"/>
              <w:left w:val="single" w:sz="4" w:space="0" w:color="auto"/>
            </w:tcBorders>
            <w:shd w:val="clear" w:color="auto" w:fill="FFFFFF"/>
            <w:vAlign w:val="bottom"/>
          </w:tcPr>
          <w:p w:rsidR="00F03D84" w:rsidRPr="00AC1C34" w:rsidRDefault="00F03D84" w:rsidP="00F03D84">
            <w:pPr>
              <w:spacing w:after="0" w:line="240" w:lineRule="auto"/>
              <w:ind w:left="121"/>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Математика</w:t>
            </w:r>
          </w:p>
        </w:tc>
        <w:tc>
          <w:tcPr>
            <w:tcW w:w="992"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4</w:t>
            </w:r>
          </w:p>
        </w:tc>
        <w:tc>
          <w:tcPr>
            <w:tcW w:w="993"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4</w:t>
            </w:r>
          </w:p>
        </w:tc>
        <w:tc>
          <w:tcPr>
            <w:tcW w:w="1134" w:type="dxa"/>
            <w:tcBorders>
              <w:top w:val="single" w:sz="4" w:space="0" w:color="auto"/>
              <w:left w:val="single" w:sz="4" w:space="0" w:color="auto"/>
              <w:right w:val="single" w:sz="4" w:space="0" w:color="auto"/>
            </w:tcBorders>
            <w:shd w:val="clear" w:color="auto" w:fill="FFFFFF"/>
            <w:vAlign w:val="bottom"/>
          </w:tcPr>
          <w:p w:rsidR="00F03D84" w:rsidRPr="00D35322" w:rsidRDefault="00F03D84" w:rsidP="00F03D84">
            <w:pPr>
              <w:spacing w:after="0" w:line="240" w:lineRule="auto"/>
              <w:ind w:right="128"/>
              <w:jc w:val="center"/>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16</w:t>
            </w:r>
          </w:p>
        </w:tc>
      </w:tr>
      <w:tr w:rsidR="00F03D84" w:rsidRPr="00AC1C34" w:rsidTr="00F03D84">
        <w:trPr>
          <w:trHeight w:val="20"/>
        </w:trPr>
        <w:tc>
          <w:tcPr>
            <w:tcW w:w="2700" w:type="dxa"/>
            <w:tcBorders>
              <w:top w:val="single" w:sz="4" w:space="0" w:color="auto"/>
              <w:left w:val="single" w:sz="4" w:space="0" w:color="auto"/>
            </w:tcBorders>
            <w:shd w:val="clear" w:color="auto" w:fill="FFFFFF"/>
            <w:vAlign w:val="center"/>
          </w:tcPr>
          <w:p w:rsidR="00F03D84" w:rsidRPr="00AC1C34" w:rsidRDefault="00F03D84" w:rsidP="00F03D84">
            <w:pPr>
              <w:spacing w:after="0" w:line="240" w:lineRule="auto"/>
              <w:ind w:left="127"/>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Природознавство</w:t>
            </w:r>
          </w:p>
        </w:tc>
        <w:tc>
          <w:tcPr>
            <w:tcW w:w="3186" w:type="dxa"/>
            <w:tcBorders>
              <w:top w:val="single" w:sz="4" w:space="0" w:color="auto"/>
              <w:left w:val="single" w:sz="4" w:space="0" w:color="auto"/>
            </w:tcBorders>
            <w:shd w:val="clear" w:color="auto" w:fill="FFFFFF"/>
            <w:vAlign w:val="center"/>
          </w:tcPr>
          <w:p w:rsidR="00F03D84" w:rsidRPr="00AC1C34" w:rsidRDefault="00F03D84" w:rsidP="00F03D84">
            <w:pPr>
              <w:spacing w:after="0" w:line="240" w:lineRule="auto"/>
              <w:ind w:left="121"/>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Природознавство</w:t>
            </w:r>
          </w:p>
        </w:tc>
        <w:tc>
          <w:tcPr>
            <w:tcW w:w="992"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2</w:t>
            </w:r>
          </w:p>
        </w:tc>
        <w:tc>
          <w:tcPr>
            <w:tcW w:w="993"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2</w:t>
            </w:r>
          </w:p>
        </w:tc>
        <w:tc>
          <w:tcPr>
            <w:tcW w:w="1134" w:type="dxa"/>
            <w:tcBorders>
              <w:top w:val="single" w:sz="4" w:space="0" w:color="auto"/>
              <w:left w:val="single" w:sz="4" w:space="0" w:color="auto"/>
              <w:right w:val="single" w:sz="4" w:space="0" w:color="auto"/>
            </w:tcBorders>
            <w:shd w:val="clear" w:color="auto" w:fill="FFFFFF"/>
            <w:vAlign w:val="bottom"/>
          </w:tcPr>
          <w:p w:rsidR="00F03D84" w:rsidRPr="00D35322" w:rsidRDefault="00F03D84" w:rsidP="00F03D84">
            <w:pPr>
              <w:spacing w:after="0" w:line="240" w:lineRule="auto"/>
              <w:ind w:right="128"/>
              <w:jc w:val="center"/>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8</w:t>
            </w:r>
          </w:p>
        </w:tc>
      </w:tr>
      <w:tr w:rsidR="00F03D84" w:rsidRPr="00AC1C34" w:rsidTr="00F03D84">
        <w:trPr>
          <w:trHeight w:val="20"/>
        </w:trPr>
        <w:tc>
          <w:tcPr>
            <w:tcW w:w="2700" w:type="dxa"/>
            <w:tcBorders>
              <w:top w:val="single" w:sz="4" w:space="0" w:color="auto"/>
              <w:left w:val="single" w:sz="4" w:space="0" w:color="auto"/>
            </w:tcBorders>
            <w:shd w:val="clear" w:color="auto" w:fill="FFFFFF"/>
            <w:vAlign w:val="center"/>
          </w:tcPr>
          <w:p w:rsidR="00F03D84" w:rsidRPr="00AC1C34" w:rsidRDefault="00F03D84" w:rsidP="00F03D84">
            <w:pPr>
              <w:spacing w:after="0" w:line="240" w:lineRule="auto"/>
              <w:ind w:left="127"/>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Суспільствознавство</w:t>
            </w:r>
          </w:p>
        </w:tc>
        <w:tc>
          <w:tcPr>
            <w:tcW w:w="3186" w:type="dxa"/>
            <w:tcBorders>
              <w:top w:val="single" w:sz="4" w:space="0" w:color="auto"/>
              <w:left w:val="single" w:sz="4" w:space="0" w:color="auto"/>
            </w:tcBorders>
            <w:shd w:val="clear" w:color="auto" w:fill="FFFFFF"/>
            <w:vAlign w:val="center"/>
          </w:tcPr>
          <w:p w:rsidR="00F03D84" w:rsidRPr="00AC1C34" w:rsidRDefault="00F03D84" w:rsidP="00F03D84">
            <w:pPr>
              <w:spacing w:after="0" w:line="240" w:lineRule="auto"/>
              <w:ind w:left="121"/>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Я у світі</w:t>
            </w:r>
          </w:p>
        </w:tc>
        <w:tc>
          <w:tcPr>
            <w:tcW w:w="992"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1</w:t>
            </w:r>
          </w:p>
        </w:tc>
        <w:tc>
          <w:tcPr>
            <w:tcW w:w="993"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1</w:t>
            </w:r>
          </w:p>
        </w:tc>
        <w:tc>
          <w:tcPr>
            <w:tcW w:w="1134" w:type="dxa"/>
            <w:tcBorders>
              <w:top w:val="single" w:sz="4" w:space="0" w:color="auto"/>
              <w:left w:val="single" w:sz="4" w:space="0" w:color="auto"/>
              <w:right w:val="single" w:sz="4" w:space="0" w:color="auto"/>
            </w:tcBorders>
            <w:shd w:val="clear" w:color="auto" w:fill="FFFFFF"/>
            <w:vAlign w:val="bottom"/>
          </w:tcPr>
          <w:p w:rsidR="00F03D84" w:rsidRPr="00D35322" w:rsidRDefault="00F03D84" w:rsidP="00F03D84">
            <w:pPr>
              <w:spacing w:after="0" w:line="240" w:lineRule="auto"/>
              <w:ind w:right="128"/>
              <w:jc w:val="center"/>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2</w:t>
            </w:r>
          </w:p>
        </w:tc>
      </w:tr>
      <w:tr w:rsidR="00F03D84" w:rsidRPr="00AC1C34" w:rsidTr="00F03D84">
        <w:trPr>
          <w:trHeight w:val="270"/>
        </w:trPr>
        <w:tc>
          <w:tcPr>
            <w:tcW w:w="2700" w:type="dxa"/>
            <w:vMerge w:val="restart"/>
            <w:tcBorders>
              <w:top w:val="single" w:sz="4" w:space="0" w:color="auto"/>
              <w:left w:val="single" w:sz="4" w:space="0" w:color="auto"/>
            </w:tcBorders>
            <w:shd w:val="clear" w:color="auto" w:fill="FFFFFF"/>
          </w:tcPr>
          <w:p w:rsidR="00F03D84" w:rsidRPr="00AC1C34" w:rsidRDefault="00F03D84" w:rsidP="00F03D84">
            <w:pPr>
              <w:spacing w:after="0" w:line="240" w:lineRule="auto"/>
              <w:ind w:left="127"/>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Мистецтво</w:t>
            </w:r>
          </w:p>
        </w:tc>
        <w:tc>
          <w:tcPr>
            <w:tcW w:w="3186" w:type="dxa"/>
            <w:tcBorders>
              <w:top w:val="single" w:sz="4" w:space="0" w:color="auto"/>
              <w:left w:val="single" w:sz="4" w:space="0" w:color="auto"/>
              <w:bottom w:val="single" w:sz="4" w:space="0" w:color="auto"/>
            </w:tcBorders>
            <w:shd w:val="clear" w:color="auto" w:fill="FFFFFF"/>
            <w:vAlign w:val="bottom"/>
          </w:tcPr>
          <w:p w:rsidR="00F03D84" w:rsidRPr="00AC1C34" w:rsidRDefault="00F03D84" w:rsidP="00F03D84">
            <w:pPr>
              <w:spacing w:after="0" w:line="240" w:lineRule="auto"/>
              <w:ind w:left="121"/>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eastAsia="uk-UA" w:bidi="uk-UA"/>
              </w:rPr>
              <w:t xml:space="preserve">Музичне мистецтво </w:t>
            </w:r>
          </w:p>
        </w:tc>
        <w:tc>
          <w:tcPr>
            <w:tcW w:w="992" w:type="dxa"/>
            <w:tcBorders>
              <w:top w:val="single" w:sz="4" w:space="0" w:color="auto"/>
              <w:left w:val="single" w:sz="4" w:space="0" w:color="auto"/>
              <w:bottom w:val="single" w:sz="4" w:space="0" w:color="auto"/>
            </w:tcBorders>
            <w:shd w:val="clear" w:color="auto" w:fill="FFFFFF"/>
          </w:tcPr>
          <w:p w:rsidR="00F03D84" w:rsidRPr="00D35322" w:rsidRDefault="00F03D84" w:rsidP="00F03D84">
            <w:pPr>
              <w:jc w:val="center"/>
              <w:rPr>
                <w:b/>
                <w:color w:val="000000" w:themeColor="text1"/>
                <w:sz w:val="20"/>
                <w:szCs w:val="20"/>
              </w:rPr>
            </w:pPr>
            <w:r w:rsidRPr="00D35322">
              <w:rPr>
                <w:rFonts w:ascii="Times New Roman" w:eastAsia="Calibri" w:hAnsi="Times New Roman" w:cs="Times New Roman"/>
                <w:b/>
                <w:color w:val="000000" w:themeColor="text1"/>
                <w:sz w:val="20"/>
                <w:szCs w:val="20"/>
                <w:lang w:val="uk-UA"/>
              </w:rPr>
              <w:t>0,5+0,5</w:t>
            </w:r>
          </w:p>
        </w:tc>
        <w:tc>
          <w:tcPr>
            <w:tcW w:w="993" w:type="dxa"/>
            <w:tcBorders>
              <w:top w:val="single" w:sz="4" w:space="0" w:color="auto"/>
              <w:left w:val="single" w:sz="4" w:space="0" w:color="auto"/>
              <w:bottom w:val="single" w:sz="4" w:space="0" w:color="auto"/>
            </w:tcBorders>
            <w:shd w:val="clear" w:color="auto" w:fill="FFFFFF"/>
          </w:tcPr>
          <w:p w:rsidR="00F03D84" w:rsidRPr="00D35322" w:rsidRDefault="00F03D84" w:rsidP="00F03D84">
            <w:pPr>
              <w:jc w:val="center"/>
              <w:rPr>
                <w:b/>
                <w:color w:val="000000" w:themeColor="text1"/>
                <w:sz w:val="20"/>
                <w:szCs w:val="20"/>
              </w:rPr>
            </w:pPr>
            <w:r w:rsidRPr="00D35322">
              <w:rPr>
                <w:rFonts w:ascii="Times New Roman" w:eastAsia="Calibri" w:hAnsi="Times New Roman" w:cs="Times New Roman"/>
                <w:b/>
                <w:color w:val="000000" w:themeColor="text1"/>
                <w:sz w:val="20"/>
                <w:szCs w:val="20"/>
                <w:lang w:val="uk-UA"/>
              </w:rPr>
              <w:t>0,5+0,5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03D84" w:rsidRPr="00D35322" w:rsidRDefault="00F03D84" w:rsidP="00F03D84">
            <w:pPr>
              <w:spacing w:after="0" w:line="240" w:lineRule="auto"/>
              <w:ind w:right="128"/>
              <w:jc w:val="center"/>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4+4</w:t>
            </w:r>
          </w:p>
        </w:tc>
      </w:tr>
      <w:tr w:rsidR="00F03D84" w:rsidRPr="00AC1C34" w:rsidTr="00F03D84">
        <w:trPr>
          <w:trHeight w:val="360"/>
        </w:trPr>
        <w:tc>
          <w:tcPr>
            <w:tcW w:w="2700" w:type="dxa"/>
            <w:vMerge/>
            <w:tcBorders>
              <w:left w:val="single" w:sz="4" w:space="0" w:color="auto"/>
            </w:tcBorders>
            <w:shd w:val="clear" w:color="auto" w:fill="FFFFFF"/>
          </w:tcPr>
          <w:p w:rsidR="00F03D84" w:rsidRPr="00AC1C34" w:rsidRDefault="00F03D84" w:rsidP="00F03D84">
            <w:pPr>
              <w:spacing w:after="0" w:line="240" w:lineRule="auto"/>
              <w:ind w:left="127"/>
              <w:rPr>
                <w:rFonts w:ascii="Times New Roman" w:eastAsia="Calibri" w:hAnsi="Times New Roman" w:cs="Times New Roman"/>
                <w:color w:val="000000" w:themeColor="text1"/>
                <w:sz w:val="28"/>
                <w:szCs w:val="28"/>
                <w:lang w:val="uk-UA"/>
              </w:rPr>
            </w:pPr>
          </w:p>
        </w:tc>
        <w:tc>
          <w:tcPr>
            <w:tcW w:w="3186" w:type="dxa"/>
            <w:tcBorders>
              <w:top w:val="single" w:sz="4" w:space="0" w:color="auto"/>
              <w:left w:val="single" w:sz="4" w:space="0" w:color="auto"/>
            </w:tcBorders>
            <w:shd w:val="clear" w:color="auto" w:fill="FFFFFF"/>
            <w:vAlign w:val="bottom"/>
          </w:tcPr>
          <w:p w:rsidR="00F03D84" w:rsidRPr="00AC1C34" w:rsidRDefault="00F03D84" w:rsidP="00F03D84">
            <w:pPr>
              <w:spacing w:after="0" w:line="240" w:lineRule="auto"/>
              <w:ind w:left="121"/>
              <w:rPr>
                <w:rFonts w:ascii="Times New Roman" w:eastAsia="Calibri" w:hAnsi="Times New Roman" w:cs="Times New Roman"/>
                <w:color w:val="000000" w:themeColor="text1"/>
                <w:sz w:val="28"/>
                <w:szCs w:val="28"/>
                <w:lang w:val="uk-UA" w:eastAsia="uk-UA" w:bidi="uk-UA"/>
              </w:rPr>
            </w:pPr>
            <w:r w:rsidRPr="00AC1C34">
              <w:rPr>
                <w:rFonts w:ascii="Times New Roman" w:eastAsia="Calibri" w:hAnsi="Times New Roman" w:cs="Times New Roman"/>
                <w:color w:val="000000" w:themeColor="text1"/>
                <w:sz w:val="28"/>
                <w:szCs w:val="28"/>
                <w:lang w:val="uk-UA" w:eastAsia="uk-UA" w:bidi="uk-UA"/>
              </w:rPr>
              <w:t>Образотворче мистецтво</w:t>
            </w:r>
          </w:p>
        </w:tc>
        <w:tc>
          <w:tcPr>
            <w:tcW w:w="992" w:type="dxa"/>
            <w:tcBorders>
              <w:top w:val="single" w:sz="4" w:space="0" w:color="auto"/>
              <w:left w:val="single" w:sz="4" w:space="0" w:color="auto"/>
            </w:tcBorders>
            <w:shd w:val="clear" w:color="auto" w:fill="FFFFFF"/>
          </w:tcPr>
          <w:p w:rsidR="00F03D84" w:rsidRPr="00D35322" w:rsidRDefault="00F03D84" w:rsidP="00F03D84">
            <w:pPr>
              <w:jc w:val="center"/>
              <w:rPr>
                <w:b/>
                <w:color w:val="000000" w:themeColor="text1"/>
                <w:sz w:val="20"/>
                <w:szCs w:val="20"/>
              </w:rPr>
            </w:pPr>
            <w:r w:rsidRPr="00D35322">
              <w:rPr>
                <w:rFonts w:ascii="Times New Roman" w:eastAsia="Calibri" w:hAnsi="Times New Roman" w:cs="Times New Roman"/>
                <w:b/>
                <w:color w:val="000000" w:themeColor="text1"/>
                <w:sz w:val="20"/>
                <w:szCs w:val="20"/>
                <w:lang w:val="uk-UA"/>
              </w:rPr>
              <w:t>0,5+0,5</w:t>
            </w:r>
          </w:p>
        </w:tc>
        <w:tc>
          <w:tcPr>
            <w:tcW w:w="993" w:type="dxa"/>
            <w:tcBorders>
              <w:top w:val="single" w:sz="4" w:space="0" w:color="auto"/>
              <w:left w:val="single" w:sz="4" w:space="0" w:color="auto"/>
            </w:tcBorders>
            <w:shd w:val="clear" w:color="auto" w:fill="FFFFFF"/>
          </w:tcPr>
          <w:p w:rsidR="00F03D84" w:rsidRPr="00D35322" w:rsidRDefault="00F03D84" w:rsidP="00F03D84">
            <w:pPr>
              <w:jc w:val="center"/>
              <w:rPr>
                <w:b/>
                <w:color w:val="000000" w:themeColor="text1"/>
                <w:sz w:val="20"/>
                <w:szCs w:val="20"/>
              </w:rPr>
            </w:pPr>
            <w:r w:rsidRPr="00D35322">
              <w:rPr>
                <w:rFonts w:ascii="Times New Roman" w:eastAsia="Calibri" w:hAnsi="Times New Roman" w:cs="Times New Roman"/>
                <w:b/>
                <w:color w:val="000000" w:themeColor="text1"/>
                <w:sz w:val="20"/>
                <w:szCs w:val="20"/>
                <w:lang w:val="uk-UA"/>
              </w:rPr>
              <w:t>0,5+0,5</w:t>
            </w:r>
          </w:p>
        </w:tc>
        <w:tc>
          <w:tcPr>
            <w:tcW w:w="1134" w:type="dxa"/>
            <w:tcBorders>
              <w:top w:val="single" w:sz="4" w:space="0" w:color="auto"/>
              <w:left w:val="single" w:sz="4" w:space="0" w:color="auto"/>
              <w:right w:val="single" w:sz="4" w:space="0" w:color="auto"/>
            </w:tcBorders>
            <w:shd w:val="clear" w:color="auto" w:fill="FFFFFF"/>
            <w:vAlign w:val="center"/>
          </w:tcPr>
          <w:p w:rsidR="00F03D84" w:rsidRPr="00D35322" w:rsidRDefault="00F03D84" w:rsidP="00F03D84">
            <w:pPr>
              <w:spacing w:after="0" w:line="240" w:lineRule="auto"/>
              <w:ind w:right="128"/>
              <w:jc w:val="center"/>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4+4</w:t>
            </w:r>
          </w:p>
        </w:tc>
      </w:tr>
      <w:tr w:rsidR="00F03D84" w:rsidRPr="00AC1C34" w:rsidTr="00F03D84">
        <w:trPr>
          <w:trHeight w:val="20"/>
        </w:trPr>
        <w:tc>
          <w:tcPr>
            <w:tcW w:w="2700" w:type="dxa"/>
            <w:vMerge w:val="restart"/>
            <w:tcBorders>
              <w:top w:val="single" w:sz="4" w:space="0" w:color="auto"/>
              <w:left w:val="single" w:sz="4" w:space="0" w:color="auto"/>
            </w:tcBorders>
            <w:shd w:val="clear" w:color="auto" w:fill="FFFFFF"/>
          </w:tcPr>
          <w:p w:rsidR="00F03D84" w:rsidRPr="00AC1C34" w:rsidRDefault="00F03D84" w:rsidP="00F03D84">
            <w:pPr>
              <w:spacing w:after="0" w:line="240" w:lineRule="auto"/>
              <w:ind w:left="127"/>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Технології</w:t>
            </w:r>
          </w:p>
        </w:tc>
        <w:tc>
          <w:tcPr>
            <w:tcW w:w="3186" w:type="dxa"/>
            <w:tcBorders>
              <w:top w:val="single" w:sz="4" w:space="0" w:color="auto"/>
              <w:left w:val="single" w:sz="4" w:space="0" w:color="auto"/>
            </w:tcBorders>
            <w:shd w:val="clear" w:color="auto" w:fill="FFFFFF"/>
            <w:vAlign w:val="center"/>
          </w:tcPr>
          <w:p w:rsidR="00F03D84" w:rsidRPr="00AC1C34" w:rsidRDefault="00F03D84" w:rsidP="00F03D84">
            <w:pPr>
              <w:spacing w:after="0" w:line="240" w:lineRule="auto"/>
              <w:ind w:left="121"/>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Трудове навчання</w:t>
            </w:r>
          </w:p>
        </w:tc>
        <w:tc>
          <w:tcPr>
            <w:tcW w:w="992"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1</w:t>
            </w:r>
          </w:p>
        </w:tc>
        <w:tc>
          <w:tcPr>
            <w:tcW w:w="993"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1</w:t>
            </w:r>
          </w:p>
        </w:tc>
        <w:tc>
          <w:tcPr>
            <w:tcW w:w="1134" w:type="dxa"/>
            <w:tcBorders>
              <w:top w:val="single" w:sz="4" w:space="0" w:color="auto"/>
              <w:left w:val="single" w:sz="4" w:space="0" w:color="auto"/>
              <w:right w:val="single" w:sz="4" w:space="0" w:color="auto"/>
            </w:tcBorders>
            <w:shd w:val="clear" w:color="auto" w:fill="FFFFFF"/>
            <w:vAlign w:val="center"/>
          </w:tcPr>
          <w:p w:rsidR="00F03D84" w:rsidRPr="00D35322" w:rsidRDefault="00F03D84" w:rsidP="00F03D84">
            <w:pPr>
              <w:spacing w:after="0" w:line="240" w:lineRule="auto"/>
              <w:ind w:right="128"/>
              <w:jc w:val="center"/>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4</w:t>
            </w:r>
          </w:p>
        </w:tc>
      </w:tr>
      <w:tr w:rsidR="00F03D84" w:rsidRPr="00AC1C34" w:rsidTr="00F03D84">
        <w:trPr>
          <w:trHeight w:val="70"/>
        </w:trPr>
        <w:tc>
          <w:tcPr>
            <w:tcW w:w="2700" w:type="dxa"/>
            <w:vMerge/>
            <w:tcBorders>
              <w:left w:val="single" w:sz="4" w:space="0" w:color="auto"/>
            </w:tcBorders>
            <w:shd w:val="clear" w:color="auto" w:fill="FFFFFF"/>
          </w:tcPr>
          <w:p w:rsidR="00F03D84" w:rsidRPr="00AC1C34" w:rsidRDefault="00F03D84" w:rsidP="00F03D84">
            <w:pPr>
              <w:spacing w:after="0" w:line="240" w:lineRule="auto"/>
              <w:ind w:left="127"/>
              <w:rPr>
                <w:rFonts w:ascii="Times New Roman" w:eastAsia="Calibri" w:hAnsi="Times New Roman" w:cs="Times New Roman"/>
                <w:color w:val="000000" w:themeColor="text1"/>
                <w:sz w:val="28"/>
                <w:szCs w:val="28"/>
                <w:lang w:val="uk-UA"/>
              </w:rPr>
            </w:pPr>
          </w:p>
        </w:tc>
        <w:tc>
          <w:tcPr>
            <w:tcW w:w="3186" w:type="dxa"/>
            <w:tcBorders>
              <w:top w:val="single" w:sz="4" w:space="0" w:color="auto"/>
              <w:left w:val="single" w:sz="4" w:space="0" w:color="auto"/>
            </w:tcBorders>
            <w:shd w:val="clear" w:color="auto" w:fill="FFFFFF"/>
            <w:vAlign w:val="center"/>
          </w:tcPr>
          <w:p w:rsidR="00F03D84" w:rsidRPr="00AC1C34" w:rsidRDefault="00F03D84" w:rsidP="00F03D84">
            <w:pPr>
              <w:spacing w:after="0" w:line="240" w:lineRule="auto"/>
              <w:ind w:left="121"/>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Інформатика</w:t>
            </w:r>
          </w:p>
        </w:tc>
        <w:tc>
          <w:tcPr>
            <w:tcW w:w="992"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1</w:t>
            </w:r>
          </w:p>
        </w:tc>
        <w:tc>
          <w:tcPr>
            <w:tcW w:w="993"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1</w:t>
            </w:r>
          </w:p>
        </w:tc>
        <w:tc>
          <w:tcPr>
            <w:tcW w:w="1134" w:type="dxa"/>
            <w:tcBorders>
              <w:top w:val="single" w:sz="4" w:space="0" w:color="auto"/>
              <w:left w:val="single" w:sz="4" w:space="0" w:color="auto"/>
              <w:right w:val="single" w:sz="4" w:space="0" w:color="auto"/>
            </w:tcBorders>
            <w:shd w:val="clear" w:color="auto" w:fill="FFFFFF"/>
            <w:vAlign w:val="center"/>
          </w:tcPr>
          <w:p w:rsidR="00F03D84" w:rsidRPr="00D35322" w:rsidRDefault="00F03D84" w:rsidP="00F03D84">
            <w:pPr>
              <w:spacing w:after="0" w:line="240" w:lineRule="auto"/>
              <w:ind w:right="128"/>
              <w:jc w:val="center"/>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3</w:t>
            </w:r>
          </w:p>
        </w:tc>
      </w:tr>
      <w:tr w:rsidR="00F03D84" w:rsidRPr="00AC1C34" w:rsidTr="00F03D84">
        <w:trPr>
          <w:trHeight w:val="20"/>
        </w:trPr>
        <w:tc>
          <w:tcPr>
            <w:tcW w:w="2700" w:type="dxa"/>
            <w:vMerge w:val="restart"/>
            <w:tcBorders>
              <w:top w:val="single" w:sz="4" w:space="0" w:color="auto"/>
              <w:left w:val="single" w:sz="4" w:space="0" w:color="auto"/>
            </w:tcBorders>
            <w:shd w:val="clear" w:color="auto" w:fill="FFFFFF"/>
          </w:tcPr>
          <w:p w:rsidR="00F03D84" w:rsidRPr="00AC1C34" w:rsidRDefault="00F03D84" w:rsidP="00F03D84">
            <w:pPr>
              <w:spacing w:after="0" w:line="240" w:lineRule="auto"/>
              <w:ind w:left="127"/>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Здоров'я і фізична культура</w:t>
            </w:r>
          </w:p>
        </w:tc>
        <w:tc>
          <w:tcPr>
            <w:tcW w:w="3186" w:type="dxa"/>
            <w:tcBorders>
              <w:top w:val="single" w:sz="4" w:space="0" w:color="auto"/>
              <w:left w:val="single" w:sz="4" w:space="0" w:color="auto"/>
            </w:tcBorders>
            <w:shd w:val="clear" w:color="auto" w:fill="FFFFFF"/>
            <w:vAlign w:val="bottom"/>
          </w:tcPr>
          <w:p w:rsidR="00F03D84" w:rsidRPr="00AC1C34" w:rsidRDefault="00F03D84" w:rsidP="00F03D84">
            <w:pPr>
              <w:spacing w:after="0" w:line="240" w:lineRule="auto"/>
              <w:ind w:left="121"/>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Основи здоров'я</w:t>
            </w:r>
          </w:p>
        </w:tc>
        <w:tc>
          <w:tcPr>
            <w:tcW w:w="992"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1</w:t>
            </w:r>
          </w:p>
        </w:tc>
        <w:tc>
          <w:tcPr>
            <w:tcW w:w="993"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1</w:t>
            </w:r>
          </w:p>
        </w:tc>
        <w:tc>
          <w:tcPr>
            <w:tcW w:w="1134" w:type="dxa"/>
            <w:tcBorders>
              <w:top w:val="single" w:sz="4" w:space="0" w:color="auto"/>
              <w:left w:val="single" w:sz="4" w:space="0" w:color="auto"/>
              <w:right w:val="single" w:sz="4" w:space="0" w:color="auto"/>
            </w:tcBorders>
            <w:shd w:val="clear" w:color="auto" w:fill="FFFFFF"/>
            <w:vAlign w:val="center"/>
          </w:tcPr>
          <w:p w:rsidR="00F03D84" w:rsidRPr="00D35322" w:rsidRDefault="00F03D84" w:rsidP="00F03D84">
            <w:pPr>
              <w:spacing w:after="0" w:line="240" w:lineRule="auto"/>
              <w:ind w:right="128"/>
              <w:jc w:val="center"/>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4</w:t>
            </w:r>
          </w:p>
        </w:tc>
      </w:tr>
      <w:tr w:rsidR="00F03D84" w:rsidRPr="00AC1C34" w:rsidTr="00F03D84">
        <w:trPr>
          <w:trHeight w:val="20"/>
        </w:trPr>
        <w:tc>
          <w:tcPr>
            <w:tcW w:w="2700" w:type="dxa"/>
            <w:vMerge/>
            <w:tcBorders>
              <w:left w:val="single" w:sz="4" w:space="0" w:color="auto"/>
            </w:tcBorders>
            <w:shd w:val="clear" w:color="auto" w:fill="FFFFFF"/>
          </w:tcPr>
          <w:p w:rsidR="00F03D84" w:rsidRPr="00AC1C34" w:rsidRDefault="00F03D84" w:rsidP="00F03D84">
            <w:pPr>
              <w:spacing w:after="0" w:line="240" w:lineRule="auto"/>
              <w:rPr>
                <w:rFonts w:ascii="Times New Roman" w:eastAsia="Calibri" w:hAnsi="Times New Roman" w:cs="Times New Roman"/>
                <w:color w:val="000000" w:themeColor="text1"/>
                <w:sz w:val="28"/>
                <w:szCs w:val="28"/>
                <w:lang w:val="uk-UA"/>
              </w:rPr>
            </w:pPr>
          </w:p>
        </w:tc>
        <w:tc>
          <w:tcPr>
            <w:tcW w:w="3186" w:type="dxa"/>
            <w:tcBorders>
              <w:top w:val="single" w:sz="4" w:space="0" w:color="auto"/>
              <w:left w:val="single" w:sz="4" w:space="0" w:color="auto"/>
            </w:tcBorders>
            <w:shd w:val="clear" w:color="auto" w:fill="FFFFFF"/>
            <w:vAlign w:val="bottom"/>
          </w:tcPr>
          <w:p w:rsidR="00F03D84" w:rsidRPr="00AC1C34" w:rsidRDefault="00F03D84" w:rsidP="00F03D84">
            <w:pPr>
              <w:spacing w:after="0" w:line="240" w:lineRule="auto"/>
              <w:ind w:left="121"/>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Фізична культура**</w:t>
            </w:r>
          </w:p>
        </w:tc>
        <w:tc>
          <w:tcPr>
            <w:tcW w:w="992"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3</w:t>
            </w:r>
          </w:p>
        </w:tc>
        <w:tc>
          <w:tcPr>
            <w:tcW w:w="993" w:type="dxa"/>
            <w:tcBorders>
              <w:top w:val="single" w:sz="4" w:space="0" w:color="auto"/>
              <w:left w:val="single" w:sz="4" w:space="0" w:color="auto"/>
            </w:tcBorders>
            <w:shd w:val="clear" w:color="auto" w:fill="FFFFFF"/>
            <w:vAlign w:val="bottom"/>
          </w:tcPr>
          <w:p w:rsidR="00F03D84" w:rsidRPr="00D35322" w:rsidRDefault="00F03D84" w:rsidP="00F03D84">
            <w:pPr>
              <w:spacing w:after="0" w:line="240" w:lineRule="auto"/>
              <w:ind w:right="360"/>
              <w:jc w:val="right"/>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3</w:t>
            </w:r>
          </w:p>
        </w:tc>
        <w:tc>
          <w:tcPr>
            <w:tcW w:w="1134" w:type="dxa"/>
            <w:tcBorders>
              <w:top w:val="single" w:sz="4" w:space="0" w:color="auto"/>
              <w:left w:val="single" w:sz="4" w:space="0" w:color="auto"/>
              <w:right w:val="single" w:sz="4" w:space="0" w:color="auto"/>
            </w:tcBorders>
            <w:shd w:val="clear" w:color="auto" w:fill="FFFFFF"/>
            <w:vAlign w:val="bottom"/>
          </w:tcPr>
          <w:p w:rsidR="00F03D84" w:rsidRPr="00D35322" w:rsidRDefault="00F03D84" w:rsidP="00F03D84">
            <w:pPr>
              <w:spacing w:after="0" w:line="240" w:lineRule="auto"/>
              <w:ind w:right="128"/>
              <w:jc w:val="center"/>
              <w:rPr>
                <w:rFonts w:ascii="Times New Roman" w:eastAsia="Calibri" w:hAnsi="Times New Roman" w:cs="Times New Roman"/>
                <w:b/>
                <w:color w:val="000000" w:themeColor="text1"/>
                <w:sz w:val="28"/>
                <w:szCs w:val="28"/>
                <w:lang w:val="uk-UA"/>
              </w:rPr>
            </w:pPr>
            <w:r w:rsidRPr="00D35322">
              <w:rPr>
                <w:rFonts w:ascii="Times New Roman" w:eastAsia="Calibri" w:hAnsi="Times New Roman" w:cs="Times New Roman"/>
                <w:b/>
                <w:color w:val="000000" w:themeColor="text1"/>
                <w:sz w:val="28"/>
                <w:szCs w:val="28"/>
                <w:lang w:val="uk-UA"/>
              </w:rPr>
              <w:t>12</w:t>
            </w:r>
          </w:p>
        </w:tc>
      </w:tr>
      <w:tr w:rsidR="00F03D84" w:rsidRPr="00AC1C34" w:rsidTr="00F03D84">
        <w:trPr>
          <w:trHeight w:val="20"/>
        </w:trPr>
        <w:tc>
          <w:tcPr>
            <w:tcW w:w="5886" w:type="dxa"/>
            <w:gridSpan w:val="2"/>
            <w:tcBorders>
              <w:top w:val="single" w:sz="4" w:space="0" w:color="auto"/>
              <w:left w:val="single" w:sz="4" w:space="0" w:color="auto"/>
            </w:tcBorders>
            <w:shd w:val="clear" w:color="auto" w:fill="FFFFFF"/>
            <w:vAlign w:val="bottom"/>
          </w:tcPr>
          <w:p w:rsidR="00F03D84" w:rsidRPr="00AC1C34" w:rsidRDefault="00F03D84" w:rsidP="00F03D84">
            <w:pPr>
              <w:spacing w:after="0" w:line="240" w:lineRule="auto"/>
              <w:ind w:left="127"/>
              <w:rPr>
                <w:rFonts w:ascii="Times New Roman" w:eastAsia="Calibri" w:hAnsi="Times New Roman" w:cs="Times New Roman"/>
                <w:b/>
                <w:color w:val="000000" w:themeColor="text1"/>
                <w:sz w:val="28"/>
                <w:szCs w:val="28"/>
                <w:lang w:val="uk-UA"/>
              </w:rPr>
            </w:pPr>
            <w:r w:rsidRPr="00AC1C34">
              <w:rPr>
                <w:rFonts w:ascii="Times New Roman" w:eastAsia="Calibri" w:hAnsi="Times New Roman" w:cs="Times New Roman"/>
                <w:b/>
                <w:color w:val="000000" w:themeColor="text1"/>
                <w:sz w:val="28"/>
                <w:szCs w:val="28"/>
                <w:lang w:val="uk-UA" w:eastAsia="uk-UA" w:bidi="uk-UA"/>
              </w:rPr>
              <w:t>Усього</w:t>
            </w:r>
          </w:p>
        </w:tc>
        <w:tc>
          <w:tcPr>
            <w:tcW w:w="992" w:type="dxa"/>
            <w:tcBorders>
              <w:top w:val="single" w:sz="4" w:space="0" w:color="auto"/>
              <w:left w:val="single" w:sz="4" w:space="0" w:color="auto"/>
            </w:tcBorders>
            <w:shd w:val="clear" w:color="auto" w:fill="FFFFFF"/>
            <w:vAlign w:val="bottom"/>
          </w:tcPr>
          <w:p w:rsidR="00F03D84" w:rsidRPr="00AC1C34" w:rsidRDefault="00F03D84" w:rsidP="00F03D84">
            <w:pPr>
              <w:spacing w:after="0" w:line="240" w:lineRule="auto"/>
              <w:ind w:right="126"/>
              <w:jc w:val="center"/>
              <w:rPr>
                <w:rFonts w:ascii="Times New Roman" w:eastAsia="Calibri" w:hAnsi="Times New Roman" w:cs="Times New Roman"/>
                <w:b/>
                <w:color w:val="000000" w:themeColor="text1"/>
                <w:sz w:val="28"/>
                <w:szCs w:val="28"/>
                <w:lang w:val="uk-UA"/>
              </w:rPr>
            </w:pPr>
            <w:r w:rsidRPr="00AC1C34">
              <w:rPr>
                <w:rFonts w:ascii="Times New Roman" w:eastAsia="Calibri" w:hAnsi="Times New Roman" w:cs="Times New Roman"/>
                <w:b/>
                <w:color w:val="000000" w:themeColor="text1"/>
                <w:sz w:val="28"/>
                <w:szCs w:val="28"/>
                <w:lang w:val="uk-UA" w:eastAsia="uk-UA" w:bidi="uk-UA"/>
              </w:rPr>
              <w:t>23+3</w:t>
            </w:r>
          </w:p>
        </w:tc>
        <w:tc>
          <w:tcPr>
            <w:tcW w:w="993" w:type="dxa"/>
            <w:tcBorders>
              <w:top w:val="single" w:sz="4" w:space="0" w:color="auto"/>
              <w:left w:val="single" w:sz="4" w:space="0" w:color="auto"/>
            </w:tcBorders>
            <w:shd w:val="clear" w:color="auto" w:fill="FFFFFF"/>
            <w:vAlign w:val="bottom"/>
          </w:tcPr>
          <w:p w:rsidR="00F03D84" w:rsidRPr="00AC1C34" w:rsidRDefault="00F03D84" w:rsidP="00F03D84">
            <w:pPr>
              <w:spacing w:after="0" w:line="240" w:lineRule="auto"/>
              <w:ind w:right="126"/>
              <w:jc w:val="center"/>
              <w:rPr>
                <w:rFonts w:ascii="Times New Roman" w:eastAsia="Calibri" w:hAnsi="Times New Roman" w:cs="Times New Roman"/>
                <w:b/>
                <w:color w:val="000000" w:themeColor="text1"/>
                <w:sz w:val="28"/>
                <w:szCs w:val="28"/>
                <w:lang w:val="uk-UA"/>
              </w:rPr>
            </w:pPr>
            <w:r w:rsidRPr="00AC1C34">
              <w:rPr>
                <w:rFonts w:ascii="Times New Roman" w:eastAsia="Calibri" w:hAnsi="Times New Roman" w:cs="Times New Roman"/>
                <w:b/>
                <w:color w:val="000000" w:themeColor="text1"/>
                <w:sz w:val="28"/>
                <w:szCs w:val="28"/>
                <w:lang w:val="uk-UA" w:eastAsia="uk-UA" w:bidi="uk-UA"/>
              </w:rPr>
              <w:t>23+3</w:t>
            </w:r>
          </w:p>
        </w:tc>
        <w:tc>
          <w:tcPr>
            <w:tcW w:w="1134" w:type="dxa"/>
            <w:tcBorders>
              <w:top w:val="single" w:sz="4" w:space="0" w:color="auto"/>
              <w:left w:val="single" w:sz="4" w:space="0" w:color="auto"/>
              <w:right w:val="single" w:sz="4" w:space="0" w:color="auto"/>
            </w:tcBorders>
            <w:shd w:val="clear" w:color="auto" w:fill="FFFFFF"/>
            <w:vAlign w:val="bottom"/>
          </w:tcPr>
          <w:p w:rsidR="00F03D84" w:rsidRPr="00AC1C34" w:rsidRDefault="00F03D84" w:rsidP="00F03D84">
            <w:pPr>
              <w:spacing w:after="0" w:line="240" w:lineRule="auto"/>
              <w:ind w:right="126"/>
              <w:jc w:val="center"/>
              <w:rPr>
                <w:rFonts w:ascii="Times New Roman" w:eastAsia="Calibri" w:hAnsi="Times New Roman" w:cs="Times New Roman"/>
                <w:b/>
                <w:color w:val="000000" w:themeColor="text1"/>
                <w:sz w:val="28"/>
                <w:szCs w:val="28"/>
                <w:lang w:val="uk-UA"/>
              </w:rPr>
            </w:pPr>
            <w:r w:rsidRPr="00AC1C34">
              <w:rPr>
                <w:rFonts w:ascii="Times New Roman" w:eastAsia="Calibri" w:hAnsi="Times New Roman" w:cs="Times New Roman"/>
                <w:b/>
                <w:color w:val="000000" w:themeColor="text1"/>
                <w:sz w:val="28"/>
                <w:szCs w:val="28"/>
                <w:lang w:val="uk-UA" w:eastAsia="uk-UA" w:bidi="uk-UA"/>
              </w:rPr>
              <w:t>88+12</w:t>
            </w:r>
          </w:p>
        </w:tc>
      </w:tr>
      <w:tr w:rsidR="00F03D84" w:rsidRPr="00AC1C34" w:rsidTr="00F03D84">
        <w:trPr>
          <w:trHeight w:val="20"/>
        </w:trPr>
        <w:tc>
          <w:tcPr>
            <w:tcW w:w="5886" w:type="dxa"/>
            <w:gridSpan w:val="2"/>
            <w:tcBorders>
              <w:top w:val="single" w:sz="4" w:space="0" w:color="auto"/>
              <w:left w:val="single" w:sz="4" w:space="0" w:color="auto"/>
            </w:tcBorders>
            <w:shd w:val="clear" w:color="auto" w:fill="FFFFFF"/>
            <w:vAlign w:val="bottom"/>
          </w:tcPr>
          <w:p w:rsidR="00F03D84" w:rsidRPr="00AC1C34" w:rsidRDefault="00F03D84" w:rsidP="00F03D84">
            <w:pPr>
              <w:spacing w:after="0" w:line="240" w:lineRule="auto"/>
              <w:ind w:left="127"/>
              <w:rPr>
                <w:rFonts w:ascii="Times New Roman" w:eastAsia="Calibri" w:hAnsi="Times New Roman" w:cs="Times New Roman"/>
                <w:b/>
                <w:color w:val="000000" w:themeColor="text1"/>
                <w:lang w:val="uk-UA"/>
              </w:rPr>
            </w:pPr>
            <w:r w:rsidRPr="00AC1C34">
              <w:rPr>
                <w:rFonts w:ascii="Times New Roman" w:eastAsia="Calibri" w:hAnsi="Times New Roman" w:cs="Times New Roman"/>
                <w:b/>
                <w:color w:val="000000" w:themeColor="text1"/>
                <w:lang w:val="uk-UA" w:eastAsia="uk-UA" w:bidi="uk-UA"/>
              </w:rPr>
              <w:t>Гранично допустиме тижневе навчальне навантаження на учня</w:t>
            </w:r>
          </w:p>
        </w:tc>
        <w:tc>
          <w:tcPr>
            <w:tcW w:w="992" w:type="dxa"/>
            <w:tcBorders>
              <w:top w:val="single" w:sz="4" w:space="0" w:color="auto"/>
              <w:left w:val="single" w:sz="4" w:space="0" w:color="auto"/>
            </w:tcBorders>
            <w:shd w:val="clear" w:color="auto" w:fill="FFFFFF"/>
          </w:tcPr>
          <w:p w:rsidR="00F03D84" w:rsidRPr="00AC1C34" w:rsidRDefault="00F03D84" w:rsidP="00F03D84">
            <w:pPr>
              <w:spacing w:after="0" w:line="240" w:lineRule="auto"/>
              <w:ind w:right="267"/>
              <w:jc w:val="right"/>
              <w:rPr>
                <w:rFonts w:ascii="Times New Roman" w:eastAsia="Calibri" w:hAnsi="Times New Roman" w:cs="Times New Roman"/>
                <w:b/>
                <w:color w:val="000000" w:themeColor="text1"/>
                <w:sz w:val="28"/>
                <w:szCs w:val="28"/>
                <w:lang w:val="uk-UA"/>
              </w:rPr>
            </w:pPr>
            <w:r w:rsidRPr="00AC1C34">
              <w:rPr>
                <w:rFonts w:ascii="Times New Roman" w:eastAsia="Calibri" w:hAnsi="Times New Roman" w:cs="Times New Roman"/>
                <w:b/>
                <w:color w:val="000000" w:themeColor="text1"/>
                <w:sz w:val="28"/>
                <w:szCs w:val="28"/>
                <w:lang w:val="uk-UA"/>
              </w:rPr>
              <w:t>23</w:t>
            </w:r>
          </w:p>
        </w:tc>
        <w:tc>
          <w:tcPr>
            <w:tcW w:w="993" w:type="dxa"/>
            <w:tcBorders>
              <w:top w:val="single" w:sz="4" w:space="0" w:color="auto"/>
              <w:left w:val="single" w:sz="4" w:space="0" w:color="auto"/>
            </w:tcBorders>
            <w:shd w:val="clear" w:color="auto" w:fill="FFFFFF"/>
          </w:tcPr>
          <w:p w:rsidR="00F03D84" w:rsidRPr="00AC1C34" w:rsidRDefault="00F03D84" w:rsidP="00F03D84">
            <w:pPr>
              <w:spacing w:after="0" w:line="240" w:lineRule="auto"/>
              <w:ind w:right="267"/>
              <w:jc w:val="right"/>
              <w:rPr>
                <w:rFonts w:ascii="Times New Roman" w:eastAsia="Calibri" w:hAnsi="Times New Roman" w:cs="Times New Roman"/>
                <w:b/>
                <w:color w:val="000000" w:themeColor="text1"/>
                <w:sz w:val="28"/>
                <w:szCs w:val="28"/>
                <w:lang w:val="uk-UA"/>
              </w:rPr>
            </w:pPr>
            <w:r w:rsidRPr="00AC1C34">
              <w:rPr>
                <w:rFonts w:ascii="Times New Roman" w:eastAsia="Calibri" w:hAnsi="Times New Roman" w:cs="Times New Roman"/>
                <w:b/>
                <w:color w:val="000000" w:themeColor="text1"/>
                <w:sz w:val="28"/>
                <w:szCs w:val="28"/>
                <w:lang w:val="uk-UA"/>
              </w:rPr>
              <w:t>23</w:t>
            </w:r>
          </w:p>
        </w:tc>
        <w:tc>
          <w:tcPr>
            <w:tcW w:w="1134" w:type="dxa"/>
            <w:tcBorders>
              <w:top w:val="single" w:sz="4" w:space="0" w:color="auto"/>
              <w:left w:val="single" w:sz="4" w:space="0" w:color="auto"/>
              <w:right w:val="single" w:sz="4" w:space="0" w:color="auto"/>
            </w:tcBorders>
            <w:shd w:val="clear" w:color="auto" w:fill="FFFFFF"/>
            <w:vAlign w:val="center"/>
          </w:tcPr>
          <w:p w:rsidR="00F03D84" w:rsidRPr="00AC1C34" w:rsidRDefault="00F03D84" w:rsidP="00F03D84">
            <w:pPr>
              <w:spacing w:after="0" w:line="240" w:lineRule="auto"/>
              <w:jc w:val="center"/>
              <w:rPr>
                <w:rFonts w:ascii="Times New Roman" w:eastAsia="Calibri" w:hAnsi="Times New Roman" w:cs="Times New Roman"/>
                <w:b/>
                <w:color w:val="000000" w:themeColor="text1"/>
                <w:sz w:val="28"/>
                <w:szCs w:val="28"/>
                <w:lang w:val="uk-UA"/>
              </w:rPr>
            </w:pPr>
            <w:r w:rsidRPr="00AC1C34">
              <w:rPr>
                <w:rFonts w:ascii="Times New Roman" w:eastAsia="Calibri" w:hAnsi="Times New Roman" w:cs="Times New Roman"/>
                <w:b/>
                <w:color w:val="000000" w:themeColor="text1"/>
                <w:sz w:val="28"/>
                <w:szCs w:val="28"/>
                <w:lang w:val="uk-UA"/>
              </w:rPr>
              <w:t>88</w:t>
            </w:r>
          </w:p>
        </w:tc>
      </w:tr>
      <w:tr w:rsidR="00F03D84" w:rsidRPr="00AC1C34" w:rsidTr="00F03D84">
        <w:trPr>
          <w:trHeight w:val="20"/>
        </w:trPr>
        <w:tc>
          <w:tcPr>
            <w:tcW w:w="5886" w:type="dxa"/>
            <w:gridSpan w:val="2"/>
            <w:tcBorders>
              <w:top w:val="single" w:sz="4" w:space="0" w:color="auto"/>
              <w:left w:val="single" w:sz="4" w:space="0" w:color="auto"/>
              <w:bottom w:val="single" w:sz="4" w:space="0" w:color="auto"/>
            </w:tcBorders>
            <w:shd w:val="clear" w:color="auto" w:fill="FFFFFF"/>
            <w:vAlign w:val="bottom"/>
          </w:tcPr>
          <w:p w:rsidR="00F03D84" w:rsidRPr="00AC1C34" w:rsidRDefault="00F03D84" w:rsidP="00F03D84">
            <w:pPr>
              <w:spacing w:after="0" w:line="240" w:lineRule="auto"/>
              <w:ind w:left="127"/>
              <w:rPr>
                <w:rFonts w:ascii="Times New Roman" w:eastAsia="Calibri" w:hAnsi="Times New Roman" w:cs="Times New Roman"/>
                <w:b/>
                <w:color w:val="000000" w:themeColor="text1"/>
                <w:lang w:val="uk-UA"/>
              </w:rPr>
            </w:pPr>
            <w:r w:rsidRPr="00AC1C34">
              <w:rPr>
                <w:rFonts w:ascii="Times New Roman" w:eastAsia="Calibri" w:hAnsi="Times New Roman" w:cs="Times New Roman"/>
                <w:b/>
                <w:color w:val="000000" w:themeColor="text1"/>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992" w:type="dxa"/>
            <w:tcBorders>
              <w:top w:val="single" w:sz="4" w:space="0" w:color="auto"/>
              <w:left w:val="single" w:sz="4" w:space="0" w:color="auto"/>
              <w:bottom w:val="single" w:sz="4" w:space="0" w:color="auto"/>
            </w:tcBorders>
            <w:shd w:val="clear" w:color="auto" w:fill="FFFFFF"/>
            <w:vAlign w:val="center"/>
          </w:tcPr>
          <w:p w:rsidR="00F03D84" w:rsidRPr="00AC1C34" w:rsidRDefault="00F03D84" w:rsidP="00F03D84">
            <w:pPr>
              <w:spacing w:after="0" w:line="240" w:lineRule="auto"/>
              <w:ind w:right="267"/>
              <w:jc w:val="center"/>
              <w:rPr>
                <w:rFonts w:ascii="Times New Roman" w:eastAsia="Calibri" w:hAnsi="Times New Roman" w:cs="Times New Roman"/>
                <w:b/>
                <w:color w:val="000000" w:themeColor="text1"/>
                <w:sz w:val="28"/>
                <w:szCs w:val="28"/>
                <w:lang w:val="uk-UA"/>
              </w:rPr>
            </w:pPr>
            <w:r w:rsidRPr="00AC1C34">
              <w:rPr>
                <w:rFonts w:ascii="Times New Roman" w:eastAsia="Calibri" w:hAnsi="Times New Roman" w:cs="Times New Roman"/>
                <w:b/>
                <w:color w:val="000000" w:themeColor="text1"/>
                <w:sz w:val="28"/>
                <w:szCs w:val="28"/>
                <w:lang w:val="uk-UA"/>
              </w:rPr>
              <w:t>26</w:t>
            </w:r>
          </w:p>
        </w:tc>
        <w:tc>
          <w:tcPr>
            <w:tcW w:w="993" w:type="dxa"/>
            <w:tcBorders>
              <w:top w:val="single" w:sz="4" w:space="0" w:color="auto"/>
              <w:left w:val="single" w:sz="4" w:space="0" w:color="auto"/>
              <w:bottom w:val="single" w:sz="4" w:space="0" w:color="auto"/>
            </w:tcBorders>
            <w:shd w:val="clear" w:color="auto" w:fill="FFFFFF"/>
            <w:vAlign w:val="center"/>
          </w:tcPr>
          <w:p w:rsidR="00F03D84" w:rsidRPr="00AC1C34" w:rsidRDefault="00F03D84" w:rsidP="00F03D84">
            <w:pPr>
              <w:spacing w:after="0" w:line="240" w:lineRule="auto"/>
              <w:ind w:right="267"/>
              <w:jc w:val="center"/>
              <w:rPr>
                <w:rFonts w:ascii="Times New Roman" w:eastAsia="Calibri" w:hAnsi="Times New Roman" w:cs="Times New Roman"/>
                <w:b/>
                <w:color w:val="000000" w:themeColor="text1"/>
                <w:sz w:val="28"/>
                <w:szCs w:val="28"/>
                <w:lang w:val="uk-UA"/>
              </w:rPr>
            </w:pPr>
            <w:r w:rsidRPr="00AC1C34">
              <w:rPr>
                <w:rFonts w:ascii="Times New Roman" w:eastAsia="Calibri" w:hAnsi="Times New Roman" w:cs="Times New Roman"/>
                <w:b/>
                <w:color w:val="000000" w:themeColor="text1"/>
                <w:sz w:val="28"/>
                <w:szCs w:val="28"/>
                <w:lang w:val="uk-UA"/>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03D84" w:rsidRPr="00AC1C34" w:rsidRDefault="00F03D84" w:rsidP="00F03D84">
            <w:pPr>
              <w:spacing w:after="0" w:line="240" w:lineRule="auto"/>
              <w:jc w:val="center"/>
              <w:rPr>
                <w:rFonts w:ascii="Times New Roman" w:eastAsia="Calibri" w:hAnsi="Times New Roman" w:cs="Times New Roman"/>
                <w:b/>
                <w:color w:val="000000" w:themeColor="text1"/>
                <w:sz w:val="28"/>
                <w:szCs w:val="28"/>
                <w:lang w:val="uk-UA"/>
              </w:rPr>
            </w:pPr>
            <w:r w:rsidRPr="00AC1C34">
              <w:rPr>
                <w:rFonts w:ascii="Times New Roman" w:eastAsia="Calibri" w:hAnsi="Times New Roman" w:cs="Times New Roman"/>
                <w:b/>
                <w:color w:val="000000" w:themeColor="text1"/>
                <w:sz w:val="28"/>
                <w:szCs w:val="28"/>
                <w:lang w:val="uk-UA"/>
              </w:rPr>
              <w:t>100</w:t>
            </w:r>
          </w:p>
        </w:tc>
      </w:tr>
    </w:tbl>
    <w:p w:rsidR="00F03D84" w:rsidRPr="00AC1C34" w:rsidRDefault="00F03D84" w:rsidP="00F03D84">
      <w:pPr>
        <w:spacing w:after="0" w:line="240" w:lineRule="auto"/>
        <w:jc w:val="both"/>
        <w:rPr>
          <w:rFonts w:ascii="Times New Roman" w:eastAsia="Calibri" w:hAnsi="Times New Roman" w:cs="Times New Roman"/>
          <w:color w:val="000000" w:themeColor="text1"/>
          <w:lang w:val="uk-UA" w:eastAsia="uk-UA" w:bidi="uk-UA"/>
        </w:rPr>
      </w:pPr>
    </w:p>
    <w:p w:rsidR="00F03D84" w:rsidRPr="00AC1C34" w:rsidRDefault="00F03D84" w:rsidP="00F03D84">
      <w:pPr>
        <w:spacing w:after="0" w:line="240" w:lineRule="auto"/>
        <w:jc w:val="both"/>
        <w:rPr>
          <w:rFonts w:ascii="Times New Roman" w:eastAsia="Calibri" w:hAnsi="Times New Roman" w:cs="Times New Roman"/>
          <w:color w:val="000000" w:themeColor="text1"/>
          <w:lang w:val="uk-UA" w:eastAsia="uk-UA"/>
        </w:rPr>
      </w:pPr>
      <w:r w:rsidRPr="00AC1C34">
        <w:rPr>
          <w:rFonts w:ascii="Times New Roman" w:eastAsia="Calibri" w:hAnsi="Times New Roman" w:cs="Times New Roman"/>
          <w:color w:val="000000" w:themeColor="text1"/>
          <w:lang w:val="uk-UA" w:eastAsia="uk-UA" w:bidi="uk-UA"/>
        </w:rPr>
        <w:t>* Заклад загальної середньої освіти може обирати інтегрований курс «Мистецтво» або окремі курси: «Музичне мистецтво» та «Образотворче мистецтво», використовуючи години варіативної складової.</w:t>
      </w:r>
    </w:p>
    <w:p w:rsidR="00F03D84" w:rsidRPr="00AC1C34" w:rsidRDefault="00F03D84" w:rsidP="00F03D84">
      <w:pPr>
        <w:spacing w:after="0" w:line="240" w:lineRule="auto"/>
        <w:rPr>
          <w:rFonts w:ascii="Times New Roman" w:eastAsia="Calibri" w:hAnsi="Times New Roman" w:cs="Times New Roman"/>
          <w:color w:val="000000" w:themeColor="text1"/>
          <w:lang w:val="uk-UA" w:eastAsia="uk-UA" w:bidi="uk-UA"/>
        </w:rPr>
      </w:pPr>
      <w:r w:rsidRPr="00AC1C34">
        <w:rPr>
          <w:rFonts w:ascii="Times New Roman" w:eastAsia="Calibri" w:hAnsi="Times New Roman" w:cs="Times New Roman"/>
          <w:color w:val="000000" w:themeColor="text1"/>
          <w:lang w:val="uk-UA" w:eastAsia="uk-UA" w:bidi="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F03D84" w:rsidRPr="00AC1C34" w:rsidRDefault="00F03D84" w:rsidP="00F03D84">
      <w:pPr>
        <w:spacing w:after="0" w:line="240" w:lineRule="auto"/>
        <w:rPr>
          <w:rFonts w:ascii="Times New Roman" w:eastAsia="Calibri" w:hAnsi="Times New Roman" w:cs="Times New Roman"/>
          <w:color w:val="000000" w:themeColor="text1"/>
          <w:lang w:val="uk-UA" w:eastAsia="uk-UA" w:bidi="uk-UA"/>
        </w:rPr>
      </w:pP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r w:rsidRPr="00AC1C34">
        <w:rPr>
          <w:rFonts w:ascii="Times New Roman" w:eastAsia="Calibri" w:hAnsi="Times New Roman" w:cs="Times New Roman"/>
          <w:color w:val="000000" w:themeColor="text1"/>
          <w:lang w:val="uk-UA" w:eastAsia="uk-UA" w:bidi="uk-UA"/>
        </w:rPr>
        <w:tab/>
      </w:r>
    </w:p>
    <w:p w:rsidR="00F03D84" w:rsidRPr="00AC1C34" w:rsidRDefault="00F03D84" w:rsidP="00F03D84">
      <w:pPr>
        <w:spacing w:after="0" w:line="240" w:lineRule="auto"/>
        <w:rPr>
          <w:rFonts w:ascii="Times New Roman" w:eastAsia="Calibri" w:hAnsi="Times New Roman" w:cs="Times New Roman"/>
          <w:color w:val="000000" w:themeColor="text1"/>
          <w:lang w:val="uk-UA" w:eastAsia="uk-UA" w:bidi="uk-UA"/>
        </w:rPr>
      </w:pPr>
    </w:p>
    <w:p w:rsidR="00F03D84" w:rsidRPr="00AC1C34" w:rsidRDefault="00F03D84" w:rsidP="00F03D84">
      <w:pPr>
        <w:spacing w:after="0" w:line="240" w:lineRule="auto"/>
        <w:rPr>
          <w:rFonts w:ascii="Times New Roman" w:eastAsia="Calibri" w:hAnsi="Times New Roman" w:cs="Times New Roman"/>
          <w:color w:val="000000" w:themeColor="text1"/>
          <w:lang w:val="uk-UA" w:eastAsia="uk-UA" w:bidi="uk-UA"/>
        </w:rPr>
      </w:pPr>
    </w:p>
    <w:p w:rsidR="00F03D84" w:rsidRPr="00AC1C34" w:rsidRDefault="00F03D84" w:rsidP="00F03D84">
      <w:pPr>
        <w:spacing w:after="0" w:line="240" w:lineRule="auto"/>
        <w:rPr>
          <w:rFonts w:ascii="Times New Roman" w:eastAsia="Calibri" w:hAnsi="Times New Roman" w:cs="Times New Roman"/>
          <w:color w:val="000000" w:themeColor="text1"/>
          <w:lang w:val="uk-UA" w:eastAsia="uk-UA" w:bidi="uk-UA"/>
        </w:rPr>
      </w:pPr>
    </w:p>
    <w:p w:rsidR="00F03D84" w:rsidRPr="00AC1C34" w:rsidRDefault="00F03D84" w:rsidP="00F03D84">
      <w:pPr>
        <w:spacing w:after="0" w:line="240" w:lineRule="auto"/>
        <w:rPr>
          <w:rFonts w:ascii="Times New Roman" w:eastAsia="Calibri" w:hAnsi="Times New Roman" w:cs="Times New Roman"/>
          <w:color w:val="000000" w:themeColor="text1"/>
          <w:lang w:val="uk-UA" w:eastAsia="uk-UA" w:bidi="uk-UA"/>
        </w:rPr>
      </w:pPr>
    </w:p>
    <w:p w:rsidR="00F03D84" w:rsidRPr="00AC1C34" w:rsidRDefault="00F03D84" w:rsidP="00F03D84">
      <w:pPr>
        <w:spacing w:after="0" w:line="240" w:lineRule="auto"/>
        <w:rPr>
          <w:rFonts w:ascii="Times New Roman" w:eastAsia="Calibri" w:hAnsi="Times New Roman" w:cs="Times New Roman"/>
          <w:color w:val="000000" w:themeColor="text1"/>
          <w:lang w:val="uk-UA" w:eastAsia="uk-UA" w:bidi="uk-UA"/>
        </w:rPr>
      </w:pPr>
    </w:p>
    <w:p w:rsidR="00F03D84" w:rsidRPr="00AC1C34" w:rsidRDefault="00F03D84" w:rsidP="00F03D84">
      <w:pPr>
        <w:spacing w:after="0" w:line="240" w:lineRule="auto"/>
        <w:rPr>
          <w:rFonts w:ascii="Times New Roman" w:eastAsia="Calibri" w:hAnsi="Times New Roman" w:cs="Times New Roman"/>
          <w:color w:val="000000" w:themeColor="text1"/>
          <w:lang w:val="uk-UA" w:eastAsia="uk-UA" w:bidi="uk-UA"/>
        </w:rPr>
      </w:pPr>
    </w:p>
    <w:p w:rsidR="00F03D84" w:rsidRPr="00AC1C34" w:rsidRDefault="00F03D84" w:rsidP="00F03D84">
      <w:pPr>
        <w:spacing w:after="0" w:line="240" w:lineRule="auto"/>
        <w:rPr>
          <w:rFonts w:ascii="Times New Roman" w:eastAsia="Calibri" w:hAnsi="Times New Roman" w:cs="Times New Roman"/>
          <w:color w:val="000000" w:themeColor="text1"/>
          <w:lang w:val="uk-UA" w:eastAsia="uk-UA" w:bidi="uk-UA"/>
        </w:rPr>
      </w:pPr>
    </w:p>
    <w:p w:rsidR="00F03D84" w:rsidRPr="00AC1C34" w:rsidRDefault="00F03D84" w:rsidP="00F03D84">
      <w:pPr>
        <w:spacing w:after="0" w:line="240" w:lineRule="auto"/>
        <w:rPr>
          <w:rFonts w:ascii="Times New Roman" w:eastAsia="Calibri" w:hAnsi="Times New Roman" w:cs="Times New Roman"/>
          <w:color w:val="000000" w:themeColor="text1"/>
          <w:lang w:val="uk-UA" w:eastAsia="uk-UA" w:bidi="uk-UA"/>
        </w:rPr>
      </w:pPr>
    </w:p>
    <w:p w:rsidR="00F03D84" w:rsidRDefault="00F03D84" w:rsidP="00F03D84">
      <w:pPr>
        <w:spacing w:after="0" w:line="240" w:lineRule="auto"/>
        <w:rPr>
          <w:rFonts w:ascii="Times New Roman" w:eastAsia="Calibri" w:hAnsi="Times New Roman" w:cs="Times New Roman"/>
          <w:color w:val="000000" w:themeColor="text1"/>
          <w:lang w:val="uk-UA" w:eastAsia="uk-UA" w:bidi="uk-UA"/>
        </w:rPr>
      </w:pPr>
    </w:p>
    <w:p w:rsidR="00F03D84" w:rsidRDefault="00F03D84" w:rsidP="00F03D84">
      <w:pPr>
        <w:spacing w:after="0" w:line="240" w:lineRule="auto"/>
        <w:rPr>
          <w:rFonts w:ascii="Times New Roman" w:eastAsia="Calibri" w:hAnsi="Times New Roman" w:cs="Times New Roman"/>
          <w:color w:val="000000" w:themeColor="text1"/>
          <w:lang w:val="uk-UA" w:eastAsia="uk-UA" w:bidi="uk-UA"/>
        </w:rPr>
      </w:pPr>
    </w:p>
    <w:p w:rsidR="00F03D84" w:rsidRDefault="00F03D84" w:rsidP="00F03D84">
      <w:pPr>
        <w:spacing w:after="0" w:line="240" w:lineRule="auto"/>
        <w:rPr>
          <w:rFonts w:ascii="Times New Roman" w:eastAsia="Calibri" w:hAnsi="Times New Roman" w:cs="Times New Roman"/>
          <w:color w:val="000000" w:themeColor="text1"/>
          <w:lang w:val="uk-UA" w:eastAsia="uk-UA" w:bidi="uk-UA"/>
        </w:rPr>
      </w:pPr>
    </w:p>
    <w:p w:rsidR="00F03D84" w:rsidRDefault="00F03D84" w:rsidP="00F03D84">
      <w:pPr>
        <w:spacing w:after="0" w:line="240" w:lineRule="auto"/>
        <w:rPr>
          <w:rFonts w:ascii="Times New Roman" w:eastAsia="Calibri" w:hAnsi="Times New Roman" w:cs="Times New Roman"/>
          <w:color w:val="000000" w:themeColor="text1"/>
          <w:lang w:val="uk-UA" w:eastAsia="uk-UA" w:bidi="uk-UA"/>
        </w:rPr>
      </w:pPr>
    </w:p>
    <w:p w:rsidR="00F03D84" w:rsidRPr="00AC1C34" w:rsidRDefault="00F03D84" w:rsidP="00F03D84">
      <w:pPr>
        <w:spacing w:after="0" w:line="240" w:lineRule="auto"/>
        <w:rPr>
          <w:rFonts w:ascii="Times New Roman" w:hAnsi="Times New Roman"/>
          <w:b/>
          <w:color w:val="000000" w:themeColor="text1"/>
          <w:sz w:val="28"/>
          <w:szCs w:val="28"/>
          <w:lang w:val="uk-UA"/>
        </w:rPr>
      </w:pPr>
    </w:p>
    <w:p w:rsidR="00F03D84" w:rsidRPr="005D7E0D" w:rsidRDefault="00F03D84" w:rsidP="00F03D84">
      <w:pPr>
        <w:shd w:val="clear" w:color="auto" w:fill="FFFFFF"/>
        <w:spacing w:after="0" w:line="240" w:lineRule="auto"/>
        <w:ind w:left="5529"/>
        <w:rPr>
          <w:rFonts w:ascii="Times New Roman" w:eastAsia="Calibri" w:hAnsi="Times New Roman" w:cs="Times New Roman"/>
          <w:lang w:val="uk-UA"/>
        </w:rPr>
      </w:pPr>
      <w:r w:rsidRPr="005D7E0D">
        <w:rPr>
          <w:rFonts w:ascii="Times New Roman" w:eastAsia="Calibri" w:hAnsi="Times New Roman" w:cs="Times New Roman"/>
          <w:lang w:val="uk-UA"/>
        </w:rPr>
        <w:lastRenderedPageBreak/>
        <w:t>Наказ МОН України № 405 від  20.04.2018р.</w:t>
      </w:r>
    </w:p>
    <w:p w:rsidR="00F03D84" w:rsidRPr="005D7E0D" w:rsidRDefault="00F03D84" w:rsidP="00F03D84">
      <w:pPr>
        <w:shd w:val="clear" w:color="auto" w:fill="FFFFFF"/>
        <w:spacing w:after="0" w:line="240" w:lineRule="auto"/>
        <w:ind w:left="5529"/>
        <w:rPr>
          <w:rFonts w:ascii="Times New Roman" w:eastAsia="Calibri" w:hAnsi="Times New Roman" w:cs="Times New Roman"/>
          <w:lang w:val="uk-UA"/>
        </w:rPr>
      </w:pPr>
      <w:r w:rsidRPr="005D7E0D">
        <w:rPr>
          <w:rFonts w:ascii="Times New Roman" w:eastAsia="Calibri" w:hAnsi="Times New Roman" w:cs="Times New Roman"/>
          <w:lang w:val="uk-UA"/>
        </w:rPr>
        <w:t>Таблиця 10</w:t>
      </w:r>
    </w:p>
    <w:p w:rsidR="00F03D84" w:rsidRPr="005D7E0D" w:rsidRDefault="00F03D84" w:rsidP="00F03D84">
      <w:pPr>
        <w:shd w:val="clear" w:color="auto" w:fill="FFFFFF"/>
        <w:spacing w:after="0" w:line="240" w:lineRule="auto"/>
        <w:ind w:left="5529"/>
        <w:rPr>
          <w:rFonts w:ascii="Times New Roman" w:eastAsia="Calibri" w:hAnsi="Times New Roman" w:cs="Times New Roman"/>
          <w:lang w:val="uk-UA"/>
        </w:rPr>
      </w:pPr>
      <w:r w:rsidRPr="005D7E0D">
        <w:rPr>
          <w:rFonts w:ascii="Times New Roman" w:eastAsia="Calibri" w:hAnsi="Times New Roman" w:cs="Times New Roman"/>
          <w:lang w:val="uk-UA"/>
        </w:rPr>
        <w:t>до Типової освітньої програми</w:t>
      </w:r>
    </w:p>
    <w:p w:rsidR="00F03D84" w:rsidRPr="00523D1A" w:rsidRDefault="00F03D84" w:rsidP="00F03D84">
      <w:pPr>
        <w:shd w:val="clear" w:color="auto" w:fill="FFFFFF"/>
        <w:spacing w:after="0" w:line="240" w:lineRule="auto"/>
        <w:ind w:left="3612" w:firstLine="708"/>
        <w:rPr>
          <w:rFonts w:ascii="Times New Roman" w:eastAsia="Calibri" w:hAnsi="Times New Roman" w:cs="Times New Roman"/>
          <w:sz w:val="8"/>
          <w:szCs w:val="8"/>
          <w:lang w:val="uk-UA"/>
        </w:rPr>
      </w:pPr>
    </w:p>
    <w:p w:rsidR="00F03D84" w:rsidRPr="00523D1A" w:rsidRDefault="00F03D84" w:rsidP="00F03D84">
      <w:pPr>
        <w:spacing w:after="0" w:line="240" w:lineRule="auto"/>
        <w:jc w:val="center"/>
        <w:rPr>
          <w:rFonts w:ascii="Times New Roman" w:eastAsia="Calibri" w:hAnsi="Times New Roman" w:cs="Times New Roman"/>
          <w:b/>
          <w:bCs/>
          <w:sz w:val="28"/>
          <w:szCs w:val="28"/>
          <w:lang w:val="uk-UA"/>
        </w:rPr>
      </w:pPr>
      <w:r w:rsidRPr="00523D1A">
        <w:rPr>
          <w:rFonts w:ascii="Times New Roman" w:eastAsia="Calibri" w:hAnsi="Times New Roman" w:cs="Times New Roman"/>
          <w:b/>
          <w:bCs/>
          <w:sz w:val="28"/>
          <w:szCs w:val="28"/>
          <w:lang w:val="uk-UA"/>
        </w:rPr>
        <w:t xml:space="preserve">Навчальний план </w:t>
      </w:r>
      <w:r>
        <w:rPr>
          <w:rFonts w:ascii="Times New Roman" w:eastAsia="Calibri" w:hAnsi="Times New Roman" w:cs="Times New Roman"/>
          <w:b/>
          <w:bCs/>
          <w:sz w:val="28"/>
          <w:szCs w:val="28"/>
          <w:lang w:val="uk-UA"/>
        </w:rPr>
        <w:t xml:space="preserve"> Ларжанського </w:t>
      </w:r>
      <w:r w:rsidRPr="00523D1A">
        <w:rPr>
          <w:rFonts w:ascii="Times New Roman" w:eastAsia="Calibri" w:hAnsi="Times New Roman" w:cs="Times New Roman"/>
          <w:b/>
          <w:bCs/>
          <w:sz w:val="28"/>
          <w:szCs w:val="28"/>
          <w:lang w:val="uk-UA"/>
        </w:rPr>
        <w:t>заклад</w:t>
      </w:r>
      <w:r>
        <w:rPr>
          <w:rFonts w:ascii="Times New Roman" w:eastAsia="Calibri" w:hAnsi="Times New Roman" w:cs="Times New Roman"/>
          <w:b/>
          <w:bCs/>
          <w:sz w:val="28"/>
          <w:szCs w:val="28"/>
          <w:lang w:val="uk-UA"/>
        </w:rPr>
        <w:t>у</w:t>
      </w:r>
      <w:r w:rsidRPr="00523D1A">
        <w:rPr>
          <w:rFonts w:ascii="Times New Roman" w:eastAsia="Calibri" w:hAnsi="Times New Roman" w:cs="Times New Roman"/>
          <w:b/>
          <w:bCs/>
          <w:sz w:val="28"/>
          <w:szCs w:val="28"/>
          <w:lang w:val="uk-UA"/>
        </w:rPr>
        <w:t xml:space="preserve"> загальної середньої освіти </w:t>
      </w:r>
    </w:p>
    <w:p w:rsidR="00F03D84" w:rsidRPr="00523D1A" w:rsidRDefault="00F03D84" w:rsidP="00F03D84">
      <w:pPr>
        <w:spacing w:after="0" w:line="240" w:lineRule="auto"/>
        <w:jc w:val="center"/>
        <w:rPr>
          <w:rFonts w:ascii="Times New Roman" w:eastAsia="Calibri" w:hAnsi="Times New Roman" w:cs="Times New Roman"/>
          <w:b/>
          <w:bCs/>
          <w:sz w:val="28"/>
          <w:szCs w:val="28"/>
          <w:lang w:val="uk-UA"/>
        </w:rPr>
      </w:pPr>
      <w:r w:rsidRPr="00523D1A">
        <w:rPr>
          <w:rFonts w:ascii="Times New Roman" w:eastAsia="Calibri" w:hAnsi="Times New Roman" w:cs="Times New Roman"/>
          <w:b/>
          <w:bCs/>
          <w:sz w:val="28"/>
          <w:szCs w:val="28"/>
          <w:lang w:val="uk-UA"/>
        </w:rPr>
        <w:t xml:space="preserve">з </w:t>
      </w:r>
      <w:r>
        <w:rPr>
          <w:rFonts w:ascii="Times New Roman" w:eastAsia="Calibri" w:hAnsi="Times New Roman" w:cs="Times New Roman"/>
          <w:b/>
          <w:bCs/>
          <w:sz w:val="28"/>
          <w:szCs w:val="28"/>
          <w:lang w:val="uk-UA"/>
        </w:rPr>
        <w:t xml:space="preserve"> навчанням українською мовою і вивченням </w:t>
      </w:r>
      <w:r w:rsidRPr="00523D1A">
        <w:rPr>
          <w:rFonts w:ascii="Times New Roman" w:eastAsia="Calibri" w:hAnsi="Times New Roman" w:cs="Times New Roman"/>
          <w:b/>
          <w:bCs/>
          <w:sz w:val="28"/>
          <w:szCs w:val="28"/>
          <w:lang w:val="uk-UA"/>
        </w:rPr>
        <w:t xml:space="preserve"> двох іноземних мов</w:t>
      </w:r>
    </w:p>
    <w:tbl>
      <w:tblPr>
        <w:tblpPr w:leftFromText="180" w:rightFromText="180" w:vertAnchor="text" w:horzAnchor="margin" w:tblpXSpec="center" w:tblpY="8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3402"/>
        <w:gridCol w:w="1276"/>
        <w:gridCol w:w="1275"/>
      </w:tblGrid>
      <w:tr w:rsidR="00F03D84" w:rsidRPr="00DA4FDE" w:rsidTr="00F03D84">
        <w:trPr>
          <w:trHeight w:val="330"/>
        </w:trPr>
        <w:tc>
          <w:tcPr>
            <w:tcW w:w="3227" w:type="dxa"/>
            <w:vMerge w:val="restart"/>
            <w:tcBorders>
              <w:top w:val="single" w:sz="4" w:space="0" w:color="auto"/>
              <w:left w:val="single" w:sz="4" w:space="0" w:color="auto"/>
              <w:bottom w:val="single" w:sz="4" w:space="0" w:color="auto"/>
              <w:right w:val="single" w:sz="4" w:space="0" w:color="auto"/>
            </w:tcBorders>
          </w:tcPr>
          <w:p w:rsidR="00F03D84" w:rsidRPr="005D7E0D" w:rsidRDefault="00F03D84" w:rsidP="00F03D84">
            <w:pPr>
              <w:spacing w:after="0" w:line="240" w:lineRule="auto"/>
              <w:jc w:val="center"/>
              <w:rPr>
                <w:rFonts w:ascii="Times New Roman" w:eastAsia="Calibri" w:hAnsi="Times New Roman" w:cs="Times New Roman"/>
                <w:b/>
                <w:bCs/>
                <w:sz w:val="24"/>
                <w:szCs w:val="24"/>
                <w:lang w:val="uk-UA"/>
              </w:rPr>
            </w:pPr>
            <w:r w:rsidRPr="005D7E0D">
              <w:rPr>
                <w:rFonts w:ascii="Times New Roman" w:eastAsia="Calibri" w:hAnsi="Times New Roman" w:cs="Times New Roman"/>
                <w:b/>
                <w:bCs/>
                <w:sz w:val="24"/>
                <w:szCs w:val="24"/>
                <w:lang w:val="uk-UA"/>
              </w:rPr>
              <w:t>Освітні галузі</w:t>
            </w:r>
          </w:p>
        </w:tc>
        <w:tc>
          <w:tcPr>
            <w:tcW w:w="3402" w:type="dxa"/>
            <w:vMerge w:val="restart"/>
            <w:tcBorders>
              <w:top w:val="single" w:sz="4" w:space="0" w:color="auto"/>
              <w:left w:val="single" w:sz="4" w:space="0" w:color="auto"/>
              <w:bottom w:val="single" w:sz="4" w:space="0" w:color="auto"/>
              <w:right w:val="single" w:sz="4" w:space="0" w:color="auto"/>
            </w:tcBorders>
          </w:tcPr>
          <w:p w:rsidR="00F03D84" w:rsidRPr="005D7E0D" w:rsidRDefault="00F03D84" w:rsidP="00F03D84">
            <w:pPr>
              <w:spacing w:after="0" w:line="240" w:lineRule="auto"/>
              <w:jc w:val="center"/>
              <w:rPr>
                <w:rFonts w:ascii="Times New Roman" w:eastAsia="Calibri" w:hAnsi="Times New Roman" w:cs="Times New Roman"/>
                <w:b/>
                <w:bCs/>
                <w:sz w:val="24"/>
                <w:szCs w:val="24"/>
                <w:lang w:val="uk-UA"/>
              </w:rPr>
            </w:pPr>
            <w:r w:rsidRPr="005D7E0D">
              <w:rPr>
                <w:rFonts w:ascii="Times New Roman" w:eastAsia="Calibri" w:hAnsi="Times New Roman" w:cs="Times New Roman"/>
                <w:b/>
                <w:bCs/>
                <w:sz w:val="24"/>
                <w:szCs w:val="24"/>
                <w:lang w:val="uk-UA"/>
              </w:rPr>
              <w:t>Предмети</w:t>
            </w:r>
          </w:p>
        </w:tc>
        <w:tc>
          <w:tcPr>
            <w:tcW w:w="1276" w:type="dxa"/>
            <w:tcBorders>
              <w:top w:val="single" w:sz="4" w:space="0" w:color="auto"/>
              <w:left w:val="single" w:sz="4" w:space="0" w:color="auto"/>
              <w:bottom w:val="single" w:sz="4" w:space="0" w:color="auto"/>
              <w:right w:val="single" w:sz="4" w:space="0" w:color="auto"/>
            </w:tcBorders>
          </w:tcPr>
          <w:p w:rsidR="00F03D84" w:rsidRPr="005D7E0D" w:rsidRDefault="00F03D84" w:rsidP="00F03D84">
            <w:pPr>
              <w:spacing w:after="0" w:line="240" w:lineRule="auto"/>
              <w:jc w:val="center"/>
              <w:rPr>
                <w:rFonts w:ascii="Times New Roman" w:eastAsia="Calibri" w:hAnsi="Times New Roman" w:cs="Times New Roman"/>
                <w:b/>
                <w:bCs/>
                <w:sz w:val="24"/>
                <w:szCs w:val="24"/>
                <w:lang w:val="uk-UA"/>
              </w:rPr>
            </w:pPr>
            <w:r w:rsidRPr="005D7E0D">
              <w:rPr>
                <w:rFonts w:ascii="Times New Roman" w:eastAsia="Calibri" w:hAnsi="Times New Roman" w:cs="Times New Roman"/>
                <w:b/>
                <w:bCs/>
                <w:sz w:val="24"/>
                <w:szCs w:val="24"/>
                <w:lang w:val="uk-UA"/>
              </w:rPr>
              <w:t>Кількість годин на тиждень у класах</w:t>
            </w:r>
          </w:p>
        </w:tc>
        <w:tc>
          <w:tcPr>
            <w:tcW w:w="1275" w:type="dxa"/>
            <w:tcBorders>
              <w:top w:val="single" w:sz="4" w:space="0" w:color="auto"/>
              <w:left w:val="single" w:sz="4" w:space="0" w:color="auto"/>
              <w:bottom w:val="single" w:sz="4" w:space="0" w:color="auto"/>
              <w:right w:val="single" w:sz="4" w:space="0" w:color="auto"/>
            </w:tcBorders>
          </w:tcPr>
          <w:p w:rsidR="00F03D84" w:rsidRPr="005D7E0D" w:rsidRDefault="00F03D84" w:rsidP="00F03D84">
            <w:pPr>
              <w:spacing w:after="0" w:line="240" w:lineRule="auto"/>
              <w:jc w:val="center"/>
              <w:rPr>
                <w:rFonts w:ascii="Times New Roman" w:eastAsia="Calibri" w:hAnsi="Times New Roman" w:cs="Times New Roman"/>
                <w:b/>
                <w:bCs/>
                <w:sz w:val="24"/>
                <w:szCs w:val="24"/>
                <w:lang w:val="uk-UA"/>
              </w:rPr>
            </w:pPr>
            <w:r w:rsidRPr="005D7E0D">
              <w:rPr>
                <w:rFonts w:ascii="Times New Roman" w:eastAsia="Calibri" w:hAnsi="Times New Roman" w:cs="Times New Roman"/>
                <w:b/>
                <w:bCs/>
                <w:sz w:val="24"/>
                <w:szCs w:val="24"/>
                <w:lang w:val="uk-UA"/>
              </w:rPr>
              <w:t>Кількість годин на тиждень у класах</w:t>
            </w:r>
          </w:p>
        </w:tc>
      </w:tr>
      <w:tr w:rsidR="00F03D84" w:rsidRPr="00523D1A" w:rsidTr="00F03D84">
        <w:trPr>
          <w:trHeight w:val="300"/>
        </w:trPr>
        <w:tc>
          <w:tcPr>
            <w:tcW w:w="3227"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b/>
                <w:bCs/>
                <w:sz w:val="28"/>
                <w:szCs w:val="28"/>
                <w:lang w:val="uk-UA"/>
              </w:rPr>
            </w:pPr>
          </w:p>
        </w:tc>
        <w:tc>
          <w:tcPr>
            <w:tcW w:w="3402"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b/>
                <w:bCs/>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5 клас</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6 клас</w:t>
            </w:r>
          </w:p>
        </w:tc>
      </w:tr>
      <w:tr w:rsidR="00F03D84" w:rsidRPr="00523D1A" w:rsidTr="00F03D84">
        <w:tc>
          <w:tcPr>
            <w:tcW w:w="3227" w:type="dxa"/>
            <w:vMerge w:val="restart"/>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Мови і літератури</w:t>
            </w: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Українська мова </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3,5</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3,5</w:t>
            </w:r>
          </w:p>
        </w:tc>
      </w:tr>
      <w:tr w:rsidR="00F03D84" w:rsidRPr="00523D1A" w:rsidTr="00F03D84">
        <w:tc>
          <w:tcPr>
            <w:tcW w:w="3227"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Calibri" w:eastAsia="Calibri" w:hAnsi="Calibri" w:cs="Times New Roman"/>
                <w:lang w:val="uk-UA"/>
              </w:rPr>
            </w:pP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2+0.5</w:t>
            </w:r>
          </w:p>
        </w:tc>
      </w:tr>
      <w:tr w:rsidR="00F03D84" w:rsidRPr="00523D1A" w:rsidTr="00F03D84">
        <w:tc>
          <w:tcPr>
            <w:tcW w:w="3227"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Calibri" w:eastAsia="Calibri" w:hAnsi="Calibri" w:cs="Times New Roman"/>
                <w:lang w:val="uk-UA"/>
              </w:rPr>
            </w:pP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Англійська </w:t>
            </w:r>
            <w:r w:rsidRPr="00523D1A">
              <w:rPr>
                <w:rFonts w:ascii="Times New Roman" w:eastAsia="Calibri" w:hAnsi="Times New Roman" w:cs="Times New Roman"/>
                <w:sz w:val="28"/>
                <w:szCs w:val="28"/>
                <w:lang w:val="uk-UA"/>
              </w:rPr>
              <w:t xml:space="preserve"> мова</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1275" w:type="dxa"/>
            <w:tcBorders>
              <w:top w:val="single" w:sz="4" w:space="0" w:color="auto"/>
              <w:left w:val="single" w:sz="4" w:space="0" w:color="auto"/>
              <w:bottom w:val="single" w:sz="4" w:space="0" w:color="auto"/>
              <w:right w:val="single" w:sz="4" w:space="0" w:color="auto"/>
            </w:tcBorders>
          </w:tcPr>
          <w:p w:rsidR="00F03D84" w:rsidRDefault="00260BA6"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F03D84" w:rsidRPr="00523D1A" w:rsidTr="00F03D84">
        <w:tc>
          <w:tcPr>
            <w:tcW w:w="3227"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Calibri" w:eastAsia="Calibri" w:hAnsi="Calibri" w:cs="Times New Roman"/>
                <w:lang w:val="uk-UA"/>
              </w:rPr>
            </w:pP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Німецька </w:t>
            </w:r>
            <w:r w:rsidRPr="00523D1A">
              <w:rPr>
                <w:rFonts w:ascii="Times New Roman" w:eastAsia="Calibri" w:hAnsi="Times New Roman" w:cs="Times New Roman"/>
                <w:sz w:val="28"/>
                <w:szCs w:val="28"/>
                <w:lang w:val="uk-UA"/>
              </w:rPr>
              <w:t xml:space="preserve"> мова</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F03D84" w:rsidRPr="00523D1A" w:rsidTr="00F03D84">
        <w:tc>
          <w:tcPr>
            <w:tcW w:w="3227"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Calibri" w:eastAsia="Calibri" w:hAnsi="Calibri" w:cs="Times New Roman"/>
                <w:lang w:val="uk-UA"/>
              </w:rPr>
            </w:pP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Зарубіжна література</w:t>
            </w:r>
            <w:r w:rsidRPr="00523D1A">
              <w:rPr>
                <w:rFonts w:ascii="Times New Roman" w:eastAsia="Calibri" w:hAnsi="Times New Roman" w:cs="Times New Roman"/>
                <w:sz w:val="28"/>
                <w:szCs w:val="28"/>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tcPr>
          <w:p w:rsidR="00F03D84"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F03D84" w:rsidRPr="00523D1A" w:rsidTr="00F03D84">
        <w:tc>
          <w:tcPr>
            <w:tcW w:w="3227" w:type="dxa"/>
            <w:vMerge w:val="restart"/>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Суспільство</w:t>
            </w:r>
            <w:r w:rsidRPr="00523D1A">
              <w:rPr>
                <w:rFonts w:ascii="Times New Roman" w:eastAsia="Calibri" w:hAnsi="Times New Roman" w:cs="Times New Roman"/>
                <w:sz w:val="28"/>
                <w:szCs w:val="28"/>
                <w:lang w:val="uk-UA"/>
              </w:rPr>
              <w:t>знавство</w:t>
            </w: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Історія України</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F03D84" w:rsidRPr="00523D1A" w:rsidTr="00F03D84">
        <w:tc>
          <w:tcPr>
            <w:tcW w:w="3227"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Всесвітня історія</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F03D84"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F03D84" w:rsidRPr="00523D1A" w:rsidTr="00F03D84">
        <w:tc>
          <w:tcPr>
            <w:tcW w:w="3227"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Calibri" w:eastAsia="Calibri" w:hAnsi="Calibri" w:cs="Times New Roman"/>
                <w:lang w:val="uk-UA"/>
              </w:rPr>
            </w:pP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Основи правознавства </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F03D84" w:rsidRPr="00523D1A" w:rsidTr="00F03D84">
        <w:tc>
          <w:tcPr>
            <w:tcW w:w="3227" w:type="dxa"/>
            <w:vMerge w:val="restart"/>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Мистецтво*</w:t>
            </w: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Музичне мистецтво</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F03D84" w:rsidRPr="00523D1A" w:rsidTr="00F03D84">
        <w:tc>
          <w:tcPr>
            <w:tcW w:w="3227"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F03D84" w:rsidRPr="00523D1A" w:rsidTr="00F03D84">
        <w:tc>
          <w:tcPr>
            <w:tcW w:w="3227"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Мистецтво</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F03D84" w:rsidRPr="00523D1A" w:rsidTr="00F03D84">
        <w:tc>
          <w:tcPr>
            <w:tcW w:w="3227" w:type="dxa"/>
            <w:vMerge w:val="restart"/>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Математика</w:t>
            </w: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Математика</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4</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r>
      <w:tr w:rsidR="00F03D84" w:rsidRPr="00523D1A" w:rsidTr="00F03D84">
        <w:tc>
          <w:tcPr>
            <w:tcW w:w="3227"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Алгебра</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F03D84" w:rsidRPr="00523D1A" w:rsidTr="00F03D84">
        <w:tc>
          <w:tcPr>
            <w:tcW w:w="3227"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Геометрія</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F03D84" w:rsidRPr="00523D1A" w:rsidTr="00F03D84">
        <w:tc>
          <w:tcPr>
            <w:tcW w:w="3227" w:type="dxa"/>
            <w:vMerge w:val="restart"/>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Природо</w:t>
            </w:r>
            <w:r w:rsidRPr="00523D1A">
              <w:rPr>
                <w:rFonts w:ascii="Times New Roman" w:eastAsia="Calibri" w:hAnsi="Times New Roman" w:cs="Times New Roman"/>
                <w:sz w:val="28"/>
                <w:szCs w:val="28"/>
                <w:lang w:val="uk-UA"/>
              </w:rPr>
              <w:t>знавство</w:t>
            </w: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Природознавство</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tcPr>
          <w:p w:rsidR="00F03D84"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F03D84" w:rsidRPr="00523D1A" w:rsidTr="00F03D84">
        <w:tc>
          <w:tcPr>
            <w:tcW w:w="3227"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Біологія</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F03D84"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F03D84" w:rsidRPr="00523D1A" w:rsidTr="00F03D84">
        <w:tc>
          <w:tcPr>
            <w:tcW w:w="3227"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Географія</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F03D84"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F03D84" w:rsidRPr="00523D1A" w:rsidTr="00F03D84">
        <w:tc>
          <w:tcPr>
            <w:tcW w:w="3227"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Фізика</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F03D84" w:rsidRPr="00523D1A" w:rsidTr="00F03D84">
        <w:tc>
          <w:tcPr>
            <w:tcW w:w="3227"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Хімія</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F03D84" w:rsidRPr="00523D1A" w:rsidTr="00F03D84">
        <w:tc>
          <w:tcPr>
            <w:tcW w:w="3227" w:type="dxa"/>
            <w:vMerge w:val="restart"/>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Технології</w:t>
            </w: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Трудове навчання</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2</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r>
      <w:tr w:rsidR="00F03D84" w:rsidRPr="00523D1A" w:rsidTr="00F03D84">
        <w:tc>
          <w:tcPr>
            <w:tcW w:w="3227"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Інформатика</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F03D84" w:rsidRPr="00523D1A" w:rsidTr="00F03D84">
        <w:tc>
          <w:tcPr>
            <w:tcW w:w="3227" w:type="dxa"/>
            <w:vMerge w:val="restart"/>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Здоров’я і фізична культура</w:t>
            </w: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Основи здоров’я</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1</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F03D84" w:rsidRPr="00523D1A" w:rsidTr="00F03D84">
        <w:tc>
          <w:tcPr>
            <w:tcW w:w="3227" w:type="dxa"/>
            <w:vMerge/>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p>
        </w:tc>
        <w:tc>
          <w:tcPr>
            <w:tcW w:w="3402"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Фізична культура**</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3</w:t>
            </w:r>
          </w:p>
        </w:tc>
        <w:tc>
          <w:tcPr>
            <w:tcW w:w="1275"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r>
      <w:tr w:rsidR="00F03D84" w:rsidRPr="00523D1A" w:rsidTr="00F03D84">
        <w:tc>
          <w:tcPr>
            <w:tcW w:w="6629" w:type="dxa"/>
            <w:gridSpan w:val="2"/>
            <w:tcBorders>
              <w:top w:val="single" w:sz="4" w:space="0" w:color="auto"/>
              <w:left w:val="single" w:sz="4" w:space="0" w:color="auto"/>
              <w:bottom w:val="single" w:sz="4" w:space="0" w:color="auto"/>
              <w:right w:val="single" w:sz="4" w:space="0" w:color="auto"/>
            </w:tcBorders>
          </w:tcPr>
          <w:p w:rsidR="00F03D84" w:rsidRPr="00F062AF" w:rsidRDefault="00F03D84" w:rsidP="00F03D84">
            <w:pPr>
              <w:spacing w:after="0" w:line="240" w:lineRule="auto"/>
              <w:rPr>
                <w:rFonts w:ascii="Times New Roman" w:eastAsia="Calibri" w:hAnsi="Times New Roman" w:cs="Times New Roman"/>
                <w:b/>
                <w:sz w:val="28"/>
                <w:szCs w:val="28"/>
                <w:lang w:val="uk-UA"/>
              </w:rPr>
            </w:pPr>
            <w:r w:rsidRPr="00F062AF">
              <w:rPr>
                <w:rFonts w:ascii="Times New Roman" w:eastAsia="Calibri" w:hAnsi="Times New Roman" w:cs="Times New Roman"/>
                <w:b/>
                <w:sz w:val="28"/>
                <w:szCs w:val="28"/>
                <w:lang w:val="uk-UA"/>
              </w:rPr>
              <w:t>Разом</w:t>
            </w:r>
          </w:p>
        </w:tc>
        <w:tc>
          <w:tcPr>
            <w:tcW w:w="1276" w:type="dxa"/>
            <w:tcBorders>
              <w:top w:val="single" w:sz="4" w:space="0" w:color="auto"/>
              <w:left w:val="single" w:sz="4" w:space="0" w:color="auto"/>
              <w:bottom w:val="single" w:sz="4" w:space="0" w:color="auto"/>
              <w:right w:val="single" w:sz="4" w:space="0" w:color="auto"/>
            </w:tcBorders>
          </w:tcPr>
          <w:p w:rsidR="00F03D84" w:rsidRPr="00F062AF" w:rsidRDefault="00F03D84" w:rsidP="00F03D84">
            <w:pPr>
              <w:spacing w:after="0" w:line="240" w:lineRule="auto"/>
              <w:jc w:val="center"/>
              <w:rPr>
                <w:rFonts w:ascii="Times New Roman" w:eastAsia="Calibri" w:hAnsi="Times New Roman" w:cs="Times New Roman"/>
                <w:b/>
                <w:sz w:val="28"/>
                <w:szCs w:val="28"/>
                <w:lang w:val="uk-UA"/>
              </w:rPr>
            </w:pPr>
            <w:r w:rsidRPr="00F062AF">
              <w:rPr>
                <w:rFonts w:ascii="Times New Roman" w:eastAsia="Calibri" w:hAnsi="Times New Roman" w:cs="Times New Roman"/>
                <w:b/>
                <w:sz w:val="28"/>
                <w:szCs w:val="28"/>
                <w:lang w:val="uk-UA"/>
              </w:rPr>
              <w:t>25,5+3</w:t>
            </w:r>
          </w:p>
        </w:tc>
        <w:tc>
          <w:tcPr>
            <w:tcW w:w="1275" w:type="dxa"/>
            <w:tcBorders>
              <w:top w:val="single" w:sz="4" w:space="0" w:color="auto"/>
              <w:left w:val="single" w:sz="4" w:space="0" w:color="auto"/>
              <w:bottom w:val="single" w:sz="4" w:space="0" w:color="auto"/>
              <w:right w:val="single" w:sz="4" w:space="0" w:color="auto"/>
            </w:tcBorders>
          </w:tcPr>
          <w:p w:rsidR="00F03D84" w:rsidRPr="00F062AF" w:rsidRDefault="00F03D84" w:rsidP="00F03D84">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28</w:t>
            </w:r>
          </w:p>
        </w:tc>
      </w:tr>
      <w:tr w:rsidR="00F03D84" w:rsidRPr="00523D1A" w:rsidTr="00F03D84">
        <w:tc>
          <w:tcPr>
            <w:tcW w:w="6629" w:type="dxa"/>
            <w:gridSpan w:val="2"/>
            <w:tcBorders>
              <w:top w:val="single" w:sz="4" w:space="0" w:color="auto"/>
              <w:left w:val="single" w:sz="4" w:space="0" w:color="auto"/>
              <w:bottom w:val="single" w:sz="4" w:space="0" w:color="auto"/>
              <w:right w:val="single" w:sz="4" w:space="0" w:color="auto"/>
            </w:tcBorders>
          </w:tcPr>
          <w:p w:rsidR="00F03D84" w:rsidRPr="00F062AF" w:rsidRDefault="00F03D84" w:rsidP="00F03D84">
            <w:pPr>
              <w:spacing w:after="0" w:line="240" w:lineRule="auto"/>
              <w:jc w:val="both"/>
              <w:rPr>
                <w:rFonts w:ascii="Times New Roman" w:eastAsia="Calibri" w:hAnsi="Times New Roman" w:cs="Times New Roman"/>
                <w:b/>
                <w:i/>
                <w:sz w:val="24"/>
                <w:szCs w:val="24"/>
                <w:lang w:val="uk-UA"/>
              </w:rPr>
            </w:pPr>
            <w:r w:rsidRPr="00523D1A">
              <w:rPr>
                <w:rFonts w:ascii="Times New Roman" w:eastAsia="Calibri" w:hAnsi="Times New Roman" w:cs="Times New Roman"/>
                <w:lang w:val="uk-UA"/>
              </w:rPr>
              <w:t>Додатковий час на предмети, факультативи, індивідуальні заняття та консультації</w:t>
            </w:r>
            <w:r>
              <w:rPr>
                <w:rFonts w:ascii="Times New Roman" w:eastAsia="Calibri" w:hAnsi="Times New Roman" w:cs="Times New Roman"/>
                <w:lang w:val="uk-UA"/>
              </w:rPr>
              <w:t xml:space="preserve">: </w:t>
            </w:r>
            <w:r w:rsidRPr="00F062AF">
              <w:rPr>
                <w:rFonts w:ascii="Times New Roman" w:eastAsia="Calibri" w:hAnsi="Times New Roman" w:cs="Times New Roman"/>
                <w:b/>
                <w:i/>
                <w:sz w:val="24"/>
                <w:szCs w:val="24"/>
                <w:lang w:val="uk-UA"/>
              </w:rPr>
              <w:t>російська мова</w:t>
            </w:r>
          </w:p>
          <w:p w:rsidR="00F03D84" w:rsidRPr="00523D1A" w:rsidRDefault="00F03D84" w:rsidP="00F03D84">
            <w:pPr>
              <w:spacing w:after="0" w:line="240" w:lineRule="auto"/>
              <w:jc w:val="both"/>
              <w:rPr>
                <w:rFonts w:ascii="Times New Roman" w:eastAsia="Calibri" w:hAnsi="Times New Roman" w:cs="Times New Roman"/>
                <w:lang w:val="uk-UA"/>
              </w:rPr>
            </w:pPr>
            <w:r w:rsidRPr="00F062AF">
              <w:rPr>
                <w:rFonts w:ascii="Times New Roman" w:eastAsia="Calibri" w:hAnsi="Times New Roman" w:cs="Times New Roman"/>
                <w:b/>
                <w:i/>
                <w:sz w:val="24"/>
                <w:szCs w:val="24"/>
                <w:lang w:val="uk-UA"/>
              </w:rPr>
              <w:t xml:space="preserve">                  </w:t>
            </w:r>
            <w:r>
              <w:rPr>
                <w:rFonts w:ascii="Times New Roman" w:eastAsia="Calibri" w:hAnsi="Times New Roman" w:cs="Times New Roman"/>
                <w:b/>
                <w:i/>
                <w:sz w:val="24"/>
                <w:szCs w:val="24"/>
                <w:lang w:val="uk-UA"/>
              </w:rPr>
              <w:t xml:space="preserve">  </w:t>
            </w:r>
            <w:r w:rsidRPr="00F062AF">
              <w:rPr>
                <w:rFonts w:ascii="Times New Roman" w:eastAsia="Calibri" w:hAnsi="Times New Roman" w:cs="Times New Roman"/>
                <w:b/>
                <w:i/>
                <w:sz w:val="24"/>
                <w:szCs w:val="24"/>
                <w:lang w:val="uk-UA"/>
              </w:rPr>
              <w:t xml:space="preserve">  етика</w:t>
            </w:r>
          </w:p>
        </w:tc>
        <w:tc>
          <w:tcPr>
            <w:tcW w:w="1276" w:type="dxa"/>
            <w:tcBorders>
              <w:top w:val="single" w:sz="4" w:space="0" w:color="auto"/>
              <w:left w:val="single" w:sz="4" w:space="0" w:color="auto"/>
              <w:bottom w:val="single" w:sz="4" w:space="0" w:color="auto"/>
              <w:right w:val="single" w:sz="4" w:space="0" w:color="auto"/>
            </w:tcBorders>
          </w:tcPr>
          <w:p w:rsidR="00F03D84" w:rsidRDefault="00F03D84" w:rsidP="00F03D84">
            <w:pPr>
              <w:spacing w:after="0" w:line="240" w:lineRule="auto"/>
              <w:jc w:val="center"/>
              <w:rPr>
                <w:rFonts w:ascii="Times New Roman" w:eastAsia="Calibri" w:hAnsi="Times New Roman" w:cs="Times New Roman"/>
                <w:sz w:val="28"/>
                <w:szCs w:val="28"/>
                <w:lang w:val="uk-UA"/>
              </w:rPr>
            </w:pPr>
          </w:p>
          <w:p w:rsidR="00F03D84" w:rsidRPr="00F062AF" w:rsidRDefault="00F03D84" w:rsidP="00F03D84">
            <w:pPr>
              <w:spacing w:after="0" w:line="240" w:lineRule="auto"/>
              <w:jc w:val="center"/>
              <w:rPr>
                <w:rFonts w:ascii="Times New Roman" w:eastAsia="Calibri" w:hAnsi="Times New Roman" w:cs="Times New Roman"/>
                <w:sz w:val="24"/>
                <w:szCs w:val="24"/>
                <w:lang w:val="uk-UA"/>
              </w:rPr>
            </w:pPr>
            <w:r w:rsidRPr="00F062AF">
              <w:rPr>
                <w:rFonts w:ascii="Times New Roman" w:eastAsia="Calibri" w:hAnsi="Times New Roman" w:cs="Times New Roman"/>
                <w:sz w:val="24"/>
                <w:szCs w:val="24"/>
                <w:lang w:val="uk-UA"/>
              </w:rPr>
              <w:t>2</w:t>
            </w:r>
          </w:p>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4"/>
                <w:szCs w:val="24"/>
                <w:lang w:val="uk-UA"/>
              </w:rPr>
              <w:t>0,5</w:t>
            </w:r>
          </w:p>
        </w:tc>
        <w:tc>
          <w:tcPr>
            <w:tcW w:w="1275" w:type="dxa"/>
            <w:tcBorders>
              <w:top w:val="single" w:sz="4" w:space="0" w:color="auto"/>
              <w:left w:val="single" w:sz="4" w:space="0" w:color="auto"/>
              <w:bottom w:val="single" w:sz="4" w:space="0" w:color="auto"/>
              <w:right w:val="single" w:sz="4" w:space="0" w:color="auto"/>
            </w:tcBorders>
          </w:tcPr>
          <w:p w:rsidR="00F03D84" w:rsidRDefault="00F03D84" w:rsidP="00F03D84">
            <w:pPr>
              <w:spacing w:after="0" w:line="240" w:lineRule="auto"/>
              <w:jc w:val="center"/>
              <w:rPr>
                <w:rFonts w:ascii="Times New Roman" w:eastAsia="Calibri" w:hAnsi="Times New Roman" w:cs="Times New Roman"/>
                <w:sz w:val="28"/>
                <w:szCs w:val="28"/>
                <w:lang w:val="uk-UA"/>
              </w:rPr>
            </w:pPr>
          </w:p>
          <w:p w:rsidR="00F03D84"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p w:rsidR="00F03D84"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F03D84" w:rsidRPr="00523D1A" w:rsidTr="00F03D84">
        <w:tc>
          <w:tcPr>
            <w:tcW w:w="6629" w:type="dxa"/>
            <w:gridSpan w:val="2"/>
            <w:tcBorders>
              <w:top w:val="single" w:sz="4" w:space="0" w:color="auto"/>
              <w:left w:val="single" w:sz="4" w:space="0" w:color="auto"/>
              <w:bottom w:val="single" w:sz="4" w:space="0" w:color="auto"/>
              <w:right w:val="single" w:sz="4" w:space="0" w:color="auto"/>
            </w:tcBorders>
          </w:tcPr>
          <w:p w:rsidR="00F03D84" w:rsidRPr="00F062AF" w:rsidRDefault="00F03D84" w:rsidP="00F03D84">
            <w:pPr>
              <w:spacing w:after="0" w:line="240" w:lineRule="auto"/>
              <w:rPr>
                <w:rFonts w:ascii="Times New Roman" w:eastAsia="Calibri" w:hAnsi="Times New Roman" w:cs="Times New Roman"/>
                <w:b/>
                <w:lang w:val="uk-UA"/>
              </w:rPr>
            </w:pPr>
            <w:r w:rsidRPr="00F062AF">
              <w:rPr>
                <w:rFonts w:ascii="Times New Roman" w:eastAsia="Calibri" w:hAnsi="Times New Roman" w:cs="Times New Roman"/>
                <w:b/>
                <w:lang w:val="uk-UA"/>
              </w:rPr>
              <w:t>Гранично допустиме навчальне навантаження</w:t>
            </w:r>
          </w:p>
        </w:tc>
        <w:tc>
          <w:tcPr>
            <w:tcW w:w="1276" w:type="dxa"/>
            <w:tcBorders>
              <w:top w:val="single" w:sz="4" w:space="0" w:color="auto"/>
              <w:left w:val="single" w:sz="4" w:space="0" w:color="auto"/>
              <w:bottom w:val="single" w:sz="4" w:space="0" w:color="auto"/>
              <w:right w:val="single" w:sz="4" w:space="0" w:color="auto"/>
            </w:tcBorders>
          </w:tcPr>
          <w:p w:rsidR="00F03D84" w:rsidRPr="00F062AF" w:rsidRDefault="00F03D84" w:rsidP="00F03D84">
            <w:pPr>
              <w:spacing w:after="0" w:line="240" w:lineRule="auto"/>
              <w:jc w:val="center"/>
              <w:rPr>
                <w:rFonts w:ascii="Times New Roman" w:eastAsia="Calibri" w:hAnsi="Times New Roman" w:cs="Times New Roman"/>
                <w:b/>
                <w:sz w:val="28"/>
                <w:szCs w:val="28"/>
                <w:lang w:val="uk-UA"/>
              </w:rPr>
            </w:pPr>
            <w:r w:rsidRPr="00F062AF">
              <w:rPr>
                <w:rFonts w:ascii="Times New Roman" w:eastAsia="Calibri" w:hAnsi="Times New Roman" w:cs="Times New Roman"/>
                <w:b/>
                <w:sz w:val="28"/>
                <w:szCs w:val="28"/>
                <w:lang w:val="uk-UA"/>
              </w:rPr>
              <w:t>28</w:t>
            </w:r>
          </w:p>
        </w:tc>
        <w:tc>
          <w:tcPr>
            <w:tcW w:w="1275" w:type="dxa"/>
            <w:tcBorders>
              <w:top w:val="single" w:sz="4" w:space="0" w:color="auto"/>
              <w:left w:val="single" w:sz="4" w:space="0" w:color="auto"/>
              <w:bottom w:val="single" w:sz="4" w:space="0" w:color="auto"/>
              <w:right w:val="single" w:sz="4" w:space="0" w:color="auto"/>
            </w:tcBorders>
          </w:tcPr>
          <w:p w:rsidR="00F03D84" w:rsidRPr="00F062AF" w:rsidRDefault="00F03D84" w:rsidP="00F03D84">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31</w:t>
            </w:r>
          </w:p>
        </w:tc>
      </w:tr>
      <w:tr w:rsidR="00F03D84" w:rsidRPr="00523D1A" w:rsidTr="00F03D84">
        <w:tc>
          <w:tcPr>
            <w:tcW w:w="6629" w:type="dxa"/>
            <w:gridSpan w:val="2"/>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rPr>
                <w:rFonts w:ascii="Times New Roman" w:eastAsia="Calibri" w:hAnsi="Times New Roman" w:cs="Times New Roman"/>
                <w:b/>
                <w:bCs/>
                <w:sz w:val="28"/>
                <w:szCs w:val="28"/>
                <w:lang w:val="uk-UA"/>
              </w:rPr>
            </w:pPr>
            <w:r w:rsidRPr="00523D1A">
              <w:rPr>
                <w:rFonts w:ascii="Times New Roman" w:eastAsia="Calibri" w:hAnsi="Times New Roman" w:cs="Times New Roman"/>
                <w:b/>
                <w:bCs/>
                <w:sz w:val="28"/>
                <w:szCs w:val="28"/>
                <w:lang w:val="uk-UA"/>
              </w:rPr>
              <w:t>Всього (без урахування поділу класів на групи)</w:t>
            </w:r>
          </w:p>
        </w:tc>
        <w:tc>
          <w:tcPr>
            <w:tcW w:w="1276" w:type="dxa"/>
            <w:tcBorders>
              <w:top w:val="single" w:sz="4" w:space="0" w:color="auto"/>
              <w:left w:val="single" w:sz="4" w:space="0" w:color="auto"/>
              <w:bottom w:val="single" w:sz="4" w:space="0" w:color="auto"/>
              <w:right w:val="single" w:sz="4" w:space="0" w:color="auto"/>
            </w:tcBorders>
          </w:tcPr>
          <w:p w:rsidR="00F03D84" w:rsidRPr="00523D1A"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28</w:t>
            </w:r>
            <w:r w:rsidRPr="00523D1A">
              <w:rPr>
                <w:rFonts w:ascii="Times New Roman" w:eastAsia="Calibri" w:hAnsi="Times New Roman" w:cs="Times New Roman"/>
                <w:sz w:val="28"/>
                <w:szCs w:val="28"/>
                <w:lang w:val="uk-UA"/>
              </w:rPr>
              <w:t>+3</w:t>
            </w:r>
          </w:p>
        </w:tc>
        <w:tc>
          <w:tcPr>
            <w:tcW w:w="1275" w:type="dxa"/>
            <w:tcBorders>
              <w:top w:val="single" w:sz="4" w:space="0" w:color="auto"/>
              <w:left w:val="single" w:sz="4" w:space="0" w:color="auto"/>
              <w:bottom w:val="single" w:sz="4" w:space="0" w:color="auto"/>
              <w:right w:val="single" w:sz="4" w:space="0" w:color="auto"/>
            </w:tcBorders>
          </w:tcPr>
          <w:p w:rsidR="00F03D84" w:rsidRDefault="00F03D84" w:rsidP="00F03D84">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31+3</w:t>
            </w:r>
          </w:p>
        </w:tc>
      </w:tr>
    </w:tbl>
    <w:p w:rsidR="00F03D84" w:rsidRPr="00796D63" w:rsidRDefault="00F03D84" w:rsidP="00F03D84">
      <w:pPr>
        <w:spacing w:after="0" w:line="240" w:lineRule="auto"/>
        <w:ind w:left="284" w:right="-144"/>
        <w:jc w:val="both"/>
        <w:rPr>
          <w:rFonts w:ascii="Times New Roman" w:eastAsia="Calibri" w:hAnsi="Times New Roman" w:cs="Times New Roman"/>
          <w:sz w:val="16"/>
          <w:szCs w:val="16"/>
          <w:lang w:val="uk-UA"/>
        </w:rPr>
      </w:pPr>
      <w:r w:rsidRPr="00796D63">
        <w:rPr>
          <w:rFonts w:ascii="Times New Roman" w:eastAsia="Calibri" w:hAnsi="Times New Roman" w:cs="Times New Roman"/>
          <w:sz w:val="16"/>
          <w:szCs w:val="16"/>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F03D84" w:rsidRPr="00796D63" w:rsidRDefault="00F03D84" w:rsidP="00F03D84">
      <w:pPr>
        <w:spacing w:after="0" w:line="240" w:lineRule="auto"/>
        <w:ind w:left="284" w:right="-144"/>
        <w:jc w:val="both"/>
        <w:rPr>
          <w:rFonts w:ascii="Times New Roman" w:eastAsia="Calibri" w:hAnsi="Times New Roman" w:cs="Times New Roman"/>
          <w:sz w:val="16"/>
          <w:szCs w:val="16"/>
          <w:lang w:val="uk-UA"/>
        </w:rPr>
      </w:pPr>
      <w:r w:rsidRPr="00796D63">
        <w:rPr>
          <w:rFonts w:ascii="Times New Roman" w:eastAsia="Calibri" w:hAnsi="Times New Roman" w:cs="Times New Roman"/>
          <w:sz w:val="16"/>
          <w:szCs w:val="16"/>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F03D84" w:rsidRPr="00796D63" w:rsidRDefault="00F03D84" w:rsidP="00F03D84">
      <w:pPr>
        <w:shd w:val="clear" w:color="auto" w:fill="FFFFFF"/>
        <w:spacing w:after="0" w:line="240" w:lineRule="auto"/>
        <w:ind w:left="284" w:right="-144"/>
        <w:jc w:val="both"/>
        <w:textAlignment w:val="top"/>
        <w:rPr>
          <w:rFonts w:ascii="Times New Roman" w:eastAsia="Calibri" w:hAnsi="Times New Roman" w:cs="Times New Roman"/>
          <w:sz w:val="16"/>
          <w:szCs w:val="16"/>
          <w:lang w:val="uk-UA"/>
        </w:rPr>
      </w:pPr>
      <w:r w:rsidRPr="00796D63">
        <w:rPr>
          <w:rFonts w:ascii="Times New Roman" w:eastAsia="Calibri" w:hAnsi="Times New Roman" w:cs="Times New Roman"/>
          <w:sz w:val="16"/>
          <w:szCs w:val="16"/>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F03D84" w:rsidRPr="00796D63" w:rsidRDefault="00F03D84" w:rsidP="00F03D84">
      <w:pPr>
        <w:shd w:val="clear" w:color="auto" w:fill="FFFFFF"/>
        <w:spacing w:after="0" w:line="240" w:lineRule="auto"/>
        <w:ind w:left="284" w:right="-144"/>
        <w:jc w:val="both"/>
        <w:textAlignment w:val="top"/>
        <w:rPr>
          <w:rFonts w:ascii="Times New Roman" w:eastAsia="Calibri" w:hAnsi="Times New Roman" w:cs="Times New Roman"/>
          <w:sz w:val="16"/>
          <w:szCs w:val="16"/>
          <w:lang w:val="uk-UA" w:eastAsia="uk-UA"/>
        </w:rPr>
      </w:pPr>
      <w:r w:rsidRPr="00796D63">
        <w:rPr>
          <w:rFonts w:ascii="Times New Roman" w:eastAsia="Calibri" w:hAnsi="Times New Roman" w:cs="Times New Roman"/>
          <w:sz w:val="16"/>
          <w:szCs w:val="16"/>
          <w:lang w:val="uk-UA"/>
        </w:rPr>
        <w:t>**** Кримськотатарською, молдовською, польською, російською, румунською, угорською (за необхідності – й іншими мовами).</w:t>
      </w:r>
    </w:p>
    <w:p w:rsidR="00F03D84" w:rsidRDefault="00F03D84" w:rsidP="00F03D84">
      <w:pPr>
        <w:shd w:val="clear" w:color="auto" w:fill="FFFFFF"/>
        <w:spacing w:after="0" w:line="240" w:lineRule="auto"/>
        <w:ind w:left="5529"/>
        <w:rPr>
          <w:rFonts w:ascii="Times New Roman" w:eastAsia="Calibri" w:hAnsi="Times New Roman" w:cs="Times New Roman"/>
          <w:lang w:val="uk-UA"/>
        </w:rPr>
      </w:pPr>
    </w:p>
    <w:p w:rsidR="00F03D84" w:rsidRPr="005B4DF2" w:rsidRDefault="00F03D84" w:rsidP="00F03D84">
      <w:pPr>
        <w:shd w:val="clear" w:color="auto" w:fill="FFFFFF"/>
        <w:spacing w:after="0" w:line="240" w:lineRule="auto"/>
        <w:ind w:left="5529"/>
        <w:rPr>
          <w:rFonts w:ascii="Times New Roman" w:eastAsia="Calibri" w:hAnsi="Times New Roman" w:cs="Times New Roman"/>
          <w:lang w:val="uk-UA"/>
        </w:rPr>
      </w:pPr>
      <w:r w:rsidRPr="005B4DF2">
        <w:rPr>
          <w:rFonts w:ascii="Times New Roman" w:eastAsia="Calibri" w:hAnsi="Times New Roman" w:cs="Times New Roman"/>
          <w:lang w:val="uk-UA"/>
        </w:rPr>
        <w:lastRenderedPageBreak/>
        <w:t>Наказ МОН України № 405 від  20.04.2018р.</w:t>
      </w:r>
    </w:p>
    <w:p w:rsidR="00F03D84" w:rsidRPr="005B4DF2" w:rsidRDefault="00F03D84" w:rsidP="00F03D84">
      <w:pPr>
        <w:shd w:val="clear" w:color="auto" w:fill="FFFFFF"/>
        <w:spacing w:after="0" w:line="240" w:lineRule="auto"/>
        <w:ind w:left="5529"/>
        <w:rPr>
          <w:rFonts w:ascii="Times New Roman" w:eastAsia="Calibri" w:hAnsi="Times New Roman" w:cs="Times New Roman"/>
          <w:lang w:val="uk-UA"/>
        </w:rPr>
      </w:pPr>
      <w:r w:rsidRPr="005B4DF2">
        <w:rPr>
          <w:rFonts w:ascii="Times New Roman" w:eastAsia="Calibri" w:hAnsi="Times New Roman" w:cs="Times New Roman"/>
          <w:lang w:val="uk-UA"/>
        </w:rPr>
        <w:t>Таблиця 11</w:t>
      </w:r>
    </w:p>
    <w:p w:rsidR="00F03D84" w:rsidRPr="005B4DF2" w:rsidRDefault="00F03D84" w:rsidP="00F03D84">
      <w:pPr>
        <w:shd w:val="clear" w:color="auto" w:fill="FFFFFF"/>
        <w:spacing w:after="0" w:line="240" w:lineRule="auto"/>
        <w:ind w:left="5529"/>
        <w:rPr>
          <w:rFonts w:ascii="Times New Roman" w:eastAsia="Calibri" w:hAnsi="Times New Roman" w:cs="Times New Roman"/>
          <w:lang w:val="uk-UA"/>
        </w:rPr>
      </w:pPr>
      <w:r w:rsidRPr="005B4DF2">
        <w:rPr>
          <w:rFonts w:ascii="Times New Roman" w:eastAsia="Calibri" w:hAnsi="Times New Roman" w:cs="Times New Roman"/>
          <w:lang w:val="uk-UA"/>
        </w:rPr>
        <w:t>до Типової освітньої програми</w:t>
      </w:r>
    </w:p>
    <w:p w:rsidR="00F03D84" w:rsidRPr="00523D1A" w:rsidRDefault="00F03D84" w:rsidP="00F03D84">
      <w:pPr>
        <w:shd w:val="clear" w:color="auto" w:fill="FFFFFF"/>
        <w:spacing w:after="0" w:line="240" w:lineRule="auto"/>
        <w:ind w:left="3612" w:firstLine="708"/>
        <w:rPr>
          <w:rFonts w:ascii="Times New Roman" w:eastAsia="Calibri" w:hAnsi="Times New Roman" w:cs="Times New Roman"/>
          <w:sz w:val="8"/>
          <w:szCs w:val="8"/>
          <w:lang w:val="uk-UA"/>
        </w:rPr>
      </w:pPr>
    </w:p>
    <w:p w:rsidR="00F03D84" w:rsidRPr="005B4DF2" w:rsidRDefault="00F03D84" w:rsidP="00F03D84">
      <w:pPr>
        <w:spacing w:after="0" w:line="240" w:lineRule="auto"/>
        <w:jc w:val="center"/>
        <w:rPr>
          <w:rFonts w:ascii="Times New Roman" w:eastAsia="Calibri" w:hAnsi="Times New Roman" w:cs="Times New Roman"/>
          <w:b/>
          <w:bCs/>
          <w:sz w:val="24"/>
          <w:szCs w:val="24"/>
          <w:lang w:val="uk-UA"/>
        </w:rPr>
      </w:pPr>
      <w:r w:rsidRPr="005B4DF2">
        <w:rPr>
          <w:rFonts w:ascii="Times New Roman" w:eastAsia="Calibri" w:hAnsi="Times New Roman" w:cs="Times New Roman"/>
          <w:b/>
          <w:bCs/>
          <w:sz w:val="24"/>
          <w:szCs w:val="24"/>
          <w:lang w:val="uk-UA"/>
        </w:rPr>
        <w:t xml:space="preserve">Навчальний план  Ларжанського закладу загальної середньої освіти </w:t>
      </w:r>
    </w:p>
    <w:p w:rsidR="00F03D84" w:rsidRPr="005B4DF2" w:rsidRDefault="00F03D84" w:rsidP="00F03D84">
      <w:pPr>
        <w:spacing w:after="0" w:line="240" w:lineRule="auto"/>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 xml:space="preserve">з російською мовою навчання </w:t>
      </w:r>
      <w:r w:rsidRPr="005B4DF2">
        <w:rPr>
          <w:rFonts w:ascii="Times New Roman" w:eastAsia="Calibri" w:hAnsi="Times New Roman" w:cs="Times New Roman"/>
          <w:b/>
          <w:bCs/>
          <w:sz w:val="24"/>
          <w:szCs w:val="24"/>
          <w:lang w:val="uk-UA"/>
        </w:rPr>
        <w:t>і вивченням двох іноземних мов</w:t>
      </w:r>
    </w:p>
    <w:tbl>
      <w:tblPr>
        <w:tblpPr w:leftFromText="180" w:rightFromText="180" w:vertAnchor="text" w:horzAnchor="margin" w:tblpXSpec="center" w:tblpY="89"/>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2"/>
        <w:gridCol w:w="1013"/>
        <w:gridCol w:w="1113"/>
        <w:gridCol w:w="1135"/>
        <w:gridCol w:w="9"/>
      </w:tblGrid>
      <w:tr w:rsidR="00F03D84" w:rsidRPr="005B4DF2" w:rsidTr="00F03D84">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b/>
                <w:bCs/>
                <w:sz w:val="24"/>
                <w:szCs w:val="24"/>
                <w:lang w:val="uk-UA"/>
              </w:rPr>
            </w:pPr>
            <w:r w:rsidRPr="005B4DF2">
              <w:rPr>
                <w:rFonts w:ascii="Times New Roman" w:eastAsia="Calibri" w:hAnsi="Times New Roman" w:cs="Times New Roman"/>
                <w:b/>
                <w:bCs/>
                <w:sz w:val="24"/>
                <w:szCs w:val="24"/>
                <w:lang w:val="uk-U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b/>
                <w:bCs/>
                <w:sz w:val="24"/>
                <w:szCs w:val="24"/>
                <w:lang w:val="uk-UA"/>
              </w:rPr>
            </w:pPr>
            <w:r w:rsidRPr="005B4DF2">
              <w:rPr>
                <w:rFonts w:ascii="Times New Roman" w:eastAsia="Calibri" w:hAnsi="Times New Roman" w:cs="Times New Roman"/>
                <w:b/>
                <w:bCs/>
                <w:sz w:val="24"/>
                <w:szCs w:val="24"/>
                <w:lang w:val="uk-UA"/>
              </w:rPr>
              <w:t>Предмети</w:t>
            </w:r>
          </w:p>
        </w:tc>
        <w:tc>
          <w:tcPr>
            <w:tcW w:w="3270" w:type="dxa"/>
            <w:gridSpan w:val="4"/>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b/>
                <w:bCs/>
                <w:sz w:val="24"/>
                <w:szCs w:val="24"/>
                <w:lang w:val="uk-UA"/>
              </w:rPr>
            </w:pPr>
            <w:r w:rsidRPr="005B4DF2">
              <w:rPr>
                <w:rFonts w:ascii="Times New Roman" w:eastAsia="Calibri" w:hAnsi="Times New Roman" w:cs="Times New Roman"/>
                <w:b/>
                <w:bCs/>
                <w:sz w:val="24"/>
                <w:szCs w:val="24"/>
                <w:lang w:val="uk-UA"/>
              </w:rPr>
              <w:t>Кількість годин на тиждень у класах</w:t>
            </w:r>
          </w:p>
        </w:tc>
      </w:tr>
      <w:tr w:rsidR="00F03D84" w:rsidRPr="005B4DF2" w:rsidTr="00F03D84">
        <w:trPr>
          <w:gridAfter w:val="1"/>
          <w:wAfter w:w="9" w:type="dxa"/>
          <w:trHeight w:val="300"/>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b/>
                <w:bCs/>
                <w:sz w:val="24"/>
                <w:szCs w:val="24"/>
                <w:lang w:val="uk-UA"/>
              </w:rPr>
            </w:pPr>
          </w:p>
        </w:tc>
        <w:tc>
          <w:tcPr>
            <w:tcW w:w="3052"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b/>
                <w:bCs/>
                <w:sz w:val="24"/>
                <w:szCs w:val="24"/>
                <w:lang w:val="uk-UA"/>
              </w:rPr>
            </w:pPr>
          </w:p>
        </w:tc>
        <w:tc>
          <w:tcPr>
            <w:tcW w:w="1013"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b/>
                <w:bCs/>
                <w:sz w:val="24"/>
                <w:szCs w:val="24"/>
                <w:lang w:val="uk-UA"/>
              </w:rPr>
            </w:pPr>
            <w:r w:rsidRPr="005B4DF2">
              <w:rPr>
                <w:rFonts w:ascii="Times New Roman" w:eastAsia="Calibri" w:hAnsi="Times New Roman" w:cs="Times New Roman"/>
                <w:b/>
                <w:bCs/>
                <w:sz w:val="24"/>
                <w:szCs w:val="24"/>
                <w:lang w:val="uk-UA"/>
              </w:rPr>
              <w:t>7</w:t>
            </w:r>
          </w:p>
        </w:tc>
        <w:tc>
          <w:tcPr>
            <w:tcW w:w="1113"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b/>
                <w:bCs/>
                <w:sz w:val="24"/>
                <w:szCs w:val="24"/>
                <w:lang w:val="uk-UA"/>
              </w:rPr>
            </w:pPr>
            <w:r w:rsidRPr="005B4DF2">
              <w:rPr>
                <w:rFonts w:ascii="Times New Roman" w:eastAsia="Calibri" w:hAnsi="Times New Roman" w:cs="Times New Roman"/>
                <w:b/>
                <w:bCs/>
                <w:sz w:val="24"/>
                <w:szCs w:val="24"/>
                <w:lang w:val="uk-UA"/>
              </w:rPr>
              <w:t>8</w:t>
            </w:r>
          </w:p>
        </w:tc>
        <w:tc>
          <w:tcPr>
            <w:tcW w:w="1135"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b/>
                <w:bCs/>
                <w:sz w:val="24"/>
                <w:szCs w:val="24"/>
                <w:lang w:val="uk-UA"/>
              </w:rPr>
            </w:pPr>
            <w:r w:rsidRPr="005B4DF2">
              <w:rPr>
                <w:rFonts w:ascii="Times New Roman" w:eastAsia="Calibri" w:hAnsi="Times New Roman" w:cs="Times New Roman"/>
                <w:b/>
                <w:bCs/>
                <w:sz w:val="24"/>
                <w:szCs w:val="24"/>
                <w:lang w:val="uk-UA"/>
              </w:rPr>
              <w:t>9</w:t>
            </w:r>
          </w:p>
        </w:tc>
      </w:tr>
      <w:tr w:rsidR="00F03D84" w:rsidRPr="005B4DF2" w:rsidTr="00F03D84">
        <w:trPr>
          <w:gridAfter w:val="1"/>
          <w:wAfter w:w="9" w:type="dxa"/>
        </w:trPr>
        <w:tc>
          <w:tcPr>
            <w:tcW w:w="2291" w:type="dxa"/>
            <w:vMerge w:val="restart"/>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 xml:space="preserve">Українська мова </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2,5</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2+0,5</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+0,5</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Calibri" w:eastAsia="Calibri" w:hAnsi="Calibri"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Українська література</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Calibri" w:eastAsia="Calibri" w:hAnsi="Calibri"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Англійська  мова</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+1</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Calibri" w:eastAsia="Calibri" w:hAnsi="Calibri"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Німецька  мова</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Calibri" w:eastAsia="Calibri" w:hAnsi="Calibri"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Російська мова</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Calibri" w:eastAsia="Calibri" w:hAnsi="Calibri"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Інтегрований курс «Література» (корінного народу, національної меншини та зарубіжна)</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r>
      <w:tr w:rsidR="00F03D84" w:rsidRPr="005B4DF2" w:rsidTr="00F03D84">
        <w:trPr>
          <w:gridAfter w:val="1"/>
          <w:wAfter w:w="9" w:type="dxa"/>
        </w:trPr>
        <w:tc>
          <w:tcPr>
            <w:tcW w:w="2291" w:type="dxa"/>
            <w:vMerge w:val="restart"/>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Суспільство-</w:t>
            </w:r>
          </w:p>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знавство</w:t>
            </w: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Історія України</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1,5</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1,5</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Всесвітня історія</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Calibri" w:eastAsia="Calibri" w:hAnsi="Calibri"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 xml:space="preserve">Основи правознавства </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w:t>
            </w:r>
          </w:p>
        </w:tc>
      </w:tr>
      <w:tr w:rsidR="00F03D84" w:rsidRPr="005B4DF2" w:rsidTr="00F03D84">
        <w:trPr>
          <w:gridAfter w:val="1"/>
          <w:wAfter w:w="9" w:type="dxa"/>
        </w:trPr>
        <w:tc>
          <w:tcPr>
            <w:tcW w:w="2291" w:type="dxa"/>
            <w:vMerge w:val="restart"/>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Мистецтво*</w:t>
            </w: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Музичне мистецтво</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Образотворче мистецтво</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Мистецтво</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w:t>
            </w:r>
          </w:p>
        </w:tc>
      </w:tr>
      <w:tr w:rsidR="00F03D84" w:rsidRPr="005B4DF2" w:rsidTr="00F03D84">
        <w:trPr>
          <w:gridAfter w:val="1"/>
          <w:wAfter w:w="9" w:type="dxa"/>
        </w:trPr>
        <w:tc>
          <w:tcPr>
            <w:tcW w:w="2291" w:type="dxa"/>
            <w:vMerge w:val="restart"/>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Математика</w:t>
            </w: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Математика</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Алгебра</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Геометрія</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r>
      <w:tr w:rsidR="00F03D84" w:rsidRPr="005B4DF2" w:rsidTr="00F03D84">
        <w:trPr>
          <w:gridAfter w:val="1"/>
          <w:wAfter w:w="9" w:type="dxa"/>
        </w:trPr>
        <w:tc>
          <w:tcPr>
            <w:tcW w:w="2291" w:type="dxa"/>
            <w:vMerge w:val="restart"/>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Природознавство</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Біологія</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Географія</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1,5</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Фізика</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3</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Хімія</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1,5</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r>
      <w:tr w:rsidR="00F03D84" w:rsidRPr="005B4DF2" w:rsidTr="00F03D84">
        <w:trPr>
          <w:gridAfter w:val="1"/>
          <w:wAfter w:w="9" w:type="dxa"/>
        </w:trPr>
        <w:tc>
          <w:tcPr>
            <w:tcW w:w="2291" w:type="dxa"/>
            <w:vMerge w:val="restart"/>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Технології</w:t>
            </w: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Трудове навчання</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Інформатика</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2</w:t>
            </w:r>
          </w:p>
        </w:tc>
      </w:tr>
      <w:tr w:rsidR="00F03D84" w:rsidRPr="005B4DF2" w:rsidTr="00F03D84">
        <w:trPr>
          <w:gridAfter w:val="1"/>
          <w:wAfter w:w="9" w:type="dxa"/>
        </w:trPr>
        <w:tc>
          <w:tcPr>
            <w:tcW w:w="2291" w:type="dxa"/>
            <w:vMerge w:val="restart"/>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Основи здоров’я</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0,5</w:t>
            </w:r>
          </w:p>
        </w:tc>
      </w:tr>
      <w:tr w:rsidR="00F03D84" w:rsidRPr="005B4DF2" w:rsidTr="00F03D84">
        <w:trPr>
          <w:gridAfter w:val="1"/>
          <w:wAfter w:w="9" w:type="dxa"/>
        </w:trPr>
        <w:tc>
          <w:tcPr>
            <w:tcW w:w="2291" w:type="dxa"/>
            <w:vMerge/>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Фізична культура**</w:t>
            </w:r>
          </w:p>
        </w:tc>
        <w:tc>
          <w:tcPr>
            <w:tcW w:w="10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3</w:t>
            </w:r>
          </w:p>
        </w:tc>
        <w:tc>
          <w:tcPr>
            <w:tcW w:w="1113"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3</w:t>
            </w:r>
          </w:p>
        </w:tc>
        <w:tc>
          <w:tcPr>
            <w:tcW w:w="1135" w:type="dxa"/>
            <w:tcBorders>
              <w:top w:val="single" w:sz="4" w:space="0" w:color="auto"/>
              <w:left w:val="single" w:sz="4" w:space="0" w:color="auto"/>
              <w:bottom w:val="single" w:sz="4" w:space="0" w:color="auto"/>
              <w:right w:val="single" w:sz="4" w:space="0" w:color="auto"/>
            </w:tcBorders>
          </w:tcPr>
          <w:p w:rsidR="00F03D84" w:rsidRPr="002D370C" w:rsidRDefault="00F03D84" w:rsidP="00F03D84">
            <w:pPr>
              <w:spacing w:after="0" w:line="240" w:lineRule="auto"/>
              <w:jc w:val="center"/>
              <w:rPr>
                <w:rFonts w:ascii="Times New Roman" w:eastAsia="Calibri" w:hAnsi="Times New Roman" w:cs="Times New Roman"/>
                <w:b/>
                <w:sz w:val="24"/>
                <w:szCs w:val="24"/>
                <w:lang w:val="uk-UA"/>
              </w:rPr>
            </w:pPr>
            <w:r w:rsidRPr="002D370C">
              <w:rPr>
                <w:rFonts w:ascii="Times New Roman" w:eastAsia="Calibri" w:hAnsi="Times New Roman" w:cs="Times New Roman"/>
                <w:b/>
                <w:sz w:val="24"/>
                <w:szCs w:val="24"/>
                <w:lang w:val="uk-UA"/>
              </w:rPr>
              <w:t>3</w:t>
            </w:r>
          </w:p>
        </w:tc>
      </w:tr>
      <w:tr w:rsidR="00F03D84" w:rsidRPr="005B4DF2" w:rsidTr="00F03D84">
        <w:trPr>
          <w:gridAfter w:val="1"/>
          <w:wAfter w:w="9" w:type="dxa"/>
        </w:trPr>
        <w:tc>
          <w:tcPr>
            <w:tcW w:w="5343" w:type="dxa"/>
            <w:gridSpan w:val="2"/>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b/>
                <w:sz w:val="24"/>
                <w:szCs w:val="24"/>
                <w:lang w:val="uk-UA"/>
              </w:rPr>
            </w:pPr>
            <w:r w:rsidRPr="005B4DF2">
              <w:rPr>
                <w:rFonts w:ascii="Times New Roman" w:eastAsia="Calibri" w:hAnsi="Times New Roman" w:cs="Times New Roman"/>
                <w:b/>
                <w:sz w:val="24"/>
                <w:szCs w:val="24"/>
                <w:lang w:val="uk-UA"/>
              </w:rPr>
              <w:t>Разом</w:t>
            </w:r>
          </w:p>
        </w:tc>
        <w:tc>
          <w:tcPr>
            <w:tcW w:w="1013"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b/>
                <w:sz w:val="24"/>
                <w:szCs w:val="24"/>
                <w:lang w:val="uk-UA"/>
              </w:rPr>
            </w:pPr>
            <w:r w:rsidRPr="005B4DF2">
              <w:rPr>
                <w:rFonts w:ascii="Times New Roman" w:eastAsia="Calibri" w:hAnsi="Times New Roman" w:cs="Times New Roman"/>
                <w:b/>
                <w:sz w:val="24"/>
                <w:szCs w:val="24"/>
                <w:lang w:val="uk-UA"/>
              </w:rPr>
              <w:t>31+3</w:t>
            </w:r>
          </w:p>
        </w:tc>
        <w:tc>
          <w:tcPr>
            <w:tcW w:w="1113"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b/>
                <w:sz w:val="24"/>
                <w:szCs w:val="24"/>
                <w:lang w:val="uk-UA"/>
              </w:rPr>
            </w:pPr>
            <w:r w:rsidRPr="005B4DF2">
              <w:rPr>
                <w:rFonts w:ascii="Times New Roman" w:eastAsia="Calibri" w:hAnsi="Times New Roman" w:cs="Times New Roman"/>
                <w:b/>
                <w:sz w:val="24"/>
                <w:szCs w:val="24"/>
                <w:lang w:val="uk-UA"/>
              </w:rPr>
              <w:t>32+3</w:t>
            </w:r>
          </w:p>
        </w:tc>
        <w:tc>
          <w:tcPr>
            <w:tcW w:w="1135"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b/>
                <w:sz w:val="24"/>
                <w:szCs w:val="24"/>
                <w:lang w:val="uk-UA"/>
              </w:rPr>
            </w:pPr>
            <w:r w:rsidRPr="005B4DF2">
              <w:rPr>
                <w:rFonts w:ascii="Times New Roman" w:eastAsia="Calibri" w:hAnsi="Times New Roman" w:cs="Times New Roman"/>
                <w:b/>
                <w:sz w:val="24"/>
                <w:szCs w:val="24"/>
                <w:lang w:val="uk-UA"/>
              </w:rPr>
              <w:t>32,5+3</w:t>
            </w:r>
          </w:p>
        </w:tc>
      </w:tr>
      <w:tr w:rsidR="00F03D84" w:rsidRPr="005B4DF2" w:rsidTr="00F03D84">
        <w:trPr>
          <w:gridAfter w:val="1"/>
          <w:wAfter w:w="9" w:type="dxa"/>
        </w:trPr>
        <w:tc>
          <w:tcPr>
            <w:tcW w:w="5343" w:type="dxa"/>
            <w:gridSpan w:val="2"/>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both"/>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 xml:space="preserve">Додатковий час на предмети: </w:t>
            </w:r>
          </w:p>
          <w:p w:rsidR="00F03D84" w:rsidRPr="005B4DF2" w:rsidRDefault="00F03D84" w:rsidP="00F03D84">
            <w:pPr>
              <w:spacing w:after="0" w:line="240" w:lineRule="auto"/>
              <w:jc w:val="both"/>
              <w:rPr>
                <w:rFonts w:ascii="Times New Roman" w:eastAsia="Calibri" w:hAnsi="Times New Roman" w:cs="Times New Roman"/>
                <w:sz w:val="24"/>
                <w:szCs w:val="24"/>
                <w:lang w:val="uk-UA"/>
              </w:rPr>
            </w:pPr>
            <w:r w:rsidRPr="005B4DF2">
              <w:rPr>
                <w:rFonts w:ascii="Times New Roman" w:eastAsia="Calibri" w:hAnsi="Times New Roman" w:cs="Times New Roman"/>
                <w:sz w:val="24"/>
                <w:szCs w:val="24"/>
                <w:lang w:val="uk-UA"/>
              </w:rPr>
              <w:t xml:space="preserve">Курс за вибором </w:t>
            </w:r>
            <w:r w:rsidRPr="005B4DF2">
              <w:rPr>
                <w:rFonts w:ascii="Times New Roman" w:eastAsia="Calibri" w:hAnsi="Times New Roman" w:cs="Times New Roman"/>
                <w:b/>
                <w:i/>
                <w:sz w:val="24"/>
                <w:szCs w:val="24"/>
                <w:lang w:val="uk-UA"/>
              </w:rPr>
              <w:t xml:space="preserve">: </w:t>
            </w:r>
            <w:r w:rsidRPr="005B4DF2">
              <w:rPr>
                <w:rFonts w:ascii="Times New Roman" w:hAnsi="Times New Roman"/>
                <w:b/>
                <w:i/>
                <w:sz w:val="24"/>
                <w:szCs w:val="24"/>
                <w:lang w:val="uk-UA"/>
              </w:rPr>
              <w:t>«Лексика сучасної української літературної мови»</w:t>
            </w:r>
          </w:p>
        </w:tc>
        <w:tc>
          <w:tcPr>
            <w:tcW w:w="1013"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113"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p>
        </w:tc>
        <w:tc>
          <w:tcPr>
            <w:tcW w:w="1135"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r>
      <w:tr w:rsidR="00F03D84" w:rsidRPr="005B4DF2" w:rsidTr="00F03D84">
        <w:trPr>
          <w:gridAfter w:val="1"/>
          <w:wAfter w:w="9" w:type="dxa"/>
        </w:trPr>
        <w:tc>
          <w:tcPr>
            <w:tcW w:w="5343" w:type="dxa"/>
            <w:gridSpan w:val="2"/>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b/>
                <w:i/>
                <w:sz w:val="24"/>
                <w:szCs w:val="24"/>
                <w:lang w:val="uk-UA"/>
              </w:rPr>
            </w:pPr>
            <w:r w:rsidRPr="005B4DF2">
              <w:rPr>
                <w:rFonts w:ascii="Times New Roman" w:eastAsia="Calibri" w:hAnsi="Times New Roman" w:cs="Times New Roman"/>
                <w:b/>
                <w:i/>
                <w:sz w:val="24"/>
                <w:szCs w:val="24"/>
                <w:lang w:val="uk-UA"/>
              </w:rPr>
              <w:t>Гранично допустиме навчальне навантаження</w:t>
            </w:r>
          </w:p>
        </w:tc>
        <w:tc>
          <w:tcPr>
            <w:tcW w:w="1013"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b/>
                <w:sz w:val="24"/>
                <w:szCs w:val="24"/>
                <w:lang w:val="uk-UA"/>
              </w:rPr>
            </w:pPr>
            <w:r w:rsidRPr="005B4DF2">
              <w:rPr>
                <w:rFonts w:ascii="Times New Roman" w:eastAsia="Calibri" w:hAnsi="Times New Roman" w:cs="Times New Roman"/>
                <w:b/>
                <w:sz w:val="24"/>
                <w:szCs w:val="24"/>
                <w:lang w:val="uk-UA"/>
              </w:rPr>
              <w:t>32</w:t>
            </w:r>
          </w:p>
        </w:tc>
        <w:tc>
          <w:tcPr>
            <w:tcW w:w="1113"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b/>
                <w:sz w:val="24"/>
                <w:szCs w:val="24"/>
                <w:lang w:val="uk-UA"/>
              </w:rPr>
            </w:pPr>
            <w:r w:rsidRPr="005B4DF2">
              <w:rPr>
                <w:rFonts w:ascii="Times New Roman" w:eastAsia="Calibri" w:hAnsi="Times New Roman" w:cs="Times New Roman"/>
                <w:b/>
                <w:sz w:val="24"/>
                <w:szCs w:val="24"/>
                <w:lang w:val="uk-UA"/>
              </w:rPr>
              <w:t>33</w:t>
            </w:r>
          </w:p>
        </w:tc>
        <w:tc>
          <w:tcPr>
            <w:tcW w:w="1135"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b/>
                <w:sz w:val="24"/>
                <w:szCs w:val="24"/>
                <w:lang w:val="uk-UA"/>
              </w:rPr>
            </w:pPr>
            <w:r w:rsidRPr="005B4DF2">
              <w:rPr>
                <w:rFonts w:ascii="Times New Roman" w:eastAsia="Calibri" w:hAnsi="Times New Roman" w:cs="Times New Roman"/>
                <w:b/>
                <w:sz w:val="24"/>
                <w:szCs w:val="24"/>
                <w:lang w:val="uk-UA"/>
              </w:rPr>
              <w:t>33</w:t>
            </w:r>
          </w:p>
        </w:tc>
      </w:tr>
      <w:tr w:rsidR="00F03D84" w:rsidRPr="005B4DF2" w:rsidTr="00F03D84">
        <w:trPr>
          <w:gridAfter w:val="1"/>
          <w:wAfter w:w="9" w:type="dxa"/>
        </w:trPr>
        <w:tc>
          <w:tcPr>
            <w:tcW w:w="5343" w:type="dxa"/>
            <w:gridSpan w:val="2"/>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rPr>
                <w:rFonts w:ascii="Times New Roman" w:eastAsia="Calibri" w:hAnsi="Times New Roman" w:cs="Times New Roman"/>
                <w:b/>
                <w:bCs/>
                <w:sz w:val="24"/>
                <w:szCs w:val="24"/>
                <w:lang w:val="uk-UA"/>
              </w:rPr>
            </w:pPr>
            <w:r w:rsidRPr="005B4DF2">
              <w:rPr>
                <w:rFonts w:ascii="Times New Roman" w:eastAsia="Calibri" w:hAnsi="Times New Roman" w:cs="Times New Roman"/>
                <w:b/>
                <w:bCs/>
                <w:sz w:val="24"/>
                <w:szCs w:val="24"/>
                <w:lang w:val="uk-UA"/>
              </w:rPr>
              <w:t>Всього (без урахування поділу класів на групи)</w:t>
            </w:r>
          </w:p>
        </w:tc>
        <w:tc>
          <w:tcPr>
            <w:tcW w:w="1013"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b/>
                <w:sz w:val="24"/>
                <w:szCs w:val="24"/>
                <w:lang w:val="uk-UA"/>
              </w:rPr>
            </w:pPr>
            <w:r w:rsidRPr="005B4DF2">
              <w:rPr>
                <w:rFonts w:ascii="Times New Roman" w:eastAsia="Calibri" w:hAnsi="Times New Roman" w:cs="Times New Roman"/>
                <w:b/>
                <w:sz w:val="24"/>
                <w:szCs w:val="24"/>
                <w:lang w:val="uk-UA"/>
              </w:rPr>
              <w:t>32+3</w:t>
            </w:r>
          </w:p>
        </w:tc>
        <w:tc>
          <w:tcPr>
            <w:tcW w:w="1113"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b/>
                <w:sz w:val="24"/>
                <w:szCs w:val="24"/>
                <w:lang w:val="uk-UA"/>
              </w:rPr>
            </w:pPr>
            <w:r w:rsidRPr="005B4DF2">
              <w:rPr>
                <w:rFonts w:ascii="Times New Roman" w:eastAsia="Calibri" w:hAnsi="Times New Roman" w:cs="Times New Roman"/>
                <w:b/>
                <w:sz w:val="24"/>
                <w:szCs w:val="24"/>
                <w:lang w:val="uk-UA"/>
              </w:rPr>
              <w:t>33+3</w:t>
            </w:r>
          </w:p>
        </w:tc>
        <w:tc>
          <w:tcPr>
            <w:tcW w:w="1135" w:type="dxa"/>
            <w:tcBorders>
              <w:top w:val="single" w:sz="4" w:space="0" w:color="auto"/>
              <w:left w:val="single" w:sz="4" w:space="0" w:color="auto"/>
              <w:bottom w:val="single" w:sz="4" w:space="0" w:color="auto"/>
              <w:right w:val="single" w:sz="4" w:space="0" w:color="auto"/>
            </w:tcBorders>
          </w:tcPr>
          <w:p w:rsidR="00F03D84" w:rsidRPr="005B4DF2" w:rsidRDefault="00F03D84" w:rsidP="00F03D84">
            <w:pPr>
              <w:spacing w:after="0" w:line="240" w:lineRule="auto"/>
              <w:jc w:val="center"/>
              <w:rPr>
                <w:rFonts w:ascii="Times New Roman" w:eastAsia="Calibri" w:hAnsi="Times New Roman" w:cs="Times New Roman"/>
                <w:b/>
                <w:sz w:val="24"/>
                <w:szCs w:val="24"/>
                <w:lang w:val="uk-UA"/>
              </w:rPr>
            </w:pPr>
            <w:r w:rsidRPr="005B4DF2">
              <w:rPr>
                <w:rFonts w:ascii="Times New Roman" w:eastAsia="Calibri" w:hAnsi="Times New Roman" w:cs="Times New Roman"/>
                <w:b/>
                <w:sz w:val="24"/>
                <w:szCs w:val="24"/>
                <w:lang w:val="uk-UA"/>
              </w:rPr>
              <w:t>33+3</w:t>
            </w:r>
          </w:p>
        </w:tc>
      </w:tr>
    </w:tbl>
    <w:p w:rsidR="00F03D84" w:rsidRPr="005B4E38" w:rsidRDefault="00F03D84" w:rsidP="00F03D84">
      <w:pPr>
        <w:spacing w:after="0" w:line="240" w:lineRule="auto"/>
        <w:ind w:left="284" w:right="-144"/>
        <w:jc w:val="both"/>
        <w:rPr>
          <w:rFonts w:ascii="Times New Roman" w:eastAsia="Calibri" w:hAnsi="Times New Roman" w:cs="Times New Roman"/>
          <w:sz w:val="18"/>
          <w:szCs w:val="18"/>
          <w:lang w:val="uk-UA"/>
        </w:rPr>
      </w:pPr>
      <w:r w:rsidRPr="005B4E38">
        <w:rPr>
          <w:rFonts w:ascii="Times New Roman" w:eastAsia="Calibri" w:hAnsi="Times New Roman" w:cs="Times New Roman"/>
          <w:sz w:val="18"/>
          <w:szCs w:val="18"/>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F03D84" w:rsidRPr="005B4E38" w:rsidRDefault="00F03D84" w:rsidP="00F03D84">
      <w:pPr>
        <w:spacing w:after="0" w:line="240" w:lineRule="auto"/>
        <w:ind w:left="284" w:right="-144"/>
        <w:jc w:val="both"/>
        <w:rPr>
          <w:rFonts w:ascii="Times New Roman" w:eastAsia="Calibri" w:hAnsi="Times New Roman" w:cs="Times New Roman"/>
          <w:sz w:val="18"/>
          <w:szCs w:val="18"/>
          <w:lang w:val="uk-UA"/>
        </w:rPr>
      </w:pPr>
      <w:r w:rsidRPr="005B4E38">
        <w:rPr>
          <w:rFonts w:ascii="Times New Roman" w:eastAsia="Calibri" w:hAnsi="Times New Roman" w:cs="Times New Roman"/>
          <w:sz w:val="18"/>
          <w:szCs w:val="18"/>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F03D84" w:rsidRPr="005B4E38" w:rsidRDefault="00F03D84" w:rsidP="00F03D84">
      <w:pPr>
        <w:shd w:val="clear" w:color="auto" w:fill="FFFFFF"/>
        <w:spacing w:after="0" w:line="240" w:lineRule="auto"/>
        <w:ind w:left="284" w:right="-144"/>
        <w:jc w:val="both"/>
        <w:textAlignment w:val="top"/>
        <w:rPr>
          <w:rFonts w:ascii="Times New Roman" w:eastAsia="Calibri" w:hAnsi="Times New Roman" w:cs="Times New Roman"/>
          <w:sz w:val="18"/>
          <w:szCs w:val="18"/>
          <w:lang w:val="uk-UA"/>
        </w:rPr>
      </w:pPr>
      <w:r w:rsidRPr="005B4E38">
        <w:rPr>
          <w:rFonts w:ascii="Times New Roman" w:eastAsia="Calibri" w:hAnsi="Times New Roman" w:cs="Times New Roman"/>
          <w:sz w:val="18"/>
          <w:szCs w:val="18"/>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F03D84" w:rsidRPr="005B4E38" w:rsidRDefault="00F03D84" w:rsidP="00F03D84">
      <w:pPr>
        <w:shd w:val="clear" w:color="auto" w:fill="FFFFFF"/>
        <w:spacing w:after="0" w:line="240" w:lineRule="auto"/>
        <w:ind w:left="284" w:right="-144"/>
        <w:jc w:val="both"/>
        <w:textAlignment w:val="top"/>
        <w:rPr>
          <w:rFonts w:ascii="Times New Roman" w:eastAsia="Calibri" w:hAnsi="Times New Roman" w:cs="Times New Roman"/>
          <w:sz w:val="18"/>
          <w:szCs w:val="18"/>
          <w:lang w:val="uk-UA"/>
        </w:rPr>
      </w:pPr>
      <w:r w:rsidRPr="005B4E38">
        <w:rPr>
          <w:rFonts w:ascii="Times New Roman" w:eastAsia="Calibri" w:hAnsi="Times New Roman" w:cs="Times New Roman"/>
          <w:sz w:val="18"/>
          <w:szCs w:val="18"/>
          <w:lang w:val="uk-UA"/>
        </w:rPr>
        <w:t>**** Кримськотатарською, молдовською, польською, російською, румунською, угорською (за необхідності – й іншими мовами).</w:t>
      </w:r>
    </w:p>
    <w:p w:rsidR="00F03D84" w:rsidRDefault="00F03D84" w:rsidP="00F03D84">
      <w:pPr>
        <w:shd w:val="clear" w:color="auto" w:fill="FFFFFF"/>
        <w:spacing w:after="0" w:line="240" w:lineRule="auto"/>
        <w:ind w:left="5529"/>
        <w:rPr>
          <w:rFonts w:ascii="Times New Roman" w:eastAsia="Calibri" w:hAnsi="Times New Roman" w:cs="Times New Roman"/>
          <w:color w:val="000000" w:themeColor="text1"/>
          <w:lang w:val="uk-UA"/>
        </w:rPr>
      </w:pPr>
    </w:p>
    <w:p w:rsidR="00F03D84" w:rsidRPr="00AC1C34" w:rsidRDefault="00F03D84" w:rsidP="00F03D84">
      <w:pPr>
        <w:shd w:val="clear" w:color="auto" w:fill="FFFFFF"/>
        <w:spacing w:after="0" w:line="240" w:lineRule="auto"/>
        <w:ind w:left="284" w:right="-144"/>
        <w:jc w:val="both"/>
        <w:textAlignment w:val="top"/>
        <w:rPr>
          <w:rFonts w:ascii="Times New Roman" w:eastAsia="Calibri" w:hAnsi="Times New Roman" w:cs="Times New Roman"/>
          <w:color w:val="000000" w:themeColor="text1"/>
          <w:sz w:val="20"/>
          <w:szCs w:val="20"/>
          <w:lang w:val="uk-UA" w:eastAsia="uk-UA"/>
        </w:rPr>
      </w:pPr>
    </w:p>
    <w:p w:rsidR="00F03D84" w:rsidRPr="00AC1C34" w:rsidRDefault="00F03D84" w:rsidP="00F03D84">
      <w:pPr>
        <w:shd w:val="clear" w:color="auto" w:fill="FFFFFF"/>
        <w:spacing w:after="0" w:line="240" w:lineRule="auto"/>
        <w:ind w:left="5670"/>
        <w:rPr>
          <w:rFonts w:ascii="Times New Roman" w:eastAsia="Calibri" w:hAnsi="Times New Roman" w:cs="Times New Roman"/>
          <w:color w:val="000000" w:themeColor="text1"/>
          <w:sz w:val="24"/>
          <w:szCs w:val="24"/>
          <w:lang w:val="uk-UA"/>
        </w:rPr>
      </w:pPr>
      <w:r w:rsidRPr="00AC1C34">
        <w:rPr>
          <w:rFonts w:ascii="Times New Roman" w:eastAsia="Calibri" w:hAnsi="Times New Roman" w:cs="Times New Roman"/>
          <w:color w:val="000000" w:themeColor="text1"/>
          <w:sz w:val="24"/>
          <w:szCs w:val="24"/>
          <w:lang w:val="uk-UA"/>
        </w:rPr>
        <w:lastRenderedPageBreak/>
        <w:t xml:space="preserve">Наказ МОН України від 20.04.2018р. №408 </w:t>
      </w:r>
    </w:p>
    <w:p w:rsidR="00F03D84" w:rsidRPr="00AC1C34" w:rsidRDefault="00F03D84" w:rsidP="00F03D84">
      <w:pPr>
        <w:shd w:val="clear" w:color="auto" w:fill="FFFFFF"/>
        <w:spacing w:after="0" w:line="240" w:lineRule="auto"/>
        <w:ind w:left="5670"/>
        <w:rPr>
          <w:rFonts w:ascii="Times New Roman" w:eastAsia="Calibri" w:hAnsi="Times New Roman" w:cs="Times New Roman"/>
          <w:color w:val="000000" w:themeColor="text1"/>
          <w:sz w:val="24"/>
          <w:szCs w:val="24"/>
          <w:lang w:val="uk-UA"/>
        </w:rPr>
      </w:pPr>
      <w:r w:rsidRPr="00AC1C34">
        <w:rPr>
          <w:rFonts w:ascii="Times New Roman" w:eastAsia="Calibri" w:hAnsi="Times New Roman" w:cs="Times New Roman"/>
          <w:color w:val="000000" w:themeColor="text1"/>
          <w:sz w:val="24"/>
          <w:szCs w:val="24"/>
          <w:lang w:val="uk-UA"/>
        </w:rPr>
        <w:t xml:space="preserve"> Таблиця 2</w:t>
      </w:r>
    </w:p>
    <w:p w:rsidR="00F03D84" w:rsidRPr="00AC1C34" w:rsidRDefault="00F03D84" w:rsidP="00F03D84">
      <w:pPr>
        <w:shd w:val="clear" w:color="auto" w:fill="FFFFFF"/>
        <w:spacing w:after="0" w:line="240" w:lineRule="auto"/>
        <w:ind w:left="5670"/>
        <w:rPr>
          <w:rFonts w:ascii="Times New Roman" w:eastAsia="Calibri" w:hAnsi="Times New Roman" w:cs="Times New Roman"/>
          <w:color w:val="000000" w:themeColor="text1"/>
          <w:sz w:val="24"/>
          <w:szCs w:val="24"/>
          <w:lang w:val="uk-UA"/>
        </w:rPr>
      </w:pPr>
      <w:r w:rsidRPr="00AC1C34">
        <w:rPr>
          <w:rFonts w:ascii="Times New Roman" w:eastAsia="Calibri" w:hAnsi="Times New Roman" w:cs="Times New Roman"/>
          <w:color w:val="000000" w:themeColor="text1"/>
          <w:sz w:val="24"/>
          <w:szCs w:val="24"/>
          <w:lang w:val="uk-UA"/>
        </w:rPr>
        <w:t xml:space="preserve">до Типової освітньої програми  </w:t>
      </w:r>
    </w:p>
    <w:p w:rsidR="00F03D84" w:rsidRPr="00AC1C34" w:rsidRDefault="00F03D84" w:rsidP="00F03D84">
      <w:pPr>
        <w:spacing w:after="0" w:line="240" w:lineRule="auto"/>
        <w:ind w:firstLine="6"/>
        <w:jc w:val="center"/>
        <w:rPr>
          <w:rFonts w:ascii="Times New Roman" w:eastAsia="Calibri" w:hAnsi="Times New Roman" w:cs="Times New Roman"/>
          <w:b/>
          <w:bCs/>
          <w:color w:val="000000" w:themeColor="text1"/>
          <w:sz w:val="28"/>
          <w:szCs w:val="28"/>
          <w:lang w:val="uk-UA"/>
        </w:rPr>
      </w:pPr>
      <w:r w:rsidRPr="00AC1C34">
        <w:rPr>
          <w:rFonts w:ascii="Times New Roman" w:eastAsia="Calibri" w:hAnsi="Times New Roman" w:cs="Times New Roman"/>
          <w:b/>
          <w:bCs/>
          <w:color w:val="000000" w:themeColor="text1"/>
          <w:sz w:val="28"/>
          <w:szCs w:val="28"/>
          <w:lang w:val="uk-UA"/>
        </w:rPr>
        <w:t xml:space="preserve">Навчальний план  Ларжанського закладу загальної середньої освіти </w:t>
      </w:r>
    </w:p>
    <w:p w:rsidR="00F03D84" w:rsidRPr="00AC1C34" w:rsidRDefault="00F03D84" w:rsidP="00F03D84">
      <w:pPr>
        <w:spacing w:after="0" w:line="240" w:lineRule="auto"/>
        <w:ind w:firstLine="6"/>
        <w:jc w:val="center"/>
        <w:rPr>
          <w:rFonts w:ascii="Times New Roman" w:eastAsia="Calibri" w:hAnsi="Times New Roman" w:cs="Times New Roman"/>
          <w:b/>
          <w:bCs/>
          <w:color w:val="000000" w:themeColor="text1"/>
          <w:sz w:val="28"/>
          <w:szCs w:val="28"/>
          <w:lang w:val="uk-UA"/>
        </w:rPr>
      </w:pPr>
      <w:r w:rsidRPr="00AC1C34">
        <w:rPr>
          <w:rFonts w:ascii="Times New Roman" w:eastAsia="Calibri" w:hAnsi="Times New Roman" w:cs="Times New Roman"/>
          <w:b/>
          <w:color w:val="000000" w:themeColor="text1"/>
          <w:sz w:val="28"/>
          <w:szCs w:val="28"/>
          <w:lang w:val="uk-UA"/>
        </w:rPr>
        <w:t>для  учнів 10</w:t>
      </w:r>
      <w:r w:rsidR="009256C6">
        <w:rPr>
          <w:rFonts w:ascii="Times New Roman" w:eastAsia="Calibri" w:hAnsi="Times New Roman" w:cs="Times New Roman"/>
          <w:b/>
          <w:color w:val="000000" w:themeColor="text1"/>
          <w:sz w:val="28"/>
          <w:szCs w:val="28"/>
          <w:lang w:val="uk-UA"/>
        </w:rPr>
        <w:t>-11 класів</w:t>
      </w:r>
      <w:r w:rsidRPr="00AC1C34">
        <w:rPr>
          <w:rFonts w:ascii="Times New Roman" w:eastAsia="Calibri" w:hAnsi="Times New Roman" w:cs="Times New Roman"/>
          <w:b/>
          <w:color w:val="000000" w:themeColor="text1"/>
          <w:sz w:val="28"/>
          <w:szCs w:val="28"/>
          <w:lang w:val="uk-UA"/>
        </w:rPr>
        <w:t xml:space="preserve"> </w:t>
      </w:r>
    </w:p>
    <w:tbl>
      <w:tblPr>
        <w:tblW w:w="1019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147"/>
        <w:gridCol w:w="2100"/>
        <w:gridCol w:w="1949"/>
      </w:tblGrid>
      <w:tr w:rsidR="00F03D84" w:rsidRPr="00AC1C34" w:rsidTr="00F03D84">
        <w:trPr>
          <w:cantSplit/>
          <w:trHeight w:val="819"/>
        </w:trPr>
        <w:tc>
          <w:tcPr>
            <w:tcW w:w="6147" w:type="dxa"/>
            <w:tcBorders>
              <w:top w:val="single" w:sz="4" w:space="0" w:color="auto"/>
              <w:left w:val="single" w:sz="4" w:space="0" w:color="auto"/>
              <w:bottom w:val="single" w:sz="4" w:space="0" w:color="auto"/>
              <w:right w:val="single" w:sz="6" w:space="0" w:color="auto"/>
            </w:tcBorders>
          </w:tcPr>
          <w:p w:rsidR="00F03D84" w:rsidRPr="00AC1C34" w:rsidRDefault="00F03D84" w:rsidP="00F03D84">
            <w:pPr>
              <w:spacing w:after="0" w:line="240" w:lineRule="auto"/>
              <w:ind w:firstLine="6"/>
              <w:rPr>
                <w:rFonts w:ascii="Times New Roman" w:eastAsia="Calibri" w:hAnsi="Times New Roman" w:cs="Times New Roman"/>
                <w:b/>
                <w:bCs/>
                <w:color w:val="000000" w:themeColor="text1"/>
                <w:sz w:val="24"/>
                <w:szCs w:val="24"/>
                <w:lang w:val="uk-UA"/>
              </w:rPr>
            </w:pPr>
            <w:r w:rsidRPr="00AC1C34">
              <w:rPr>
                <w:rFonts w:ascii="Times New Roman" w:eastAsia="Calibri" w:hAnsi="Times New Roman" w:cs="Times New Roman"/>
                <w:b/>
                <w:bCs/>
                <w:color w:val="000000" w:themeColor="text1"/>
                <w:sz w:val="20"/>
                <w:szCs w:val="20"/>
                <w:lang w:val="uk-UA"/>
              </w:rPr>
              <w:t xml:space="preserve">Напрям : </w:t>
            </w:r>
            <w:r w:rsidRPr="00AC1C34">
              <w:rPr>
                <w:rFonts w:ascii="Times New Roman" w:eastAsia="Calibri" w:hAnsi="Times New Roman" w:cs="Times New Roman"/>
                <w:b/>
                <w:bCs/>
                <w:i/>
                <w:color w:val="000000" w:themeColor="text1"/>
                <w:sz w:val="24"/>
                <w:szCs w:val="24"/>
                <w:lang w:val="uk-UA"/>
              </w:rPr>
              <w:t>суспільно-гуманітарний</w:t>
            </w:r>
          </w:p>
          <w:p w:rsidR="00F03D84" w:rsidRPr="00AC1C34" w:rsidRDefault="00F03D84" w:rsidP="00F03D84">
            <w:pPr>
              <w:spacing w:after="0" w:line="240" w:lineRule="auto"/>
              <w:ind w:firstLine="6"/>
              <w:rPr>
                <w:rFonts w:ascii="Times New Roman" w:eastAsia="Calibri" w:hAnsi="Times New Roman" w:cs="Times New Roman"/>
                <w:b/>
                <w:bCs/>
                <w:color w:val="000000" w:themeColor="text1"/>
                <w:sz w:val="20"/>
                <w:szCs w:val="20"/>
                <w:lang w:val="uk-UA"/>
              </w:rPr>
            </w:pPr>
            <w:r w:rsidRPr="00AC1C34">
              <w:rPr>
                <w:rFonts w:ascii="Times New Roman" w:eastAsia="Calibri" w:hAnsi="Times New Roman" w:cs="Times New Roman"/>
                <w:b/>
                <w:bCs/>
                <w:color w:val="000000" w:themeColor="text1"/>
                <w:sz w:val="20"/>
                <w:szCs w:val="20"/>
                <w:lang w:val="uk-UA"/>
              </w:rPr>
              <w:t xml:space="preserve">Профіль : </w:t>
            </w:r>
            <w:r w:rsidRPr="00AC1C34">
              <w:rPr>
                <w:rFonts w:ascii="Times New Roman" w:eastAsia="Calibri" w:hAnsi="Times New Roman" w:cs="Times New Roman"/>
                <w:b/>
                <w:bCs/>
                <w:i/>
                <w:color w:val="000000" w:themeColor="text1"/>
                <w:sz w:val="24"/>
                <w:szCs w:val="24"/>
                <w:lang w:val="uk-UA"/>
              </w:rPr>
              <w:t>української філології</w:t>
            </w:r>
          </w:p>
        </w:tc>
        <w:tc>
          <w:tcPr>
            <w:tcW w:w="2100" w:type="dxa"/>
            <w:tcBorders>
              <w:top w:val="single" w:sz="4" w:space="0" w:color="auto"/>
              <w:left w:val="nil"/>
              <w:bottom w:val="single" w:sz="6" w:space="0" w:color="auto"/>
              <w:right w:val="single" w:sz="4" w:space="0" w:color="auto"/>
            </w:tcBorders>
          </w:tcPr>
          <w:p w:rsidR="00F03D84" w:rsidRPr="00AC1C34" w:rsidRDefault="00F03D84" w:rsidP="00F03D84">
            <w:pPr>
              <w:ind w:firstLine="7"/>
              <w:jc w:val="center"/>
              <w:rPr>
                <w:rFonts w:ascii="Times New Roman" w:eastAsia="Calibri" w:hAnsi="Times New Roman" w:cs="Times New Roman"/>
                <w:b/>
                <w:bCs/>
                <w:color w:val="000000" w:themeColor="text1"/>
                <w:sz w:val="20"/>
                <w:szCs w:val="20"/>
                <w:lang w:val="uk-UA"/>
              </w:rPr>
            </w:pPr>
            <w:r w:rsidRPr="00AC1C34">
              <w:rPr>
                <w:rFonts w:ascii="Times New Roman" w:eastAsia="Calibri" w:hAnsi="Times New Roman" w:cs="Times New Roman"/>
                <w:b/>
                <w:bCs/>
                <w:color w:val="000000" w:themeColor="text1"/>
                <w:sz w:val="20"/>
                <w:szCs w:val="20"/>
                <w:lang w:val="uk-UA"/>
              </w:rPr>
              <w:t>Кількість годин на тиждень у класах</w:t>
            </w:r>
          </w:p>
        </w:tc>
        <w:tc>
          <w:tcPr>
            <w:tcW w:w="1949" w:type="dxa"/>
            <w:tcBorders>
              <w:top w:val="single" w:sz="4" w:space="0" w:color="auto"/>
              <w:left w:val="nil"/>
              <w:bottom w:val="single" w:sz="6" w:space="0" w:color="auto"/>
              <w:right w:val="single" w:sz="4" w:space="0" w:color="auto"/>
            </w:tcBorders>
          </w:tcPr>
          <w:p w:rsidR="00F03D84" w:rsidRPr="00AC1C34" w:rsidRDefault="00F03D84" w:rsidP="00F03D84">
            <w:pPr>
              <w:ind w:firstLine="7"/>
              <w:jc w:val="center"/>
              <w:rPr>
                <w:rFonts w:ascii="Times New Roman" w:eastAsia="Calibri" w:hAnsi="Times New Roman" w:cs="Times New Roman"/>
                <w:b/>
                <w:bCs/>
                <w:color w:val="000000" w:themeColor="text1"/>
                <w:sz w:val="20"/>
                <w:szCs w:val="20"/>
                <w:lang w:val="uk-UA"/>
              </w:rPr>
            </w:pPr>
            <w:r w:rsidRPr="00AC1C34">
              <w:rPr>
                <w:rFonts w:ascii="Times New Roman" w:eastAsia="Calibri" w:hAnsi="Times New Roman" w:cs="Times New Roman"/>
                <w:b/>
                <w:bCs/>
                <w:color w:val="000000" w:themeColor="text1"/>
                <w:sz w:val="20"/>
                <w:szCs w:val="20"/>
                <w:lang w:val="uk-UA"/>
              </w:rPr>
              <w:t>Кількість годин на тиждень у класах</w:t>
            </w:r>
          </w:p>
        </w:tc>
      </w:tr>
      <w:tr w:rsidR="00F03D84" w:rsidRPr="00AC1C34" w:rsidTr="00F03D84">
        <w:trPr>
          <w:cantSplit/>
          <w:trHeight w:val="452"/>
        </w:trPr>
        <w:tc>
          <w:tcPr>
            <w:tcW w:w="6147" w:type="dxa"/>
            <w:tcBorders>
              <w:top w:val="single" w:sz="4" w:space="0" w:color="auto"/>
              <w:left w:val="single" w:sz="4" w:space="0" w:color="auto"/>
              <w:bottom w:val="single" w:sz="6" w:space="0" w:color="auto"/>
              <w:right w:val="single" w:sz="6" w:space="0" w:color="auto"/>
            </w:tcBorders>
            <w:vAlign w:val="center"/>
          </w:tcPr>
          <w:p w:rsidR="00F03D84" w:rsidRPr="00AC1C34" w:rsidRDefault="00F03D84" w:rsidP="00F03D84">
            <w:pPr>
              <w:ind w:firstLine="7"/>
              <w:jc w:val="center"/>
              <w:rPr>
                <w:rFonts w:ascii="Times New Roman" w:eastAsia="Calibri" w:hAnsi="Times New Roman" w:cs="Times New Roman"/>
                <w:b/>
                <w:bCs/>
                <w:color w:val="000000" w:themeColor="text1"/>
                <w:sz w:val="20"/>
                <w:szCs w:val="20"/>
                <w:lang w:val="uk-UA"/>
              </w:rPr>
            </w:pPr>
            <w:r w:rsidRPr="00AC1C34">
              <w:rPr>
                <w:rFonts w:ascii="Times New Roman" w:eastAsia="Calibri" w:hAnsi="Times New Roman" w:cs="Times New Roman"/>
                <w:b/>
                <w:bCs/>
                <w:color w:val="000000" w:themeColor="text1"/>
                <w:sz w:val="20"/>
                <w:szCs w:val="20"/>
                <w:lang w:val="uk-UA"/>
              </w:rPr>
              <w:t>Предмети</w:t>
            </w:r>
          </w:p>
        </w:tc>
        <w:tc>
          <w:tcPr>
            <w:tcW w:w="2100" w:type="dxa"/>
            <w:tcBorders>
              <w:top w:val="single" w:sz="6" w:space="0" w:color="auto"/>
              <w:left w:val="nil"/>
              <w:bottom w:val="single" w:sz="6" w:space="0" w:color="auto"/>
              <w:right w:val="single" w:sz="6" w:space="0" w:color="auto"/>
            </w:tcBorders>
          </w:tcPr>
          <w:p w:rsidR="00F03D84" w:rsidRPr="00AC1C34" w:rsidRDefault="00F03D84" w:rsidP="00F03D84">
            <w:pPr>
              <w:ind w:left="-108"/>
              <w:jc w:val="center"/>
              <w:rPr>
                <w:rFonts w:ascii="Times New Roman" w:eastAsia="Calibri" w:hAnsi="Times New Roman" w:cs="Times New Roman"/>
                <w:b/>
                <w:bCs/>
                <w:color w:val="000000" w:themeColor="text1"/>
                <w:sz w:val="20"/>
                <w:szCs w:val="20"/>
                <w:lang w:val="uk-UA"/>
              </w:rPr>
            </w:pPr>
            <w:r w:rsidRPr="00AC1C34">
              <w:rPr>
                <w:rFonts w:ascii="Times New Roman" w:eastAsia="Calibri" w:hAnsi="Times New Roman" w:cs="Times New Roman"/>
                <w:b/>
                <w:bCs/>
                <w:color w:val="000000" w:themeColor="text1"/>
                <w:sz w:val="20"/>
                <w:szCs w:val="20"/>
                <w:lang w:val="uk-UA"/>
              </w:rPr>
              <w:t>10 клас</w:t>
            </w:r>
          </w:p>
        </w:tc>
        <w:tc>
          <w:tcPr>
            <w:tcW w:w="1949" w:type="dxa"/>
            <w:tcBorders>
              <w:top w:val="single" w:sz="6" w:space="0" w:color="auto"/>
              <w:left w:val="nil"/>
              <w:bottom w:val="single" w:sz="6" w:space="0" w:color="auto"/>
              <w:right w:val="single" w:sz="6" w:space="0" w:color="auto"/>
            </w:tcBorders>
          </w:tcPr>
          <w:p w:rsidR="00F03D84" w:rsidRPr="00AC1C34" w:rsidRDefault="00F03D84" w:rsidP="00F03D84">
            <w:pPr>
              <w:ind w:left="-108"/>
              <w:jc w:val="center"/>
              <w:rPr>
                <w:rFonts w:ascii="Times New Roman" w:eastAsia="Calibri" w:hAnsi="Times New Roman" w:cs="Times New Roman"/>
                <w:b/>
                <w:bCs/>
                <w:color w:val="000000" w:themeColor="text1"/>
                <w:sz w:val="20"/>
                <w:szCs w:val="20"/>
                <w:lang w:val="uk-UA"/>
              </w:rPr>
            </w:pPr>
            <w:r>
              <w:rPr>
                <w:rFonts w:ascii="Times New Roman" w:eastAsia="Calibri" w:hAnsi="Times New Roman" w:cs="Times New Roman"/>
                <w:b/>
                <w:bCs/>
                <w:color w:val="000000" w:themeColor="text1"/>
                <w:sz w:val="20"/>
                <w:szCs w:val="20"/>
                <w:lang w:val="uk-UA"/>
              </w:rPr>
              <w:t>11</w:t>
            </w:r>
            <w:r w:rsidRPr="00AC1C34">
              <w:rPr>
                <w:rFonts w:ascii="Times New Roman" w:eastAsia="Calibri" w:hAnsi="Times New Roman" w:cs="Times New Roman"/>
                <w:b/>
                <w:bCs/>
                <w:color w:val="000000" w:themeColor="text1"/>
                <w:sz w:val="20"/>
                <w:szCs w:val="20"/>
                <w:lang w:val="uk-UA"/>
              </w:rPr>
              <w:t xml:space="preserve"> клас</w:t>
            </w:r>
          </w:p>
        </w:tc>
      </w:tr>
      <w:tr w:rsidR="00F03D84" w:rsidRPr="00AC1C34" w:rsidTr="00F03D84">
        <w:trPr>
          <w:cantSplit/>
          <w:trHeight w:val="452"/>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ind w:left="33"/>
              <w:rPr>
                <w:rFonts w:ascii="Times New Roman" w:eastAsia="Calibri" w:hAnsi="Times New Roman" w:cs="Times New Roman"/>
                <w:b/>
                <w:bCs/>
                <w:color w:val="000000" w:themeColor="text1"/>
                <w:sz w:val="20"/>
                <w:szCs w:val="20"/>
                <w:lang w:val="uk-UA"/>
              </w:rPr>
            </w:pPr>
            <w:r w:rsidRPr="00AC1C34">
              <w:rPr>
                <w:rFonts w:ascii="Times New Roman" w:eastAsia="Calibri" w:hAnsi="Times New Roman" w:cs="Times New Roman"/>
                <w:b/>
                <w:bCs/>
                <w:color w:val="000000" w:themeColor="text1"/>
                <w:sz w:val="20"/>
                <w:szCs w:val="20"/>
                <w:lang w:val="uk-UA"/>
              </w:rPr>
              <w:t>Базові предмети</w:t>
            </w:r>
            <w:r w:rsidRPr="00AC1C34">
              <w:rPr>
                <w:rFonts w:ascii="Times New Roman" w:eastAsia="Calibri" w:hAnsi="Times New Roman" w:cs="Times New Roman"/>
                <w:b/>
                <w:bCs/>
                <w:color w:val="000000" w:themeColor="text1"/>
                <w:sz w:val="20"/>
                <w:szCs w:val="20"/>
                <w:vertAlign w:val="superscript"/>
                <w:lang w:val="uk-UA"/>
              </w:rPr>
              <w:t>1</w:t>
            </w:r>
          </w:p>
        </w:tc>
        <w:tc>
          <w:tcPr>
            <w:tcW w:w="2100" w:type="dxa"/>
            <w:tcBorders>
              <w:top w:val="single" w:sz="6" w:space="0" w:color="auto"/>
              <w:left w:val="single" w:sz="6" w:space="0" w:color="auto"/>
              <w:bottom w:val="single" w:sz="6" w:space="0" w:color="auto"/>
              <w:right w:val="single" w:sz="6" w:space="0" w:color="auto"/>
            </w:tcBorders>
          </w:tcPr>
          <w:p w:rsidR="00F03D84" w:rsidRPr="00AC1C34" w:rsidRDefault="009256C6" w:rsidP="00F03D84">
            <w:pPr>
              <w:ind w:left="-108"/>
              <w:jc w:val="center"/>
              <w:rPr>
                <w:rFonts w:ascii="Times New Roman" w:eastAsia="Calibri" w:hAnsi="Times New Roman" w:cs="Times New Roman"/>
                <w:b/>
                <w:color w:val="000000" w:themeColor="text1"/>
                <w:sz w:val="20"/>
                <w:szCs w:val="20"/>
                <w:lang w:val="uk-UA"/>
              </w:rPr>
            </w:pPr>
            <w:r>
              <w:rPr>
                <w:rFonts w:ascii="Times New Roman" w:eastAsia="Calibri" w:hAnsi="Times New Roman" w:cs="Times New Roman"/>
                <w:b/>
                <w:color w:val="000000" w:themeColor="text1"/>
                <w:sz w:val="20"/>
                <w:szCs w:val="20"/>
                <w:lang w:val="uk-UA"/>
              </w:rPr>
              <w:t xml:space="preserve"> 27</w:t>
            </w:r>
          </w:p>
        </w:tc>
        <w:tc>
          <w:tcPr>
            <w:tcW w:w="1949" w:type="dxa"/>
            <w:tcBorders>
              <w:top w:val="single" w:sz="6" w:space="0" w:color="auto"/>
              <w:left w:val="single" w:sz="6" w:space="0" w:color="auto"/>
              <w:bottom w:val="single" w:sz="6" w:space="0" w:color="auto"/>
              <w:right w:val="single" w:sz="6" w:space="0" w:color="auto"/>
            </w:tcBorders>
          </w:tcPr>
          <w:p w:rsidR="00F03D84" w:rsidRPr="00AC1C34" w:rsidRDefault="009256C6" w:rsidP="00F03D84">
            <w:pPr>
              <w:ind w:left="-108"/>
              <w:jc w:val="center"/>
              <w:rPr>
                <w:rFonts w:ascii="Times New Roman" w:eastAsia="Calibri" w:hAnsi="Times New Roman" w:cs="Times New Roman"/>
                <w:b/>
                <w:color w:val="000000" w:themeColor="text1"/>
                <w:sz w:val="20"/>
                <w:szCs w:val="20"/>
                <w:lang w:val="uk-UA"/>
              </w:rPr>
            </w:pPr>
            <w:r>
              <w:rPr>
                <w:rFonts w:ascii="Times New Roman" w:eastAsia="Calibri" w:hAnsi="Times New Roman" w:cs="Times New Roman"/>
                <w:b/>
                <w:color w:val="000000" w:themeColor="text1"/>
                <w:sz w:val="20"/>
                <w:szCs w:val="20"/>
                <w:lang w:val="uk-UA"/>
              </w:rPr>
              <w:t>26</w:t>
            </w:r>
          </w:p>
        </w:tc>
      </w:tr>
      <w:tr w:rsidR="00F03D84" w:rsidRPr="00AC1C34" w:rsidTr="00F03D84">
        <w:trPr>
          <w:cantSplit/>
          <w:trHeight w:val="481"/>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ind w:left="33"/>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color w:val="000000" w:themeColor="text1"/>
                <w:sz w:val="20"/>
                <w:szCs w:val="20"/>
                <w:lang w:val="uk-UA"/>
              </w:rPr>
              <w:t xml:space="preserve">Українська мова </w:t>
            </w:r>
          </w:p>
        </w:tc>
        <w:tc>
          <w:tcPr>
            <w:tcW w:w="2100" w:type="dxa"/>
            <w:tcBorders>
              <w:top w:val="single" w:sz="6" w:space="0" w:color="auto"/>
              <w:left w:val="single" w:sz="6" w:space="0" w:color="auto"/>
              <w:bottom w:val="single" w:sz="6" w:space="0" w:color="auto"/>
              <w:right w:val="single" w:sz="6" w:space="0" w:color="auto"/>
            </w:tcBorders>
          </w:tcPr>
          <w:p w:rsidR="00F03D84" w:rsidRPr="00D35322" w:rsidRDefault="009256C6" w:rsidP="00F03D84">
            <w:pPr>
              <w:ind w:left="-108"/>
              <w:jc w:val="center"/>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4</w:t>
            </w:r>
          </w:p>
        </w:tc>
        <w:tc>
          <w:tcPr>
            <w:tcW w:w="1949" w:type="dxa"/>
            <w:tcBorders>
              <w:top w:val="single" w:sz="6" w:space="0" w:color="auto"/>
              <w:left w:val="single" w:sz="6" w:space="0" w:color="auto"/>
              <w:bottom w:val="single" w:sz="6" w:space="0" w:color="auto"/>
              <w:right w:val="single" w:sz="6" w:space="0" w:color="auto"/>
            </w:tcBorders>
          </w:tcPr>
          <w:p w:rsidR="00F03D84" w:rsidRPr="00D35322" w:rsidRDefault="009256C6" w:rsidP="00F03D84">
            <w:pPr>
              <w:ind w:left="-108"/>
              <w:jc w:val="center"/>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4</w:t>
            </w:r>
          </w:p>
        </w:tc>
      </w:tr>
      <w:tr w:rsidR="00F03D84" w:rsidRPr="00AC1C34" w:rsidTr="00F03D84">
        <w:trPr>
          <w:cantSplit/>
          <w:trHeight w:val="467"/>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ind w:left="33"/>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color w:val="000000" w:themeColor="text1"/>
                <w:sz w:val="20"/>
                <w:szCs w:val="20"/>
                <w:lang w:val="uk-UA"/>
              </w:rPr>
              <w:t xml:space="preserve">Українська  література </w:t>
            </w:r>
          </w:p>
        </w:tc>
        <w:tc>
          <w:tcPr>
            <w:tcW w:w="2100" w:type="dxa"/>
            <w:tcBorders>
              <w:top w:val="single" w:sz="6" w:space="0" w:color="auto"/>
              <w:left w:val="single" w:sz="6" w:space="0" w:color="auto"/>
              <w:bottom w:val="single" w:sz="6" w:space="0" w:color="auto"/>
              <w:right w:val="single" w:sz="6" w:space="0" w:color="auto"/>
            </w:tcBorders>
          </w:tcPr>
          <w:p w:rsidR="00F03D84" w:rsidRPr="00D35322" w:rsidRDefault="009256C6" w:rsidP="00F03D84">
            <w:pPr>
              <w:ind w:left="-108"/>
              <w:jc w:val="center"/>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4</w:t>
            </w:r>
          </w:p>
        </w:tc>
        <w:tc>
          <w:tcPr>
            <w:tcW w:w="1949" w:type="dxa"/>
            <w:tcBorders>
              <w:top w:val="single" w:sz="6" w:space="0" w:color="auto"/>
              <w:left w:val="single" w:sz="6" w:space="0" w:color="auto"/>
              <w:bottom w:val="single" w:sz="6" w:space="0" w:color="auto"/>
              <w:right w:val="single" w:sz="6" w:space="0" w:color="auto"/>
            </w:tcBorders>
          </w:tcPr>
          <w:p w:rsidR="00F03D84" w:rsidRPr="00D35322" w:rsidRDefault="009256C6" w:rsidP="00F03D84">
            <w:pPr>
              <w:ind w:left="-108"/>
              <w:jc w:val="center"/>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4</w:t>
            </w:r>
          </w:p>
        </w:tc>
      </w:tr>
      <w:tr w:rsidR="00F03D84" w:rsidRPr="00AC1C34" w:rsidTr="00F03D84">
        <w:trPr>
          <w:cantSplit/>
          <w:trHeight w:val="481"/>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ind w:left="33"/>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color w:val="000000" w:themeColor="text1"/>
                <w:sz w:val="20"/>
                <w:szCs w:val="20"/>
                <w:lang w:val="uk-UA"/>
              </w:rPr>
              <w:t>Зарубіжна література</w:t>
            </w:r>
          </w:p>
        </w:tc>
        <w:tc>
          <w:tcPr>
            <w:tcW w:w="2100"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sidRPr="00D35322">
              <w:rPr>
                <w:rFonts w:ascii="Times New Roman" w:eastAsia="Calibri" w:hAnsi="Times New Roman" w:cs="Times New Roman"/>
                <w:b/>
                <w:color w:val="000000" w:themeColor="text1"/>
                <w:lang w:val="uk-UA"/>
              </w:rPr>
              <w:t>1</w:t>
            </w:r>
          </w:p>
        </w:tc>
        <w:tc>
          <w:tcPr>
            <w:tcW w:w="1949"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1</w:t>
            </w:r>
          </w:p>
        </w:tc>
      </w:tr>
      <w:tr w:rsidR="00F03D84" w:rsidRPr="00AC1C34" w:rsidTr="00F03D84">
        <w:trPr>
          <w:cantSplit/>
          <w:trHeight w:val="417"/>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ind w:left="33"/>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color w:val="000000" w:themeColor="text1"/>
                <w:sz w:val="20"/>
                <w:szCs w:val="20"/>
                <w:lang w:val="uk-UA"/>
              </w:rPr>
              <w:t>Англійська  мова</w:t>
            </w:r>
            <w:r w:rsidRPr="00AC1C34">
              <w:rPr>
                <w:rFonts w:ascii="Times New Roman" w:eastAsia="Calibri" w:hAnsi="Times New Roman" w:cs="Times New Roman"/>
                <w:b/>
                <w:bCs/>
                <w:color w:val="000000" w:themeColor="text1"/>
                <w:sz w:val="20"/>
                <w:szCs w:val="20"/>
                <w:vertAlign w:val="superscript"/>
                <w:lang w:val="uk-UA"/>
              </w:rPr>
              <w:t>2</w:t>
            </w:r>
          </w:p>
        </w:tc>
        <w:tc>
          <w:tcPr>
            <w:tcW w:w="2100"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sidRPr="00D35322">
              <w:rPr>
                <w:rFonts w:ascii="Times New Roman" w:eastAsia="Calibri" w:hAnsi="Times New Roman" w:cs="Times New Roman"/>
                <w:b/>
                <w:color w:val="000000" w:themeColor="text1"/>
                <w:lang w:val="uk-UA"/>
              </w:rPr>
              <w:t>2</w:t>
            </w:r>
          </w:p>
        </w:tc>
        <w:tc>
          <w:tcPr>
            <w:tcW w:w="1949"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2+0,5</w:t>
            </w:r>
          </w:p>
        </w:tc>
      </w:tr>
      <w:tr w:rsidR="00F03D84" w:rsidRPr="00AC1C34" w:rsidTr="00F03D84">
        <w:trPr>
          <w:cantSplit/>
          <w:trHeight w:val="467"/>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ind w:left="33"/>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color w:val="000000" w:themeColor="text1"/>
                <w:sz w:val="20"/>
                <w:szCs w:val="20"/>
                <w:lang w:val="uk-UA"/>
              </w:rPr>
              <w:t xml:space="preserve">Історія України  </w:t>
            </w:r>
          </w:p>
        </w:tc>
        <w:tc>
          <w:tcPr>
            <w:tcW w:w="2100"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sidRPr="00D35322">
              <w:rPr>
                <w:rFonts w:ascii="Times New Roman" w:eastAsia="Calibri" w:hAnsi="Times New Roman" w:cs="Times New Roman"/>
                <w:b/>
                <w:color w:val="000000" w:themeColor="text1"/>
                <w:lang w:val="uk-UA"/>
              </w:rPr>
              <w:t>1,5+1</w:t>
            </w:r>
          </w:p>
        </w:tc>
        <w:tc>
          <w:tcPr>
            <w:tcW w:w="1949"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sidRPr="00D35322">
              <w:rPr>
                <w:rFonts w:ascii="Times New Roman" w:eastAsia="Calibri" w:hAnsi="Times New Roman" w:cs="Times New Roman"/>
                <w:b/>
                <w:color w:val="000000" w:themeColor="text1"/>
                <w:lang w:val="uk-UA"/>
              </w:rPr>
              <w:t>1,5+1</w:t>
            </w:r>
          </w:p>
        </w:tc>
      </w:tr>
      <w:tr w:rsidR="00F03D84" w:rsidRPr="00AC1C34" w:rsidTr="00F03D84">
        <w:trPr>
          <w:cantSplit/>
          <w:trHeight w:val="481"/>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ind w:left="33"/>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color w:val="000000" w:themeColor="text1"/>
                <w:sz w:val="20"/>
                <w:szCs w:val="20"/>
                <w:lang w:val="uk-UA"/>
              </w:rPr>
              <w:t>Всесвітня історія</w:t>
            </w:r>
          </w:p>
        </w:tc>
        <w:tc>
          <w:tcPr>
            <w:tcW w:w="2100"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sidRPr="00D35322">
              <w:rPr>
                <w:rFonts w:ascii="Times New Roman" w:eastAsia="Calibri" w:hAnsi="Times New Roman" w:cs="Times New Roman"/>
                <w:b/>
                <w:color w:val="000000" w:themeColor="text1"/>
                <w:lang w:val="uk-UA"/>
              </w:rPr>
              <w:t>1</w:t>
            </w:r>
          </w:p>
        </w:tc>
        <w:tc>
          <w:tcPr>
            <w:tcW w:w="1949"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1</w:t>
            </w:r>
          </w:p>
        </w:tc>
      </w:tr>
      <w:tr w:rsidR="00F03D84" w:rsidRPr="00AC1C34" w:rsidTr="00F03D84">
        <w:trPr>
          <w:cantSplit/>
          <w:trHeight w:val="481"/>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ind w:left="33"/>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color w:val="000000" w:themeColor="text1"/>
                <w:sz w:val="20"/>
                <w:szCs w:val="20"/>
                <w:lang w:val="uk-UA"/>
              </w:rPr>
              <w:t>Громадянська освіта</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F03D84" w:rsidRPr="00D35322" w:rsidRDefault="00F03D84" w:rsidP="00F03D84">
            <w:pPr>
              <w:ind w:left="-108"/>
              <w:jc w:val="center"/>
              <w:rPr>
                <w:rFonts w:ascii="Times New Roman" w:eastAsia="Calibri" w:hAnsi="Times New Roman" w:cs="Times New Roman"/>
                <w:b/>
                <w:color w:val="000000" w:themeColor="text1"/>
                <w:lang w:val="uk-UA"/>
              </w:rPr>
            </w:pPr>
            <w:r w:rsidRPr="00D35322">
              <w:rPr>
                <w:rFonts w:ascii="Times New Roman" w:eastAsia="Calibri" w:hAnsi="Times New Roman" w:cs="Times New Roman"/>
                <w:b/>
                <w:color w:val="000000" w:themeColor="text1"/>
                <w:lang w:val="uk-UA"/>
              </w:rPr>
              <w:t>2</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F03D84" w:rsidRPr="00D35322" w:rsidRDefault="00F03D84" w:rsidP="00F03D84">
            <w:pPr>
              <w:ind w:left="-108"/>
              <w:jc w:val="center"/>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w:t>
            </w:r>
          </w:p>
        </w:tc>
      </w:tr>
      <w:tr w:rsidR="00F03D84" w:rsidRPr="00AC1C34" w:rsidTr="00F03D84">
        <w:trPr>
          <w:cantSplit/>
          <w:trHeight w:val="481"/>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keepNext/>
              <w:autoSpaceDE w:val="0"/>
              <w:autoSpaceDN w:val="0"/>
              <w:ind w:left="33"/>
              <w:outlineLvl w:val="0"/>
              <w:rPr>
                <w:rFonts w:ascii="Times New Roman" w:eastAsia="Times New Roman" w:hAnsi="Times New Roman" w:cs="Times New Roman"/>
                <w:color w:val="000000" w:themeColor="text1"/>
                <w:sz w:val="20"/>
                <w:szCs w:val="20"/>
                <w:lang w:val="uk-UA" w:eastAsia="uk-UA"/>
              </w:rPr>
            </w:pPr>
            <w:r w:rsidRPr="00AC1C34">
              <w:rPr>
                <w:rFonts w:ascii="Times New Roman" w:eastAsia="Times New Roman" w:hAnsi="Times New Roman" w:cs="Times New Roman"/>
                <w:color w:val="000000" w:themeColor="text1"/>
                <w:sz w:val="20"/>
                <w:szCs w:val="20"/>
                <w:lang w:val="uk-UA" w:eastAsia="uk-UA"/>
              </w:rPr>
              <w:t>Математика (алгебра і початки аналізу та геометрія)</w:t>
            </w:r>
          </w:p>
        </w:tc>
        <w:tc>
          <w:tcPr>
            <w:tcW w:w="2100"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sidRPr="00D35322">
              <w:rPr>
                <w:rFonts w:ascii="Times New Roman" w:eastAsia="Calibri" w:hAnsi="Times New Roman" w:cs="Times New Roman"/>
                <w:b/>
                <w:color w:val="000000" w:themeColor="text1"/>
                <w:lang w:val="uk-UA"/>
              </w:rPr>
              <w:t>3+1</w:t>
            </w:r>
          </w:p>
        </w:tc>
        <w:tc>
          <w:tcPr>
            <w:tcW w:w="1949"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sidRPr="00D35322">
              <w:rPr>
                <w:rFonts w:ascii="Times New Roman" w:eastAsia="Calibri" w:hAnsi="Times New Roman" w:cs="Times New Roman"/>
                <w:b/>
                <w:color w:val="000000" w:themeColor="text1"/>
                <w:lang w:val="uk-UA"/>
              </w:rPr>
              <w:t>3+1</w:t>
            </w:r>
          </w:p>
        </w:tc>
      </w:tr>
      <w:tr w:rsidR="00F03D84" w:rsidRPr="00AC1C34" w:rsidTr="00F03D84">
        <w:trPr>
          <w:cantSplit/>
          <w:trHeight w:val="467"/>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ind w:left="33"/>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color w:val="000000" w:themeColor="text1"/>
                <w:sz w:val="20"/>
                <w:szCs w:val="20"/>
                <w:lang w:val="uk-UA"/>
              </w:rPr>
              <w:t>Біологія і екологія</w:t>
            </w:r>
          </w:p>
        </w:tc>
        <w:tc>
          <w:tcPr>
            <w:tcW w:w="2100"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sidRPr="00D35322">
              <w:rPr>
                <w:rFonts w:ascii="Times New Roman" w:eastAsia="Calibri" w:hAnsi="Times New Roman" w:cs="Times New Roman"/>
                <w:b/>
                <w:color w:val="000000" w:themeColor="text1"/>
                <w:lang w:val="uk-UA"/>
              </w:rPr>
              <w:t>2</w:t>
            </w:r>
          </w:p>
        </w:tc>
        <w:tc>
          <w:tcPr>
            <w:tcW w:w="1949"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2</w:t>
            </w:r>
          </w:p>
        </w:tc>
      </w:tr>
      <w:tr w:rsidR="00F03D84" w:rsidRPr="00AC1C34" w:rsidTr="00F03D84">
        <w:trPr>
          <w:cantSplit/>
          <w:trHeight w:val="481"/>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ind w:left="33"/>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color w:val="000000" w:themeColor="text1"/>
                <w:sz w:val="20"/>
                <w:szCs w:val="20"/>
                <w:lang w:val="uk-UA"/>
              </w:rPr>
              <w:t>Географія</w:t>
            </w:r>
          </w:p>
        </w:tc>
        <w:tc>
          <w:tcPr>
            <w:tcW w:w="2100"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sidRPr="00D35322">
              <w:rPr>
                <w:rFonts w:ascii="Times New Roman" w:eastAsia="Calibri" w:hAnsi="Times New Roman" w:cs="Times New Roman"/>
                <w:b/>
                <w:color w:val="000000" w:themeColor="text1"/>
                <w:lang w:val="uk-UA"/>
              </w:rPr>
              <w:t>1,5</w:t>
            </w:r>
          </w:p>
        </w:tc>
        <w:tc>
          <w:tcPr>
            <w:tcW w:w="1949"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1+0,5</w:t>
            </w:r>
          </w:p>
        </w:tc>
      </w:tr>
      <w:tr w:rsidR="00F03D84" w:rsidRPr="00AC1C34" w:rsidTr="00F03D84">
        <w:trPr>
          <w:cantSplit/>
          <w:trHeight w:val="481"/>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ind w:left="33"/>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color w:val="000000" w:themeColor="text1"/>
                <w:sz w:val="20"/>
                <w:szCs w:val="20"/>
                <w:lang w:val="uk-UA"/>
              </w:rPr>
              <w:t>Фізика і астрономія</w:t>
            </w:r>
          </w:p>
        </w:tc>
        <w:tc>
          <w:tcPr>
            <w:tcW w:w="2100"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sidRPr="00D35322">
              <w:rPr>
                <w:rFonts w:ascii="Times New Roman" w:eastAsia="Calibri" w:hAnsi="Times New Roman" w:cs="Times New Roman"/>
                <w:b/>
                <w:color w:val="000000" w:themeColor="text1"/>
                <w:lang w:val="uk-UA"/>
              </w:rPr>
              <w:t>3</w:t>
            </w:r>
          </w:p>
        </w:tc>
        <w:tc>
          <w:tcPr>
            <w:tcW w:w="1949"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4</w:t>
            </w:r>
          </w:p>
        </w:tc>
      </w:tr>
      <w:tr w:rsidR="00F03D84" w:rsidRPr="00AC1C34" w:rsidTr="00F03D84">
        <w:trPr>
          <w:cantSplit/>
          <w:trHeight w:val="481"/>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ind w:left="33"/>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color w:val="000000" w:themeColor="text1"/>
                <w:sz w:val="20"/>
                <w:szCs w:val="20"/>
                <w:lang w:val="uk-UA"/>
              </w:rPr>
              <w:t>Хімія</w:t>
            </w:r>
          </w:p>
        </w:tc>
        <w:tc>
          <w:tcPr>
            <w:tcW w:w="2100"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sidRPr="00D35322">
              <w:rPr>
                <w:rFonts w:ascii="Times New Roman" w:eastAsia="Calibri" w:hAnsi="Times New Roman" w:cs="Times New Roman"/>
                <w:b/>
                <w:color w:val="000000" w:themeColor="text1"/>
                <w:lang w:val="uk-UA"/>
              </w:rPr>
              <w:t>1,5</w:t>
            </w:r>
          </w:p>
        </w:tc>
        <w:tc>
          <w:tcPr>
            <w:tcW w:w="1949"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2</w:t>
            </w:r>
          </w:p>
        </w:tc>
      </w:tr>
      <w:tr w:rsidR="00F03D84" w:rsidRPr="00AC1C34" w:rsidTr="00F03D84">
        <w:trPr>
          <w:cantSplit/>
          <w:trHeight w:val="467"/>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ind w:left="33"/>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color w:val="000000" w:themeColor="text1"/>
                <w:sz w:val="20"/>
                <w:szCs w:val="20"/>
                <w:lang w:val="uk-UA"/>
              </w:rPr>
              <w:t>Фізична культура</w:t>
            </w:r>
            <w:r w:rsidRPr="00AC1C34">
              <w:rPr>
                <w:rFonts w:ascii="Times New Roman" w:eastAsia="Calibri" w:hAnsi="Times New Roman" w:cs="Times New Roman"/>
                <w:b/>
                <w:bCs/>
                <w:color w:val="000000" w:themeColor="text1"/>
                <w:sz w:val="20"/>
                <w:szCs w:val="20"/>
                <w:vertAlign w:val="superscript"/>
                <w:lang w:val="uk-UA"/>
              </w:rPr>
              <w:t>4</w:t>
            </w:r>
          </w:p>
        </w:tc>
        <w:tc>
          <w:tcPr>
            <w:tcW w:w="2100"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sidRPr="00D35322">
              <w:rPr>
                <w:rFonts w:ascii="Times New Roman" w:eastAsia="Calibri" w:hAnsi="Times New Roman" w:cs="Times New Roman"/>
                <w:b/>
                <w:color w:val="000000" w:themeColor="text1"/>
                <w:lang w:val="uk-UA"/>
              </w:rPr>
              <w:t>3</w:t>
            </w:r>
          </w:p>
        </w:tc>
        <w:tc>
          <w:tcPr>
            <w:tcW w:w="1949"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3</w:t>
            </w:r>
          </w:p>
        </w:tc>
      </w:tr>
      <w:tr w:rsidR="00F03D84" w:rsidRPr="00AC1C34" w:rsidTr="00F03D84">
        <w:trPr>
          <w:cantSplit/>
          <w:trHeight w:val="481"/>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ind w:left="33"/>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color w:val="000000" w:themeColor="text1"/>
                <w:sz w:val="20"/>
                <w:szCs w:val="20"/>
                <w:lang w:val="uk-UA"/>
              </w:rPr>
              <w:t>Захист Вітчизни</w:t>
            </w:r>
          </w:p>
        </w:tc>
        <w:tc>
          <w:tcPr>
            <w:tcW w:w="2100"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sidRPr="00D35322">
              <w:rPr>
                <w:rFonts w:ascii="Times New Roman" w:eastAsia="Calibri" w:hAnsi="Times New Roman" w:cs="Times New Roman"/>
                <w:b/>
                <w:color w:val="000000" w:themeColor="text1"/>
                <w:lang w:val="uk-UA"/>
              </w:rPr>
              <w:t>1,5</w:t>
            </w:r>
          </w:p>
        </w:tc>
        <w:tc>
          <w:tcPr>
            <w:tcW w:w="1949"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ind w:left="-108"/>
              <w:jc w:val="center"/>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1,5</w:t>
            </w:r>
          </w:p>
        </w:tc>
      </w:tr>
      <w:tr w:rsidR="00F03D84" w:rsidRPr="00AC1C34" w:rsidTr="00F03D84">
        <w:trPr>
          <w:cantSplit/>
          <w:trHeight w:val="496"/>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spacing w:after="0" w:line="240" w:lineRule="auto"/>
              <w:ind w:left="34"/>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b/>
                <w:bCs/>
                <w:i/>
                <w:color w:val="000000" w:themeColor="text1"/>
                <w:sz w:val="20"/>
                <w:szCs w:val="20"/>
                <w:lang w:val="uk-UA"/>
              </w:rPr>
              <w:t>Вибірково-обов’язкові предмети</w:t>
            </w:r>
            <w:r w:rsidRPr="00AC1C34">
              <w:rPr>
                <w:rFonts w:ascii="Times New Roman" w:eastAsia="Calibri" w:hAnsi="Times New Roman" w:cs="Times New Roman"/>
                <w:b/>
                <w:bCs/>
                <w:color w:val="000000" w:themeColor="text1"/>
                <w:sz w:val="20"/>
                <w:szCs w:val="20"/>
                <w:lang w:val="uk-UA"/>
              </w:rPr>
              <w:t xml:space="preserve">: </w:t>
            </w:r>
            <w:r w:rsidRPr="00AC1C34">
              <w:rPr>
                <w:rFonts w:ascii="Times New Roman" w:eastAsia="Calibri" w:hAnsi="Times New Roman" w:cs="Times New Roman"/>
                <w:color w:val="000000" w:themeColor="text1"/>
                <w:sz w:val="20"/>
                <w:szCs w:val="20"/>
                <w:lang w:val="uk-UA"/>
              </w:rPr>
              <w:t xml:space="preserve">Інформатика   </w:t>
            </w:r>
          </w:p>
          <w:p w:rsidR="00F03D84" w:rsidRPr="00AC1C34" w:rsidRDefault="00F03D84" w:rsidP="00F03D84">
            <w:pPr>
              <w:spacing w:after="0" w:line="240" w:lineRule="auto"/>
              <w:ind w:left="34"/>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b/>
                <w:bCs/>
                <w:color w:val="000000" w:themeColor="text1"/>
                <w:sz w:val="20"/>
                <w:szCs w:val="20"/>
                <w:lang w:val="uk-UA"/>
              </w:rPr>
              <w:t xml:space="preserve">                   </w:t>
            </w:r>
            <w:r w:rsidRPr="00AC1C34">
              <w:rPr>
                <w:rFonts w:ascii="Times New Roman" w:eastAsia="Calibri" w:hAnsi="Times New Roman" w:cs="Times New Roman"/>
                <w:color w:val="000000" w:themeColor="text1"/>
                <w:sz w:val="20"/>
                <w:szCs w:val="20"/>
                <w:lang w:val="uk-UA"/>
              </w:rPr>
              <w:t xml:space="preserve">                                          Мистецтво</w:t>
            </w:r>
          </w:p>
        </w:tc>
        <w:tc>
          <w:tcPr>
            <w:tcW w:w="2100" w:type="dxa"/>
            <w:tcBorders>
              <w:top w:val="single" w:sz="6" w:space="0" w:color="auto"/>
              <w:left w:val="single" w:sz="6" w:space="0" w:color="auto"/>
              <w:bottom w:val="single" w:sz="6" w:space="0" w:color="auto"/>
              <w:right w:val="single" w:sz="6" w:space="0" w:color="auto"/>
            </w:tcBorders>
          </w:tcPr>
          <w:p w:rsidR="00F03D84" w:rsidRPr="00D35322" w:rsidRDefault="00F03D84" w:rsidP="00F03D84">
            <w:pPr>
              <w:spacing w:after="0" w:line="240" w:lineRule="auto"/>
              <w:ind w:left="-108"/>
              <w:jc w:val="center"/>
              <w:rPr>
                <w:rFonts w:ascii="Times New Roman" w:eastAsia="Calibri" w:hAnsi="Times New Roman" w:cs="Times New Roman"/>
                <w:b/>
                <w:color w:val="000000" w:themeColor="text1"/>
                <w:lang w:val="uk-UA"/>
              </w:rPr>
            </w:pPr>
            <w:r w:rsidRPr="00D35322">
              <w:rPr>
                <w:rFonts w:ascii="Times New Roman" w:eastAsia="Calibri" w:hAnsi="Times New Roman" w:cs="Times New Roman"/>
                <w:b/>
                <w:color w:val="000000" w:themeColor="text1"/>
                <w:lang w:val="uk-UA"/>
              </w:rPr>
              <w:t>2</w:t>
            </w:r>
          </w:p>
          <w:p w:rsidR="00F03D84" w:rsidRPr="00D35322" w:rsidRDefault="00F03D84" w:rsidP="00F03D84">
            <w:pPr>
              <w:spacing w:after="0" w:line="240" w:lineRule="auto"/>
              <w:ind w:left="-108"/>
              <w:jc w:val="center"/>
              <w:rPr>
                <w:rFonts w:ascii="Times New Roman" w:eastAsia="Calibri" w:hAnsi="Times New Roman" w:cs="Times New Roman"/>
                <w:b/>
                <w:color w:val="000000" w:themeColor="text1"/>
                <w:lang w:val="uk-UA"/>
              </w:rPr>
            </w:pPr>
            <w:r w:rsidRPr="00D35322">
              <w:rPr>
                <w:rFonts w:ascii="Times New Roman" w:eastAsia="Calibri" w:hAnsi="Times New Roman" w:cs="Times New Roman"/>
                <w:b/>
                <w:color w:val="000000" w:themeColor="text1"/>
                <w:lang w:val="uk-UA"/>
              </w:rPr>
              <w:t>1</w:t>
            </w:r>
          </w:p>
        </w:tc>
        <w:tc>
          <w:tcPr>
            <w:tcW w:w="1949" w:type="dxa"/>
            <w:tcBorders>
              <w:top w:val="single" w:sz="6" w:space="0" w:color="auto"/>
              <w:left w:val="single" w:sz="6" w:space="0" w:color="auto"/>
              <w:bottom w:val="single" w:sz="6" w:space="0" w:color="auto"/>
              <w:right w:val="single" w:sz="6" w:space="0" w:color="auto"/>
            </w:tcBorders>
          </w:tcPr>
          <w:p w:rsidR="00F03D84" w:rsidRDefault="00F03D84" w:rsidP="00F03D84">
            <w:pPr>
              <w:spacing w:after="0" w:line="240" w:lineRule="auto"/>
              <w:ind w:left="-108"/>
              <w:jc w:val="center"/>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2</w:t>
            </w:r>
          </w:p>
          <w:p w:rsidR="00F03D84" w:rsidRPr="00D35322" w:rsidRDefault="00F03D84" w:rsidP="00F03D84">
            <w:pPr>
              <w:spacing w:after="0" w:line="240" w:lineRule="auto"/>
              <w:ind w:left="-108"/>
              <w:jc w:val="center"/>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1</w:t>
            </w:r>
          </w:p>
        </w:tc>
      </w:tr>
      <w:tr w:rsidR="00F03D84" w:rsidRPr="00AC1C34" w:rsidTr="00F03D84">
        <w:trPr>
          <w:cantSplit/>
          <w:trHeight w:val="452"/>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ind w:left="33"/>
              <w:rPr>
                <w:rFonts w:ascii="Times New Roman" w:eastAsia="Calibri" w:hAnsi="Times New Roman" w:cs="Times New Roman"/>
                <w:b/>
                <w:color w:val="000000" w:themeColor="text1"/>
                <w:sz w:val="20"/>
                <w:szCs w:val="20"/>
                <w:lang w:val="uk-UA"/>
              </w:rPr>
            </w:pPr>
            <w:r w:rsidRPr="00AC1C34">
              <w:rPr>
                <w:rFonts w:ascii="Times New Roman" w:eastAsia="Calibri" w:hAnsi="Times New Roman" w:cs="Times New Roman"/>
                <w:b/>
                <w:color w:val="000000" w:themeColor="text1"/>
                <w:sz w:val="20"/>
                <w:szCs w:val="20"/>
                <w:lang w:val="uk-UA"/>
              </w:rPr>
              <w:t>Гранично допустиме тижневе навантаження на учня</w:t>
            </w:r>
          </w:p>
        </w:tc>
        <w:tc>
          <w:tcPr>
            <w:tcW w:w="2100" w:type="dxa"/>
            <w:tcBorders>
              <w:top w:val="single" w:sz="6" w:space="0" w:color="auto"/>
              <w:left w:val="single" w:sz="6" w:space="0" w:color="auto"/>
              <w:bottom w:val="single" w:sz="6" w:space="0" w:color="auto"/>
              <w:right w:val="single" w:sz="6" w:space="0" w:color="auto"/>
            </w:tcBorders>
          </w:tcPr>
          <w:p w:rsidR="00F03D84" w:rsidRPr="00AC1C34" w:rsidRDefault="00F03D84" w:rsidP="00F03D84">
            <w:pPr>
              <w:ind w:left="-108"/>
              <w:jc w:val="center"/>
              <w:rPr>
                <w:rFonts w:ascii="Times New Roman" w:eastAsia="Calibri" w:hAnsi="Times New Roman" w:cs="Times New Roman"/>
                <w:b/>
                <w:color w:val="000000" w:themeColor="text1"/>
                <w:sz w:val="20"/>
                <w:szCs w:val="20"/>
                <w:lang w:val="uk-UA"/>
              </w:rPr>
            </w:pPr>
            <w:r w:rsidRPr="00AC1C34">
              <w:rPr>
                <w:rFonts w:ascii="Times New Roman" w:eastAsia="Calibri" w:hAnsi="Times New Roman" w:cs="Times New Roman"/>
                <w:b/>
                <w:color w:val="000000" w:themeColor="text1"/>
                <w:sz w:val="20"/>
                <w:szCs w:val="20"/>
                <w:lang w:val="uk-UA"/>
              </w:rPr>
              <w:t>33</w:t>
            </w:r>
          </w:p>
        </w:tc>
        <w:tc>
          <w:tcPr>
            <w:tcW w:w="1949" w:type="dxa"/>
            <w:tcBorders>
              <w:top w:val="single" w:sz="6" w:space="0" w:color="auto"/>
              <w:left w:val="single" w:sz="6" w:space="0" w:color="auto"/>
              <w:bottom w:val="single" w:sz="6" w:space="0" w:color="auto"/>
              <w:right w:val="single" w:sz="6" w:space="0" w:color="auto"/>
            </w:tcBorders>
          </w:tcPr>
          <w:p w:rsidR="00F03D84" w:rsidRPr="00AC1C34" w:rsidRDefault="00F03D84" w:rsidP="00F03D84">
            <w:pPr>
              <w:ind w:left="-108"/>
              <w:jc w:val="center"/>
              <w:rPr>
                <w:rFonts w:ascii="Times New Roman" w:eastAsia="Calibri" w:hAnsi="Times New Roman" w:cs="Times New Roman"/>
                <w:b/>
                <w:color w:val="000000" w:themeColor="text1"/>
                <w:sz w:val="20"/>
                <w:szCs w:val="20"/>
                <w:lang w:val="uk-UA"/>
              </w:rPr>
            </w:pPr>
            <w:r>
              <w:rPr>
                <w:rFonts w:ascii="Times New Roman" w:eastAsia="Calibri" w:hAnsi="Times New Roman" w:cs="Times New Roman"/>
                <w:b/>
                <w:color w:val="000000" w:themeColor="text1"/>
                <w:sz w:val="20"/>
                <w:szCs w:val="20"/>
                <w:lang w:val="uk-UA"/>
              </w:rPr>
              <w:t>33</w:t>
            </w:r>
          </w:p>
        </w:tc>
      </w:tr>
      <w:tr w:rsidR="00F03D84" w:rsidRPr="00AC1C34" w:rsidTr="00F03D84">
        <w:trPr>
          <w:cantSplit/>
          <w:trHeight w:val="452"/>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tabs>
                <w:tab w:val="left" w:pos="1095"/>
              </w:tabs>
              <w:ind w:left="33"/>
              <w:rPr>
                <w:rFonts w:ascii="Times New Roman" w:eastAsia="Calibri" w:hAnsi="Times New Roman" w:cs="Times New Roman"/>
                <w:b/>
                <w:color w:val="000000" w:themeColor="text1"/>
                <w:sz w:val="20"/>
                <w:szCs w:val="20"/>
                <w:lang w:val="uk-UA"/>
              </w:rPr>
            </w:pPr>
            <w:r w:rsidRPr="00AC1C34">
              <w:rPr>
                <w:rFonts w:ascii="Times New Roman" w:eastAsia="Calibri" w:hAnsi="Times New Roman" w:cs="Times New Roman"/>
                <w:b/>
                <w:color w:val="000000" w:themeColor="text1"/>
                <w:sz w:val="20"/>
                <w:szCs w:val="20"/>
                <w:lang w:val="uk-UA"/>
              </w:rPr>
              <w:t>Разом</w:t>
            </w:r>
            <w:r w:rsidRPr="00AC1C34">
              <w:rPr>
                <w:rFonts w:ascii="Times New Roman" w:eastAsia="Calibri" w:hAnsi="Times New Roman" w:cs="Times New Roman"/>
                <w:b/>
                <w:color w:val="000000" w:themeColor="text1"/>
                <w:sz w:val="20"/>
                <w:szCs w:val="20"/>
                <w:lang w:val="uk-UA"/>
              </w:rPr>
              <w:tab/>
            </w:r>
          </w:p>
        </w:tc>
        <w:tc>
          <w:tcPr>
            <w:tcW w:w="2100" w:type="dxa"/>
            <w:tcBorders>
              <w:top w:val="single" w:sz="6" w:space="0" w:color="auto"/>
              <w:left w:val="single" w:sz="6" w:space="0" w:color="auto"/>
              <w:bottom w:val="single" w:sz="6" w:space="0" w:color="auto"/>
              <w:right w:val="single" w:sz="6" w:space="0" w:color="auto"/>
            </w:tcBorders>
          </w:tcPr>
          <w:p w:rsidR="00F03D84" w:rsidRPr="00AC1C34" w:rsidRDefault="00F03D84" w:rsidP="00F03D84">
            <w:pPr>
              <w:ind w:left="-108"/>
              <w:jc w:val="center"/>
              <w:rPr>
                <w:rFonts w:ascii="Times New Roman" w:eastAsia="Calibri" w:hAnsi="Times New Roman" w:cs="Times New Roman"/>
                <w:b/>
                <w:color w:val="000000" w:themeColor="text1"/>
                <w:sz w:val="20"/>
                <w:szCs w:val="20"/>
                <w:lang w:val="uk-UA"/>
              </w:rPr>
            </w:pPr>
            <w:r w:rsidRPr="00AC1C34">
              <w:rPr>
                <w:rFonts w:ascii="Times New Roman" w:eastAsia="Calibri" w:hAnsi="Times New Roman" w:cs="Times New Roman"/>
                <w:b/>
                <w:color w:val="000000" w:themeColor="text1"/>
                <w:sz w:val="20"/>
                <w:szCs w:val="20"/>
                <w:lang w:val="uk-UA"/>
              </w:rPr>
              <w:t>33+3</w:t>
            </w:r>
          </w:p>
        </w:tc>
        <w:tc>
          <w:tcPr>
            <w:tcW w:w="1949" w:type="dxa"/>
            <w:tcBorders>
              <w:top w:val="single" w:sz="6" w:space="0" w:color="auto"/>
              <w:left w:val="single" w:sz="6" w:space="0" w:color="auto"/>
              <w:bottom w:val="single" w:sz="6" w:space="0" w:color="auto"/>
              <w:right w:val="single" w:sz="6" w:space="0" w:color="auto"/>
            </w:tcBorders>
          </w:tcPr>
          <w:p w:rsidR="00F03D84" w:rsidRPr="00AC1C34" w:rsidRDefault="00D91838" w:rsidP="00F03D84">
            <w:pPr>
              <w:ind w:left="-108"/>
              <w:jc w:val="center"/>
              <w:rPr>
                <w:rFonts w:ascii="Times New Roman" w:eastAsia="Calibri" w:hAnsi="Times New Roman" w:cs="Times New Roman"/>
                <w:b/>
                <w:color w:val="000000" w:themeColor="text1"/>
                <w:sz w:val="20"/>
                <w:szCs w:val="20"/>
                <w:lang w:val="uk-UA"/>
              </w:rPr>
            </w:pPr>
            <w:r>
              <w:rPr>
                <w:rFonts w:ascii="Times New Roman" w:eastAsia="Calibri" w:hAnsi="Times New Roman" w:cs="Times New Roman"/>
                <w:b/>
                <w:color w:val="000000" w:themeColor="text1"/>
                <w:sz w:val="20"/>
                <w:szCs w:val="20"/>
                <w:lang w:val="uk-UA"/>
              </w:rPr>
              <w:t>33+3</w:t>
            </w:r>
          </w:p>
        </w:tc>
      </w:tr>
      <w:tr w:rsidR="00F03D84" w:rsidRPr="00AC1C34" w:rsidTr="00F03D84">
        <w:trPr>
          <w:cantSplit/>
          <w:trHeight w:val="933"/>
        </w:trPr>
        <w:tc>
          <w:tcPr>
            <w:tcW w:w="6147"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spacing w:after="0" w:line="240" w:lineRule="auto"/>
              <w:ind w:left="33"/>
              <w:rPr>
                <w:rFonts w:ascii="Times New Roman" w:eastAsia="Calibri" w:hAnsi="Times New Roman" w:cs="Times New Roman"/>
                <w:b/>
                <w:i/>
                <w:color w:val="000000" w:themeColor="text1"/>
                <w:sz w:val="20"/>
                <w:szCs w:val="20"/>
                <w:lang w:val="uk-UA"/>
              </w:rPr>
            </w:pPr>
            <w:r w:rsidRPr="00AC1C34">
              <w:rPr>
                <w:rFonts w:ascii="Times New Roman" w:eastAsia="Calibri" w:hAnsi="Times New Roman" w:cs="Times New Roman"/>
                <w:b/>
                <w:color w:val="000000" w:themeColor="text1"/>
                <w:sz w:val="20"/>
                <w:szCs w:val="20"/>
                <w:lang w:val="uk-UA"/>
              </w:rPr>
              <w:t>Додаткові години</w:t>
            </w:r>
            <w:r w:rsidRPr="00AC1C34">
              <w:rPr>
                <w:rFonts w:ascii="Times New Roman" w:eastAsia="Calibri" w:hAnsi="Times New Roman" w:cs="Times New Roman"/>
                <w:b/>
                <w:bCs/>
                <w:color w:val="000000" w:themeColor="text1"/>
                <w:sz w:val="20"/>
                <w:szCs w:val="20"/>
                <w:vertAlign w:val="superscript"/>
                <w:lang w:val="uk-UA"/>
              </w:rPr>
              <w:t xml:space="preserve"> 1</w:t>
            </w:r>
            <w:r w:rsidRPr="00AC1C34">
              <w:rPr>
                <w:rFonts w:ascii="Times New Roman" w:eastAsia="Calibri" w:hAnsi="Times New Roman" w:cs="Times New Roman"/>
                <w:bCs/>
                <w:color w:val="000000" w:themeColor="text1"/>
                <w:sz w:val="20"/>
                <w:szCs w:val="20"/>
                <w:lang w:val="uk-UA"/>
              </w:rPr>
              <w:t xml:space="preserve">на </w:t>
            </w:r>
            <w:r w:rsidRPr="00AC1C34">
              <w:rPr>
                <w:rFonts w:ascii="Times New Roman" w:eastAsia="Calibri" w:hAnsi="Times New Roman" w:cs="Times New Roman"/>
                <w:color w:val="000000" w:themeColor="text1"/>
                <w:sz w:val="20"/>
                <w:szCs w:val="20"/>
                <w:lang w:val="uk-UA"/>
              </w:rPr>
              <w:t xml:space="preserve">профільні предмети, окремі базові предмети, спеціальні курси, факультативні курси та індивідуальні заняття: </w:t>
            </w:r>
            <w:r w:rsidRPr="00AC1C34">
              <w:rPr>
                <w:rFonts w:ascii="Times New Roman" w:eastAsia="Calibri" w:hAnsi="Times New Roman" w:cs="Times New Roman"/>
                <w:b/>
                <w:i/>
                <w:color w:val="000000" w:themeColor="text1"/>
                <w:sz w:val="20"/>
                <w:szCs w:val="20"/>
                <w:lang w:val="uk-UA"/>
              </w:rPr>
              <w:t>курс «Російська мова»</w:t>
            </w:r>
          </w:p>
          <w:p w:rsidR="00F03D84" w:rsidRPr="00AC1C34" w:rsidRDefault="00F03D84" w:rsidP="00F03D84">
            <w:pPr>
              <w:tabs>
                <w:tab w:val="left" w:pos="3420"/>
                <w:tab w:val="center" w:pos="3452"/>
              </w:tabs>
              <w:spacing w:after="0" w:line="240" w:lineRule="auto"/>
              <w:ind w:left="34"/>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b/>
                <w:i/>
                <w:color w:val="000000" w:themeColor="text1"/>
                <w:sz w:val="20"/>
                <w:szCs w:val="20"/>
                <w:lang w:val="uk-UA"/>
              </w:rPr>
              <w:t xml:space="preserve">      курс «Німецька мова»    </w:t>
            </w:r>
          </w:p>
        </w:tc>
        <w:tc>
          <w:tcPr>
            <w:tcW w:w="2100" w:type="dxa"/>
            <w:tcBorders>
              <w:top w:val="single" w:sz="6" w:space="0" w:color="auto"/>
              <w:left w:val="single" w:sz="6" w:space="0" w:color="auto"/>
              <w:bottom w:val="single" w:sz="6" w:space="0" w:color="auto"/>
              <w:right w:val="single" w:sz="6" w:space="0" w:color="auto"/>
            </w:tcBorders>
          </w:tcPr>
          <w:p w:rsidR="00F03D84" w:rsidRPr="00AC1C34" w:rsidRDefault="00F03D84" w:rsidP="00F03D84">
            <w:pPr>
              <w:tabs>
                <w:tab w:val="left" w:pos="1065"/>
                <w:tab w:val="center" w:pos="1185"/>
              </w:tabs>
              <w:ind w:left="-108"/>
              <w:jc w:val="center"/>
              <w:rPr>
                <w:rFonts w:ascii="Times New Roman" w:eastAsia="Calibri" w:hAnsi="Times New Roman" w:cs="Times New Roman"/>
                <w:b/>
                <w:color w:val="000000" w:themeColor="text1"/>
                <w:sz w:val="20"/>
                <w:szCs w:val="20"/>
                <w:lang w:val="uk-UA"/>
              </w:rPr>
            </w:pPr>
            <w:r w:rsidRPr="00AC1C34">
              <w:rPr>
                <w:rFonts w:ascii="Times New Roman" w:eastAsia="Calibri" w:hAnsi="Times New Roman" w:cs="Times New Roman"/>
                <w:b/>
                <w:color w:val="000000" w:themeColor="text1"/>
                <w:sz w:val="20"/>
                <w:szCs w:val="20"/>
                <w:lang w:val="uk-UA"/>
              </w:rPr>
              <w:t>1</w:t>
            </w:r>
          </w:p>
          <w:p w:rsidR="00F03D84" w:rsidRPr="00AC1C34" w:rsidRDefault="00F03D84" w:rsidP="00F03D84">
            <w:pPr>
              <w:tabs>
                <w:tab w:val="left" w:pos="1065"/>
                <w:tab w:val="center" w:pos="1185"/>
              </w:tabs>
              <w:ind w:left="-108"/>
              <w:jc w:val="center"/>
              <w:rPr>
                <w:rFonts w:ascii="Times New Roman" w:eastAsia="Calibri" w:hAnsi="Times New Roman" w:cs="Times New Roman"/>
                <w:b/>
                <w:color w:val="000000" w:themeColor="text1"/>
                <w:sz w:val="20"/>
                <w:szCs w:val="20"/>
                <w:lang w:val="uk-UA"/>
              </w:rPr>
            </w:pPr>
            <w:r w:rsidRPr="00AC1C34">
              <w:rPr>
                <w:rFonts w:ascii="Times New Roman" w:eastAsia="Calibri" w:hAnsi="Times New Roman" w:cs="Times New Roman"/>
                <w:b/>
                <w:color w:val="000000" w:themeColor="text1"/>
                <w:sz w:val="20"/>
                <w:szCs w:val="20"/>
                <w:lang w:val="uk-UA"/>
              </w:rPr>
              <w:t>1</w:t>
            </w:r>
          </w:p>
        </w:tc>
        <w:tc>
          <w:tcPr>
            <w:tcW w:w="1949" w:type="dxa"/>
            <w:tcBorders>
              <w:top w:val="single" w:sz="6" w:space="0" w:color="auto"/>
              <w:left w:val="single" w:sz="6" w:space="0" w:color="auto"/>
              <w:bottom w:val="single" w:sz="6" w:space="0" w:color="auto"/>
              <w:right w:val="single" w:sz="6" w:space="0" w:color="auto"/>
            </w:tcBorders>
          </w:tcPr>
          <w:p w:rsidR="00F03D84" w:rsidRDefault="00F03D84" w:rsidP="00F03D84">
            <w:pPr>
              <w:tabs>
                <w:tab w:val="left" w:pos="1065"/>
                <w:tab w:val="center" w:pos="1185"/>
              </w:tabs>
              <w:ind w:left="-108"/>
              <w:jc w:val="center"/>
              <w:rPr>
                <w:rFonts w:ascii="Times New Roman" w:eastAsia="Calibri" w:hAnsi="Times New Roman" w:cs="Times New Roman"/>
                <w:b/>
                <w:color w:val="000000" w:themeColor="text1"/>
                <w:sz w:val="20"/>
                <w:szCs w:val="20"/>
                <w:lang w:val="uk-UA"/>
              </w:rPr>
            </w:pPr>
            <w:r>
              <w:rPr>
                <w:rFonts w:ascii="Times New Roman" w:eastAsia="Calibri" w:hAnsi="Times New Roman" w:cs="Times New Roman"/>
                <w:b/>
                <w:color w:val="000000" w:themeColor="text1"/>
                <w:sz w:val="20"/>
                <w:szCs w:val="20"/>
                <w:lang w:val="uk-UA"/>
              </w:rPr>
              <w:t>1</w:t>
            </w:r>
          </w:p>
          <w:p w:rsidR="00F03D84" w:rsidRPr="00AC1C34" w:rsidRDefault="00F03D84" w:rsidP="00F03D84">
            <w:pPr>
              <w:tabs>
                <w:tab w:val="left" w:pos="1065"/>
                <w:tab w:val="center" w:pos="1185"/>
              </w:tabs>
              <w:ind w:left="-108"/>
              <w:jc w:val="center"/>
              <w:rPr>
                <w:rFonts w:ascii="Times New Roman" w:eastAsia="Calibri" w:hAnsi="Times New Roman" w:cs="Times New Roman"/>
                <w:b/>
                <w:color w:val="000000" w:themeColor="text1"/>
                <w:sz w:val="20"/>
                <w:szCs w:val="20"/>
                <w:lang w:val="uk-UA"/>
              </w:rPr>
            </w:pPr>
            <w:r>
              <w:rPr>
                <w:rFonts w:ascii="Times New Roman" w:eastAsia="Calibri" w:hAnsi="Times New Roman" w:cs="Times New Roman"/>
                <w:b/>
                <w:color w:val="000000" w:themeColor="text1"/>
                <w:sz w:val="20"/>
                <w:szCs w:val="20"/>
                <w:lang w:val="uk-UA"/>
              </w:rPr>
              <w:t>1</w:t>
            </w:r>
          </w:p>
        </w:tc>
      </w:tr>
      <w:tr w:rsidR="00F03D84" w:rsidRPr="00AC1C34" w:rsidTr="00F03D84">
        <w:trPr>
          <w:cantSplit/>
          <w:trHeight w:val="452"/>
        </w:trPr>
        <w:tc>
          <w:tcPr>
            <w:tcW w:w="6147" w:type="dxa"/>
            <w:tcBorders>
              <w:top w:val="single" w:sz="6" w:space="0" w:color="auto"/>
              <w:left w:val="single" w:sz="6" w:space="0" w:color="auto"/>
              <w:bottom w:val="single" w:sz="6" w:space="0" w:color="auto"/>
              <w:right w:val="single" w:sz="4" w:space="0" w:color="auto"/>
            </w:tcBorders>
          </w:tcPr>
          <w:p w:rsidR="00F03D84" w:rsidRPr="00AC1C34" w:rsidRDefault="00F03D84" w:rsidP="00F03D84">
            <w:pPr>
              <w:ind w:left="33"/>
              <w:rPr>
                <w:rFonts w:ascii="Times New Roman" w:eastAsia="Calibri" w:hAnsi="Times New Roman" w:cs="Times New Roman"/>
                <w:color w:val="000000" w:themeColor="text1"/>
                <w:sz w:val="20"/>
                <w:szCs w:val="20"/>
                <w:lang w:val="uk-UA"/>
              </w:rPr>
            </w:pPr>
            <w:r w:rsidRPr="00AC1C34">
              <w:rPr>
                <w:rFonts w:ascii="Times New Roman" w:eastAsia="Calibri" w:hAnsi="Times New Roman" w:cs="Times New Roman"/>
                <w:b/>
                <w:bCs/>
                <w:color w:val="000000" w:themeColor="text1"/>
                <w:sz w:val="20"/>
                <w:szCs w:val="20"/>
                <w:lang w:val="uk-UA"/>
              </w:rPr>
              <w:t xml:space="preserve">Всього фінансується </w:t>
            </w:r>
            <w:r w:rsidRPr="00AC1C34">
              <w:rPr>
                <w:rFonts w:ascii="Times New Roman" w:eastAsia="Calibri" w:hAnsi="Times New Roman" w:cs="Times New Roman"/>
                <w:color w:val="000000" w:themeColor="text1"/>
                <w:sz w:val="20"/>
                <w:szCs w:val="20"/>
                <w:lang w:val="uk-UA"/>
              </w:rPr>
              <w:t>(без урахування поділу класу на групи)</w:t>
            </w:r>
          </w:p>
        </w:tc>
        <w:tc>
          <w:tcPr>
            <w:tcW w:w="2100" w:type="dxa"/>
            <w:tcBorders>
              <w:top w:val="single" w:sz="6" w:space="0" w:color="auto"/>
              <w:left w:val="single" w:sz="4" w:space="0" w:color="auto"/>
              <w:bottom w:val="single" w:sz="6" w:space="0" w:color="auto"/>
              <w:right w:val="single" w:sz="6" w:space="0" w:color="auto"/>
            </w:tcBorders>
          </w:tcPr>
          <w:p w:rsidR="00F03D84" w:rsidRPr="00AC1C34" w:rsidRDefault="00F03D84" w:rsidP="00F03D84">
            <w:pPr>
              <w:ind w:left="-108"/>
              <w:jc w:val="center"/>
              <w:rPr>
                <w:rFonts w:ascii="Times New Roman" w:eastAsia="Calibri" w:hAnsi="Times New Roman" w:cs="Times New Roman"/>
                <w:b/>
                <w:color w:val="000000" w:themeColor="text1"/>
                <w:sz w:val="20"/>
                <w:szCs w:val="20"/>
                <w:lang w:val="uk-UA"/>
              </w:rPr>
            </w:pPr>
            <w:r w:rsidRPr="00AC1C34">
              <w:rPr>
                <w:rFonts w:ascii="Times New Roman" w:eastAsia="Calibri" w:hAnsi="Times New Roman" w:cs="Times New Roman"/>
                <w:b/>
                <w:color w:val="000000" w:themeColor="text1"/>
                <w:sz w:val="20"/>
                <w:szCs w:val="20"/>
                <w:lang w:val="uk-UA"/>
              </w:rPr>
              <w:t>38</w:t>
            </w:r>
          </w:p>
        </w:tc>
        <w:tc>
          <w:tcPr>
            <w:tcW w:w="1949" w:type="dxa"/>
            <w:tcBorders>
              <w:top w:val="single" w:sz="6" w:space="0" w:color="auto"/>
              <w:left w:val="single" w:sz="4" w:space="0" w:color="auto"/>
              <w:bottom w:val="single" w:sz="6" w:space="0" w:color="auto"/>
              <w:right w:val="single" w:sz="6" w:space="0" w:color="auto"/>
            </w:tcBorders>
          </w:tcPr>
          <w:p w:rsidR="00F03D84" w:rsidRPr="00AC1C34" w:rsidRDefault="00D91838" w:rsidP="00F03D84">
            <w:pPr>
              <w:ind w:left="-108"/>
              <w:jc w:val="center"/>
              <w:rPr>
                <w:rFonts w:ascii="Times New Roman" w:eastAsia="Calibri" w:hAnsi="Times New Roman" w:cs="Times New Roman"/>
                <w:b/>
                <w:color w:val="000000" w:themeColor="text1"/>
                <w:sz w:val="20"/>
                <w:szCs w:val="20"/>
                <w:lang w:val="uk-UA"/>
              </w:rPr>
            </w:pPr>
            <w:r>
              <w:rPr>
                <w:rFonts w:ascii="Times New Roman" w:eastAsia="Calibri" w:hAnsi="Times New Roman" w:cs="Times New Roman"/>
                <w:b/>
                <w:color w:val="000000" w:themeColor="text1"/>
                <w:sz w:val="20"/>
                <w:szCs w:val="20"/>
                <w:lang w:val="uk-UA"/>
              </w:rPr>
              <w:t>38</w:t>
            </w:r>
          </w:p>
        </w:tc>
      </w:tr>
    </w:tbl>
    <w:p w:rsidR="00F03D84" w:rsidRPr="00AC1C34" w:rsidRDefault="00F03D84" w:rsidP="00F03D84">
      <w:pPr>
        <w:spacing w:after="0" w:line="240" w:lineRule="auto"/>
        <w:ind w:left="-709" w:right="-286"/>
        <w:jc w:val="both"/>
        <w:rPr>
          <w:rFonts w:ascii="Times New Roman" w:eastAsia="Calibri" w:hAnsi="Times New Roman" w:cs="Times New Roman"/>
          <w:color w:val="000000" w:themeColor="text1"/>
          <w:sz w:val="16"/>
          <w:szCs w:val="16"/>
          <w:lang w:val="uk-UA"/>
        </w:rPr>
      </w:pPr>
      <w:r w:rsidRPr="00AC1C34">
        <w:rPr>
          <w:rFonts w:ascii="Times New Roman" w:eastAsia="Calibri" w:hAnsi="Times New Roman" w:cs="Times New Roman"/>
          <w:color w:val="000000" w:themeColor="text1"/>
          <w:sz w:val="16"/>
          <w:szCs w:val="16"/>
          <w:vertAlign w:val="superscript"/>
          <w:lang w:val="uk-UA"/>
        </w:rPr>
        <w:t xml:space="preserve">1 </w:t>
      </w:r>
      <w:r w:rsidRPr="00AC1C34">
        <w:rPr>
          <w:rFonts w:ascii="Times New Roman" w:eastAsia="Calibri" w:hAnsi="Times New Roman" w:cs="Times New Roman"/>
          <w:color w:val="000000" w:themeColor="text1"/>
          <w:sz w:val="16"/>
          <w:szCs w:val="16"/>
          <w:lang w:val="uk-UA"/>
        </w:rPr>
        <w:t>У дужках подано кількість годин для закладів освіти з навчанням мовою корінного народу, національної меншини.</w:t>
      </w:r>
    </w:p>
    <w:p w:rsidR="00F03D84" w:rsidRPr="00AC1C34" w:rsidRDefault="00F03D84" w:rsidP="00F03D84">
      <w:pPr>
        <w:spacing w:after="0" w:line="240" w:lineRule="auto"/>
        <w:ind w:left="-709" w:right="-284"/>
        <w:jc w:val="both"/>
        <w:rPr>
          <w:rFonts w:ascii="Times New Roman" w:eastAsia="Calibri" w:hAnsi="Times New Roman" w:cs="Times New Roman"/>
          <w:color w:val="000000" w:themeColor="text1"/>
          <w:sz w:val="16"/>
          <w:szCs w:val="16"/>
          <w:lang w:val="uk-UA"/>
        </w:rPr>
      </w:pPr>
      <w:r w:rsidRPr="00AC1C34">
        <w:rPr>
          <w:rFonts w:ascii="Times New Roman" w:eastAsia="Calibri" w:hAnsi="Times New Roman" w:cs="Times New Roman"/>
          <w:color w:val="000000" w:themeColor="text1"/>
          <w:sz w:val="16"/>
          <w:szCs w:val="16"/>
          <w:vertAlign w:val="superscript"/>
          <w:lang w:val="uk-UA"/>
        </w:rPr>
        <w:t>2</w:t>
      </w:r>
      <w:r w:rsidRPr="00AC1C34">
        <w:rPr>
          <w:rFonts w:ascii="Times New Roman" w:eastAsia="Calibri" w:hAnsi="Times New Roman" w:cs="Times New Roman"/>
          <w:color w:val="000000" w:themeColor="text1"/>
          <w:sz w:val="16"/>
          <w:szCs w:val="16"/>
          <w:lang w:val="uk-U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F03D84" w:rsidRPr="00AC1C34" w:rsidRDefault="00F03D84" w:rsidP="00F03D84">
      <w:pPr>
        <w:spacing w:after="0" w:line="240" w:lineRule="auto"/>
        <w:ind w:left="-709" w:right="-284"/>
        <w:jc w:val="both"/>
        <w:rPr>
          <w:rFonts w:ascii="Times New Roman" w:eastAsia="Calibri" w:hAnsi="Times New Roman" w:cs="Times New Roman"/>
          <w:color w:val="000000" w:themeColor="text1"/>
          <w:sz w:val="16"/>
          <w:szCs w:val="16"/>
          <w:lang w:val="uk-UA"/>
        </w:rPr>
      </w:pPr>
      <w:r w:rsidRPr="00AC1C34">
        <w:rPr>
          <w:rFonts w:ascii="Times New Roman" w:eastAsia="Calibri" w:hAnsi="Times New Roman" w:cs="Times New Roman"/>
          <w:color w:val="000000" w:themeColor="text1"/>
          <w:sz w:val="16"/>
          <w:szCs w:val="16"/>
          <w:vertAlign w:val="superscript"/>
          <w:lang w:val="uk-UA"/>
        </w:rPr>
        <w:t>3</w:t>
      </w:r>
      <w:r w:rsidRPr="00AC1C34">
        <w:rPr>
          <w:rFonts w:ascii="Times New Roman" w:eastAsia="Calibri" w:hAnsi="Times New Roman" w:cs="Times New Roman"/>
          <w:color w:val="000000" w:themeColor="text1"/>
          <w:sz w:val="16"/>
          <w:szCs w:val="16"/>
          <w:lang w:val="uk-UA"/>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F03D84" w:rsidRPr="00AC1C34" w:rsidRDefault="00F03D84" w:rsidP="00F03D84">
      <w:pPr>
        <w:spacing w:after="0" w:line="240" w:lineRule="auto"/>
        <w:ind w:left="-709" w:right="-284"/>
        <w:jc w:val="both"/>
        <w:rPr>
          <w:rFonts w:ascii="Times New Roman" w:eastAsia="Calibri" w:hAnsi="Times New Roman" w:cs="Times New Roman"/>
          <w:color w:val="000000" w:themeColor="text1"/>
          <w:lang w:val="uk-UA"/>
        </w:rPr>
      </w:pPr>
      <w:r w:rsidRPr="00AC1C34">
        <w:rPr>
          <w:rFonts w:ascii="Times New Roman" w:eastAsia="Calibri" w:hAnsi="Times New Roman" w:cs="Times New Roman"/>
          <w:color w:val="000000" w:themeColor="text1"/>
          <w:sz w:val="16"/>
          <w:szCs w:val="16"/>
          <w:vertAlign w:val="superscript"/>
          <w:lang w:val="uk-UA"/>
        </w:rPr>
        <w:t>4</w:t>
      </w:r>
      <w:r w:rsidRPr="00AC1C34">
        <w:rPr>
          <w:rFonts w:ascii="Times New Roman" w:eastAsia="Calibri" w:hAnsi="Times New Roman" w:cs="Times New Roman"/>
          <w:color w:val="000000" w:themeColor="text1"/>
          <w:sz w:val="16"/>
          <w:szCs w:val="16"/>
          <w:lang w:val="uk-UA"/>
        </w:rPr>
        <w:t xml:space="preserve"> Години фізичної культури не входять до гранично допустимого тижневого навантаження на учня</w:t>
      </w:r>
      <w:r w:rsidRPr="00AC1C34">
        <w:rPr>
          <w:rFonts w:ascii="Times New Roman" w:eastAsia="Calibri" w:hAnsi="Times New Roman" w:cs="Times New Roman"/>
          <w:color w:val="000000" w:themeColor="text1"/>
          <w:lang w:val="uk-UA"/>
        </w:rPr>
        <w:t>.</w:t>
      </w:r>
    </w:p>
    <w:p w:rsidR="00461496" w:rsidRDefault="00461496" w:rsidP="00FF180B">
      <w:pPr>
        <w:spacing w:after="0" w:line="240" w:lineRule="auto"/>
        <w:ind w:left="284"/>
        <w:jc w:val="center"/>
        <w:rPr>
          <w:rFonts w:ascii="Times New Roman" w:hAnsi="Times New Roman"/>
          <w:b/>
          <w:color w:val="000000" w:themeColor="text1"/>
          <w:sz w:val="32"/>
          <w:szCs w:val="32"/>
          <w:lang w:val="uk-UA"/>
        </w:rPr>
      </w:pPr>
    </w:p>
    <w:p w:rsidR="00461496" w:rsidRDefault="00461496" w:rsidP="00FF180B">
      <w:pPr>
        <w:spacing w:after="0" w:line="240" w:lineRule="auto"/>
        <w:ind w:left="284"/>
        <w:jc w:val="center"/>
        <w:rPr>
          <w:rFonts w:ascii="Times New Roman" w:hAnsi="Times New Roman"/>
          <w:b/>
          <w:color w:val="000000" w:themeColor="text1"/>
          <w:sz w:val="32"/>
          <w:szCs w:val="32"/>
          <w:lang w:val="uk-UA"/>
        </w:rPr>
      </w:pPr>
    </w:p>
    <w:p w:rsidR="008363A0" w:rsidRPr="00FF180B" w:rsidRDefault="009445D1" w:rsidP="00FF180B">
      <w:pPr>
        <w:spacing w:after="0" w:line="240" w:lineRule="auto"/>
        <w:ind w:left="284"/>
        <w:jc w:val="center"/>
        <w:rPr>
          <w:rFonts w:ascii="Times New Roman" w:hAnsi="Times New Roman"/>
          <w:b/>
          <w:color w:val="000000" w:themeColor="text1"/>
          <w:sz w:val="32"/>
          <w:szCs w:val="32"/>
          <w:lang w:val="uk-UA"/>
        </w:rPr>
      </w:pPr>
      <w:r w:rsidRPr="00FF180B">
        <w:rPr>
          <w:rFonts w:ascii="Times New Roman" w:hAnsi="Times New Roman"/>
          <w:b/>
          <w:color w:val="000000" w:themeColor="text1"/>
          <w:sz w:val="32"/>
          <w:szCs w:val="32"/>
          <w:lang w:val="uk-UA"/>
        </w:rPr>
        <w:t>Обгрунтування перерозподілу навчального часу між навчальними предметами</w:t>
      </w:r>
    </w:p>
    <w:p w:rsidR="008363A0" w:rsidRPr="00FF180B" w:rsidRDefault="008363A0" w:rsidP="00FF180B">
      <w:pPr>
        <w:spacing w:after="0" w:line="240" w:lineRule="auto"/>
        <w:ind w:left="708" w:firstLine="708"/>
        <w:jc w:val="center"/>
        <w:rPr>
          <w:rFonts w:ascii="Times New Roman" w:hAnsi="Times New Roman"/>
          <w:b/>
          <w:color w:val="000000" w:themeColor="text1"/>
          <w:sz w:val="32"/>
          <w:szCs w:val="32"/>
          <w:lang w:val="uk-UA"/>
        </w:rPr>
      </w:pPr>
    </w:p>
    <w:p w:rsidR="00225D52" w:rsidRPr="00AC1C34" w:rsidRDefault="00225D52" w:rsidP="00225D52">
      <w:pPr>
        <w:pStyle w:val="a3"/>
        <w:spacing w:after="0" w:line="240" w:lineRule="auto"/>
        <w:ind w:left="0"/>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ab/>
      </w:r>
      <w:r w:rsidRPr="00AC1C34">
        <w:rPr>
          <w:rFonts w:ascii="Times New Roman" w:eastAsia="Calibri" w:hAnsi="Times New Roman" w:cs="Times New Roman"/>
          <w:b/>
          <w:i/>
          <w:color w:val="000000" w:themeColor="text1"/>
          <w:sz w:val="28"/>
          <w:szCs w:val="28"/>
          <w:lang w:val="uk-UA"/>
        </w:rPr>
        <w:t>Навчальний план  початкової  школи</w:t>
      </w:r>
      <w:r w:rsidRPr="00AC1C34">
        <w:rPr>
          <w:rFonts w:ascii="Times New Roman" w:eastAsia="Calibri" w:hAnsi="Times New Roman" w:cs="Times New Roman"/>
          <w:color w:val="000000" w:themeColor="text1"/>
          <w:sz w:val="28"/>
          <w:szCs w:val="28"/>
          <w:lang w:val="uk-UA"/>
        </w:rPr>
        <w:t xml:space="preserve">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передбачають реалізацію освітніх галузей Базового навчального плану Державного стандарту через окремі предмети. (Таблиця 3</w:t>
      </w:r>
      <w:r w:rsidR="00561CE3">
        <w:rPr>
          <w:rFonts w:ascii="Times New Roman" w:eastAsia="Calibri" w:hAnsi="Times New Roman" w:cs="Times New Roman"/>
          <w:color w:val="000000" w:themeColor="text1"/>
          <w:sz w:val="28"/>
          <w:szCs w:val="28"/>
          <w:lang w:val="uk-UA"/>
        </w:rPr>
        <w:t xml:space="preserve"> </w:t>
      </w:r>
      <w:r w:rsidRPr="00AC1C34">
        <w:rPr>
          <w:rFonts w:ascii="Times New Roman" w:eastAsia="Calibri" w:hAnsi="Times New Roman" w:cs="Times New Roman"/>
          <w:color w:val="000000" w:themeColor="text1"/>
          <w:sz w:val="28"/>
          <w:szCs w:val="28"/>
          <w:lang w:val="uk-UA"/>
        </w:rPr>
        <w:t>до Типової освітньої програми)</w:t>
      </w:r>
    </w:p>
    <w:p w:rsidR="00225D52" w:rsidRPr="00AC1C34" w:rsidRDefault="00225D52" w:rsidP="00225D52">
      <w:pPr>
        <w:pStyle w:val="a3"/>
        <w:tabs>
          <w:tab w:val="left" w:pos="426"/>
        </w:tabs>
        <w:spacing w:after="0" w:line="240" w:lineRule="auto"/>
        <w:ind w:left="-284"/>
        <w:jc w:val="both"/>
        <w:rPr>
          <w:rFonts w:ascii="Times New Roman" w:eastAsia="Calibri" w:hAnsi="Times New Roman" w:cs="Times New Roman"/>
          <w:color w:val="000000" w:themeColor="text1"/>
          <w:sz w:val="28"/>
          <w:szCs w:val="28"/>
          <w:lang w:val="uk-UA" w:eastAsia="uk-UA" w:bidi="uk-UA"/>
        </w:rPr>
      </w:pPr>
      <w:r w:rsidRPr="00AC1C34">
        <w:rPr>
          <w:rFonts w:ascii="Times New Roman" w:eastAsia="Calibri" w:hAnsi="Times New Roman" w:cs="Times New Roman"/>
          <w:color w:val="000000" w:themeColor="text1"/>
          <w:sz w:val="28"/>
          <w:szCs w:val="28"/>
          <w:lang w:val="uk-UA" w:eastAsia="uk-UA" w:bidi="uk-UA"/>
        </w:rPr>
        <w:t xml:space="preserve">     </w:t>
      </w:r>
      <w:r w:rsidRPr="00AC1C34">
        <w:rPr>
          <w:rFonts w:ascii="Times New Roman" w:eastAsia="Calibri" w:hAnsi="Times New Roman" w:cs="Times New Roman"/>
          <w:color w:val="000000" w:themeColor="text1"/>
          <w:sz w:val="28"/>
          <w:szCs w:val="28"/>
          <w:lang w:val="uk-UA" w:eastAsia="uk-UA" w:bidi="uk-UA"/>
        </w:rPr>
        <w:tab/>
        <w:t xml:space="preserve">  Навчальний план містить інваріантну складову, сформовану на державному рівні,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225D52" w:rsidRPr="00AC1C34" w:rsidRDefault="00225D52" w:rsidP="00225D52">
      <w:pPr>
        <w:pStyle w:val="a3"/>
        <w:spacing w:after="0" w:line="240" w:lineRule="auto"/>
        <w:ind w:left="-142" w:firstLine="862"/>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eastAsia="uk-UA" w:bidi="uk-UA"/>
        </w:rPr>
        <w:t xml:space="preserve">На основі навчального плану складається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w:t>
      </w:r>
    </w:p>
    <w:p w:rsidR="00225D52" w:rsidRPr="00AC1C34" w:rsidRDefault="00225D52" w:rsidP="00225D52">
      <w:pPr>
        <w:pStyle w:val="a3"/>
        <w:spacing w:after="0" w:line="240" w:lineRule="auto"/>
        <w:ind w:left="-142" w:firstLine="862"/>
        <w:jc w:val="both"/>
        <w:rPr>
          <w:rFonts w:ascii="Times New Roman" w:eastAsia="Calibri" w:hAnsi="Times New Roman" w:cs="Times New Roman"/>
          <w:color w:val="000000" w:themeColor="text1"/>
          <w:sz w:val="28"/>
          <w:szCs w:val="28"/>
          <w:lang w:val="uk-UA" w:eastAsia="uk-UA" w:bidi="uk-UA"/>
        </w:rPr>
      </w:pPr>
      <w:r w:rsidRPr="00AC1C34">
        <w:rPr>
          <w:rFonts w:ascii="Times New Roman" w:eastAsia="Calibri" w:hAnsi="Times New Roman" w:cs="Times New Roman"/>
          <w:color w:val="000000" w:themeColor="text1"/>
          <w:sz w:val="28"/>
          <w:szCs w:val="28"/>
          <w:lang w:val="uk-UA" w:eastAsia="uk-UA" w:bidi="uk-UA"/>
        </w:rPr>
        <w:t xml:space="preserve"> У 1</w:t>
      </w:r>
      <w:r w:rsidR="006C6AC3">
        <w:rPr>
          <w:rFonts w:ascii="Times New Roman" w:eastAsia="Calibri" w:hAnsi="Times New Roman" w:cs="Times New Roman"/>
          <w:color w:val="000000" w:themeColor="text1"/>
          <w:sz w:val="28"/>
          <w:szCs w:val="28"/>
          <w:lang w:val="uk-UA" w:eastAsia="uk-UA" w:bidi="uk-UA"/>
        </w:rPr>
        <w:t>-2 класах</w:t>
      </w:r>
      <w:r w:rsidRPr="00AC1C34">
        <w:rPr>
          <w:rFonts w:ascii="Times New Roman" w:eastAsia="Calibri" w:hAnsi="Times New Roman" w:cs="Times New Roman"/>
          <w:color w:val="000000" w:themeColor="text1"/>
          <w:sz w:val="28"/>
          <w:szCs w:val="28"/>
          <w:lang w:val="uk-UA" w:eastAsia="uk-UA" w:bidi="uk-UA"/>
        </w:rPr>
        <w:t xml:space="preserve"> мовно – літературна освітня галузь реалізується через окремі предмети «Українська мова», « Англійська мова»; а з метою задоволення  потреб національної меншини через варіативну складову введено окремий предмет «Російська мова». Математична, природнича і фізкультурна реалізується через однойменні предмети, соціальна і здоровя’збережувальна освітня  галузь реалізується  предметом «Основи здоров’я», освітня технологічна галузь – через окремий предмет «Трудове навчання». Мистецька освітня галуз</w:t>
      </w:r>
      <w:r w:rsidR="00561CE3">
        <w:rPr>
          <w:rFonts w:ascii="Times New Roman" w:eastAsia="Calibri" w:hAnsi="Times New Roman" w:cs="Times New Roman"/>
          <w:color w:val="000000" w:themeColor="text1"/>
          <w:sz w:val="28"/>
          <w:szCs w:val="28"/>
          <w:lang w:val="uk-UA" w:eastAsia="uk-UA" w:bidi="uk-UA"/>
        </w:rPr>
        <w:t>ь реалізує окремими предметами «</w:t>
      </w:r>
      <w:r w:rsidRPr="00AC1C34">
        <w:rPr>
          <w:rFonts w:ascii="Times New Roman" w:eastAsia="Calibri" w:hAnsi="Times New Roman" w:cs="Times New Roman"/>
          <w:color w:val="000000" w:themeColor="text1"/>
          <w:sz w:val="28"/>
          <w:szCs w:val="28"/>
          <w:lang w:val="uk-UA" w:eastAsia="uk-UA" w:bidi="uk-UA"/>
        </w:rPr>
        <w:t>Образотворче мистецтво» і Музичне мистецтво».</w:t>
      </w:r>
    </w:p>
    <w:p w:rsidR="00225D52" w:rsidRPr="00AC1C34" w:rsidRDefault="00225D52" w:rsidP="00225D52">
      <w:pPr>
        <w:pStyle w:val="a3"/>
        <w:spacing w:after="0" w:line="240" w:lineRule="auto"/>
        <w:ind w:left="-142" w:firstLine="862"/>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eastAsia="uk-UA" w:bidi="uk-UA"/>
        </w:rPr>
        <w:t xml:space="preserve"> У 2-4 класах освітня галузь "Мови і літератури" з урахуванням вікових особливостей учнів у навчальному плані реалізується через окремі предмети "Українська мова (мова і читання)", "Мова навчання (мова і читання)", "Іноземна мова".</w:t>
      </w:r>
    </w:p>
    <w:p w:rsidR="00225D52" w:rsidRPr="00AC1C34" w:rsidRDefault="00225D52" w:rsidP="00225D52">
      <w:pPr>
        <w:spacing w:after="0" w:line="240" w:lineRule="auto"/>
        <w:jc w:val="both"/>
        <w:rPr>
          <w:rFonts w:ascii="Times New Roman" w:eastAsia="Calibri" w:hAnsi="Times New Roman" w:cs="Times New Roman"/>
          <w:color w:val="000000" w:themeColor="text1"/>
          <w:sz w:val="28"/>
          <w:szCs w:val="28"/>
          <w:lang w:val="uk-UA" w:eastAsia="uk-UA" w:bidi="uk-UA"/>
        </w:rPr>
      </w:pPr>
      <w:r w:rsidRPr="00AC1C34">
        <w:rPr>
          <w:rFonts w:ascii="Times New Roman" w:eastAsia="Calibri" w:hAnsi="Times New Roman" w:cs="Times New Roman"/>
          <w:color w:val="000000" w:themeColor="text1"/>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225D52" w:rsidRPr="00AC1C34" w:rsidRDefault="00225D52" w:rsidP="00225D52">
      <w:pPr>
        <w:spacing w:after="0" w:line="240" w:lineRule="auto"/>
        <w:jc w:val="both"/>
        <w:rPr>
          <w:rFonts w:ascii="Times New Roman" w:eastAsia="Calibri" w:hAnsi="Times New Roman" w:cs="Times New Roman"/>
          <w:color w:val="000000" w:themeColor="text1"/>
          <w:sz w:val="28"/>
          <w:szCs w:val="28"/>
          <w:lang w:val="uk-UA" w:eastAsia="uk-UA" w:bidi="uk-UA"/>
        </w:rPr>
      </w:pPr>
      <w:r w:rsidRPr="00AC1C34">
        <w:rPr>
          <w:rFonts w:ascii="Times New Roman" w:eastAsia="Calibri" w:hAnsi="Times New Roman" w:cs="Times New Roman"/>
          <w:color w:val="000000" w:themeColor="text1"/>
          <w:sz w:val="28"/>
          <w:szCs w:val="28"/>
          <w:lang w:val="uk-UA" w:eastAsia="uk-UA" w:bidi="uk-UA"/>
        </w:rPr>
        <w:t>Освітня галузь "Суспільствознавство" реалізується предметом "Я у світі".</w:t>
      </w:r>
    </w:p>
    <w:p w:rsidR="00225D52" w:rsidRPr="00AC1C34" w:rsidRDefault="00225D52" w:rsidP="00225D52">
      <w:pPr>
        <w:spacing w:after="0" w:line="240" w:lineRule="auto"/>
        <w:jc w:val="both"/>
        <w:rPr>
          <w:rFonts w:ascii="Times New Roman" w:eastAsia="Calibri" w:hAnsi="Times New Roman" w:cs="Times New Roman"/>
          <w:color w:val="000000" w:themeColor="text1"/>
          <w:sz w:val="28"/>
          <w:szCs w:val="28"/>
          <w:lang w:val="uk-UA" w:eastAsia="uk-UA" w:bidi="uk-UA"/>
        </w:rPr>
      </w:pPr>
      <w:r w:rsidRPr="00AC1C34">
        <w:rPr>
          <w:rFonts w:ascii="Times New Roman" w:eastAsia="Calibri" w:hAnsi="Times New Roman" w:cs="Times New Roman"/>
          <w:color w:val="000000" w:themeColor="text1"/>
          <w:sz w:val="28"/>
          <w:szCs w:val="28"/>
          <w:lang w:val="uk-UA" w:eastAsia="uk-UA" w:bidi="uk-UA"/>
        </w:rPr>
        <w:t xml:space="preserve">Освітня галузь "Здоров'я і фізична культура" реалізується окремими предметами "Основи здоров'я" та "Фізична культура". </w:t>
      </w:r>
    </w:p>
    <w:p w:rsidR="00225D52" w:rsidRPr="00AC1C34" w:rsidRDefault="00225D52" w:rsidP="00225D52">
      <w:pPr>
        <w:spacing w:after="0" w:line="240" w:lineRule="auto"/>
        <w:jc w:val="both"/>
        <w:rPr>
          <w:rFonts w:ascii="Times New Roman" w:eastAsia="Calibri" w:hAnsi="Times New Roman" w:cs="Times New Roman"/>
          <w:color w:val="000000" w:themeColor="text1"/>
          <w:sz w:val="28"/>
          <w:szCs w:val="28"/>
          <w:lang w:val="uk-UA" w:eastAsia="uk-UA" w:bidi="uk-UA"/>
        </w:rPr>
      </w:pPr>
      <w:r w:rsidRPr="00AC1C34">
        <w:rPr>
          <w:rFonts w:ascii="Times New Roman" w:eastAsia="Calibri" w:hAnsi="Times New Roman" w:cs="Times New Roman"/>
          <w:color w:val="000000" w:themeColor="text1"/>
          <w:sz w:val="28"/>
          <w:szCs w:val="28"/>
          <w:lang w:val="uk-UA" w:eastAsia="uk-UA" w:bidi="uk-UA"/>
        </w:rPr>
        <w:t>Освітня галузь "Технології" реалізується через окремі предмети "Трудове навчання" та "Інформатика".</w:t>
      </w:r>
    </w:p>
    <w:p w:rsidR="00225D52" w:rsidRPr="00AC1C34" w:rsidRDefault="00225D52" w:rsidP="00225D52">
      <w:pPr>
        <w:spacing w:after="0" w:line="240" w:lineRule="auto"/>
        <w:jc w:val="both"/>
        <w:rPr>
          <w:rFonts w:ascii="Times New Roman" w:eastAsia="Calibri" w:hAnsi="Times New Roman" w:cs="Times New Roman"/>
          <w:color w:val="000000" w:themeColor="text1"/>
          <w:sz w:val="28"/>
          <w:szCs w:val="28"/>
          <w:lang w:val="uk-UA" w:eastAsia="uk-UA" w:bidi="uk-UA"/>
        </w:rPr>
      </w:pPr>
      <w:r w:rsidRPr="00AC1C34">
        <w:rPr>
          <w:rFonts w:ascii="Times New Roman" w:eastAsia="Calibri" w:hAnsi="Times New Roman" w:cs="Times New Roman"/>
          <w:color w:val="000000" w:themeColor="text1"/>
          <w:sz w:val="28"/>
          <w:szCs w:val="28"/>
          <w:lang w:val="uk-UA" w:eastAsia="uk-UA" w:bidi="uk-UA"/>
        </w:rPr>
        <w:t xml:space="preserve">Освітня галузь "Мистецтво" реалізується окремими предметами "Образотворче мистецтво" і "Музичне мистецтво" </w:t>
      </w:r>
    </w:p>
    <w:p w:rsidR="00225D52" w:rsidRPr="00AC1C34" w:rsidRDefault="00225D52" w:rsidP="00225D52">
      <w:pPr>
        <w:spacing w:after="0" w:line="240" w:lineRule="auto"/>
        <w:jc w:val="both"/>
        <w:rPr>
          <w:rFonts w:ascii="Times New Roman" w:eastAsia="Calibri" w:hAnsi="Times New Roman" w:cs="Times New Roman"/>
          <w:color w:val="000000" w:themeColor="text1"/>
          <w:sz w:val="28"/>
          <w:szCs w:val="28"/>
          <w:lang w:val="uk-UA" w:eastAsia="uk-UA" w:bidi="uk-UA"/>
        </w:rPr>
      </w:pPr>
      <w:r w:rsidRPr="00AC1C34">
        <w:rPr>
          <w:rFonts w:ascii="Times New Roman" w:eastAsia="Calibri" w:hAnsi="Times New Roman" w:cs="Times New Roman"/>
          <w:color w:val="000000" w:themeColor="text1"/>
          <w:sz w:val="28"/>
          <w:szCs w:val="28"/>
          <w:lang w:val="uk-UA" w:eastAsia="uk-UA" w:bidi="uk-UA"/>
        </w:rPr>
        <w:tab/>
        <w:t xml:space="preserve">У початковій школі може здійснюватися поділ класів на групи при вивченні окремих предметів відповідно до чинних нормативів (наказ </w:t>
      </w:r>
      <w:r w:rsidRPr="00AC1C34">
        <w:rPr>
          <w:rFonts w:ascii="Times New Roman" w:eastAsia="Calibri" w:hAnsi="Times New Roman" w:cs="Times New Roman"/>
          <w:color w:val="000000" w:themeColor="text1"/>
          <w:sz w:val="28"/>
          <w:szCs w:val="28"/>
          <w:lang w:val="uk-UA" w:eastAsia="uk-UA" w:bidi="uk-UA"/>
        </w:rPr>
        <w:lastRenderedPageBreak/>
        <w:t>Міністерства освіти і науки України від 20.02.2002 р. № 128, зареєстрований в Міністерстві юстиції України від 06.03.2002 за № 229/6517).</w:t>
      </w:r>
    </w:p>
    <w:p w:rsidR="00225D52" w:rsidRPr="00AC1C34" w:rsidRDefault="00225D52" w:rsidP="00225D52">
      <w:pPr>
        <w:spacing w:after="0" w:line="240" w:lineRule="auto"/>
        <w:jc w:val="both"/>
        <w:rPr>
          <w:rFonts w:ascii="Times New Roman" w:eastAsia="Calibri" w:hAnsi="Times New Roman" w:cs="Times New Roman"/>
          <w:color w:val="000000" w:themeColor="text1"/>
          <w:sz w:val="28"/>
          <w:szCs w:val="28"/>
          <w:lang w:val="uk-UA" w:eastAsia="uk-UA" w:bidi="uk-UA"/>
        </w:rPr>
      </w:pPr>
      <w:r w:rsidRPr="00AC1C34">
        <w:rPr>
          <w:rFonts w:ascii="Times New Roman" w:eastAsia="Calibri" w:hAnsi="Times New Roman" w:cs="Times New Roman"/>
          <w:color w:val="000000" w:themeColor="text1"/>
          <w:sz w:val="28"/>
          <w:szCs w:val="28"/>
          <w:lang w:val="uk-UA" w:eastAsia="uk-UA" w:bidi="uk-UA"/>
        </w:rPr>
        <w:t xml:space="preserve">   При визначенні гранично допустимого навантаження учнів ураховані санітарно-гігієнічні норми та нормати</w:t>
      </w:r>
      <w:r w:rsidR="00856F99">
        <w:rPr>
          <w:rFonts w:ascii="Times New Roman" w:eastAsia="Calibri" w:hAnsi="Times New Roman" w:cs="Times New Roman"/>
          <w:color w:val="000000" w:themeColor="text1"/>
          <w:sz w:val="28"/>
          <w:szCs w:val="28"/>
          <w:lang w:val="uk-UA" w:eastAsia="uk-UA" w:bidi="uk-UA"/>
        </w:rPr>
        <w:t xml:space="preserve">вну тривалість уроків у 1 класі </w:t>
      </w:r>
      <w:r w:rsidRPr="00AC1C34">
        <w:rPr>
          <w:rFonts w:ascii="Times New Roman" w:eastAsia="Calibri" w:hAnsi="Times New Roman" w:cs="Times New Roman"/>
          <w:color w:val="000000" w:themeColor="text1"/>
          <w:sz w:val="28"/>
          <w:szCs w:val="28"/>
          <w:lang w:val="uk-UA" w:eastAsia="uk-UA" w:bidi="uk-UA"/>
        </w:rPr>
        <w:t>-</w:t>
      </w:r>
      <w:r w:rsidR="00856F99">
        <w:rPr>
          <w:rFonts w:ascii="Times New Roman" w:eastAsia="Calibri" w:hAnsi="Times New Roman" w:cs="Times New Roman"/>
          <w:color w:val="000000" w:themeColor="text1"/>
          <w:sz w:val="28"/>
          <w:szCs w:val="28"/>
          <w:lang w:val="uk-UA" w:eastAsia="uk-UA" w:bidi="uk-UA"/>
        </w:rPr>
        <w:t xml:space="preserve"> </w:t>
      </w:r>
      <w:r w:rsidRPr="00AC1C34">
        <w:rPr>
          <w:rFonts w:ascii="Times New Roman" w:eastAsia="Calibri" w:hAnsi="Times New Roman" w:cs="Times New Roman"/>
          <w:color w:val="000000" w:themeColor="text1"/>
          <w:sz w:val="28"/>
          <w:szCs w:val="28"/>
          <w:lang w:val="uk-UA" w:eastAsia="uk-UA" w:bidi="uk-UA"/>
        </w:rPr>
        <w:t>35 хвилин, 2-4 класах – 40</w:t>
      </w:r>
      <w:r w:rsidRPr="00AC1C34">
        <w:rPr>
          <w:rFonts w:ascii="Times New Roman" w:eastAsia="Calibri" w:hAnsi="Times New Roman" w:cs="Times New Roman"/>
          <w:color w:val="000000" w:themeColor="text1"/>
          <w:sz w:val="28"/>
          <w:szCs w:val="28"/>
          <w:lang w:eastAsia="uk-UA" w:bidi="uk-UA"/>
        </w:rPr>
        <w:t> </w:t>
      </w:r>
      <w:r w:rsidRPr="00AC1C34">
        <w:rPr>
          <w:rFonts w:ascii="Times New Roman" w:eastAsia="Calibri" w:hAnsi="Times New Roman" w:cs="Times New Roman"/>
          <w:color w:val="000000" w:themeColor="text1"/>
          <w:sz w:val="28"/>
          <w:szCs w:val="28"/>
          <w:lang w:val="uk-UA" w:eastAsia="uk-UA" w:bidi="uk-UA"/>
        </w:rPr>
        <w:t>хвилин.</w:t>
      </w:r>
    </w:p>
    <w:p w:rsidR="00225D52" w:rsidRPr="00AC1C34" w:rsidRDefault="00225D52" w:rsidP="00225D52">
      <w:pPr>
        <w:spacing w:after="0" w:line="240" w:lineRule="auto"/>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eastAsia="uk-UA" w:bidi="uk-UA"/>
        </w:rPr>
        <w:tab/>
      </w:r>
      <w:r w:rsidRPr="00AC1C34">
        <w:rPr>
          <w:rFonts w:ascii="Times New Roman" w:eastAsia="Calibri" w:hAnsi="Times New Roman" w:cs="Times New Roman"/>
          <w:color w:val="000000" w:themeColor="text1"/>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225D52" w:rsidRDefault="00225D52" w:rsidP="00225D52">
      <w:pPr>
        <w:spacing w:after="0" w:line="240" w:lineRule="auto"/>
        <w:jc w:val="both"/>
        <w:rPr>
          <w:rFonts w:ascii="Times New Roman" w:eastAsia="Calibri" w:hAnsi="Times New Roman" w:cs="Times New Roman"/>
          <w:color w:val="000000" w:themeColor="text1"/>
          <w:sz w:val="28"/>
          <w:szCs w:val="28"/>
          <w:lang w:val="uk-UA" w:eastAsia="uk-UA" w:bidi="uk-UA"/>
        </w:rPr>
      </w:pPr>
      <w:r w:rsidRPr="00AC1C34">
        <w:rPr>
          <w:rFonts w:ascii="Times New Roman" w:eastAsia="Calibri" w:hAnsi="Times New Roman" w:cs="Times New Roman"/>
          <w:color w:val="000000" w:themeColor="text1"/>
          <w:sz w:val="28"/>
          <w:szCs w:val="28"/>
          <w:lang w:val="uk-UA"/>
        </w:rPr>
        <w:tab/>
      </w:r>
      <w:r w:rsidRPr="00AC1C34">
        <w:rPr>
          <w:rFonts w:ascii="Times New Roman" w:eastAsia="Calibri" w:hAnsi="Times New Roman" w:cs="Times New Roman"/>
          <w:color w:val="000000" w:themeColor="text1"/>
          <w:sz w:val="28"/>
          <w:szCs w:val="28"/>
          <w:lang w:val="uk-UA" w:eastAsia="uk-UA" w:bidi="uk-UA"/>
        </w:rPr>
        <w:t xml:space="preserve">Навчальний час, передбачений на варіативну складову   використаний на предмети інваріантної складової: «Музичне мистецтво»(0,5годин), «Образотворче мистецтво» (0,5годин)   </w:t>
      </w:r>
    </w:p>
    <w:p w:rsidR="00765DB4" w:rsidRPr="00AC1C34" w:rsidRDefault="00765DB4" w:rsidP="00225D52">
      <w:pPr>
        <w:spacing w:after="0" w:line="240" w:lineRule="auto"/>
        <w:jc w:val="both"/>
        <w:rPr>
          <w:rFonts w:ascii="Calibri" w:eastAsia="Calibri" w:hAnsi="Calibri" w:cs="Times New Roman"/>
          <w:color w:val="000000" w:themeColor="text1"/>
          <w:lang w:val="uk-UA"/>
        </w:rPr>
      </w:pPr>
    </w:p>
    <w:p w:rsidR="00E6167A" w:rsidRPr="00AC1C34" w:rsidRDefault="00E6167A" w:rsidP="00E6167A">
      <w:pPr>
        <w:spacing w:after="0" w:line="240" w:lineRule="auto"/>
        <w:ind w:firstLine="709"/>
        <w:jc w:val="both"/>
        <w:rPr>
          <w:rFonts w:ascii="Times New Roman" w:eastAsia="Calibri" w:hAnsi="Times New Roman" w:cs="Times New Roman"/>
          <w:color w:val="000000" w:themeColor="text1"/>
          <w:sz w:val="28"/>
          <w:szCs w:val="28"/>
          <w:lang w:val="uk-UA"/>
        </w:rPr>
      </w:pPr>
      <w:r w:rsidRPr="00765DB4">
        <w:rPr>
          <w:rFonts w:ascii="Times New Roman" w:eastAsia="Calibri" w:hAnsi="Times New Roman" w:cs="Times New Roman"/>
          <w:b/>
          <w:i/>
          <w:color w:val="000000" w:themeColor="text1"/>
          <w:sz w:val="28"/>
          <w:szCs w:val="28"/>
          <w:lang w:val="uk-UA"/>
        </w:rPr>
        <w:t xml:space="preserve">Варіативна складова навчального плану Ларжанського закладу  загальної середньої освіти ІІ ступеня </w:t>
      </w:r>
      <w:r w:rsidRPr="00AC1C34">
        <w:rPr>
          <w:rFonts w:ascii="Times New Roman" w:eastAsia="Calibri" w:hAnsi="Times New Roman" w:cs="Times New Roman"/>
          <w:color w:val="000000" w:themeColor="text1"/>
          <w:sz w:val="28"/>
          <w:szCs w:val="28"/>
          <w:lang w:val="uk-UA"/>
        </w:rPr>
        <w:t xml:space="preserve">визначена  з урахуванням особливості організації освітнього процесу, індивідуальних освітніх потреб учнів, рівень навчально-методичного та кадрового забезпечення   і відображається в навчальних планах закладу. </w:t>
      </w:r>
    </w:p>
    <w:p w:rsidR="00E6167A" w:rsidRPr="00AC1C34" w:rsidRDefault="00E6167A" w:rsidP="00E6167A">
      <w:pPr>
        <w:spacing w:after="0" w:line="240" w:lineRule="auto"/>
        <w:ind w:right="85" w:firstLine="709"/>
        <w:jc w:val="both"/>
        <w:rPr>
          <w:rFonts w:ascii="Calibri" w:eastAsia="Calibri" w:hAnsi="Calibri" w:cs="Times New Roman"/>
          <w:color w:val="000000" w:themeColor="text1"/>
          <w:lang w:val="uk-UA"/>
        </w:rPr>
      </w:pPr>
      <w:r w:rsidRPr="00AC1C34">
        <w:rPr>
          <w:rFonts w:ascii="Times New Roman" w:eastAsia="Calibri" w:hAnsi="Times New Roman" w:cs="Times New Roman"/>
          <w:color w:val="000000" w:themeColor="text1"/>
          <w:sz w:val="28"/>
          <w:szCs w:val="28"/>
          <w:lang w:val="uk-UA"/>
        </w:rPr>
        <w:t>Так , варіативна складова навчального плану використовується на:</w:t>
      </w:r>
    </w:p>
    <w:p w:rsidR="00E6167A" w:rsidRPr="00AC1C34" w:rsidRDefault="00E6167A" w:rsidP="00E6167A">
      <w:pPr>
        <w:pStyle w:val="a3"/>
        <w:numPr>
          <w:ilvl w:val="0"/>
          <w:numId w:val="7"/>
        </w:numPr>
        <w:spacing w:after="0" w:line="240" w:lineRule="auto"/>
        <w:ind w:right="85"/>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 xml:space="preserve">підсилення предметів інваріантної </w:t>
      </w:r>
      <w:r w:rsidR="006C6AC3">
        <w:rPr>
          <w:rFonts w:ascii="Times New Roman" w:eastAsia="Calibri" w:hAnsi="Times New Roman" w:cs="Times New Roman"/>
          <w:color w:val="000000" w:themeColor="text1"/>
          <w:sz w:val="28"/>
          <w:szCs w:val="28"/>
          <w:lang w:val="uk-UA"/>
        </w:rPr>
        <w:t>складової з англійської мови у 7</w:t>
      </w:r>
      <w:r w:rsidRPr="00AC1C34">
        <w:rPr>
          <w:rFonts w:ascii="Times New Roman" w:eastAsia="Calibri" w:hAnsi="Times New Roman" w:cs="Times New Roman"/>
          <w:color w:val="000000" w:themeColor="text1"/>
          <w:sz w:val="28"/>
          <w:szCs w:val="28"/>
          <w:lang w:val="uk-UA"/>
        </w:rPr>
        <w:t xml:space="preserve"> кл., </w:t>
      </w:r>
      <w:r w:rsidR="006C6AC3">
        <w:rPr>
          <w:rFonts w:ascii="Times New Roman" w:eastAsia="Calibri" w:hAnsi="Times New Roman" w:cs="Times New Roman"/>
          <w:color w:val="000000" w:themeColor="text1"/>
          <w:sz w:val="28"/>
          <w:szCs w:val="28"/>
          <w:lang w:val="uk-UA"/>
        </w:rPr>
        <w:t>укр.літератури у 6 кл.,</w:t>
      </w:r>
      <w:r w:rsidRPr="00AC1C34">
        <w:rPr>
          <w:rFonts w:ascii="Times New Roman" w:eastAsia="Calibri" w:hAnsi="Times New Roman" w:cs="Times New Roman"/>
          <w:color w:val="000000" w:themeColor="text1"/>
          <w:sz w:val="28"/>
          <w:szCs w:val="28"/>
          <w:lang w:val="uk-UA"/>
        </w:rPr>
        <w:t>української мови у 8 кл</w:t>
      </w:r>
      <w:r w:rsidR="006C6AC3">
        <w:rPr>
          <w:rFonts w:ascii="Times New Roman" w:eastAsia="Calibri" w:hAnsi="Times New Roman" w:cs="Times New Roman"/>
          <w:color w:val="000000" w:themeColor="text1"/>
          <w:sz w:val="28"/>
          <w:szCs w:val="28"/>
          <w:lang w:val="uk-UA"/>
        </w:rPr>
        <w:t xml:space="preserve"> і 9 кл</w:t>
      </w:r>
      <w:r w:rsidRPr="00AC1C34">
        <w:rPr>
          <w:rFonts w:ascii="Times New Roman" w:eastAsia="Calibri" w:hAnsi="Times New Roman" w:cs="Times New Roman"/>
          <w:color w:val="000000" w:themeColor="text1"/>
          <w:sz w:val="28"/>
          <w:szCs w:val="28"/>
          <w:lang w:val="uk-UA"/>
        </w:rPr>
        <w:t xml:space="preserve">. по 0,5 годин ; </w:t>
      </w:r>
    </w:p>
    <w:p w:rsidR="00E6167A" w:rsidRPr="00AC1C34" w:rsidRDefault="00E6167A" w:rsidP="00E6167A">
      <w:pPr>
        <w:pStyle w:val="a3"/>
        <w:numPr>
          <w:ilvl w:val="0"/>
          <w:numId w:val="7"/>
        </w:numPr>
        <w:spacing w:after="0" w:line="240" w:lineRule="auto"/>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 xml:space="preserve">виділено додаткові години  на такі предмети: </w:t>
      </w:r>
    </w:p>
    <w:p w:rsidR="00E6167A" w:rsidRPr="00AC1C34" w:rsidRDefault="00E6167A" w:rsidP="00E6167A">
      <w:pPr>
        <w:spacing w:after="0" w:line="240" w:lineRule="auto"/>
        <w:ind w:left="708" w:firstLine="1"/>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 xml:space="preserve"> 5 клас- «Етика»-0,5 годин, </w:t>
      </w:r>
    </w:p>
    <w:p w:rsidR="00E6167A" w:rsidRPr="00AC1C34" w:rsidRDefault="00E6167A" w:rsidP="00E6167A">
      <w:pPr>
        <w:spacing w:after="0" w:line="240" w:lineRule="auto"/>
        <w:ind w:left="708" w:firstLine="1"/>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 xml:space="preserve"> 6 клас- «Етика»-1 година, </w:t>
      </w:r>
    </w:p>
    <w:p w:rsidR="008363A0" w:rsidRPr="00AC1C34" w:rsidRDefault="00E6167A" w:rsidP="00C02D7C">
      <w:pPr>
        <w:pStyle w:val="a3"/>
        <w:numPr>
          <w:ilvl w:val="0"/>
          <w:numId w:val="7"/>
        </w:numPr>
        <w:spacing w:after="0" w:line="240" w:lineRule="auto"/>
        <w:ind w:left="567" w:hanging="424"/>
        <w:jc w:val="both"/>
        <w:rPr>
          <w:rFonts w:ascii="Times New Roman" w:hAnsi="Times New Roman"/>
          <w:b/>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запроваджено курс за вибором</w:t>
      </w:r>
      <w:r w:rsidR="00C02D7C" w:rsidRPr="00AC1C34">
        <w:rPr>
          <w:rFonts w:ascii="Times New Roman" w:eastAsia="Calibri" w:hAnsi="Times New Roman" w:cs="Times New Roman"/>
          <w:color w:val="000000" w:themeColor="text1"/>
          <w:sz w:val="28"/>
          <w:szCs w:val="28"/>
          <w:lang w:val="uk-UA"/>
        </w:rPr>
        <w:t xml:space="preserve"> «</w:t>
      </w:r>
      <w:r w:rsidR="006C6AC3">
        <w:rPr>
          <w:rFonts w:ascii="Times New Roman" w:eastAsia="Calibri" w:hAnsi="Times New Roman" w:cs="Times New Roman"/>
          <w:color w:val="000000" w:themeColor="text1"/>
          <w:sz w:val="28"/>
          <w:szCs w:val="28"/>
          <w:lang w:val="uk-UA"/>
        </w:rPr>
        <w:t xml:space="preserve">Синтаксис простого та простого ускладненого речення </w:t>
      </w:r>
      <w:r w:rsidR="00C02D7C" w:rsidRPr="00AC1C34">
        <w:rPr>
          <w:rFonts w:ascii="Times New Roman" w:eastAsia="Calibri" w:hAnsi="Times New Roman" w:cs="Times New Roman"/>
          <w:color w:val="000000" w:themeColor="text1"/>
          <w:sz w:val="28"/>
          <w:szCs w:val="28"/>
          <w:lang w:val="uk-UA"/>
        </w:rPr>
        <w:t>»</w:t>
      </w:r>
      <w:r w:rsidR="006C6AC3">
        <w:rPr>
          <w:rFonts w:ascii="Times New Roman" w:eastAsia="Calibri" w:hAnsi="Times New Roman" w:cs="Times New Roman"/>
          <w:color w:val="000000" w:themeColor="text1"/>
          <w:sz w:val="28"/>
          <w:szCs w:val="28"/>
          <w:lang w:val="uk-UA"/>
        </w:rPr>
        <w:t xml:space="preserve">  у 8</w:t>
      </w:r>
      <w:r w:rsidRPr="00AC1C34">
        <w:rPr>
          <w:rFonts w:ascii="Times New Roman" w:eastAsia="Calibri" w:hAnsi="Times New Roman" w:cs="Times New Roman"/>
          <w:color w:val="000000" w:themeColor="text1"/>
          <w:sz w:val="28"/>
          <w:szCs w:val="28"/>
          <w:lang w:val="uk-UA"/>
        </w:rPr>
        <w:t xml:space="preserve"> кл. </w:t>
      </w:r>
      <w:r w:rsidR="00C02D7C" w:rsidRPr="00AC1C34">
        <w:rPr>
          <w:rFonts w:ascii="Times New Roman" w:eastAsia="Calibri" w:hAnsi="Times New Roman" w:cs="Times New Roman"/>
          <w:color w:val="000000" w:themeColor="text1"/>
          <w:sz w:val="28"/>
          <w:szCs w:val="28"/>
          <w:lang w:val="uk-UA"/>
        </w:rPr>
        <w:t>– 1 година.</w:t>
      </w:r>
    </w:p>
    <w:p w:rsidR="00C02D7C" w:rsidRDefault="00AF2327" w:rsidP="00AF2327">
      <w:pPr>
        <w:pStyle w:val="a3"/>
        <w:spacing w:after="0" w:line="240" w:lineRule="auto"/>
        <w:ind w:left="0"/>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ab/>
      </w:r>
      <w:r w:rsidR="00C02D7C" w:rsidRPr="00AC1C34">
        <w:rPr>
          <w:rFonts w:ascii="Times New Roman" w:eastAsia="Calibri" w:hAnsi="Times New Roman" w:cs="Times New Roman"/>
          <w:color w:val="000000" w:themeColor="text1"/>
          <w:sz w:val="28"/>
          <w:szCs w:val="28"/>
          <w:lang w:val="uk-UA"/>
        </w:rPr>
        <w:t>Для задоволення  потреб національних меншин  у 5 класі  з варіативної частини виділено додатковий час на вивчення російської мови.</w:t>
      </w:r>
    </w:p>
    <w:p w:rsidR="00765DB4" w:rsidRPr="00AC1C34" w:rsidRDefault="00765DB4" w:rsidP="00AF2327">
      <w:pPr>
        <w:pStyle w:val="a3"/>
        <w:spacing w:after="0" w:line="240" w:lineRule="auto"/>
        <w:ind w:left="0"/>
        <w:jc w:val="both"/>
        <w:rPr>
          <w:rFonts w:ascii="Times New Roman" w:eastAsia="Calibri" w:hAnsi="Times New Roman" w:cs="Times New Roman"/>
          <w:color w:val="000000" w:themeColor="text1"/>
          <w:sz w:val="28"/>
          <w:szCs w:val="28"/>
          <w:lang w:val="uk-UA"/>
        </w:rPr>
      </w:pPr>
    </w:p>
    <w:p w:rsidR="00765DB4" w:rsidRPr="00765DB4" w:rsidRDefault="00AF2327" w:rsidP="00AF2327">
      <w:pPr>
        <w:spacing w:after="0" w:line="240" w:lineRule="auto"/>
        <w:ind w:left="-142"/>
        <w:jc w:val="both"/>
        <w:rPr>
          <w:rFonts w:ascii="Times New Roman" w:hAnsi="Times New Roman"/>
          <w:b/>
          <w:i/>
          <w:color w:val="000000" w:themeColor="text1"/>
          <w:sz w:val="28"/>
          <w:szCs w:val="28"/>
          <w:lang w:val="uk-UA"/>
        </w:rPr>
      </w:pPr>
      <w:r w:rsidRPr="00AC1C34">
        <w:rPr>
          <w:rFonts w:ascii="Times New Roman" w:hAnsi="Times New Roman"/>
          <w:color w:val="000000" w:themeColor="text1"/>
          <w:sz w:val="28"/>
          <w:szCs w:val="28"/>
          <w:lang w:val="uk-UA"/>
        </w:rPr>
        <w:tab/>
      </w:r>
      <w:r w:rsidRPr="00AC1C34">
        <w:rPr>
          <w:rFonts w:ascii="Times New Roman" w:hAnsi="Times New Roman"/>
          <w:color w:val="000000" w:themeColor="text1"/>
          <w:sz w:val="28"/>
          <w:szCs w:val="28"/>
          <w:lang w:val="uk-UA"/>
        </w:rPr>
        <w:tab/>
      </w:r>
      <w:r w:rsidR="00765DB4">
        <w:rPr>
          <w:rFonts w:ascii="Times New Roman" w:hAnsi="Times New Roman"/>
          <w:color w:val="000000" w:themeColor="text1"/>
          <w:sz w:val="28"/>
          <w:szCs w:val="28"/>
          <w:lang w:val="uk-UA"/>
        </w:rPr>
        <w:t xml:space="preserve"> </w:t>
      </w:r>
      <w:r w:rsidR="00765DB4" w:rsidRPr="00765DB4">
        <w:rPr>
          <w:rFonts w:ascii="Times New Roman" w:hAnsi="Times New Roman"/>
          <w:b/>
          <w:i/>
          <w:color w:val="000000" w:themeColor="text1"/>
          <w:sz w:val="28"/>
          <w:szCs w:val="28"/>
          <w:lang w:val="uk-UA"/>
        </w:rPr>
        <w:t xml:space="preserve">Варіативна складова навчального плану  закладу освіти ІІІ ступені  розподілена  таким чином: </w:t>
      </w:r>
    </w:p>
    <w:p w:rsidR="00AF2327" w:rsidRPr="00AC1C34" w:rsidRDefault="00765DB4" w:rsidP="00AF2327">
      <w:pPr>
        <w:spacing w:after="0" w:line="240" w:lineRule="auto"/>
        <w:ind w:left="-142"/>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в</w:t>
      </w:r>
      <w:r w:rsidR="00AF2327" w:rsidRPr="00AC1C34">
        <w:rPr>
          <w:rFonts w:ascii="Times New Roman" w:eastAsia="Times New Roman" w:hAnsi="Times New Roman" w:cs="Times New Roman"/>
          <w:color w:val="000000" w:themeColor="text1"/>
          <w:sz w:val="28"/>
          <w:szCs w:val="28"/>
          <w:lang w:val="uk-UA"/>
        </w:rPr>
        <w:t xml:space="preserve">раховуючи особливість району, національний склад учнів та сучасні вимоги щодо реалізації освітніх галузей «Мови та літератури», «Суспільствознавство», «Математика» варіативною складовою </w:t>
      </w:r>
      <w:r w:rsidR="007C5AC2" w:rsidRPr="00AC1C34">
        <w:rPr>
          <w:rFonts w:ascii="Times New Roman" w:hAnsi="Times New Roman"/>
          <w:color w:val="000000" w:themeColor="text1"/>
          <w:sz w:val="28"/>
          <w:szCs w:val="28"/>
          <w:lang w:val="uk-UA"/>
        </w:rPr>
        <w:t>для 10-11 класів</w:t>
      </w:r>
      <w:r w:rsidR="00AF2327" w:rsidRPr="00AC1C34">
        <w:rPr>
          <w:rFonts w:ascii="Times New Roman" w:eastAsia="Times New Roman" w:hAnsi="Times New Roman" w:cs="Times New Roman"/>
          <w:color w:val="000000" w:themeColor="text1"/>
          <w:sz w:val="28"/>
          <w:szCs w:val="28"/>
          <w:lang w:val="uk-UA"/>
        </w:rPr>
        <w:t xml:space="preserve"> передбачено додаткові години на вивчення таких предметів інваріантної складової:</w:t>
      </w:r>
    </w:p>
    <w:p w:rsidR="00AF2327" w:rsidRPr="00AC1C34" w:rsidRDefault="00AF2327" w:rsidP="00765DB4">
      <w:pPr>
        <w:pStyle w:val="a3"/>
        <w:numPr>
          <w:ilvl w:val="0"/>
          <w:numId w:val="8"/>
        </w:numPr>
        <w:spacing w:after="0"/>
        <w:ind w:left="426" w:hanging="284"/>
        <w:jc w:val="both"/>
        <w:rPr>
          <w:rFonts w:ascii="Times New Roman" w:hAnsi="Times New Roman"/>
          <w:color w:val="000000" w:themeColor="text1"/>
          <w:sz w:val="28"/>
          <w:szCs w:val="28"/>
          <w:lang w:val="uk-UA"/>
        </w:rPr>
      </w:pPr>
      <w:r w:rsidRPr="00AC1C34">
        <w:rPr>
          <w:rFonts w:ascii="Times New Roman" w:eastAsia="Times New Roman" w:hAnsi="Times New Roman" w:cs="Times New Roman"/>
          <w:color w:val="000000" w:themeColor="text1"/>
          <w:sz w:val="28"/>
          <w:szCs w:val="28"/>
          <w:lang w:val="uk-UA"/>
        </w:rPr>
        <w:t xml:space="preserve">Історія України – у 10-му класі - </w:t>
      </w:r>
      <w:r w:rsidR="007C5AC2" w:rsidRPr="00AC1C34">
        <w:rPr>
          <w:rFonts w:ascii="Times New Roman" w:hAnsi="Times New Roman"/>
          <w:color w:val="000000" w:themeColor="text1"/>
          <w:sz w:val="28"/>
          <w:szCs w:val="28"/>
          <w:lang w:val="uk-UA"/>
        </w:rPr>
        <w:t>1</w:t>
      </w:r>
      <w:r w:rsidRPr="00AC1C34">
        <w:rPr>
          <w:rFonts w:ascii="Times New Roman" w:eastAsia="Times New Roman" w:hAnsi="Times New Roman" w:cs="Times New Roman"/>
          <w:color w:val="000000" w:themeColor="text1"/>
          <w:sz w:val="28"/>
          <w:szCs w:val="28"/>
          <w:lang w:val="uk-UA"/>
        </w:rPr>
        <w:t xml:space="preserve"> годин</w:t>
      </w:r>
      <w:r w:rsidR="007C5AC2" w:rsidRPr="00AC1C34">
        <w:rPr>
          <w:rFonts w:ascii="Times New Roman" w:hAnsi="Times New Roman"/>
          <w:color w:val="000000" w:themeColor="text1"/>
          <w:sz w:val="28"/>
          <w:szCs w:val="28"/>
          <w:lang w:val="uk-UA"/>
        </w:rPr>
        <w:t>а</w:t>
      </w:r>
    </w:p>
    <w:p w:rsidR="00BC0C85" w:rsidRPr="00AC1C34" w:rsidRDefault="00BC0C85" w:rsidP="00765DB4">
      <w:pPr>
        <w:pStyle w:val="a3"/>
        <w:spacing w:after="0"/>
        <w:ind w:left="426" w:hanging="284"/>
        <w:jc w:val="both"/>
        <w:rPr>
          <w:rFonts w:ascii="Times New Roman" w:hAnsi="Times New Roman"/>
          <w:color w:val="000000" w:themeColor="text1"/>
          <w:sz w:val="28"/>
          <w:szCs w:val="28"/>
          <w:lang w:val="uk-UA"/>
        </w:rPr>
      </w:pPr>
      <w:r w:rsidRPr="00AC1C34">
        <w:rPr>
          <w:rFonts w:ascii="Times New Roman" w:hAnsi="Times New Roman"/>
          <w:color w:val="000000" w:themeColor="text1"/>
          <w:sz w:val="28"/>
          <w:szCs w:val="28"/>
          <w:lang w:val="uk-UA"/>
        </w:rPr>
        <w:t xml:space="preserve">                              </w:t>
      </w:r>
      <w:r w:rsidRPr="00AC1C34">
        <w:rPr>
          <w:rFonts w:ascii="Times New Roman" w:eastAsia="Times New Roman" w:hAnsi="Times New Roman" w:cs="Times New Roman"/>
          <w:color w:val="000000" w:themeColor="text1"/>
          <w:sz w:val="28"/>
          <w:szCs w:val="28"/>
          <w:lang w:val="uk-UA"/>
        </w:rPr>
        <w:t>у 1</w:t>
      </w:r>
      <w:r w:rsidRPr="00AC1C34">
        <w:rPr>
          <w:rFonts w:ascii="Times New Roman" w:hAnsi="Times New Roman"/>
          <w:color w:val="000000" w:themeColor="text1"/>
          <w:sz w:val="28"/>
          <w:szCs w:val="28"/>
          <w:lang w:val="uk-UA"/>
        </w:rPr>
        <w:t>1</w:t>
      </w:r>
      <w:r w:rsidRPr="00AC1C34">
        <w:rPr>
          <w:rFonts w:ascii="Times New Roman" w:eastAsia="Times New Roman" w:hAnsi="Times New Roman" w:cs="Times New Roman"/>
          <w:color w:val="000000" w:themeColor="text1"/>
          <w:sz w:val="28"/>
          <w:szCs w:val="28"/>
          <w:lang w:val="uk-UA"/>
        </w:rPr>
        <w:t xml:space="preserve">-му класі - </w:t>
      </w:r>
      <w:r w:rsidRPr="00AC1C34">
        <w:rPr>
          <w:rFonts w:ascii="Times New Roman" w:hAnsi="Times New Roman"/>
          <w:color w:val="000000" w:themeColor="text1"/>
          <w:sz w:val="28"/>
          <w:szCs w:val="28"/>
          <w:lang w:val="uk-UA"/>
        </w:rPr>
        <w:t>1</w:t>
      </w:r>
      <w:r w:rsidRPr="00AC1C34">
        <w:rPr>
          <w:rFonts w:ascii="Times New Roman" w:eastAsia="Times New Roman" w:hAnsi="Times New Roman" w:cs="Times New Roman"/>
          <w:color w:val="000000" w:themeColor="text1"/>
          <w:sz w:val="28"/>
          <w:szCs w:val="28"/>
          <w:lang w:val="uk-UA"/>
        </w:rPr>
        <w:t xml:space="preserve"> годин</w:t>
      </w:r>
      <w:r w:rsidRPr="00AC1C34">
        <w:rPr>
          <w:rFonts w:ascii="Times New Roman" w:hAnsi="Times New Roman"/>
          <w:color w:val="000000" w:themeColor="text1"/>
          <w:sz w:val="28"/>
          <w:szCs w:val="28"/>
          <w:lang w:val="uk-UA"/>
        </w:rPr>
        <w:t>а</w:t>
      </w:r>
    </w:p>
    <w:p w:rsidR="00AF2327" w:rsidRPr="00AC1C34" w:rsidRDefault="007C5AC2" w:rsidP="00765DB4">
      <w:pPr>
        <w:spacing w:after="0"/>
        <w:ind w:left="426" w:hanging="284"/>
        <w:jc w:val="both"/>
        <w:rPr>
          <w:rFonts w:ascii="Times New Roman" w:hAnsi="Times New Roman"/>
          <w:color w:val="000000" w:themeColor="text1"/>
          <w:sz w:val="28"/>
          <w:szCs w:val="28"/>
          <w:lang w:val="uk-UA"/>
        </w:rPr>
      </w:pPr>
      <w:r w:rsidRPr="00AC1C34">
        <w:rPr>
          <w:rFonts w:ascii="Times New Roman" w:hAnsi="Times New Roman"/>
          <w:color w:val="000000" w:themeColor="text1"/>
          <w:sz w:val="28"/>
          <w:szCs w:val="28"/>
          <w:lang w:val="uk-UA"/>
        </w:rPr>
        <w:t>2</w:t>
      </w:r>
      <w:r w:rsidR="00AF2327" w:rsidRPr="00AC1C34">
        <w:rPr>
          <w:rFonts w:ascii="Times New Roman" w:eastAsia="Times New Roman" w:hAnsi="Times New Roman" w:cs="Times New Roman"/>
          <w:color w:val="000000" w:themeColor="text1"/>
          <w:sz w:val="28"/>
          <w:szCs w:val="28"/>
          <w:lang w:val="uk-UA"/>
        </w:rPr>
        <w:t xml:space="preserve">. </w:t>
      </w:r>
      <w:r w:rsidRPr="00AC1C34">
        <w:rPr>
          <w:rFonts w:ascii="Times New Roman" w:hAnsi="Times New Roman"/>
          <w:color w:val="000000" w:themeColor="text1"/>
          <w:sz w:val="28"/>
          <w:szCs w:val="28"/>
          <w:lang w:val="uk-UA"/>
        </w:rPr>
        <w:t>Математика</w:t>
      </w:r>
      <w:r w:rsidR="00AF2327" w:rsidRPr="00AC1C34">
        <w:rPr>
          <w:rFonts w:ascii="Times New Roman" w:eastAsia="Times New Roman" w:hAnsi="Times New Roman" w:cs="Times New Roman"/>
          <w:color w:val="000000" w:themeColor="text1"/>
          <w:sz w:val="28"/>
          <w:szCs w:val="28"/>
          <w:lang w:val="uk-UA"/>
        </w:rPr>
        <w:t xml:space="preserve"> – у 10</w:t>
      </w:r>
      <w:r w:rsidRPr="00AC1C34">
        <w:rPr>
          <w:rFonts w:ascii="Times New Roman" w:hAnsi="Times New Roman"/>
          <w:color w:val="000000" w:themeColor="text1"/>
          <w:sz w:val="28"/>
          <w:szCs w:val="28"/>
          <w:lang w:val="uk-UA"/>
        </w:rPr>
        <w:t xml:space="preserve"> </w:t>
      </w:r>
      <w:r w:rsidR="006C6AC3">
        <w:rPr>
          <w:rFonts w:ascii="Times New Roman" w:hAnsi="Times New Roman"/>
          <w:color w:val="000000" w:themeColor="text1"/>
          <w:sz w:val="28"/>
          <w:szCs w:val="28"/>
          <w:lang w:val="uk-UA"/>
        </w:rPr>
        <w:t>і 11класах</w:t>
      </w:r>
      <w:r w:rsidR="00AF2327" w:rsidRPr="00AC1C34">
        <w:rPr>
          <w:rFonts w:ascii="Times New Roman" w:eastAsia="Times New Roman" w:hAnsi="Times New Roman" w:cs="Times New Roman"/>
          <w:color w:val="000000" w:themeColor="text1"/>
          <w:sz w:val="28"/>
          <w:szCs w:val="28"/>
          <w:lang w:val="uk-UA"/>
        </w:rPr>
        <w:t xml:space="preserve"> – </w:t>
      </w:r>
      <w:r w:rsidRPr="00AC1C34">
        <w:rPr>
          <w:rFonts w:ascii="Times New Roman" w:hAnsi="Times New Roman"/>
          <w:color w:val="000000" w:themeColor="text1"/>
          <w:sz w:val="28"/>
          <w:szCs w:val="28"/>
          <w:lang w:val="uk-UA"/>
        </w:rPr>
        <w:t xml:space="preserve"> </w:t>
      </w:r>
      <w:r w:rsidR="006C6AC3">
        <w:rPr>
          <w:rFonts w:ascii="Times New Roman" w:hAnsi="Times New Roman"/>
          <w:color w:val="000000" w:themeColor="text1"/>
          <w:sz w:val="28"/>
          <w:szCs w:val="28"/>
          <w:lang w:val="uk-UA"/>
        </w:rPr>
        <w:t xml:space="preserve">по 1 годині </w:t>
      </w:r>
    </w:p>
    <w:p w:rsidR="00BC0C85" w:rsidRDefault="00BC0C85" w:rsidP="00765DB4">
      <w:pPr>
        <w:spacing w:after="0"/>
        <w:ind w:left="426" w:hanging="284"/>
        <w:jc w:val="both"/>
        <w:rPr>
          <w:rFonts w:ascii="Times New Roman" w:hAnsi="Times New Roman"/>
          <w:color w:val="000000" w:themeColor="text1"/>
          <w:sz w:val="28"/>
          <w:szCs w:val="28"/>
          <w:lang w:val="uk-UA"/>
        </w:rPr>
      </w:pPr>
      <w:r w:rsidRPr="00AC1C34">
        <w:rPr>
          <w:rFonts w:ascii="Times New Roman" w:hAnsi="Times New Roman"/>
          <w:color w:val="000000" w:themeColor="text1"/>
          <w:sz w:val="28"/>
          <w:szCs w:val="28"/>
          <w:lang w:val="uk-UA"/>
        </w:rPr>
        <w:t xml:space="preserve">3. </w:t>
      </w:r>
      <w:r w:rsidR="006C6AC3">
        <w:rPr>
          <w:rFonts w:ascii="Times New Roman" w:hAnsi="Times New Roman"/>
          <w:color w:val="000000" w:themeColor="text1"/>
          <w:sz w:val="28"/>
          <w:szCs w:val="28"/>
          <w:lang w:val="uk-UA"/>
        </w:rPr>
        <w:t xml:space="preserve">Географія </w:t>
      </w:r>
      <w:r w:rsidRPr="00AC1C34">
        <w:rPr>
          <w:rFonts w:ascii="Times New Roman" w:hAnsi="Times New Roman"/>
          <w:color w:val="000000" w:themeColor="text1"/>
          <w:sz w:val="28"/>
          <w:szCs w:val="28"/>
          <w:lang w:val="uk-UA"/>
        </w:rPr>
        <w:t>у 11 класі -0,5годин</w:t>
      </w:r>
    </w:p>
    <w:p w:rsidR="006C6AC3" w:rsidRPr="00AC1C34" w:rsidRDefault="006C6AC3" w:rsidP="00765DB4">
      <w:pPr>
        <w:spacing w:after="0"/>
        <w:ind w:left="426" w:hanging="284"/>
        <w:jc w:val="both"/>
        <w:rPr>
          <w:rFonts w:ascii="Times New Roman" w:eastAsia="Times New Roman" w:hAnsi="Times New Roman" w:cs="Times New Roman"/>
          <w:color w:val="000000" w:themeColor="text1"/>
          <w:sz w:val="28"/>
          <w:szCs w:val="28"/>
          <w:lang w:val="uk-UA"/>
        </w:rPr>
      </w:pPr>
      <w:r>
        <w:rPr>
          <w:rFonts w:ascii="Times New Roman" w:hAnsi="Times New Roman"/>
          <w:color w:val="000000" w:themeColor="text1"/>
          <w:sz w:val="28"/>
          <w:szCs w:val="28"/>
          <w:lang w:val="uk-UA"/>
        </w:rPr>
        <w:t>4.Англійська мова у 11 класі -0.5 годин</w:t>
      </w:r>
    </w:p>
    <w:p w:rsidR="00AF2327" w:rsidRPr="00AC1C34" w:rsidRDefault="00AF2327" w:rsidP="00AF2327">
      <w:pPr>
        <w:pStyle w:val="a3"/>
        <w:spacing w:after="0" w:line="240" w:lineRule="auto"/>
        <w:ind w:left="-142"/>
        <w:jc w:val="both"/>
        <w:rPr>
          <w:rFonts w:ascii="Times New Roman" w:hAnsi="Times New Roman"/>
          <w:b/>
          <w:color w:val="000000" w:themeColor="text1"/>
          <w:sz w:val="28"/>
          <w:szCs w:val="28"/>
          <w:lang w:val="uk-UA"/>
        </w:rPr>
      </w:pPr>
      <w:r w:rsidRPr="00AC1C34">
        <w:rPr>
          <w:rFonts w:ascii="Times New Roman" w:eastAsia="Calibri" w:hAnsi="Times New Roman" w:cs="Times New Roman"/>
          <w:color w:val="000000" w:themeColor="text1"/>
          <w:sz w:val="28"/>
          <w:szCs w:val="28"/>
          <w:lang w:val="uk-UA"/>
        </w:rPr>
        <w:tab/>
      </w:r>
      <w:r w:rsidRPr="00AC1C34">
        <w:rPr>
          <w:rFonts w:ascii="Times New Roman" w:eastAsia="Calibri" w:hAnsi="Times New Roman" w:cs="Times New Roman"/>
          <w:color w:val="000000" w:themeColor="text1"/>
          <w:sz w:val="28"/>
          <w:szCs w:val="28"/>
          <w:lang w:val="uk-UA"/>
        </w:rPr>
        <w:tab/>
      </w:r>
      <w:r w:rsidRPr="00AC1C34">
        <w:rPr>
          <w:rFonts w:ascii="Times New Roman" w:eastAsia="Calibri" w:hAnsi="Times New Roman" w:cs="Times New Roman"/>
          <w:b/>
          <w:i/>
          <w:color w:val="000000" w:themeColor="text1"/>
          <w:sz w:val="28"/>
          <w:szCs w:val="28"/>
          <w:lang w:val="uk-UA"/>
        </w:rPr>
        <w:t xml:space="preserve"> У 10 класі</w:t>
      </w:r>
      <w:r w:rsidRPr="00AC1C34">
        <w:rPr>
          <w:rFonts w:ascii="Times New Roman" w:eastAsia="Calibri" w:hAnsi="Times New Roman" w:cs="Times New Roman"/>
          <w:color w:val="000000" w:themeColor="text1"/>
          <w:sz w:val="28"/>
          <w:szCs w:val="28"/>
          <w:lang w:val="uk-UA"/>
        </w:rPr>
        <w:t xml:space="preserve"> з </w:t>
      </w:r>
      <w:r w:rsidRPr="00AC1C34">
        <w:rPr>
          <w:rFonts w:ascii="Times New Roman" w:eastAsia="Times New Roman" w:hAnsi="Times New Roman" w:cs="Times New Roman"/>
          <w:color w:val="000000" w:themeColor="text1"/>
          <w:sz w:val="28"/>
          <w:szCs w:val="28"/>
          <w:lang w:val="uk-UA"/>
        </w:rPr>
        <w:t xml:space="preserve"> метою задоволення  потреб  національної меншини з варіативної частини введено курс «Російська мова». Аби закінчити  вивчення другої іноземної мови, введено курс « Німецька мова».</w:t>
      </w:r>
    </w:p>
    <w:p w:rsidR="00765DB4" w:rsidRDefault="005B5A11" w:rsidP="00765DB4">
      <w:pPr>
        <w:spacing w:after="0"/>
        <w:jc w:val="center"/>
        <w:rPr>
          <w:rFonts w:ascii="Times New Roman" w:hAnsi="Times New Roman"/>
          <w:b/>
          <w:color w:val="000000" w:themeColor="text1"/>
          <w:sz w:val="32"/>
          <w:szCs w:val="32"/>
          <w:lang w:val="uk-UA"/>
        </w:rPr>
      </w:pPr>
      <w:r w:rsidRPr="00AC1C34">
        <w:rPr>
          <w:rFonts w:ascii="Times New Roman" w:hAnsi="Times New Roman"/>
          <w:b/>
          <w:color w:val="000000" w:themeColor="text1"/>
          <w:sz w:val="32"/>
          <w:szCs w:val="32"/>
          <w:lang w:val="uk-UA"/>
        </w:rPr>
        <w:lastRenderedPageBreak/>
        <w:t>Профільне спрямування навчання.</w:t>
      </w:r>
    </w:p>
    <w:p w:rsidR="002C38B6" w:rsidRPr="00AC1C34" w:rsidRDefault="00765DB4" w:rsidP="002C38B6">
      <w:pPr>
        <w:spacing w:after="0"/>
        <w:jc w:val="both"/>
        <w:rPr>
          <w:rFonts w:ascii="Times New Roman" w:hAnsi="Times New Roman"/>
          <w:color w:val="000000" w:themeColor="text1"/>
          <w:sz w:val="28"/>
          <w:szCs w:val="28"/>
          <w:lang w:val="uk-UA"/>
        </w:rPr>
      </w:pPr>
      <w:r>
        <w:rPr>
          <w:rFonts w:ascii="Times New Roman" w:hAnsi="Times New Roman"/>
          <w:b/>
          <w:color w:val="000000" w:themeColor="text1"/>
          <w:sz w:val="32"/>
          <w:szCs w:val="32"/>
          <w:lang w:val="uk-UA"/>
        </w:rPr>
        <w:tab/>
      </w:r>
      <w:r w:rsidR="005B5A11" w:rsidRPr="00AC1C34">
        <w:rPr>
          <w:rFonts w:ascii="Times New Roman" w:hAnsi="Times New Roman"/>
          <w:color w:val="000000" w:themeColor="text1"/>
          <w:sz w:val="28"/>
          <w:szCs w:val="28"/>
          <w:lang w:val="uk-UA"/>
        </w:rPr>
        <w:t xml:space="preserve">Диференціація навчання </w:t>
      </w:r>
      <w:r w:rsidR="002C38B6" w:rsidRPr="00AC1C34">
        <w:rPr>
          <w:rFonts w:ascii="Times New Roman" w:hAnsi="Times New Roman"/>
          <w:color w:val="000000" w:themeColor="text1"/>
          <w:sz w:val="28"/>
          <w:szCs w:val="28"/>
          <w:lang w:val="uk-UA"/>
        </w:rPr>
        <w:t xml:space="preserve"> у старшій школі реалізується через  вивчення української мови та української літератури на профільному рівні,</w:t>
      </w:r>
      <w:r>
        <w:rPr>
          <w:rFonts w:ascii="Times New Roman" w:hAnsi="Times New Roman"/>
          <w:color w:val="000000" w:themeColor="text1"/>
          <w:sz w:val="28"/>
          <w:szCs w:val="28"/>
          <w:lang w:val="uk-UA"/>
        </w:rPr>
        <w:t xml:space="preserve"> а  суспільно -</w:t>
      </w:r>
      <w:r w:rsidR="002C38B6" w:rsidRPr="00AC1C34">
        <w:rPr>
          <w:rFonts w:ascii="Times New Roman" w:hAnsi="Times New Roman"/>
          <w:color w:val="000000" w:themeColor="text1"/>
          <w:sz w:val="28"/>
          <w:szCs w:val="28"/>
          <w:lang w:val="uk-UA"/>
        </w:rPr>
        <w:t xml:space="preserve"> гуманітарний профіль реалізовано  через систему окремих предметів і курсів: </w:t>
      </w:r>
    </w:p>
    <w:p w:rsidR="002C38B6" w:rsidRPr="00AC1C34" w:rsidRDefault="002C38B6" w:rsidP="00A0430A">
      <w:pPr>
        <w:spacing w:after="0"/>
        <w:ind w:left="567" w:hanging="283"/>
        <w:jc w:val="both"/>
        <w:rPr>
          <w:rFonts w:ascii="Times New Roman" w:hAnsi="Times New Roman"/>
          <w:color w:val="000000" w:themeColor="text1"/>
          <w:sz w:val="28"/>
          <w:szCs w:val="28"/>
          <w:lang w:val="uk-UA"/>
        </w:rPr>
      </w:pPr>
      <w:r w:rsidRPr="00AC1C34">
        <w:rPr>
          <w:rFonts w:ascii="Times New Roman" w:hAnsi="Times New Roman"/>
          <w:color w:val="000000" w:themeColor="text1"/>
          <w:sz w:val="28"/>
          <w:szCs w:val="28"/>
          <w:lang w:val="uk-UA"/>
        </w:rPr>
        <w:t>курс за вибором  «</w:t>
      </w:r>
      <w:r w:rsidR="006C6AC3">
        <w:rPr>
          <w:rFonts w:ascii="Times New Roman" w:hAnsi="Times New Roman"/>
          <w:color w:val="000000" w:themeColor="text1"/>
          <w:sz w:val="28"/>
          <w:szCs w:val="28"/>
          <w:lang w:val="uk-UA"/>
        </w:rPr>
        <w:t>Синтаксис простого та простого ускладненого речення</w:t>
      </w:r>
      <w:r w:rsidRPr="00AC1C34">
        <w:rPr>
          <w:rFonts w:ascii="Times New Roman" w:hAnsi="Times New Roman"/>
          <w:color w:val="000000" w:themeColor="text1"/>
          <w:sz w:val="28"/>
          <w:szCs w:val="28"/>
          <w:lang w:val="uk-UA"/>
        </w:rPr>
        <w:t>»</w:t>
      </w:r>
    </w:p>
    <w:p w:rsidR="002C38B6" w:rsidRPr="00AC1C34" w:rsidRDefault="002C38B6" w:rsidP="002C38B6">
      <w:pPr>
        <w:spacing w:after="0" w:line="240" w:lineRule="auto"/>
        <w:ind w:firstLine="709"/>
        <w:jc w:val="both"/>
        <w:rPr>
          <w:rFonts w:ascii="Times New Roman" w:eastAsia="Times New Roman" w:hAnsi="Times New Roman" w:cs="Times New Roman"/>
          <w:color w:val="000000" w:themeColor="text1"/>
          <w:sz w:val="28"/>
          <w:szCs w:val="28"/>
          <w:lang w:val="uk-UA"/>
        </w:rPr>
      </w:pPr>
      <w:r w:rsidRPr="00AC1C34">
        <w:rPr>
          <w:rFonts w:ascii="Times New Roman" w:eastAsia="Times New Roman" w:hAnsi="Times New Roman" w:cs="Times New Roman"/>
          <w:color w:val="000000" w:themeColor="text1"/>
          <w:sz w:val="28"/>
          <w:szCs w:val="28"/>
          <w:lang w:val="uk-UA"/>
        </w:rPr>
        <w:t>Відповідно до результатів анкетування учнів щодо вибору обов’язкових предметів  («Інформатика», «Технології», «Мистецтво»),  реалізація змісту  освіти забезпечується предметами «Інформатика», «Мистецтво» що  вивчаються  на рівні стандарту одночасно   в 10 і 11 класах.</w:t>
      </w:r>
    </w:p>
    <w:p w:rsidR="005B5A11" w:rsidRDefault="002C38B6" w:rsidP="002C38B6">
      <w:pPr>
        <w:spacing w:after="0"/>
        <w:ind w:left="1080"/>
        <w:jc w:val="center"/>
        <w:rPr>
          <w:rFonts w:ascii="Times New Roman" w:hAnsi="Times New Roman"/>
          <w:b/>
          <w:color w:val="000000" w:themeColor="text1"/>
          <w:sz w:val="32"/>
          <w:szCs w:val="32"/>
          <w:lang w:val="uk-UA"/>
        </w:rPr>
      </w:pPr>
      <w:r w:rsidRPr="00AC1C34">
        <w:rPr>
          <w:rFonts w:ascii="Times New Roman" w:hAnsi="Times New Roman"/>
          <w:b/>
          <w:color w:val="000000" w:themeColor="text1"/>
          <w:sz w:val="32"/>
          <w:szCs w:val="32"/>
          <w:lang w:val="uk-UA"/>
        </w:rPr>
        <w:t>Особливості організації освітнь</w:t>
      </w:r>
      <w:r w:rsidR="006C6AC3">
        <w:rPr>
          <w:rFonts w:ascii="Times New Roman" w:hAnsi="Times New Roman"/>
          <w:b/>
          <w:color w:val="000000" w:themeColor="text1"/>
          <w:sz w:val="32"/>
          <w:szCs w:val="32"/>
          <w:lang w:val="uk-UA"/>
        </w:rPr>
        <w:t>ого процесу та структури  у 2019-2020</w:t>
      </w:r>
      <w:r w:rsidRPr="00AC1C34">
        <w:rPr>
          <w:rFonts w:ascii="Times New Roman" w:hAnsi="Times New Roman"/>
          <w:b/>
          <w:color w:val="000000" w:themeColor="text1"/>
          <w:sz w:val="32"/>
          <w:szCs w:val="32"/>
          <w:lang w:val="uk-UA"/>
        </w:rPr>
        <w:t xml:space="preserve"> навчальному році.</w:t>
      </w:r>
    </w:p>
    <w:p w:rsidR="006C6AC3" w:rsidRPr="00AC1C34" w:rsidRDefault="006C6AC3" w:rsidP="006C6AC3">
      <w:pPr>
        <w:spacing w:after="0"/>
        <w:rPr>
          <w:rFonts w:ascii="Times New Roman" w:hAnsi="Times New Roman" w:cs="Times New Roman"/>
          <w:i/>
          <w:color w:val="000000" w:themeColor="text1"/>
          <w:sz w:val="28"/>
          <w:szCs w:val="28"/>
          <w:lang w:val="uk-UA"/>
        </w:rPr>
      </w:pPr>
      <w:r w:rsidRPr="00AC1C34">
        <w:rPr>
          <w:rFonts w:ascii="Times New Roman" w:hAnsi="Times New Roman"/>
          <w:color w:val="000000" w:themeColor="text1"/>
          <w:sz w:val="28"/>
          <w:szCs w:val="28"/>
          <w:lang w:val="uk-UA"/>
        </w:rPr>
        <w:t>Освітній процес організовується відповідно до законів України « Про світу», «Про повну загальну середню освіту</w:t>
      </w:r>
      <w:r>
        <w:rPr>
          <w:rFonts w:ascii="Times New Roman" w:hAnsi="Times New Roman"/>
          <w:color w:val="000000" w:themeColor="text1"/>
          <w:sz w:val="28"/>
          <w:szCs w:val="28"/>
          <w:lang w:val="uk-UA"/>
        </w:rPr>
        <w:t xml:space="preserve">», </w:t>
      </w:r>
      <w:r w:rsidRPr="00AC1C34">
        <w:rPr>
          <w:rFonts w:ascii="Times New Roman" w:hAnsi="Times New Roman"/>
          <w:color w:val="000000" w:themeColor="text1"/>
          <w:sz w:val="28"/>
          <w:szCs w:val="28"/>
          <w:lang w:val="uk-UA"/>
        </w:rPr>
        <w:t>Освітньої програми Ларжанського закладу загальної середньої освіти</w:t>
      </w:r>
      <w:r>
        <w:rPr>
          <w:rFonts w:ascii="Times New Roman" w:hAnsi="Times New Roman"/>
          <w:color w:val="000000" w:themeColor="text1"/>
          <w:sz w:val="28"/>
          <w:szCs w:val="28"/>
          <w:lang w:val="uk-UA"/>
        </w:rPr>
        <w:t xml:space="preserve"> і </w:t>
      </w:r>
      <w:r w:rsidRPr="00AC1C34">
        <w:rPr>
          <w:rFonts w:ascii="Times New Roman" w:hAnsi="Times New Roman"/>
          <w:color w:val="000000" w:themeColor="text1"/>
          <w:sz w:val="28"/>
          <w:szCs w:val="28"/>
          <w:lang w:val="uk-UA"/>
        </w:rPr>
        <w:t xml:space="preserve"> </w:t>
      </w:r>
      <w:r w:rsidRPr="00AC1C34">
        <w:rPr>
          <w:rFonts w:ascii="Times New Roman" w:hAnsi="Times New Roman" w:cs="Times New Roman"/>
          <w:color w:val="000000" w:themeColor="text1"/>
          <w:sz w:val="28"/>
          <w:szCs w:val="28"/>
          <w:lang w:val="uk-UA"/>
        </w:rPr>
        <w:t>розпочинається 1 вересня святом - День знань,  закінчується не пізніше 1 липня наступного року (</w:t>
      </w:r>
      <w:r w:rsidRPr="00AC1C34">
        <w:rPr>
          <w:rFonts w:ascii="Times New Roman" w:hAnsi="Times New Roman" w:cs="Times New Roman"/>
          <w:i/>
          <w:color w:val="000000" w:themeColor="text1"/>
          <w:sz w:val="28"/>
          <w:szCs w:val="28"/>
          <w:lang w:val="uk-UA"/>
        </w:rPr>
        <w:t xml:space="preserve">за нормами ДСанПін). </w:t>
      </w:r>
    </w:p>
    <w:p w:rsidR="006C6AC3" w:rsidRPr="00AC1C34" w:rsidRDefault="006C6AC3" w:rsidP="006C6AC3">
      <w:pPr>
        <w:pStyle w:val="a9"/>
        <w:shd w:val="clear" w:color="auto" w:fill="FFFFFF"/>
        <w:spacing w:before="0" w:beforeAutospacing="0" w:after="0" w:afterAutospacing="0" w:line="360" w:lineRule="auto"/>
        <w:ind w:firstLine="540"/>
        <w:jc w:val="both"/>
        <w:rPr>
          <w:color w:val="000000" w:themeColor="text1"/>
          <w:sz w:val="28"/>
          <w:szCs w:val="28"/>
        </w:rPr>
      </w:pPr>
      <w:r w:rsidRPr="00AC1C34">
        <w:rPr>
          <w:color w:val="000000" w:themeColor="text1"/>
          <w:sz w:val="28"/>
          <w:szCs w:val="28"/>
        </w:rPr>
        <w:t xml:space="preserve">Навчальні заняття організовуються за семестровою системою: </w:t>
      </w:r>
    </w:p>
    <w:p w:rsidR="006C6AC3" w:rsidRPr="00AC1C34" w:rsidRDefault="006C6AC3" w:rsidP="006C6AC3">
      <w:pPr>
        <w:pStyle w:val="a9"/>
        <w:shd w:val="clear" w:color="auto" w:fill="FFFFFF"/>
        <w:spacing w:before="0" w:beforeAutospacing="0" w:after="0" w:afterAutospacing="0" w:line="360" w:lineRule="auto"/>
        <w:ind w:left="709"/>
        <w:jc w:val="both"/>
        <w:rPr>
          <w:color w:val="000000" w:themeColor="text1"/>
          <w:sz w:val="28"/>
          <w:szCs w:val="28"/>
        </w:rPr>
      </w:pPr>
      <w:r w:rsidRPr="00765DB4">
        <w:rPr>
          <w:b/>
          <w:i/>
          <w:color w:val="000000" w:themeColor="text1"/>
          <w:sz w:val="28"/>
          <w:szCs w:val="28"/>
        </w:rPr>
        <w:t>І семестр</w:t>
      </w:r>
      <w:r w:rsidRPr="00765DB4">
        <w:rPr>
          <w:b/>
          <w:color w:val="000000" w:themeColor="text1"/>
          <w:sz w:val="28"/>
          <w:szCs w:val="28"/>
        </w:rPr>
        <w:t xml:space="preserve"> </w:t>
      </w:r>
      <w:r>
        <w:rPr>
          <w:color w:val="000000" w:themeColor="text1"/>
          <w:sz w:val="28"/>
          <w:szCs w:val="28"/>
        </w:rPr>
        <w:t>- з 2 вересня по 27</w:t>
      </w:r>
      <w:r w:rsidRPr="00AC1C34">
        <w:rPr>
          <w:color w:val="000000" w:themeColor="text1"/>
          <w:sz w:val="28"/>
          <w:szCs w:val="28"/>
        </w:rPr>
        <w:t xml:space="preserve"> грудня, </w:t>
      </w:r>
    </w:p>
    <w:p w:rsidR="006C6AC3" w:rsidRPr="00AC1C34" w:rsidRDefault="006C6AC3" w:rsidP="006C6AC3">
      <w:pPr>
        <w:pStyle w:val="a9"/>
        <w:shd w:val="clear" w:color="auto" w:fill="FFFFFF"/>
        <w:spacing w:before="0" w:beforeAutospacing="0" w:after="0" w:afterAutospacing="0" w:line="360" w:lineRule="auto"/>
        <w:ind w:left="709"/>
        <w:jc w:val="both"/>
        <w:rPr>
          <w:color w:val="000000" w:themeColor="text1"/>
          <w:sz w:val="28"/>
          <w:szCs w:val="28"/>
        </w:rPr>
      </w:pPr>
      <w:r w:rsidRPr="00765DB4">
        <w:rPr>
          <w:b/>
          <w:i/>
          <w:color w:val="000000" w:themeColor="text1"/>
          <w:sz w:val="28"/>
          <w:szCs w:val="28"/>
        </w:rPr>
        <w:t xml:space="preserve">ІІ семестр </w:t>
      </w:r>
      <w:r>
        <w:rPr>
          <w:color w:val="000000" w:themeColor="text1"/>
          <w:sz w:val="28"/>
          <w:szCs w:val="28"/>
        </w:rPr>
        <w:t>- з 13 січня по 29</w:t>
      </w:r>
      <w:r w:rsidRPr="00AC1C34">
        <w:rPr>
          <w:color w:val="000000" w:themeColor="text1"/>
          <w:sz w:val="28"/>
          <w:szCs w:val="28"/>
        </w:rPr>
        <w:t xml:space="preserve"> травня.</w:t>
      </w:r>
    </w:p>
    <w:p w:rsidR="006C6AC3" w:rsidRPr="00765DB4" w:rsidRDefault="006C6AC3" w:rsidP="006C6AC3">
      <w:pPr>
        <w:pStyle w:val="a9"/>
        <w:shd w:val="clear" w:color="auto" w:fill="FFFFFF"/>
        <w:spacing w:before="0" w:beforeAutospacing="0" w:after="0" w:afterAutospacing="0" w:line="360" w:lineRule="auto"/>
        <w:ind w:left="709"/>
        <w:jc w:val="both"/>
        <w:rPr>
          <w:b/>
          <w:color w:val="000000" w:themeColor="text1"/>
          <w:sz w:val="28"/>
          <w:szCs w:val="28"/>
        </w:rPr>
      </w:pPr>
      <w:r>
        <w:rPr>
          <w:b/>
          <w:color w:val="000000" w:themeColor="text1"/>
          <w:sz w:val="28"/>
          <w:szCs w:val="28"/>
        </w:rPr>
        <w:t>Останній дзвоник -29</w:t>
      </w:r>
      <w:r w:rsidRPr="00765DB4">
        <w:rPr>
          <w:b/>
          <w:color w:val="000000" w:themeColor="text1"/>
          <w:sz w:val="28"/>
          <w:szCs w:val="28"/>
        </w:rPr>
        <w:t xml:space="preserve"> травня 2019 року</w:t>
      </w:r>
    </w:p>
    <w:p w:rsidR="006C6AC3" w:rsidRPr="00AC1C34" w:rsidRDefault="006C6AC3" w:rsidP="006C6AC3">
      <w:pPr>
        <w:pStyle w:val="a9"/>
        <w:shd w:val="clear" w:color="auto" w:fill="FFFFFF"/>
        <w:spacing w:before="0" w:beforeAutospacing="0" w:after="0" w:afterAutospacing="0" w:line="360" w:lineRule="auto"/>
        <w:ind w:firstLine="540"/>
        <w:jc w:val="both"/>
        <w:rPr>
          <w:color w:val="000000" w:themeColor="text1"/>
          <w:sz w:val="28"/>
          <w:szCs w:val="28"/>
        </w:rPr>
      </w:pPr>
      <w:r w:rsidRPr="00AC1C34">
        <w:rPr>
          <w:color w:val="000000" w:themeColor="text1"/>
          <w:sz w:val="28"/>
          <w:szCs w:val="28"/>
        </w:rPr>
        <w:t>Тривалість канікул:</w:t>
      </w:r>
    </w:p>
    <w:p w:rsidR="006C6AC3" w:rsidRPr="00AC1C34" w:rsidRDefault="006C6AC3" w:rsidP="006C6AC3">
      <w:pPr>
        <w:pStyle w:val="a9"/>
        <w:shd w:val="clear" w:color="auto" w:fill="FFFFFF"/>
        <w:spacing w:before="0" w:beforeAutospacing="0" w:after="0" w:afterAutospacing="0"/>
        <w:ind w:firstLine="539"/>
        <w:jc w:val="both"/>
        <w:rPr>
          <w:color w:val="000000" w:themeColor="text1"/>
          <w:sz w:val="28"/>
          <w:szCs w:val="28"/>
        </w:rPr>
      </w:pPr>
      <w:r>
        <w:rPr>
          <w:color w:val="000000" w:themeColor="text1"/>
          <w:sz w:val="28"/>
          <w:szCs w:val="28"/>
        </w:rPr>
        <w:t>осінні- з 28 жовтня  по 3</w:t>
      </w:r>
      <w:r w:rsidRPr="00AC1C34">
        <w:rPr>
          <w:color w:val="000000" w:themeColor="text1"/>
          <w:sz w:val="28"/>
          <w:szCs w:val="28"/>
        </w:rPr>
        <w:t xml:space="preserve"> листопада, </w:t>
      </w:r>
    </w:p>
    <w:p w:rsidR="006C6AC3" w:rsidRPr="00AC1C34" w:rsidRDefault="006C6AC3" w:rsidP="006C6AC3">
      <w:pPr>
        <w:pStyle w:val="a9"/>
        <w:shd w:val="clear" w:color="auto" w:fill="FFFFFF"/>
        <w:spacing w:before="0" w:beforeAutospacing="0" w:after="0" w:afterAutospacing="0"/>
        <w:ind w:firstLine="539"/>
        <w:jc w:val="both"/>
        <w:rPr>
          <w:color w:val="000000" w:themeColor="text1"/>
          <w:sz w:val="28"/>
          <w:szCs w:val="28"/>
        </w:rPr>
      </w:pPr>
      <w:r w:rsidRPr="00AC1C34">
        <w:rPr>
          <w:color w:val="000000" w:themeColor="text1"/>
          <w:sz w:val="28"/>
          <w:szCs w:val="28"/>
        </w:rPr>
        <w:t xml:space="preserve">зимові </w:t>
      </w:r>
      <w:r>
        <w:rPr>
          <w:color w:val="000000" w:themeColor="text1"/>
          <w:sz w:val="28"/>
          <w:szCs w:val="28"/>
        </w:rPr>
        <w:t>–</w:t>
      </w:r>
      <w:r w:rsidRPr="00AC1C34">
        <w:rPr>
          <w:color w:val="000000" w:themeColor="text1"/>
          <w:sz w:val="28"/>
          <w:szCs w:val="28"/>
        </w:rPr>
        <w:t xml:space="preserve"> з</w:t>
      </w:r>
      <w:r>
        <w:rPr>
          <w:color w:val="000000" w:themeColor="text1"/>
          <w:sz w:val="28"/>
          <w:szCs w:val="28"/>
          <w:lang w:val="ru-RU"/>
        </w:rPr>
        <w:t xml:space="preserve"> 30</w:t>
      </w:r>
      <w:r>
        <w:rPr>
          <w:color w:val="000000" w:themeColor="text1"/>
          <w:sz w:val="28"/>
          <w:szCs w:val="28"/>
        </w:rPr>
        <w:t xml:space="preserve"> грудня по 12</w:t>
      </w:r>
      <w:r w:rsidRPr="00AC1C34">
        <w:rPr>
          <w:color w:val="000000" w:themeColor="text1"/>
          <w:sz w:val="28"/>
          <w:szCs w:val="28"/>
        </w:rPr>
        <w:t xml:space="preserve"> січня, </w:t>
      </w:r>
    </w:p>
    <w:p w:rsidR="006C6AC3" w:rsidRDefault="006C6AC3" w:rsidP="006C6AC3">
      <w:pPr>
        <w:pStyle w:val="a9"/>
        <w:shd w:val="clear" w:color="auto" w:fill="FFFFFF"/>
        <w:spacing w:before="0" w:beforeAutospacing="0" w:after="0" w:afterAutospacing="0"/>
        <w:ind w:firstLine="539"/>
        <w:jc w:val="both"/>
        <w:rPr>
          <w:color w:val="000000" w:themeColor="text1"/>
          <w:sz w:val="28"/>
          <w:szCs w:val="28"/>
        </w:rPr>
      </w:pPr>
      <w:r>
        <w:rPr>
          <w:color w:val="000000" w:themeColor="text1"/>
          <w:sz w:val="28"/>
          <w:szCs w:val="28"/>
        </w:rPr>
        <w:t>весняні - з 23 березня по 29</w:t>
      </w:r>
      <w:r w:rsidRPr="00AC1C34">
        <w:rPr>
          <w:color w:val="000000" w:themeColor="text1"/>
          <w:sz w:val="28"/>
          <w:szCs w:val="28"/>
        </w:rPr>
        <w:t xml:space="preserve"> березня.</w:t>
      </w:r>
    </w:p>
    <w:p w:rsidR="006C6AC3" w:rsidRPr="00AC1C34" w:rsidRDefault="006C6AC3" w:rsidP="006C6AC3">
      <w:pPr>
        <w:pStyle w:val="a9"/>
        <w:shd w:val="clear" w:color="auto" w:fill="FFFFFF"/>
        <w:spacing w:before="0" w:beforeAutospacing="0" w:after="0" w:afterAutospacing="0"/>
        <w:ind w:firstLine="539"/>
        <w:jc w:val="both"/>
        <w:rPr>
          <w:color w:val="000000" w:themeColor="text1"/>
          <w:sz w:val="28"/>
          <w:szCs w:val="28"/>
        </w:rPr>
      </w:pPr>
    </w:p>
    <w:p w:rsidR="006C6AC3" w:rsidRPr="00AC1C34" w:rsidRDefault="006C6AC3" w:rsidP="006C6AC3">
      <w:pPr>
        <w:pStyle w:val="a9"/>
        <w:shd w:val="clear" w:color="auto" w:fill="FFFFFF"/>
        <w:spacing w:before="0" w:beforeAutospacing="0" w:after="0" w:afterAutospacing="0"/>
        <w:ind w:firstLine="539"/>
        <w:jc w:val="both"/>
        <w:rPr>
          <w:color w:val="000000" w:themeColor="text1"/>
          <w:sz w:val="28"/>
          <w:szCs w:val="28"/>
        </w:rPr>
      </w:pPr>
      <w:r w:rsidRPr="00AC1C34">
        <w:rPr>
          <w:color w:val="000000" w:themeColor="text1"/>
          <w:sz w:val="28"/>
          <w:szCs w:val="28"/>
        </w:rPr>
        <w:t>Закінчується навчальний рік проведенням ДПА в 4,9,11 –х класах  та ЗНО в 11 класі</w:t>
      </w:r>
    </w:p>
    <w:p w:rsidR="006C6AC3" w:rsidRPr="00AC1C34" w:rsidRDefault="006C6AC3" w:rsidP="006C6AC3">
      <w:pPr>
        <w:spacing w:after="0"/>
        <w:rPr>
          <w:rFonts w:ascii="Times New Roman" w:hAnsi="Times New Roman" w:cs="Times New Roman"/>
          <w:color w:val="000000" w:themeColor="text1"/>
          <w:sz w:val="28"/>
          <w:szCs w:val="28"/>
          <w:lang w:val="uk-UA"/>
        </w:rPr>
      </w:pPr>
      <w:r w:rsidRPr="00AC1C34">
        <w:rPr>
          <w:color w:val="000000" w:themeColor="text1"/>
          <w:lang w:val="uk-UA"/>
        </w:rPr>
        <w:tab/>
      </w:r>
      <w:r w:rsidRPr="00AC1C34">
        <w:rPr>
          <w:rFonts w:ascii="Times New Roman" w:hAnsi="Times New Roman" w:cs="Times New Roman"/>
          <w:color w:val="000000" w:themeColor="text1"/>
          <w:sz w:val="28"/>
          <w:szCs w:val="28"/>
        </w:rPr>
        <w:t>Вручення документів про освіту планується орієнтовно провести для випускників 9 клас</w:t>
      </w:r>
      <w:r w:rsidRPr="00AC1C34">
        <w:rPr>
          <w:rFonts w:ascii="Times New Roman" w:hAnsi="Times New Roman" w:cs="Times New Roman"/>
          <w:color w:val="000000" w:themeColor="text1"/>
          <w:sz w:val="28"/>
          <w:szCs w:val="28"/>
          <w:lang w:val="uk-UA"/>
        </w:rPr>
        <w:t>у -</w:t>
      </w:r>
      <w:r w:rsidRPr="00AC1C34">
        <w:rPr>
          <w:rFonts w:ascii="Times New Roman" w:hAnsi="Times New Roman" w:cs="Times New Roman"/>
          <w:color w:val="000000" w:themeColor="text1"/>
          <w:sz w:val="28"/>
          <w:szCs w:val="28"/>
        </w:rPr>
        <w:t xml:space="preserve"> 1</w:t>
      </w:r>
      <w:r>
        <w:rPr>
          <w:rFonts w:ascii="Times New Roman" w:hAnsi="Times New Roman" w:cs="Times New Roman"/>
          <w:color w:val="000000" w:themeColor="text1"/>
          <w:sz w:val="28"/>
          <w:szCs w:val="28"/>
          <w:lang w:val="uk-UA"/>
        </w:rPr>
        <w:t>5</w:t>
      </w:r>
      <w:r w:rsidRPr="00AC1C34">
        <w:rPr>
          <w:rFonts w:ascii="Times New Roman" w:hAnsi="Times New Roman" w:cs="Times New Roman"/>
          <w:color w:val="000000" w:themeColor="text1"/>
          <w:sz w:val="28"/>
          <w:szCs w:val="28"/>
        </w:rPr>
        <w:t xml:space="preserve"> червня, 11 – го класу – 2</w:t>
      </w:r>
      <w:r>
        <w:rPr>
          <w:rFonts w:ascii="Times New Roman" w:hAnsi="Times New Roman" w:cs="Times New Roman"/>
          <w:color w:val="000000" w:themeColor="text1"/>
          <w:sz w:val="28"/>
          <w:szCs w:val="28"/>
          <w:lang w:val="uk-UA"/>
        </w:rPr>
        <w:t>6</w:t>
      </w:r>
      <w:r w:rsidRPr="00AC1C34">
        <w:rPr>
          <w:rFonts w:ascii="Times New Roman" w:hAnsi="Times New Roman" w:cs="Times New Roman"/>
          <w:color w:val="000000" w:themeColor="text1"/>
          <w:sz w:val="28"/>
          <w:szCs w:val="28"/>
        </w:rPr>
        <w:t xml:space="preserve"> червня</w:t>
      </w:r>
    </w:p>
    <w:p w:rsidR="006C6AC3" w:rsidRPr="00AC1C34" w:rsidRDefault="006C6AC3" w:rsidP="006C6AC3">
      <w:pPr>
        <w:spacing w:after="0"/>
        <w:rPr>
          <w:rFonts w:ascii="Times New Roman" w:hAnsi="Times New Roman" w:cs="Times New Roman"/>
          <w:color w:val="000000" w:themeColor="text1"/>
          <w:sz w:val="32"/>
          <w:szCs w:val="32"/>
          <w:lang w:val="uk-UA"/>
        </w:rPr>
      </w:pPr>
    </w:p>
    <w:p w:rsidR="006C6AC3" w:rsidRPr="00AC1C34" w:rsidRDefault="006C6AC3" w:rsidP="006C6AC3">
      <w:pPr>
        <w:spacing w:after="0" w:line="240" w:lineRule="auto"/>
        <w:ind w:firstLine="540"/>
        <w:jc w:val="both"/>
        <w:rPr>
          <w:rFonts w:ascii="Times New Roman" w:hAnsi="Times New Roman"/>
          <w:b/>
          <w:color w:val="000000" w:themeColor="text1"/>
          <w:sz w:val="28"/>
          <w:szCs w:val="28"/>
          <w:lang w:val="uk-UA"/>
        </w:rPr>
      </w:pPr>
      <w:r w:rsidRPr="00AC1C34">
        <w:rPr>
          <w:rFonts w:ascii="Times New Roman" w:hAnsi="Times New Roman"/>
          <w:b/>
          <w:color w:val="000000" w:themeColor="text1"/>
          <w:sz w:val="28"/>
          <w:szCs w:val="28"/>
          <w:lang w:val="uk-UA"/>
        </w:rPr>
        <w:t xml:space="preserve"> Режим роботи закладу на 2018-2019 навчальний рік:</w:t>
      </w:r>
    </w:p>
    <w:p w:rsidR="006C6AC3" w:rsidRPr="00AC1C34" w:rsidRDefault="006C6AC3" w:rsidP="006C6AC3">
      <w:pPr>
        <w:pStyle w:val="a3"/>
        <w:numPr>
          <w:ilvl w:val="0"/>
          <w:numId w:val="5"/>
        </w:numPr>
        <w:spacing w:after="0" w:line="240" w:lineRule="auto"/>
        <w:contextualSpacing w:val="0"/>
        <w:jc w:val="both"/>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мова навчання – змішана( українська та російська);</w:t>
      </w:r>
    </w:p>
    <w:p w:rsidR="006C6AC3" w:rsidRPr="00AC1C34" w:rsidRDefault="006C6AC3" w:rsidP="006C6AC3">
      <w:pPr>
        <w:pStyle w:val="acxspmiddle"/>
        <w:numPr>
          <w:ilvl w:val="0"/>
          <w:numId w:val="5"/>
        </w:numPr>
        <w:spacing w:before="0" w:beforeAutospacing="0" w:after="0" w:afterAutospacing="0"/>
        <w:contextualSpacing/>
        <w:jc w:val="both"/>
        <w:rPr>
          <w:color w:val="000000" w:themeColor="text1"/>
          <w:sz w:val="28"/>
          <w:szCs w:val="28"/>
        </w:rPr>
      </w:pPr>
      <w:r w:rsidRPr="00AC1C34">
        <w:rPr>
          <w:color w:val="000000" w:themeColor="text1"/>
          <w:sz w:val="28"/>
          <w:szCs w:val="28"/>
        </w:rPr>
        <w:t>режим навчання – п’ятиденний;</w:t>
      </w:r>
    </w:p>
    <w:p w:rsidR="006C6AC3" w:rsidRPr="00AC1C34" w:rsidRDefault="006C6AC3" w:rsidP="006C6AC3">
      <w:pPr>
        <w:pStyle w:val="acxspmiddle"/>
        <w:numPr>
          <w:ilvl w:val="0"/>
          <w:numId w:val="5"/>
        </w:numPr>
        <w:spacing w:before="0" w:beforeAutospacing="0" w:after="0" w:afterAutospacing="0"/>
        <w:contextualSpacing/>
        <w:jc w:val="both"/>
        <w:rPr>
          <w:color w:val="000000" w:themeColor="text1"/>
          <w:sz w:val="28"/>
          <w:szCs w:val="28"/>
        </w:rPr>
      </w:pPr>
      <w:r w:rsidRPr="00AC1C34">
        <w:rPr>
          <w:color w:val="000000" w:themeColor="text1"/>
          <w:sz w:val="28"/>
          <w:szCs w:val="28"/>
        </w:rPr>
        <w:t>початок занять – о 8 годині 30 хвилин;</w:t>
      </w:r>
    </w:p>
    <w:p w:rsidR="006C6AC3" w:rsidRPr="00AC1C34" w:rsidRDefault="006C6AC3" w:rsidP="006C6AC3">
      <w:pPr>
        <w:pStyle w:val="acxsplast"/>
        <w:numPr>
          <w:ilvl w:val="0"/>
          <w:numId w:val="5"/>
        </w:numPr>
        <w:spacing w:before="0" w:beforeAutospacing="0" w:after="0" w:afterAutospacing="0"/>
        <w:contextualSpacing/>
        <w:jc w:val="both"/>
        <w:rPr>
          <w:color w:val="000000" w:themeColor="text1"/>
          <w:sz w:val="28"/>
          <w:szCs w:val="28"/>
        </w:rPr>
      </w:pPr>
      <w:r w:rsidRPr="00AC1C34">
        <w:rPr>
          <w:color w:val="000000" w:themeColor="text1"/>
          <w:sz w:val="28"/>
          <w:szCs w:val="28"/>
        </w:rPr>
        <w:t xml:space="preserve">тривалість уроків у </w:t>
      </w:r>
      <w:r w:rsidRPr="00AC1C34">
        <w:rPr>
          <w:b/>
          <w:color w:val="000000" w:themeColor="text1"/>
          <w:sz w:val="28"/>
          <w:szCs w:val="28"/>
        </w:rPr>
        <w:t>початковій школі</w:t>
      </w:r>
      <w:r w:rsidRPr="00AC1C34">
        <w:rPr>
          <w:color w:val="000000" w:themeColor="text1"/>
          <w:sz w:val="28"/>
          <w:szCs w:val="28"/>
        </w:rPr>
        <w:t>:</w:t>
      </w:r>
    </w:p>
    <w:p w:rsidR="006C6AC3" w:rsidRPr="00AC1C34" w:rsidRDefault="006C6AC3" w:rsidP="006C6AC3">
      <w:pPr>
        <w:numPr>
          <w:ilvl w:val="0"/>
          <w:numId w:val="5"/>
        </w:numPr>
        <w:spacing w:after="0" w:line="240" w:lineRule="auto"/>
        <w:jc w:val="both"/>
        <w:rPr>
          <w:rFonts w:ascii="Times New Roman" w:hAnsi="Times New Roman"/>
          <w:color w:val="000000" w:themeColor="text1"/>
          <w:sz w:val="28"/>
          <w:szCs w:val="28"/>
          <w:lang w:val="uk-UA"/>
        </w:rPr>
      </w:pPr>
      <w:r w:rsidRPr="00AC1C34">
        <w:rPr>
          <w:rFonts w:ascii="Times New Roman" w:hAnsi="Times New Roman"/>
          <w:color w:val="000000" w:themeColor="text1"/>
          <w:sz w:val="28"/>
          <w:szCs w:val="28"/>
          <w:lang w:val="uk-UA"/>
        </w:rPr>
        <w:t>у 1 класі – 35 хвилин;</w:t>
      </w:r>
    </w:p>
    <w:p w:rsidR="006C6AC3" w:rsidRPr="00AC1C34" w:rsidRDefault="006C6AC3" w:rsidP="006C6AC3">
      <w:pPr>
        <w:numPr>
          <w:ilvl w:val="0"/>
          <w:numId w:val="5"/>
        </w:numPr>
        <w:spacing w:after="0" w:line="240" w:lineRule="auto"/>
        <w:jc w:val="both"/>
        <w:rPr>
          <w:rFonts w:ascii="Times New Roman" w:hAnsi="Times New Roman"/>
          <w:color w:val="000000" w:themeColor="text1"/>
          <w:sz w:val="28"/>
          <w:szCs w:val="28"/>
          <w:lang w:val="uk-UA"/>
        </w:rPr>
      </w:pPr>
      <w:r w:rsidRPr="00AC1C34">
        <w:rPr>
          <w:rFonts w:ascii="Times New Roman" w:hAnsi="Times New Roman"/>
          <w:color w:val="000000" w:themeColor="text1"/>
          <w:sz w:val="28"/>
          <w:szCs w:val="28"/>
          <w:lang w:val="uk-UA"/>
        </w:rPr>
        <w:lastRenderedPageBreak/>
        <w:t>у 2-4 класах – 40 хвилин;</w:t>
      </w:r>
    </w:p>
    <w:p w:rsidR="006C6AC3" w:rsidRPr="00AC1C34" w:rsidRDefault="006C6AC3" w:rsidP="006C6AC3">
      <w:pPr>
        <w:spacing w:after="0" w:line="240" w:lineRule="auto"/>
        <w:ind w:left="1069"/>
        <w:jc w:val="both"/>
        <w:rPr>
          <w:rFonts w:ascii="Times New Roman" w:hAnsi="Times New Roman"/>
          <w:b/>
          <w:color w:val="000000" w:themeColor="text1"/>
          <w:sz w:val="28"/>
          <w:szCs w:val="28"/>
          <w:lang w:val="uk-UA"/>
        </w:rPr>
      </w:pPr>
      <w:r w:rsidRPr="00AC1C34">
        <w:rPr>
          <w:rFonts w:ascii="Times New Roman" w:hAnsi="Times New Roman"/>
          <w:b/>
          <w:color w:val="000000" w:themeColor="text1"/>
          <w:sz w:val="28"/>
          <w:szCs w:val="28"/>
          <w:lang w:val="uk-UA"/>
        </w:rPr>
        <w:t>у основній та старшій:</w:t>
      </w:r>
    </w:p>
    <w:p w:rsidR="006C6AC3" w:rsidRPr="00AC1C34" w:rsidRDefault="006C6AC3" w:rsidP="006C6AC3">
      <w:pPr>
        <w:numPr>
          <w:ilvl w:val="0"/>
          <w:numId w:val="5"/>
        </w:numPr>
        <w:spacing w:after="0" w:line="240" w:lineRule="auto"/>
        <w:jc w:val="both"/>
        <w:rPr>
          <w:rFonts w:ascii="Times New Roman" w:hAnsi="Times New Roman"/>
          <w:color w:val="000000" w:themeColor="text1"/>
          <w:sz w:val="28"/>
          <w:szCs w:val="28"/>
          <w:lang w:val="uk-UA"/>
        </w:rPr>
      </w:pPr>
      <w:r w:rsidRPr="00AC1C34">
        <w:rPr>
          <w:rFonts w:ascii="Times New Roman" w:hAnsi="Times New Roman"/>
          <w:color w:val="000000" w:themeColor="text1"/>
          <w:sz w:val="28"/>
          <w:szCs w:val="28"/>
          <w:lang w:val="uk-UA"/>
        </w:rPr>
        <w:t>у 5-11 класах – 45 хвилин.</w:t>
      </w:r>
    </w:p>
    <w:p w:rsidR="006C6AC3" w:rsidRPr="00AC1C34" w:rsidRDefault="006C6AC3" w:rsidP="006C6AC3">
      <w:pPr>
        <w:numPr>
          <w:ilvl w:val="0"/>
          <w:numId w:val="5"/>
        </w:numPr>
        <w:spacing w:after="0"/>
        <w:ind w:left="1069"/>
        <w:rPr>
          <w:rFonts w:ascii="Times New Roman" w:hAnsi="Times New Roman"/>
          <w:color w:val="000000" w:themeColor="text1"/>
          <w:sz w:val="28"/>
          <w:szCs w:val="28"/>
          <w:lang w:val="uk-UA"/>
        </w:rPr>
      </w:pPr>
      <w:r w:rsidRPr="00AC1C34">
        <w:rPr>
          <w:rFonts w:ascii="Times New Roman" w:hAnsi="Times New Roman"/>
          <w:color w:val="000000" w:themeColor="text1"/>
          <w:sz w:val="28"/>
          <w:szCs w:val="28"/>
          <w:lang w:val="uk-UA"/>
        </w:rPr>
        <w:t>тривалість перерв – між уроками перерва – 10 хвилин; велика перерва між 3-м та 4-м уроками – 30 хвилин.</w:t>
      </w:r>
    </w:p>
    <w:p w:rsidR="006C6AC3" w:rsidRPr="006C6AC3" w:rsidRDefault="006C6AC3" w:rsidP="006C6AC3">
      <w:pPr>
        <w:pStyle w:val="a3"/>
        <w:ind w:left="-142" w:right="435"/>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sidRPr="00AC1C34">
        <w:rPr>
          <w:rFonts w:ascii="Times New Roman" w:hAnsi="Times New Roman" w:cs="Times New Roman"/>
          <w:color w:val="000000" w:themeColor="text1"/>
          <w:sz w:val="28"/>
          <w:szCs w:val="28"/>
          <w:lang w:val="uk-UA"/>
        </w:rPr>
        <w:t xml:space="preserve">Факультативні, індивідуальні та групові заняття, курси за вибором проводяться в другій половині дня за окремим графіком. Початок  занять у 7-8 класах о 15 годині 00 хвилин, у 9-11 класах – о 16 годині 10 хвилин. Тривалість занять - 45 хвилин. Перерва між розкладом уроків і заняттями з варіативної складової становить не менше 1 астрономічної години. </w:t>
      </w:r>
    </w:p>
    <w:p w:rsidR="00163639" w:rsidRPr="00AC1C34" w:rsidRDefault="00163639" w:rsidP="00B36BDE">
      <w:pPr>
        <w:pStyle w:val="a3"/>
        <w:ind w:left="360" w:right="435" w:firstLine="710"/>
        <w:jc w:val="both"/>
        <w:rPr>
          <w:color w:val="000000" w:themeColor="text1"/>
          <w:sz w:val="28"/>
          <w:szCs w:val="28"/>
          <w:lang w:val="uk-UA"/>
        </w:rPr>
      </w:pPr>
    </w:p>
    <w:p w:rsidR="00B36BDE" w:rsidRPr="00AC1C34" w:rsidRDefault="006C6AC3" w:rsidP="00163639">
      <w:pPr>
        <w:pStyle w:val="a3"/>
        <w:spacing w:after="0" w:line="240" w:lineRule="auto"/>
        <w:ind w:left="142"/>
        <w:jc w:val="center"/>
        <w:rPr>
          <w:rFonts w:ascii="Times New Roman" w:hAnsi="Times New Roman" w:cs="Times New Roman"/>
          <w:b/>
          <w:color w:val="000000" w:themeColor="text1"/>
          <w:sz w:val="32"/>
          <w:szCs w:val="32"/>
          <w:lang w:val="uk-UA"/>
        </w:rPr>
      </w:pPr>
      <w:r>
        <w:rPr>
          <w:rFonts w:ascii="Times New Roman" w:hAnsi="Times New Roman" w:cs="Times New Roman"/>
          <w:b/>
          <w:color w:val="000000" w:themeColor="text1"/>
          <w:sz w:val="32"/>
          <w:szCs w:val="32"/>
          <w:lang w:val="uk-UA"/>
        </w:rPr>
        <w:t>Очікува</w:t>
      </w:r>
      <w:r w:rsidR="004D2ACE" w:rsidRPr="00AC1C34">
        <w:rPr>
          <w:rFonts w:ascii="Times New Roman" w:hAnsi="Times New Roman" w:cs="Times New Roman"/>
          <w:b/>
          <w:color w:val="000000" w:themeColor="text1"/>
          <w:sz w:val="32"/>
          <w:szCs w:val="32"/>
          <w:lang w:val="uk-UA"/>
        </w:rPr>
        <w:t>ні результати  навчання здобувачів освіти</w:t>
      </w:r>
    </w:p>
    <w:p w:rsidR="00163639" w:rsidRPr="00AC1C34" w:rsidRDefault="00163639" w:rsidP="00163639">
      <w:pPr>
        <w:pStyle w:val="a3"/>
        <w:spacing w:after="0" w:line="240" w:lineRule="auto"/>
        <w:ind w:left="142"/>
        <w:jc w:val="center"/>
        <w:rPr>
          <w:rFonts w:ascii="Times New Roman" w:hAnsi="Times New Roman" w:cs="Times New Roman"/>
          <w:b/>
          <w:color w:val="000000" w:themeColor="text1"/>
          <w:sz w:val="32"/>
          <w:szCs w:val="32"/>
          <w:lang w:val="uk-UA"/>
        </w:rPr>
      </w:pPr>
    </w:p>
    <w:p w:rsidR="00893812" w:rsidRDefault="00512A73" w:rsidP="0087116E">
      <w:pPr>
        <w:pStyle w:val="a3"/>
        <w:spacing w:after="0" w:line="240" w:lineRule="auto"/>
        <w:ind w:left="142" w:right="85"/>
        <w:jc w:val="both"/>
        <w:rPr>
          <w:rFonts w:ascii="Times New Roman" w:eastAsia="Calibri" w:hAnsi="Times New Roman" w:cs="Times New Roman"/>
          <w:color w:val="000000" w:themeColor="text1"/>
          <w:sz w:val="28"/>
          <w:szCs w:val="28"/>
          <w:lang w:val="uk-UA"/>
        </w:rPr>
      </w:pPr>
      <w:r w:rsidRPr="00AC1C34">
        <w:rPr>
          <w:rFonts w:ascii="Calibri" w:eastAsia="Calibri" w:hAnsi="Calibri" w:cs="Times New Roman"/>
          <w:color w:val="000000" w:themeColor="text1"/>
          <w:lang w:val="uk-UA"/>
        </w:rPr>
        <w:tab/>
      </w:r>
      <w:r w:rsidR="00BF04F3" w:rsidRPr="00AC1C34">
        <w:rPr>
          <w:rFonts w:ascii="Times New Roman" w:eastAsia="Calibri" w:hAnsi="Times New Roman" w:cs="Times New Roman"/>
          <w:color w:val="000000" w:themeColor="text1"/>
          <w:sz w:val="28"/>
          <w:szCs w:val="28"/>
          <w:lang w:val="uk-UA"/>
        </w:rPr>
        <w:t>Відповідно до мети та загальни</w:t>
      </w:r>
      <w:r w:rsidR="00331F86" w:rsidRPr="00AC1C34">
        <w:rPr>
          <w:rFonts w:ascii="Times New Roman" w:eastAsia="Calibri" w:hAnsi="Times New Roman" w:cs="Times New Roman"/>
          <w:color w:val="000000" w:themeColor="text1"/>
          <w:sz w:val="28"/>
          <w:szCs w:val="28"/>
          <w:lang w:val="uk-UA"/>
        </w:rPr>
        <w:t>х цілей, окреслених у Державних стандартах</w:t>
      </w:r>
      <w:r w:rsidR="00BF04F3" w:rsidRPr="00AC1C34">
        <w:rPr>
          <w:rFonts w:ascii="Times New Roman" w:eastAsia="Calibri" w:hAnsi="Times New Roman" w:cs="Times New Roman"/>
          <w:color w:val="000000" w:themeColor="text1"/>
          <w:sz w:val="28"/>
          <w:szCs w:val="28"/>
          <w:lang w:val="uk-UA"/>
        </w:rPr>
        <w:t xml:space="preserve">, визначено завдання, які має реалізувати вчитель/вчителька у рамках кожної освітньої галузі. </w:t>
      </w:r>
      <w:bookmarkStart w:id="0" w:name="_Toc486538639"/>
      <w:r w:rsidR="00893812" w:rsidRPr="00AC1C34">
        <w:rPr>
          <w:rFonts w:ascii="Times New Roman" w:eastAsia="Calibri" w:hAnsi="Times New Roman" w:cs="Times New Roman"/>
          <w:color w:val="000000" w:themeColor="text1"/>
          <w:sz w:val="28"/>
          <w:szCs w:val="28"/>
          <w:lang w:val="uk-UA"/>
        </w:rPr>
        <w:t>А саме:</w:t>
      </w:r>
    </w:p>
    <w:p w:rsidR="00765DB4" w:rsidRPr="00AC1C34" w:rsidRDefault="00765DB4" w:rsidP="0087116E">
      <w:pPr>
        <w:pStyle w:val="a3"/>
        <w:spacing w:after="0" w:line="240" w:lineRule="auto"/>
        <w:ind w:left="142" w:right="85"/>
        <w:jc w:val="both"/>
        <w:rPr>
          <w:rFonts w:ascii="Times New Roman" w:eastAsia="Calibri" w:hAnsi="Times New Roman" w:cs="Times New Roman"/>
          <w:color w:val="000000" w:themeColor="text1"/>
          <w:sz w:val="28"/>
          <w:szCs w:val="28"/>
          <w:lang w:val="uk-UA"/>
        </w:rPr>
      </w:pPr>
    </w:p>
    <w:p w:rsidR="00893812" w:rsidRPr="00AC1C34" w:rsidRDefault="00893812" w:rsidP="0087116E">
      <w:pPr>
        <w:pStyle w:val="a3"/>
        <w:spacing w:after="0" w:line="240" w:lineRule="auto"/>
        <w:ind w:left="142" w:right="85"/>
        <w:jc w:val="both"/>
        <w:rPr>
          <w:rFonts w:ascii="Times New Roman" w:eastAsia="Calibri" w:hAnsi="Times New Roman" w:cs="Times New Roman"/>
          <w:b/>
          <w:i/>
          <w:color w:val="000000" w:themeColor="text1"/>
          <w:sz w:val="32"/>
          <w:szCs w:val="32"/>
          <w:lang w:val="uk-UA"/>
        </w:rPr>
      </w:pPr>
      <w:r w:rsidRPr="00AC1C34">
        <w:rPr>
          <w:rFonts w:ascii="Times New Roman" w:eastAsia="Calibri" w:hAnsi="Times New Roman" w:cs="Times New Roman"/>
          <w:b/>
          <w:i/>
          <w:color w:val="000000" w:themeColor="text1"/>
          <w:sz w:val="32"/>
          <w:szCs w:val="32"/>
          <w:lang w:val="uk-UA"/>
        </w:rPr>
        <w:t>І ступінь</w:t>
      </w:r>
    </w:p>
    <w:p w:rsidR="00512A73" w:rsidRPr="00AC1C34" w:rsidRDefault="00512A73" w:rsidP="0087116E">
      <w:pPr>
        <w:pStyle w:val="a3"/>
        <w:spacing w:after="0" w:line="240" w:lineRule="auto"/>
        <w:ind w:left="142" w:right="85"/>
        <w:jc w:val="both"/>
        <w:rPr>
          <w:rFonts w:ascii="Calibri" w:eastAsia="Calibri" w:hAnsi="Calibri" w:cs="Times New Roman"/>
          <w:color w:val="000000" w:themeColor="text1"/>
          <w:lang w:val="uk-UA"/>
        </w:rPr>
      </w:pPr>
      <w:r w:rsidRPr="00AC1C34">
        <w:rPr>
          <w:rFonts w:ascii="Times New Roman" w:eastAsia="Calibri" w:hAnsi="Times New Roman" w:cs="Times New Roman"/>
          <w:i/>
          <w:color w:val="000000" w:themeColor="text1"/>
          <w:sz w:val="28"/>
          <w:szCs w:val="28"/>
          <w:lang w:val="uk-UA"/>
        </w:rPr>
        <w:tab/>
      </w:r>
      <w:r w:rsidR="00BF04F3" w:rsidRPr="00AC1C34">
        <w:rPr>
          <w:rFonts w:ascii="Times New Roman" w:eastAsia="Arial" w:hAnsi="Times New Roman" w:cs="Times New Roman"/>
          <w:color w:val="000000" w:themeColor="text1"/>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331F86" w:rsidRPr="00AC1C34">
        <w:rPr>
          <w:rFonts w:ascii="Times New Roman" w:eastAsia="Arial" w:hAnsi="Times New Roman" w:cs="Times New Roman"/>
          <w:color w:val="000000" w:themeColor="text1"/>
          <w:sz w:val="28"/>
          <w:szCs w:val="28"/>
          <w:highlight w:val="white"/>
          <w:lang w:val="uk-UA" w:eastAsia="uk-UA"/>
        </w:rPr>
        <w:t xml:space="preserve"> </w:t>
      </w:r>
      <w:r w:rsidR="00BF04F3" w:rsidRPr="00AC1C34">
        <w:rPr>
          <w:rFonts w:ascii="Times New Roman" w:eastAsia="Arial" w:hAnsi="Times New Roman" w:cs="Times New Roman"/>
          <w:color w:val="000000" w:themeColor="text1"/>
          <w:sz w:val="28"/>
          <w:szCs w:val="28"/>
          <w:highlight w:val="white"/>
          <w:lang w:val="uk-UA" w:eastAsia="uk-UA"/>
        </w:rPr>
        <w:t>формування в учнів здатності застосовувати знання й уміння у реальних життєвих ситуаціях.</w:t>
      </w:r>
    </w:p>
    <w:p w:rsidR="00512A73" w:rsidRPr="00AC1C34" w:rsidRDefault="00512A73" w:rsidP="0087116E">
      <w:pPr>
        <w:pStyle w:val="a3"/>
        <w:spacing w:after="0" w:line="240" w:lineRule="auto"/>
        <w:ind w:left="142" w:right="85"/>
        <w:jc w:val="both"/>
        <w:rPr>
          <w:rFonts w:ascii="Times New Roman" w:eastAsia="Times New Roman" w:hAnsi="Times New Roman" w:cs="Times New Roman"/>
          <w:color w:val="000000" w:themeColor="text1"/>
          <w:sz w:val="28"/>
          <w:szCs w:val="28"/>
          <w:lang w:val="uk-UA"/>
        </w:rPr>
      </w:pPr>
      <w:r w:rsidRPr="00AC1C34">
        <w:rPr>
          <w:rFonts w:ascii="Calibri" w:eastAsia="Calibri" w:hAnsi="Calibri" w:cs="Times New Roman"/>
          <w:color w:val="000000" w:themeColor="text1"/>
          <w:lang w:val="uk-UA"/>
        </w:rPr>
        <w:tab/>
      </w:r>
      <w:r w:rsidR="00BF04F3" w:rsidRPr="00AC1C34">
        <w:rPr>
          <w:rFonts w:ascii="Times New Roman" w:eastAsia="Times New Roman" w:hAnsi="Times New Roman" w:cs="Times New Roman"/>
          <w:color w:val="000000" w:themeColor="text1"/>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0"/>
    </w:p>
    <w:p w:rsidR="00893812" w:rsidRPr="00AC1C34" w:rsidRDefault="00893812" w:rsidP="0087116E">
      <w:pPr>
        <w:pStyle w:val="a3"/>
        <w:spacing w:after="0" w:line="240" w:lineRule="auto"/>
        <w:ind w:left="142" w:right="85"/>
        <w:jc w:val="both"/>
        <w:rPr>
          <w:rFonts w:ascii="Times New Roman" w:eastAsia="Times New Roman" w:hAnsi="Times New Roman" w:cs="Times New Roman"/>
          <w:color w:val="000000" w:themeColor="text1"/>
          <w:sz w:val="28"/>
          <w:szCs w:val="28"/>
          <w:lang w:val="uk-UA"/>
        </w:rPr>
      </w:pPr>
    </w:p>
    <w:p w:rsidR="006C6AC3" w:rsidRDefault="006C6AC3" w:rsidP="00893812">
      <w:pPr>
        <w:pStyle w:val="a3"/>
        <w:spacing w:after="0" w:line="240" w:lineRule="auto"/>
        <w:ind w:left="142" w:right="85"/>
        <w:jc w:val="both"/>
        <w:rPr>
          <w:rFonts w:ascii="Times New Roman" w:eastAsia="Calibri" w:hAnsi="Times New Roman" w:cs="Times New Roman"/>
          <w:b/>
          <w:i/>
          <w:color w:val="000000" w:themeColor="text1"/>
          <w:sz w:val="32"/>
          <w:szCs w:val="32"/>
          <w:lang w:val="uk-UA"/>
        </w:rPr>
      </w:pPr>
    </w:p>
    <w:p w:rsidR="00893812" w:rsidRPr="00AC1C34" w:rsidRDefault="00893812" w:rsidP="00893812">
      <w:pPr>
        <w:pStyle w:val="a3"/>
        <w:spacing w:after="0" w:line="240" w:lineRule="auto"/>
        <w:ind w:left="142" w:right="85"/>
        <w:jc w:val="both"/>
        <w:rPr>
          <w:rFonts w:ascii="Times New Roman" w:eastAsia="Calibri" w:hAnsi="Times New Roman" w:cs="Times New Roman"/>
          <w:b/>
          <w:i/>
          <w:color w:val="000000" w:themeColor="text1"/>
          <w:sz w:val="32"/>
          <w:szCs w:val="32"/>
          <w:lang w:val="uk-UA"/>
        </w:rPr>
      </w:pPr>
      <w:r w:rsidRPr="00AC1C34">
        <w:rPr>
          <w:rFonts w:ascii="Times New Roman" w:eastAsia="Calibri" w:hAnsi="Times New Roman" w:cs="Times New Roman"/>
          <w:b/>
          <w:i/>
          <w:color w:val="000000" w:themeColor="text1"/>
          <w:sz w:val="32"/>
          <w:szCs w:val="32"/>
          <w:lang w:val="uk-UA"/>
        </w:rPr>
        <w:lastRenderedPageBreak/>
        <w:t>ІІ, ІІІ ступінь</w:t>
      </w:r>
    </w:p>
    <w:p w:rsidR="00893812" w:rsidRPr="00AC1C34" w:rsidRDefault="00893812" w:rsidP="0087116E">
      <w:pPr>
        <w:pStyle w:val="a3"/>
        <w:spacing w:after="0" w:line="240" w:lineRule="auto"/>
        <w:ind w:left="142" w:right="85"/>
        <w:jc w:val="both"/>
        <w:rPr>
          <w:rFonts w:ascii="Times New Roman" w:eastAsia="Times New Roman" w:hAnsi="Times New Roman" w:cs="Times New Roman"/>
          <w:color w:val="000000" w:themeColor="text1"/>
          <w:sz w:val="28"/>
          <w:szCs w:val="28"/>
          <w:lang w:val="uk-UA"/>
        </w:rPr>
      </w:pPr>
    </w:p>
    <w:tbl>
      <w:tblPr>
        <w:tblW w:w="10065" w:type="dxa"/>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2"/>
        <w:gridCol w:w="2693"/>
        <w:gridCol w:w="6520"/>
      </w:tblGrid>
      <w:tr w:rsidR="00893812" w:rsidRPr="00AC1C34" w:rsidTr="00856F99">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jc w:val="cente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 з/п</w:t>
            </w:r>
          </w:p>
        </w:tc>
        <w:tc>
          <w:tcPr>
            <w:tcW w:w="269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jc w:val="center"/>
              <w:rPr>
                <w:rFonts w:ascii="Times New Roman" w:eastAsia="Times New Roman" w:hAnsi="Times New Roman" w:cs="Times New Roman"/>
                <w:b/>
                <w:color w:val="000000" w:themeColor="text1"/>
                <w:sz w:val="28"/>
                <w:szCs w:val="28"/>
                <w:highlight w:val="white"/>
                <w:lang w:val="uk-UA"/>
              </w:rPr>
            </w:pPr>
            <w:r w:rsidRPr="00AC1C34">
              <w:rPr>
                <w:rFonts w:ascii="Times New Roman" w:eastAsia="Times New Roman" w:hAnsi="Times New Roman" w:cs="Times New Roman"/>
                <w:b/>
                <w:color w:val="000000" w:themeColor="text1"/>
                <w:sz w:val="28"/>
                <w:szCs w:val="28"/>
                <w:lang w:val="uk-UA"/>
              </w:rPr>
              <w:t>Ключові компетентності</w:t>
            </w:r>
          </w:p>
        </w:tc>
        <w:tc>
          <w:tcPr>
            <w:tcW w:w="65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jc w:val="center"/>
              <w:rPr>
                <w:rFonts w:ascii="Times New Roman" w:eastAsia="Times New Roman" w:hAnsi="Times New Roman" w:cs="Times New Roman"/>
                <w:b/>
                <w:color w:val="000000" w:themeColor="text1"/>
                <w:sz w:val="28"/>
                <w:szCs w:val="28"/>
                <w:highlight w:val="white"/>
                <w:lang w:val="uk-UA"/>
              </w:rPr>
            </w:pPr>
            <w:r w:rsidRPr="00AC1C34">
              <w:rPr>
                <w:rFonts w:ascii="Times New Roman" w:eastAsia="Times New Roman" w:hAnsi="Times New Roman" w:cs="Times New Roman"/>
                <w:b/>
                <w:color w:val="000000" w:themeColor="text1"/>
                <w:sz w:val="28"/>
                <w:szCs w:val="28"/>
                <w:highlight w:val="white"/>
                <w:lang w:val="uk-UA"/>
              </w:rPr>
              <w:t>Компоненти</w:t>
            </w:r>
          </w:p>
        </w:tc>
      </w:tr>
      <w:tr w:rsidR="00893812" w:rsidRPr="00AC1C34" w:rsidTr="00856F99">
        <w:tc>
          <w:tcPr>
            <w:tcW w:w="8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1</w:t>
            </w:r>
          </w:p>
        </w:tc>
        <w:tc>
          <w:tcPr>
            <w:tcW w:w="2693"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Спілкування державною (і рідною — у разі відмінності) мовами</w:t>
            </w:r>
          </w:p>
        </w:tc>
        <w:tc>
          <w:tcPr>
            <w:tcW w:w="6520"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Уміння:</w:t>
            </w:r>
            <w:r w:rsidRPr="00AC1C34">
              <w:rPr>
                <w:rFonts w:ascii="Times New Roman" w:eastAsia="Times New Roman" w:hAnsi="Times New Roman" w:cs="Times New Roman"/>
                <w:color w:val="000000" w:themeColor="text1"/>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AC1C34">
              <w:rPr>
                <w:rFonts w:ascii="Times New Roman" w:eastAsia="Times New Roman" w:hAnsi="Times New Roman" w:cs="Times New Roman"/>
                <w:color w:val="000000" w:themeColor="text1"/>
                <w:sz w:val="28"/>
                <w:szCs w:val="28"/>
                <w:lang w:val="uk-UA"/>
              </w:rPr>
              <w:t>уникнення невнормованих іншомовних запозичень у спілкуванні на тематику</w:t>
            </w:r>
            <w:r w:rsidRPr="00AC1C34">
              <w:rPr>
                <w:rFonts w:ascii="Times New Roman" w:eastAsia="Times New Roman" w:hAnsi="Times New Roman" w:cs="Times New Roman"/>
                <w:color w:val="000000" w:themeColor="text1"/>
                <w:sz w:val="28"/>
                <w:szCs w:val="28"/>
                <w:highlight w:val="white"/>
                <w:lang w:val="uk-UA"/>
              </w:rPr>
              <w:t xml:space="preserve"> окремого предмета; поповнювати свій словниковий запас.</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Ставлення:</w:t>
            </w:r>
            <w:r w:rsidRPr="00AC1C34">
              <w:rPr>
                <w:rFonts w:ascii="Times New Roman" w:eastAsia="Times New Roman" w:hAnsi="Times New Roman" w:cs="Times New Roman"/>
                <w:color w:val="000000" w:themeColor="text1"/>
                <w:sz w:val="28"/>
                <w:szCs w:val="28"/>
                <w:highlight w:val="white"/>
                <w:lang w:val="uk-UA"/>
              </w:rPr>
              <w:t xml:space="preserve"> розуміння важливості чітких та лаконічних формулювань.</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Навчальні ресурси:</w:t>
            </w:r>
            <w:r w:rsidRPr="00AC1C34">
              <w:rPr>
                <w:rFonts w:ascii="Times New Roman" w:eastAsia="Times New Roman" w:hAnsi="Times New Roman" w:cs="Times New Roman"/>
                <w:color w:val="000000" w:themeColor="text1"/>
                <w:sz w:val="28"/>
                <w:szCs w:val="28"/>
                <w:highlight w:val="white"/>
                <w:lang w:val="uk-UA"/>
              </w:rPr>
              <w:t xml:space="preserve"> означення понять, формулювання властивостей, доведення правил, теорем</w:t>
            </w:r>
          </w:p>
        </w:tc>
      </w:tr>
      <w:tr w:rsidR="00893812" w:rsidRPr="00AC1C34" w:rsidTr="00856F99">
        <w:tc>
          <w:tcPr>
            <w:tcW w:w="8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2</w:t>
            </w:r>
          </w:p>
        </w:tc>
        <w:tc>
          <w:tcPr>
            <w:tcW w:w="2693"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Спілкування іноземними мовами</w:t>
            </w:r>
          </w:p>
        </w:tc>
        <w:tc>
          <w:tcPr>
            <w:tcW w:w="6520"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Уміння:</w:t>
            </w:r>
            <w:r w:rsidRPr="00AC1C34">
              <w:rPr>
                <w:rFonts w:ascii="Times New Roman" w:eastAsia="Calibri" w:hAnsi="Times New Roman" w:cs="Times New Roman"/>
                <w:color w:val="000000" w:themeColor="text1"/>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AC1C34">
              <w:rPr>
                <w:rFonts w:ascii="Times New Roman" w:eastAsia="Times New Roman" w:hAnsi="Times New Roman" w:cs="Times New Roman"/>
                <w:color w:val="000000" w:themeColor="text1"/>
                <w:sz w:val="28"/>
                <w:szCs w:val="28"/>
                <w:highlight w:val="white"/>
                <w:lang w:val="uk-UA"/>
              </w:rPr>
              <w:t>.</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Ставлення:</w:t>
            </w:r>
            <w:r w:rsidRPr="00AC1C34">
              <w:rPr>
                <w:rFonts w:ascii="Times New Roman" w:eastAsia="Calibri" w:hAnsi="Times New Roman" w:cs="Times New Roman"/>
                <w:color w:val="000000" w:themeColor="text1"/>
                <w:sz w:val="28"/>
                <w:szCs w:val="28"/>
                <w:lang w:val="uk-UA"/>
              </w:rPr>
              <w:t xml:space="preserve"> критично оцінювати інформацію та </w:t>
            </w:r>
            <w:r w:rsidRPr="00AC1C34">
              <w:rPr>
                <w:rFonts w:ascii="Times New Roman" w:eastAsia="Calibri" w:hAnsi="Times New Roman" w:cs="Times New Roman"/>
                <w:color w:val="000000" w:themeColor="text1"/>
                <w:sz w:val="28"/>
                <w:szCs w:val="28"/>
                <w:lang w:val="uk-UA"/>
              </w:rPr>
              <w:lastRenderedPageBreak/>
              <w:t>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AC1C34">
              <w:rPr>
                <w:rFonts w:ascii="Times New Roman" w:eastAsia="Times New Roman" w:hAnsi="Times New Roman" w:cs="Times New Roman"/>
                <w:color w:val="000000" w:themeColor="text1"/>
                <w:sz w:val="28"/>
                <w:szCs w:val="28"/>
                <w:highlight w:val="white"/>
                <w:lang w:val="uk-UA"/>
              </w:rPr>
              <w:t>.</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Навчальні ресурси:</w:t>
            </w:r>
            <w:r w:rsidRPr="00AC1C34">
              <w:rPr>
                <w:rFonts w:ascii="Times New Roman" w:eastAsia="Calibri" w:hAnsi="Times New Roman" w:cs="Times New Roman"/>
                <w:color w:val="000000" w:themeColor="text1"/>
                <w:sz w:val="28"/>
                <w:szCs w:val="28"/>
                <w:lang w:val="uk-UA"/>
              </w:rPr>
              <w:t>підручники, словники, довідкова література, мультимедійні засоби, адаптовані іншомовні тексти.</w:t>
            </w:r>
          </w:p>
        </w:tc>
      </w:tr>
      <w:tr w:rsidR="00893812" w:rsidRPr="00AC1C34" w:rsidTr="00856F99">
        <w:tc>
          <w:tcPr>
            <w:tcW w:w="8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lastRenderedPageBreak/>
              <w:t>3</w:t>
            </w:r>
          </w:p>
        </w:tc>
        <w:tc>
          <w:tcPr>
            <w:tcW w:w="2693"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Математична компетентність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Уміння:</w:t>
            </w:r>
            <w:r w:rsidRPr="00AC1C34">
              <w:rPr>
                <w:rFonts w:ascii="Times New Roman" w:eastAsia="Times New Roman" w:hAnsi="Times New Roman" w:cs="Times New Roman"/>
                <w:color w:val="000000" w:themeColor="text1"/>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Ставлення:</w:t>
            </w:r>
            <w:r w:rsidRPr="00AC1C34">
              <w:rPr>
                <w:rFonts w:ascii="Times New Roman" w:eastAsia="Times New Roman" w:hAnsi="Times New Roman" w:cs="Times New Roman"/>
                <w:color w:val="000000" w:themeColor="text1"/>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Навчальні ресурси:</w:t>
            </w:r>
            <w:r w:rsidRPr="00AC1C34">
              <w:rPr>
                <w:rFonts w:ascii="Times New Roman" w:eastAsia="Times New Roman" w:hAnsi="Times New Roman" w:cs="Times New Roman"/>
                <w:color w:val="000000" w:themeColor="text1"/>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893812" w:rsidRPr="007A55AC" w:rsidTr="00856F99">
        <w:tc>
          <w:tcPr>
            <w:tcW w:w="8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4</w:t>
            </w:r>
          </w:p>
        </w:tc>
        <w:tc>
          <w:tcPr>
            <w:tcW w:w="2693"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 xml:space="preserve">Основні компетентності у </w:t>
            </w:r>
            <w:r w:rsidRPr="00AC1C34">
              <w:rPr>
                <w:rFonts w:ascii="Times New Roman" w:eastAsia="Times New Roman" w:hAnsi="Times New Roman" w:cs="Times New Roman"/>
                <w:color w:val="000000" w:themeColor="text1"/>
                <w:sz w:val="28"/>
                <w:szCs w:val="28"/>
                <w:highlight w:val="white"/>
                <w:lang w:val="uk-UA"/>
              </w:rPr>
              <w:lastRenderedPageBreak/>
              <w:t>природничих науках і технологіях</w:t>
            </w:r>
          </w:p>
        </w:tc>
        <w:tc>
          <w:tcPr>
            <w:tcW w:w="6520"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lastRenderedPageBreak/>
              <w:t>Уміння:</w:t>
            </w:r>
            <w:r w:rsidRPr="00AC1C34">
              <w:rPr>
                <w:rFonts w:ascii="Times New Roman" w:eastAsia="Times New Roman" w:hAnsi="Times New Roman" w:cs="Times New Roman"/>
                <w:color w:val="000000" w:themeColor="text1"/>
                <w:sz w:val="28"/>
                <w:szCs w:val="28"/>
                <w:highlight w:val="white"/>
                <w:lang w:val="uk-UA"/>
              </w:rPr>
              <w:t xml:space="preserve"> розпізнавати проблеми, що виникають у довкіллі; будувати та досліджувати природні явища </w:t>
            </w:r>
            <w:r w:rsidRPr="00AC1C34">
              <w:rPr>
                <w:rFonts w:ascii="Times New Roman" w:eastAsia="Times New Roman" w:hAnsi="Times New Roman" w:cs="Times New Roman"/>
                <w:color w:val="000000" w:themeColor="text1"/>
                <w:sz w:val="28"/>
                <w:szCs w:val="28"/>
                <w:highlight w:val="white"/>
                <w:lang w:val="uk-UA"/>
              </w:rPr>
              <w:lastRenderedPageBreak/>
              <w:t>і процеси</w:t>
            </w:r>
            <w:r w:rsidRPr="00AC1C34">
              <w:rPr>
                <w:rFonts w:ascii="Times New Roman" w:eastAsia="Times New Roman" w:hAnsi="Times New Roman" w:cs="Times New Roman"/>
                <w:color w:val="000000" w:themeColor="text1"/>
                <w:sz w:val="28"/>
                <w:szCs w:val="28"/>
                <w:lang w:val="uk-UA"/>
              </w:rPr>
              <w:t>; послуговуватися технологічними пристроями</w:t>
            </w:r>
            <w:r w:rsidRPr="00AC1C34">
              <w:rPr>
                <w:rFonts w:ascii="Times New Roman" w:eastAsia="Times New Roman" w:hAnsi="Times New Roman" w:cs="Times New Roman"/>
                <w:color w:val="000000" w:themeColor="text1"/>
                <w:sz w:val="28"/>
                <w:szCs w:val="28"/>
                <w:highlight w:val="white"/>
                <w:lang w:val="uk-UA"/>
              </w:rPr>
              <w:t>.</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Ставлення:</w:t>
            </w:r>
            <w:r w:rsidRPr="00AC1C34">
              <w:rPr>
                <w:rFonts w:ascii="Times New Roman" w:eastAsia="Times New Roman" w:hAnsi="Times New Roman" w:cs="Times New Roman"/>
                <w:color w:val="000000" w:themeColor="text1"/>
                <w:sz w:val="28"/>
                <w:szCs w:val="28"/>
                <w:highlight w:val="white"/>
                <w:lang w:val="uk-UA"/>
              </w:rPr>
              <w:t xml:space="preserve"> усвідомлення важливості природничих наук як універсальної мови науки, техніки та технологій.</w:t>
            </w:r>
            <w:r w:rsidRPr="00AC1C34">
              <w:rPr>
                <w:rFonts w:ascii="Times New Roman" w:eastAsia="Times New Roman" w:hAnsi="Times New Roman" w:cs="Times New Roman"/>
                <w:color w:val="000000" w:themeColor="text1"/>
                <w:sz w:val="28"/>
                <w:szCs w:val="28"/>
                <w:lang w:val="uk-UA"/>
              </w:rPr>
              <w:t xml:space="preserve"> усвідомлення ролі наукових ідей в сучасних інформаційних технологіях</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Навчальні ресурси:</w:t>
            </w:r>
            <w:r w:rsidRPr="00AC1C34">
              <w:rPr>
                <w:rFonts w:ascii="Times New Roman" w:eastAsia="Times New Roman" w:hAnsi="Times New Roman" w:cs="Times New Roman"/>
                <w:color w:val="000000" w:themeColor="text1"/>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93812" w:rsidRPr="00AC1C34" w:rsidTr="00856F99">
        <w:tc>
          <w:tcPr>
            <w:tcW w:w="8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lastRenderedPageBreak/>
              <w:t>5</w:t>
            </w:r>
          </w:p>
        </w:tc>
        <w:tc>
          <w:tcPr>
            <w:tcW w:w="2693"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Інформаційно-цифрова компетентність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Уміння:</w:t>
            </w:r>
            <w:r w:rsidRPr="00AC1C34">
              <w:rPr>
                <w:rFonts w:ascii="Times New Roman" w:eastAsia="Times New Roman" w:hAnsi="Times New Roman" w:cs="Times New Roman"/>
                <w:color w:val="000000" w:themeColor="text1"/>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Ставлення:</w:t>
            </w:r>
            <w:r w:rsidRPr="00AC1C34">
              <w:rPr>
                <w:rFonts w:ascii="Times New Roman" w:eastAsia="Times New Roman" w:hAnsi="Times New Roman" w:cs="Times New Roman"/>
                <w:color w:val="000000" w:themeColor="text1"/>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Навчальні ресурси:</w:t>
            </w:r>
            <w:r w:rsidRPr="00AC1C34">
              <w:rPr>
                <w:rFonts w:ascii="Times New Roman" w:eastAsia="Times New Roman" w:hAnsi="Times New Roman" w:cs="Times New Roman"/>
                <w:color w:val="000000" w:themeColor="text1"/>
                <w:sz w:val="28"/>
                <w:szCs w:val="28"/>
                <w:highlight w:val="white"/>
                <w:lang w:val="uk-UA"/>
              </w:rPr>
              <w:t xml:space="preserve"> візуалізація даних, побудова графіків та діаграм за допомогою програмних засобів</w:t>
            </w:r>
          </w:p>
        </w:tc>
      </w:tr>
      <w:tr w:rsidR="00893812" w:rsidRPr="007A55AC" w:rsidTr="00856F99">
        <w:tc>
          <w:tcPr>
            <w:tcW w:w="8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6</w:t>
            </w:r>
          </w:p>
        </w:tc>
        <w:tc>
          <w:tcPr>
            <w:tcW w:w="2693"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Уміння вчитися впродовж життя</w:t>
            </w:r>
          </w:p>
        </w:tc>
        <w:tc>
          <w:tcPr>
            <w:tcW w:w="6520"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Уміння:</w:t>
            </w:r>
            <w:r w:rsidRPr="00AC1C34">
              <w:rPr>
                <w:rFonts w:ascii="Times New Roman" w:eastAsia="Times New Roman" w:hAnsi="Times New Roman" w:cs="Times New Roman"/>
                <w:color w:val="000000" w:themeColor="text1"/>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Ставлення:</w:t>
            </w:r>
            <w:r w:rsidRPr="00AC1C34">
              <w:rPr>
                <w:rFonts w:ascii="Times New Roman" w:eastAsia="Times New Roman" w:hAnsi="Times New Roman" w:cs="Times New Roman"/>
                <w:color w:val="000000" w:themeColor="text1"/>
                <w:sz w:val="28"/>
                <w:szCs w:val="28"/>
                <w:highlight w:val="white"/>
                <w:lang w:val="uk-UA"/>
              </w:rPr>
              <w:t xml:space="preserve"> усвідомлення власних освітніх потреб та цінності нових знань і вмінь; зацікавленість у </w:t>
            </w:r>
            <w:r w:rsidRPr="00AC1C34">
              <w:rPr>
                <w:rFonts w:ascii="Times New Roman" w:eastAsia="Times New Roman" w:hAnsi="Times New Roman" w:cs="Times New Roman"/>
                <w:color w:val="000000" w:themeColor="text1"/>
                <w:sz w:val="28"/>
                <w:szCs w:val="28"/>
                <w:highlight w:val="white"/>
                <w:lang w:val="uk-UA"/>
              </w:rPr>
              <w:lastRenderedPageBreak/>
              <w:t>пізнанні світу; розуміння важливості вчитися впродовж життя; прагнення до вдосконалення результатів своєї діяльності.</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Навчальні ресурси:</w:t>
            </w:r>
            <w:r w:rsidRPr="00AC1C34">
              <w:rPr>
                <w:rFonts w:ascii="Times New Roman" w:eastAsia="Times New Roman" w:hAnsi="Times New Roman" w:cs="Times New Roman"/>
                <w:color w:val="000000" w:themeColor="text1"/>
                <w:sz w:val="28"/>
                <w:szCs w:val="28"/>
                <w:highlight w:val="white"/>
                <w:lang w:val="uk-UA"/>
              </w:rPr>
              <w:t xml:space="preserve"> моделювання власної освітньої траєкторії</w:t>
            </w:r>
          </w:p>
        </w:tc>
      </w:tr>
      <w:tr w:rsidR="00893812" w:rsidRPr="007A55AC" w:rsidTr="00856F99">
        <w:tc>
          <w:tcPr>
            <w:tcW w:w="8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lastRenderedPageBreak/>
              <w:t>7</w:t>
            </w:r>
          </w:p>
        </w:tc>
        <w:tc>
          <w:tcPr>
            <w:tcW w:w="2693"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Ініціативність і підприємливість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Уміння:</w:t>
            </w:r>
            <w:r w:rsidRPr="00AC1C34">
              <w:rPr>
                <w:rFonts w:ascii="Times New Roman" w:eastAsia="Times New Roman" w:hAnsi="Times New Roman" w:cs="Times New Roman"/>
                <w:color w:val="000000" w:themeColor="text1"/>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Ставлення:</w:t>
            </w:r>
            <w:r w:rsidRPr="00AC1C34">
              <w:rPr>
                <w:rFonts w:ascii="Times New Roman" w:eastAsia="Times New Roman" w:hAnsi="Times New Roman" w:cs="Times New Roman"/>
                <w:color w:val="000000" w:themeColor="text1"/>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Навчальні ресурси:</w:t>
            </w:r>
            <w:r w:rsidRPr="00AC1C34">
              <w:rPr>
                <w:rFonts w:ascii="Times New Roman" w:eastAsia="Times New Roman" w:hAnsi="Times New Roman" w:cs="Times New Roman"/>
                <w:color w:val="000000" w:themeColor="text1"/>
                <w:sz w:val="28"/>
                <w:szCs w:val="28"/>
                <w:highlight w:val="white"/>
                <w:lang w:val="uk-UA"/>
              </w:rPr>
              <w:t xml:space="preserve"> завдання підприємницького змісту (оптимізаційні задачі)</w:t>
            </w:r>
          </w:p>
        </w:tc>
      </w:tr>
      <w:tr w:rsidR="00893812" w:rsidRPr="00AC1C34" w:rsidTr="00856F99">
        <w:tc>
          <w:tcPr>
            <w:tcW w:w="8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8</w:t>
            </w:r>
          </w:p>
        </w:tc>
        <w:tc>
          <w:tcPr>
            <w:tcW w:w="2693"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Соціальна і громадянська компетентності</w:t>
            </w:r>
          </w:p>
        </w:tc>
        <w:tc>
          <w:tcPr>
            <w:tcW w:w="6520"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Уміння:</w:t>
            </w:r>
            <w:r w:rsidRPr="00AC1C34">
              <w:rPr>
                <w:rFonts w:ascii="Times New Roman" w:eastAsia="Times New Roman" w:hAnsi="Times New Roman" w:cs="Times New Roman"/>
                <w:color w:val="000000" w:themeColor="text1"/>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Ставлення:</w:t>
            </w:r>
            <w:r w:rsidRPr="00AC1C34">
              <w:rPr>
                <w:rFonts w:ascii="Times New Roman" w:eastAsia="Times New Roman" w:hAnsi="Times New Roman" w:cs="Times New Roman"/>
                <w:color w:val="000000" w:themeColor="text1"/>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w:t>
            </w:r>
            <w:r w:rsidRPr="00AC1C34">
              <w:rPr>
                <w:rFonts w:ascii="Times New Roman" w:eastAsia="Times New Roman" w:hAnsi="Times New Roman" w:cs="Times New Roman"/>
                <w:color w:val="000000" w:themeColor="text1"/>
                <w:sz w:val="28"/>
                <w:szCs w:val="28"/>
                <w:highlight w:val="white"/>
                <w:lang w:val="uk-UA"/>
              </w:rPr>
              <w:lastRenderedPageBreak/>
              <w:t>обґрунтування позиції без передчасного переходу до висновків; повага до прав людини, активна позиція щодо боротьби із дискримінацією.</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Навчальні ресурси:</w:t>
            </w:r>
            <w:r w:rsidRPr="00AC1C34">
              <w:rPr>
                <w:rFonts w:ascii="Times New Roman" w:eastAsia="Times New Roman" w:hAnsi="Times New Roman" w:cs="Times New Roman"/>
                <w:color w:val="000000" w:themeColor="text1"/>
                <w:sz w:val="28"/>
                <w:szCs w:val="28"/>
                <w:highlight w:val="white"/>
                <w:lang w:val="uk-UA"/>
              </w:rPr>
              <w:t xml:space="preserve"> завдання соціального змісту</w:t>
            </w:r>
          </w:p>
        </w:tc>
      </w:tr>
      <w:tr w:rsidR="00893812" w:rsidRPr="00AC1C34" w:rsidTr="00856F99">
        <w:tc>
          <w:tcPr>
            <w:tcW w:w="8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lastRenderedPageBreak/>
              <w:t>9</w:t>
            </w:r>
          </w:p>
        </w:tc>
        <w:tc>
          <w:tcPr>
            <w:tcW w:w="2693"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Обізнаність і самовираження у сфері культури</w:t>
            </w:r>
          </w:p>
        </w:tc>
        <w:tc>
          <w:tcPr>
            <w:tcW w:w="6520"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 xml:space="preserve">Уміння: </w:t>
            </w:r>
            <w:r w:rsidRPr="00AC1C34">
              <w:rPr>
                <w:rFonts w:ascii="Times New Roman" w:eastAsia="Times New Roman" w:hAnsi="Times New Roman" w:cs="Times New Roman"/>
                <w:color w:val="000000" w:themeColor="text1"/>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Ставлення:</w:t>
            </w:r>
            <w:r w:rsidRPr="00AC1C34">
              <w:rPr>
                <w:rFonts w:ascii="Times New Roman" w:eastAsia="Times New Roman" w:hAnsi="Times New Roman" w:cs="Times New Roman"/>
                <w:color w:val="000000" w:themeColor="text1"/>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AC1C34">
              <w:rPr>
                <w:rFonts w:ascii="Times New Roman" w:eastAsia="Times New Roman" w:hAnsi="Times New Roman" w:cs="Times New Roman"/>
                <w:color w:val="000000" w:themeColor="text1"/>
                <w:sz w:val="28"/>
                <w:szCs w:val="28"/>
                <w:highlight w:val="white"/>
                <w:lang w:val="uk-UA"/>
              </w:rPr>
              <w:t>.</w:t>
            </w:r>
          </w:p>
          <w:p w:rsidR="00893812" w:rsidRPr="00AC1C34" w:rsidRDefault="00893812" w:rsidP="00A7058B">
            <w:pPr>
              <w:rPr>
                <w:rFonts w:ascii="Times New Roman" w:eastAsia="Times New Roman" w:hAnsi="Times New Roman" w:cs="Times New Roman"/>
                <w:color w:val="000000" w:themeColor="text1"/>
                <w:sz w:val="28"/>
                <w:szCs w:val="28"/>
                <w:lang w:val="uk-UA"/>
              </w:rPr>
            </w:pPr>
            <w:r w:rsidRPr="00AC1C34">
              <w:rPr>
                <w:rFonts w:ascii="Times New Roman" w:eastAsia="Times New Roman" w:hAnsi="Times New Roman" w:cs="Times New Roman"/>
                <w:b/>
                <w:i/>
                <w:color w:val="000000" w:themeColor="text1"/>
                <w:sz w:val="28"/>
                <w:szCs w:val="28"/>
                <w:highlight w:val="white"/>
                <w:lang w:val="uk-UA"/>
              </w:rPr>
              <w:t>Навчальні ресурси:</w:t>
            </w:r>
            <w:r w:rsidRPr="00AC1C34">
              <w:rPr>
                <w:rFonts w:ascii="Times New Roman" w:eastAsia="Times New Roman" w:hAnsi="Times New Roman" w:cs="Times New Roman"/>
                <w:color w:val="000000" w:themeColor="text1"/>
                <w:sz w:val="28"/>
                <w:szCs w:val="28"/>
                <w:lang w:val="uk-UA"/>
              </w:rPr>
              <w:t>математичні моделі в різних видах мистецтва</w:t>
            </w:r>
          </w:p>
        </w:tc>
      </w:tr>
      <w:tr w:rsidR="00893812" w:rsidRPr="007A55AC" w:rsidTr="00856F99">
        <w:tc>
          <w:tcPr>
            <w:tcW w:w="8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10</w:t>
            </w:r>
          </w:p>
        </w:tc>
        <w:tc>
          <w:tcPr>
            <w:tcW w:w="2693"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Екологічна грамотність і здорове життя</w:t>
            </w:r>
          </w:p>
        </w:tc>
        <w:tc>
          <w:tcPr>
            <w:tcW w:w="6520" w:type="dxa"/>
            <w:tcBorders>
              <w:bottom w:val="single" w:sz="8" w:space="0" w:color="000000"/>
              <w:right w:val="single" w:sz="8" w:space="0" w:color="000000"/>
            </w:tcBorders>
            <w:tcMar>
              <w:top w:w="100" w:type="dxa"/>
              <w:left w:w="100" w:type="dxa"/>
              <w:bottom w:w="100" w:type="dxa"/>
              <w:right w:w="100" w:type="dxa"/>
            </w:tcMar>
          </w:tcPr>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Уміння:</w:t>
            </w:r>
            <w:r w:rsidRPr="00AC1C34">
              <w:rPr>
                <w:rFonts w:ascii="Times New Roman" w:eastAsia="Times New Roman" w:hAnsi="Times New Roman" w:cs="Times New Roman"/>
                <w:color w:val="000000" w:themeColor="text1"/>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Ставлення:</w:t>
            </w:r>
            <w:r w:rsidRPr="00AC1C34">
              <w:rPr>
                <w:rFonts w:ascii="Times New Roman" w:eastAsia="Times New Roman" w:hAnsi="Times New Roman" w:cs="Times New Roman"/>
                <w:color w:val="000000" w:themeColor="text1"/>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93812" w:rsidRPr="00AC1C34" w:rsidRDefault="00893812" w:rsidP="00A7058B">
            <w:pPr>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b/>
                <w:i/>
                <w:color w:val="000000" w:themeColor="text1"/>
                <w:sz w:val="28"/>
                <w:szCs w:val="28"/>
                <w:highlight w:val="white"/>
                <w:lang w:val="uk-UA"/>
              </w:rPr>
              <w:t>Навчальні ресурси:</w:t>
            </w:r>
            <w:r w:rsidRPr="00AC1C34">
              <w:rPr>
                <w:rFonts w:ascii="Times New Roman" w:eastAsia="Times New Roman" w:hAnsi="Times New Roman" w:cs="Times New Roman"/>
                <w:color w:val="000000" w:themeColor="text1"/>
                <w:sz w:val="28"/>
                <w:szCs w:val="28"/>
                <w:highlight w:val="white"/>
                <w:lang w:val="uk-UA"/>
              </w:rPr>
              <w:t xml:space="preserve"> навчальні проекти, завдання соціально-економічного, екологічного змісту; </w:t>
            </w:r>
            <w:r w:rsidRPr="00AC1C34">
              <w:rPr>
                <w:rFonts w:ascii="Times New Roman" w:eastAsia="Times New Roman" w:hAnsi="Times New Roman" w:cs="Times New Roman"/>
                <w:color w:val="000000" w:themeColor="text1"/>
                <w:sz w:val="28"/>
                <w:szCs w:val="28"/>
                <w:highlight w:val="white"/>
                <w:lang w:val="uk-UA"/>
              </w:rPr>
              <w:lastRenderedPageBreak/>
              <w:t>задачі, які сприяють усвідомленню цінності здорового способу життя</w:t>
            </w:r>
          </w:p>
        </w:tc>
      </w:tr>
    </w:tbl>
    <w:p w:rsidR="00893812" w:rsidRPr="00AC1C34" w:rsidRDefault="00893812" w:rsidP="0087116E">
      <w:pPr>
        <w:pStyle w:val="a3"/>
        <w:spacing w:after="0" w:line="240" w:lineRule="auto"/>
        <w:ind w:left="142" w:right="85"/>
        <w:jc w:val="both"/>
        <w:rPr>
          <w:rFonts w:ascii="Times New Roman" w:eastAsia="Times New Roman" w:hAnsi="Times New Roman" w:cs="Times New Roman"/>
          <w:color w:val="000000" w:themeColor="text1"/>
          <w:sz w:val="28"/>
          <w:szCs w:val="28"/>
          <w:lang w:val="uk-UA"/>
        </w:rPr>
      </w:pPr>
    </w:p>
    <w:p w:rsidR="00A0056A" w:rsidRPr="00AC1C34" w:rsidRDefault="00A0056A" w:rsidP="00A0056A">
      <w:pPr>
        <w:spacing w:after="0" w:line="240" w:lineRule="auto"/>
        <w:ind w:firstLine="709"/>
        <w:jc w:val="both"/>
        <w:rPr>
          <w:rFonts w:ascii="Times New Roman" w:eastAsia="Calibri" w:hAnsi="Times New Roman" w:cs="Times New Roman"/>
          <w:color w:val="000000" w:themeColor="text1"/>
          <w:sz w:val="28"/>
          <w:szCs w:val="28"/>
          <w:highlight w:val="white"/>
          <w:lang w:val="uk-UA"/>
        </w:rPr>
      </w:pPr>
      <w:r w:rsidRPr="00AC1C34">
        <w:rPr>
          <w:rFonts w:ascii="Times New Roman" w:eastAsia="Calibri" w:hAnsi="Times New Roman" w:cs="Times New Roman"/>
          <w:color w:val="000000" w:themeColor="text1"/>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мають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A0056A" w:rsidRPr="00AC1C34" w:rsidRDefault="00A0056A"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w:t>
      </w:r>
    </w:p>
    <w:p w:rsidR="00A0056A" w:rsidRPr="00AC1C34" w:rsidRDefault="00A0056A"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0056A" w:rsidRPr="00AC1C34" w:rsidRDefault="00A0056A"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Навчання за наскрізними лініями реалізується насамперед через:</w:t>
      </w:r>
    </w:p>
    <w:p w:rsidR="00A0056A" w:rsidRPr="00AC1C34" w:rsidRDefault="00A0056A"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0056A" w:rsidRPr="00AC1C34" w:rsidRDefault="00A0056A"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A0056A" w:rsidRPr="00AC1C34" w:rsidRDefault="00A0056A"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 xml:space="preserve">предмети за вибором; </w:t>
      </w:r>
    </w:p>
    <w:p w:rsidR="00A0056A" w:rsidRPr="00AC1C34" w:rsidRDefault="00A0056A"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 xml:space="preserve">роботу в проектах; </w:t>
      </w:r>
    </w:p>
    <w:p w:rsidR="00A0056A" w:rsidRDefault="00A0056A"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позакласну навчальну роботу і роботу гуртків.</w:t>
      </w:r>
    </w:p>
    <w:p w:rsidR="00765DB4" w:rsidRDefault="00765DB4"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p>
    <w:p w:rsidR="006C6AC3" w:rsidRDefault="006C6AC3"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p>
    <w:p w:rsidR="006C6AC3" w:rsidRDefault="006C6AC3"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p>
    <w:p w:rsidR="006C6AC3" w:rsidRDefault="006C6AC3"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p>
    <w:p w:rsidR="006C6AC3" w:rsidRDefault="006C6AC3"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p>
    <w:p w:rsidR="006C6AC3" w:rsidRDefault="006C6AC3"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p>
    <w:p w:rsidR="006C6AC3" w:rsidRDefault="006C6AC3"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p>
    <w:p w:rsidR="006C6AC3" w:rsidRDefault="006C6AC3"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p>
    <w:p w:rsidR="006C6AC3" w:rsidRDefault="006C6AC3"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p>
    <w:p w:rsidR="006C6AC3" w:rsidRPr="00AC1C34" w:rsidRDefault="006C6AC3"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p>
    <w:p w:rsidR="00A0056A" w:rsidRPr="00AC1C34" w:rsidRDefault="00A0056A" w:rsidP="00A0056A">
      <w:pPr>
        <w:spacing w:after="0" w:line="240" w:lineRule="auto"/>
        <w:ind w:firstLine="709"/>
        <w:jc w:val="both"/>
        <w:rPr>
          <w:rFonts w:ascii="Times New Roman" w:eastAsia="Times New Roman" w:hAnsi="Times New Roman" w:cs="Times New Roman"/>
          <w:color w:val="000000" w:themeColor="text1"/>
          <w:sz w:val="28"/>
          <w:szCs w:val="28"/>
          <w:highlight w:val="white"/>
          <w:lang w:val="uk-UA"/>
        </w:rPr>
      </w:pP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7"/>
        <w:gridCol w:w="8505"/>
      </w:tblGrid>
      <w:tr w:rsidR="00A0056A" w:rsidRPr="00AC1C34" w:rsidTr="00856F99">
        <w:trPr>
          <w:trHeight w:val="20"/>
        </w:trPr>
        <w:tc>
          <w:tcPr>
            <w:tcW w:w="1357" w:type="dxa"/>
          </w:tcPr>
          <w:p w:rsidR="00A0056A" w:rsidRPr="00AC1C34" w:rsidRDefault="00A0056A" w:rsidP="00A7058B">
            <w:pPr>
              <w:jc w:val="center"/>
              <w:rPr>
                <w:rFonts w:ascii="Times New Roman" w:eastAsia="Times New Roman" w:hAnsi="Times New Roman" w:cs="Times New Roman"/>
                <w:b/>
                <w:color w:val="000000" w:themeColor="text1"/>
                <w:sz w:val="28"/>
                <w:szCs w:val="28"/>
                <w:lang w:val="uk-UA"/>
              </w:rPr>
            </w:pPr>
            <w:r w:rsidRPr="00AC1C34">
              <w:rPr>
                <w:rFonts w:ascii="Times New Roman" w:eastAsia="Times New Roman" w:hAnsi="Times New Roman" w:cs="Times New Roman"/>
                <w:b/>
                <w:color w:val="000000" w:themeColor="text1"/>
                <w:sz w:val="28"/>
                <w:szCs w:val="28"/>
                <w:lang w:val="uk-UA"/>
              </w:rPr>
              <w:lastRenderedPageBreak/>
              <w:t>Наскріз</w:t>
            </w:r>
            <w:r w:rsidR="00856F99">
              <w:rPr>
                <w:rFonts w:ascii="Times New Roman" w:eastAsia="Times New Roman" w:hAnsi="Times New Roman" w:cs="Times New Roman"/>
                <w:b/>
                <w:color w:val="000000" w:themeColor="text1"/>
                <w:sz w:val="28"/>
                <w:szCs w:val="28"/>
                <w:lang w:val="uk-UA"/>
              </w:rPr>
              <w:t>-</w:t>
            </w:r>
            <w:r w:rsidRPr="00AC1C34">
              <w:rPr>
                <w:rFonts w:ascii="Times New Roman" w:eastAsia="Times New Roman" w:hAnsi="Times New Roman" w:cs="Times New Roman"/>
                <w:b/>
                <w:color w:val="000000" w:themeColor="text1"/>
                <w:sz w:val="28"/>
                <w:szCs w:val="28"/>
                <w:lang w:val="uk-UA"/>
              </w:rPr>
              <w:t>на лінія</w:t>
            </w:r>
          </w:p>
        </w:tc>
        <w:tc>
          <w:tcPr>
            <w:tcW w:w="8505" w:type="dxa"/>
          </w:tcPr>
          <w:p w:rsidR="00A0056A" w:rsidRPr="00AC1C34" w:rsidRDefault="00A0056A" w:rsidP="00A7058B">
            <w:pPr>
              <w:jc w:val="center"/>
              <w:rPr>
                <w:rFonts w:ascii="Times New Roman" w:eastAsia="Times New Roman" w:hAnsi="Times New Roman" w:cs="Times New Roman"/>
                <w:b/>
                <w:color w:val="000000" w:themeColor="text1"/>
                <w:sz w:val="28"/>
                <w:szCs w:val="28"/>
                <w:lang w:val="uk-UA"/>
              </w:rPr>
            </w:pPr>
            <w:r w:rsidRPr="00AC1C34">
              <w:rPr>
                <w:rFonts w:ascii="Times New Roman" w:eastAsia="Times New Roman" w:hAnsi="Times New Roman" w:cs="Times New Roman"/>
                <w:b/>
                <w:color w:val="000000" w:themeColor="text1"/>
                <w:sz w:val="28"/>
                <w:szCs w:val="28"/>
                <w:highlight w:val="white"/>
                <w:lang w:val="uk-UA"/>
              </w:rPr>
              <w:t>Коротка характеристика</w:t>
            </w:r>
          </w:p>
        </w:tc>
      </w:tr>
      <w:tr w:rsidR="00A0056A" w:rsidRPr="00AC1C34" w:rsidTr="00856F99">
        <w:trPr>
          <w:cantSplit/>
          <w:trHeight w:val="20"/>
        </w:trPr>
        <w:tc>
          <w:tcPr>
            <w:tcW w:w="1357" w:type="dxa"/>
            <w:textDirection w:val="btLr"/>
          </w:tcPr>
          <w:p w:rsidR="00A0056A" w:rsidRPr="00AC1C34" w:rsidRDefault="00A0056A" w:rsidP="00A7058B">
            <w:pPr>
              <w:ind w:left="113" w:right="113"/>
              <w:jc w:val="center"/>
              <w:rPr>
                <w:rFonts w:ascii="Times New Roman" w:eastAsia="Times New Roman" w:hAnsi="Times New Roman" w:cs="Times New Roman"/>
                <w:color w:val="000000" w:themeColor="text1"/>
                <w:sz w:val="28"/>
                <w:szCs w:val="28"/>
                <w:lang w:val="uk-UA"/>
              </w:rPr>
            </w:pPr>
            <w:r w:rsidRPr="00AC1C34">
              <w:rPr>
                <w:rFonts w:ascii="Times New Roman" w:eastAsia="Times New Roman" w:hAnsi="Times New Roman" w:cs="Times New Roman"/>
                <w:color w:val="000000" w:themeColor="text1"/>
                <w:sz w:val="28"/>
                <w:szCs w:val="28"/>
                <w:highlight w:val="white"/>
                <w:lang w:val="uk-UA"/>
              </w:rPr>
              <w:t>Екологічна безпека й сталий розвиток</w:t>
            </w:r>
          </w:p>
        </w:tc>
        <w:tc>
          <w:tcPr>
            <w:tcW w:w="8505" w:type="dxa"/>
          </w:tcPr>
          <w:p w:rsidR="00A0056A" w:rsidRPr="00AC1C34" w:rsidRDefault="00A0056A" w:rsidP="00A7058B">
            <w:pPr>
              <w:ind w:firstLine="709"/>
              <w:jc w:val="both"/>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0056A" w:rsidRPr="00AC1C34" w:rsidRDefault="00A0056A" w:rsidP="00A7058B">
            <w:pPr>
              <w:ind w:firstLine="709"/>
              <w:jc w:val="both"/>
              <w:rPr>
                <w:rFonts w:ascii="Times New Roman" w:eastAsia="Times New Roman" w:hAnsi="Times New Roman" w:cs="Times New Roman"/>
                <w:b/>
                <w:color w:val="000000" w:themeColor="text1"/>
                <w:sz w:val="28"/>
                <w:szCs w:val="28"/>
                <w:lang w:val="uk-UA"/>
              </w:rPr>
            </w:pPr>
            <w:r w:rsidRPr="00AC1C34">
              <w:rPr>
                <w:rFonts w:ascii="Times New Roman" w:eastAsia="Times New Roman" w:hAnsi="Times New Roman" w:cs="Times New Roman"/>
                <w:color w:val="000000" w:themeColor="text1"/>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A0056A" w:rsidRPr="00AC1C34" w:rsidTr="00856F99">
        <w:trPr>
          <w:cantSplit/>
          <w:trHeight w:val="20"/>
        </w:trPr>
        <w:tc>
          <w:tcPr>
            <w:tcW w:w="1357" w:type="dxa"/>
            <w:textDirection w:val="btLr"/>
          </w:tcPr>
          <w:p w:rsidR="00A0056A" w:rsidRPr="00AC1C34" w:rsidRDefault="00A0056A" w:rsidP="00A7058B">
            <w:pPr>
              <w:ind w:left="113" w:right="113"/>
              <w:jc w:val="center"/>
              <w:rPr>
                <w:rFonts w:ascii="Times New Roman" w:eastAsia="Times New Roman" w:hAnsi="Times New Roman" w:cs="Times New Roman"/>
                <w:color w:val="000000" w:themeColor="text1"/>
                <w:sz w:val="28"/>
                <w:szCs w:val="28"/>
                <w:lang w:val="uk-UA"/>
              </w:rPr>
            </w:pPr>
            <w:r w:rsidRPr="00AC1C34">
              <w:rPr>
                <w:rFonts w:ascii="Times New Roman" w:eastAsia="Times New Roman" w:hAnsi="Times New Roman" w:cs="Times New Roman"/>
                <w:color w:val="000000" w:themeColor="text1"/>
                <w:sz w:val="28"/>
                <w:szCs w:val="28"/>
                <w:highlight w:val="white"/>
                <w:lang w:val="uk-UA"/>
              </w:rPr>
              <w:t>Громадянська відповідальність</w:t>
            </w:r>
          </w:p>
        </w:tc>
        <w:tc>
          <w:tcPr>
            <w:tcW w:w="8505" w:type="dxa"/>
          </w:tcPr>
          <w:p w:rsidR="00A0056A" w:rsidRPr="00AC1C34" w:rsidRDefault="00A0056A" w:rsidP="00A7058B">
            <w:pPr>
              <w:ind w:firstLine="709"/>
              <w:jc w:val="both"/>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0056A" w:rsidRPr="00AC1C34" w:rsidRDefault="00A0056A" w:rsidP="00A7058B">
            <w:pPr>
              <w:ind w:firstLine="709"/>
              <w:jc w:val="both"/>
              <w:rPr>
                <w:rFonts w:ascii="Times New Roman" w:eastAsia="Times New Roman" w:hAnsi="Times New Roman" w:cs="Times New Roman"/>
                <w:b/>
                <w:color w:val="000000" w:themeColor="text1"/>
                <w:sz w:val="28"/>
                <w:szCs w:val="28"/>
                <w:lang w:val="uk-UA"/>
              </w:rPr>
            </w:pPr>
            <w:r w:rsidRPr="00AC1C34">
              <w:rPr>
                <w:rFonts w:ascii="Times New Roman" w:eastAsia="Times New Roman" w:hAnsi="Times New Roman" w:cs="Times New Roman"/>
                <w:color w:val="000000" w:themeColor="text1"/>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0056A" w:rsidRPr="007A55AC" w:rsidTr="00856F99">
        <w:trPr>
          <w:cantSplit/>
          <w:trHeight w:val="3250"/>
        </w:trPr>
        <w:tc>
          <w:tcPr>
            <w:tcW w:w="1357" w:type="dxa"/>
            <w:textDirection w:val="btLr"/>
          </w:tcPr>
          <w:p w:rsidR="00A0056A" w:rsidRPr="00AC1C34" w:rsidRDefault="00A0056A" w:rsidP="00A7058B">
            <w:pPr>
              <w:ind w:left="113" w:right="113"/>
              <w:jc w:val="center"/>
              <w:rPr>
                <w:rFonts w:ascii="Times New Roman" w:eastAsia="Times New Roman" w:hAnsi="Times New Roman" w:cs="Times New Roman"/>
                <w:b/>
                <w:color w:val="000000" w:themeColor="text1"/>
                <w:sz w:val="28"/>
                <w:szCs w:val="28"/>
                <w:lang w:val="uk-UA"/>
              </w:rPr>
            </w:pPr>
            <w:r w:rsidRPr="00AC1C34">
              <w:rPr>
                <w:rFonts w:ascii="Times New Roman" w:eastAsia="Times New Roman" w:hAnsi="Times New Roman" w:cs="Times New Roman"/>
                <w:color w:val="000000" w:themeColor="text1"/>
                <w:sz w:val="28"/>
                <w:szCs w:val="28"/>
                <w:highlight w:val="white"/>
                <w:lang w:val="uk-UA"/>
              </w:rPr>
              <w:lastRenderedPageBreak/>
              <w:t>Здоров'я і безпека</w:t>
            </w:r>
          </w:p>
        </w:tc>
        <w:tc>
          <w:tcPr>
            <w:tcW w:w="8505" w:type="dxa"/>
          </w:tcPr>
          <w:p w:rsidR="00A0056A" w:rsidRPr="00AC1C34" w:rsidRDefault="00A0056A" w:rsidP="00A7058B">
            <w:pPr>
              <w:ind w:firstLine="709"/>
              <w:jc w:val="both"/>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A0056A" w:rsidRPr="00AC1C34" w:rsidRDefault="00A0056A" w:rsidP="00A7058B">
            <w:pPr>
              <w:ind w:firstLine="709"/>
              <w:jc w:val="both"/>
              <w:rPr>
                <w:rFonts w:ascii="Times New Roman" w:eastAsia="Times New Roman" w:hAnsi="Times New Roman" w:cs="Times New Roman"/>
                <w:b/>
                <w:color w:val="000000" w:themeColor="text1"/>
                <w:sz w:val="28"/>
                <w:szCs w:val="28"/>
                <w:lang w:val="uk-UA"/>
              </w:rPr>
            </w:pPr>
            <w:r w:rsidRPr="00AC1C34">
              <w:rPr>
                <w:rFonts w:ascii="Times New Roman" w:eastAsia="Times New Roman" w:hAnsi="Times New Roman" w:cs="Times New Roman"/>
                <w:color w:val="000000" w:themeColor="text1"/>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0056A" w:rsidRPr="007A55AC" w:rsidTr="00856F99">
        <w:trPr>
          <w:cantSplit/>
          <w:trHeight w:val="20"/>
        </w:trPr>
        <w:tc>
          <w:tcPr>
            <w:tcW w:w="1357" w:type="dxa"/>
            <w:textDirection w:val="btLr"/>
          </w:tcPr>
          <w:p w:rsidR="00A0056A" w:rsidRPr="00AC1C34" w:rsidRDefault="00A0056A" w:rsidP="00A7058B">
            <w:pPr>
              <w:ind w:left="113" w:right="113"/>
              <w:jc w:val="center"/>
              <w:rPr>
                <w:rFonts w:ascii="Times New Roman" w:eastAsia="Times New Roman" w:hAnsi="Times New Roman" w:cs="Times New Roman"/>
                <w:b/>
                <w:color w:val="000000" w:themeColor="text1"/>
                <w:sz w:val="28"/>
                <w:szCs w:val="28"/>
                <w:lang w:val="uk-UA"/>
              </w:rPr>
            </w:pPr>
            <w:r w:rsidRPr="00AC1C34">
              <w:rPr>
                <w:rFonts w:ascii="Times New Roman" w:eastAsia="Times New Roman" w:hAnsi="Times New Roman" w:cs="Times New Roman"/>
                <w:color w:val="000000" w:themeColor="text1"/>
                <w:sz w:val="28"/>
                <w:szCs w:val="28"/>
                <w:highlight w:val="white"/>
                <w:lang w:val="uk-UA"/>
              </w:rPr>
              <w:t>Підприємливість і фінансова грамотність</w:t>
            </w:r>
          </w:p>
        </w:tc>
        <w:tc>
          <w:tcPr>
            <w:tcW w:w="8505" w:type="dxa"/>
          </w:tcPr>
          <w:p w:rsidR="00A0056A" w:rsidRPr="00AC1C34" w:rsidRDefault="00A0056A" w:rsidP="00A7058B">
            <w:pPr>
              <w:ind w:firstLine="709"/>
              <w:jc w:val="both"/>
              <w:rPr>
                <w:rFonts w:ascii="Times New Roman" w:eastAsia="Times New Roman" w:hAnsi="Times New Roman" w:cs="Times New Roman"/>
                <w:color w:val="000000" w:themeColor="text1"/>
                <w:sz w:val="28"/>
                <w:szCs w:val="28"/>
                <w:highlight w:val="white"/>
                <w:lang w:val="uk-UA"/>
              </w:rPr>
            </w:pPr>
            <w:r w:rsidRPr="00AC1C34">
              <w:rPr>
                <w:rFonts w:ascii="Times New Roman" w:eastAsia="Times New Roman" w:hAnsi="Times New Roman" w:cs="Times New Roman"/>
                <w:color w:val="000000" w:themeColor="text1"/>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0056A" w:rsidRPr="00AC1C34" w:rsidRDefault="00A0056A" w:rsidP="00A7058B">
            <w:pPr>
              <w:ind w:firstLine="708"/>
              <w:jc w:val="both"/>
              <w:rPr>
                <w:rFonts w:ascii="Times New Roman" w:eastAsia="Times New Roman" w:hAnsi="Times New Roman" w:cs="Times New Roman"/>
                <w:b/>
                <w:color w:val="000000" w:themeColor="text1"/>
                <w:sz w:val="28"/>
                <w:szCs w:val="28"/>
                <w:lang w:val="uk-UA"/>
              </w:rPr>
            </w:pPr>
            <w:r w:rsidRPr="00AC1C34">
              <w:rPr>
                <w:rFonts w:ascii="Times New Roman" w:eastAsia="Times New Roman" w:hAnsi="Times New Roman" w:cs="Times New Roman"/>
                <w:color w:val="000000" w:themeColor="text1"/>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0056A" w:rsidRPr="00AC1C34" w:rsidRDefault="00A0056A" w:rsidP="00A0056A">
      <w:pPr>
        <w:jc w:val="both"/>
        <w:rPr>
          <w:rFonts w:ascii="Times New Roman" w:eastAsia="Times New Roman" w:hAnsi="Times New Roman" w:cs="Times New Roman"/>
          <w:color w:val="000000" w:themeColor="text1"/>
          <w:sz w:val="18"/>
          <w:szCs w:val="18"/>
          <w:highlight w:val="white"/>
          <w:lang w:val="uk-UA"/>
        </w:rPr>
      </w:pPr>
    </w:p>
    <w:p w:rsidR="00893812" w:rsidRDefault="00893812" w:rsidP="0087116E">
      <w:pPr>
        <w:pStyle w:val="a3"/>
        <w:spacing w:after="0" w:line="240" w:lineRule="auto"/>
        <w:ind w:left="142" w:right="85"/>
        <w:jc w:val="both"/>
        <w:rPr>
          <w:rFonts w:ascii="Times New Roman" w:eastAsia="Times New Roman" w:hAnsi="Times New Roman" w:cs="Times New Roman"/>
          <w:color w:val="000000" w:themeColor="text1"/>
          <w:sz w:val="28"/>
          <w:szCs w:val="28"/>
          <w:lang w:val="uk-UA"/>
        </w:rPr>
      </w:pPr>
    </w:p>
    <w:p w:rsidR="00765DB4" w:rsidRPr="00AC1C34" w:rsidRDefault="00765DB4" w:rsidP="0087116E">
      <w:pPr>
        <w:pStyle w:val="a3"/>
        <w:spacing w:after="0" w:line="240" w:lineRule="auto"/>
        <w:ind w:left="142" w:right="85"/>
        <w:jc w:val="both"/>
        <w:rPr>
          <w:rFonts w:ascii="Times New Roman" w:eastAsia="Times New Roman" w:hAnsi="Times New Roman" w:cs="Times New Roman"/>
          <w:color w:val="000000" w:themeColor="text1"/>
          <w:sz w:val="28"/>
          <w:szCs w:val="28"/>
          <w:lang w:val="uk-UA"/>
        </w:rPr>
      </w:pPr>
    </w:p>
    <w:p w:rsidR="00893812" w:rsidRDefault="00A170A0" w:rsidP="00A170A0">
      <w:pPr>
        <w:pStyle w:val="a3"/>
        <w:spacing w:after="0" w:line="240" w:lineRule="auto"/>
        <w:ind w:left="142" w:right="85"/>
        <w:jc w:val="center"/>
        <w:rPr>
          <w:rFonts w:ascii="Times New Roman" w:eastAsia="Times New Roman" w:hAnsi="Times New Roman" w:cs="Times New Roman"/>
          <w:b/>
          <w:i/>
          <w:color w:val="000000" w:themeColor="text1"/>
          <w:sz w:val="32"/>
          <w:szCs w:val="32"/>
          <w:lang w:val="uk-UA"/>
        </w:rPr>
      </w:pPr>
      <w:r w:rsidRPr="00AC1C34">
        <w:rPr>
          <w:rFonts w:ascii="Times New Roman" w:eastAsia="Times New Roman" w:hAnsi="Times New Roman" w:cs="Times New Roman"/>
          <w:b/>
          <w:i/>
          <w:color w:val="000000" w:themeColor="text1"/>
          <w:sz w:val="32"/>
          <w:szCs w:val="32"/>
          <w:lang w:val="uk-UA"/>
        </w:rPr>
        <w:t>Перелік освітніх галузей</w:t>
      </w:r>
    </w:p>
    <w:p w:rsidR="00765DB4" w:rsidRPr="00AC1C34" w:rsidRDefault="00765DB4" w:rsidP="00A170A0">
      <w:pPr>
        <w:pStyle w:val="a3"/>
        <w:spacing w:after="0" w:line="240" w:lineRule="auto"/>
        <w:ind w:left="142" w:right="85"/>
        <w:jc w:val="center"/>
        <w:rPr>
          <w:rFonts w:ascii="Times New Roman" w:eastAsia="Times New Roman" w:hAnsi="Times New Roman" w:cs="Times New Roman"/>
          <w:b/>
          <w:i/>
          <w:color w:val="000000" w:themeColor="text1"/>
          <w:sz w:val="32"/>
          <w:szCs w:val="32"/>
          <w:lang w:val="uk-UA"/>
        </w:rPr>
      </w:pPr>
    </w:p>
    <w:p w:rsidR="00893812" w:rsidRPr="00AC1C34" w:rsidRDefault="00893812" w:rsidP="0087116E">
      <w:pPr>
        <w:pStyle w:val="a3"/>
        <w:spacing w:after="0" w:line="240" w:lineRule="auto"/>
        <w:ind w:left="142" w:right="85"/>
        <w:jc w:val="both"/>
        <w:rPr>
          <w:rFonts w:ascii="Times New Roman" w:eastAsia="Times New Roman" w:hAnsi="Times New Roman" w:cs="Times New Roman"/>
          <w:color w:val="000000" w:themeColor="text1"/>
          <w:sz w:val="28"/>
          <w:szCs w:val="28"/>
          <w:lang w:val="uk-UA"/>
        </w:rPr>
      </w:pPr>
    </w:p>
    <w:p w:rsidR="00A170A0" w:rsidRPr="00AC1C34" w:rsidRDefault="00A170A0" w:rsidP="00A170A0">
      <w:pPr>
        <w:pStyle w:val="a3"/>
        <w:spacing w:after="0" w:line="240" w:lineRule="auto"/>
        <w:ind w:left="142" w:right="85"/>
        <w:jc w:val="both"/>
        <w:rPr>
          <w:rFonts w:ascii="Calibri" w:eastAsia="Calibri" w:hAnsi="Calibri" w:cs="Times New Roman"/>
          <w:color w:val="000000" w:themeColor="text1"/>
          <w:lang w:val="uk-UA"/>
        </w:rPr>
      </w:pPr>
      <w:r w:rsidRPr="00AC1C34">
        <w:rPr>
          <w:rFonts w:ascii="Times New Roman" w:eastAsia="Calibri" w:hAnsi="Times New Roman" w:cs="Times New Roman"/>
          <w:color w:val="000000" w:themeColor="text1"/>
          <w:sz w:val="28"/>
          <w:szCs w:val="28"/>
          <w:lang w:val="uk-UA"/>
        </w:rPr>
        <w:t>Типову освітню програму укладено за такими освітніми галузями:</w:t>
      </w:r>
    </w:p>
    <w:p w:rsidR="00A170A0" w:rsidRPr="00AC1C34" w:rsidRDefault="00A170A0" w:rsidP="00A170A0">
      <w:pPr>
        <w:pStyle w:val="a3"/>
        <w:numPr>
          <w:ilvl w:val="0"/>
          <w:numId w:val="2"/>
        </w:numPr>
        <w:tabs>
          <w:tab w:val="left" w:pos="1134"/>
        </w:tabs>
        <w:spacing w:after="0" w:line="240" w:lineRule="auto"/>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 xml:space="preserve">Мови і літератури </w:t>
      </w:r>
    </w:p>
    <w:p w:rsidR="00A170A0" w:rsidRPr="00AC1C34" w:rsidRDefault="00A170A0" w:rsidP="00A170A0">
      <w:pPr>
        <w:pStyle w:val="a3"/>
        <w:numPr>
          <w:ilvl w:val="0"/>
          <w:numId w:val="2"/>
        </w:numPr>
        <w:tabs>
          <w:tab w:val="left" w:pos="1134"/>
        </w:tabs>
        <w:spacing w:after="0" w:line="240" w:lineRule="auto"/>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Суспільствознавство</w:t>
      </w:r>
    </w:p>
    <w:p w:rsidR="00A170A0" w:rsidRPr="00AC1C34" w:rsidRDefault="00A170A0" w:rsidP="00A170A0">
      <w:pPr>
        <w:pStyle w:val="a3"/>
        <w:numPr>
          <w:ilvl w:val="0"/>
          <w:numId w:val="2"/>
        </w:numPr>
        <w:tabs>
          <w:tab w:val="left" w:pos="1134"/>
        </w:tabs>
        <w:spacing w:after="0" w:line="240" w:lineRule="auto"/>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Мистецтво</w:t>
      </w:r>
    </w:p>
    <w:p w:rsidR="00A170A0" w:rsidRPr="00AC1C34" w:rsidRDefault="00A170A0" w:rsidP="00A170A0">
      <w:pPr>
        <w:pStyle w:val="a3"/>
        <w:numPr>
          <w:ilvl w:val="0"/>
          <w:numId w:val="2"/>
        </w:numPr>
        <w:tabs>
          <w:tab w:val="left" w:pos="1134"/>
        </w:tabs>
        <w:spacing w:after="0" w:line="240" w:lineRule="auto"/>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Математика</w:t>
      </w:r>
    </w:p>
    <w:p w:rsidR="00A170A0" w:rsidRPr="00AC1C34" w:rsidRDefault="00A170A0" w:rsidP="00A170A0">
      <w:pPr>
        <w:pStyle w:val="a3"/>
        <w:numPr>
          <w:ilvl w:val="0"/>
          <w:numId w:val="2"/>
        </w:numPr>
        <w:tabs>
          <w:tab w:val="left" w:pos="1134"/>
        </w:tabs>
        <w:spacing w:after="0" w:line="240" w:lineRule="auto"/>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Природознавство</w:t>
      </w:r>
    </w:p>
    <w:p w:rsidR="00A170A0" w:rsidRPr="00AC1C34" w:rsidRDefault="00A170A0" w:rsidP="00A170A0">
      <w:pPr>
        <w:pStyle w:val="a3"/>
        <w:numPr>
          <w:ilvl w:val="0"/>
          <w:numId w:val="2"/>
        </w:numPr>
        <w:tabs>
          <w:tab w:val="left" w:pos="1134"/>
        </w:tabs>
        <w:spacing w:after="0" w:line="240" w:lineRule="auto"/>
        <w:jc w:val="both"/>
        <w:rPr>
          <w:rFonts w:ascii="Times New Roman" w:eastAsia="Calibri" w:hAnsi="Times New Roman" w:cs="Times New Roman"/>
          <w:b/>
          <w:i/>
          <w:color w:val="000000" w:themeColor="text1"/>
          <w:sz w:val="28"/>
          <w:szCs w:val="28"/>
          <w:lang w:val="uk-UA"/>
        </w:rPr>
      </w:pPr>
      <w:r w:rsidRPr="00AC1C34">
        <w:rPr>
          <w:rFonts w:ascii="Times New Roman" w:eastAsia="Calibri" w:hAnsi="Times New Roman" w:cs="Times New Roman"/>
          <w:color w:val="000000" w:themeColor="text1"/>
          <w:sz w:val="28"/>
          <w:szCs w:val="28"/>
          <w:lang w:val="uk-UA"/>
        </w:rPr>
        <w:t>Технології</w:t>
      </w:r>
    </w:p>
    <w:p w:rsidR="00A170A0" w:rsidRPr="00765DB4" w:rsidRDefault="00A170A0" w:rsidP="00A170A0">
      <w:pPr>
        <w:pStyle w:val="a3"/>
        <w:numPr>
          <w:ilvl w:val="0"/>
          <w:numId w:val="2"/>
        </w:numPr>
        <w:tabs>
          <w:tab w:val="left" w:pos="1134"/>
        </w:tabs>
        <w:spacing w:after="0" w:line="240" w:lineRule="auto"/>
        <w:jc w:val="both"/>
        <w:rPr>
          <w:rFonts w:ascii="Times New Roman" w:eastAsia="Calibri" w:hAnsi="Times New Roman" w:cs="Times New Roman"/>
          <w:b/>
          <w:i/>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Здоров’я і фізична культура</w:t>
      </w:r>
    </w:p>
    <w:p w:rsidR="00765DB4" w:rsidRPr="00765DB4" w:rsidRDefault="00765DB4" w:rsidP="00765DB4">
      <w:pPr>
        <w:tabs>
          <w:tab w:val="left" w:pos="1134"/>
        </w:tabs>
        <w:spacing w:after="0" w:line="240" w:lineRule="auto"/>
        <w:jc w:val="both"/>
        <w:rPr>
          <w:rFonts w:ascii="Times New Roman" w:eastAsia="Calibri" w:hAnsi="Times New Roman" w:cs="Times New Roman"/>
          <w:b/>
          <w:i/>
          <w:color w:val="000000" w:themeColor="text1"/>
          <w:sz w:val="28"/>
          <w:szCs w:val="28"/>
          <w:lang w:val="uk-UA"/>
        </w:rPr>
      </w:pPr>
    </w:p>
    <w:p w:rsidR="00407719" w:rsidRPr="00AC1C34" w:rsidRDefault="00A170A0" w:rsidP="00407719">
      <w:pPr>
        <w:pStyle w:val="a3"/>
        <w:tabs>
          <w:tab w:val="left" w:pos="284"/>
        </w:tabs>
        <w:spacing w:after="0" w:line="240" w:lineRule="auto"/>
        <w:ind w:left="142"/>
        <w:jc w:val="both"/>
        <w:rPr>
          <w:rFonts w:ascii="Times New Roman" w:eastAsia="Calibri" w:hAnsi="Times New Roman" w:cs="Times New Roman"/>
          <w:color w:val="000000" w:themeColor="text1"/>
          <w:sz w:val="28"/>
          <w:szCs w:val="28"/>
          <w:lang w:val="uk-UA"/>
        </w:rPr>
      </w:pPr>
      <w:r w:rsidRPr="00AC1C34">
        <w:rPr>
          <w:rFonts w:ascii="Times New Roman" w:eastAsia="Times New Roman" w:hAnsi="Times New Roman" w:cs="Times New Roman"/>
          <w:b/>
          <w:color w:val="000000" w:themeColor="text1"/>
          <w:sz w:val="32"/>
          <w:szCs w:val="32"/>
          <w:lang w:val="uk-UA"/>
        </w:rPr>
        <w:t>Логічна послідовність вивчення предметів</w:t>
      </w:r>
      <w:r w:rsidR="00407719" w:rsidRPr="00AC1C34">
        <w:rPr>
          <w:rFonts w:ascii="Times New Roman" w:eastAsia="Calibri" w:hAnsi="Times New Roman" w:cs="Times New Roman"/>
          <w:color w:val="000000" w:themeColor="text1"/>
          <w:sz w:val="28"/>
          <w:szCs w:val="28"/>
          <w:lang w:val="uk-UA"/>
        </w:rPr>
        <w:t xml:space="preserve"> розкривається у відповідних </w:t>
      </w:r>
      <w:r w:rsidR="00407719" w:rsidRPr="00AC1C34">
        <w:rPr>
          <w:rFonts w:ascii="Times New Roman" w:eastAsia="Calibri" w:hAnsi="Times New Roman" w:cs="Times New Roman"/>
          <w:i/>
          <w:color w:val="000000" w:themeColor="text1"/>
          <w:sz w:val="28"/>
          <w:szCs w:val="28"/>
          <w:lang w:val="uk-UA"/>
        </w:rPr>
        <w:t>навчальних програмах</w:t>
      </w:r>
      <w:r w:rsidR="00407719" w:rsidRPr="00AC1C34">
        <w:rPr>
          <w:rFonts w:ascii="Times New Roman" w:eastAsia="Calibri" w:hAnsi="Times New Roman" w:cs="Times New Roman"/>
          <w:color w:val="000000" w:themeColor="text1"/>
          <w:sz w:val="28"/>
          <w:szCs w:val="28"/>
          <w:lang w:val="uk-UA"/>
        </w:rPr>
        <w:t>.</w:t>
      </w:r>
    </w:p>
    <w:p w:rsidR="00D21100" w:rsidRDefault="00D21100" w:rsidP="00407719">
      <w:pPr>
        <w:pStyle w:val="a3"/>
        <w:tabs>
          <w:tab w:val="left" w:pos="284"/>
        </w:tabs>
        <w:spacing w:after="0" w:line="240" w:lineRule="auto"/>
        <w:ind w:left="142"/>
        <w:jc w:val="both"/>
        <w:rPr>
          <w:rFonts w:ascii="Times New Roman" w:eastAsia="Calibri" w:hAnsi="Times New Roman" w:cs="Times New Roman"/>
          <w:b/>
          <w:i/>
          <w:color w:val="000000" w:themeColor="text1"/>
          <w:sz w:val="28"/>
          <w:szCs w:val="28"/>
          <w:lang w:val="uk-UA"/>
        </w:rPr>
      </w:pPr>
    </w:p>
    <w:p w:rsidR="00765DB4" w:rsidRPr="00AC1C34" w:rsidRDefault="00765DB4" w:rsidP="00407719">
      <w:pPr>
        <w:pStyle w:val="a3"/>
        <w:tabs>
          <w:tab w:val="left" w:pos="284"/>
        </w:tabs>
        <w:spacing w:after="0" w:line="240" w:lineRule="auto"/>
        <w:ind w:left="142"/>
        <w:jc w:val="both"/>
        <w:rPr>
          <w:rFonts w:ascii="Times New Roman" w:eastAsia="Calibri" w:hAnsi="Times New Roman" w:cs="Times New Roman"/>
          <w:b/>
          <w:i/>
          <w:color w:val="000000" w:themeColor="text1"/>
          <w:sz w:val="28"/>
          <w:szCs w:val="28"/>
          <w:lang w:val="uk-UA"/>
        </w:rPr>
      </w:pPr>
    </w:p>
    <w:p w:rsidR="00893812" w:rsidRDefault="00D21100" w:rsidP="00A170A0">
      <w:pPr>
        <w:pStyle w:val="a3"/>
        <w:spacing w:after="0" w:line="240" w:lineRule="auto"/>
        <w:ind w:left="142" w:right="85"/>
        <w:jc w:val="center"/>
        <w:rPr>
          <w:rFonts w:ascii="Times New Roman" w:eastAsia="Times New Roman" w:hAnsi="Times New Roman" w:cs="Times New Roman"/>
          <w:b/>
          <w:color w:val="000000" w:themeColor="text1"/>
          <w:sz w:val="32"/>
          <w:szCs w:val="32"/>
          <w:lang w:val="uk-UA"/>
        </w:rPr>
      </w:pPr>
      <w:r w:rsidRPr="00AC1C34">
        <w:rPr>
          <w:rFonts w:ascii="Times New Roman" w:eastAsia="Times New Roman" w:hAnsi="Times New Roman" w:cs="Times New Roman"/>
          <w:b/>
          <w:color w:val="000000" w:themeColor="text1"/>
          <w:sz w:val="32"/>
          <w:szCs w:val="32"/>
          <w:lang w:val="uk-UA"/>
        </w:rPr>
        <w:lastRenderedPageBreak/>
        <w:t xml:space="preserve">Форми організації освітнього процесу </w:t>
      </w:r>
    </w:p>
    <w:p w:rsidR="00765DB4" w:rsidRPr="00AC1C34" w:rsidRDefault="00765DB4" w:rsidP="00A170A0">
      <w:pPr>
        <w:pStyle w:val="a3"/>
        <w:spacing w:after="0" w:line="240" w:lineRule="auto"/>
        <w:ind w:left="142" w:right="85"/>
        <w:jc w:val="center"/>
        <w:rPr>
          <w:rFonts w:ascii="Times New Roman" w:eastAsia="Times New Roman" w:hAnsi="Times New Roman" w:cs="Times New Roman"/>
          <w:b/>
          <w:color w:val="000000" w:themeColor="text1"/>
          <w:sz w:val="32"/>
          <w:szCs w:val="32"/>
          <w:lang w:val="uk-UA"/>
        </w:rPr>
      </w:pPr>
    </w:p>
    <w:p w:rsidR="00D21100" w:rsidRPr="00AC1C34" w:rsidRDefault="00D21100" w:rsidP="00D21100">
      <w:pPr>
        <w:pStyle w:val="a3"/>
        <w:spacing w:after="0" w:line="240" w:lineRule="auto"/>
        <w:ind w:left="142" w:right="85"/>
        <w:rPr>
          <w:rFonts w:ascii="Times New Roman" w:eastAsia="Times New Roman" w:hAnsi="Times New Roman" w:cs="Times New Roman"/>
          <w:b/>
          <w:i/>
          <w:color w:val="000000" w:themeColor="text1"/>
          <w:sz w:val="32"/>
          <w:szCs w:val="32"/>
          <w:lang w:val="uk-UA"/>
        </w:rPr>
      </w:pPr>
      <w:r w:rsidRPr="00AC1C34">
        <w:rPr>
          <w:rFonts w:ascii="Times New Roman" w:eastAsia="Times New Roman" w:hAnsi="Times New Roman" w:cs="Times New Roman"/>
          <w:b/>
          <w:i/>
          <w:color w:val="000000" w:themeColor="text1"/>
          <w:sz w:val="32"/>
          <w:szCs w:val="32"/>
          <w:lang w:val="uk-UA"/>
        </w:rPr>
        <w:t xml:space="preserve">І ступінь </w:t>
      </w:r>
    </w:p>
    <w:p w:rsidR="00D21100" w:rsidRPr="00AC1C34" w:rsidRDefault="00512A73" w:rsidP="00D21100">
      <w:pPr>
        <w:pStyle w:val="a3"/>
        <w:tabs>
          <w:tab w:val="left" w:pos="284"/>
        </w:tabs>
        <w:spacing w:after="0" w:line="240" w:lineRule="auto"/>
        <w:ind w:left="142"/>
        <w:jc w:val="both"/>
        <w:rPr>
          <w:rFonts w:ascii="Times New Roman" w:eastAsia="Calibri" w:hAnsi="Times New Roman" w:cs="Times New Roman"/>
          <w:b/>
          <w:i/>
          <w:color w:val="000000" w:themeColor="text1"/>
          <w:sz w:val="28"/>
          <w:szCs w:val="28"/>
          <w:lang w:val="uk-UA"/>
        </w:rPr>
      </w:pPr>
      <w:r w:rsidRPr="00AC1C34">
        <w:rPr>
          <w:rFonts w:ascii="Calibri" w:eastAsia="Calibri" w:hAnsi="Calibri" w:cs="Times New Roman"/>
          <w:color w:val="000000" w:themeColor="text1"/>
          <w:lang w:val="uk-UA"/>
        </w:rPr>
        <w:tab/>
      </w:r>
      <w:r w:rsidR="00D21100" w:rsidRPr="00AC1C34">
        <w:rPr>
          <w:rFonts w:ascii="Times New Roman" w:eastAsia="Calibri" w:hAnsi="Times New Roman" w:cs="Times New Roman"/>
          <w:color w:val="000000" w:themeColor="text1"/>
          <w:sz w:val="28"/>
          <w:szCs w:val="28"/>
          <w:lang w:val="uk-UA"/>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512A73" w:rsidRPr="00AC1C34" w:rsidRDefault="00512A73" w:rsidP="0087116E">
      <w:pPr>
        <w:pStyle w:val="a3"/>
        <w:tabs>
          <w:tab w:val="left" w:pos="284"/>
        </w:tabs>
        <w:spacing w:after="0" w:line="240" w:lineRule="auto"/>
        <w:ind w:left="142"/>
        <w:jc w:val="both"/>
        <w:rPr>
          <w:rFonts w:ascii="Times New Roman" w:eastAsia="Calibri" w:hAnsi="Times New Roman" w:cs="Times New Roman"/>
          <w:b/>
          <w:i/>
          <w:color w:val="000000" w:themeColor="text1"/>
          <w:sz w:val="28"/>
          <w:szCs w:val="28"/>
          <w:lang w:val="uk-UA"/>
        </w:rPr>
      </w:pPr>
      <w:r w:rsidRPr="00AC1C34">
        <w:rPr>
          <w:rFonts w:ascii="Times New Roman" w:eastAsia="Calibri" w:hAnsi="Times New Roman" w:cs="Times New Roman"/>
          <w:i/>
          <w:color w:val="000000" w:themeColor="text1"/>
          <w:sz w:val="28"/>
          <w:szCs w:val="28"/>
          <w:lang w:val="uk-UA"/>
        </w:rPr>
        <w:tab/>
      </w:r>
      <w:r w:rsidR="00BF04F3" w:rsidRPr="00AC1C34">
        <w:rPr>
          <w:rFonts w:ascii="Times New Roman" w:eastAsia="Calibri" w:hAnsi="Times New Roman" w:cs="Times New Roman"/>
          <w:color w:val="000000" w:themeColor="text1"/>
          <w:sz w:val="28"/>
          <w:szCs w:val="28"/>
          <w:lang w:val="uk-UA"/>
        </w:rPr>
        <w:t>Форми організації освітнього процесу можуть уточнюватись та розширюватись у змісті окремих предметів за умови вико</w:t>
      </w:r>
      <w:r w:rsidR="00331F86" w:rsidRPr="00AC1C34">
        <w:rPr>
          <w:rFonts w:ascii="Times New Roman" w:eastAsia="Calibri" w:hAnsi="Times New Roman" w:cs="Times New Roman"/>
          <w:color w:val="000000" w:themeColor="text1"/>
          <w:sz w:val="28"/>
          <w:szCs w:val="28"/>
          <w:lang w:val="uk-UA"/>
        </w:rPr>
        <w:t>нання державних вимог Державних стандартів</w:t>
      </w:r>
      <w:r w:rsidR="00BF04F3" w:rsidRPr="00AC1C34">
        <w:rPr>
          <w:rFonts w:ascii="Times New Roman" w:eastAsia="Calibri" w:hAnsi="Times New Roman" w:cs="Times New Roman"/>
          <w:color w:val="000000" w:themeColor="text1"/>
          <w:sz w:val="28"/>
          <w:szCs w:val="28"/>
          <w:lang w:val="uk-UA"/>
        </w:rPr>
        <w:t xml:space="preserve"> та окремих предметів протягом навчального року.</w:t>
      </w:r>
    </w:p>
    <w:p w:rsidR="00512A73" w:rsidRDefault="00512A73" w:rsidP="0087116E">
      <w:pPr>
        <w:pStyle w:val="a3"/>
        <w:tabs>
          <w:tab w:val="left" w:pos="284"/>
        </w:tabs>
        <w:spacing w:after="0" w:line="240" w:lineRule="auto"/>
        <w:ind w:left="142"/>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b/>
          <w:i/>
          <w:color w:val="000000" w:themeColor="text1"/>
          <w:sz w:val="28"/>
          <w:szCs w:val="28"/>
          <w:lang w:val="uk-UA"/>
        </w:rPr>
        <w:tab/>
      </w:r>
      <w:r w:rsidR="00BF04F3" w:rsidRPr="00AC1C34">
        <w:rPr>
          <w:rFonts w:ascii="Times New Roman" w:eastAsia="Calibri" w:hAnsi="Times New Roman" w:cs="Times New Roman"/>
          <w:color w:val="000000" w:themeColor="text1"/>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65DB4" w:rsidRPr="00AC1C34" w:rsidRDefault="00765DB4" w:rsidP="0087116E">
      <w:pPr>
        <w:pStyle w:val="a3"/>
        <w:tabs>
          <w:tab w:val="left" w:pos="284"/>
        </w:tabs>
        <w:spacing w:after="0" w:line="240" w:lineRule="auto"/>
        <w:ind w:left="142"/>
        <w:jc w:val="both"/>
        <w:rPr>
          <w:rFonts w:ascii="Times New Roman" w:eastAsia="Calibri" w:hAnsi="Times New Roman" w:cs="Times New Roman"/>
          <w:color w:val="000000" w:themeColor="text1"/>
          <w:sz w:val="28"/>
          <w:szCs w:val="28"/>
          <w:lang w:val="uk-UA"/>
        </w:rPr>
      </w:pPr>
    </w:p>
    <w:p w:rsidR="00D21100" w:rsidRPr="00AC1C34" w:rsidRDefault="00D21100" w:rsidP="00D21100">
      <w:pPr>
        <w:pStyle w:val="a3"/>
        <w:spacing w:after="0" w:line="240" w:lineRule="auto"/>
        <w:ind w:left="142" w:right="85"/>
        <w:rPr>
          <w:rFonts w:ascii="Times New Roman" w:eastAsia="Times New Roman" w:hAnsi="Times New Roman" w:cs="Times New Roman"/>
          <w:b/>
          <w:i/>
          <w:color w:val="000000" w:themeColor="text1"/>
          <w:sz w:val="32"/>
          <w:szCs w:val="32"/>
          <w:lang w:val="uk-UA"/>
        </w:rPr>
      </w:pPr>
      <w:r w:rsidRPr="00AC1C34">
        <w:rPr>
          <w:rFonts w:ascii="Times New Roman" w:eastAsia="Times New Roman" w:hAnsi="Times New Roman" w:cs="Times New Roman"/>
          <w:b/>
          <w:i/>
          <w:color w:val="000000" w:themeColor="text1"/>
          <w:sz w:val="32"/>
          <w:szCs w:val="32"/>
          <w:lang w:val="uk-UA"/>
        </w:rPr>
        <w:t xml:space="preserve">ІІ ступінь </w:t>
      </w:r>
    </w:p>
    <w:p w:rsidR="00D9386C" w:rsidRPr="00AC1C34" w:rsidRDefault="00765DB4" w:rsidP="00765DB4">
      <w:pPr>
        <w:spacing w:after="0" w:line="240" w:lineRule="auto"/>
        <w:ind w:hanging="142"/>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ab/>
        <w:t xml:space="preserve">    </w:t>
      </w:r>
      <w:r w:rsidR="00D9386C" w:rsidRPr="00AC1C34">
        <w:rPr>
          <w:rFonts w:ascii="Times New Roman" w:eastAsia="Calibri" w:hAnsi="Times New Roman" w:cs="Times New Roman"/>
          <w:color w:val="000000" w:themeColor="text1"/>
          <w:sz w:val="28"/>
          <w:szCs w:val="28"/>
          <w:lang w:val="uk-UA"/>
        </w:rPr>
        <w:t xml:space="preserve">Основними формами організації освітнього процесу є різні типи уроку: </w:t>
      </w:r>
    </w:p>
    <w:p w:rsidR="00D9386C" w:rsidRPr="00AC1C34" w:rsidRDefault="00D9386C" w:rsidP="00D9386C">
      <w:pPr>
        <w:tabs>
          <w:tab w:val="left" w:pos="993"/>
        </w:tabs>
        <w:spacing w:after="0" w:line="240" w:lineRule="auto"/>
        <w:ind w:left="709"/>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формування компетентностей;</w:t>
      </w:r>
    </w:p>
    <w:p w:rsidR="00D9386C" w:rsidRPr="00AC1C34" w:rsidRDefault="00D9386C" w:rsidP="00D9386C">
      <w:pPr>
        <w:tabs>
          <w:tab w:val="left" w:pos="993"/>
        </w:tabs>
        <w:spacing w:after="0" w:line="240" w:lineRule="auto"/>
        <w:ind w:left="709"/>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 xml:space="preserve">розвитку компетентностей; </w:t>
      </w:r>
    </w:p>
    <w:p w:rsidR="00D9386C" w:rsidRPr="00AC1C34" w:rsidRDefault="00D9386C" w:rsidP="00D9386C">
      <w:pPr>
        <w:tabs>
          <w:tab w:val="left" w:pos="993"/>
        </w:tabs>
        <w:spacing w:after="0" w:line="240" w:lineRule="auto"/>
        <w:ind w:left="709"/>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 xml:space="preserve">перевірки та/або оцінювання досягнення компетентностей; </w:t>
      </w:r>
    </w:p>
    <w:p w:rsidR="00D9386C" w:rsidRPr="00AC1C34" w:rsidRDefault="00D9386C" w:rsidP="00D9386C">
      <w:pPr>
        <w:tabs>
          <w:tab w:val="left" w:pos="993"/>
        </w:tabs>
        <w:spacing w:after="0" w:line="240" w:lineRule="auto"/>
        <w:ind w:left="709"/>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 xml:space="preserve">корекції основних компетентностей; </w:t>
      </w:r>
    </w:p>
    <w:p w:rsidR="00D9386C" w:rsidRPr="00AC1C34" w:rsidRDefault="00D9386C" w:rsidP="00D9386C">
      <w:pPr>
        <w:tabs>
          <w:tab w:val="left" w:pos="993"/>
        </w:tabs>
        <w:spacing w:after="0" w:line="240" w:lineRule="auto"/>
        <w:ind w:left="709"/>
        <w:jc w:val="both"/>
        <w:rPr>
          <w:rFonts w:ascii="Times New Roman" w:eastAsia="Calibri" w:hAnsi="Times New Roman" w:cs="Times New Roman"/>
          <w:color w:val="000000" w:themeColor="text1"/>
          <w:sz w:val="28"/>
          <w:szCs w:val="28"/>
          <w:lang w:val="uk-UA"/>
        </w:rPr>
      </w:pPr>
      <w:r w:rsidRPr="00AC1C34">
        <w:rPr>
          <w:rFonts w:ascii="Times New Roman" w:eastAsia="Times New Roman" w:hAnsi="Times New Roman" w:cs="Times New Roman"/>
          <w:color w:val="000000" w:themeColor="text1"/>
          <w:sz w:val="28"/>
          <w:szCs w:val="28"/>
          <w:lang w:val="uk-UA" w:eastAsia="uk-UA"/>
        </w:rPr>
        <w:t>комбінований урок</w:t>
      </w:r>
      <w:r w:rsidRPr="00AC1C34">
        <w:rPr>
          <w:rFonts w:ascii="Times New Roman" w:eastAsia="Calibri" w:hAnsi="Times New Roman" w:cs="Times New Roman"/>
          <w:color w:val="000000" w:themeColor="text1"/>
          <w:sz w:val="28"/>
          <w:szCs w:val="28"/>
          <w:lang w:val="uk-UA"/>
        </w:rPr>
        <w:t>.</w:t>
      </w:r>
    </w:p>
    <w:p w:rsidR="00D9386C" w:rsidRPr="00AC1C34" w:rsidRDefault="00D9386C" w:rsidP="00D9386C">
      <w:pPr>
        <w:spacing w:after="0" w:line="240" w:lineRule="auto"/>
        <w:ind w:firstLine="709"/>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AC1C34">
        <w:rPr>
          <w:rFonts w:ascii="Times New Roman" w:eastAsia="Times New Roman" w:hAnsi="Times New Roman" w:cs="Times New Roman"/>
          <w:color w:val="000000" w:themeColor="text1"/>
          <w:sz w:val="28"/>
          <w:szCs w:val="28"/>
          <w:lang w:val="uk-UA" w:eastAsia="uk-UA"/>
        </w:rPr>
        <w:t xml:space="preserve">уроки-«суди», </w:t>
      </w:r>
      <w:r w:rsidRPr="00AC1C34">
        <w:rPr>
          <w:rFonts w:ascii="Times New Roman" w:eastAsia="Calibri" w:hAnsi="Times New Roman" w:cs="Times New Roman"/>
          <w:color w:val="000000" w:themeColor="text1"/>
          <w:sz w:val="28"/>
          <w:szCs w:val="28"/>
          <w:lang w:val="uk-UA"/>
        </w:rPr>
        <w:t>урок-</w:t>
      </w:r>
      <w:r w:rsidRPr="00AC1C34">
        <w:rPr>
          <w:rFonts w:ascii="Times New Roman" w:eastAsia="Times New Roman" w:hAnsi="Times New Roman" w:cs="Times New Roman"/>
          <w:color w:val="000000" w:themeColor="text1"/>
          <w:sz w:val="28"/>
          <w:szCs w:val="28"/>
          <w:lang w:val="uk-UA" w:eastAsia="uk-UA"/>
        </w:rPr>
        <w:t>дискусійна група, уроки з навчанням одних учнів іншими), інтегровані уроки,</w:t>
      </w:r>
      <w:r w:rsidRPr="00AC1C34">
        <w:rPr>
          <w:rFonts w:ascii="Times New Roman" w:eastAsia="Calibri" w:hAnsi="Times New Roman" w:cs="Times New Roman"/>
          <w:color w:val="000000" w:themeColor="text1"/>
          <w:sz w:val="28"/>
          <w:szCs w:val="28"/>
          <w:lang w:val="uk-UA"/>
        </w:rPr>
        <w:t xml:space="preserve"> проблемний урок, відео-уроки тощо. </w:t>
      </w:r>
    </w:p>
    <w:p w:rsidR="00D9386C" w:rsidRPr="00AC1C34" w:rsidRDefault="00D9386C" w:rsidP="00D9386C">
      <w:pPr>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AC1C34">
        <w:rPr>
          <w:rFonts w:ascii="Times New Roman" w:eastAsia="Times New Roman" w:hAnsi="Times New Roman" w:cs="Times New Roman"/>
          <w:color w:val="000000" w:themeColor="text1"/>
          <w:sz w:val="28"/>
          <w:szCs w:val="28"/>
          <w:lang w:val="uk-UA" w:eastAsia="uk-UA"/>
        </w:rPr>
        <w:t xml:space="preserve">З метою </w:t>
      </w:r>
      <w:r w:rsidRPr="00AC1C34">
        <w:rPr>
          <w:rFonts w:ascii="Times New Roman" w:eastAsia="Calibri" w:hAnsi="Times New Roman" w:cs="Times New Roman"/>
          <w:color w:val="000000" w:themeColor="text1"/>
          <w:sz w:val="28"/>
          <w:szCs w:val="28"/>
          <w:lang w:val="uk-UA"/>
        </w:rPr>
        <w:t>засвоєння нового матеріалу</w:t>
      </w:r>
      <w:r w:rsidRPr="00AC1C34">
        <w:rPr>
          <w:rFonts w:ascii="Times New Roman" w:eastAsia="Times New Roman" w:hAnsi="Times New Roman" w:cs="Times New Roman"/>
          <w:color w:val="000000" w:themeColor="text1"/>
          <w:sz w:val="28"/>
          <w:szCs w:val="28"/>
          <w:lang w:val="uk-UA" w:eastAsia="uk-UA"/>
        </w:rPr>
        <w:t xml:space="preserve"> та </w:t>
      </w:r>
      <w:r w:rsidRPr="00AC1C34">
        <w:rPr>
          <w:rFonts w:ascii="Times New Roman" w:eastAsia="Calibri" w:hAnsi="Times New Roman" w:cs="Times New Roman"/>
          <w:color w:val="000000" w:themeColor="text1"/>
          <w:sz w:val="28"/>
          <w:szCs w:val="28"/>
          <w:lang w:val="uk-UA"/>
        </w:rPr>
        <w:t>розвитку компетентностей</w:t>
      </w:r>
      <w:r w:rsidRPr="00AC1C34">
        <w:rPr>
          <w:rFonts w:ascii="Times New Roman" w:eastAsia="Times New Roman" w:hAnsi="Times New Roman" w:cs="Times New Roman"/>
          <w:color w:val="000000" w:themeColor="text1"/>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w:t>
      </w:r>
      <w:r w:rsidRPr="00AC1C34">
        <w:rPr>
          <w:rFonts w:ascii="Times New Roman" w:eastAsia="Times New Roman" w:hAnsi="Times New Roman" w:cs="Times New Roman"/>
          <w:color w:val="000000" w:themeColor="text1"/>
          <w:sz w:val="28"/>
          <w:szCs w:val="28"/>
          <w:lang w:val="uk-UA" w:eastAsia="uk-UA"/>
        </w:rPr>
        <w:lastRenderedPageBreak/>
        <w:t>ознайомлення учнів з об'єктами та спостереження процесів з метою відновити та систематизувати раніше отримані знання.</w:t>
      </w:r>
    </w:p>
    <w:p w:rsidR="00D9386C" w:rsidRPr="00AC1C34" w:rsidRDefault="00D9386C" w:rsidP="00D9386C">
      <w:pPr>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AC1C34">
        <w:rPr>
          <w:rFonts w:ascii="Times New Roman" w:eastAsia="Times New Roman" w:hAnsi="Times New Roman" w:cs="Times New Roman"/>
          <w:color w:val="000000" w:themeColor="text1"/>
          <w:sz w:val="28"/>
          <w:szCs w:val="28"/>
          <w:lang w:val="uk-UA" w:eastAsia="uk-UA"/>
        </w:rPr>
        <w:t xml:space="preserve">Функцію </w:t>
      </w:r>
      <w:r w:rsidRPr="00AC1C34">
        <w:rPr>
          <w:rFonts w:ascii="Times New Roman" w:eastAsia="Calibri" w:hAnsi="Times New Roman" w:cs="Times New Roman"/>
          <w:color w:val="000000" w:themeColor="text1"/>
          <w:sz w:val="28"/>
          <w:szCs w:val="28"/>
          <w:lang w:val="uk-UA"/>
        </w:rPr>
        <w:t>перевірки та/або оцінювання досягнення компетентностей</w:t>
      </w:r>
      <w:r w:rsidRPr="00AC1C34">
        <w:rPr>
          <w:rFonts w:ascii="Times New Roman" w:eastAsia="Times New Roman" w:hAnsi="Times New Roman" w:cs="Times New Roman"/>
          <w:color w:val="000000" w:themeColor="text1"/>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9386C" w:rsidRPr="00AC1C34" w:rsidRDefault="00D9386C" w:rsidP="00D9386C">
      <w:pPr>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AC1C34">
        <w:rPr>
          <w:rFonts w:ascii="Times New Roman" w:eastAsia="Times New Roman" w:hAnsi="Times New Roman" w:cs="Times New Roman"/>
          <w:color w:val="000000" w:themeColor="text1"/>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9386C" w:rsidRPr="00AC1C34" w:rsidRDefault="00D9386C" w:rsidP="00D9386C">
      <w:pPr>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AC1C34">
        <w:rPr>
          <w:rFonts w:ascii="Times New Roman" w:eastAsia="Times New Roman" w:hAnsi="Times New Roman" w:cs="Times New Roman"/>
          <w:bCs/>
          <w:color w:val="000000" w:themeColor="text1"/>
          <w:sz w:val="28"/>
          <w:szCs w:val="28"/>
          <w:lang w:val="uk-UA" w:eastAsia="uk-UA"/>
        </w:rPr>
        <w:t>Екскурсії</w:t>
      </w:r>
      <w:r w:rsidRPr="00AC1C34">
        <w:rPr>
          <w:rFonts w:ascii="Times New Roman" w:eastAsia="Times New Roman" w:hAnsi="Times New Roman" w:cs="Times New Roman"/>
          <w:color w:val="000000" w:themeColor="text1"/>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9386C" w:rsidRPr="00AC1C34" w:rsidRDefault="00D9386C" w:rsidP="00D9386C">
      <w:pPr>
        <w:spacing w:after="0" w:line="240" w:lineRule="auto"/>
        <w:ind w:firstLine="709"/>
        <w:jc w:val="both"/>
        <w:rPr>
          <w:rFonts w:ascii="Times New Roman" w:eastAsia="Times New Roman" w:hAnsi="Times New Roman" w:cs="Times New Roman"/>
          <w:color w:val="000000" w:themeColor="text1"/>
          <w:sz w:val="28"/>
          <w:szCs w:val="28"/>
          <w:lang w:val="uk-UA" w:eastAsia="uk-UA"/>
        </w:rPr>
      </w:pPr>
      <w:r w:rsidRPr="00AC1C34">
        <w:rPr>
          <w:rFonts w:ascii="Times New Roman" w:eastAsia="Times New Roman" w:hAnsi="Times New Roman" w:cs="Times New Roman"/>
          <w:bCs/>
          <w:color w:val="000000" w:themeColor="text1"/>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AC1C34">
        <w:rPr>
          <w:rFonts w:ascii="Times New Roman" w:eastAsia="Times New Roman" w:hAnsi="Times New Roman" w:cs="Times New Roman"/>
          <w:color w:val="000000" w:themeColor="text1"/>
          <w:sz w:val="28"/>
          <w:szCs w:val="28"/>
          <w:lang w:val="uk-UA" w:eastAsia="uk-UA"/>
        </w:rPr>
        <w:t>підбору матеріалу, виконують самостійно розподілені ролі та аналізують виконану роботу.</w:t>
      </w:r>
    </w:p>
    <w:p w:rsidR="00D9386C" w:rsidRPr="00AC1C34" w:rsidRDefault="00D9386C" w:rsidP="00D9386C">
      <w:pPr>
        <w:spacing w:after="0" w:line="240" w:lineRule="auto"/>
        <w:ind w:firstLine="709"/>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9386C" w:rsidRDefault="00D9386C" w:rsidP="00D9386C">
      <w:pPr>
        <w:spacing w:after="0" w:line="240" w:lineRule="auto"/>
        <w:ind w:firstLine="709"/>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354F3" w:rsidRPr="00AC1C34" w:rsidRDefault="006354F3" w:rsidP="00D9386C">
      <w:pPr>
        <w:spacing w:after="0" w:line="240" w:lineRule="auto"/>
        <w:ind w:firstLine="709"/>
        <w:jc w:val="both"/>
        <w:rPr>
          <w:rFonts w:ascii="Times New Roman" w:eastAsia="Calibri" w:hAnsi="Times New Roman" w:cs="Times New Roman"/>
          <w:color w:val="000000" w:themeColor="text1"/>
          <w:sz w:val="28"/>
          <w:szCs w:val="28"/>
          <w:lang w:val="uk-UA"/>
        </w:rPr>
      </w:pPr>
    </w:p>
    <w:p w:rsidR="00D9386C" w:rsidRPr="006354F3" w:rsidRDefault="00D9386C" w:rsidP="00D9386C">
      <w:pPr>
        <w:spacing w:after="0" w:line="240" w:lineRule="auto"/>
        <w:ind w:firstLine="709"/>
        <w:jc w:val="both"/>
        <w:rPr>
          <w:rFonts w:ascii="Times New Roman" w:eastAsia="Calibri" w:hAnsi="Times New Roman" w:cs="Times New Roman"/>
          <w:b/>
          <w:i/>
          <w:color w:val="000000" w:themeColor="text1"/>
          <w:sz w:val="32"/>
          <w:szCs w:val="32"/>
          <w:lang w:val="uk-UA"/>
        </w:rPr>
      </w:pPr>
      <w:r w:rsidRPr="006354F3">
        <w:rPr>
          <w:rFonts w:ascii="Times New Roman" w:eastAsia="Calibri" w:hAnsi="Times New Roman" w:cs="Times New Roman"/>
          <w:b/>
          <w:i/>
          <w:color w:val="000000" w:themeColor="text1"/>
          <w:sz w:val="32"/>
          <w:szCs w:val="32"/>
          <w:lang w:val="uk-UA"/>
        </w:rPr>
        <w:t xml:space="preserve">Разом з тим в школі </w:t>
      </w:r>
      <w:r w:rsidR="006354F3">
        <w:rPr>
          <w:rFonts w:ascii="Times New Roman" w:eastAsia="Calibri" w:hAnsi="Times New Roman" w:cs="Times New Roman"/>
          <w:b/>
          <w:i/>
          <w:color w:val="000000" w:themeColor="text1"/>
          <w:sz w:val="32"/>
          <w:szCs w:val="32"/>
          <w:lang w:val="uk-UA"/>
        </w:rPr>
        <w:t xml:space="preserve"> </w:t>
      </w:r>
      <w:r w:rsidRPr="006354F3">
        <w:rPr>
          <w:rFonts w:ascii="Times New Roman" w:eastAsia="Calibri" w:hAnsi="Times New Roman" w:cs="Times New Roman"/>
          <w:b/>
          <w:i/>
          <w:color w:val="000000" w:themeColor="text1"/>
          <w:sz w:val="32"/>
          <w:szCs w:val="32"/>
          <w:lang w:val="uk-UA"/>
        </w:rPr>
        <w:t>ІІІ ступеня:</w:t>
      </w:r>
    </w:p>
    <w:p w:rsidR="000C6BA1" w:rsidRPr="00AC1C34" w:rsidRDefault="000C6BA1" w:rsidP="000C6BA1">
      <w:pPr>
        <w:spacing w:after="0"/>
        <w:ind w:firstLine="709"/>
        <w:jc w:val="both"/>
        <w:rPr>
          <w:rFonts w:ascii="Times New Roman" w:eastAsia="Times New Roman" w:hAnsi="Times New Roman" w:cs="Times New Roman"/>
          <w:color w:val="000000" w:themeColor="text1"/>
          <w:sz w:val="28"/>
          <w:szCs w:val="28"/>
          <w:lang w:val="uk-UA" w:eastAsia="uk-UA"/>
        </w:rPr>
      </w:pPr>
      <w:r w:rsidRPr="00AC1C34">
        <w:rPr>
          <w:rFonts w:ascii="Times New Roman" w:eastAsia="Calibri" w:hAnsi="Times New Roman" w:cs="Times New Roman"/>
          <w:color w:val="000000" w:themeColor="text1"/>
          <w:sz w:val="28"/>
          <w:szCs w:val="28"/>
          <w:lang w:val="uk-UA"/>
        </w:rPr>
        <w:t>Засвоєння нового матеріалу</w:t>
      </w:r>
      <w:r w:rsidRPr="00AC1C34">
        <w:rPr>
          <w:rFonts w:ascii="Times New Roman" w:eastAsia="Times New Roman" w:hAnsi="Times New Roman" w:cs="Times New Roman"/>
          <w:color w:val="000000" w:themeColor="text1"/>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w:t>
      </w:r>
      <w:r w:rsidRPr="00AC1C34">
        <w:rPr>
          <w:rFonts w:ascii="Times New Roman" w:eastAsia="Times New Roman" w:hAnsi="Times New Roman" w:cs="Times New Roman"/>
          <w:color w:val="000000" w:themeColor="text1"/>
          <w:sz w:val="28"/>
          <w:szCs w:val="28"/>
          <w:lang w:val="uk-UA" w:eastAsia="uk-UA"/>
        </w:rPr>
        <w:lastRenderedPageBreak/>
        <w:t>обговорюються полярні точки зору. Учитель або учні підбивають підсумки обговорення і формулюють висновки.</w:t>
      </w:r>
    </w:p>
    <w:p w:rsidR="000C6BA1" w:rsidRPr="00AC1C34" w:rsidRDefault="000C6BA1" w:rsidP="000C6BA1">
      <w:pPr>
        <w:spacing w:after="0"/>
        <w:ind w:firstLine="709"/>
        <w:jc w:val="both"/>
        <w:rPr>
          <w:rFonts w:ascii="Times New Roman" w:eastAsia="Times New Roman" w:hAnsi="Times New Roman" w:cs="Times New Roman"/>
          <w:color w:val="000000" w:themeColor="text1"/>
          <w:sz w:val="28"/>
          <w:szCs w:val="28"/>
          <w:lang w:val="uk-UA" w:eastAsia="uk-UA"/>
        </w:rPr>
      </w:pPr>
      <w:r w:rsidRPr="00AC1C34">
        <w:rPr>
          <w:rFonts w:ascii="Times New Roman" w:eastAsia="Times New Roman" w:hAnsi="Times New Roman" w:cs="Times New Roman"/>
          <w:color w:val="000000" w:themeColor="text1"/>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0C6BA1" w:rsidRPr="00AC1C34" w:rsidRDefault="000C6BA1" w:rsidP="000C6BA1">
      <w:pPr>
        <w:spacing w:after="0"/>
        <w:ind w:firstLine="709"/>
        <w:jc w:val="both"/>
        <w:rPr>
          <w:rFonts w:ascii="Times New Roman" w:eastAsia="Times New Roman" w:hAnsi="Times New Roman" w:cs="Times New Roman"/>
          <w:color w:val="000000" w:themeColor="text1"/>
          <w:sz w:val="28"/>
          <w:szCs w:val="28"/>
          <w:lang w:val="uk-UA" w:eastAsia="uk-UA"/>
        </w:rPr>
      </w:pPr>
      <w:r w:rsidRPr="00AC1C34">
        <w:rPr>
          <w:rFonts w:ascii="Times New Roman" w:eastAsia="Times New Roman" w:hAnsi="Times New Roman" w:cs="Times New Roman"/>
          <w:color w:val="000000" w:themeColor="text1"/>
          <w:sz w:val="28"/>
          <w:szCs w:val="28"/>
          <w:lang w:val="uk-UA" w:eastAsia="uk-UA"/>
        </w:rPr>
        <w:t>Консультація будується за принципом питань і відповідей.</w:t>
      </w:r>
    </w:p>
    <w:p w:rsidR="000C6BA1" w:rsidRPr="00AC1C34" w:rsidRDefault="000C6BA1" w:rsidP="000C6BA1">
      <w:pPr>
        <w:spacing w:after="0"/>
        <w:ind w:firstLine="709"/>
        <w:jc w:val="both"/>
        <w:rPr>
          <w:rFonts w:ascii="Times New Roman" w:eastAsia="Times New Roman" w:hAnsi="Times New Roman" w:cs="Times New Roman"/>
          <w:color w:val="000000" w:themeColor="text1"/>
          <w:sz w:val="28"/>
          <w:szCs w:val="28"/>
          <w:lang w:val="uk-UA" w:eastAsia="uk-UA"/>
        </w:rPr>
      </w:pPr>
      <w:r w:rsidRPr="00AC1C34">
        <w:rPr>
          <w:rFonts w:ascii="Times New Roman" w:eastAsia="Calibri" w:hAnsi="Times New Roman" w:cs="Times New Roman"/>
          <w:color w:val="000000" w:themeColor="text1"/>
          <w:sz w:val="28"/>
          <w:szCs w:val="28"/>
          <w:lang w:val="uk-UA"/>
        </w:rPr>
        <w:t>Перевірка та/або оцінювання досягнення компетентностей</w:t>
      </w:r>
      <w:r w:rsidRPr="00AC1C34">
        <w:rPr>
          <w:rFonts w:ascii="Times New Roman" w:eastAsia="Times New Roman" w:hAnsi="Times New Roman" w:cs="Times New Roman"/>
          <w:color w:val="000000" w:themeColor="text1"/>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0C6BA1" w:rsidRPr="00AC1C34" w:rsidRDefault="000C6BA1" w:rsidP="000C6BA1">
      <w:pPr>
        <w:spacing w:after="0"/>
        <w:ind w:firstLine="709"/>
        <w:jc w:val="both"/>
        <w:rPr>
          <w:rFonts w:ascii="Times New Roman" w:eastAsia="Times New Roman" w:hAnsi="Times New Roman" w:cs="Times New Roman"/>
          <w:color w:val="000000" w:themeColor="text1"/>
          <w:sz w:val="28"/>
          <w:szCs w:val="28"/>
          <w:lang w:val="uk-UA" w:eastAsia="uk-UA"/>
        </w:rPr>
      </w:pPr>
      <w:r w:rsidRPr="00AC1C34">
        <w:rPr>
          <w:rFonts w:ascii="Times New Roman" w:eastAsia="Times New Roman" w:hAnsi="Times New Roman" w:cs="Times New Roman"/>
          <w:color w:val="000000" w:themeColor="text1"/>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0C6BA1" w:rsidRPr="00AC1C34" w:rsidRDefault="000C6BA1" w:rsidP="000C6BA1">
      <w:pPr>
        <w:spacing w:after="0"/>
        <w:ind w:firstLine="709"/>
        <w:jc w:val="both"/>
        <w:rPr>
          <w:rFonts w:ascii="Times New Roman" w:eastAsia="Times New Roman" w:hAnsi="Times New Roman" w:cs="Times New Roman"/>
          <w:color w:val="000000" w:themeColor="text1"/>
          <w:sz w:val="28"/>
          <w:szCs w:val="28"/>
          <w:lang w:val="uk-UA" w:eastAsia="uk-UA"/>
        </w:rPr>
      </w:pPr>
      <w:r w:rsidRPr="00AC1C34">
        <w:rPr>
          <w:rFonts w:ascii="Times New Roman" w:eastAsia="Times New Roman" w:hAnsi="Times New Roman" w:cs="Times New Roman"/>
          <w:color w:val="000000" w:themeColor="text1"/>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D21100" w:rsidRPr="00AC1C34" w:rsidRDefault="00D21100" w:rsidP="0087116E">
      <w:pPr>
        <w:pStyle w:val="a3"/>
        <w:tabs>
          <w:tab w:val="left" w:pos="284"/>
        </w:tabs>
        <w:spacing w:after="0" w:line="240" w:lineRule="auto"/>
        <w:ind w:left="142"/>
        <w:jc w:val="both"/>
        <w:rPr>
          <w:rFonts w:ascii="Times New Roman" w:eastAsia="Calibri" w:hAnsi="Times New Roman" w:cs="Times New Roman"/>
          <w:b/>
          <w:i/>
          <w:color w:val="000000" w:themeColor="text1"/>
          <w:sz w:val="28"/>
          <w:szCs w:val="28"/>
          <w:lang w:val="uk-UA"/>
        </w:rPr>
      </w:pPr>
    </w:p>
    <w:p w:rsidR="007E5C69" w:rsidRPr="00AC1C34" w:rsidRDefault="007E5C69" w:rsidP="0087116E">
      <w:pPr>
        <w:pStyle w:val="a3"/>
        <w:tabs>
          <w:tab w:val="left" w:pos="284"/>
        </w:tabs>
        <w:spacing w:after="0" w:line="240" w:lineRule="auto"/>
        <w:ind w:left="142"/>
        <w:jc w:val="both"/>
        <w:rPr>
          <w:rFonts w:ascii="Times New Roman" w:eastAsia="Calibri" w:hAnsi="Times New Roman" w:cs="Times New Roman"/>
          <w:b/>
          <w:i/>
          <w:color w:val="000000" w:themeColor="text1"/>
          <w:sz w:val="28"/>
          <w:szCs w:val="28"/>
          <w:lang w:val="uk-UA"/>
        </w:rPr>
      </w:pPr>
    </w:p>
    <w:p w:rsidR="000C6BA1" w:rsidRDefault="00BF04F3" w:rsidP="000C6BA1">
      <w:pPr>
        <w:pStyle w:val="a3"/>
        <w:tabs>
          <w:tab w:val="left" w:pos="284"/>
        </w:tabs>
        <w:spacing w:after="0" w:line="240" w:lineRule="auto"/>
        <w:ind w:left="142"/>
        <w:jc w:val="center"/>
        <w:rPr>
          <w:rFonts w:ascii="Times New Roman" w:eastAsia="Calibri" w:hAnsi="Times New Roman" w:cs="Times New Roman"/>
          <w:b/>
          <w:color w:val="000000" w:themeColor="text1"/>
          <w:sz w:val="32"/>
          <w:szCs w:val="32"/>
          <w:lang w:val="uk-UA"/>
        </w:rPr>
      </w:pPr>
      <w:r w:rsidRPr="00AC1C34">
        <w:rPr>
          <w:rFonts w:ascii="Times New Roman" w:eastAsia="Calibri" w:hAnsi="Times New Roman" w:cs="Times New Roman"/>
          <w:b/>
          <w:color w:val="000000" w:themeColor="text1"/>
          <w:sz w:val="32"/>
          <w:szCs w:val="32"/>
          <w:lang w:val="uk-UA"/>
        </w:rPr>
        <w:t xml:space="preserve">Опис та інструменти </w:t>
      </w:r>
      <w:r w:rsidR="007E5C69" w:rsidRPr="00AC1C34">
        <w:rPr>
          <w:rFonts w:ascii="Times New Roman" w:eastAsia="Calibri" w:hAnsi="Times New Roman" w:cs="Times New Roman"/>
          <w:b/>
          <w:color w:val="000000" w:themeColor="text1"/>
          <w:sz w:val="32"/>
          <w:szCs w:val="32"/>
          <w:lang w:val="uk-UA"/>
        </w:rPr>
        <w:t xml:space="preserve"> </w:t>
      </w:r>
      <w:r w:rsidRPr="00AC1C34">
        <w:rPr>
          <w:rFonts w:ascii="Times New Roman" w:eastAsia="Calibri" w:hAnsi="Times New Roman" w:cs="Times New Roman"/>
          <w:b/>
          <w:color w:val="000000" w:themeColor="text1"/>
          <w:sz w:val="32"/>
          <w:szCs w:val="32"/>
          <w:lang w:val="uk-UA"/>
        </w:rPr>
        <w:t xml:space="preserve"> </w:t>
      </w:r>
      <w:r w:rsidR="000C6BA1" w:rsidRPr="00AC1C34">
        <w:rPr>
          <w:rFonts w:ascii="Times New Roman" w:eastAsia="Calibri" w:hAnsi="Times New Roman" w:cs="Times New Roman"/>
          <w:b/>
          <w:color w:val="000000" w:themeColor="text1"/>
          <w:sz w:val="32"/>
          <w:szCs w:val="32"/>
          <w:lang w:val="uk-UA"/>
        </w:rPr>
        <w:t>шкільного</w:t>
      </w:r>
      <w:r w:rsidR="006354F3">
        <w:rPr>
          <w:rFonts w:ascii="Times New Roman" w:eastAsia="Calibri" w:hAnsi="Times New Roman" w:cs="Times New Roman"/>
          <w:b/>
          <w:color w:val="000000" w:themeColor="text1"/>
          <w:sz w:val="32"/>
          <w:szCs w:val="32"/>
          <w:lang w:val="uk-UA"/>
        </w:rPr>
        <w:t xml:space="preserve"> забезпечення якості освіти</w:t>
      </w:r>
    </w:p>
    <w:p w:rsidR="000C6BA1" w:rsidRPr="00AC1C34" w:rsidRDefault="000C6BA1" w:rsidP="000C6BA1">
      <w:pPr>
        <w:pStyle w:val="a3"/>
        <w:tabs>
          <w:tab w:val="left" w:pos="284"/>
        </w:tabs>
        <w:spacing w:after="0" w:line="240" w:lineRule="auto"/>
        <w:ind w:left="142"/>
        <w:jc w:val="center"/>
        <w:rPr>
          <w:rFonts w:ascii="Times New Roman" w:eastAsia="Calibri" w:hAnsi="Times New Roman" w:cs="Times New Roman"/>
          <w:color w:val="000000" w:themeColor="text1"/>
          <w:sz w:val="28"/>
          <w:szCs w:val="28"/>
          <w:lang w:val="uk-UA"/>
        </w:rPr>
      </w:pPr>
    </w:p>
    <w:p w:rsidR="00BF04F3" w:rsidRPr="00AC1C34" w:rsidRDefault="00BF04F3" w:rsidP="0087116E">
      <w:pPr>
        <w:pStyle w:val="a3"/>
        <w:tabs>
          <w:tab w:val="left" w:pos="284"/>
        </w:tabs>
        <w:spacing w:after="0" w:line="240" w:lineRule="auto"/>
        <w:ind w:left="142"/>
        <w:jc w:val="both"/>
        <w:rPr>
          <w:rFonts w:ascii="Times New Roman" w:eastAsia="Calibri" w:hAnsi="Times New Roman" w:cs="Times New Roman"/>
          <w:b/>
          <w:i/>
          <w:color w:val="000000" w:themeColor="text1"/>
          <w:sz w:val="28"/>
          <w:szCs w:val="28"/>
          <w:lang w:val="uk-UA"/>
        </w:rPr>
      </w:pPr>
      <w:r w:rsidRPr="00AC1C34">
        <w:rPr>
          <w:rFonts w:ascii="Times New Roman" w:eastAsia="Calibri" w:hAnsi="Times New Roman" w:cs="Times New Roman"/>
          <w:color w:val="000000" w:themeColor="text1"/>
          <w:sz w:val="28"/>
          <w:szCs w:val="28"/>
          <w:lang w:val="uk-UA"/>
        </w:rPr>
        <w:t>Система внутрішнього забезпечення якості складається з наступних компонентів:</w:t>
      </w:r>
    </w:p>
    <w:p w:rsidR="00BF04F3" w:rsidRPr="00AC1C34" w:rsidRDefault="00BF04F3" w:rsidP="0087116E">
      <w:pPr>
        <w:pStyle w:val="a3"/>
        <w:numPr>
          <w:ilvl w:val="0"/>
          <w:numId w:val="2"/>
        </w:numPr>
        <w:shd w:val="clear" w:color="auto" w:fill="FFFFFF"/>
        <w:tabs>
          <w:tab w:val="left" w:pos="284"/>
          <w:tab w:val="left" w:pos="1134"/>
        </w:tabs>
        <w:spacing w:after="0" w:line="240" w:lineRule="auto"/>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кадрове забезпечення освітньої діяльності;</w:t>
      </w:r>
    </w:p>
    <w:p w:rsidR="00BF04F3" w:rsidRPr="00AC1C34" w:rsidRDefault="00BF04F3" w:rsidP="0087116E">
      <w:pPr>
        <w:pStyle w:val="a3"/>
        <w:numPr>
          <w:ilvl w:val="0"/>
          <w:numId w:val="2"/>
        </w:numPr>
        <w:shd w:val="clear" w:color="auto" w:fill="FFFFFF"/>
        <w:tabs>
          <w:tab w:val="left" w:pos="284"/>
          <w:tab w:val="left" w:pos="1134"/>
        </w:tabs>
        <w:spacing w:after="0" w:line="240" w:lineRule="auto"/>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навчально-методичне забезпечення освітньої діяльності;</w:t>
      </w:r>
    </w:p>
    <w:p w:rsidR="00BF04F3" w:rsidRPr="00AC1C34" w:rsidRDefault="00BF04F3" w:rsidP="0087116E">
      <w:pPr>
        <w:pStyle w:val="a3"/>
        <w:numPr>
          <w:ilvl w:val="0"/>
          <w:numId w:val="2"/>
        </w:numPr>
        <w:shd w:val="clear" w:color="auto" w:fill="FFFFFF"/>
        <w:tabs>
          <w:tab w:val="left" w:pos="284"/>
          <w:tab w:val="left" w:pos="1134"/>
        </w:tabs>
        <w:spacing w:after="0" w:line="240" w:lineRule="auto"/>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матеріально-технічне забезпечення освітньої діяльності;</w:t>
      </w:r>
    </w:p>
    <w:p w:rsidR="00BF04F3" w:rsidRPr="00AC1C34" w:rsidRDefault="00BF04F3" w:rsidP="0087116E">
      <w:pPr>
        <w:pStyle w:val="a3"/>
        <w:numPr>
          <w:ilvl w:val="0"/>
          <w:numId w:val="2"/>
        </w:numPr>
        <w:shd w:val="clear" w:color="auto" w:fill="FFFFFF"/>
        <w:tabs>
          <w:tab w:val="left" w:pos="284"/>
          <w:tab w:val="left" w:pos="1134"/>
        </w:tabs>
        <w:spacing w:after="0" w:line="240" w:lineRule="auto"/>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якість проведення навчальних занять;</w:t>
      </w:r>
    </w:p>
    <w:p w:rsidR="00E94B6C" w:rsidRDefault="00BF04F3" w:rsidP="0087116E">
      <w:pPr>
        <w:pStyle w:val="a3"/>
        <w:numPr>
          <w:ilvl w:val="0"/>
          <w:numId w:val="2"/>
        </w:numPr>
        <w:shd w:val="clear" w:color="auto" w:fill="FFFFFF"/>
        <w:tabs>
          <w:tab w:val="left" w:pos="284"/>
          <w:tab w:val="left" w:pos="1134"/>
        </w:tabs>
        <w:spacing w:after="0" w:line="240" w:lineRule="auto"/>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 xml:space="preserve">моніторинг досягнення </w:t>
      </w:r>
      <w:r w:rsidRPr="00AC1C34">
        <w:rPr>
          <w:rFonts w:ascii="Times New Roman" w:eastAsia="Times New Roman" w:hAnsi="Times New Roman" w:cs="Times New Roman"/>
          <w:color w:val="000000" w:themeColor="text1"/>
          <w:sz w:val="28"/>
          <w:szCs w:val="28"/>
          <w:lang w:val="uk-UA" w:eastAsia="uk-UA"/>
        </w:rPr>
        <w:t xml:space="preserve">учнями </w:t>
      </w:r>
      <w:r w:rsidRPr="00AC1C34">
        <w:rPr>
          <w:rFonts w:ascii="Times New Roman" w:eastAsia="Calibri" w:hAnsi="Times New Roman" w:cs="Times New Roman"/>
          <w:color w:val="000000" w:themeColor="text1"/>
          <w:sz w:val="28"/>
          <w:szCs w:val="28"/>
          <w:lang w:val="uk-UA"/>
        </w:rPr>
        <w:t>результатів навчання (компетентностей).</w:t>
      </w:r>
    </w:p>
    <w:p w:rsidR="006354F3" w:rsidRPr="00AC1C34" w:rsidRDefault="006354F3" w:rsidP="006354F3">
      <w:pPr>
        <w:pStyle w:val="a3"/>
        <w:shd w:val="clear" w:color="auto" w:fill="FFFFFF"/>
        <w:tabs>
          <w:tab w:val="left" w:pos="284"/>
          <w:tab w:val="left" w:pos="1134"/>
        </w:tabs>
        <w:spacing w:after="0" w:line="240" w:lineRule="auto"/>
        <w:ind w:left="360"/>
        <w:jc w:val="both"/>
        <w:rPr>
          <w:rFonts w:ascii="Times New Roman" w:eastAsia="Calibri" w:hAnsi="Times New Roman" w:cs="Times New Roman"/>
          <w:color w:val="000000" w:themeColor="text1"/>
          <w:sz w:val="28"/>
          <w:szCs w:val="28"/>
          <w:lang w:val="uk-UA"/>
        </w:rPr>
      </w:pPr>
    </w:p>
    <w:p w:rsidR="00BF04F3" w:rsidRPr="00AC1C34" w:rsidRDefault="00BF04F3" w:rsidP="0087116E">
      <w:pPr>
        <w:pStyle w:val="a3"/>
        <w:shd w:val="clear" w:color="auto" w:fill="FFFFFF"/>
        <w:tabs>
          <w:tab w:val="left" w:pos="0"/>
        </w:tabs>
        <w:spacing w:after="0" w:line="240" w:lineRule="auto"/>
        <w:ind w:left="0"/>
        <w:jc w:val="both"/>
        <w:rPr>
          <w:rFonts w:ascii="Times New Roman" w:eastAsia="Calibri"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Завдання системи внутрішнього забезпечення якості освіти:</w:t>
      </w:r>
    </w:p>
    <w:p w:rsidR="00BF04F3" w:rsidRPr="00AC1C34" w:rsidRDefault="00BF04F3" w:rsidP="0087116E">
      <w:pPr>
        <w:pStyle w:val="a3"/>
        <w:numPr>
          <w:ilvl w:val="0"/>
          <w:numId w:val="2"/>
        </w:numPr>
        <w:shd w:val="clear" w:color="auto" w:fill="FFFFFF"/>
        <w:tabs>
          <w:tab w:val="left" w:pos="284"/>
          <w:tab w:val="left" w:pos="1134"/>
        </w:tabs>
        <w:spacing w:after="0" w:line="240" w:lineRule="auto"/>
        <w:jc w:val="both"/>
        <w:rPr>
          <w:rFonts w:ascii="Times New Roman" w:eastAsia="Times New Roman"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оновлення методичної бази освітньої діяльності;</w:t>
      </w:r>
    </w:p>
    <w:p w:rsidR="00BF04F3" w:rsidRPr="00AC1C34" w:rsidRDefault="00BF04F3" w:rsidP="0087116E">
      <w:pPr>
        <w:pStyle w:val="a3"/>
        <w:numPr>
          <w:ilvl w:val="0"/>
          <w:numId w:val="2"/>
        </w:numPr>
        <w:shd w:val="clear" w:color="auto" w:fill="FFFFFF"/>
        <w:tabs>
          <w:tab w:val="left" w:pos="284"/>
          <w:tab w:val="left" w:pos="1134"/>
        </w:tabs>
        <w:spacing w:after="0" w:line="240" w:lineRule="auto"/>
        <w:jc w:val="both"/>
        <w:rPr>
          <w:rFonts w:ascii="Times New Roman" w:eastAsia="Times New Roman"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F04F3" w:rsidRPr="00AC1C34" w:rsidRDefault="00BF04F3" w:rsidP="0087116E">
      <w:pPr>
        <w:pStyle w:val="a3"/>
        <w:numPr>
          <w:ilvl w:val="0"/>
          <w:numId w:val="2"/>
        </w:numPr>
        <w:shd w:val="clear" w:color="auto" w:fill="FFFFFF"/>
        <w:tabs>
          <w:tab w:val="left" w:pos="284"/>
          <w:tab w:val="left" w:pos="1134"/>
        </w:tabs>
        <w:spacing w:after="0" w:line="240" w:lineRule="auto"/>
        <w:jc w:val="both"/>
        <w:rPr>
          <w:rFonts w:ascii="Times New Roman" w:eastAsia="Times New Roman" w:hAnsi="Times New Roman" w:cs="Times New Roman"/>
          <w:color w:val="000000" w:themeColor="text1"/>
          <w:sz w:val="28"/>
          <w:szCs w:val="28"/>
          <w:lang w:val="uk-UA"/>
        </w:rPr>
      </w:pPr>
      <w:r w:rsidRPr="00AC1C34">
        <w:rPr>
          <w:rFonts w:ascii="Times New Roman" w:eastAsia="Calibri" w:hAnsi="Times New Roman" w:cs="Times New Roman"/>
          <w:color w:val="000000" w:themeColor="text1"/>
          <w:sz w:val="28"/>
          <w:szCs w:val="28"/>
          <w:lang w:val="uk-UA"/>
        </w:rPr>
        <w:t>моніторинг та оптимізація соціально-психологічного середовища закладу освіти;</w:t>
      </w:r>
    </w:p>
    <w:p w:rsidR="00E94B6C" w:rsidRPr="00AC1C34" w:rsidRDefault="00BF04F3" w:rsidP="0087116E">
      <w:pPr>
        <w:pStyle w:val="a3"/>
        <w:numPr>
          <w:ilvl w:val="0"/>
          <w:numId w:val="2"/>
        </w:numPr>
        <w:shd w:val="clear" w:color="auto" w:fill="FFFFFF"/>
        <w:tabs>
          <w:tab w:val="left" w:pos="284"/>
          <w:tab w:val="left" w:pos="1134"/>
        </w:tabs>
        <w:spacing w:after="0" w:line="240" w:lineRule="auto"/>
        <w:jc w:val="both"/>
        <w:rPr>
          <w:rFonts w:ascii="Times New Roman" w:eastAsia="Times New Roman" w:hAnsi="Times New Roman" w:cs="Times New Roman"/>
          <w:bCs/>
          <w:iCs/>
          <w:color w:val="000000" w:themeColor="text1"/>
          <w:sz w:val="28"/>
          <w:szCs w:val="28"/>
          <w:lang w:val="uk-UA"/>
        </w:rPr>
      </w:pPr>
      <w:r w:rsidRPr="00AC1C34">
        <w:rPr>
          <w:rFonts w:ascii="Times New Roman" w:eastAsia="Calibri" w:hAnsi="Times New Roman" w:cs="Times New Roman"/>
          <w:color w:val="000000" w:themeColor="text1"/>
          <w:sz w:val="28"/>
          <w:szCs w:val="28"/>
          <w:lang w:val="uk-UA"/>
        </w:rPr>
        <w:t>створення необхідних умов для підвищення фахового кваліфікаційного рівня педагогічних працівників.</w:t>
      </w:r>
    </w:p>
    <w:p w:rsidR="006C0209" w:rsidRPr="00AC1C34" w:rsidRDefault="006C0209" w:rsidP="006C0209">
      <w:pPr>
        <w:pStyle w:val="a3"/>
        <w:shd w:val="clear" w:color="auto" w:fill="FFFFFF"/>
        <w:tabs>
          <w:tab w:val="left" w:pos="284"/>
          <w:tab w:val="left" w:pos="1134"/>
        </w:tabs>
        <w:spacing w:after="0" w:line="240" w:lineRule="auto"/>
        <w:jc w:val="both"/>
        <w:rPr>
          <w:rFonts w:ascii="Times New Roman" w:eastAsia="Times New Roman" w:hAnsi="Times New Roman" w:cs="Times New Roman"/>
          <w:bCs/>
          <w:iCs/>
          <w:color w:val="000000" w:themeColor="text1"/>
          <w:sz w:val="28"/>
          <w:szCs w:val="28"/>
          <w:lang w:val="uk-UA"/>
        </w:rPr>
      </w:pPr>
    </w:p>
    <w:p w:rsidR="006354F3" w:rsidRDefault="006354F3" w:rsidP="006C0209">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0968C0" w:rsidRDefault="000968C0" w:rsidP="006C0209">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0968C0" w:rsidRDefault="000968C0" w:rsidP="006C0209">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461496" w:rsidRDefault="00461496" w:rsidP="006C0209">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4F5279" w:rsidRDefault="004F5279" w:rsidP="006C0209">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4F5279" w:rsidRDefault="004F5279" w:rsidP="004F5279">
      <w:pPr>
        <w:pStyle w:val="a3"/>
        <w:spacing w:after="0" w:line="240" w:lineRule="auto"/>
        <w:ind w:left="142"/>
        <w:jc w:val="center"/>
        <w:rPr>
          <w:rFonts w:ascii="Times New Roman" w:hAnsi="Times New Roman" w:cs="Times New Roman"/>
          <w:b/>
          <w:color w:val="000000" w:themeColor="text1"/>
          <w:sz w:val="28"/>
          <w:szCs w:val="28"/>
          <w:lang w:val="uk-UA"/>
        </w:rPr>
      </w:pPr>
      <w:r w:rsidRPr="00461496">
        <w:rPr>
          <w:rFonts w:ascii="Times New Roman" w:hAnsi="Times New Roman" w:cs="Times New Roman"/>
          <w:b/>
          <w:color w:val="000000" w:themeColor="text1"/>
          <w:sz w:val="28"/>
          <w:szCs w:val="28"/>
          <w:lang w:val="uk-UA"/>
        </w:rPr>
        <w:lastRenderedPageBreak/>
        <w:t>ОРГАНІЗАЦІЯ ІНКЛЮЗИВНОГО НАВЧАННЯ У ЗАКЛАДІ ЗАГАЛЬНОЇ СЕРЕДНЬОЇ ОСВІТИ</w:t>
      </w:r>
      <w:r>
        <w:rPr>
          <w:rFonts w:ascii="Times New Roman" w:hAnsi="Times New Roman" w:cs="Times New Roman"/>
          <w:b/>
          <w:color w:val="000000" w:themeColor="text1"/>
          <w:sz w:val="28"/>
          <w:szCs w:val="28"/>
          <w:lang w:val="uk-UA"/>
        </w:rPr>
        <w:t xml:space="preserve"> </w:t>
      </w:r>
    </w:p>
    <w:p w:rsidR="004F5279" w:rsidRDefault="004F5279" w:rsidP="004F5279">
      <w:pPr>
        <w:pStyle w:val="a3"/>
        <w:spacing w:after="0" w:line="240" w:lineRule="auto"/>
        <w:ind w:left="142"/>
        <w:jc w:val="center"/>
        <w:rPr>
          <w:rFonts w:ascii="Times New Roman" w:hAnsi="Times New Roman" w:cs="Times New Roman"/>
          <w:b/>
          <w:color w:val="000000" w:themeColor="text1"/>
          <w:sz w:val="28"/>
          <w:szCs w:val="28"/>
          <w:lang w:val="uk-UA"/>
        </w:rPr>
      </w:pPr>
    </w:p>
    <w:p w:rsidR="004F5279" w:rsidRDefault="004F5279" w:rsidP="004F5279">
      <w:pPr>
        <w:pStyle w:val="a3"/>
        <w:spacing w:after="0" w:line="240" w:lineRule="auto"/>
        <w:ind w:left="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461496">
        <w:rPr>
          <w:rFonts w:ascii="Times New Roman" w:hAnsi="Times New Roman" w:cs="Times New Roman"/>
          <w:color w:val="000000" w:themeColor="text1"/>
          <w:sz w:val="28"/>
          <w:szCs w:val="28"/>
          <w:lang w:val="uk-UA"/>
        </w:rPr>
        <w:t>Відповідно до постанови</w:t>
      </w:r>
      <w:r>
        <w:rPr>
          <w:rFonts w:ascii="Times New Roman" w:hAnsi="Times New Roman" w:cs="Times New Roman"/>
          <w:color w:val="000000" w:themeColor="text1"/>
          <w:sz w:val="28"/>
          <w:szCs w:val="28"/>
          <w:lang w:val="uk-UA"/>
        </w:rPr>
        <w:t xml:space="preserve"> Кабінету Міністрів України від 09 серпня 2017 року № 588 « Про внесення змін до порядку організації інклюзивного навчання у загальноосвітніх навчальних закладах» навчально- виховний процес у класах з інклюзивним навчанням здійснюється відповідно до робочого навчального плану закладу загальної середньої освіти, складеного на основі типових навчальних планів загальноосвітніх навчальних закладів та висновків про комплексну психолого- педагогічну оцінку розвитку дитини  виданим комунальною установою «Інклюзивно- ресурсний центр». </w:t>
      </w:r>
    </w:p>
    <w:p w:rsidR="004F5279" w:rsidRDefault="004F5279" w:rsidP="004F5279">
      <w:pPr>
        <w:pStyle w:val="a3"/>
        <w:spacing w:after="0" w:line="240" w:lineRule="auto"/>
        <w:ind w:left="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Відповідно до пункту 4 і 8 постанови Кабінету Міністрів від 09.08.2017 року №588 керівник загальноосвітнього навчального закладу на підставі заяви батьків або законних представників дитини з особливими освітніми потребами, висновків інклюзивно- ресурсного центру та за підтримки відповідного органу управління освітою організовує клас з інклюзивним навчанням.</w:t>
      </w:r>
    </w:p>
    <w:p w:rsidR="004F5279" w:rsidRDefault="004F5279" w:rsidP="004F5279">
      <w:pPr>
        <w:pStyle w:val="a3"/>
        <w:spacing w:after="0" w:line="240" w:lineRule="auto"/>
        <w:ind w:left="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Відповідно до особливостей інтелектуального розвитку учня може розроблятися індивідуальний навчальний план та індивідуальна навчальна програма.</w:t>
      </w:r>
    </w:p>
    <w:p w:rsidR="004F5279" w:rsidRDefault="004F5279" w:rsidP="004F5279">
      <w:pPr>
        <w:pStyle w:val="a3"/>
        <w:spacing w:after="0" w:line="240" w:lineRule="auto"/>
        <w:ind w:left="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Відповідно до індивідуальних особливостей навчально- пізнавальної діяльності на кожного учня з особливими освітніми потребами складається індивідуальна програма розвитку, яка забезпечує індивідуалізацію навчання, визначає конкретні навчальні стратегії та підходи.</w:t>
      </w:r>
    </w:p>
    <w:p w:rsidR="004F5279" w:rsidRDefault="004F5279" w:rsidP="004F5279">
      <w:pPr>
        <w:pStyle w:val="a3"/>
        <w:spacing w:after="0" w:line="240" w:lineRule="auto"/>
        <w:ind w:left="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Індивідуальна програма розвитку(  далі ІПР) розробляється командою психолого-педагогічного супроводу( наказ МОН від 08.06.2018р. №609) з обов’язковим залученням батьків учня після двотижневого (а в разі необхідності і більше) вивчення наявного рівня знань і вмінь учня з особливими освітніми потребами, динаміки розвитку, адаптації навчального матеріалу, після чого приймається рішення про способи адаптації( у разі необхідності модифікації) програмового матеріалу по кожному предмету окремо відповідно до потенційних можливостей та з урахуванням індивідуальних особливостей.</w:t>
      </w:r>
    </w:p>
    <w:p w:rsidR="004F5279" w:rsidRDefault="004F5279" w:rsidP="004F5279">
      <w:pPr>
        <w:pStyle w:val="a3"/>
        <w:spacing w:after="0" w:line="240" w:lineRule="auto"/>
        <w:ind w:left="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В ІПР зазначається кількість годин та напрями проведення корекційно-розвиткових занять, визначених у висновках про комплексну психолого-педагогічну оцінку розвитку кожної дитини окремо.</w:t>
      </w:r>
    </w:p>
    <w:p w:rsidR="004F5279" w:rsidRDefault="004F5279" w:rsidP="004F5279">
      <w:pPr>
        <w:pStyle w:val="a3"/>
        <w:spacing w:after="0" w:line="240" w:lineRule="auto"/>
        <w:ind w:left="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Години корекційно- розвиткових занять не враховуються під час визначення гранично-допустимого тижневого навчального навантаження учнів з особливими освітними потребами.</w:t>
      </w:r>
    </w:p>
    <w:p w:rsidR="004F5279" w:rsidRPr="00461496" w:rsidRDefault="004F5279" w:rsidP="004F5279">
      <w:pPr>
        <w:pStyle w:val="a3"/>
        <w:spacing w:after="0" w:line="240" w:lineRule="auto"/>
        <w:ind w:left="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Індивідуальний навчальний план на кожного учня з особливими освітніми потребами вноситься до освітньої програми закладу загальної середньої освіти Додатком щорічно до кінця вересня.</w:t>
      </w:r>
    </w:p>
    <w:p w:rsidR="004F5279" w:rsidRDefault="004F5279" w:rsidP="004F5279">
      <w:pPr>
        <w:spacing w:after="0" w:line="240" w:lineRule="auto"/>
        <w:ind w:left="284"/>
        <w:jc w:val="center"/>
        <w:rPr>
          <w:rFonts w:ascii="Times New Roman" w:hAnsi="Times New Roman"/>
          <w:b/>
          <w:color w:val="000000" w:themeColor="text1"/>
          <w:sz w:val="32"/>
          <w:szCs w:val="32"/>
          <w:lang w:val="uk-UA"/>
        </w:rPr>
      </w:pPr>
    </w:p>
    <w:p w:rsidR="004F5279" w:rsidRDefault="004F5279" w:rsidP="004F5279">
      <w:pPr>
        <w:spacing w:after="0" w:line="240" w:lineRule="auto"/>
        <w:ind w:left="284"/>
        <w:jc w:val="center"/>
        <w:rPr>
          <w:rFonts w:ascii="Times New Roman" w:hAnsi="Times New Roman"/>
          <w:b/>
          <w:color w:val="000000" w:themeColor="text1"/>
          <w:sz w:val="32"/>
          <w:szCs w:val="32"/>
          <w:lang w:val="uk-UA"/>
        </w:rPr>
      </w:pPr>
      <w:r>
        <w:rPr>
          <w:rFonts w:ascii="Times New Roman" w:hAnsi="Times New Roman"/>
          <w:b/>
          <w:color w:val="000000" w:themeColor="text1"/>
          <w:sz w:val="32"/>
          <w:szCs w:val="32"/>
          <w:lang w:val="uk-UA"/>
        </w:rPr>
        <w:lastRenderedPageBreak/>
        <w:t xml:space="preserve">                                                                                   Додаток 1</w:t>
      </w:r>
    </w:p>
    <w:p w:rsidR="004F5279" w:rsidRPr="00011132" w:rsidRDefault="004F5279" w:rsidP="004F5279">
      <w:pPr>
        <w:spacing w:after="0" w:line="240" w:lineRule="auto"/>
        <w:ind w:left="284"/>
        <w:jc w:val="center"/>
        <w:rPr>
          <w:rFonts w:ascii="Times New Roman" w:hAnsi="Times New Roman"/>
          <w:color w:val="000000" w:themeColor="text1"/>
          <w:sz w:val="28"/>
          <w:szCs w:val="28"/>
          <w:lang w:val="uk-UA"/>
        </w:rPr>
      </w:pPr>
      <w:r w:rsidRPr="00011132">
        <w:rPr>
          <w:rFonts w:ascii="Times New Roman" w:hAnsi="Times New Roman"/>
          <w:color w:val="000000" w:themeColor="text1"/>
          <w:sz w:val="28"/>
          <w:szCs w:val="28"/>
          <w:lang w:val="uk-UA"/>
        </w:rPr>
        <w:t>На основі висновку про комплексну психолого- педагогічну оцінку розвитку учня 5 класу Жукова Миколи Юрійовича від 06 серпня 2019 року №ІРЦ- 85275/2019/21308</w:t>
      </w:r>
    </w:p>
    <w:p w:rsidR="004F5279" w:rsidRPr="00011132" w:rsidRDefault="004F5279" w:rsidP="004F5279">
      <w:pPr>
        <w:spacing w:after="0" w:line="240" w:lineRule="auto"/>
        <w:ind w:left="284"/>
        <w:jc w:val="both"/>
        <w:rPr>
          <w:rFonts w:ascii="Times New Roman" w:hAnsi="Times New Roman"/>
          <w:color w:val="000000" w:themeColor="text1"/>
          <w:sz w:val="24"/>
          <w:szCs w:val="24"/>
          <w:lang w:val="uk-UA"/>
        </w:rPr>
      </w:pPr>
    </w:p>
    <w:p w:rsidR="004F5279" w:rsidRPr="00011132" w:rsidRDefault="004F5279" w:rsidP="004F5279">
      <w:pPr>
        <w:spacing w:after="0" w:line="240" w:lineRule="auto"/>
        <w:ind w:left="284"/>
        <w:jc w:val="both"/>
        <w:rPr>
          <w:rFonts w:ascii="Times New Roman" w:hAnsi="Times New Roman"/>
          <w:color w:val="000000" w:themeColor="text1"/>
          <w:sz w:val="24"/>
          <w:szCs w:val="24"/>
          <w:lang w:val="uk-UA"/>
        </w:rPr>
      </w:pPr>
      <w:r w:rsidRPr="00011132">
        <w:rPr>
          <w:rFonts w:ascii="Times New Roman" w:hAnsi="Times New Roman"/>
          <w:color w:val="000000" w:themeColor="text1"/>
          <w:sz w:val="24"/>
          <w:szCs w:val="24"/>
          <w:lang w:val="uk-UA"/>
        </w:rPr>
        <w:t xml:space="preserve">         Індивідуальний навчальний план складений відповідно </w:t>
      </w:r>
      <w:r>
        <w:rPr>
          <w:rFonts w:ascii="Times New Roman" w:hAnsi="Times New Roman"/>
          <w:color w:val="000000" w:themeColor="text1"/>
          <w:sz w:val="24"/>
          <w:szCs w:val="24"/>
          <w:lang w:val="uk-UA"/>
        </w:rPr>
        <w:t>до Т</w:t>
      </w:r>
      <w:r w:rsidRPr="00011132">
        <w:rPr>
          <w:rFonts w:ascii="Times New Roman" w:hAnsi="Times New Roman"/>
          <w:color w:val="000000" w:themeColor="text1"/>
          <w:sz w:val="24"/>
          <w:szCs w:val="24"/>
          <w:lang w:val="uk-UA"/>
        </w:rPr>
        <w:t>ипової освітньої програми для закладів загальної середньої освіти ІІ ступеня (наказ МОН України №405 від 20.04.2018 р. Таблиця 10 до Типової освітньої програми) та Типової освітньої програми спеціальних закладів загальної середньої освіти ІІ ступеня для дітей з інтелектуальними порушеннями, у зв’язку з якою учень не відвідує уроки англійської та німецької мов та передбачені корекційно-розвиткові заняття.</w:t>
      </w:r>
    </w:p>
    <w:p w:rsidR="004F5279" w:rsidRPr="00011132" w:rsidRDefault="004F5279" w:rsidP="004F5279">
      <w:pPr>
        <w:spacing w:after="0" w:line="240" w:lineRule="auto"/>
        <w:ind w:left="284"/>
        <w:jc w:val="both"/>
        <w:rPr>
          <w:rFonts w:ascii="Times New Roman" w:hAnsi="Times New Roman"/>
          <w:color w:val="000000" w:themeColor="text1"/>
          <w:sz w:val="28"/>
          <w:szCs w:val="28"/>
          <w:lang w:val="uk-UA"/>
        </w:rPr>
      </w:pPr>
    </w:p>
    <w:p w:rsidR="004F5279" w:rsidRPr="00523D1A" w:rsidRDefault="004F5279" w:rsidP="004F5279">
      <w:pPr>
        <w:shd w:val="clear" w:color="auto" w:fill="FFFFFF"/>
        <w:spacing w:after="0" w:line="240" w:lineRule="auto"/>
        <w:ind w:left="3612" w:firstLine="708"/>
        <w:jc w:val="center"/>
        <w:rPr>
          <w:rFonts w:ascii="Times New Roman" w:eastAsia="Calibri" w:hAnsi="Times New Roman" w:cs="Times New Roman"/>
          <w:sz w:val="8"/>
          <w:szCs w:val="8"/>
          <w:lang w:val="uk-UA"/>
        </w:rPr>
      </w:pPr>
    </w:p>
    <w:p w:rsidR="004F5279" w:rsidRPr="00011132" w:rsidRDefault="004F5279" w:rsidP="004F5279">
      <w:pPr>
        <w:spacing w:after="0" w:line="240" w:lineRule="auto"/>
        <w:jc w:val="center"/>
        <w:rPr>
          <w:rFonts w:ascii="Times New Roman" w:eastAsia="Calibri" w:hAnsi="Times New Roman" w:cs="Times New Roman"/>
          <w:b/>
          <w:bCs/>
          <w:sz w:val="24"/>
          <w:szCs w:val="24"/>
          <w:lang w:val="uk-UA"/>
        </w:rPr>
      </w:pPr>
      <w:r w:rsidRPr="00011132">
        <w:rPr>
          <w:rFonts w:ascii="Times New Roman" w:eastAsia="Calibri" w:hAnsi="Times New Roman" w:cs="Times New Roman"/>
          <w:b/>
          <w:bCs/>
          <w:sz w:val="24"/>
          <w:szCs w:val="24"/>
          <w:lang w:val="uk-UA"/>
        </w:rPr>
        <w:t>Індивідуальний навчальний план  Ларжанського закладу загальної середньої освіти</w:t>
      </w:r>
      <w:r>
        <w:rPr>
          <w:rFonts w:ascii="Times New Roman" w:eastAsia="Calibri" w:hAnsi="Times New Roman" w:cs="Times New Roman"/>
          <w:b/>
          <w:bCs/>
          <w:sz w:val="24"/>
          <w:szCs w:val="24"/>
          <w:lang w:val="uk-UA"/>
        </w:rPr>
        <w:t xml:space="preserve"> </w:t>
      </w:r>
      <w:r w:rsidRPr="00011132">
        <w:rPr>
          <w:rFonts w:ascii="Times New Roman" w:eastAsia="Calibri" w:hAnsi="Times New Roman" w:cs="Times New Roman"/>
          <w:b/>
          <w:bCs/>
          <w:sz w:val="24"/>
          <w:szCs w:val="24"/>
          <w:lang w:val="uk-UA"/>
        </w:rPr>
        <w:t>з  навчанням українською мовою для здобувача освіти з особливими освітніми потребами, учня 5 класу (Жукова М.Ю.)</w:t>
      </w:r>
    </w:p>
    <w:tbl>
      <w:tblPr>
        <w:tblpPr w:leftFromText="180" w:rightFromText="180" w:vertAnchor="text" w:horzAnchor="margin" w:tblpXSpec="center" w:tblpY="89"/>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5"/>
        <w:gridCol w:w="3404"/>
        <w:gridCol w:w="1276"/>
      </w:tblGrid>
      <w:tr w:rsidR="004F5279" w:rsidRPr="00011132" w:rsidTr="009256C6">
        <w:trPr>
          <w:trHeight w:val="330"/>
        </w:trPr>
        <w:tc>
          <w:tcPr>
            <w:tcW w:w="3227" w:type="dxa"/>
            <w:vMerge w:val="restart"/>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b/>
                <w:bCs/>
                <w:sz w:val="18"/>
                <w:szCs w:val="18"/>
                <w:lang w:val="uk-UA"/>
              </w:rPr>
            </w:pPr>
            <w:r w:rsidRPr="00011132">
              <w:rPr>
                <w:rFonts w:ascii="Times New Roman" w:eastAsia="Calibri" w:hAnsi="Times New Roman" w:cs="Times New Roman"/>
                <w:b/>
                <w:bCs/>
                <w:sz w:val="18"/>
                <w:szCs w:val="18"/>
                <w:lang w:val="uk-UA"/>
              </w:rPr>
              <w:t>Освітні галузі</w:t>
            </w:r>
          </w:p>
        </w:tc>
        <w:tc>
          <w:tcPr>
            <w:tcW w:w="3402" w:type="dxa"/>
            <w:vMerge w:val="restart"/>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b/>
                <w:bCs/>
                <w:sz w:val="18"/>
                <w:szCs w:val="18"/>
                <w:lang w:val="uk-UA"/>
              </w:rPr>
            </w:pPr>
            <w:r w:rsidRPr="00011132">
              <w:rPr>
                <w:rFonts w:ascii="Times New Roman" w:eastAsia="Calibri" w:hAnsi="Times New Roman" w:cs="Times New Roman"/>
                <w:b/>
                <w:bCs/>
                <w:sz w:val="18"/>
                <w:szCs w:val="18"/>
                <w:lang w:val="uk-UA"/>
              </w:rPr>
              <w:t>Предмети</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b/>
                <w:bCs/>
                <w:sz w:val="18"/>
                <w:szCs w:val="18"/>
                <w:lang w:val="uk-UA"/>
              </w:rPr>
            </w:pPr>
            <w:r w:rsidRPr="00011132">
              <w:rPr>
                <w:rFonts w:ascii="Times New Roman" w:eastAsia="Calibri" w:hAnsi="Times New Roman" w:cs="Times New Roman"/>
                <w:b/>
                <w:bCs/>
                <w:sz w:val="18"/>
                <w:szCs w:val="18"/>
                <w:lang w:val="uk-UA"/>
              </w:rPr>
              <w:t>Кількість годин на тиждень у класах</w:t>
            </w:r>
          </w:p>
        </w:tc>
      </w:tr>
      <w:tr w:rsidR="004F5279" w:rsidRPr="00011132" w:rsidTr="009256C6">
        <w:trPr>
          <w:trHeight w:val="300"/>
        </w:trPr>
        <w:tc>
          <w:tcPr>
            <w:tcW w:w="3227" w:type="dxa"/>
            <w:vMerge/>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b/>
                <w:bCs/>
                <w:sz w:val="18"/>
                <w:szCs w:val="18"/>
                <w:lang w:val="uk-UA"/>
              </w:rPr>
            </w:pPr>
          </w:p>
        </w:tc>
        <w:tc>
          <w:tcPr>
            <w:tcW w:w="3402" w:type="dxa"/>
            <w:vMerge/>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b/>
                <w:bCs/>
                <w:sz w:val="18"/>
                <w:szCs w:val="18"/>
                <w:lang w:val="uk-UA"/>
              </w:rPr>
            </w:pP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b/>
                <w:bCs/>
                <w:sz w:val="18"/>
                <w:szCs w:val="18"/>
                <w:lang w:val="uk-UA"/>
              </w:rPr>
            </w:pPr>
            <w:r w:rsidRPr="00011132">
              <w:rPr>
                <w:rFonts w:ascii="Times New Roman" w:eastAsia="Calibri" w:hAnsi="Times New Roman" w:cs="Times New Roman"/>
                <w:b/>
                <w:bCs/>
                <w:sz w:val="18"/>
                <w:szCs w:val="18"/>
                <w:lang w:val="uk-UA"/>
              </w:rPr>
              <w:t>5 клас</w:t>
            </w:r>
          </w:p>
        </w:tc>
      </w:tr>
      <w:tr w:rsidR="004F5279" w:rsidRPr="00011132" w:rsidTr="009256C6">
        <w:tc>
          <w:tcPr>
            <w:tcW w:w="3227" w:type="dxa"/>
            <w:vMerge w:val="restart"/>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Мови і літератури</w:t>
            </w: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 xml:space="preserve">Українська мова </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3,5</w:t>
            </w:r>
          </w:p>
        </w:tc>
      </w:tr>
      <w:tr w:rsidR="004F5279" w:rsidRPr="00011132" w:rsidTr="009256C6">
        <w:trPr>
          <w:trHeight w:val="322"/>
        </w:trPr>
        <w:tc>
          <w:tcPr>
            <w:tcW w:w="3227" w:type="dxa"/>
            <w:vMerge/>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Calibri" w:eastAsia="Calibri" w:hAnsi="Calibri" w:cs="Times New Roman"/>
                <w:sz w:val="18"/>
                <w:szCs w:val="18"/>
                <w:lang w:val="uk-UA"/>
              </w:rPr>
            </w:pPr>
          </w:p>
        </w:tc>
        <w:tc>
          <w:tcPr>
            <w:tcW w:w="3405" w:type="dxa"/>
            <w:tcBorders>
              <w:top w:val="single" w:sz="4" w:space="0" w:color="auto"/>
              <w:left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Українська література</w:t>
            </w:r>
          </w:p>
          <w:p w:rsidR="004F5279" w:rsidRPr="00011132" w:rsidRDefault="004F5279" w:rsidP="009256C6">
            <w:pPr>
              <w:spacing w:after="0" w:line="240" w:lineRule="auto"/>
              <w:jc w:val="center"/>
              <w:rPr>
                <w:rFonts w:ascii="Times New Roman" w:eastAsia="Calibri" w:hAnsi="Times New Roman" w:cs="Times New Roman"/>
                <w:sz w:val="18"/>
                <w:szCs w:val="18"/>
                <w:lang w:val="uk-UA"/>
              </w:rPr>
            </w:pPr>
          </w:p>
        </w:tc>
        <w:tc>
          <w:tcPr>
            <w:tcW w:w="1273" w:type="dxa"/>
            <w:tcBorders>
              <w:top w:val="single" w:sz="4" w:space="0" w:color="auto"/>
              <w:left w:val="single" w:sz="4" w:space="0" w:color="auto"/>
              <w:right w:val="single" w:sz="4" w:space="0" w:color="auto"/>
            </w:tcBorders>
          </w:tcPr>
          <w:p w:rsidR="004F5279" w:rsidRPr="00011132" w:rsidRDefault="004F5279" w:rsidP="009256C6">
            <w:pPr>
              <w:spacing w:after="0" w:line="240" w:lineRule="auto"/>
              <w:ind w:left="432"/>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2</w:t>
            </w:r>
          </w:p>
        </w:tc>
      </w:tr>
      <w:tr w:rsidR="004F5279" w:rsidRPr="00011132" w:rsidTr="009256C6">
        <w:tc>
          <w:tcPr>
            <w:tcW w:w="3227"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Calibri" w:eastAsia="Calibri" w:hAnsi="Calibri"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 xml:space="preserve"> Зарубіжна література </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2</w:t>
            </w:r>
          </w:p>
        </w:tc>
      </w:tr>
      <w:tr w:rsidR="004F5279" w:rsidRPr="00011132" w:rsidTr="009256C6">
        <w:tc>
          <w:tcPr>
            <w:tcW w:w="3227" w:type="dxa"/>
            <w:vMerge w:val="restart"/>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Суспільствознавство</w:t>
            </w: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Історія України</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1</w:t>
            </w:r>
          </w:p>
        </w:tc>
      </w:tr>
      <w:tr w:rsidR="004F5279" w:rsidRPr="00011132" w:rsidTr="009256C6">
        <w:tc>
          <w:tcPr>
            <w:tcW w:w="3227" w:type="dxa"/>
            <w:vMerge/>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Всесвітня історія</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w:t>
            </w:r>
          </w:p>
        </w:tc>
      </w:tr>
      <w:tr w:rsidR="004F5279" w:rsidRPr="00011132" w:rsidTr="009256C6">
        <w:tc>
          <w:tcPr>
            <w:tcW w:w="3227" w:type="dxa"/>
            <w:vMerge/>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Calibri" w:eastAsia="Calibri" w:hAnsi="Calibri"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 xml:space="preserve">Основи правознавства </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w:t>
            </w:r>
          </w:p>
        </w:tc>
      </w:tr>
      <w:tr w:rsidR="004F5279" w:rsidRPr="00011132" w:rsidTr="009256C6">
        <w:tc>
          <w:tcPr>
            <w:tcW w:w="3227" w:type="dxa"/>
            <w:vMerge w:val="restart"/>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Мистецтво*</w:t>
            </w: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Музичне мистецтво</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1</w:t>
            </w:r>
          </w:p>
        </w:tc>
      </w:tr>
      <w:tr w:rsidR="004F5279" w:rsidRPr="00011132" w:rsidTr="009256C6">
        <w:tc>
          <w:tcPr>
            <w:tcW w:w="3227" w:type="dxa"/>
            <w:vMerge/>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1</w:t>
            </w:r>
          </w:p>
        </w:tc>
      </w:tr>
      <w:tr w:rsidR="004F5279" w:rsidRPr="00011132" w:rsidTr="009256C6">
        <w:tc>
          <w:tcPr>
            <w:tcW w:w="3227" w:type="dxa"/>
            <w:vMerge/>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Мистецтво</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w:t>
            </w:r>
          </w:p>
        </w:tc>
      </w:tr>
      <w:tr w:rsidR="004F5279" w:rsidRPr="00011132" w:rsidTr="009256C6">
        <w:tc>
          <w:tcPr>
            <w:tcW w:w="3227" w:type="dxa"/>
            <w:vMerge w:val="restart"/>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Математика</w:t>
            </w: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Математика</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4</w:t>
            </w:r>
          </w:p>
        </w:tc>
      </w:tr>
      <w:tr w:rsidR="004F5279" w:rsidRPr="00011132" w:rsidTr="009256C6">
        <w:tc>
          <w:tcPr>
            <w:tcW w:w="3227" w:type="dxa"/>
            <w:vMerge/>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Алгебра</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w:t>
            </w:r>
          </w:p>
        </w:tc>
      </w:tr>
      <w:tr w:rsidR="004F5279" w:rsidRPr="00011132" w:rsidTr="009256C6">
        <w:tc>
          <w:tcPr>
            <w:tcW w:w="3227" w:type="dxa"/>
            <w:vMerge/>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Геометрія</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w:t>
            </w:r>
          </w:p>
        </w:tc>
      </w:tr>
      <w:tr w:rsidR="004F5279" w:rsidRPr="00011132" w:rsidTr="009256C6">
        <w:tc>
          <w:tcPr>
            <w:tcW w:w="3227" w:type="dxa"/>
            <w:vMerge w:val="restart"/>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Природознавство</w:t>
            </w: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Природознавство</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2</w:t>
            </w:r>
          </w:p>
        </w:tc>
      </w:tr>
      <w:tr w:rsidR="004F5279" w:rsidRPr="00011132" w:rsidTr="009256C6">
        <w:tc>
          <w:tcPr>
            <w:tcW w:w="3227" w:type="dxa"/>
            <w:vMerge/>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Біологія</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w:t>
            </w:r>
          </w:p>
        </w:tc>
      </w:tr>
      <w:tr w:rsidR="004F5279" w:rsidRPr="00011132" w:rsidTr="009256C6">
        <w:tc>
          <w:tcPr>
            <w:tcW w:w="3227" w:type="dxa"/>
            <w:vMerge/>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Географія</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w:t>
            </w:r>
          </w:p>
        </w:tc>
      </w:tr>
      <w:tr w:rsidR="004F5279" w:rsidRPr="00011132" w:rsidTr="009256C6">
        <w:tc>
          <w:tcPr>
            <w:tcW w:w="3227" w:type="dxa"/>
            <w:vMerge/>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Фізика</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w:t>
            </w:r>
          </w:p>
        </w:tc>
      </w:tr>
      <w:tr w:rsidR="004F5279" w:rsidRPr="00011132" w:rsidTr="009256C6">
        <w:tc>
          <w:tcPr>
            <w:tcW w:w="3227" w:type="dxa"/>
            <w:vMerge/>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Хімія</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w:t>
            </w:r>
          </w:p>
        </w:tc>
      </w:tr>
      <w:tr w:rsidR="004F5279" w:rsidRPr="00011132" w:rsidTr="009256C6">
        <w:tc>
          <w:tcPr>
            <w:tcW w:w="3227" w:type="dxa"/>
            <w:vMerge w:val="restart"/>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Технології</w:t>
            </w: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Трудове навчання</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2</w:t>
            </w:r>
          </w:p>
        </w:tc>
      </w:tr>
      <w:tr w:rsidR="004F5279" w:rsidRPr="00011132" w:rsidTr="009256C6">
        <w:tc>
          <w:tcPr>
            <w:tcW w:w="3227" w:type="dxa"/>
            <w:vMerge/>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Інформатика</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1</w:t>
            </w:r>
          </w:p>
        </w:tc>
      </w:tr>
      <w:tr w:rsidR="004F5279" w:rsidRPr="00011132" w:rsidTr="009256C6">
        <w:tc>
          <w:tcPr>
            <w:tcW w:w="3227" w:type="dxa"/>
            <w:vMerge w:val="restart"/>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Здоров’я і фізична культура</w:t>
            </w: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Основи здоров’я</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1</w:t>
            </w:r>
          </w:p>
        </w:tc>
      </w:tr>
      <w:tr w:rsidR="004F5279" w:rsidRPr="00011132" w:rsidTr="009256C6">
        <w:tc>
          <w:tcPr>
            <w:tcW w:w="3227" w:type="dxa"/>
            <w:vMerge/>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Фізична культура**</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3</w:t>
            </w:r>
          </w:p>
        </w:tc>
      </w:tr>
      <w:tr w:rsidR="004F5279" w:rsidRPr="00011132" w:rsidTr="009256C6">
        <w:tc>
          <w:tcPr>
            <w:tcW w:w="6629" w:type="dxa"/>
            <w:gridSpan w:val="2"/>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b/>
                <w:sz w:val="18"/>
                <w:szCs w:val="18"/>
                <w:lang w:val="uk-UA"/>
              </w:rPr>
            </w:pPr>
            <w:r w:rsidRPr="00011132">
              <w:rPr>
                <w:rFonts w:ascii="Times New Roman" w:eastAsia="Calibri" w:hAnsi="Times New Roman" w:cs="Times New Roman"/>
                <w:b/>
                <w:sz w:val="18"/>
                <w:szCs w:val="18"/>
                <w:lang w:val="uk-UA"/>
              </w:rPr>
              <w:t>Разом</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b/>
                <w:sz w:val="18"/>
                <w:szCs w:val="18"/>
                <w:lang w:val="uk-UA"/>
              </w:rPr>
            </w:pPr>
            <w:r>
              <w:rPr>
                <w:rFonts w:ascii="Times New Roman" w:eastAsia="Calibri" w:hAnsi="Times New Roman" w:cs="Times New Roman"/>
                <w:b/>
                <w:sz w:val="18"/>
                <w:szCs w:val="18"/>
                <w:lang w:val="uk-UA"/>
              </w:rPr>
              <w:t>20</w:t>
            </w:r>
            <w:r w:rsidRPr="00011132">
              <w:rPr>
                <w:rFonts w:ascii="Times New Roman" w:eastAsia="Calibri" w:hAnsi="Times New Roman" w:cs="Times New Roman"/>
                <w:b/>
                <w:sz w:val="18"/>
                <w:szCs w:val="18"/>
                <w:lang w:val="uk-UA"/>
              </w:rPr>
              <w:t>,5+3</w:t>
            </w:r>
          </w:p>
        </w:tc>
      </w:tr>
      <w:tr w:rsidR="004F5279" w:rsidRPr="00011132" w:rsidTr="009256C6">
        <w:tc>
          <w:tcPr>
            <w:tcW w:w="6629" w:type="dxa"/>
            <w:gridSpan w:val="2"/>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both"/>
              <w:rPr>
                <w:rFonts w:ascii="Times New Roman" w:eastAsia="Calibri" w:hAnsi="Times New Roman" w:cs="Times New Roman"/>
                <w:b/>
                <w:i/>
                <w:sz w:val="18"/>
                <w:szCs w:val="18"/>
                <w:lang w:val="uk-UA"/>
              </w:rPr>
            </w:pPr>
            <w:r w:rsidRPr="00011132">
              <w:rPr>
                <w:rFonts w:ascii="Times New Roman" w:eastAsia="Calibri" w:hAnsi="Times New Roman" w:cs="Times New Roman"/>
                <w:sz w:val="18"/>
                <w:szCs w:val="18"/>
                <w:lang w:val="uk-UA"/>
              </w:rPr>
              <w:t xml:space="preserve">Додатковий час на предмети, факультативи, індивідуальні заняття та консультації: </w:t>
            </w:r>
            <w:r w:rsidRPr="00011132">
              <w:rPr>
                <w:rFonts w:ascii="Times New Roman" w:eastAsia="Calibri" w:hAnsi="Times New Roman" w:cs="Times New Roman"/>
                <w:b/>
                <w:i/>
                <w:sz w:val="18"/>
                <w:szCs w:val="18"/>
                <w:lang w:val="uk-UA"/>
              </w:rPr>
              <w:t>російська мова</w:t>
            </w:r>
          </w:p>
          <w:p w:rsidR="004F5279" w:rsidRPr="00011132" w:rsidRDefault="004F5279" w:rsidP="009256C6">
            <w:pPr>
              <w:spacing w:after="0" w:line="240" w:lineRule="auto"/>
              <w:jc w:val="both"/>
              <w:rPr>
                <w:rFonts w:ascii="Times New Roman" w:eastAsia="Calibri" w:hAnsi="Times New Roman" w:cs="Times New Roman"/>
                <w:sz w:val="18"/>
                <w:szCs w:val="18"/>
                <w:lang w:val="uk-UA"/>
              </w:rPr>
            </w:pPr>
            <w:r w:rsidRPr="00011132">
              <w:rPr>
                <w:rFonts w:ascii="Times New Roman" w:eastAsia="Calibri" w:hAnsi="Times New Roman" w:cs="Times New Roman"/>
                <w:b/>
                <w:i/>
                <w:sz w:val="18"/>
                <w:szCs w:val="18"/>
                <w:lang w:val="uk-UA"/>
              </w:rPr>
              <w:t xml:space="preserve">                      етика</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p>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2</w:t>
            </w:r>
          </w:p>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sidRPr="00011132">
              <w:rPr>
                <w:rFonts w:ascii="Times New Roman" w:eastAsia="Calibri" w:hAnsi="Times New Roman" w:cs="Times New Roman"/>
                <w:sz w:val="18"/>
                <w:szCs w:val="18"/>
                <w:lang w:val="uk-UA"/>
              </w:rPr>
              <w:t>0,5</w:t>
            </w:r>
          </w:p>
        </w:tc>
      </w:tr>
      <w:tr w:rsidR="004F5279" w:rsidRPr="00011132" w:rsidTr="009256C6">
        <w:trPr>
          <w:trHeight w:val="195"/>
        </w:trPr>
        <w:tc>
          <w:tcPr>
            <w:tcW w:w="6629" w:type="dxa"/>
            <w:gridSpan w:val="2"/>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b/>
                <w:sz w:val="18"/>
                <w:szCs w:val="18"/>
                <w:lang w:val="uk-UA"/>
              </w:rPr>
            </w:pPr>
            <w:r w:rsidRPr="00011132">
              <w:rPr>
                <w:rFonts w:ascii="Times New Roman" w:eastAsia="Calibri" w:hAnsi="Times New Roman" w:cs="Times New Roman"/>
                <w:b/>
                <w:sz w:val="18"/>
                <w:szCs w:val="18"/>
                <w:lang w:val="uk-UA"/>
              </w:rPr>
              <w:t>Гранично допустиме навчальне навантаження</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b/>
                <w:sz w:val="18"/>
                <w:szCs w:val="18"/>
                <w:lang w:val="uk-UA"/>
              </w:rPr>
            </w:pPr>
            <w:r w:rsidRPr="00011132">
              <w:rPr>
                <w:rFonts w:ascii="Times New Roman" w:eastAsia="Calibri" w:hAnsi="Times New Roman" w:cs="Times New Roman"/>
                <w:b/>
                <w:sz w:val="18"/>
                <w:szCs w:val="18"/>
                <w:lang w:val="uk-UA"/>
              </w:rPr>
              <w:t>28</w:t>
            </w:r>
          </w:p>
        </w:tc>
      </w:tr>
      <w:tr w:rsidR="004F5279" w:rsidRPr="00011132" w:rsidTr="009256C6">
        <w:trPr>
          <w:trHeight w:val="120"/>
        </w:trPr>
        <w:tc>
          <w:tcPr>
            <w:tcW w:w="6629" w:type="dxa"/>
            <w:gridSpan w:val="2"/>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b/>
                <w:sz w:val="18"/>
                <w:szCs w:val="18"/>
                <w:lang w:val="uk-UA"/>
              </w:rPr>
            </w:pPr>
            <w:r w:rsidRPr="00011132">
              <w:rPr>
                <w:rFonts w:ascii="Times New Roman" w:eastAsia="Calibri" w:hAnsi="Times New Roman" w:cs="Times New Roman"/>
                <w:b/>
                <w:sz w:val="18"/>
                <w:szCs w:val="18"/>
                <w:lang w:val="uk-UA"/>
              </w:rPr>
              <w:t>Корекційно- розвиткові заняття:</w:t>
            </w:r>
          </w:p>
          <w:p w:rsidR="004F5279" w:rsidRPr="00011132" w:rsidRDefault="004F5279" w:rsidP="009256C6">
            <w:pPr>
              <w:spacing w:after="0" w:line="240" w:lineRule="auto"/>
              <w:rPr>
                <w:rFonts w:ascii="Times New Roman" w:eastAsia="Calibri" w:hAnsi="Times New Roman" w:cs="Times New Roman"/>
                <w:b/>
                <w:sz w:val="18"/>
                <w:szCs w:val="18"/>
                <w:lang w:val="uk-UA"/>
              </w:rPr>
            </w:pPr>
            <w:r w:rsidRPr="00011132">
              <w:rPr>
                <w:rFonts w:ascii="Times New Roman" w:eastAsia="Calibri" w:hAnsi="Times New Roman" w:cs="Times New Roman"/>
                <w:b/>
                <w:sz w:val="18"/>
                <w:szCs w:val="18"/>
                <w:lang w:val="uk-UA"/>
              </w:rPr>
              <w:t xml:space="preserve">                                                   соціально-побутове орієнтування</w:t>
            </w:r>
          </w:p>
          <w:p w:rsidR="004F5279" w:rsidRPr="00011132" w:rsidRDefault="004F5279" w:rsidP="009256C6">
            <w:pPr>
              <w:spacing w:after="0" w:line="240" w:lineRule="auto"/>
              <w:rPr>
                <w:rFonts w:ascii="Times New Roman" w:eastAsia="Calibri" w:hAnsi="Times New Roman" w:cs="Times New Roman"/>
                <w:b/>
                <w:sz w:val="18"/>
                <w:szCs w:val="18"/>
                <w:lang w:val="uk-UA"/>
              </w:rPr>
            </w:pPr>
            <w:r w:rsidRPr="00011132">
              <w:rPr>
                <w:rFonts w:ascii="Times New Roman" w:eastAsia="Calibri" w:hAnsi="Times New Roman" w:cs="Times New Roman"/>
                <w:b/>
                <w:sz w:val="18"/>
                <w:szCs w:val="18"/>
                <w:lang w:val="uk-UA"/>
              </w:rPr>
              <w:t xml:space="preserve">                                                   розвиток мовлення</w:t>
            </w:r>
          </w:p>
          <w:p w:rsidR="004F5279" w:rsidRPr="00011132" w:rsidRDefault="004F5279" w:rsidP="009256C6">
            <w:pPr>
              <w:spacing w:after="0" w:line="240" w:lineRule="auto"/>
              <w:rPr>
                <w:rFonts w:ascii="Times New Roman" w:eastAsia="Calibri" w:hAnsi="Times New Roman" w:cs="Times New Roman"/>
                <w:b/>
                <w:sz w:val="18"/>
                <w:szCs w:val="18"/>
                <w:lang w:val="uk-UA"/>
              </w:rPr>
            </w:pPr>
            <w:r w:rsidRPr="00011132">
              <w:rPr>
                <w:rFonts w:ascii="Times New Roman" w:eastAsia="Calibri" w:hAnsi="Times New Roman" w:cs="Times New Roman"/>
                <w:b/>
                <w:sz w:val="18"/>
                <w:szCs w:val="18"/>
                <w:lang w:val="uk-UA"/>
              </w:rPr>
              <w:t xml:space="preserve">                                                   лікувальна фізкультура</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b/>
                <w:sz w:val="18"/>
                <w:szCs w:val="18"/>
                <w:lang w:val="uk-UA"/>
              </w:rPr>
            </w:pPr>
          </w:p>
          <w:p w:rsidR="004F5279" w:rsidRPr="00011132" w:rsidRDefault="004F5279" w:rsidP="009256C6">
            <w:pPr>
              <w:spacing w:after="0" w:line="240" w:lineRule="auto"/>
              <w:jc w:val="center"/>
              <w:rPr>
                <w:rFonts w:ascii="Times New Roman" w:eastAsia="Calibri" w:hAnsi="Times New Roman" w:cs="Times New Roman"/>
                <w:b/>
                <w:sz w:val="18"/>
                <w:szCs w:val="18"/>
                <w:lang w:val="uk-UA"/>
              </w:rPr>
            </w:pPr>
            <w:r w:rsidRPr="00011132">
              <w:rPr>
                <w:rFonts w:ascii="Times New Roman" w:eastAsia="Calibri" w:hAnsi="Times New Roman" w:cs="Times New Roman"/>
                <w:b/>
                <w:sz w:val="18"/>
                <w:szCs w:val="18"/>
                <w:lang w:val="uk-UA"/>
              </w:rPr>
              <w:t>2</w:t>
            </w:r>
          </w:p>
          <w:p w:rsidR="004F5279" w:rsidRPr="00011132" w:rsidRDefault="004F5279" w:rsidP="009256C6">
            <w:pPr>
              <w:spacing w:after="0" w:line="240" w:lineRule="auto"/>
              <w:jc w:val="center"/>
              <w:rPr>
                <w:rFonts w:ascii="Times New Roman" w:eastAsia="Calibri" w:hAnsi="Times New Roman" w:cs="Times New Roman"/>
                <w:b/>
                <w:sz w:val="18"/>
                <w:szCs w:val="18"/>
                <w:lang w:val="uk-UA"/>
              </w:rPr>
            </w:pPr>
            <w:r w:rsidRPr="00011132">
              <w:rPr>
                <w:rFonts w:ascii="Times New Roman" w:eastAsia="Calibri" w:hAnsi="Times New Roman" w:cs="Times New Roman"/>
                <w:b/>
                <w:sz w:val="18"/>
                <w:szCs w:val="18"/>
                <w:lang w:val="uk-UA"/>
              </w:rPr>
              <w:t>2</w:t>
            </w:r>
          </w:p>
          <w:p w:rsidR="004F5279" w:rsidRPr="00011132" w:rsidRDefault="004F5279" w:rsidP="009256C6">
            <w:pPr>
              <w:spacing w:after="0" w:line="240" w:lineRule="auto"/>
              <w:jc w:val="center"/>
              <w:rPr>
                <w:rFonts w:ascii="Times New Roman" w:eastAsia="Calibri" w:hAnsi="Times New Roman" w:cs="Times New Roman"/>
                <w:b/>
                <w:sz w:val="18"/>
                <w:szCs w:val="18"/>
                <w:lang w:val="uk-UA"/>
              </w:rPr>
            </w:pPr>
            <w:r w:rsidRPr="00011132">
              <w:rPr>
                <w:rFonts w:ascii="Times New Roman" w:eastAsia="Calibri" w:hAnsi="Times New Roman" w:cs="Times New Roman"/>
                <w:b/>
                <w:sz w:val="18"/>
                <w:szCs w:val="18"/>
                <w:lang w:val="uk-UA"/>
              </w:rPr>
              <w:t>1</w:t>
            </w:r>
          </w:p>
        </w:tc>
      </w:tr>
      <w:tr w:rsidR="004F5279" w:rsidRPr="00011132" w:rsidTr="009256C6">
        <w:tc>
          <w:tcPr>
            <w:tcW w:w="6629" w:type="dxa"/>
            <w:gridSpan w:val="2"/>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rPr>
                <w:rFonts w:ascii="Times New Roman" w:eastAsia="Calibri" w:hAnsi="Times New Roman" w:cs="Times New Roman"/>
                <w:b/>
                <w:bCs/>
                <w:sz w:val="18"/>
                <w:szCs w:val="18"/>
                <w:lang w:val="uk-UA"/>
              </w:rPr>
            </w:pPr>
            <w:r w:rsidRPr="00011132">
              <w:rPr>
                <w:rFonts w:ascii="Times New Roman" w:eastAsia="Calibri" w:hAnsi="Times New Roman" w:cs="Times New Roman"/>
                <w:b/>
                <w:bCs/>
                <w:sz w:val="18"/>
                <w:szCs w:val="18"/>
                <w:lang w:val="uk-UA"/>
              </w:rPr>
              <w:t>Всього (без урахування поділу класів на групи)</w:t>
            </w:r>
          </w:p>
          <w:p w:rsidR="004F5279" w:rsidRPr="00011132" w:rsidRDefault="004F5279" w:rsidP="009256C6">
            <w:pPr>
              <w:spacing w:after="0" w:line="240" w:lineRule="auto"/>
              <w:rPr>
                <w:rFonts w:ascii="Times New Roman" w:eastAsia="Calibri" w:hAnsi="Times New Roman" w:cs="Times New Roman"/>
                <w:b/>
                <w:bCs/>
                <w:sz w:val="18"/>
                <w:szCs w:val="18"/>
                <w:lang w:val="uk-UA"/>
              </w:rPr>
            </w:pPr>
            <w:r w:rsidRPr="00011132">
              <w:rPr>
                <w:rFonts w:ascii="Times New Roman" w:eastAsia="Calibri" w:hAnsi="Times New Roman" w:cs="Times New Roman"/>
                <w:b/>
                <w:bCs/>
                <w:sz w:val="18"/>
                <w:szCs w:val="18"/>
                <w:lang w:val="uk-UA"/>
              </w:rPr>
              <w:t xml:space="preserve">   корекційно- розвиткові заняття</w:t>
            </w:r>
          </w:p>
        </w:tc>
        <w:tc>
          <w:tcPr>
            <w:tcW w:w="1276" w:type="dxa"/>
            <w:tcBorders>
              <w:top w:val="single" w:sz="4" w:space="0" w:color="auto"/>
              <w:left w:val="single" w:sz="4" w:space="0" w:color="auto"/>
              <w:bottom w:val="single" w:sz="4" w:space="0" w:color="auto"/>
              <w:right w:val="single" w:sz="4" w:space="0" w:color="auto"/>
            </w:tcBorders>
          </w:tcPr>
          <w:p w:rsidR="004F5279" w:rsidRPr="00011132" w:rsidRDefault="004F5279" w:rsidP="009256C6">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28</w:t>
            </w:r>
            <w:r w:rsidRPr="00011132">
              <w:rPr>
                <w:rFonts w:ascii="Times New Roman" w:eastAsia="Calibri" w:hAnsi="Times New Roman" w:cs="Times New Roman"/>
                <w:sz w:val="18"/>
                <w:szCs w:val="18"/>
                <w:lang w:val="uk-UA"/>
              </w:rPr>
              <w:t>+3</w:t>
            </w:r>
          </w:p>
        </w:tc>
      </w:tr>
    </w:tbl>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r w:rsidRPr="00796D63">
        <w:rPr>
          <w:rFonts w:ascii="Times New Roman" w:eastAsia="Calibri" w:hAnsi="Times New Roman" w:cs="Times New Roman"/>
          <w:sz w:val="16"/>
          <w:szCs w:val="16"/>
          <w:lang w:val="uk-UA"/>
        </w:rPr>
        <w:t xml:space="preserve">* </w:t>
      </w: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center"/>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Pr="00796D63" w:rsidRDefault="004F5279" w:rsidP="004F5279">
      <w:pPr>
        <w:spacing w:after="0" w:line="240" w:lineRule="auto"/>
        <w:ind w:left="284" w:right="-144"/>
        <w:jc w:val="both"/>
        <w:rPr>
          <w:rFonts w:ascii="Times New Roman" w:eastAsia="Calibri" w:hAnsi="Times New Roman" w:cs="Times New Roman"/>
          <w:sz w:val="16"/>
          <w:szCs w:val="16"/>
          <w:lang w:val="uk-UA"/>
        </w:rPr>
      </w:pPr>
      <w:r w:rsidRPr="00796D63">
        <w:rPr>
          <w:rFonts w:ascii="Times New Roman" w:eastAsia="Calibri" w:hAnsi="Times New Roman" w:cs="Times New Roman"/>
          <w:sz w:val="16"/>
          <w:szCs w:val="16"/>
          <w:lang w:val="uk-UA"/>
        </w:rPr>
        <w:t>Заклад загальної середньої освіти може обирати інтегрований курс «Мистецтво» або окремі курси: «Музичне мистецтво» та «Образотворче мистецтво».</w:t>
      </w:r>
    </w:p>
    <w:p w:rsidR="004F5279" w:rsidRPr="00796D63" w:rsidRDefault="004F5279" w:rsidP="004F5279">
      <w:pPr>
        <w:spacing w:after="0" w:line="240" w:lineRule="auto"/>
        <w:ind w:left="284" w:right="-144"/>
        <w:jc w:val="both"/>
        <w:rPr>
          <w:rFonts w:ascii="Times New Roman" w:eastAsia="Calibri" w:hAnsi="Times New Roman" w:cs="Times New Roman"/>
          <w:sz w:val="16"/>
          <w:szCs w:val="16"/>
          <w:lang w:val="uk-UA"/>
        </w:rPr>
      </w:pPr>
      <w:r w:rsidRPr="00796D63">
        <w:rPr>
          <w:rFonts w:ascii="Times New Roman" w:eastAsia="Calibri" w:hAnsi="Times New Roman" w:cs="Times New Roman"/>
          <w:sz w:val="16"/>
          <w:szCs w:val="16"/>
          <w:lang w:val="uk-UA"/>
        </w:rPr>
        <w:t>** Години, передбачені для фізичної культури</w:t>
      </w:r>
      <w:r>
        <w:rPr>
          <w:rFonts w:ascii="Times New Roman" w:eastAsia="Calibri" w:hAnsi="Times New Roman" w:cs="Times New Roman"/>
          <w:sz w:val="16"/>
          <w:szCs w:val="16"/>
          <w:lang w:val="uk-UA"/>
        </w:rPr>
        <w:t xml:space="preserve"> та корекційно- розвиткових занять</w:t>
      </w:r>
      <w:r w:rsidRPr="00796D63">
        <w:rPr>
          <w:rFonts w:ascii="Times New Roman" w:eastAsia="Calibri" w:hAnsi="Times New Roman" w:cs="Times New Roman"/>
          <w:sz w:val="16"/>
          <w:szCs w:val="16"/>
          <w:lang w:val="uk-UA"/>
        </w:rPr>
        <w:t>, не враховуються під час визначення гранично допустимого навчального навантаження учнів, але обов'язково фінансуються.</w:t>
      </w:r>
    </w:p>
    <w:p w:rsidR="004F5279" w:rsidRPr="00796D63" w:rsidRDefault="004F5279" w:rsidP="004F5279">
      <w:pPr>
        <w:shd w:val="clear" w:color="auto" w:fill="FFFFFF"/>
        <w:spacing w:after="0" w:line="240" w:lineRule="auto"/>
        <w:ind w:left="284" w:right="-144"/>
        <w:jc w:val="both"/>
        <w:textAlignment w:val="top"/>
        <w:rPr>
          <w:rFonts w:ascii="Times New Roman" w:eastAsia="Calibri" w:hAnsi="Times New Roman" w:cs="Times New Roman"/>
          <w:sz w:val="16"/>
          <w:szCs w:val="16"/>
          <w:lang w:val="uk-UA"/>
        </w:rPr>
      </w:pPr>
      <w:r w:rsidRPr="00796D63">
        <w:rPr>
          <w:rFonts w:ascii="Times New Roman" w:eastAsia="Calibri" w:hAnsi="Times New Roman" w:cs="Times New Roman"/>
          <w:sz w:val="16"/>
          <w:szCs w:val="16"/>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4F5279" w:rsidRPr="00796D63" w:rsidRDefault="004F5279" w:rsidP="004F5279">
      <w:pPr>
        <w:shd w:val="clear" w:color="auto" w:fill="FFFFFF"/>
        <w:spacing w:after="0" w:line="240" w:lineRule="auto"/>
        <w:ind w:left="284" w:right="-144"/>
        <w:jc w:val="both"/>
        <w:textAlignment w:val="top"/>
        <w:rPr>
          <w:rFonts w:ascii="Times New Roman" w:eastAsia="Calibri" w:hAnsi="Times New Roman" w:cs="Times New Roman"/>
          <w:sz w:val="16"/>
          <w:szCs w:val="16"/>
          <w:lang w:val="uk-UA" w:eastAsia="uk-UA"/>
        </w:rPr>
      </w:pPr>
      <w:r w:rsidRPr="00796D63">
        <w:rPr>
          <w:rFonts w:ascii="Times New Roman" w:eastAsia="Calibri" w:hAnsi="Times New Roman" w:cs="Times New Roman"/>
          <w:sz w:val="16"/>
          <w:szCs w:val="16"/>
          <w:lang w:val="uk-UA"/>
        </w:rPr>
        <w:t>**** Кримськотатарською, молдовською, польською, російською, румунською, угорською (за необхідності – й іншими мовами).</w:t>
      </w:r>
    </w:p>
    <w:p w:rsidR="004F5279" w:rsidRDefault="004F5279" w:rsidP="004F5279">
      <w:pPr>
        <w:shd w:val="clear" w:color="auto" w:fill="FFFFFF"/>
        <w:spacing w:after="0" w:line="240" w:lineRule="auto"/>
        <w:ind w:left="5529"/>
        <w:rPr>
          <w:rFonts w:ascii="Times New Roman" w:eastAsia="Calibri" w:hAnsi="Times New Roman" w:cs="Times New Roman"/>
          <w:lang w:val="uk-UA"/>
        </w:rPr>
      </w:pPr>
    </w:p>
    <w:p w:rsidR="004F5279" w:rsidRDefault="004F5279" w:rsidP="004F5279">
      <w:pPr>
        <w:spacing w:after="0" w:line="240" w:lineRule="auto"/>
        <w:ind w:left="284"/>
        <w:jc w:val="center"/>
        <w:rPr>
          <w:rFonts w:ascii="Times New Roman" w:hAnsi="Times New Roman"/>
          <w:b/>
          <w:color w:val="000000" w:themeColor="text1"/>
          <w:sz w:val="32"/>
          <w:szCs w:val="32"/>
          <w:lang w:val="uk-UA"/>
        </w:rPr>
      </w:pPr>
      <w:r>
        <w:rPr>
          <w:rFonts w:ascii="Times New Roman" w:hAnsi="Times New Roman"/>
          <w:b/>
          <w:color w:val="000000" w:themeColor="text1"/>
          <w:sz w:val="32"/>
          <w:szCs w:val="32"/>
          <w:lang w:val="uk-UA"/>
        </w:rPr>
        <w:t xml:space="preserve">                                                                                   Додаток 2</w:t>
      </w:r>
    </w:p>
    <w:p w:rsidR="004F5279" w:rsidRDefault="004F5279" w:rsidP="004F5279">
      <w:pPr>
        <w:spacing w:after="0" w:line="240" w:lineRule="auto"/>
        <w:ind w:left="284"/>
        <w:jc w:val="center"/>
        <w:rPr>
          <w:rFonts w:ascii="Times New Roman" w:hAnsi="Times New Roman"/>
          <w:color w:val="000000" w:themeColor="text1"/>
          <w:sz w:val="28"/>
          <w:szCs w:val="28"/>
          <w:lang w:val="uk-UA"/>
        </w:rPr>
      </w:pPr>
      <w:r w:rsidRPr="00011132">
        <w:rPr>
          <w:rFonts w:ascii="Times New Roman" w:hAnsi="Times New Roman"/>
          <w:color w:val="000000" w:themeColor="text1"/>
          <w:sz w:val="28"/>
          <w:szCs w:val="28"/>
          <w:lang w:val="uk-UA"/>
        </w:rPr>
        <w:t xml:space="preserve">На основі висновку про комплексну психолого- педагогічну оцінку розвитку учня </w:t>
      </w:r>
      <w:r>
        <w:rPr>
          <w:rFonts w:ascii="Times New Roman" w:hAnsi="Times New Roman"/>
          <w:color w:val="000000" w:themeColor="text1"/>
          <w:sz w:val="28"/>
          <w:szCs w:val="28"/>
          <w:lang w:val="uk-UA"/>
        </w:rPr>
        <w:t xml:space="preserve">7 класу Іваненка Владислава Ігоровича  </w:t>
      </w:r>
    </w:p>
    <w:p w:rsidR="004F5279" w:rsidRPr="00011132" w:rsidRDefault="004F5279" w:rsidP="004F5279">
      <w:pPr>
        <w:spacing w:after="0" w:line="240" w:lineRule="auto"/>
        <w:ind w:left="284"/>
        <w:jc w:val="center"/>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від 03 липня 2019 року №ІРЦ- 85275/2019/17842</w:t>
      </w:r>
    </w:p>
    <w:p w:rsidR="004F5279" w:rsidRPr="00011132" w:rsidRDefault="004F5279" w:rsidP="004F5279">
      <w:pPr>
        <w:spacing w:after="0" w:line="240" w:lineRule="auto"/>
        <w:ind w:left="284"/>
        <w:jc w:val="both"/>
        <w:rPr>
          <w:rFonts w:ascii="Times New Roman" w:hAnsi="Times New Roman"/>
          <w:color w:val="000000" w:themeColor="text1"/>
          <w:sz w:val="24"/>
          <w:szCs w:val="24"/>
          <w:lang w:val="uk-UA"/>
        </w:rPr>
      </w:pPr>
    </w:p>
    <w:p w:rsidR="004F5279" w:rsidRDefault="004F5279" w:rsidP="004F5279">
      <w:pPr>
        <w:spacing w:after="0" w:line="240" w:lineRule="auto"/>
        <w:ind w:left="284"/>
        <w:jc w:val="both"/>
        <w:rPr>
          <w:rFonts w:ascii="Times New Roman" w:hAnsi="Times New Roman"/>
          <w:color w:val="000000" w:themeColor="text1"/>
          <w:sz w:val="24"/>
          <w:szCs w:val="24"/>
          <w:lang w:val="uk-UA"/>
        </w:rPr>
      </w:pPr>
      <w:r w:rsidRPr="00011132">
        <w:rPr>
          <w:rFonts w:ascii="Times New Roman" w:hAnsi="Times New Roman"/>
          <w:color w:val="000000" w:themeColor="text1"/>
          <w:sz w:val="24"/>
          <w:szCs w:val="24"/>
          <w:lang w:val="uk-UA"/>
        </w:rPr>
        <w:t xml:space="preserve">         Індивідуальний навчальний план складений відповідно </w:t>
      </w:r>
      <w:r>
        <w:rPr>
          <w:rFonts w:ascii="Times New Roman" w:hAnsi="Times New Roman"/>
          <w:color w:val="000000" w:themeColor="text1"/>
          <w:sz w:val="24"/>
          <w:szCs w:val="24"/>
          <w:lang w:val="uk-UA"/>
        </w:rPr>
        <w:t>до Т</w:t>
      </w:r>
      <w:r w:rsidRPr="00011132">
        <w:rPr>
          <w:rFonts w:ascii="Times New Roman" w:hAnsi="Times New Roman"/>
          <w:color w:val="000000" w:themeColor="text1"/>
          <w:sz w:val="24"/>
          <w:szCs w:val="24"/>
          <w:lang w:val="uk-UA"/>
        </w:rPr>
        <w:t>ипової освітньої програми для закладів загальної середньої освіти ІІ ступеня (наказ МОН України №405 від 20.04.2018 р. Таблиця 1</w:t>
      </w:r>
      <w:r>
        <w:rPr>
          <w:rFonts w:ascii="Times New Roman" w:hAnsi="Times New Roman"/>
          <w:color w:val="000000" w:themeColor="text1"/>
          <w:sz w:val="24"/>
          <w:szCs w:val="24"/>
          <w:lang w:val="uk-UA"/>
        </w:rPr>
        <w:t>1</w:t>
      </w:r>
      <w:r w:rsidRPr="00011132">
        <w:rPr>
          <w:rFonts w:ascii="Times New Roman" w:hAnsi="Times New Roman"/>
          <w:color w:val="000000" w:themeColor="text1"/>
          <w:sz w:val="24"/>
          <w:szCs w:val="24"/>
          <w:lang w:val="uk-UA"/>
        </w:rPr>
        <w:t xml:space="preserve"> до Типової освітньої програми) та Типової освітньої програми спеціальних закладів загальної середньої освіти ІІ ступеня для дітей з інтелектуальними порушеннями, у зв’язку з якою учень не відвідує уроки англійської та німецької мов та передбачені корекційно-розвиткові заняття.</w:t>
      </w:r>
    </w:p>
    <w:p w:rsidR="004F5279" w:rsidRDefault="004F5279" w:rsidP="004F5279">
      <w:pPr>
        <w:spacing w:after="0" w:line="240" w:lineRule="auto"/>
        <w:jc w:val="center"/>
        <w:rPr>
          <w:rFonts w:ascii="Times New Roman" w:eastAsia="Calibri" w:hAnsi="Times New Roman" w:cs="Times New Roman"/>
          <w:b/>
          <w:bCs/>
          <w:sz w:val="24"/>
          <w:szCs w:val="24"/>
          <w:lang w:val="uk-UA"/>
        </w:rPr>
      </w:pPr>
    </w:p>
    <w:p w:rsidR="004F5279" w:rsidRPr="00365061" w:rsidRDefault="004F5279" w:rsidP="004F5279">
      <w:pPr>
        <w:spacing w:after="0" w:line="240" w:lineRule="auto"/>
        <w:jc w:val="center"/>
        <w:rPr>
          <w:rFonts w:ascii="Times New Roman" w:eastAsia="Calibri" w:hAnsi="Times New Roman" w:cs="Times New Roman"/>
          <w:b/>
          <w:bCs/>
          <w:sz w:val="24"/>
          <w:szCs w:val="24"/>
          <w:lang w:val="uk-UA"/>
        </w:rPr>
      </w:pPr>
      <w:r w:rsidRPr="00011132">
        <w:rPr>
          <w:rFonts w:ascii="Times New Roman" w:eastAsia="Calibri" w:hAnsi="Times New Roman" w:cs="Times New Roman"/>
          <w:b/>
          <w:bCs/>
          <w:sz w:val="24"/>
          <w:szCs w:val="24"/>
          <w:lang w:val="uk-UA"/>
        </w:rPr>
        <w:t>Індивідуальний навчальний план  Ларжанського закладу загальної середньої освіти</w:t>
      </w:r>
      <w:r>
        <w:rPr>
          <w:rFonts w:ascii="Times New Roman" w:eastAsia="Calibri" w:hAnsi="Times New Roman" w:cs="Times New Roman"/>
          <w:b/>
          <w:bCs/>
          <w:sz w:val="24"/>
          <w:szCs w:val="24"/>
          <w:lang w:val="uk-UA"/>
        </w:rPr>
        <w:t xml:space="preserve"> </w:t>
      </w:r>
      <w:r w:rsidRPr="00011132">
        <w:rPr>
          <w:rFonts w:ascii="Times New Roman" w:eastAsia="Calibri" w:hAnsi="Times New Roman" w:cs="Times New Roman"/>
          <w:b/>
          <w:bCs/>
          <w:sz w:val="24"/>
          <w:szCs w:val="24"/>
          <w:lang w:val="uk-UA"/>
        </w:rPr>
        <w:t xml:space="preserve">з  навчанням </w:t>
      </w:r>
      <w:r>
        <w:rPr>
          <w:rFonts w:ascii="Times New Roman" w:eastAsia="Calibri" w:hAnsi="Times New Roman" w:cs="Times New Roman"/>
          <w:b/>
          <w:bCs/>
          <w:sz w:val="24"/>
          <w:szCs w:val="24"/>
          <w:lang w:val="uk-UA"/>
        </w:rPr>
        <w:t xml:space="preserve">російською </w:t>
      </w:r>
      <w:r w:rsidRPr="00011132">
        <w:rPr>
          <w:rFonts w:ascii="Times New Roman" w:eastAsia="Calibri" w:hAnsi="Times New Roman" w:cs="Times New Roman"/>
          <w:b/>
          <w:bCs/>
          <w:sz w:val="24"/>
          <w:szCs w:val="24"/>
          <w:lang w:val="uk-UA"/>
        </w:rPr>
        <w:t>мовою для здобувача освіти з особливими освітніми потребами,</w:t>
      </w:r>
      <w:r>
        <w:rPr>
          <w:rFonts w:ascii="Times New Roman" w:eastAsia="Calibri" w:hAnsi="Times New Roman" w:cs="Times New Roman"/>
          <w:b/>
          <w:bCs/>
          <w:sz w:val="24"/>
          <w:szCs w:val="24"/>
          <w:lang w:val="uk-UA"/>
        </w:rPr>
        <w:t xml:space="preserve"> учня 7</w:t>
      </w:r>
      <w:r w:rsidRPr="00011132">
        <w:rPr>
          <w:rFonts w:ascii="Times New Roman" w:eastAsia="Calibri" w:hAnsi="Times New Roman" w:cs="Times New Roman"/>
          <w:b/>
          <w:bCs/>
          <w:sz w:val="24"/>
          <w:szCs w:val="24"/>
          <w:lang w:val="uk-UA"/>
        </w:rPr>
        <w:t>класу (</w:t>
      </w:r>
      <w:r>
        <w:rPr>
          <w:rFonts w:ascii="Times New Roman" w:eastAsia="Calibri" w:hAnsi="Times New Roman" w:cs="Times New Roman"/>
          <w:b/>
          <w:bCs/>
          <w:sz w:val="24"/>
          <w:szCs w:val="24"/>
          <w:lang w:val="uk-UA"/>
        </w:rPr>
        <w:t>Іваненко В.І.)</w:t>
      </w:r>
    </w:p>
    <w:p w:rsidR="004F5279" w:rsidRDefault="004F5279" w:rsidP="004F5279">
      <w:pPr>
        <w:spacing w:after="0" w:line="240" w:lineRule="auto"/>
        <w:ind w:left="284"/>
        <w:jc w:val="both"/>
        <w:rPr>
          <w:rFonts w:ascii="Times New Roman" w:hAnsi="Times New Roman"/>
          <w:color w:val="000000" w:themeColor="text1"/>
          <w:sz w:val="24"/>
          <w:szCs w:val="24"/>
          <w:lang w:val="uk-UA"/>
        </w:rPr>
      </w:pPr>
    </w:p>
    <w:tbl>
      <w:tblPr>
        <w:tblpPr w:leftFromText="180" w:rightFromText="180" w:vertAnchor="text" w:horzAnchor="margin" w:tblpXSpec="center" w:tblpY="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59"/>
        <w:gridCol w:w="3045"/>
        <w:gridCol w:w="7"/>
        <w:gridCol w:w="2244"/>
      </w:tblGrid>
      <w:tr w:rsidR="004F5279" w:rsidRPr="00365061" w:rsidTr="009256C6">
        <w:trPr>
          <w:trHeight w:val="330"/>
        </w:trPr>
        <w:tc>
          <w:tcPr>
            <w:tcW w:w="3459" w:type="dxa"/>
            <w:vMerge w:val="restart"/>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bCs/>
                <w:sz w:val="18"/>
                <w:szCs w:val="18"/>
                <w:lang w:val="uk-UA"/>
              </w:rPr>
            </w:pPr>
            <w:r w:rsidRPr="00365061">
              <w:rPr>
                <w:rFonts w:ascii="Times New Roman" w:eastAsia="Calibri" w:hAnsi="Times New Roman" w:cs="Times New Roman"/>
                <w:b/>
                <w:bCs/>
                <w:sz w:val="18"/>
                <w:szCs w:val="18"/>
                <w:lang w:val="uk-UA"/>
              </w:rPr>
              <w:t>Освітні галузі</w:t>
            </w:r>
          </w:p>
        </w:tc>
        <w:tc>
          <w:tcPr>
            <w:tcW w:w="3052" w:type="dxa"/>
            <w:gridSpan w:val="2"/>
            <w:vMerge w:val="restart"/>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bCs/>
                <w:sz w:val="18"/>
                <w:szCs w:val="18"/>
                <w:lang w:val="uk-UA"/>
              </w:rPr>
            </w:pPr>
            <w:r w:rsidRPr="00365061">
              <w:rPr>
                <w:rFonts w:ascii="Times New Roman" w:eastAsia="Calibri" w:hAnsi="Times New Roman" w:cs="Times New Roman"/>
                <w:b/>
                <w:bCs/>
                <w:sz w:val="18"/>
                <w:szCs w:val="18"/>
                <w:lang w:val="uk-UA"/>
              </w:rPr>
              <w:t>Предмети</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bCs/>
                <w:sz w:val="18"/>
                <w:szCs w:val="18"/>
                <w:lang w:val="uk-UA"/>
              </w:rPr>
            </w:pPr>
            <w:r w:rsidRPr="00365061">
              <w:rPr>
                <w:rFonts w:ascii="Times New Roman" w:eastAsia="Calibri" w:hAnsi="Times New Roman" w:cs="Times New Roman"/>
                <w:b/>
                <w:bCs/>
                <w:sz w:val="18"/>
                <w:szCs w:val="18"/>
                <w:lang w:val="uk-UA"/>
              </w:rPr>
              <w:t>Кількість годин на тиждень у класах</w:t>
            </w:r>
          </w:p>
        </w:tc>
      </w:tr>
      <w:tr w:rsidR="004F5279" w:rsidRPr="00365061" w:rsidTr="009256C6">
        <w:trPr>
          <w:trHeight w:val="300"/>
        </w:trPr>
        <w:tc>
          <w:tcPr>
            <w:tcW w:w="3459" w:type="dxa"/>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b/>
                <w:bCs/>
                <w:sz w:val="18"/>
                <w:szCs w:val="18"/>
                <w:lang w:val="uk-UA"/>
              </w:rPr>
            </w:pPr>
          </w:p>
        </w:tc>
        <w:tc>
          <w:tcPr>
            <w:tcW w:w="3052" w:type="dxa"/>
            <w:gridSpan w:val="2"/>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b/>
                <w:bCs/>
                <w:sz w:val="18"/>
                <w:szCs w:val="18"/>
                <w:lang w:val="uk-UA"/>
              </w:rPr>
            </w:pP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bCs/>
                <w:sz w:val="18"/>
                <w:szCs w:val="18"/>
                <w:lang w:val="uk-UA"/>
              </w:rPr>
            </w:pPr>
            <w:r w:rsidRPr="00365061">
              <w:rPr>
                <w:rFonts w:ascii="Times New Roman" w:eastAsia="Calibri" w:hAnsi="Times New Roman" w:cs="Times New Roman"/>
                <w:b/>
                <w:bCs/>
                <w:sz w:val="18"/>
                <w:szCs w:val="18"/>
                <w:lang w:val="uk-UA"/>
              </w:rPr>
              <w:t>7</w:t>
            </w:r>
          </w:p>
        </w:tc>
      </w:tr>
      <w:tr w:rsidR="004F5279" w:rsidRPr="00365061" w:rsidTr="009256C6">
        <w:tc>
          <w:tcPr>
            <w:tcW w:w="3459" w:type="dxa"/>
            <w:vMerge w:val="restart"/>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Мови і літератури</w:t>
            </w: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 xml:space="preserve">Українська мова </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2,5</w:t>
            </w:r>
          </w:p>
        </w:tc>
      </w:tr>
      <w:tr w:rsidR="004F5279" w:rsidRPr="00365061" w:rsidTr="009256C6">
        <w:trPr>
          <w:trHeight w:val="243"/>
        </w:trPr>
        <w:tc>
          <w:tcPr>
            <w:tcW w:w="3459" w:type="dxa"/>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Calibri" w:eastAsia="Calibri" w:hAnsi="Calibri" w:cs="Times New Roman"/>
                <w:sz w:val="18"/>
                <w:szCs w:val="18"/>
                <w:lang w:val="uk-UA"/>
              </w:rPr>
            </w:pPr>
          </w:p>
        </w:tc>
        <w:tc>
          <w:tcPr>
            <w:tcW w:w="3045" w:type="dxa"/>
            <w:tcBorders>
              <w:top w:val="single" w:sz="4" w:space="0" w:color="auto"/>
              <w:left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Українська література</w:t>
            </w:r>
          </w:p>
          <w:p w:rsidR="004F5279" w:rsidRPr="00365061" w:rsidRDefault="004F5279" w:rsidP="009256C6">
            <w:pPr>
              <w:spacing w:after="0" w:line="240" w:lineRule="auto"/>
              <w:rPr>
                <w:rFonts w:ascii="Times New Roman" w:eastAsia="Calibri" w:hAnsi="Times New Roman" w:cs="Times New Roman"/>
                <w:b/>
                <w:sz w:val="18"/>
                <w:szCs w:val="18"/>
                <w:lang w:val="uk-UA"/>
              </w:rPr>
            </w:pPr>
          </w:p>
        </w:tc>
        <w:tc>
          <w:tcPr>
            <w:tcW w:w="2251" w:type="dxa"/>
            <w:gridSpan w:val="2"/>
            <w:tcBorders>
              <w:top w:val="single" w:sz="4" w:space="0" w:color="auto"/>
              <w:left w:val="single" w:sz="4" w:space="0" w:color="auto"/>
              <w:right w:val="single" w:sz="4" w:space="0" w:color="auto"/>
            </w:tcBorders>
          </w:tcPr>
          <w:p w:rsidR="004F5279" w:rsidRPr="00365061" w:rsidRDefault="004F5279" w:rsidP="009256C6">
            <w:pPr>
              <w:spacing w:after="0" w:line="240" w:lineRule="auto"/>
              <w:ind w:left="1047"/>
              <w:rPr>
                <w:rFonts w:ascii="Times New Roman" w:eastAsia="Calibri" w:hAnsi="Times New Roman" w:cs="Times New Roman"/>
                <w:sz w:val="18"/>
                <w:szCs w:val="18"/>
                <w:lang w:val="uk-UA"/>
              </w:rPr>
            </w:pPr>
            <w:r w:rsidRPr="00365061">
              <w:rPr>
                <w:rFonts w:ascii="Times New Roman" w:eastAsia="Calibri" w:hAnsi="Times New Roman" w:cs="Times New Roman"/>
                <w:b/>
                <w:sz w:val="18"/>
                <w:szCs w:val="18"/>
                <w:lang w:val="uk-UA"/>
              </w:rPr>
              <w:t>2</w:t>
            </w:r>
          </w:p>
          <w:p w:rsidR="004F5279" w:rsidRPr="00365061" w:rsidRDefault="004F5279" w:rsidP="009256C6">
            <w:pPr>
              <w:spacing w:after="0" w:line="240" w:lineRule="auto"/>
              <w:rPr>
                <w:rFonts w:ascii="Times New Roman" w:eastAsia="Calibri" w:hAnsi="Times New Roman" w:cs="Times New Roman"/>
                <w:b/>
                <w:sz w:val="18"/>
                <w:szCs w:val="18"/>
                <w:lang w:val="uk-UA"/>
              </w:rPr>
            </w:pPr>
          </w:p>
        </w:tc>
      </w:tr>
      <w:tr w:rsidR="004F5279" w:rsidRPr="00365061" w:rsidTr="009256C6">
        <w:tc>
          <w:tcPr>
            <w:tcW w:w="3459" w:type="dxa"/>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Calibri" w:eastAsia="Calibri" w:hAnsi="Calibri" w:cs="Times New Roman"/>
                <w:sz w:val="18"/>
                <w:szCs w:val="18"/>
                <w:lang w:val="uk-UA"/>
              </w:rPr>
            </w:pP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Російська мова</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2</w:t>
            </w:r>
          </w:p>
        </w:tc>
      </w:tr>
      <w:tr w:rsidR="004F5279" w:rsidRPr="00365061" w:rsidTr="009256C6">
        <w:tc>
          <w:tcPr>
            <w:tcW w:w="3459" w:type="dxa"/>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Calibri" w:eastAsia="Calibri" w:hAnsi="Calibri" w:cs="Times New Roman"/>
                <w:sz w:val="18"/>
                <w:szCs w:val="18"/>
                <w:lang w:val="uk-UA"/>
              </w:rPr>
            </w:pP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Інтегрований курс «Література» (корінного народу, національної меншини та зарубіжна)</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2</w:t>
            </w:r>
          </w:p>
        </w:tc>
      </w:tr>
      <w:tr w:rsidR="004F5279" w:rsidRPr="00365061" w:rsidTr="009256C6">
        <w:tc>
          <w:tcPr>
            <w:tcW w:w="3459" w:type="dxa"/>
            <w:vMerge w:val="restart"/>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Суспільство-</w:t>
            </w:r>
          </w:p>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знавство</w:t>
            </w: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Історія України</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1</w:t>
            </w:r>
          </w:p>
        </w:tc>
      </w:tr>
      <w:tr w:rsidR="004F5279" w:rsidRPr="00365061" w:rsidTr="009256C6">
        <w:tc>
          <w:tcPr>
            <w:tcW w:w="3459" w:type="dxa"/>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Всесвітня історія</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1</w:t>
            </w:r>
          </w:p>
        </w:tc>
      </w:tr>
      <w:tr w:rsidR="004F5279" w:rsidRPr="00365061" w:rsidTr="009256C6">
        <w:tc>
          <w:tcPr>
            <w:tcW w:w="3459" w:type="dxa"/>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Calibri" w:eastAsia="Calibri" w:hAnsi="Calibri" w:cs="Times New Roman"/>
                <w:sz w:val="18"/>
                <w:szCs w:val="18"/>
                <w:lang w:val="uk-UA"/>
              </w:rPr>
            </w:pP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 xml:space="preserve">Основи правознавства </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w:t>
            </w:r>
          </w:p>
        </w:tc>
      </w:tr>
      <w:tr w:rsidR="004F5279" w:rsidRPr="00365061" w:rsidTr="009256C6">
        <w:tc>
          <w:tcPr>
            <w:tcW w:w="3459" w:type="dxa"/>
            <w:vMerge w:val="restart"/>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Мистецтво*</w:t>
            </w: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Музичне мистецтво</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1</w:t>
            </w:r>
          </w:p>
        </w:tc>
      </w:tr>
      <w:tr w:rsidR="004F5279" w:rsidRPr="00365061" w:rsidTr="009256C6">
        <w:tc>
          <w:tcPr>
            <w:tcW w:w="3459" w:type="dxa"/>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Образотворче мистецтво</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1</w:t>
            </w:r>
          </w:p>
        </w:tc>
      </w:tr>
      <w:tr w:rsidR="004F5279" w:rsidRPr="00365061" w:rsidTr="009256C6">
        <w:tc>
          <w:tcPr>
            <w:tcW w:w="3459" w:type="dxa"/>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Мистецтво</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w:t>
            </w:r>
          </w:p>
        </w:tc>
      </w:tr>
      <w:tr w:rsidR="004F5279" w:rsidRPr="00365061" w:rsidTr="009256C6">
        <w:tc>
          <w:tcPr>
            <w:tcW w:w="3459" w:type="dxa"/>
            <w:vMerge w:val="restart"/>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Математика</w:t>
            </w: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Математика</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w:t>
            </w:r>
          </w:p>
        </w:tc>
      </w:tr>
      <w:tr w:rsidR="004F5279" w:rsidRPr="00365061" w:rsidTr="009256C6">
        <w:tc>
          <w:tcPr>
            <w:tcW w:w="3459" w:type="dxa"/>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Алгебра</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2</w:t>
            </w:r>
          </w:p>
        </w:tc>
      </w:tr>
      <w:tr w:rsidR="004F5279" w:rsidRPr="00365061" w:rsidTr="009256C6">
        <w:tc>
          <w:tcPr>
            <w:tcW w:w="3459" w:type="dxa"/>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Геометрія</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2</w:t>
            </w:r>
          </w:p>
        </w:tc>
      </w:tr>
      <w:tr w:rsidR="004F5279" w:rsidRPr="00365061" w:rsidTr="009256C6">
        <w:tc>
          <w:tcPr>
            <w:tcW w:w="3459" w:type="dxa"/>
            <w:vMerge w:val="restart"/>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Природознавство</w:t>
            </w: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Природознавство</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w:t>
            </w:r>
          </w:p>
        </w:tc>
      </w:tr>
      <w:tr w:rsidR="004F5279" w:rsidRPr="00365061" w:rsidTr="009256C6">
        <w:tc>
          <w:tcPr>
            <w:tcW w:w="3459" w:type="dxa"/>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Біологія</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2</w:t>
            </w:r>
          </w:p>
        </w:tc>
      </w:tr>
      <w:tr w:rsidR="004F5279" w:rsidRPr="00365061" w:rsidTr="009256C6">
        <w:tc>
          <w:tcPr>
            <w:tcW w:w="3459" w:type="dxa"/>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Географія</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2</w:t>
            </w:r>
          </w:p>
        </w:tc>
      </w:tr>
      <w:tr w:rsidR="004F5279" w:rsidRPr="00365061" w:rsidTr="009256C6">
        <w:tc>
          <w:tcPr>
            <w:tcW w:w="3459" w:type="dxa"/>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Фізика</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2</w:t>
            </w:r>
          </w:p>
        </w:tc>
      </w:tr>
      <w:tr w:rsidR="004F5279" w:rsidRPr="00365061" w:rsidTr="009256C6">
        <w:tc>
          <w:tcPr>
            <w:tcW w:w="3459" w:type="dxa"/>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Хімія</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1,5</w:t>
            </w:r>
          </w:p>
        </w:tc>
      </w:tr>
      <w:tr w:rsidR="004F5279" w:rsidRPr="00365061" w:rsidTr="009256C6">
        <w:tc>
          <w:tcPr>
            <w:tcW w:w="3459" w:type="dxa"/>
            <w:vMerge w:val="restart"/>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Технології</w:t>
            </w: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Трудове навчання</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1</w:t>
            </w:r>
          </w:p>
        </w:tc>
      </w:tr>
      <w:tr w:rsidR="004F5279" w:rsidRPr="00365061" w:rsidTr="009256C6">
        <w:tc>
          <w:tcPr>
            <w:tcW w:w="3459" w:type="dxa"/>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Інформатика</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1</w:t>
            </w:r>
          </w:p>
        </w:tc>
      </w:tr>
      <w:tr w:rsidR="004F5279" w:rsidRPr="00365061" w:rsidTr="009256C6">
        <w:tc>
          <w:tcPr>
            <w:tcW w:w="3459" w:type="dxa"/>
            <w:vMerge w:val="restart"/>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Здоров’я і фізична культура</w:t>
            </w: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Основи здоров’я</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1</w:t>
            </w:r>
          </w:p>
        </w:tc>
      </w:tr>
      <w:tr w:rsidR="004F5279" w:rsidRPr="00365061" w:rsidTr="009256C6">
        <w:tc>
          <w:tcPr>
            <w:tcW w:w="3459" w:type="dxa"/>
            <w:vMerge/>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p>
        </w:tc>
        <w:tc>
          <w:tcPr>
            <w:tcW w:w="3052" w:type="dxa"/>
            <w:gridSpan w:val="2"/>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sz w:val="18"/>
                <w:szCs w:val="18"/>
                <w:lang w:val="uk-UA"/>
              </w:rPr>
            </w:pPr>
            <w:r w:rsidRPr="00365061">
              <w:rPr>
                <w:rFonts w:ascii="Times New Roman" w:eastAsia="Calibri" w:hAnsi="Times New Roman" w:cs="Times New Roman"/>
                <w:sz w:val="18"/>
                <w:szCs w:val="18"/>
                <w:lang w:val="uk-UA"/>
              </w:rPr>
              <w:t>Фізична культура**</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3</w:t>
            </w:r>
          </w:p>
        </w:tc>
      </w:tr>
      <w:tr w:rsidR="004F5279" w:rsidRPr="00365061" w:rsidTr="009256C6">
        <w:tc>
          <w:tcPr>
            <w:tcW w:w="6511" w:type="dxa"/>
            <w:gridSpan w:val="3"/>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Разом</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26+3</w:t>
            </w:r>
          </w:p>
        </w:tc>
      </w:tr>
      <w:tr w:rsidR="004F5279" w:rsidRPr="00365061" w:rsidTr="009256C6">
        <w:tc>
          <w:tcPr>
            <w:tcW w:w="6511" w:type="dxa"/>
            <w:gridSpan w:val="3"/>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b/>
                <w:i/>
                <w:sz w:val="18"/>
                <w:szCs w:val="18"/>
                <w:lang w:val="uk-UA"/>
              </w:rPr>
            </w:pPr>
            <w:r w:rsidRPr="00365061">
              <w:rPr>
                <w:rFonts w:ascii="Times New Roman" w:eastAsia="Calibri" w:hAnsi="Times New Roman" w:cs="Times New Roman"/>
                <w:b/>
                <w:i/>
                <w:sz w:val="18"/>
                <w:szCs w:val="18"/>
                <w:lang w:val="uk-UA"/>
              </w:rPr>
              <w:t xml:space="preserve">Корекційно- розвиткові заняття: </w:t>
            </w:r>
          </w:p>
          <w:p w:rsidR="004F5279" w:rsidRPr="00365061" w:rsidRDefault="004F5279" w:rsidP="009256C6">
            <w:pPr>
              <w:spacing w:after="0" w:line="240" w:lineRule="auto"/>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 xml:space="preserve">                                                    соціально-побутове орієнтування</w:t>
            </w:r>
          </w:p>
          <w:p w:rsidR="004F5279" w:rsidRPr="00365061" w:rsidRDefault="004F5279" w:rsidP="009256C6">
            <w:pPr>
              <w:spacing w:after="0" w:line="240" w:lineRule="auto"/>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 xml:space="preserve">                                                   розвиток мовлення</w:t>
            </w:r>
          </w:p>
          <w:p w:rsidR="004F5279" w:rsidRPr="00365061" w:rsidRDefault="004F5279" w:rsidP="009256C6">
            <w:pPr>
              <w:spacing w:after="0" w:line="240" w:lineRule="auto"/>
              <w:rPr>
                <w:rFonts w:ascii="Times New Roman" w:eastAsia="Calibri" w:hAnsi="Times New Roman" w:cs="Times New Roman"/>
                <w:b/>
                <w:i/>
                <w:sz w:val="18"/>
                <w:szCs w:val="18"/>
                <w:lang w:val="uk-UA"/>
              </w:rPr>
            </w:pPr>
            <w:r w:rsidRPr="00365061">
              <w:rPr>
                <w:rFonts w:ascii="Times New Roman" w:eastAsia="Calibri" w:hAnsi="Times New Roman" w:cs="Times New Roman"/>
                <w:b/>
                <w:sz w:val="18"/>
                <w:szCs w:val="18"/>
                <w:lang w:val="uk-UA"/>
              </w:rPr>
              <w:t xml:space="preserve">                                                   </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p>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2</w:t>
            </w:r>
          </w:p>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2</w:t>
            </w:r>
          </w:p>
        </w:tc>
      </w:tr>
      <w:tr w:rsidR="004F5279" w:rsidRPr="00365061" w:rsidTr="009256C6">
        <w:tc>
          <w:tcPr>
            <w:tcW w:w="6511" w:type="dxa"/>
            <w:gridSpan w:val="3"/>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b/>
                <w:i/>
                <w:sz w:val="18"/>
                <w:szCs w:val="18"/>
                <w:lang w:val="uk-UA"/>
              </w:rPr>
            </w:pPr>
            <w:r w:rsidRPr="00365061">
              <w:rPr>
                <w:rFonts w:ascii="Times New Roman" w:eastAsia="Calibri" w:hAnsi="Times New Roman" w:cs="Times New Roman"/>
                <w:b/>
                <w:i/>
                <w:sz w:val="18"/>
                <w:szCs w:val="18"/>
                <w:lang w:val="uk-UA"/>
              </w:rPr>
              <w:t>Гранично допустиме навчальне навантаження</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32</w:t>
            </w:r>
          </w:p>
        </w:tc>
      </w:tr>
      <w:tr w:rsidR="004F5279" w:rsidRPr="00365061" w:rsidTr="009256C6">
        <w:tc>
          <w:tcPr>
            <w:tcW w:w="6511" w:type="dxa"/>
            <w:gridSpan w:val="3"/>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rPr>
                <w:rFonts w:ascii="Times New Roman" w:eastAsia="Calibri" w:hAnsi="Times New Roman" w:cs="Times New Roman"/>
                <w:b/>
                <w:bCs/>
                <w:sz w:val="18"/>
                <w:szCs w:val="18"/>
                <w:lang w:val="uk-UA"/>
              </w:rPr>
            </w:pPr>
            <w:r w:rsidRPr="00365061">
              <w:rPr>
                <w:rFonts w:ascii="Times New Roman" w:eastAsia="Calibri" w:hAnsi="Times New Roman" w:cs="Times New Roman"/>
                <w:b/>
                <w:bCs/>
                <w:sz w:val="18"/>
                <w:szCs w:val="18"/>
                <w:lang w:val="uk-UA"/>
              </w:rPr>
              <w:t>Всього (без урахування поділу класів на групи)</w:t>
            </w:r>
          </w:p>
        </w:tc>
        <w:tc>
          <w:tcPr>
            <w:tcW w:w="2244" w:type="dxa"/>
            <w:tcBorders>
              <w:top w:val="single" w:sz="4" w:space="0" w:color="auto"/>
              <w:left w:val="single" w:sz="4" w:space="0" w:color="auto"/>
              <w:bottom w:val="single" w:sz="4" w:space="0" w:color="auto"/>
              <w:right w:val="single" w:sz="4" w:space="0" w:color="auto"/>
            </w:tcBorders>
          </w:tcPr>
          <w:p w:rsidR="004F5279" w:rsidRPr="00365061" w:rsidRDefault="004F5279" w:rsidP="009256C6">
            <w:pPr>
              <w:spacing w:after="0" w:line="240" w:lineRule="auto"/>
              <w:jc w:val="center"/>
              <w:rPr>
                <w:rFonts w:ascii="Times New Roman" w:eastAsia="Calibri" w:hAnsi="Times New Roman" w:cs="Times New Roman"/>
                <w:b/>
                <w:sz w:val="18"/>
                <w:szCs w:val="18"/>
                <w:lang w:val="uk-UA"/>
              </w:rPr>
            </w:pPr>
            <w:r w:rsidRPr="00365061">
              <w:rPr>
                <w:rFonts w:ascii="Times New Roman" w:eastAsia="Calibri" w:hAnsi="Times New Roman" w:cs="Times New Roman"/>
                <w:b/>
                <w:sz w:val="18"/>
                <w:szCs w:val="18"/>
                <w:lang w:val="uk-UA"/>
              </w:rPr>
              <w:t>30+3</w:t>
            </w:r>
          </w:p>
        </w:tc>
      </w:tr>
    </w:tbl>
    <w:p w:rsidR="004F5279" w:rsidRPr="005B4E38" w:rsidRDefault="004F5279" w:rsidP="004F5279">
      <w:pPr>
        <w:spacing w:after="0" w:line="240" w:lineRule="auto"/>
        <w:ind w:left="284" w:right="-144"/>
        <w:jc w:val="both"/>
        <w:rPr>
          <w:rFonts w:ascii="Times New Roman" w:eastAsia="Calibri" w:hAnsi="Times New Roman" w:cs="Times New Roman"/>
          <w:sz w:val="18"/>
          <w:szCs w:val="18"/>
          <w:lang w:val="uk-UA"/>
        </w:rPr>
      </w:pPr>
      <w:r w:rsidRPr="005B4E38">
        <w:rPr>
          <w:rFonts w:ascii="Times New Roman" w:eastAsia="Calibri" w:hAnsi="Times New Roman" w:cs="Times New Roman"/>
          <w:sz w:val="18"/>
          <w:szCs w:val="18"/>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4F5279" w:rsidRPr="005B4E38" w:rsidRDefault="004F5279" w:rsidP="004F5279">
      <w:pPr>
        <w:spacing w:after="0" w:line="240" w:lineRule="auto"/>
        <w:ind w:left="284" w:right="-144"/>
        <w:jc w:val="both"/>
        <w:rPr>
          <w:rFonts w:ascii="Times New Roman" w:eastAsia="Calibri" w:hAnsi="Times New Roman" w:cs="Times New Roman"/>
          <w:sz w:val="18"/>
          <w:szCs w:val="18"/>
          <w:lang w:val="uk-UA"/>
        </w:rPr>
      </w:pPr>
      <w:r w:rsidRPr="005B4E38">
        <w:rPr>
          <w:rFonts w:ascii="Times New Roman" w:eastAsia="Calibri" w:hAnsi="Times New Roman" w:cs="Times New Roman"/>
          <w:sz w:val="18"/>
          <w:szCs w:val="18"/>
          <w:lang w:val="uk-UA"/>
        </w:rPr>
        <w:t>** Години, передбачені для фізичної культури</w:t>
      </w:r>
      <w:r>
        <w:rPr>
          <w:rFonts w:ascii="Times New Roman" w:eastAsia="Calibri" w:hAnsi="Times New Roman" w:cs="Times New Roman"/>
          <w:sz w:val="18"/>
          <w:szCs w:val="18"/>
          <w:lang w:val="uk-UA"/>
        </w:rPr>
        <w:t xml:space="preserve"> та корекційно- розвиткові заняття</w:t>
      </w:r>
      <w:r w:rsidRPr="005B4E38">
        <w:rPr>
          <w:rFonts w:ascii="Times New Roman" w:eastAsia="Calibri" w:hAnsi="Times New Roman" w:cs="Times New Roman"/>
          <w:sz w:val="18"/>
          <w:szCs w:val="18"/>
          <w:lang w:val="uk-UA"/>
        </w:rPr>
        <w:t>, не враховуються під час визначення гранично допустимого навчального навантаження учнів, але обов'язково фінансуються.</w:t>
      </w:r>
    </w:p>
    <w:p w:rsidR="004F5279" w:rsidRPr="005B4E38" w:rsidRDefault="004F5279" w:rsidP="004F5279">
      <w:pPr>
        <w:shd w:val="clear" w:color="auto" w:fill="FFFFFF"/>
        <w:spacing w:after="0" w:line="240" w:lineRule="auto"/>
        <w:ind w:left="284" w:right="-144"/>
        <w:jc w:val="both"/>
        <w:textAlignment w:val="top"/>
        <w:rPr>
          <w:rFonts w:ascii="Times New Roman" w:eastAsia="Calibri" w:hAnsi="Times New Roman" w:cs="Times New Roman"/>
          <w:sz w:val="18"/>
          <w:szCs w:val="18"/>
          <w:lang w:val="uk-UA"/>
        </w:rPr>
      </w:pPr>
      <w:r w:rsidRPr="005B4E38">
        <w:rPr>
          <w:rFonts w:ascii="Times New Roman" w:eastAsia="Calibri" w:hAnsi="Times New Roman" w:cs="Times New Roman"/>
          <w:sz w:val="18"/>
          <w:szCs w:val="18"/>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4F5279" w:rsidRPr="005B4E38" w:rsidRDefault="004F5279" w:rsidP="004F5279">
      <w:pPr>
        <w:shd w:val="clear" w:color="auto" w:fill="FFFFFF"/>
        <w:spacing w:after="0" w:line="240" w:lineRule="auto"/>
        <w:ind w:left="284" w:right="-144"/>
        <w:jc w:val="both"/>
        <w:textAlignment w:val="top"/>
        <w:rPr>
          <w:rFonts w:ascii="Times New Roman" w:eastAsia="Calibri" w:hAnsi="Times New Roman" w:cs="Times New Roman"/>
          <w:sz w:val="18"/>
          <w:szCs w:val="18"/>
          <w:lang w:val="uk-UA"/>
        </w:rPr>
      </w:pPr>
      <w:r w:rsidRPr="005B4E38">
        <w:rPr>
          <w:rFonts w:ascii="Times New Roman" w:eastAsia="Calibri" w:hAnsi="Times New Roman" w:cs="Times New Roman"/>
          <w:sz w:val="18"/>
          <w:szCs w:val="18"/>
          <w:lang w:val="uk-UA"/>
        </w:rPr>
        <w:t>**** Кримськотатарською, молдовською, польською, російською, румунською, угорською (за необхідності – й іншими мовами).</w:t>
      </w:r>
    </w:p>
    <w:p w:rsidR="004F5279" w:rsidRDefault="004F5279" w:rsidP="004F5279">
      <w:pPr>
        <w:shd w:val="clear" w:color="auto" w:fill="FFFFFF"/>
        <w:spacing w:after="0" w:line="240" w:lineRule="auto"/>
        <w:ind w:left="5529"/>
        <w:rPr>
          <w:rFonts w:ascii="Times New Roman" w:eastAsia="Calibri" w:hAnsi="Times New Roman" w:cs="Times New Roman"/>
          <w:b/>
          <w:color w:val="000000" w:themeColor="text1"/>
          <w:lang w:val="uk-UA"/>
        </w:rPr>
      </w:pPr>
      <w:r>
        <w:rPr>
          <w:rFonts w:ascii="Times New Roman" w:eastAsia="Calibri" w:hAnsi="Times New Roman" w:cs="Times New Roman"/>
          <w:b/>
          <w:color w:val="000000" w:themeColor="text1"/>
          <w:lang w:val="uk-UA"/>
        </w:rPr>
        <w:t xml:space="preserve">                   </w:t>
      </w:r>
    </w:p>
    <w:p w:rsidR="004F5279" w:rsidRPr="000D7015" w:rsidRDefault="004F5279" w:rsidP="004F5279">
      <w:pPr>
        <w:shd w:val="clear" w:color="auto" w:fill="FFFFFF"/>
        <w:spacing w:after="0" w:line="240" w:lineRule="auto"/>
        <w:ind w:left="5529"/>
        <w:rPr>
          <w:rFonts w:ascii="Times New Roman" w:eastAsia="Calibri" w:hAnsi="Times New Roman" w:cs="Times New Roman"/>
          <w:b/>
          <w:color w:val="000000" w:themeColor="text1"/>
          <w:sz w:val="28"/>
          <w:szCs w:val="28"/>
          <w:lang w:val="uk-UA"/>
        </w:rPr>
      </w:pPr>
      <w:r>
        <w:rPr>
          <w:rFonts w:ascii="Times New Roman" w:eastAsia="Calibri" w:hAnsi="Times New Roman" w:cs="Times New Roman"/>
          <w:b/>
          <w:color w:val="000000" w:themeColor="text1"/>
          <w:lang w:val="uk-UA"/>
        </w:rPr>
        <w:lastRenderedPageBreak/>
        <w:t xml:space="preserve">                             </w:t>
      </w:r>
      <w:r w:rsidRPr="000D7015">
        <w:rPr>
          <w:rFonts w:ascii="Times New Roman" w:eastAsia="Calibri" w:hAnsi="Times New Roman" w:cs="Times New Roman"/>
          <w:b/>
          <w:color w:val="000000" w:themeColor="text1"/>
          <w:sz w:val="28"/>
          <w:szCs w:val="28"/>
          <w:lang w:val="uk-UA"/>
        </w:rPr>
        <w:t>Додаток 3</w:t>
      </w:r>
    </w:p>
    <w:p w:rsidR="004F5279" w:rsidRPr="00365061" w:rsidRDefault="004F5279" w:rsidP="004F5279">
      <w:pPr>
        <w:spacing w:after="0" w:line="240" w:lineRule="auto"/>
        <w:ind w:left="284"/>
        <w:jc w:val="center"/>
        <w:rPr>
          <w:rFonts w:ascii="Times New Roman" w:hAnsi="Times New Roman"/>
          <w:color w:val="000000" w:themeColor="text1"/>
          <w:sz w:val="28"/>
          <w:szCs w:val="28"/>
          <w:lang w:val="uk-UA"/>
        </w:rPr>
      </w:pPr>
    </w:p>
    <w:p w:rsidR="004F5279" w:rsidRDefault="004F5279" w:rsidP="004F5279">
      <w:pPr>
        <w:spacing w:after="0" w:line="240" w:lineRule="auto"/>
        <w:ind w:left="284"/>
        <w:jc w:val="center"/>
        <w:rPr>
          <w:rFonts w:ascii="Times New Roman" w:hAnsi="Times New Roman"/>
          <w:color w:val="000000" w:themeColor="text1"/>
          <w:sz w:val="24"/>
          <w:szCs w:val="24"/>
          <w:lang w:val="uk-UA"/>
        </w:rPr>
      </w:pPr>
      <w:r w:rsidRPr="00F07506">
        <w:rPr>
          <w:rFonts w:ascii="Times New Roman" w:hAnsi="Times New Roman"/>
          <w:color w:val="000000" w:themeColor="text1"/>
          <w:sz w:val="24"/>
          <w:szCs w:val="24"/>
          <w:lang w:val="uk-UA"/>
        </w:rPr>
        <w:t>На основі витягу з протоколу засідання психолого-медико-педагогічної консультації від 18.06.2018р. №654 Комунального закладу «Одеська обласна психолого-медико-педагогічна консультація» учня 6 класу Жукова Олександра Юрійовича</w:t>
      </w:r>
    </w:p>
    <w:p w:rsidR="004F5279" w:rsidRDefault="004F5279" w:rsidP="004F5279">
      <w:pPr>
        <w:spacing w:after="0" w:line="240" w:lineRule="auto"/>
        <w:ind w:left="284"/>
        <w:jc w:val="center"/>
        <w:rPr>
          <w:rFonts w:ascii="Times New Roman" w:hAnsi="Times New Roman"/>
          <w:color w:val="000000" w:themeColor="text1"/>
          <w:sz w:val="24"/>
          <w:szCs w:val="24"/>
          <w:lang w:val="uk-UA"/>
        </w:rPr>
      </w:pPr>
    </w:p>
    <w:p w:rsidR="004F5279" w:rsidRDefault="004F5279" w:rsidP="004F5279">
      <w:pPr>
        <w:spacing w:after="0" w:line="240" w:lineRule="auto"/>
        <w:ind w:left="284"/>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Індивідуальний навчальний план складаний </w:t>
      </w:r>
      <w:r w:rsidRPr="00011132">
        <w:rPr>
          <w:rFonts w:ascii="Times New Roman" w:hAnsi="Times New Roman"/>
          <w:color w:val="000000" w:themeColor="text1"/>
          <w:sz w:val="24"/>
          <w:szCs w:val="24"/>
          <w:lang w:val="uk-UA"/>
        </w:rPr>
        <w:t xml:space="preserve">відповідно </w:t>
      </w:r>
      <w:r>
        <w:rPr>
          <w:rFonts w:ascii="Times New Roman" w:hAnsi="Times New Roman"/>
          <w:color w:val="000000" w:themeColor="text1"/>
          <w:sz w:val="24"/>
          <w:szCs w:val="24"/>
          <w:lang w:val="uk-UA"/>
        </w:rPr>
        <w:t>до Т</w:t>
      </w:r>
      <w:r w:rsidRPr="00011132">
        <w:rPr>
          <w:rFonts w:ascii="Times New Roman" w:hAnsi="Times New Roman"/>
          <w:color w:val="000000" w:themeColor="text1"/>
          <w:sz w:val="24"/>
          <w:szCs w:val="24"/>
          <w:lang w:val="uk-UA"/>
        </w:rPr>
        <w:t>ипової освітньої програми для закладів загальної середньої освіти ІІ ступеня (наказ МОН України №405 від 20.04.2018 р. Таблиця 1</w:t>
      </w:r>
      <w:r>
        <w:rPr>
          <w:rFonts w:ascii="Times New Roman" w:hAnsi="Times New Roman"/>
          <w:color w:val="000000" w:themeColor="text1"/>
          <w:sz w:val="24"/>
          <w:szCs w:val="24"/>
          <w:lang w:val="uk-UA"/>
        </w:rPr>
        <w:t>0</w:t>
      </w:r>
      <w:r w:rsidRPr="00011132">
        <w:rPr>
          <w:rFonts w:ascii="Times New Roman" w:hAnsi="Times New Roman"/>
          <w:color w:val="000000" w:themeColor="text1"/>
          <w:sz w:val="24"/>
          <w:szCs w:val="24"/>
          <w:lang w:val="uk-UA"/>
        </w:rPr>
        <w:t xml:space="preserve"> до Типової освітньої програми) та Типової освітньої програми спеціальних закладів загальної середньої освіти ІІ ступеня для дітей з інтелектуальними порушеннями, у зв’язку з якою учень не відвідує уроки англійської та німецької мов та передбачені корекційно-розвиткові заняття.</w:t>
      </w:r>
    </w:p>
    <w:p w:rsidR="004F5279" w:rsidRDefault="004F5279" w:rsidP="004F5279">
      <w:pPr>
        <w:spacing w:after="0" w:line="240" w:lineRule="auto"/>
        <w:ind w:left="284"/>
        <w:jc w:val="both"/>
        <w:rPr>
          <w:rFonts w:ascii="Times New Roman" w:hAnsi="Times New Roman"/>
          <w:color w:val="000000" w:themeColor="text1"/>
          <w:sz w:val="24"/>
          <w:szCs w:val="24"/>
          <w:lang w:val="uk-UA"/>
        </w:rPr>
      </w:pPr>
    </w:p>
    <w:p w:rsidR="004F5279" w:rsidRDefault="004F5279" w:rsidP="004F5279">
      <w:pPr>
        <w:spacing w:after="0" w:line="240" w:lineRule="auto"/>
        <w:jc w:val="center"/>
        <w:rPr>
          <w:rFonts w:ascii="Times New Roman" w:eastAsia="Calibri" w:hAnsi="Times New Roman" w:cs="Times New Roman"/>
          <w:b/>
          <w:bCs/>
          <w:sz w:val="24"/>
          <w:szCs w:val="24"/>
          <w:lang w:val="uk-UA"/>
        </w:rPr>
      </w:pPr>
      <w:r w:rsidRPr="00011132">
        <w:rPr>
          <w:rFonts w:ascii="Times New Roman" w:eastAsia="Calibri" w:hAnsi="Times New Roman" w:cs="Times New Roman"/>
          <w:b/>
          <w:bCs/>
          <w:sz w:val="24"/>
          <w:szCs w:val="24"/>
          <w:lang w:val="uk-UA"/>
        </w:rPr>
        <w:t>Індивідуальний навчальний план  Ларжанського закладу загальної середньої освіти</w:t>
      </w:r>
      <w:r>
        <w:rPr>
          <w:rFonts w:ascii="Times New Roman" w:eastAsia="Calibri" w:hAnsi="Times New Roman" w:cs="Times New Roman"/>
          <w:b/>
          <w:bCs/>
          <w:sz w:val="24"/>
          <w:szCs w:val="24"/>
          <w:lang w:val="uk-UA"/>
        </w:rPr>
        <w:t xml:space="preserve"> </w:t>
      </w:r>
      <w:r w:rsidRPr="00011132">
        <w:rPr>
          <w:rFonts w:ascii="Times New Roman" w:eastAsia="Calibri" w:hAnsi="Times New Roman" w:cs="Times New Roman"/>
          <w:b/>
          <w:bCs/>
          <w:sz w:val="24"/>
          <w:szCs w:val="24"/>
          <w:lang w:val="uk-UA"/>
        </w:rPr>
        <w:t>з  навчанням українською мовою для здобувача освіти з особливими освітніми потребами,</w:t>
      </w:r>
      <w:r>
        <w:rPr>
          <w:rFonts w:ascii="Times New Roman" w:eastAsia="Calibri" w:hAnsi="Times New Roman" w:cs="Times New Roman"/>
          <w:b/>
          <w:bCs/>
          <w:sz w:val="24"/>
          <w:szCs w:val="24"/>
          <w:lang w:val="uk-UA"/>
        </w:rPr>
        <w:t xml:space="preserve"> учня 6 класу (Жукова О</w:t>
      </w:r>
      <w:r w:rsidRPr="00011132">
        <w:rPr>
          <w:rFonts w:ascii="Times New Roman" w:eastAsia="Calibri" w:hAnsi="Times New Roman" w:cs="Times New Roman"/>
          <w:b/>
          <w:bCs/>
          <w:sz w:val="24"/>
          <w:szCs w:val="24"/>
          <w:lang w:val="uk-UA"/>
        </w:rPr>
        <w:t>.Ю.)</w:t>
      </w:r>
    </w:p>
    <w:p w:rsidR="004F5279" w:rsidRPr="00F07506" w:rsidRDefault="004F5279" w:rsidP="004F5279">
      <w:pPr>
        <w:spacing w:after="0" w:line="240" w:lineRule="auto"/>
        <w:jc w:val="center"/>
        <w:rPr>
          <w:rFonts w:ascii="Times New Roman" w:eastAsia="Calibri" w:hAnsi="Times New Roman" w:cs="Times New Roman"/>
          <w:b/>
          <w:bCs/>
          <w:sz w:val="24"/>
          <w:szCs w:val="24"/>
          <w:lang w:val="uk-UA"/>
        </w:rPr>
      </w:pPr>
    </w:p>
    <w:tbl>
      <w:tblPr>
        <w:tblpPr w:leftFromText="180" w:rightFromText="180" w:vertAnchor="text" w:horzAnchor="margin" w:tblpXSpec="center" w:tblpY="89"/>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5"/>
        <w:gridCol w:w="3404"/>
        <w:gridCol w:w="1275"/>
      </w:tblGrid>
      <w:tr w:rsidR="004F5279" w:rsidRPr="00F07506" w:rsidTr="009256C6">
        <w:trPr>
          <w:trHeight w:val="330"/>
        </w:trPr>
        <w:tc>
          <w:tcPr>
            <w:tcW w:w="3227" w:type="dxa"/>
            <w:vMerge w:val="restart"/>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b/>
                <w:bCs/>
                <w:sz w:val="18"/>
                <w:szCs w:val="18"/>
                <w:lang w:val="uk-UA"/>
              </w:rPr>
            </w:pPr>
            <w:r w:rsidRPr="00F07506">
              <w:rPr>
                <w:rFonts w:ascii="Times New Roman" w:eastAsia="Calibri" w:hAnsi="Times New Roman" w:cs="Times New Roman"/>
                <w:b/>
                <w:bCs/>
                <w:sz w:val="18"/>
                <w:szCs w:val="18"/>
                <w:lang w:val="uk-UA"/>
              </w:rPr>
              <w:t>Освітні галузі</w:t>
            </w:r>
          </w:p>
        </w:tc>
        <w:tc>
          <w:tcPr>
            <w:tcW w:w="3402" w:type="dxa"/>
            <w:vMerge w:val="restart"/>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b/>
                <w:bCs/>
                <w:sz w:val="18"/>
                <w:szCs w:val="18"/>
                <w:lang w:val="uk-UA"/>
              </w:rPr>
            </w:pPr>
            <w:r w:rsidRPr="00F07506">
              <w:rPr>
                <w:rFonts w:ascii="Times New Roman" w:eastAsia="Calibri" w:hAnsi="Times New Roman" w:cs="Times New Roman"/>
                <w:b/>
                <w:bCs/>
                <w:sz w:val="18"/>
                <w:szCs w:val="18"/>
                <w:lang w:val="uk-UA"/>
              </w:rPr>
              <w:t>Предмети</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b/>
                <w:bCs/>
                <w:sz w:val="18"/>
                <w:szCs w:val="18"/>
                <w:lang w:val="uk-UA"/>
              </w:rPr>
            </w:pPr>
            <w:r w:rsidRPr="00F07506">
              <w:rPr>
                <w:rFonts w:ascii="Times New Roman" w:eastAsia="Calibri" w:hAnsi="Times New Roman" w:cs="Times New Roman"/>
                <w:b/>
                <w:bCs/>
                <w:sz w:val="18"/>
                <w:szCs w:val="18"/>
                <w:lang w:val="uk-UA"/>
              </w:rPr>
              <w:t>Кількість годин на тиждень у класах</w:t>
            </w:r>
          </w:p>
        </w:tc>
      </w:tr>
      <w:tr w:rsidR="004F5279" w:rsidRPr="00F07506" w:rsidTr="009256C6">
        <w:trPr>
          <w:trHeight w:val="300"/>
        </w:trPr>
        <w:tc>
          <w:tcPr>
            <w:tcW w:w="3227" w:type="dxa"/>
            <w:vMerge/>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b/>
                <w:bCs/>
                <w:sz w:val="18"/>
                <w:szCs w:val="18"/>
                <w:lang w:val="uk-UA"/>
              </w:rPr>
            </w:pPr>
          </w:p>
        </w:tc>
        <w:tc>
          <w:tcPr>
            <w:tcW w:w="3402" w:type="dxa"/>
            <w:vMerge/>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b/>
                <w:bCs/>
                <w:sz w:val="18"/>
                <w:szCs w:val="18"/>
                <w:lang w:val="uk-UA"/>
              </w:rPr>
            </w:pP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b/>
                <w:bCs/>
                <w:sz w:val="18"/>
                <w:szCs w:val="18"/>
                <w:lang w:val="uk-UA"/>
              </w:rPr>
            </w:pPr>
            <w:r w:rsidRPr="00F07506">
              <w:rPr>
                <w:rFonts w:ascii="Times New Roman" w:eastAsia="Calibri" w:hAnsi="Times New Roman" w:cs="Times New Roman"/>
                <w:b/>
                <w:bCs/>
                <w:sz w:val="18"/>
                <w:szCs w:val="18"/>
                <w:lang w:val="uk-UA"/>
              </w:rPr>
              <w:t>6 клас</w:t>
            </w:r>
          </w:p>
        </w:tc>
      </w:tr>
      <w:tr w:rsidR="004F5279" w:rsidRPr="00F07506" w:rsidTr="009256C6">
        <w:tc>
          <w:tcPr>
            <w:tcW w:w="3227" w:type="dxa"/>
            <w:vMerge w:val="restart"/>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Мови і літератури</w:t>
            </w: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 xml:space="preserve">Українська мова </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3,5</w:t>
            </w:r>
          </w:p>
        </w:tc>
      </w:tr>
      <w:tr w:rsidR="004F5279" w:rsidRPr="00F07506" w:rsidTr="009256C6">
        <w:trPr>
          <w:trHeight w:val="471"/>
        </w:trPr>
        <w:tc>
          <w:tcPr>
            <w:tcW w:w="3227" w:type="dxa"/>
            <w:vMerge/>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Calibri" w:eastAsia="Calibri" w:hAnsi="Calibri" w:cs="Times New Roman"/>
                <w:sz w:val="18"/>
                <w:szCs w:val="18"/>
                <w:lang w:val="uk-UA"/>
              </w:rPr>
            </w:pPr>
          </w:p>
        </w:tc>
        <w:tc>
          <w:tcPr>
            <w:tcW w:w="3405" w:type="dxa"/>
            <w:tcBorders>
              <w:top w:val="single" w:sz="4" w:space="0" w:color="auto"/>
              <w:left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 xml:space="preserve">Українська література </w:t>
            </w:r>
          </w:p>
          <w:p w:rsidR="004F5279" w:rsidRPr="00F07506" w:rsidRDefault="004F5279" w:rsidP="009256C6">
            <w:pPr>
              <w:spacing w:after="0" w:line="240" w:lineRule="auto"/>
              <w:jc w:val="center"/>
              <w:rPr>
                <w:rFonts w:ascii="Times New Roman" w:eastAsia="Calibri" w:hAnsi="Times New Roman" w:cs="Times New Roman"/>
                <w:sz w:val="18"/>
                <w:szCs w:val="18"/>
                <w:lang w:val="uk-UA"/>
              </w:rPr>
            </w:pPr>
          </w:p>
        </w:tc>
        <w:tc>
          <w:tcPr>
            <w:tcW w:w="1272" w:type="dxa"/>
            <w:tcBorders>
              <w:top w:val="single" w:sz="4" w:space="0" w:color="auto"/>
              <w:left w:val="single" w:sz="4" w:space="0" w:color="auto"/>
              <w:right w:val="single" w:sz="4" w:space="0" w:color="auto"/>
            </w:tcBorders>
          </w:tcPr>
          <w:p w:rsidR="004F5279" w:rsidRPr="00F07506" w:rsidRDefault="004F5279" w:rsidP="009256C6">
            <w:pPr>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2+0.5</w:t>
            </w:r>
          </w:p>
          <w:p w:rsidR="004F5279" w:rsidRPr="00F07506" w:rsidRDefault="004F5279" w:rsidP="009256C6">
            <w:pPr>
              <w:spacing w:after="0" w:line="240" w:lineRule="auto"/>
              <w:jc w:val="center"/>
              <w:rPr>
                <w:rFonts w:ascii="Times New Roman" w:eastAsia="Calibri" w:hAnsi="Times New Roman" w:cs="Times New Roman"/>
                <w:sz w:val="18"/>
                <w:szCs w:val="18"/>
                <w:lang w:val="uk-UA"/>
              </w:rPr>
            </w:pPr>
          </w:p>
        </w:tc>
      </w:tr>
      <w:tr w:rsidR="004F5279" w:rsidRPr="00F07506" w:rsidTr="009256C6">
        <w:tc>
          <w:tcPr>
            <w:tcW w:w="3227"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Calibri" w:eastAsia="Calibri" w:hAnsi="Calibri"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 xml:space="preserve"> Зарубіжна література </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2</w:t>
            </w:r>
          </w:p>
        </w:tc>
      </w:tr>
      <w:tr w:rsidR="004F5279" w:rsidRPr="00F07506" w:rsidTr="009256C6">
        <w:tc>
          <w:tcPr>
            <w:tcW w:w="3227" w:type="dxa"/>
            <w:vMerge w:val="restart"/>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Суспільствознавство</w:t>
            </w: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Історія України</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1</w:t>
            </w:r>
          </w:p>
        </w:tc>
      </w:tr>
      <w:tr w:rsidR="004F5279" w:rsidRPr="00F07506" w:rsidTr="009256C6">
        <w:tc>
          <w:tcPr>
            <w:tcW w:w="3227" w:type="dxa"/>
            <w:vMerge/>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Всесвітня історія</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1</w:t>
            </w:r>
          </w:p>
        </w:tc>
      </w:tr>
      <w:tr w:rsidR="004F5279" w:rsidRPr="00F07506" w:rsidTr="009256C6">
        <w:tc>
          <w:tcPr>
            <w:tcW w:w="3227" w:type="dxa"/>
            <w:vMerge/>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Calibri" w:eastAsia="Calibri" w:hAnsi="Calibri"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 xml:space="preserve">Основи правознавства </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w:t>
            </w:r>
          </w:p>
        </w:tc>
      </w:tr>
      <w:tr w:rsidR="004F5279" w:rsidRPr="00F07506" w:rsidTr="009256C6">
        <w:tc>
          <w:tcPr>
            <w:tcW w:w="3227" w:type="dxa"/>
            <w:vMerge w:val="restart"/>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Мистецтво*</w:t>
            </w: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Музичне мистецтво</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1</w:t>
            </w:r>
          </w:p>
        </w:tc>
      </w:tr>
      <w:tr w:rsidR="004F5279" w:rsidRPr="00F07506" w:rsidTr="009256C6">
        <w:tc>
          <w:tcPr>
            <w:tcW w:w="3227" w:type="dxa"/>
            <w:vMerge/>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Образотворче мистецтво</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1</w:t>
            </w:r>
          </w:p>
        </w:tc>
      </w:tr>
      <w:tr w:rsidR="004F5279" w:rsidRPr="00F07506" w:rsidTr="009256C6">
        <w:tc>
          <w:tcPr>
            <w:tcW w:w="3227" w:type="dxa"/>
            <w:vMerge/>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Мистецтво</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w:t>
            </w:r>
          </w:p>
        </w:tc>
      </w:tr>
      <w:tr w:rsidR="004F5279" w:rsidRPr="00F07506" w:rsidTr="009256C6">
        <w:tc>
          <w:tcPr>
            <w:tcW w:w="3227" w:type="dxa"/>
            <w:vMerge w:val="restart"/>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Математика</w:t>
            </w: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Математика</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4</w:t>
            </w:r>
          </w:p>
        </w:tc>
      </w:tr>
      <w:tr w:rsidR="004F5279" w:rsidRPr="00F07506" w:rsidTr="009256C6">
        <w:tc>
          <w:tcPr>
            <w:tcW w:w="3227" w:type="dxa"/>
            <w:vMerge/>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Алгебра</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w:t>
            </w:r>
          </w:p>
        </w:tc>
      </w:tr>
      <w:tr w:rsidR="004F5279" w:rsidRPr="00F07506" w:rsidTr="009256C6">
        <w:tc>
          <w:tcPr>
            <w:tcW w:w="3227" w:type="dxa"/>
            <w:vMerge/>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Геометрія</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w:t>
            </w:r>
          </w:p>
        </w:tc>
      </w:tr>
      <w:tr w:rsidR="004F5279" w:rsidRPr="00F07506" w:rsidTr="009256C6">
        <w:tc>
          <w:tcPr>
            <w:tcW w:w="3227" w:type="dxa"/>
            <w:vMerge w:val="restart"/>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Природознавство</w:t>
            </w: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Природознавство</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w:t>
            </w:r>
          </w:p>
        </w:tc>
      </w:tr>
      <w:tr w:rsidR="004F5279" w:rsidRPr="00F07506" w:rsidTr="009256C6">
        <w:tc>
          <w:tcPr>
            <w:tcW w:w="3227" w:type="dxa"/>
            <w:vMerge/>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Біологія</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2</w:t>
            </w:r>
          </w:p>
        </w:tc>
      </w:tr>
      <w:tr w:rsidR="004F5279" w:rsidRPr="00F07506" w:rsidTr="009256C6">
        <w:tc>
          <w:tcPr>
            <w:tcW w:w="3227" w:type="dxa"/>
            <w:vMerge/>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Географія</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2</w:t>
            </w:r>
          </w:p>
        </w:tc>
      </w:tr>
      <w:tr w:rsidR="004F5279" w:rsidRPr="00F07506" w:rsidTr="009256C6">
        <w:tc>
          <w:tcPr>
            <w:tcW w:w="3227" w:type="dxa"/>
            <w:vMerge/>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Фізика</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w:t>
            </w:r>
          </w:p>
        </w:tc>
      </w:tr>
      <w:tr w:rsidR="004F5279" w:rsidRPr="00F07506" w:rsidTr="009256C6">
        <w:tc>
          <w:tcPr>
            <w:tcW w:w="3227" w:type="dxa"/>
            <w:vMerge/>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Хімія</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w:t>
            </w:r>
          </w:p>
        </w:tc>
      </w:tr>
      <w:tr w:rsidR="004F5279" w:rsidRPr="00F07506" w:rsidTr="009256C6">
        <w:tc>
          <w:tcPr>
            <w:tcW w:w="3227" w:type="dxa"/>
            <w:vMerge w:val="restart"/>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Технології</w:t>
            </w: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Трудове навчання</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2</w:t>
            </w:r>
          </w:p>
        </w:tc>
      </w:tr>
      <w:tr w:rsidR="004F5279" w:rsidRPr="00F07506" w:rsidTr="009256C6">
        <w:tc>
          <w:tcPr>
            <w:tcW w:w="3227" w:type="dxa"/>
            <w:vMerge/>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Інформатика</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1</w:t>
            </w:r>
          </w:p>
        </w:tc>
      </w:tr>
      <w:tr w:rsidR="004F5279" w:rsidRPr="00F07506" w:rsidTr="009256C6">
        <w:tc>
          <w:tcPr>
            <w:tcW w:w="3227" w:type="dxa"/>
            <w:vMerge w:val="restart"/>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Здоров’я і фізична культура</w:t>
            </w: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Основи здоров’я</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1</w:t>
            </w:r>
          </w:p>
        </w:tc>
      </w:tr>
      <w:tr w:rsidR="004F5279" w:rsidRPr="00F07506" w:rsidTr="009256C6">
        <w:tc>
          <w:tcPr>
            <w:tcW w:w="3227" w:type="dxa"/>
            <w:vMerge/>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p>
        </w:tc>
        <w:tc>
          <w:tcPr>
            <w:tcW w:w="3402"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Фізична культура**</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3</w:t>
            </w:r>
          </w:p>
        </w:tc>
      </w:tr>
      <w:tr w:rsidR="004F5279" w:rsidRPr="00F07506" w:rsidTr="009256C6">
        <w:tc>
          <w:tcPr>
            <w:tcW w:w="6629" w:type="dxa"/>
            <w:gridSpan w:val="2"/>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rPr>
                <w:rFonts w:ascii="Times New Roman" w:eastAsia="Calibri" w:hAnsi="Times New Roman" w:cs="Times New Roman"/>
                <w:b/>
                <w:sz w:val="18"/>
                <w:szCs w:val="18"/>
                <w:lang w:val="uk-UA"/>
              </w:rPr>
            </w:pPr>
            <w:r w:rsidRPr="00F07506">
              <w:rPr>
                <w:rFonts w:ascii="Times New Roman" w:eastAsia="Calibri" w:hAnsi="Times New Roman" w:cs="Times New Roman"/>
                <w:b/>
                <w:sz w:val="18"/>
                <w:szCs w:val="18"/>
                <w:lang w:val="uk-UA"/>
              </w:rPr>
              <w:t>Разом</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b/>
                <w:sz w:val="18"/>
                <w:szCs w:val="18"/>
                <w:lang w:val="uk-UA"/>
              </w:rPr>
            </w:pPr>
            <w:r w:rsidRPr="00F07506">
              <w:rPr>
                <w:rFonts w:ascii="Times New Roman" w:eastAsia="Calibri" w:hAnsi="Times New Roman" w:cs="Times New Roman"/>
                <w:b/>
                <w:sz w:val="18"/>
                <w:szCs w:val="18"/>
                <w:lang w:val="uk-UA"/>
              </w:rPr>
              <w:t>27</w:t>
            </w:r>
          </w:p>
        </w:tc>
      </w:tr>
      <w:tr w:rsidR="004F5279" w:rsidRPr="00F07506" w:rsidTr="009256C6">
        <w:trPr>
          <w:trHeight w:val="525"/>
        </w:trPr>
        <w:tc>
          <w:tcPr>
            <w:tcW w:w="6629" w:type="dxa"/>
            <w:gridSpan w:val="2"/>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both"/>
              <w:rPr>
                <w:rFonts w:ascii="Times New Roman" w:eastAsia="Calibri" w:hAnsi="Times New Roman" w:cs="Times New Roman"/>
                <w:b/>
                <w:i/>
                <w:sz w:val="18"/>
                <w:szCs w:val="18"/>
                <w:lang w:val="uk-UA"/>
              </w:rPr>
            </w:pPr>
            <w:r w:rsidRPr="00F07506">
              <w:rPr>
                <w:rFonts w:ascii="Times New Roman" w:eastAsia="Calibri" w:hAnsi="Times New Roman" w:cs="Times New Roman"/>
                <w:sz w:val="18"/>
                <w:szCs w:val="18"/>
                <w:lang w:val="uk-UA"/>
              </w:rPr>
              <w:t xml:space="preserve">Додатковий час на предмети, факультативи, індивідуальні заняття та консультації: </w:t>
            </w:r>
            <w:r w:rsidRPr="00F07506">
              <w:rPr>
                <w:rFonts w:ascii="Times New Roman" w:eastAsia="Calibri" w:hAnsi="Times New Roman" w:cs="Times New Roman"/>
                <w:b/>
                <w:i/>
                <w:sz w:val="18"/>
                <w:szCs w:val="18"/>
                <w:lang w:val="uk-UA"/>
              </w:rPr>
              <w:t>російська мова</w:t>
            </w:r>
          </w:p>
          <w:p w:rsidR="004F5279" w:rsidRPr="00F07506" w:rsidRDefault="004F5279" w:rsidP="009256C6">
            <w:pPr>
              <w:spacing w:after="0" w:line="240" w:lineRule="auto"/>
              <w:jc w:val="both"/>
              <w:rPr>
                <w:rFonts w:ascii="Times New Roman" w:eastAsia="Calibri" w:hAnsi="Times New Roman" w:cs="Times New Roman"/>
                <w:sz w:val="18"/>
                <w:szCs w:val="18"/>
                <w:lang w:val="uk-UA"/>
              </w:rPr>
            </w:pPr>
            <w:r>
              <w:rPr>
                <w:rFonts w:ascii="Times New Roman" w:eastAsia="Calibri" w:hAnsi="Times New Roman" w:cs="Times New Roman"/>
                <w:b/>
                <w:i/>
                <w:sz w:val="18"/>
                <w:szCs w:val="18"/>
                <w:lang w:val="uk-UA"/>
              </w:rPr>
              <w:t xml:space="preserve">           </w:t>
            </w:r>
            <w:r w:rsidRPr="00F07506">
              <w:rPr>
                <w:rFonts w:ascii="Times New Roman" w:eastAsia="Calibri" w:hAnsi="Times New Roman" w:cs="Times New Roman"/>
                <w:b/>
                <w:i/>
                <w:sz w:val="18"/>
                <w:szCs w:val="18"/>
                <w:lang w:val="uk-UA"/>
              </w:rPr>
              <w:t xml:space="preserve">   етика</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p>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2</w:t>
            </w:r>
          </w:p>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1</w:t>
            </w:r>
          </w:p>
        </w:tc>
      </w:tr>
      <w:tr w:rsidR="004F5279" w:rsidRPr="00F07506" w:rsidTr="009256C6">
        <w:trPr>
          <w:trHeight w:val="642"/>
        </w:trPr>
        <w:tc>
          <w:tcPr>
            <w:tcW w:w="6629" w:type="dxa"/>
            <w:gridSpan w:val="2"/>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both"/>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Корекційно-розвиткові заняття:</w:t>
            </w:r>
            <w:r>
              <w:rPr>
                <w:rFonts w:ascii="Times New Roman" w:eastAsia="Calibri" w:hAnsi="Times New Roman" w:cs="Times New Roman"/>
                <w:sz w:val="18"/>
                <w:szCs w:val="18"/>
                <w:lang w:val="uk-UA"/>
              </w:rPr>
              <w:t xml:space="preserve">   </w:t>
            </w:r>
            <w:r w:rsidRPr="00F07506">
              <w:rPr>
                <w:rFonts w:ascii="Times New Roman" w:eastAsia="Calibri" w:hAnsi="Times New Roman" w:cs="Times New Roman"/>
                <w:b/>
                <w:sz w:val="16"/>
                <w:szCs w:val="16"/>
                <w:lang w:val="uk-UA"/>
              </w:rPr>
              <w:t>соціально-побутове орієнтування</w:t>
            </w:r>
          </w:p>
          <w:p w:rsidR="004F5279" w:rsidRPr="00F07506" w:rsidRDefault="004F5279" w:rsidP="009256C6">
            <w:pPr>
              <w:spacing w:after="0" w:line="240" w:lineRule="auto"/>
              <w:rPr>
                <w:rFonts w:ascii="Times New Roman" w:eastAsia="Calibri" w:hAnsi="Times New Roman" w:cs="Times New Roman"/>
                <w:b/>
                <w:sz w:val="16"/>
                <w:szCs w:val="16"/>
                <w:lang w:val="uk-UA"/>
              </w:rPr>
            </w:pPr>
            <w:r w:rsidRPr="00F07506">
              <w:rPr>
                <w:rFonts w:ascii="Times New Roman" w:eastAsia="Calibri" w:hAnsi="Times New Roman" w:cs="Times New Roman"/>
                <w:b/>
                <w:sz w:val="16"/>
                <w:szCs w:val="16"/>
                <w:lang w:val="uk-UA"/>
              </w:rPr>
              <w:t xml:space="preserve">                                                  </w:t>
            </w:r>
            <w:r>
              <w:rPr>
                <w:rFonts w:ascii="Times New Roman" w:eastAsia="Calibri" w:hAnsi="Times New Roman" w:cs="Times New Roman"/>
                <w:b/>
                <w:sz w:val="16"/>
                <w:szCs w:val="16"/>
                <w:lang w:val="uk-UA"/>
              </w:rPr>
              <w:t xml:space="preserve">             </w:t>
            </w:r>
            <w:r w:rsidRPr="00F07506">
              <w:rPr>
                <w:rFonts w:ascii="Times New Roman" w:eastAsia="Calibri" w:hAnsi="Times New Roman" w:cs="Times New Roman"/>
                <w:b/>
                <w:sz w:val="16"/>
                <w:szCs w:val="16"/>
                <w:lang w:val="uk-UA"/>
              </w:rPr>
              <w:t xml:space="preserve"> розвиток мовлення</w:t>
            </w:r>
          </w:p>
          <w:p w:rsidR="004F5279" w:rsidRPr="00F07506" w:rsidRDefault="004F5279" w:rsidP="009256C6">
            <w:pPr>
              <w:spacing w:after="0" w:line="240" w:lineRule="auto"/>
              <w:jc w:val="both"/>
              <w:rPr>
                <w:rFonts w:ascii="Times New Roman" w:eastAsia="Calibri" w:hAnsi="Times New Roman" w:cs="Times New Roman"/>
                <w:sz w:val="18"/>
                <w:szCs w:val="18"/>
                <w:lang w:val="uk-UA"/>
              </w:rPr>
            </w:pPr>
            <w:r w:rsidRPr="00F07506">
              <w:rPr>
                <w:rFonts w:ascii="Times New Roman" w:eastAsia="Calibri" w:hAnsi="Times New Roman" w:cs="Times New Roman"/>
                <w:b/>
                <w:sz w:val="16"/>
                <w:szCs w:val="16"/>
                <w:lang w:val="uk-UA"/>
              </w:rPr>
              <w:t xml:space="preserve">                                                   </w:t>
            </w:r>
            <w:r>
              <w:rPr>
                <w:rFonts w:ascii="Times New Roman" w:eastAsia="Calibri" w:hAnsi="Times New Roman" w:cs="Times New Roman"/>
                <w:b/>
                <w:sz w:val="16"/>
                <w:szCs w:val="16"/>
                <w:lang w:val="uk-UA"/>
              </w:rPr>
              <w:t xml:space="preserve">             </w:t>
            </w:r>
            <w:r w:rsidRPr="00F07506">
              <w:rPr>
                <w:rFonts w:ascii="Times New Roman" w:eastAsia="Calibri" w:hAnsi="Times New Roman" w:cs="Times New Roman"/>
                <w:b/>
                <w:sz w:val="16"/>
                <w:szCs w:val="16"/>
                <w:lang w:val="uk-UA"/>
              </w:rPr>
              <w:t>лікувальна фізкультура</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2</w:t>
            </w:r>
          </w:p>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1</w:t>
            </w:r>
          </w:p>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2</w:t>
            </w:r>
          </w:p>
        </w:tc>
      </w:tr>
      <w:tr w:rsidR="004F5279" w:rsidRPr="00F07506" w:rsidTr="009256C6">
        <w:tc>
          <w:tcPr>
            <w:tcW w:w="6629" w:type="dxa"/>
            <w:gridSpan w:val="2"/>
            <w:tcBorders>
              <w:top w:val="single" w:sz="4" w:space="0" w:color="auto"/>
              <w:left w:val="single" w:sz="4" w:space="0" w:color="auto"/>
              <w:bottom w:val="single" w:sz="4" w:space="0" w:color="auto"/>
              <w:right w:val="single" w:sz="4" w:space="0" w:color="auto"/>
            </w:tcBorders>
          </w:tcPr>
          <w:p w:rsidR="004F5279" w:rsidRPr="000D7015" w:rsidRDefault="004F5279" w:rsidP="009256C6">
            <w:pPr>
              <w:spacing w:after="0" w:line="240" w:lineRule="auto"/>
              <w:rPr>
                <w:rFonts w:ascii="Times New Roman" w:eastAsia="Calibri" w:hAnsi="Times New Roman" w:cs="Times New Roman"/>
                <w:b/>
                <w:sz w:val="16"/>
                <w:szCs w:val="16"/>
                <w:lang w:val="uk-UA"/>
              </w:rPr>
            </w:pPr>
            <w:r w:rsidRPr="000D7015">
              <w:rPr>
                <w:rFonts w:ascii="Times New Roman" w:eastAsia="Calibri" w:hAnsi="Times New Roman" w:cs="Times New Roman"/>
                <w:b/>
                <w:sz w:val="16"/>
                <w:szCs w:val="16"/>
                <w:lang w:val="uk-UA"/>
              </w:rPr>
              <w:t>Гранично допустиме навчальне навантаження</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b/>
                <w:sz w:val="18"/>
                <w:szCs w:val="18"/>
                <w:lang w:val="uk-UA"/>
              </w:rPr>
            </w:pPr>
            <w:r w:rsidRPr="00F07506">
              <w:rPr>
                <w:rFonts w:ascii="Times New Roman" w:eastAsia="Calibri" w:hAnsi="Times New Roman" w:cs="Times New Roman"/>
                <w:b/>
                <w:sz w:val="18"/>
                <w:szCs w:val="18"/>
                <w:lang w:val="uk-UA"/>
              </w:rPr>
              <w:t>31</w:t>
            </w:r>
          </w:p>
        </w:tc>
      </w:tr>
      <w:tr w:rsidR="004F5279" w:rsidRPr="00F07506" w:rsidTr="009256C6">
        <w:tc>
          <w:tcPr>
            <w:tcW w:w="6629" w:type="dxa"/>
            <w:gridSpan w:val="2"/>
            <w:tcBorders>
              <w:top w:val="single" w:sz="4" w:space="0" w:color="auto"/>
              <w:left w:val="single" w:sz="4" w:space="0" w:color="auto"/>
              <w:bottom w:val="single" w:sz="4" w:space="0" w:color="auto"/>
              <w:right w:val="single" w:sz="4" w:space="0" w:color="auto"/>
            </w:tcBorders>
          </w:tcPr>
          <w:p w:rsidR="004F5279" w:rsidRPr="000D7015" w:rsidRDefault="004F5279" w:rsidP="009256C6">
            <w:pPr>
              <w:spacing w:after="0" w:line="240" w:lineRule="auto"/>
              <w:rPr>
                <w:rFonts w:ascii="Times New Roman" w:eastAsia="Calibri" w:hAnsi="Times New Roman" w:cs="Times New Roman"/>
                <w:b/>
                <w:bCs/>
                <w:sz w:val="16"/>
                <w:szCs w:val="16"/>
                <w:lang w:val="uk-UA"/>
              </w:rPr>
            </w:pPr>
            <w:r w:rsidRPr="000D7015">
              <w:rPr>
                <w:rFonts w:ascii="Times New Roman" w:eastAsia="Calibri" w:hAnsi="Times New Roman" w:cs="Times New Roman"/>
                <w:b/>
                <w:bCs/>
                <w:sz w:val="16"/>
                <w:szCs w:val="16"/>
                <w:lang w:val="uk-UA"/>
              </w:rPr>
              <w:t>Всього (без урахування поділу класів на групи)</w:t>
            </w:r>
          </w:p>
          <w:p w:rsidR="004F5279" w:rsidRPr="00F07506" w:rsidRDefault="004F5279" w:rsidP="009256C6">
            <w:pPr>
              <w:spacing w:after="0" w:line="240" w:lineRule="auto"/>
              <w:rPr>
                <w:rFonts w:ascii="Times New Roman" w:eastAsia="Calibri" w:hAnsi="Times New Roman" w:cs="Times New Roman"/>
                <w:b/>
                <w:bCs/>
                <w:sz w:val="18"/>
                <w:szCs w:val="18"/>
                <w:lang w:val="uk-UA"/>
              </w:rPr>
            </w:pPr>
            <w:r w:rsidRPr="000D7015">
              <w:rPr>
                <w:rFonts w:ascii="Times New Roman" w:eastAsia="Calibri" w:hAnsi="Times New Roman" w:cs="Times New Roman"/>
                <w:b/>
                <w:bCs/>
                <w:sz w:val="16"/>
                <w:szCs w:val="16"/>
                <w:lang w:val="uk-UA"/>
              </w:rPr>
              <w:t>Корекційно-розвиткові заняття</w:t>
            </w:r>
            <w:r w:rsidRPr="00F07506">
              <w:rPr>
                <w:rFonts w:ascii="Times New Roman" w:eastAsia="Calibri" w:hAnsi="Times New Roman" w:cs="Times New Roman"/>
                <w:b/>
                <w:bCs/>
                <w:sz w:val="18"/>
                <w:szCs w:val="18"/>
                <w:lang w:val="uk-UA"/>
              </w:rPr>
              <w:t xml:space="preserve"> </w:t>
            </w:r>
          </w:p>
        </w:tc>
        <w:tc>
          <w:tcPr>
            <w:tcW w:w="1275" w:type="dxa"/>
            <w:tcBorders>
              <w:top w:val="single" w:sz="4" w:space="0" w:color="auto"/>
              <w:left w:val="single" w:sz="4" w:space="0" w:color="auto"/>
              <w:bottom w:val="single" w:sz="4" w:space="0" w:color="auto"/>
              <w:right w:val="single" w:sz="4" w:space="0" w:color="auto"/>
            </w:tcBorders>
          </w:tcPr>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27+3</w:t>
            </w:r>
          </w:p>
          <w:p w:rsidR="004F5279" w:rsidRPr="00F07506" w:rsidRDefault="004F5279" w:rsidP="009256C6">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5</w:t>
            </w:r>
          </w:p>
        </w:tc>
      </w:tr>
    </w:tbl>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r w:rsidRPr="00796D63">
        <w:rPr>
          <w:rFonts w:ascii="Times New Roman" w:eastAsia="Calibri" w:hAnsi="Times New Roman" w:cs="Times New Roman"/>
          <w:sz w:val="16"/>
          <w:szCs w:val="16"/>
          <w:lang w:val="uk-UA"/>
        </w:rPr>
        <w:t xml:space="preserve">* </w:t>
      </w: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Default="004F5279" w:rsidP="004F5279">
      <w:pPr>
        <w:spacing w:after="0" w:line="240" w:lineRule="auto"/>
        <w:ind w:left="284" w:right="-144"/>
        <w:jc w:val="both"/>
        <w:rPr>
          <w:rFonts w:ascii="Times New Roman" w:eastAsia="Calibri" w:hAnsi="Times New Roman" w:cs="Times New Roman"/>
          <w:sz w:val="16"/>
          <w:szCs w:val="16"/>
          <w:lang w:val="uk-UA"/>
        </w:rPr>
      </w:pPr>
    </w:p>
    <w:p w:rsidR="004F5279" w:rsidRPr="00796D63" w:rsidRDefault="004F5279" w:rsidP="004F5279">
      <w:pPr>
        <w:spacing w:after="0" w:line="240" w:lineRule="auto"/>
        <w:ind w:left="284" w:right="-144"/>
        <w:jc w:val="both"/>
        <w:rPr>
          <w:rFonts w:ascii="Times New Roman" w:eastAsia="Calibri" w:hAnsi="Times New Roman" w:cs="Times New Roman"/>
          <w:sz w:val="16"/>
          <w:szCs w:val="16"/>
          <w:lang w:val="uk-UA"/>
        </w:rPr>
      </w:pPr>
      <w:r w:rsidRPr="00796D63">
        <w:rPr>
          <w:rFonts w:ascii="Times New Roman" w:eastAsia="Calibri" w:hAnsi="Times New Roman" w:cs="Times New Roman"/>
          <w:sz w:val="16"/>
          <w:szCs w:val="16"/>
          <w:lang w:val="uk-UA"/>
        </w:rPr>
        <w:t>Заклад загальної середньої освіти може обирати інтегрований курс «Мистецтво» або окремі курси: «Музичне мистецтво» та «Образотворче мистецтво».** Години, передбачені для фізичної культури</w:t>
      </w:r>
      <w:r>
        <w:rPr>
          <w:rFonts w:ascii="Times New Roman" w:eastAsia="Calibri" w:hAnsi="Times New Roman" w:cs="Times New Roman"/>
          <w:sz w:val="16"/>
          <w:szCs w:val="16"/>
          <w:lang w:val="uk-UA"/>
        </w:rPr>
        <w:t xml:space="preserve"> та корекційно- розвиткові заняття </w:t>
      </w:r>
      <w:r w:rsidRPr="00796D63">
        <w:rPr>
          <w:rFonts w:ascii="Times New Roman" w:eastAsia="Calibri" w:hAnsi="Times New Roman" w:cs="Times New Roman"/>
          <w:sz w:val="16"/>
          <w:szCs w:val="16"/>
          <w:lang w:val="uk-UA"/>
        </w:rPr>
        <w:t>, не враховуються під час визначення гранично допустимого навчального навантаження учнів, але обов'язково фінансуються.</w:t>
      </w:r>
    </w:p>
    <w:p w:rsidR="004F5279" w:rsidRPr="00796D63" w:rsidRDefault="004F5279" w:rsidP="004F5279">
      <w:pPr>
        <w:shd w:val="clear" w:color="auto" w:fill="FFFFFF"/>
        <w:spacing w:after="0" w:line="240" w:lineRule="auto"/>
        <w:ind w:left="284" w:right="-144"/>
        <w:jc w:val="both"/>
        <w:textAlignment w:val="top"/>
        <w:rPr>
          <w:rFonts w:ascii="Times New Roman" w:eastAsia="Calibri" w:hAnsi="Times New Roman" w:cs="Times New Roman"/>
          <w:sz w:val="16"/>
          <w:szCs w:val="16"/>
          <w:lang w:val="uk-UA"/>
        </w:rPr>
      </w:pPr>
      <w:r w:rsidRPr="00796D63">
        <w:rPr>
          <w:rFonts w:ascii="Times New Roman" w:eastAsia="Calibri" w:hAnsi="Times New Roman" w:cs="Times New Roman"/>
          <w:sz w:val="16"/>
          <w:szCs w:val="16"/>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4F5279" w:rsidRPr="00796D63" w:rsidRDefault="004F5279" w:rsidP="004F5279">
      <w:pPr>
        <w:shd w:val="clear" w:color="auto" w:fill="FFFFFF"/>
        <w:spacing w:after="0" w:line="240" w:lineRule="auto"/>
        <w:ind w:left="284" w:right="-144"/>
        <w:jc w:val="both"/>
        <w:textAlignment w:val="top"/>
        <w:rPr>
          <w:rFonts w:ascii="Times New Roman" w:eastAsia="Calibri" w:hAnsi="Times New Roman" w:cs="Times New Roman"/>
          <w:sz w:val="16"/>
          <w:szCs w:val="16"/>
          <w:lang w:val="uk-UA" w:eastAsia="uk-UA"/>
        </w:rPr>
      </w:pPr>
      <w:r w:rsidRPr="00796D63">
        <w:rPr>
          <w:rFonts w:ascii="Times New Roman" w:eastAsia="Calibri" w:hAnsi="Times New Roman" w:cs="Times New Roman"/>
          <w:sz w:val="16"/>
          <w:szCs w:val="16"/>
          <w:lang w:val="uk-UA"/>
        </w:rPr>
        <w:t>**** Кримськотатарською, молдовською, польською, російською, румунською, угорською (за необхідності – й іншими мовами).</w:t>
      </w:r>
    </w:p>
    <w:p w:rsidR="004F5279" w:rsidRDefault="004F5279" w:rsidP="004F5279">
      <w:pPr>
        <w:shd w:val="clear" w:color="auto" w:fill="FFFFFF"/>
        <w:spacing w:after="0" w:line="240" w:lineRule="auto"/>
        <w:ind w:left="5529"/>
        <w:rPr>
          <w:rFonts w:ascii="Times New Roman" w:eastAsia="Calibri" w:hAnsi="Times New Roman" w:cs="Times New Roman"/>
          <w:b/>
          <w:lang w:val="uk-UA"/>
        </w:rPr>
      </w:pPr>
      <w:r>
        <w:rPr>
          <w:rFonts w:ascii="Times New Roman" w:eastAsia="Calibri" w:hAnsi="Times New Roman" w:cs="Times New Roman"/>
          <w:b/>
          <w:lang w:val="uk-UA"/>
        </w:rPr>
        <w:lastRenderedPageBreak/>
        <w:t xml:space="preserve">                                    </w:t>
      </w:r>
      <w:r w:rsidRPr="000D7015">
        <w:rPr>
          <w:rFonts w:ascii="Times New Roman" w:eastAsia="Calibri" w:hAnsi="Times New Roman" w:cs="Times New Roman"/>
          <w:b/>
          <w:lang w:val="uk-UA"/>
        </w:rPr>
        <w:t>Додаток 4</w:t>
      </w:r>
    </w:p>
    <w:p w:rsidR="004F5279" w:rsidRPr="000D7015" w:rsidRDefault="004F5279" w:rsidP="004F5279">
      <w:pPr>
        <w:shd w:val="clear" w:color="auto" w:fill="FFFFFF"/>
        <w:spacing w:after="0" w:line="240" w:lineRule="auto"/>
        <w:ind w:left="5529"/>
        <w:jc w:val="center"/>
        <w:rPr>
          <w:rFonts w:ascii="Times New Roman" w:eastAsia="Calibri" w:hAnsi="Times New Roman" w:cs="Times New Roman"/>
          <w:b/>
          <w:lang w:val="uk-UA"/>
        </w:rPr>
      </w:pPr>
    </w:p>
    <w:p w:rsidR="004F5279" w:rsidRDefault="004F5279" w:rsidP="004F5279">
      <w:pPr>
        <w:spacing w:after="0" w:line="240" w:lineRule="auto"/>
        <w:ind w:left="284"/>
        <w:jc w:val="center"/>
        <w:rPr>
          <w:rFonts w:ascii="Times New Roman" w:hAnsi="Times New Roman"/>
          <w:color w:val="000000" w:themeColor="text1"/>
          <w:sz w:val="24"/>
          <w:szCs w:val="24"/>
          <w:lang w:val="uk-UA"/>
        </w:rPr>
      </w:pPr>
      <w:r w:rsidRPr="000D7015">
        <w:rPr>
          <w:rFonts w:ascii="Times New Roman" w:hAnsi="Times New Roman"/>
          <w:color w:val="000000" w:themeColor="text1"/>
          <w:sz w:val="24"/>
          <w:szCs w:val="24"/>
          <w:lang w:val="uk-UA"/>
        </w:rPr>
        <w:t>На основі висновку про комплексну психолого- пед</w:t>
      </w:r>
      <w:r>
        <w:rPr>
          <w:rFonts w:ascii="Times New Roman" w:hAnsi="Times New Roman"/>
          <w:color w:val="000000" w:themeColor="text1"/>
          <w:sz w:val="24"/>
          <w:szCs w:val="24"/>
          <w:lang w:val="uk-UA"/>
        </w:rPr>
        <w:t xml:space="preserve">агогічну оцінку розвитку </w:t>
      </w:r>
    </w:p>
    <w:p w:rsidR="004F5279" w:rsidRDefault="004F5279" w:rsidP="004F5279">
      <w:pPr>
        <w:spacing w:after="0" w:line="240" w:lineRule="auto"/>
        <w:ind w:left="284"/>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учениці 6 </w:t>
      </w:r>
      <w:r w:rsidRPr="000D7015">
        <w:rPr>
          <w:rFonts w:ascii="Times New Roman" w:hAnsi="Times New Roman"/>
          <w:color w:val="000000" w:themeColor="text1"/>
          <w:sz w:val="24"/>
          <w:szCs w:val="24"/>
          <w:lang w:val="uk-UA"/>
        </w:rPr>
        <w:t xml:space="preserve">класу </w:t>
      </w:r>
      <w:r>
        <w:rPr>
          <w:rFonts w:ascii="Times New Roman" w:hAnsi="Times New Roman"/>
          <w:color w:val="000000" w:themeColor="text1"/>
          <w:sz w:val="24"/>
          <w:szCs w:val="24"/>
          <w:lang w:val="uk-UA"/>
        </w:rPr>
        <w:t xml:space="preserve">Денисюк Катерини Сергіївни від 25 липня 2019 року </w:t>
      </w:r>
    </w:p>
    <w:p w:rsidR="004F5279" w:rsidRPr="000D7015" w:rsidRDefault="004F5279" w:rsidP="004F5279">
      <w:pPr>
        <w:spacing w:after="0" w:line="240" w:lineRule="auto"/>
        <w:ind w:left="284"/>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№ІРЦ- 85275/2019/20963</w:t>
      </w:r>
    </w:p>
    <w:p w:rsidR="004F5279" w:rsidRPr="00011132" w:rsidRDefault="004F5279" w:rsidP="004F5279">
      <w:pPr>
        <w:spacing w:after="0" w:line="240" w:lineRule="auto"/>
        <w:ind w:left="284"/>
        <w:jc w:val="both"/>
        <w:rPr>
          <w:rFonts w:ascii="Times New Roman" w:hAnsi="Times New Roman"/>
          <w:color w:val="000000" w:themeColor="text1"/>
          <w:sz w:val="24"/>
          <w:szCs w:val="24"/>
          <w:lang w:val="uk-UA"/>
        </w:rPr>
      </w:pPr>
    </w:p>
    <w:p w:rsidR="004F5279" w:rsidRPr="00011132" w:rsidRDefault="004F5279" w:rsidP="004F5279">
      <w:pPr>
        <w:spacing w:after="0" w:line="240" w:lineRule="auto"/>
        <w:ind w:left="284"/>
        <w:jc w:val="both"/>
        <w:rPr>
          <w:rFonts w:ascii="Times New Roman" w:hAnsi="Times New Roman"/>
          <w:color w:val="000000" w:themeColor="text1"/>
          <w:sz w:val="24"/>
          <w:szCs w:val="24"/>
          <w:lang w:val="uk-UA"/>
        </w:rPr>
      </w:pPr>
      <w:r w:rsidRPr="00011132">
        <w:rPr>
          <w:rFonts w:ascii="Times New Roman" w:hAnsi="Times New Roman"/>
          <w:color w:val="000000" w:themeColor="text1"/>
          <w:sz w:val="24"/>
          <w:szCs w:val="24"/>
          <w:lang w:val="uk-UA"/>
        </w:rPr>
        <w:t xml:space="preserve">         Індивідуальний навчальний план складений відповідно </w:t>
      </w:r>
      <w:r>
        <w:rPr>
          <w:rFonts w:ascii="Times New Roman" w:hAnsi="Times New Roman"/>
          <w:color w:val="000000" w:themeColor="text1"/>
          <w:sz w:val="24"/>
          <w:szCs w:val="24"/>
          <w:lang w:val="uk-UA"/>
        </w:rPr>
        <w:t>до Т</w:t>
      </w:r>
      <w:r w:rsidRPr="00011132">
        <w:rPr>
          <w:rFonts w:ascii="Times New Roman" w:hAnsi="Times New Roman"/>
          <w:color w:val="000000" w:themeColor="text1"/>
          <w:sz w:val="24"/>
          <w:szCs w:val="24"/>
          <w:lang w:val="uk-UA"/>
        </w:rPr>
        <w:t>ипової освітньої програми для закладів загальної середньої освіти ІІ ступеня</w:t>
      </w:r>
      <w:r>
        <w:rPr>
          <w:rFonts w:ascii="Times New Roman" w:hAnsi="Times New Roman"/>
          <w:color w:val="000000" w:themeColor="text1"/>
          <w:sz w:val="24"/>
          <w:szCs w:val="24"/>
          <w:lang w:val="uk-UA"/>
        </w:rPr>
        <w:t xml:space="preserve"> з модифікацією в умовах інклюзивного навчання (спрощення навчальної програми до можливостей дитини) та з врахуванням спеціальної програми для дітей з інтелектуальними порушеннями помірного ступеню. Враховуючи складні порушення розвитку та рекомендації інклюзивно- ресурсного центру, інклюзивне навчання Денисюк Катерини  здійснюється за формою часткової інтеграції, за якої дитина не вивчає англійську та німецьку мови, частково відвідує навчальні </w:t>
      </w:r>
      <w:r w:rsidRPr="00011132">
        <w:rPr>
          <w:rFonts w:ascii="Times New Roman" w:hAnsi="Times New Roman"/>
          <w:color w:val="000000" w:themeColor="text1"/>
          <w:sz w:val="24"/>
          <w:szCs w:val="24"/>
          <w:lang w:val="uk-UA"/>
        </w:rPr>
        <w:t>та передбачені корекційно-розвиткові заняття.</w:t>
      </w:r>
    </w:p>
    <w:p w:rsidR="004F5279" w:rsidRPr="00011132" w:rsidRDefault="004F5279" w:rsidP="004F5279">
      <w:pPr>
        <w:spacing w:after="0" w:line="240" w:lineRule="auto"/>
        <w:ind w:left="284"/>
        <w:jc w:val="both"/>
        <w:rPr>
          <w:rFonts w:ascii="Times New Roman" w:hAnsi="Times New Roman"/>
          <w:color w:val="000000" w:themeColor="text1"/>
          <w:sz w:val="28"/>
          <w:szCs w:val="28"/>
          <w:lang w:val="uk-UA"/>
        </w:rPr>
      </w:pPr>
    </w:p>
    <w:p w:rsidR="004F5279" w:rsidRPr="00523D1A" w:rsidRDefault="004F5279" w:rsidP="004F5279">
      <w:pPr>
        <w:shd w:val="clear" w:color="auto" w:fill="FFFFFF"/>
        <w:spacing w:after="0" w:line="240" w:lineRule="auto"/>
        <w:ind w:left="3612" w:firstLine="708"/>
        <w:jc w:val="center"/>
        <w:rPr>
          <w:rFonts w:ascii="Times New Roman" w:eastAsia="Calibri" w:hAnsi="Times New Roman" w:cs="Times New Roman"/>
          <w:sz w:val="8"/>
          <w:szCs w:val="8"/>
          <w:lang w:val="uk-UA"/>
        </w:rPr>
      </w:pPr>
    </w:p>
    <w:p w:rsidR="004F5279" w:rsidRPr="00011132" w:rsidRDefault="004F5279" w:rsidP="004F5279">
      <w:pPr>
        <w:spacing w:after="0" w:line="240" w:lineRule="auto"/>
        <w:jc w:val="center"/>
        <w:rPr>
          <w:rFonts w:ascii="Times New Roman" w:eastAsia="Calibri" w:hAnsi="Times New Roman" w:cs="Times New Roman"/>
          <w:b/>
          <w:bCs/>
          <w:sz w:val="24"/>
          <w:szCs w:val="24"/>
          <w:lang w:val="uk-UA"/>
        </w:rPr>
      </w:pPr>
      <w:r w:rsidRPr="00011132">
        <w:rPr>
          <w:rFonts w:ascii="Times New Roman" w:eastAsia="Calibri" w:hAnsi="Times New Roman" w:cs="Times New Roman"/>
          <w:b/>
          <w:bCs/>
          <w:sz w:val="24"/>
          <w:szCs w:val="24"/>
          <w:lang w:val="uk-UA"/>
        </w:rPr>
        <w:t>Індивідуальний навчальний план  Ларжанського закладу загальної середньої освіти</w:t>
      </w:r>
      <w:r>
        <w:rPr>
          <w:rFonts w:ascii="Times New Roman" w:eastAsia="Calibri" w:hAnsi="Times New Roman" w:cs="Times New Roman"/>
          <w:b/>
          <w:bCs/>
          <w:sz w:val="24"/>
          <w:szCs w:val="24"/>
          <w:lang w:val="uk-UA"/>
        </w:rPr>
        <w:t xml:space="preserve"> </w:t>
      </w:r>
      <w:r w:rsidRPr="00011132">
        <w:rPr>
          <w:rFonts w:ascii="Times New Roman" w:eastAsia="Calibri" w:hAnsi="Times New Roman" w:cs="Times New Roman"/>
          <w:b/>
          <w:bCs/>
          <w:sz w:val="24"/>
          <w:szCs w:val="24"/>
          <w:lang w:val="uk-UA"/>
        </w:rPr>
        <w:t>з  навчанням українською мовою для здобувача освіти з особливими освітніми потребами,</w:t>
      </w:r>
      <w:r>
        <w:rPr>
          <w:rFonts w:ascii="Times New Roman" w:eastAsia="Calibri" w:hAnsi="Times New Roman" w:cs="Times New Roman"/>
          <w:b/>
          <w:bCs/>
          <w:sz w:val="24"/>
          <w:szCs w:val="24"/>
          <w:lang w:val="uk-UA"/>
        </w:rPr>
        <w:t xml:space="preserve"> учениці 6</w:t>
      </w:r>
      <w:r w:rsidRPr="00011132">
        <w:rPr>
          <w:rFonts w:ascii="Times New Roman" w:eastAsia="Calibri" w:hAnsi="Times New Roman" w:cs="Times New Roman"/>
          <w:b/>
          <w:bCs/>
          <w:sz w:val="24"/>
          <w:szCs w:val="24"/>
          <w:lang w:val="uk-UA"/>
        </w:rPr>
        <w:t xml:space="preserve"> класу (</w:t>
      </w:r>
      <w:r>
        <w:rPr>
          <w:rFonts w:ascii="Times New Roman" w:eastAsia="Calibri" w:hAnsi="Times New Roman" w:cs="Times New Roman"/>
          <w:b/>
          <w:bCs/>
          <w:sz w:val="24"/>
          <w:szCs w:val="24"/>
          <w:lang w:val="uk-UA"/>
        </w:rPr>
        <w:t>Денисюк К.)</w:t>
      </w:r>
    </w:p>
    <w:p w:rsidR="004F5279" w:rsidRDefault="004F5279" w:rsidP="004F5279">
      <w:pPr>
        <w:spacing w:after="0" w:line="240" w:lineRule="auto"/>
        <w:ind w:left="284"/>
        <w:jc w:val="both"/>
        <w:rPr>
          <w:rFonts w:ascii="Times New Roman" w:hAnsi="Times New Roman"/>
          <w:color w:val="000000" w:themeColor="text1"/>
          <w:sz w:val="24"/>
          <w:szCs w:val="24"/>
          <w:lang w:val="uk-UA"/>
        </w:rPr>
      </w:pPr>
    </w:p>
    <w:p w:rsidR="007A55AC" w:rsidRDefault="007A55AC" w:rsidP="004F5279">
      <w:pPr>
        <w:spacing w:after="0" w:line="240" w:lineRule="auto"/>
        <w:ind w:left="284"/>
        <w:jc w:val="both"/>
        <w:rPr>
          <w:rFonts w:ascii="Times New Roman" w:hAnsi="Times New Roman"/>
          <w:color w:val="000000" w:themeColor="text1"/>
          <w:sz w:val="24"/>
          <w:szCs w:val="24"/>
          <w:lang w:val="uk-UA"/>
        </w:rPr>
      </w:pPr>
    </w:p>
    <w:tbl>
      <w:tblPr>
        <w:tblpPr w:leftFromText="180" w:rightFromText="180" w:vertAnchor="text" w:horzAnchor="margin" w:tblpXSpec="right" w:tblpY="329"/>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4"/>
        <w:gridCol w:w="3404"/>
        <w:gridCol w:w="1275"/>
      </w:tblGrid>
      <w:tr w:rsidR="007A55AC" w:rsidRPr="00F07506" w:rsidTr="007A55AC">
        <w:trPr>
          <w:trHeight w:val="330"/>
        </w:trPr>
        <w:tc>
          <w:tcPr>
            <w:tcW w:w="3684" w:type="dxa"/>
            <w:vMerge w:val="restart"/>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b/>
                <w:bCs/>
                <w:sz w:val="18"/>
                <w:szCs w:val="18"/>
                <w:lang w:val="uk-UA"/>
              </w:rPr>
            </w:pPr>
            <w:r w:rsidRPr="00F07506">
              <w:rPr>
                <w:rFonts w:ascii="Times New Roman" w:eastAsia="Calibri" w:hAnsi="Times New Roman" w:cs="Times New Roman"/>
                <w:b/>
                <w:bCs/>
                <w:sz w:val="18"/>
                <w:szCs w:val="18"/>
                <w:lang w:val="uk-UA"/>
              </w:rPr>
              <w:t>Освітні галузі</w:t>
            </w:r>
          </w:p>
        </w:tc>
        <w:tc>
          <w:tcPr>
            <w:tcW w:w="3404" w:type="dxa"/>
            <w:vMerge w:val="restart"/>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b/>
                <w:bCs/>
                <w:sz w:val="18"/>
                <w:szCs w:val="18"/>
                <w:lang w:val="uk-UA"/>
              </w:rPr>
            </w:pPr>
            <w:r w:rsidRPr="00F07506">
              <w:rPr>
                <w:rFonts w:ascii="Times New Roman" w:eastAsia="Calibri" w:hAnsi="Times New Roman" w:cs="Times New Roman"/>
                <w:b/>
                <w:bCs/>
                <w:sz w:val="18"/>
                <w:szCs w:val="18"/>
                <w:lang w:val="uk-UA"/>
              </w:rPr>
              <w:t>Предмети</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b/>
                <w:bCs/>
                <w:sz w:val="18"/>
                <w:szCs w:val="18"/>
                <w:lang w:val="uk-UA"/>
              </w:rPr>
            </w:pPr>
            <w:r w:rsidRPr="00F07506">
              <w:rPr>
                <w:rFonts w:ascii="Times New Roman" w:eastAsia="Calibri" w:hAnsi="Times New Roman" w:cs="Times New Roman"/>
                <w:b/>
                <w:bCs/>
                <w:sz w:val="18"/>
                <w:szCs w:val="18"/>
                <w:lang w:val="uk-UA"/>
              </w:rPr>
              <w:t>Кількість годин на тиждень у класах</w:t>
            </w:r>
          </w:p>
        </w:tc>
      </w:tr>
      <w:tr w:rsidR="007A55AC" w:rsidRPr="00F07506" w:rsidTr="007A55AC">
        <w:trPr>
          <w:trHeight w:val="300"/>
        </w:trPr>
        <w:tc>
          <w:tcPr>
            <w:tcW w:w="3684" w:type="dxa"/>
            <w:vMerge/>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b/>
                <w:bCs/>
                <w:sz w:val="18"/>
                <w:szCs w:val="18"/>
                <w:lang w:val="uk-UA"/>
              </w:rPr>
            </w:pPr>
          </w:p>
        </w:tc>
        <w:tc>
          <w:tcPr>
            <w:tcW w:w="3404" w:type="dxa"/>
            <w:vMerge/>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b/>
                <w:bCs/>
                <w:sz w:val="18"/>
                <w:szCs w:val="18"/>
                <w:lang w:val="uk-UA"/>
              </w:rPr>
            </w:pP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b/>
                <w:bCs/>
                <w:sz w:val="18"/>
                <w:szCs w:val="18"/>
                <w:lang w:val="uk-UA"/>
              </w:rPr>
            </w:pPr>
            <w:r w:rsidRPr="00F07506">
              <w:rPr>
                <w:rFonts w:ascii="Times New Roman" w:eastAsia="Calibri" w:hAnsi="Times New Roman" w:cs="Times New Roman"/>
                <w:b/>
                <w:bCs/>
                <w:sz w:val="18"/>
                <w:szCs w:val="18"/>
                <w:lang w:val="uk-UA"/>
              </w:rPr>
              <w:t>6 клас</w:t>
            </w:r>
          </w:p>
        </w:tc>
      </w:tr>
      <w:tr w:rsidR="007A55AC" w:rsidRPr="00F07506" w:rsidTr="007A55AC">
        <w:tc>
          <w:tcPr>
            <w:tcW w:w="3684" w:type="dxa"/>
            <w:vMerge w:val="restart"/>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Мови і літератури</w:t>
            </w: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 xml:space="preserve">Українська мова </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1</w:t>
            </w:r>
          </w:p>
        </w:tc>
      </w:tr>
      <w:tr w:rsidR="007A55AC" w:rsidRPr="00F07506" w:rsidTr="007A55AC">
        <w:trPr>
          <w:trHeight w:val="471"/>
        </w:trPr>
        <w:tc>
          <w:tcPr>
            <w:tcW w:w="3684" w:type="dxa"/>
            <w:vMerge/>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Calibri" w:eastAsia="Calibri" w:hAnsi="Calibri" w:cs="Times New Roman"/>
                <w:sz w:val="18"/>
                <w:szCs w:val="18"/>
                <w:lang w:val="uk-UA"/>
              </w:rPr>
            </w:pPr>
          </w:p>
        </w:tc>
        <w:tc>
          <w:tcPr>
            <w:tcW w:w="3404" w:type="dxa"/>
            <w:tcBorders>
              <w:top w:val="single" w:sz="4" w:space="0" w:color="auto"/>
              <w:left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 xml:space="preserve">Українська література </w:t>
            </w:r>
          </w:p>
          <w:p w:rsidR="007A55AC" w:rsidRPr="00F07506" w:rsidRDefault="007A55AC" w:rsidP="007A55AC">
            <w:pPr>
              <w:spacing w:after="0" w:line="240" w:lineRule="auto"/>
              <w:jc w:val="center"/>
              <w:rPr>
                <w:rFonts w:ascii="Times New Roman" w:eastAsia="Calibri" w:hAnsi="Times New Roman" w:cs="Times New Roman"/>
                <w:sz w:val="18"/>
                <w:szCs w:val="18"/>
                <w:lang w:val="uk-UA"/>
              </w:rPr>
            </w:pPr>
          </w:p>
        </w:tc>
        <w:tc>
          <w:tcPr>
            <w:tcW w:w="1275" w:type="dxa"/>
            <w:tcBorders>
              <w:top w:val="single" w:sz="4" w:space="0" w:color="auto"/>
              <w:left w:val="single" w:sz="4" w:space="0" w:color="auto"/>
              <w:right w:val="single" w:sz="4" w:space="0" w:color="auto"/>
            </w:tcBorders>
          </w:tcPr>
          <w:p w:rsidR="007A55AC" w:rsidRPr="00F07506" w:rsidRDefault="007A55AC" w:rsidP="007A55AC">
            <w:pPr>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1</w:t>
            </w:r>
          </w:p>
          <w:p w:rsidR="007A55AC" w:rsidRPr="00F07506" w:rsidRDefault="007A55AC" w:rsidP="007A55AC">
            <w:pPr>
              <w:spacing w:after="0" w:line="240" w:lineRule="auto"/>
              <w:jc w:val="center"/>
              <w:rPr>
                <w:rFonts w:ascii="Times New Roman" w:eastAsia="Calibri" w:hAnsi="Times New Roman" w:cs="Times New Roman"/>
                <w:sz w:val="18"/>
                <w:szCs w:val="18"/>
                <w:lang w:val="uk-UA"/>
              </w:rPr>
            </w:pPr>
          </w:p>
        </w:tc>
      </w:tr>
      <w:tr w:rsidR="007A55AC" w:rsidRPr="00F07506" w:rsidTr="007A55AC">
        <w:tc>
          <w:tcPr>
            <w:tcW w:w="368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Calibri" w:eastAsia="Calibri" w:hAnsi="Calibri" w:cs="Times New Roman"/>
                <w:sz w:val="18"/>
                <w:szCs w:val="18"/>
                <w:lang w:val="uk-UA"/>
              </w:rPr>
            </w:pP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 xml:space="preserve"> Зарубіжна література </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1</w:t>
            </w:r>
          </w:p>
        </w:tc>
      </w:tr>
      <w:tr w:rsidR="007A55AC" w:rsidRPr="00F07506" w:rsidTr="007A55AC">
        <w:tc>
          <w:tcPr>
            <w:tcW w:w="3684" w:type="dxa"/>
            <w:vMerge w:val="restart"/>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Суспільствознавство</w:t>
            </w: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Історія України</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0.5</w:t>
            </w:r>
          </w:p>
        </w:tc>
      </w:tr>
      <w:tr w:rsidR="007A55AC" w:rsidRPr="00F07506" w:rsidTr="007A55AC">
        <w:tc>
          <w:tcPr>
            <w:tcW w:w="3684" w:type="dxa"/>
            <w:vMerge/>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Всесвітня історія</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0.5</w:t>
            </w:r>
          </w:p>
        </w:tc>
      </w:tr>
      <w:tr w:rsidR="007A55AC" w:rsidRPr="00F07506" w:rsidTr="007A55AC">
        <w:tc>
          <w:tcPr>
            <w:tcW w:w="3684" w:type="dxa"/>
            <w:vMerge/>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Calibri" w:eastAsia="Calibri" w:hAnsi="Calibri" w:cs="Times New Roman"/>
                <w:sz w:val="18"/>
                <w:szCs w:val="18"/>
                <w:lang w:val="uk-UA"/>
              </w:rPr>
            </w:pP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 xml:space="preserve">Основи правознавства </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w:t>
            </w:r>
          </w:p>
        </w:tc>
      </w:tr>
      <w:tr w:rsidR="007A55AC" w:rsidRPr="00F07506" w:rsidTr="007A55AC">
        <w:tc>
          <w:tcPr>
            <w:tcW w:w="3684" w:type="dxa"/>
            <w:vMerge w:val="restart"/>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Мистецтво*</w:t>
            </w: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Музичне мистецтво</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0.5</w:t>
            </w:r>
          </w:p>
        </w:tc>
      </w:tr>
      <w:tr w:rsidR="007A55AC" w:rsidRPr="00F07506" w:rsidTr="007A55AC">
        <w:tc>
          <w:tcPr>
            <w:tcW w:w="3684" w:type="dxa"/>
            <w:vMerge/>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Образотворче мистецтво</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0.5</w:t>
            </w:r>
          </w:p>
        </w:tc>
      </w:tr>
      <w:tr w:rsidR="007A55AC" w:rsidRPr="00F07506" w:rsidTr="007A55AC">
        <w:tc>
          <w:tcPr>
            <w:tcW w:w="3684" w:type="dxa"/>
            <w:vMerge/>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Мистецтво</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w:t>
            </w:r>
          </w:p>
        </w:tc>
      </w:tr>
      <w:tr w:rsidR="007A55AC" w:rsidRPr="00F07506" w:rsidTr="007A55AC">
        <w:tc>
          <w:tcPr>
            <w:tcW w:w="3684" w:type="dxa"/>
            <w:vMerge w:val="restart"/>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Математика</w:t>
            </w: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Математика</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2</w:t>
            </w:r>
          </w:p>
        </w:tc>
      </w:tr>
      <w:tr w:rsidR="007A55AC" w:rsidRPr="00F07506" w:rsidTr="007A55AC">
        <w:tc>
          <w:tcPr>
            <w:tcW w:w="3684" w:type="dxa"/>
            <w:vMerge/>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Алгебра</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w:t>
            </w:r>
          </w:p>
        </w:tc>
      </w:tr>
      <w:tr w:rsidR="007A55AC" w:rsidRPr="00F07506" w:rsidTr="007A55AC">
        <w:tc>
          <w:tcPr>
            <w:tcW w:w="3684" w:type="dxa"/>
            <w:vMerge/>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Геометрія</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w:t>
            </w:r>
          </w:p>
        </w:tc>
      </w:tr>
      <w:tr w:rsidR="007A55AC" w:rsidRPr="00F07506" w:rsidTr="007A55AC">
        <w:tc>
          <w:tcPr>
            <w:tcW w:w="3684" w:type="dxa"/>
            <w:vMerge w:val="restart"/>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Природознавство</w:t>
            </w: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Природознавство</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w:t>
            </w:r>
          </w:p>
        </w:tc>
      </w:tr>
      <w:tr w:rsidR="007A55AC" w:rsidRPr="00F07506" w:rsidTr="007A55AC">
        <w:tc>
          <w:tcPr>
            <w:tcW w:w="3684" w:type="dxa"/>
            <w:vMerge/>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Біологія</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1</w:t>
            </w:r>
          </w:p>
        </w:tc>
      </w:tr>
      <w:tr w:rsidR="007A55AC" w:rsidRPr="00F07506" w:rsidTr="007A55AC">
        <w:tc>
          <w:tcPr>
            <w:tcW w:w="3684" w:type="dxa"/>
            <w:vMerge/>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Географія</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1</w:t>
            </w:r>
          </w:p>
        </w:tc>
      </w:tr>
      <w:tr w:rsidR="007A55AC" w:rsidRPr="00F07506" w:rsidTr="007A55AC">
        <w:tc>
          <w:tcPr>
            <w:tcW w:w="3684" w:type="dxa"/>
            <w:vMerge/>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Фізика</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w:t>
            </w:r>
          </w:p>
        </w:tc>
      </w:tr>
      <w:tr w:rsidR="007A55AC" w:rsidRPr="00F07506" w:rsidTr="007A55AC">
        <w:tc>
          <w:tcPr>
            <w:tcW w:w="3684" w:type="dxa"/>
            <w:vMerge/>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Хімія</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w:t>
            </w:r>
          </w:p>
        </w:tc>
      </w:tr>
      <w:tr w:rsidR="007A55AC" w:rsidRPr="00F07506" w:rsidTr="007A55AC">
        <w:tc>
          <w:tcPr>
            <w:tcW w:w="3684" w:type="dxa"/>
            <w:vMerge w:val="restart"/>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Технології</w:t>
            </w: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Трудове навчання</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1</w:t>
            </w:r>
          </w:p>
        </w:tc>
      </w:tr>
      <w:tr w:rsidR="007A55AC" w:rsidRPr="00F07506" w:rsidTr="007A55AC">
        <w:tc>
          <w:tcPr>
            <w:tcW w:w="3684" w:type="dxa"/>
            <w:vMerge/>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Інформатика</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0.5</w:t>
            </w:r>
          </w:p>
        </w:tc>
      </w:tr>
      <w:tr w:rsidR="007A55AC" w:rsidRPr="00F07506" w:rsidTr="007A55AC">
        <w:tc>
          <w:tcPr>
            <w:tcW w:w="3684" w:type="dxa"/>
            <w:vMerge w:val="restart"/>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Здоров’я і фізична культура</w:t>
            </w: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Основи здоров’я</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0.5</w:t>
            </w:r>
          </w:p>
        </w:tc>
      </w:tr>
      <w:tr w:rsidR="007A55AC" w:rsidRPr="00F07506" w:rsidTr="007A55AC">
        <w:tc>
          <w:tcPr>
            <w:tcW w:w="3684" w:type="dxa"/>
            <w:vMerge/>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p>
        </w:tc>
        <w:tc>
          <w:tcPr>
            <w:tcW w:w="340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Фізична культура**</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1</w:t>
            </w:r>
          </w:p>
        </w:tc>
      </w:tr>
      <w:tr w:rsidR="007A55AC" w:rsidRPr="00F07506" w:rsidTr="007A55AC">
        <w:tc>
          <w:tcPr>
            <w:tcW w:w="7088" w:type="dxa"/>
            <w:gridSpan w:val="2"/>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b/>
                <w:sz w:val="18"/>
                <w:szCs w:val="18"/>
                <w:lang w:val="uk-UA"/>
              </w:rPr>
            </w:pPr>
            <w:r w:rsidRPr="00F07506">
              <w:rPr>
                <w:rFonts w:ascii="Times New Roman" w:eastAsia="Calibri" w:hAnsi="Times New Roman" w:cs="Times New Roman"/>
                <w:b/>
                <w:sz w:val="18"/>
                <w:szCs w:val="18"/>
                <w:lang w:val="uk-UA"/>
              </w:rPr>
              <w:t>Разом</w:t>
            </w:r>
          </w:p>
        </w:tc>
        <w:tc>
          <w:tcPr>
            <w:tcW w:w="1275"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b/>
                <w:sz w:val="18"/>
                <w:szCs w:val="18"/>
                <w:lang w:val="uk-UA"/>
              </w:rPr>
            </w:pPr>
            <w:r>
              <w:rPr>
                <w:rFonts w:ascii="Times New Roman" w:eastAsia="Calibri" w:hAnsi="Times New Roman" w:cs="Times New Roman"/>
                <w:b/>
                <w:sz w:val="18"/>
                <w:szCs w:val="18"/>
                <w:lang w:val="uk-UA"/>
              </w:rPr>
              <w:t>12</w:t>
            </w:r>
          </w:p>
        </w:tc>
      </w:tr>
    </w:tbl>
    <w:p w:rsidR="007A55AC" w:rsidRDefault="007A55AC" w:rsidP="004F5279">
      <w:pPr>
        <w:spacing w:after="0" w:line="240" w:lineRule="auto"/>
        <w:ind w:left="284"/>
        <w:jc w:val="both"/>
        <w:rPr>
          <w:rFonts w:ascii="Times New Roman" w:hAnsi="Times New Roman"/>
          <w:color w:val="000000" w:themeColor="text1"/>
          <w:sz w:val="24"/>
          <w:szCs w:val="24"/>
          <w:lang w:val="uk-UA"/>
        </w:rPr>
      </w:pPr>
    </w:p>
    <w:p w:rsidR="007A55AC" w:rsidRDefault="007A55AC" w:rsidP="004F5279">
      <w:pPr>
        <w:spacing w:after="0" w:line="240" w:lineRule="auto"/>
        <w:ind w:left="284"/>
        <w:jc w:val="both"/>
        <w:rPr>
          <w:rFonts w:ascii="Times New Roman" w:hAnsi="Times New Roman"/>
          <w:color w:val="000000" w:themeColor="text1"/>
          <w:sz w:val="24"/>
          <w:szCs w:val="24"/>
          <w:lang w:val="uk-UA"/>
        </w:rPr>
      </w:pPr>
    </w:p>
    <w:p w:rsidR="007A55AC" w:rsidRDefault="007A55AC" w:rsidP="004F5279">
      <w:pPr>
        <w:spacing w:after="0" w:line="240" w:lineRule="auto"/>
        <w:ind w:left="284"/>
        <w:jc w:val="both"/>
        <w:rPr>
          <w:rFonts w:ascii="Times New Roman" w:hAnsi="Times New Roman"/>
          <w:color w:val="000000" w:themeColor="text1"/>
          <w:sz w:val="24"/>
          <w:szCs w:val="24"/>
          <w:lang w:val="uk-UA"/>
        </w:rPr>
      </w:pPr>
    </w:p>
    <w:p w:rsidR="007A55AC" w:rsidRDefault="007A55AC" w:rsidP="004F5279">
      <w:pPr>
        <w:spacing w:after="0" w:line="240" w:lineRule="auto"/>
        <w:ind w:left="284"/>
        <w:jc w:val="both"/>
        <w:rPr>
          <w:rFonts w:ascii="Times New Roman" w:hAnsi="Times New Roman"/>
          <w:color w:val="000000" w:themeColor="text1"/>
          <w:sz w:val="24"/>
          <w:szCs w:val="24"/>
          <w:lang w:val="uk-UA"/>
        </w:rPr>
      </w:pPr>
    </w:p>
    <w:p w:rsidR="007A55AC" w:rsidRDefault="007A55AC" w:rsidP="004F5279">
      <w:pPr>
        <w:spacing w:after="0" w:line="240" w:lineRule="auto"/>
        <w:ind w:left="284"/>
        <w:jc w:val="both"/>
        <w:rPr>
          <w:rFonts w:ascii="Times New Roman" w:hAnsi="Times New Roman"/>
          <w:color w:val="000000" w:themeColor="text1"/>
          <w:sz w:val="24"/>
          <w:szCs w:val="24"/>
          <w:lang w:val="uk-UA"/>
        </w:rPr>
      </w:pPr>
    </w:p>
    <w:p w:rsidR="007A55AC" w:rsidRDefault="007A55AC" w:rsidP="004F5279">
      <w:pPr>
        <w:spacing w:after="0" w:line="240" w:lineRule="auto"/>
        <w:ind w:left="284"/>
        <w:jc w:val="both"/>
        <w:rPr>
          <w:rFonts w:ascii="Times New Roman" w:hAnsi="Times New Roman"/>
          <w:color w:val="000000" w:themeColor="text1"/>
          <w:sz w:val="24"/>
          <w:szCs w:val="24"/>
          <w:lang w:val="uk-UA"/>
        </w:rPr>
      </w:pPr>
    </w:p>
    <w:p w:rsidR="007A55AC" w:rsidRDefault="007A55AC" w:rsidP="004F5279">
      <w:pPr>
        <w:spacing w:after="0" w:line="240" w:lineRule="auto"/>
        <w:ind w:left="284"/>
        <w:jc w:val="both"/>
        <w:rPr>
          <w:rFonts w:ascii="Times New Roman" w:hAnsi="Times New Roman"/>
          <w:color w:val="000000" w:themeColor="text1"/>
          <w:sz w:val="24"/>
          <w:szCs w:val="24"/>
          <w:lang w:val="uk-UA"/>
        </w:rPr>
      </w:pPr>
    </w:p>
    <w:p w:rsidR="007A55AC" w:rsidRDefault="007A55AC" w:rsidP="004F5279">
      <w:pPr>
        <w:spacing w:after="0" w:line="240" w:lineRule="auto"/>
        <w:ind w:left="284"/>
        <w:jc w:val="both"/>
        <w:rPr>
          <w:rFonts w:ascii="Times New Roman" w:hAnsi="Times New Roman"/>
          <w:color w:val="000000" w:themeColor="text1"/>
          <w:sz w:val="24"/>
          <w:szCs w:val="24"/>
          <w:lang w:val="uk-UA"/>
        </w:rPr>
      </w:pPr>
    </w:p>
    <w:p w:rsidR="007A55AC" w:rsidRPr="00011132" w:rsidRDefault="007A55AC" w:rsidP="004F5279">
      <w:pPr>
        <w:spacing w:after="0" w:line="240" w:lineRule="auto"/>
        <w:ind w:left="284"/>
        <w:jc w:val="both"/>
        <w:rPr>
          <w:rFonts w:ascii="Times New Roman" w:hAnsi="Times New Roman"/>
          <w:color w:val="000000" w:themeColor="text1"/>
          <w:sz w:val="24"/>
          <w:szCs w:val="24"/>
          <w:lang w:val="uk-UA"/>
        </w:rPr>
      </w:pPr>
    </w:p>
    <w:p w:rsidR="004F5279" w:rsidRPr="006C2089" w:rsidRDefault="004F5279" w:rsidP="004F5279">
      <w:pPr>
        <w:spacing w:after="0" w:line="240" w:lineRule="auto"/>
        <w:ind w:left="284"/>
        <w:jc w:val="both"/>
        <w:rPr>
          <w:rFonts w:ascii="Times New Roman" w:hAnsi="Times New Roman"/>
          <w:b/>
          <w:color w:val="000000" w:themeColor="text1"/>
          <w:sz w:val="32"/>
          <w:szCs w:val="32"/>
          <w:lang w:val="uk-UA"/>
        </w:rPr>
      </w:pPr>
    </w:p>
    <w:p w:rsidR="004F5279" w:rsidRDefault="004F5279" w:rsidP="004F5279">
      <w:pPr>
        <w:spacing w:after="0" w:line="240" w:lineRule="auto"/>
        <w:ind w:left="284"/>
        <w:jc w:val="center"/>
        <w:rPr>
          <w:rFonts w:ascii="Times New Roman" w:hAnsi="Times New Roman"/>
          <w:b/>
          <w:color w:val="000000" w:themeColor="text1"/>
          <w:sz w:val="32"/>
          <w:szCs w:val="32"/>
          <w:lang w:val="uk-UA"/>
        </w:rPr>
      </w:pPr>
    </w:p>
    <w:p w:rsidR="004F5279" w:rsidRDefault="004F5279" w:rsidP="004F5279">
      <w:pPr>
        <w:spacing w:after="0" w:line="240" w:lineRule="auto"/>
        <w:ind w:left="284"/>
        <w:jc w:val="center"/>
        <w:rPr>
          <w:rFonts w:ascii="Times New Roman" w:hAnsi="Times New Roman"/>
          <w:b/>
          <w:color w:val="000000" w:themeColor="text1"/>
          <w:sz w:val="32"/>
          <w:szCs w:val="32"/>
          <w:lang w:val="uk-UA"/>
        </w:rPr>
      </w:pPr>
    </w:p>
    <w:p w:rsidR="004F5279" w:rsidRDefault="004F5279" w:rsidP="004F5279">
      <w:pPr>
        <w:spacing w:after="0" w:line="240" w:lineRule="auto"/>
        <w:ind w:left="284"/>
        <w:jc w:val="center"/>
        <w:rPr>
          <w:rFonts w:ascii="Times New Roman" w:hAnsi="Times New Roman"/>
          <w:b/>
          <w:color w:val="000000" w:themeColor="text1"/>
          <w:sz w:val="32"/>
          <w:szCs w:val="32"/>
          <w:lang w:val="uk-UA"/>
        </w:rPr>
      </w:pPr>
    </w:p>
    <w:p w:rsidR="004F5279" w:rsidRDefault="004F5279" w:rsidP="004F5279">
      <w:pPr>
        <w:spacing w:after="0" w:line="240" w:lineRule="auto"/>
        <w:ind w:left="284"/>
        <w:jc w:val="center"/>
        <w:rPr>
          <w:rFonts w:ascii="Times New Roman" w:hAnsi="Times New Roman"/>
          <w:b/>
          <w:color w:val="000000" w:themeColor="text1"/>
          <w:sz w:val="32"/>
          <w:szCs w:val="32"/>
          <w:lang w:val="uk-UA"/>
        </w:rPr>
      </w:pPr>
    </w:p>
    <w:p w:rsidR="004F5279" w:rsidRDefault="004F5279" w:rsidP="004F5279">
      <w:pPr>
        <w:spacing w:after="0" w:line="240" w:lineRule="auto"/>
        <w:ind w:left="284"/>
        <w:jc w:val="center"/>
        <w:rPr>
          <w:rFonts w:ascii="Times New Roman" w:hAnsi="Times New Roman"/>
          <w:b/>
          <w:color w:val="000000" w:themeColor="text1"/>
          <w:sz w:val="32"/>
          <w:szCs w:val="32"/>
          <w:lang w:val="uk-UA"/>
        </w:rPr>
      </w:pPr>
    </w:p>
    <w:p w:rsidR="004F5279" w:rsidRDefault="004F5279" w:rsidP="004F5279">
      <w:pPr>
        <w:spacing w:after="0" w:line="240" w:lineRule="auto"/>
        <w:ind w:left="284"/>
        <w:jc w:val="center"/>
        <w:rPr>
          <w:rFonts w:ascii="Times New Roman" w:hAnsi="Times New Roman"/>
          <w:b/>
          <w:color w:val="000000" w:themeColor="text1"/>
          <w:sz w:val="32"/>
          <w:szCs w:val="32"/>
          <w:lang w:val="uk-UA"/>
        </w:rPr>
      </w:pPr>
    </w:p>
    <w:p w:rsidR="004F5279" w:rsidRDefault="004F5279" w:rsidP="004F5279">
      <w:pPr>
        <w:spacing w:after="0" w:line="240" w:lineRule="auto"/>
        <w:ind w:left="284"/>
        <w:jc w:val="center"/>
        <w:rPr>
          <w:rFonts w:ascii="Times New Roman" w:hAnsi="Times New Roman"/>
          <w:b/>
          <w:color w:val="000000" w:themeColor="text1"/>
          <w:sz w:val="32"/>
          <w:szCs w:val="32"/>
          <w:lang w:val="uk-UA"/>
        </w:rPr>
      </w:pPr>
    </w:p>
    <w:p w:rsidR="004F5279" w:rsidRDefault="004F5279" w:rsidP="004F5279">
      <w:pPr>
        <w:spacing w:after="0" w:line="240" w:lineRule="auto"/>
        <w:ind w:left="284"/>
        <w:jc w:val="center"/>
        <w:rPr>
          <w:rFonts w:ascii="Times New Roman" w:hAnsi="Times New Roman"/>
          <w:b/>
          <w:color w:val="000000" w:themeColor="text1"/>
          <w:sz w:val="32"/>
          <w:szCs w:val="32"/>
          <w:lang w:val="uk-UA"/>
        </w:rPr>
      </w:pPr>
    </w:p>
    <w:p w:rsidR="004F5279" w:rsidRDefault="004F5279" w:rsidP="004F5279">
      <w:pPr>
        <w:spacing w:after="0" w:line="240" w:lineRule="auto"/>
        <w:ind w:left="284"/>
        <w:jc w:val="center"/>
        <w:rPr>
          <w:rFonts w:ascii="Times New Roman" w:hAnsi="Times New Roman"/>
          <w:b/>
          <w:color w:val="000000" w:themeColor="text1"/>
          <w:sz w:val="32"/>
          <w:szCs w:val="32"/>
          <w:lang w:val="uk-UA"/>
        </w:rPr>
      </w:pPr>
    </w:p>
    <w:p w:rsidR="004F5279" w:rsidRDefault="004F5279" w:rsidP="004F5279">
      <w:pPr>
        <w:spacing w:after="0" w:line="240" w:lineRule="auto"/>
        <w:ind w:left="284"/>
        <w:jc w:val="center"/>
        <w:rPr>
          <w:rFonts w:ascii="Times New Roman" w:hAnsi="Times New Roman"/>
          <w:b/>
          <w:color w:val="000000" w:themeColor="text1"/>
          <w:sz w:val="32"/>
          <w:szCs w:val="32"/>
          <w:lang w:val="uk-UA"/>
        </w:rPr>
      </w:pPr>
    </w:p>
    <w:tbl>
      <w:tblPr>
        <w:tblpPr w:leftFromText="180" w:rightFromText="180" w:vertAnchor="text" w:horzAnchor="margin" w:tblpXSpec="right" w:tblpY="144"/>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4"/>
        <w:gridCol w:w="1276"/>
      </w:tblGrid>
      <w:tr w:rsidR="007A55AC" w:rsidRPr="00F07506" w:rsidTr="007A55AC">
        <w:tc>
          <w:tcPr>
            <w:tcW w:w="705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rPr>
                <w:rFonts w:ascii="Times New Roman" w:eastAsia="Calibri" w:hAnsi="Times New Roman" w:cs="Times New Roman"/>
                <w:b/>
                <w:sz w:val="18"/>
                <w:szCs w:val="18"/>
                <w:lang w:val="uk-UA"/>
              </w:rPr>
            </w:pPr>
          </w:p>
        </w:tc>
        <w:tc>
          <w:tcPr>
            <w:tcW w:w="1276"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b/>
                <w:sz w:val="18"/>
                <w:szCs w:val="18"/>
                <w:lang w:val="uk-UA"/>
              </w:rPr>
            </w:pPr>
          </w:p>
        </w:tc>
      </w:tr>
      <w:tr w:rsidR="007A55AC" w:rsidRPr="00F07506" w:rsidTr="007A55AC">
        <w:trPr>
          <w:trHeight w:val="642"/>
        </w:trPr>
        <w:tc>
          <w:tcPr>
            <w:tcW w:w="7054"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both"/>
              <w:rPr>
                <w:rFonts w:ascii="Times New Roman" w:eastAsia="Calibri" w:hAnsi="Times New Roman" w:cs="Times New Roman"/>
                <w:sz w:val="18"/>
                <w:szCs w:val="18"/>
                <w:lang w:val="uk-UA"/>
              </w:rPr>
            </w:pPr>
            <w:r w:rsidRPr="00F07506">
              <w:rPr>
                <w:rFonts w:ascii="Times New Roman" w:eastAsia="Calibri" w:hAnsi="Times New Roman" w:cs="Times New Roman"/>
                <w:sz w:val="18"/>
                <w:szCs w:val="18"/>
                <w:lang w:val="uk-UA"/>
              </w:rPr>
              <w:t>Корекційно-розвиткові заняття:</w:t>
            </w:r>
            <w:r>
              <w:rPr>
                <w:rFonts w:ascii="Times New Roman" w:eastAsia="Calibri" w:hAnsi="Times New Roman" w:cs="Times New Roman"/>
                <w:sz w:val="18"/>
                <w:szCs w:val="18"/>
                <w:lang w:val="uk-UA"/>
              </w:rPr>
              <w:t xml:space="preserve">   </w:t>
            </w:r>
            <w:r w:rsidRPr="00F07506">
              <w:rPr>
                <w:rFonts w:ascii="Times New Roman" w:eastAsia="Calibri" w:hAnsi="Times New Roman" w:cs="Times New Roman"/>
                <w:b/>
                <w:sz w:val="16"/>
                <w:szCs w:val="16"/>
                <w:lang w:val="uk-UA"/>
              </w:rPr>
              <w:t>соціально-побутове орієнтування</w:t>
            </w:r>
          </w:p>
          <w:p w:rsidR="007A55AC" w:rsidRPr="00F07506" w:rsidRDefault="007A55AC" w:rsidP="007A55AC">
            <w:pPr>
              <w:spacing w:after="0" w:line="240" w:lineRule="auto"/>
              <w:rPr>
                <w:rFonts w:ascii="Times New Roman" w:eastAsia="Calibri" w:hAnsi="Times New Roman" w:cs="Times New Roman"/>
                <w:b/>
                <w:sz w:val="16"/>
                <w:szCs w:val="16"/>
                <w:lang w:val="uk-UA"/>
              </w:rPr>
            </w:pPr>
            <w:r w:rsidRPr="00F07506">
              <w:rPr>
                <w:rFonts w:ascii="Times New Roman" w:eastAsia="Calibri" w:hAnsi="Times New Roman" w:cs="Times New Roman"/>
                <w:b/>
                <w:sz w:val="16"/>
                <w:szCs w:val="16"/>
                <w:lang w:val="uk-UA"/>
              </w:rPr>
              <w:t xml:space="preserve">                                                  </w:t>
            </w:r>
            <w:r>
              <w:rPr>
                <w:rFonts w:ascii="Times New Roman" w:eastAsia="Calibri" w:hAnsi="Times New Roman" w:cs="Times New Roman"/>
                <w:b/>
                <w:sz w:val="16"/>
                <w:szCs w:val="16"/>
                <w:lang w:val="uk-UA"/>
              </w:rPr>
              <w:t xml:space="preserve">             </w:t>
            </w:r>
            <w:r w:rsidRPr="00F07506">
              <w:rPr>
                <w:rFonts w:ascii="Times New Roman" w:eastAsia="Calibri" w:hAnsi="Times New Roman" w:cs="Times New Roman"/>
                <w:b/>
                <w:sz w:val="16"/>
                <w:szCs w:val="16"/>
                <w:lang w:val="uk-UA"/>
              </w:rPr>
              <w:t xml:space="preserve"> розвиток мовлення</w:t>
            </w:r>
          </w:p>
          <w:p w:rsidR="007A55AC" w:rsidRDefault="007A55AC" w:rsidP="007A55AC">
            <w:pPr>
              <w:spacing w:after="0" w:line="240" w:lineRule="auto"/>
              <w:jc w:val="both"/>
              <w:rPr>
                <w:rFonts w:ascii="Times New Roman" w:eastAsia="Calibri" w:hAnsi="Times New Roman" w:cs="Times New Roman"/>
                <w:b/>
                <w:sz w:val="16"/>
                <w:szCs w:val="16"/>
                <w:lang w:val="uk-UA"/>
              </w:rPr>
            </w:pPr>
            <w:r w:rsidRPr="00F07506">
              <w:rPr>
                <w:rFonts w:ascii="Times New Roman" w:eastAsia="Calibri" w:hAnsi="Times New Roman" w:cs="Times New Roman"/>
                <w:b/>
                <w:sz w:val="16"/>
                <w:szCs w:val="16"/>
                <w:lang w:val="uk-UA"/>
              </w:rPr>
              <w:t xml:space="preserve">                                                   </w:t>
            </w:r>
            <w:r>
              <w:rPr>
                <w:rFonts w:ascii="Times New Roman" w:eastAsia="Calibri" w:hAnsi="Times New Roman" w:cs="Times New Roman"/>
                <w:b/>
                <w:sz w:val="16"/>
                <w:szCs w:val="16"/>
                <w:lang w:val="uk-UA"/>
              </w:rPr>
              <w:t xml:space="preserve">             </w:t>
            </w:r>
            <w:r w:rsidRPr="00F07506">
              <w:rPr>
                <w:rFonts w:ascii="Times New Roman" w:eastAsia="Calibri" w:hAnsi="Times New Roman" w:cs="Times New Roman"/>
                <w:b/>
                <w:sz w:val="16"/>
                <w:szCs w:val="16"/>
                <w:lang w:val="uk-UA"/>
              </w:rPr>
              <w:t>лікувальна фізкультура</w:t>
            </w:r>
          </w:p>
          <w:p w:rsidR="007A55AC" w:rsidRPr="00F07506" w:rsidRDefault="007A55AC" w:rsidP="007A55AC">
            <w:pPr>
              <w:spacing w:after="0" w:line="240" w:lineRule="auto"/>
              <w:jc w:val="both"/>
              <w:rPr>
                <w:rFonts w:ascii="Times New Roman" w:eastAsia="Calibri" w:hAnsi="Times New Roman" w:cs="Times New Roman"/>
                <w:sz w:val="18"/>
                <w:szCs w:val="18"/>
                <w:lang w:val="uk-UA"/>
              </w:rPr>
            </w:pPr>
            <w:r>
              <w:rPr>
                <w:rFonts w:ascii="Times New Roman" w:eastAsia="Calibri" w:hAnsi="Times New Roman" w:cs="Times New Roman"/>
                <w:b/>
                <w:sz w:val="16"/>
                <w:szCs w:val="16"/>
                <w:lang w:val="uk-UA"/>
              </w:rPr>
              <w:t xml:space="preserve">                                                                корекція розвитку</w:t>
            </w:r>
          </w:p>
        </w:tc>
        <w:tc>
          <w:tcPr>
            <w:tcW w:w="1276" w:type="dxa"/>
            <w:tcBorders>
              <w:top w:val="single" w:sz="4" w:space="0" w:color="auto"/>
              <w:left w:val="single" w:sz="4" w:space="0" w:color="auto"/>
              <w:bottom w:val="single" w:sz="4" w:space="0" w:color="auto"/>
              <w:right w:val="single" w:sz="4" w:space="0" w:color="auto"/>
            </w:tcBorders>
          </w:tcPr>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3</w:t>
            </w:r>
          </w:p>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2</w:t>
            </w:r>
          </w:p>
          <w:p w:rsidR="007A55AC"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1</w:t>
            </w:r>
          </w:p>
          <w:p w:rsidR="007A55AC" w:rsidRPr="00F07506" w:rsidRDefault="007A55AC" w:rsidP="007A55AC">
            <w:pPr>
              <w:spacing w:after="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2</w:t>
            </w:r>
          </w:p>
        </w:tc>
      </w:tr>
      <w:tr w:rsidR="007A55AC" w:rsidRPr="00F07506" w:rsidTr="007A55AC">
        <w:tc>
          <w:tcPr>
            <w:tcW w:w="7054" w:type="dxa"/>
            <w:tcBorders>
              <w:top w:val="single" w:sz="4" w:space="0" w:color="auto"/>
              <w:left w:val="single" w:sz="4" w:space="0" w:color="auto"/>
              <w:bottom w:val="single" w:sz="4" w:space="0" w:color="auto"/>
              <w:right w:val="single" w:sz="4" w:space="0" w:color="auto"/>
            </w:tcBorders>
          </w:tcPr>
          <w:p w:rsidR="007A55AC" w:rsidRPr="000D7015" w:rsidRDefault="007A55AC" w:rsidP="007A55AC">
            <w:pPr>
              <w:spacing w:after="0" w:line="240" w:lineRule="auto"/>
              <w:rPr>
                <w:rFonts w:ascii="Times New Roman" w:eastAsia="Calibri" w:hAnsi="Times New Roman" w:cs="Times New Roman"/>
                <w:b/>
                <w:bCs/>
                <w:sz w:val="16"/>
                <w:szCs w:val="16"/>
                <w:lang w:val="uk-UA"/>
              </w:rPr>
            </w:pPr>
            <w:r w:rsidRPr="000D7015">
              <w:rPr>
                <w:rFonts w:ascii="Times New Roman" w:eastAsia="Calibri" w:hAnsi="Times New Roman" w:cs="Times New Roman"/>
                <w:b/>
                <w:bCs/>
                <w:sz w:val="16"/>
                <w:szCs w:val="16"/>
                <w:lang w:val="uk-UA"/>
              </w:rPr>
              <w:t>Всього (без урахування поділу класів на групи)</w:t>
            </w:r>
          </w:p>
          <w:p w:rsidR="007A55AC" w:rsidRPr="00F07506" w:rsidRDefault="007A55AC" w:rsidP="007A55AC">
            <w:pPr>
              <w:spacing w:after="0" w:line="240" w:lineRule="auto"/>
              <w:rPr>
                <w:rFonts w:ascii="Times New Roman" w:eastAsia="Calibri" w:hAnsi="Times New Roman" w:cs="Times New Roman"/>
                <w:b/>
                <w:bCs/>
                <w:sz w:val="18"/>
                <w:szCs w:val="18"/>
                <w:lang w:val="uk-UA"/>
              </w:rPr>
            </w:pPr>
            <w:r w:rsidRPr="000D7015">
              <w:rPr>
                <w:rFonts w:ascii="Times New Roman" w:eastAsia="Calibri" w:hAnsi="Times New Roman" w:cs="Times New Roman"/>
                <w:b/>
                <w:bCs/>
                <w:sz w:val="16"/>
                <w:szCs w:val="16"/>
                <w:lang w:val="uk-UA"/>
              </w:rPr>
              <w:t>Корекційно-розвиткові заняття</w:t>
            </w:r>
            <w:r w:rsidRPr="00F07506">
              <w:rPr>
                <w:rFonts w:ascii="Times New Roman" w:eastAsia="Calibri" w:hAnsi="Times New Roman" w:cs="Times New Roman"/>
                <w:b/>
                <w:bCs/>
                <w:sz w:val="18"/>
                <w:szCs w:val="18"/>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rsidR="007A55AC" w:rsidRPr="006C500A" w:rsidRDefault="007A55AC" w:rsidP="007A55AC">
            <w:pPr>
              <w:spacing w:after="0" w:line="240" w:lineRule="auto"/>
              <w:jc w:val="center"/>
              <w:rPr>
                <w:rFonts w:ascii="Times New Roman" w:eastAsia="Calibri" w:hAnsi="Times New Roman" w:cs="Times New Roman"/>
                <w:b/>
                <w:sz w:val="18"/>
                <w:szCs w:val="18"/>
                <w:lang w:val="uk-UA"/>
              </w:rPr>
            </w:pPr>
            <w:r w:rsidRPr="006C500A">
              <w:rPr>
                <w:rFonts w:ascii="Times New Roman" w:eastAsia="Calibri" w:hAnsi="Times New Roman" w:cs="Times New Roman"/>
                <w:b/>
                <w:sz w:val="18"/>
                <w:szCs w:val="18"/>
                <w:lang w:val="uk-UA"/>
              </w:rPr>
              <w:t>6</w:t>
            </w:r>
          </w:p>
          <w:p w:rsidR="007A55AC" w:rsidRPr="006C500A" w:rsidRDefault="007A55AC" w:rsidP="007A55AC">
            <w:pPr>
              <w:spacing w:after="0" w:line="240" w:lineRule="auto"/>
              <w:jc w:val="center"/>
              <w:rPr>
                <w:rFonts w:ascii="Times New Roman" w:eastAsia="Calibri" w:hAnsi="Times New Roman" w:cs="Times New Roman"/>
                <w:b/>
                <w:sz w:val="18"/>
                <w:szCs w:val="18"/>
                <w:lang w:val="uk-UA"/>
              </w:rPr>
            </w:pPr>
            <w:r w:rsidRPr="006C500A">
              <w:rPr>
                <w:rFonts w:ascii="Times New Roman" w:eastAsia="Calibri" w:hAnsi="Times New Roman" w:cs="Times New Roman"/>
                <w:b/>
                <w:sz w:val="18"/>
                <w:szCs w:val="18"/>
                <w:lang w:val="uk-UA"/>
              </w:rPr>
              <w:t>8</w:t>
            </w:r>
          </w:p>
          <w:p w:rsidR="007A55AC" w:rsidRPr="00F07506" w:rsidRDefault="007A55AC" w:rsidP="007A55AC">
            <w:pPr>
              <w:spacing w:after="0" w:line="240" w:lineRule="auto"/>
              <w:jc w:val="center"/>
              <w:rPr>
                <w:rFonts w:ascii="Times New Roman" w:eastAsia="Calibri" w:hAnsi="Times New Roman" w:cs="Times New Roman"/>
                <w:sz w:val="18"/>
                <w:szCs w:val="18"/>
                <w:lang w:val="uk-UA"/>
              </w:rPr>
            </w:pPr>
          </w:p>
        </w:tc>
      </w:tr>
    </w:tbl>
    <w:p w:rsidR="004F5279" w:rsidRDefault="004F5279" w:rsidP="004F5279">
      <w:pPr>
        <w:spacing w:after="0" w:line="240" w:lineRule="auto"/>
        <w:ind w:left="284"/>
        <w:jc w:val="center"/>
        <w:rPr>
          <w:rFonts w:ascii="Times New Roman" w:hAnsi="Times New Roman"/>
          <w:b/>
          <w:color w:val="000000" w:themeColor="text1"/>
          <w:sz w:val="32"/>
          <w:szCs w:val="32"/>
          <w:lang w:val="uk-UA"/>
        </w:rPr>
      </w:pPr>
    </w:p>
    <w:p w:rsidR="004F5279" w:rsidRDefault="004F5279" w:rsidP="004F5279">
      <w:pPr>
        <w:spacing w:after="0" w:line="240" w:lineRule="auto"/>
        <w:ind w:left="284"/>
        <w:jc w:val="center"/>
        <w:rPr>
          <w:rFonts w:ascii="Times New Roman" w:hAnsi="Times New Roman"/>
          <w:b/>
          <w:color w:val="000000" w:themeColor="text1"/>
          <w:sz w:val="32"/>
          <w:szCs w:val="32"/>
          <w:lang w:val="uk-UA"/>
        </w:rPr>
      </w:pPr>
    </w:p>
    <w:p w:rsidR="004F5279" w:rsidRDefault="004F5279" w:rsidP="004F5279">
      <w:pPr>
        <w:spacing w:after="0" w:line="240" w:lineRule="auto"/>
        <w:ind w:left="284"/>
        <w:jc w:val="center"/>
        <w:rPr>
          <w:rFonts w:ascii="Times New Roman" w:hAnsi="Times New Roman"/>
          <w:b/>
          <w:color w:val="000000" w:themeColor="text1"/>
          <w:sz w:val="32"/>
          <w:szCs w:val="32"/>
          <w:lang w:val="uk-UA"/>
        </w:rPr>
      </w:pPr>
    </w:p>
    <w:p w:rsidR="004F5279" w:rsidRDefault="004F5279" w:rsidP="004F5279">
      <w:pPr>
        <w:spacing w:after="0" w:line="240" w:lineRule="auto"/>
        <w:ind w:left="284"/>
        <w:jc w:val="center"/>
        <w:rPr>
          <w:rFonts w:ascii="Times New Roman" w:hAnsi="Times New Roman"/>
          <w:b/>
          <w:color w:val="000000" w:themeColor="text1"/>
          <w:sz w:val="32"/>
          <w:szCs w:val="32"/>
          <w:lang w:val="uk-UA"/>
        </w:rPr>
      </w:pPr>
    </w:p>
    <w:p w:rsidR="004F5279" w:rsidRDefault="004F5279" w:rsidP="006C0209">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BF4F47" w:rsidRDefault="00BF4F47" w:rsidP="006C0209">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6C0209" w:rsidRDefault="006C0209" w:rsidP="006C0209">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r w:rsidRPr="00AC1C34">
        <w:rPr>
          <w:rFonts w:ascii="Times New Roman" w:eastAsia="Times New Roman" w:hAnsi="Times New Roman" w:cs="Times New Roman"/>
          <w:b/>
          <w:bCs/>
          <w:i/>
          <w:iCs/>
          <w:color w:val="000000" w:themeColor="text1"/>
          <w:sz w:val="32"/>
          <w:szCs w:val="32"/>
          <w:lang w:val="uk-UA"/>
        </w:rPr>
        <w:t>Перелік  навчальних програм для учнів Ларжанського  закладу загальної середньої освіти І ступеня</w:t>
      </w:r>
    </w:p>
    <w:p w:rsidR="006354F3" w:rsidRPr="00AC1C34" w:rsidRDefault="006354F3" w:rsidP="006C0209">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B821E9" w:rsidRPr="00AC1C34" w:rsidRDefault="00B9703A" w:rsidP="00B9703A">
      <w:pPr>
        <w:spacing w:after="0" w:line="240" w:lineRule="auto"/>
        <w:jc w:val="cente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(затверджені наказом МОН від29.05.2015р. № 584)</w:t>
      </w:r>
    </w:p>
    <w:p w:rsidR="00B9703A" w:rsidRPr="00AC1C34" w:rsidRDefault="00B9703A" w:rsidP="00B9703A">
      <w:pPr>
        <w:spacing w:after="0" w:line="240" w:lineRule="auto"/>
        <w:jc w:val="center"/>
        <w:rPr>
          <w:rFonts w:ascii="Times New Roman" w:hAnsi="Times New Roman" w:cs="Times New Roman"/>
          <w:color w:val="000000" w:themeColor="text1"/>
          <w:sz w:val="28"/>
          <w:szCs w:val="28"/>
          <w:lang w:val="uk-UA"/>
        </w:rPr>
      </w:pPr>
    </w:p>
    <w:p w:rsidR="006C0209" w:rsidRPr="00AC1C34" w:rsidRDefault="00334846" w:rsidP="006C0209">
      <w:pPr>
        <w:pStyle w:val="a3"/>
        <w:numPr>
          <w:ilvl w:val="0"/>
          <w:numId w:val="2"/>
        </w:numPr>
        <w:spacing w:after="0" w:line="240" w:lineRule="auto"/>
        <w:rPr>
          <w:rFonts w:ascii="Times New Roman" w:hAnsi="Times New Roman" w:cs="Times New Roman"/>
          <w:color w:val="000000" w:themeColor="text1"/>
          <w:sz w:val="28"/>
          <w:szCs w:val="28"/>
          <w:lang w:val="uk-UA"/>
        </w:rPr>
      </w:pPr>
      <w:hyperlink r:id="rId22" w:tgtFrame="_blank" w:history="1">
        <w:r w:rsidR="006C0209" w:rsidRPr="00AC1C34">
          <w:rPr>
            <w:rFonts w:ascii="Times New Roman" w:eastAsia="Times New Roman" w:hAnsi="Times New Roman" w:cs="Times New Roman"/>
            <w:color w:val="000000" w:themeColor="text1"/>
            <w:sz w:val="28"/>
            <w:szCs w:val="28"/>
            <w:lang w:val="uk-UA" w:eastAsia="uk-UA"/>
          </w:rPr>
          <w:t>Українська мова (для шкіл з навчанням російською мовою). Навчальна програма для загальноосвітніх навчальних закладів 1–4 класи</w:t>
        </w:r>
      </w:hyperlink>
      <w:r w:rsidR="006C0209" w:rsidRPr="00AC1C34">
        <w:rPr>
          <w:color w:val="000000" w:themeColor="text1"/>
          <w:lang w:val="uk-UA"/>
        </w:rPr>
        <w:t>(</w:t>
      </w:r>
      <w:r w:rsidR="006C0209" w:rsidRPr="00AC1C34">
        <w:rPr>
          <w:rFonts w:ascii="Times New Roman" w:hAnsi="Times New Roman" w:cs="Times New Roman"/>
          <w:color w:val="000000" w:themeColor="text1"/>
          <w:sz w:val="28"/>
          <w:szCs w:val="28"/>
          <w:lang w:val="uk-UA"/>
        </w:rPr>
        <w:t>для учнів 2-4 класів)</w:t>
      </w:r>
    </w:p>
    <w:p w:rsidR="006C0209" w:rsidRPr="00AC1C34" w:rsidRDefault="006C0209" w:rsidP="006C0209">
      <w:pPr>
        <w:pStyle w:val="a3"/>
        <w:numPr>
          <w:ilvl w:val="0"/>
          <w:numId w:val="2"/>
        </w:numPr>
        <w:spacing w:after="0" w:line="240" w:lineRule="auto"/>
        <w:jc w:val="both"/>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Українська мова навчальна програма для загально навчальних закладів 1-4 класів ( для 1 класу)</w:t>
      </w:r>
    </w:p>
    <w:p w:rsidR="006C0209" w:rsidRPr="00AC1C34" w:rsidRDefault="00334846" w:rsidP="006C0209">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23" w:tgtFrame="_blank" w:history="1">
        <w:r w:rsidR="006C0209" w:rsidRPr="00AC1C34">
          <w:rPr>
            <w:rFonts w:ascii="Times New Roman" w:eastAsia="Times New Roman" w:hAnsi="Times New Roman" w:cs="Times New Roman"/>
            <w:color w:val="000000" w:themeColor="text1"/>
            <w:sz w:val="28"/>
            <w:szCs w:val="28"/>
            <w:lang w:val="uk-UA" w:eastAsia="uk-UA"/>
          </w:rPr>
          <w:t>Інформатика. Навчальна програма для загальноосвітніх навчальних закладів 2–4 класів</w:t>
        </w:r>
      </w:hyperlink>
    </w:p>
    <w:p w:rsidR="006C0209" w:rsidRPr="00AC1C34" w:rsidRDefault="00334846" w:rsidP="006C0209">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24" w:tgtFrame="_blank" w:history="1">
        <w:r w:rsidR="006C0209" w:rsidRPr="00AC1C34">
          <w:rPr>
            <w:rFonts w:ascii="Times New Roman" w:eastAsia="Times New Roman" w:hAnsi="Times New Roman" w:cs="Times New Roman"/>
            <w:color w:val="000000" w:themeColor="text1"/>
            <w:sz w:val="28"/>
            <w:szCs w:val="28"/>
            <w:lang w:val="uk-UA" w:eastAsia="uk-UA"/>
          </w:rPr>
          <w:t>Літературне читання. Навчальна програма для загальноосвітніх навчальних закладів 2–4 класи</w:t>
        </w:r>
      </w:hyperlink>
    </w:p>
    <w:p w:rsidR="006C0209" w:rsidRPr="00AC1C34" w:rsidRDefault="00334846" w:rsidP="006C0209">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25" w:tgtFrame="_blank" w:history="1">
        <w:r w:rsidR="006C0209" w:rsidRPr="00AC1C34">
          <w:rPr>
            <w:rFonts w:ascii="Times New Roman" w:eastAsia="Times New Roman" w:hAnsi="Times New Roman" w:cs="Times New Roman"/>
            <w:color w:val="000000" w:themeColor="text1"/>
            <w:sz w:val="28"/>
            <w:szCs w:val="28"/>
            <w:lang w:val="uk-UA" w:eastAsia="uk-UA"/>
          </w:rPr>
          <w:t>Математика. Навчальна програма для загальноосвітніх навчальних закладів 1–4 класи</w:t>
        </w:r>
      </w:hyperlink>
    </w:p>
    <w:p w:rsidR="006C0209" w:rsidRPr="00AC1C34" w:rsidRDefault="00334846" w:rsidP="006C0209">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26" w:tgtFrame="_blank" w:history="1">
        <w:r w:rsidR="006C0209" w:rsidRPr="00AC1C34">
          <w:rPr>
            <w:rFonts w:ascii="Times New Roman" w:eastAsia="Times New Roman" w:hAnsi="Times New Roman" w:cs="Times New Roman"/>
            <w:color w:val="000000" w:themeColor="text1"/>
            <w:sz w:val="28"/>
            <w:szCs w:val="28"/>
            <w:lang w:val="uk-UA" w:eastAsia="uk-UA"/>
          </w:rPr>
          <w:t>Музичне мистецтво. Навчальна програма для загальноосвітніх навчальних закладів 1–4 класи</w:t>
        </w:r>
      </w:hyperlink>
    </w:p>
    <w:p w:rsidR="006C0209" w:rsidRPr="00AC1C34" w:rsidRDefault="00334846" w:rsidP="006C0209">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27" w:tgtFrame="_blank" w:history="1">
        <w:r w:rsidR="006C0209" w:rsidRPr="00AC1C34">
          <w:rPr>
            <w:rFonts w:ascii="Times New Roman" w:eastAsia="Times New Roman" w:hAnsi="Times New Roman" w:cs="Times New Roman"/>
            <w:color w:val="000000" w:themeColor="text1"/>
            <w:sz w:val="28"/>
            <w:szCs w:val="28"/>
            <w:lang w:val="uk-UA" w:eastAsia="uk-UA"/>
          </w:rPr>
          <w:t>Образотворче мистецтво. Навчальна програма для загальноосвітніх навчальних закладів 1–4 класи</w:t>
        </w:r>
      </w:hyperlink>
    </w:p>
    <w:p w:rsidR="006C0209" w:rsidRPr="00AC1C34" w:rsidRDefault="00334846" w:rsidP="006C0209">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28" w:tgtFrame="_blank" w:history="1">
        <w:r w:rsidR="006C0209" w:rsidRPr="00AC1C34">
          <w:rPr>
            <w:rFonts w:ascii="Times New Roman" w:eastAsia="Times New Roman" w:hAnsi="Times New Roman" w:cs="Times New Roman"/>
            <w:color w:val="000000" w:themeColor="text1"/>
            <w:sz w:val="28"/>
            <w:szCs w:val="28"/>
            <w:lang w:val="uk-UA" w:eastAsia="uk-UA"/>
          </w:rPr>
          <w:t>Основи здоров'я. Навчальна програма для загальноосвітніх навчальних закладів 1–4 класи</w:t>
        </w:r>
      </w:hyperlink>
    </w:p>
    <w:p w:rsidR="006C0209" w:rsidRPr="00AC1C34" w:rsidRDefault="00334846" w:rsidP="006C0209">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29" w:tgtFrame="_blank" w:history="1">
        <w:r w:rsidR="006C0209" w:rsidRPr="00AC1C34">
          <w:rPr>
            <w:rFonts w:ascii="Times New Roman" w:eastAsia="Times New Roman" w:hAnsi="Times New Roman" w:cs="Times New Roman"/>
            <w:color w:val="000000" w:themeColor="text1"/>
            <w:sz w:val="28"/>
            <w:szCs w:val="28"/>
            <w:lang w:val="uk-UA" w:eastAsia="uk-UA"/>
          </w:rPr>
          <w:t>Природознавство. Навчальна програма для загальноосвітніх навчальних закладів 1–4 класи</w:t>
        </w:r>
      </w:hyperlink>
    </w:p>
    <w:p w:rsidR="006C0209" w:rsidRPr="00AC1C34" w:rsidRDefault="00334846" w:rsidP="006C0209">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30" w:tgtFrame="_blank" w:history="1">
        <w:r w:rsidR="006C0209" w:rsidRPr="00AC1C34">
          <w:rPr>
            <w:rFonts w:ascii="Times New Roman" w:eastAsia="Times New Roman" w:hAnsi="Times New Roman" w:cs="Times New Roman"/>
            <w:color w:val="000000" w:themeColor="text1"/>
            <w:sz w:val="28"/>
            <w:szCs w:val="28"/>
            <w:lang w:val="uk-UA" w:eastAsia="uk-UA"/>
          </w:rPr>
          <w:t>Трудове навчання. Навчальна програма для загальноосвітніх навчальних закладів 1–4 класи</w:t>
        </w:r>
      </w:hyperlink>
    </w:p>
    <w:p w:rsidR="006C0209" w:rsidRPr="00AC1C34" w:rsidRDefault="00334846" w:rsidP="006C0209">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31" w:tgtFrame="_blank" w:history="1">
        <w:r w:rsidR="006C0209" w:rsidRPr="00AC1C34">
          <w:rPr>
            <w:rFonts w:ascii="Times New Roman" w:eastAsia="Times New Roman" w:hAnsi="Times New Roman" w:cs="Times New Roman"/>
            <w:color w:val="000000" w:themeColor="text1"/>
            <w:sz w:val="28"/>
            <w:szCs w:val="28"/>
            <w:lang w:val="uk-UA" w:eastAsia="uk-UA"/>
          </w:rPr>
          <w:t>Фізична культура. Навчальна програма для загальноосвітніх навчальних закладів 1–4 класи</w:t>
        </w:r>
      </w:hyperlink>
    </w:p>
    <w:p w:rsidR="006C0209" w:rsidRPr="00AC1C34" w:rsidRDefault="00334846" w:rsidP="006C0209">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32" w:tgtFrame="_blank" w:history="1">
        <w:r w:rsidR="006C0209" w:rsidRPr="00AC1C34">
          <w:rPr>
            <w:rFonts w:ascii="Times New Roman" w:eastAsia="Times New Roman" w:hAnsi="Times New Roman" w:cs="Times New Roman"/>
            <w:color w:val="000000" w:themeColor="text1"/>
            <w:sz w:val="28"/>
            <w:szCs w:val="28"/>
            <w:lang w:val="uk-UA" w:eastAsia="uk-UA"/>
          </w:rPr>
          <w:t>Я у світі. Навчальна програма для загальноосвітніх навчальних закладів 3–4 класи</w:t>
        </w:r>
      </w:hyperlink>
    </w:p>
    <w:p w:rsidR="006C0209" w:rsidRPr="00AC1C34" w:rsidRDefault="00334846" w:rsidP="006C0209">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33" w:tgtFrame="_blank" w:history="1">
        <w:r w:rsidR="006C0209" w:rsidRPr="00AC1C34">
          <w:rPr>
            <w:rFonts w:ascii="Times New Roman" w:eastAsia="Times New Roman" w:hAnsi="Times New Roman" w:cs="Times New Roman"/>
            <w:color w:val="000000" w:themeColor="text1"/>
            <w:sz w:val="28"/>
            <w:szCs w:val="28"/>
            <w:lang w:val="uk-UA" w:eastAsia="uk-UA"/>
          </w:rPr>
          <w:t xml:space="preserve">Літературне читання. Навчальна програма для загальноосвітніх навчальних закладів з російською мовою навчання 1-4 класи </w:t>
        </w:r>
      </w:hyperlink>
    </w:p>
    <w:p w:rsidR="006C0209" w:rsidRPr="00AC1C34" w:rsidRDefault="00334846" w:rsidP="006C0209">
      <w:pPr>
        <w:pStyle w:val="a3"/>
        <w:numPr>
          <w:ilvl w:val="0"/>
          <w:numId w:val="2"/>
        </w:numPr>
        <w:spacing w:after="0" w:line="240" w:lineRule="auto"/>
        <w:jc w:val="both"/>
        <w:rPr>
          <w:rFonts w:ascii="Times New Roman" w:hAnsi="Times New Roman" w:cs="Times New Roman"/>
          <w:color w:val="000000" w:themeColor="text1"/>
          <w:sz w:val="28"/>
          <w:szCs w:val="28"/>
          <w:lang w:val="uk-UA"/>
        </w:rPr>
      </w:pPr>
      <w:hyperlink r:id="rId34" w:tgtFrame="_blank" w:history="1">
        <w:r w:rsidR="006C0209" w:rsidRPr="00AC1C34">
          <w:rPr>
            <w:rFonts w:ascii="Times New Roman" w:eastAsia="Times New Roman" w:hAnsi="Times New Roman" w:cs="Times New Roman"/>
            <w:color w:val="000000" w:themeColor="text1"/>
            <w:sz w:val="28"/>
            <w:szCs w:val="28"/>
            <w:lang w:val="uk-UA" w:eastAsia="uk-UA"/>
          </w:rPr>
          <w:t>Російська мова. Навчальна програма для загальноосвітніх навчальних закладів з російською мовою навчання 1-4 класи</w:t>
        </w:r>
      </w:hyperlink>
    </w:p>
    <w:p w:rsidR="008D64A2" w:rsidRPr="00AC1C34" w:rsidRDefault="00334846" w:rsidP="006C0209">
      <w:pPr>
        <w:pStyle w:val="a3"/>
        <w:numPr>
          <w:ilvl w:val="0"/>
          <w:numId w:val="2"/>
        </w:numPr>
        <w:spacing w:after="0" w:line="240" w:lineRule="auto"/>
        <w:rPr>
          <w:rFonts w:ascii="Times New Roman" w:hAnsi="Times New Roman" w:cs="Times New Roman"/>
          <w:color w:val="000000" w:themeColor="text1"/>
          <w:sz w:val="28"/>
          <w:szCs w:val="28"/>
          <w:lang w:val="uk-UA"/>
        </w:rPr>
      </w:pPr>
      <w:hyperlink r:id="rId35" w:tgtFrame="_blank" w:history="1">
        <w:r w:rsidR="006C0209" w:rsidRPr="00AC1C34">
          <w:rPr>
            <w:rFonts w:ascii="Times New Roman" w:eastAsia="Times New Roman" w:hAnsi="Times New Roman" w:cs="Times New Roman"/>
            <w:color w:val="000000" w:themeColor="text1"/>
            <w:sz w:val="28"/>
            <w:szCs w:val="28"/>
            <w:lang w:val="uk-UA" w:eastAsia="uk-UA"/>
          </w:rPr>
          <w:t>Іноземні мови. Навчальні програми для 1–4 класів загальноосвітніх навчальних закладів та спеціалізованих шкіл</w:t>
        </w:r>
      </w:hyperlink>
    </w:p>
    <w:p w:rsidR="006C0209" w:rsidRPr="00AC1C34" w:rsidRDefault="006C0209" w:rsidP="006C0209">
      <w:pPr>
        <w:pStyle w:val="a3"/>
        <w:spacing w:after="0" w:line="240" w:lineRule="auto"/>
        <w:rPr>
          <w:rFonts w:ascii="Times New Roman" w:hAnsi="Times New Roman" w:cs="Times New Roman"/>
          <w:color w:val="000000" w:themeColor="text1"/>
          <w:sz w:val="28"/>
          <w:szCs w:val="28"/>
          <w:lang w:val="uk-UA"/>
        </w:rPr>
      </w:pPr>
    </w:p>
    <w:p w:rsidR="0087116E" w:rsidRDefault="0087116E" w:rsidP="0087116E">
      <w:pPr>
        <w:spacing w:after="0" w:line="240" w:lineRule="auto"/>
        <w:rPr>
          <w:rFonts w:ascii="Times New Roman" w:hAnsi="Times New Roman" w:cs="Times New Roman"/>
          <w:color w:val="000000" w:themeColor="text1"/>
          <w:sz w:val="28"/>
          <w:szCs w:val="28"/>
          <w:lang w:val="uk-UA"/>
        </w:rPr>
      </w:pPr>
    </w:p>
    <w:p w:rsidR="000968C0" w:rsidRDefault="000968C0" w:rsidP="006C0209">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0968C0" w:rsidRDefault="000968C0" w:rsidP="006C0209">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0968C0" w:rsidRDefault="000968C0" w:rsidP="006C0209">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0968C0" w:rsidRDefault="000968C0" w:rsidP="006C0209">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BF4F47" w:rsidRDefault="00BF4F47" w:rsidP="006C0209">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6C0209" w:rsidRDefault="006C0209" w:rsidP="006C0209">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r w:rsidRPr="00AC1C34">
        <w:rPr>
          <w:rFonts w:ascii="Times New Roman" w:eastAsia="Times New Roman" w:hAnsi="Times New Roman" w:cs="Times New Roman"/>
          <w:b/>
          <w:bCs/>
          <w:i/>
          <w:iCs/>
          <w:color w:val="000000" w:themeColor="text1"/>
          <w:sz w:val="32"/>
          <w:szCs w:val="32"/>
          <w:lang w:val="uk-UA"/>
        </w:rPr>
        <w:t>Перелік  навчальних програм для учнів Ларжанського  закладу загальної середньої освіти ІІ ступеня</w:t>
      </w:r>
    </w:p>
    <w:p w:rsidR="006354F3" w:rsidRPr="00AC1C34" w:rsidRDefault="006354F3" w:rsidP="006C0209">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6C0209" w:rsidRPr="00AC1C34" w:rsidRDefault="006C0209" w:rsidP="006354F3">
      <w:pPr>
        <w:spacing w:after="0" w:line="240" w:lineRule="auto"/>
        <w:jc w:val="cente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(затверджені наказом МОН від 07.06.2017 року № 804 та від 23.10.2017р. №1407)</w:t>
      </w:r>
    </w:p>
    <w:p w:rsidR="0087116E"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Українська мова</w:t>
      </w:r>
    </w:p>
    <w:p w:rsidR="00B9703A"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Українська література</w:t>
      </w:r>
    </w:p>
    <w:p w:rsidR="00B9703A"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Українська мова для загальноосвітніх навчальних закладів з навчанням російською мовою</w:t>
      </w:r>
    </w:p>
    <w:p w:rsidR="00B9703A"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Біологія</w:t>
      </w:r>
    </w:p>
    <w:p w:rsidR="00B9703A"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Всесвітня історія</w:t>
      </w:r>
    </w:p>
    <w:p w:rsidR="00B9703A"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Географія</w:t>
      </w:r>
    </w:p>
    <w:p w:rsidR="00B9703A"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Зарубіжна література</w:t>
      </w:r>
    </w:p>
    <w:p w:rsidR="00B9703A"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Інформатика</w:t>
      </w:r>
    </w:p>
    <w:p w:rsidR="00B9703A"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Історія України</w:t>
      </w:r>
    </w:p>
    <w:p w:rsidR="00B9703A"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Математика</w:t>
      </w:r>
    </w:p>
    <w:p w:rsidR="00B9703A"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 xml:space="preserve">Основи </w:t>
      </w:r>
      <w:r w:rsidR="006354F3" w:rsidRPr="00AC1C34">
        <w:rPr>
          <w:rFonts w:ascii="Times New Roman" w:hAnsi="Times New Roman" w:cs="Times New Roman"/>
          <w:color w:val="000000" w:themeColor="text1"/>
          <w:sz w:val="28"/>
          <w:szCs w:val="28"/>
          <w:lang w:val="uk-UA"/>
        </w:rPr>
        <w:t>здоров’я</w:t>
      </w:r>
    </w:p>
    <w:p w:rsidR="00B9703A"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Природознавство</w:t>
      </w:r>
    </w:p>
    <w:p w:rsidR="00B9703A"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Трудове навчання</w:t>
      </w:r>
    </w:p>
    <w:p w:rsidR="00B9703A"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Фізика</w:t>
      </w:r>
    </w:p>
    <w:p w:rsidR="00B9703A"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Фізична культура</w:t>
      </w:r>
    </w:p>
    <w:p w:rsidR="00B9703A"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Хімія</w:t>
      </w:r>
    </w:p>
    <w:p w:rsidR="00B9703A" w:rsidRPr="00AC1C34" w:rsidRDefault="00B9703A"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Навчальні програми з інтегрованого курсу « література» ( російська та зарубіжна)</w:t>
      </w:r>
    </w:p>
    <w:p w:rsidR="00825633" w:rsidRPr="00AC1C34" w:rsidRDefault="00825633"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Російська мова для загальноосвітніх навчальних закладів з навчанням російською мовою</w:t>
      </w:r>
    </w:p>
    <w:p w:rsidR="00825633" w:rsidRPr="00AC1C34" w:rsidRDefault="00825633" w:rsidP="006354F3">
      <w:pPr>
        <w:pStyle w:val="a3"/>
        <w:numPr>
          <w:ilvl w:val="0"/>
          <w:numId w:val="2"/>
        </w:numPr>
        <w:spacing w:after="0" w:line="36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Іноземні мови</w:t>
      </w:r>
    </w:p>
    <w:p w:rsidR="000968C0" w:rsidRDefault="000968C0" w:rsidP="00825633">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0968C0" w:rsidRDefault="000968C0" w:rsidP="00825633">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0968C0" w:rsidRDefault="000968C0" w:rsidP="00825633">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461496" w:rsidRDefault="00461496" w:rsidP="00825633">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461496" w:rsidRDefault="00461496" w:rsidP="00825633">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825633" w:rsidRDefault="00825633" w:rsidP="00825633">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r w:rsidRPr="00AC1C34">
        <w:rPr>
          <w:rFonts w:ascii="Times New Roman" w:eastAsia="Times New Roman" w:hAnsi="Times New Roman" w:cs="Times New Roman"/>
          <w:b/>
          <w:bCs/>
          <w:i/>
          <w:iCs/>
          <w:color w:val="000000" w:themeColor="text1"/>
          <w:sz w:val="32"/>
          <w:szCs w:val="32"/>
          <w:lang w:val="uk-UA"/>
        </w:rPr>
        <w:t>Перелік  навчальних програм для учнів Ларжанського  закладу загальної середньої освіти ІІІ ступеня</w:t>
      </w:r>
    </w:p>
    <w:p w:rsidR="006354F3" w:rsidRPr="00AC1C34" w:rsidRDefault="006354F3" w:rsidP="00825633">
      <w:pPr>
        <w:pStyle w:val="a3"/>
        <w:shd w:val="clear" w:color="auto" w:fill="FFFFFF"/>
        <w:tabs>
          <w:tab w:val="left" w:pos="284"/>
          <w:tab w:val="left" w:pos="1134"/>
        </w:tabs>
        <w:spacing w:after="0" w:line="240" w:lineRule="auto"/>
        <w:jc w:val="center"/>
        <w:rPr>
          <w:rFonts w:ascii="Times New Roman" w:eastAsia="Times New Roman" w:hAnsi="Times New Roman" w:cs="Times New Roman"/>
          <w:b/>
          <w:bCs/>
          <w:i/>
          <w:iCs/>
          <w:color w:val="000000" w:themeColor="text1"/>
          <w:sz w:val="32"/>
          <w:szCs w:val="32"/>
          <w:lang w:val="uk-UA"/>
        </w:rPr>
      </w:pPr>
    </w:p>
    <w:p w:rsidR="00825633" w:rsidRDefault="00825633" w:rsidP="00825633">
      <w:pPr>
        <w:spacing w:after="0" w:line="240" w:lineRule="auto"/>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(затверджені наказами МОН від 23.10.2017 року № 1407 та від 24.11.2017р. №1539)</w:t>
      </w:r>
    </w:p>
    <w:p w:rsidR="006354F3" w:rsidRPr="00AC1C34" w:rsidRDefault="006354F3" w:rsidP="00825633">
      <w:pPr>
        <w:spacing w:after="0" w:line="240" w:lineRule="auto"/>
        <w:rPr>
          <w:rFonts w:ascii="Times New Roman" w:hAnsi="Times New Roman" w:cs="Times New Roman"/>
          <w:color w:val="000000" w:themeColor="text1"/>
          <w:sz w:val="28"/>
          <w:szCs w:val="28"/>
          <w:lang w:val="uk-UA"/>
        </w:rPr>
      </w:pPr>
    </w:p>
    <w:tbl>
      <w:tblPr>
        <w:tblStyle w:val="aa"/>
        <w:tblW w:w="0" w:type="auto"/>
        <w:tblLook w:val="04A0"/>
      </w:tblPr>
      <w:tblGrid>
        <w:gridCol w:w="672"/>
        <w:gridCol w:w="5615"/>
        <w:gridCol w:w="3143"/>
      </w:tblGrid>
      <w:tr w:rsidR="00825633" w:rsidRPr="00AC1C34" w:rsidTr="005F25F0">
        <w:tc>
          <w:tcPr>
            <w:tcW w:w="675"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 п/п</w:t>
            </w:r>
          </w:p>
        </w:tc>
        <w:tc>
          <w:tcPr>
            <w:tcW w:w="5705"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Назва навчальної програми</w:t>
            </w:r>
          </w:p>
        </w:tc>
        <w:tc>
          <w:tcPr>
            <w:tcW w:w="3191"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навчання</w:t>
            </w:r>
          </w:p>
        </w:tc>
      </w:tr>
      <w:tr w:rsidR="00825633" w:rsidRPr="00AC1C34" w:rsidTr="005F25F0">
        <w:tc>
          <w:tcPr>
            <w:tcW w:w="675"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1</w:t>
            </w:r>
          </w:p>
        </w:tc>
        <w:tc>
          <w:tcPr>
            <w:tcW w:w="5705" w:type="dxa"/>
          </w:tcPr>
          <w:p w:rsidR="00825633" w:rsidRPr="00AC1C34" w:rsidRDefault="00825633" w:rsidP="00825633">
            <w:pPr>
              <w:pStyle w:val="a3"/>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Українська мова</w:t>
            </w:r>
          </w:p>
          <w:p w:rsidR="00825633" w:rsidRPr="00AC1C34" w:rsidRDefault="00825633" w:rsidP="00825633">
            <w:pPr>
              <w:rPr>
                <w:rFonts w:ascii="Times New Roman" w:hAnsi="Times New Roman" w:cs="Times New Roman"/>
                <w:color w:val="000000" w:themeColor="text1"/>
                <w:sz w:val="28"/>
                <w:szCs w:val="28"/>
                <w:lang w:val="uk-UA"/>
              </w:rPr>
            </w:pPr>
          </w:p>
        </w:tc>
        <w:tc>
          <w:tcPr>
            <w:tcW w:w="3191"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825633" w:rsidRPr="00AC1C34" w:rsidTr="005F25F0">
        <w:tc>
          <w:tcPr>
            <w:tcW w:w="675"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2</w:t>
            </w:r>
          </w:p>
        </w:tc>
        <w:tc>
          <w:tcPr>
            <w:tcW w:w="5705" w:type="dxa"/>
          </w:tcPr>
          <w:p w:rsidR="00825633" w:rsidRPr="00AC1C34" w:rsidRDefault="00825633" w:rsidP="00825633">
            <w:pPr>
              <w:pStyle w:val="a3"/>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Українська мова</w:t>
            </w:r>
          </w:p>
          <w:p w:rsidR="00825633" w:rsidRPr="00AC1C34" w:rsidRDefault="00825633" w:rsidP="00825633">
            <w:pPr>
              <w:rPr>
                <w:rFonts w:ascii="Times New Roman" w:hAnsi="Times New Roman" w:cs="Times New Roman"/>
                <w:color w:val="000000" w:themeColor="text1"/>
                <w:sz w:val="28"/>
                <w:szCs w:val="28"/>
                <w:lang w:val="uk-UA"/>
              </w:rPr>
            </w:pPr>
          </w:p>
        </w:tc>
        <w:tc>
          <w:tcPr>
            <w:tcW w:w="3191"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Профільний рівень</w:t>
            </w:r>
          </w:p>
        </w:tc>
      </w:tr>
      <w:tr w:rsidR="00825633" w:rsidRPr="00AC1C34" w:rsidTr="005F25F0">
        <w:tc>
          <w:tcPr>
            <w:tcW w:w="675"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3</w:t>
            </w:r>
          </w:p>
        </w:tc>
        <w:tc>
          <w:tcPr>
            <w:tcW w:w="5705" w:type="dxa"/>
          </w:tcPr>
          <w:p w:rsidR="00825633" w:rsidRPr="00AC1C34" w:rsidRDefault="00825633" w:rsidP="00825633">
            <w:pPr>
              <w:pStyle w:val="a3"/>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Українська мова в школах з російською мовою навчання</w:t>
            </w:r>
          </w:p>
          <w:p w:rsidR="00825633" w:rsidRPr="00AC1C34" w:rsidRDefault="00825633" w:rsidP="00825633">
            <w:pPr>
              <w:rPr>
                <w:rFonts w:ascii="Times New Roman" w:hAnsi="Times New Roman" w:cs="Times New Roman"/>
                <w:color w:val="000000" w:themeColor="text1"/>
                <w:sz w:val="28"/>
                <w:szCs w:val="28"/>
                <w:lang w:val="uk-UA"/>
              </w:rPr>
            </w:pPr>
          </w:p>
        </w:tc>
        <w:tc>
          <w:tcPr>
            <w:tcW w:w="3191"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825633" w:rsidRPr="00AC1C34" w:rsidTr="005F25F0">
        <w:tc>
          <w:tcPr>
            <w:tcW w:w="675"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4</w:t>
            </w:r>
          </w:p>
        </w:tc>
        <w:tc>
          <w:tcPr>
            <w:tcW w:w="5705"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Астрономія (авторський колектив під керівництвом Яцківа Я. Я. )</w:t>
            </w:r>
          </w:p>
        </w:tc>
        <w:tc>
          <w:tcPr>
            <w:tcW w:w="3191"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825633" w:rsidRPr="00AC1C34" w:rsidTr="005F25F0">
        <w:tc>
          <w:tcPr>
            <w:tcW w:w="675"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5</w:t>
            </w:r>
          </w:p>
        </w:tc>
        <w:tc>
          <w:tcPr>
            <w:tcW w:w="5705"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Біологія і екологія</w:t>
            </w:r>
          </w:p>
        </w:tc>
        <w:tc>
          <w:tcPr>
            <w:tcW w:w="3191"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825633" w:rsidRPr="00AC1C34" w:rsidTr="005F25F0">
        <w:tc>
          <w:tcPr>
            <w:tcW w:w="675"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6</w:t>
            </w:r>
          </w:p>
        </w:tc>
        <w:tc>
          <w:tcPr>
            <w:tcW w:w="5705" w:type="dxa"/>
          </w:tcPr>
          <w:p w:rsidR="00825633" w:rsidRPr="00AC1C34" w:rsidRDefault="00825633" w:rsidP="00825633">
            <w:pPr>
              <w:pStyle w:val="a3"/>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Всесвітня історія</w:t>
            </w:r>
          </w:p>
          <w:p w:rsidR="00825633" w:rsidRPr="00AC1C34" w:rsidRDefault="00825633" w:rsidP="00825633">
            <w:pPr>
              <w:rPr>
                <w:rFonts w:ascii="Times New Roman" w:hAnsi="Times New Roman" w:cs="Times New Roman"/>
                <w:color w:val="000000" w:themeColor="text1"/>
                <w:sz w:val="28"/>
                <w:szCs w:val="28"/>
                <w:lang w:val="uk-UA"/>
              </w:rPr>
            </w:pPr>
          </w:p>
        </w:tc>
        <w:tc>
          <w:tcPr>
            <w:tcW w:w="3191"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825633" w:rsidRPr="00AC1C34" w:rsidTr="005F25F0">
        <w:tc>
          <w:tcPr>
            <w:tcW w:w="675"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7</w:t>
            </w:r>
          </w:p>
        </w:tc>
        <w:tc>
          <w:tcPr>
            <w:tcW w:w="5705" w:type="dxa"/>
          </w:tcPr>
          <w:p w:rsidR="00825633" w:rsidRPr="00AC1C34" w:rsidRDefault="00825633" w:rsidP="00825633">
            <w:pPr>
              <w:pStyle w:val="a3"/>
              <w:ind w:left="-108"/>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Географія</w:t>
            </w:r>
          </w:p>
          <w:p w:rsidR="00825633" w:rsidRPr="00AC1C34" w:rsidRDefault="00825633" w:rsidP="00825633">
            <w:pPr>
              <w:rPr>
                <w:rFonts w:ascii="Times New Roman" w:hAnsi="Times New Roman" w:cs="Times New Roman"/>
                <w:color w:val="000000" w:themeColor="text1"/>
                <w:sz w:val="28"/>
                <w:szCs w:val="28"/>
                <w:lang w:val="uk-UA"/>
              </w:rPr>
            </w:pPr>
          </w:p>
        </w:tc>
        <w:tc>
          <w:tcPr>
            <w:tcW w:w="3191"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825633" w:rsidRPr="00AC1C34" w:rsidTr="005F25F0">
        <w:tc>
          <w:tcPr>
            <w:tcW w:w="675"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8</w:t>
            </w:r>
          </w:p>
        </w:tc>
        <w:tc>
          <w:tcPr>
            <w:tcW w:w="5705" w:type="dxa"/>
          </w:tcPr>
          <w:p w:rsidR="00825633" w:rsidRPr="00AC1C34" w:rsidRDefault="00825633" w:rsidP="00825633">
            <w:pPr>
              <w:pStyle w:val="a3"/>
              <w:ind w:left="-108"/>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Громадянська освіта (інтегрований курс)</w:t>
            </w:r>
          </w:p>
        </w:tc>
        <w:tc>
          <w:tcPr>
            <w:tcW w:w="3191"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825633" w:rsidRPr="00AC1C34" w:rsidTr="005F25F0">
        <w:trPr>
          <w:trHeight w:val="91"/>
        </w:trPr>
        <w:tc>
          <w:tcPr>
            <w:tcW w:w="675"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 xml:space="preserve">9 </w:t>
            </w:r>
          </w:p>
        </w:tc>
        <w:tc>
          <w:tcPr>
            <w:tcW w:w="5705" w:type="dxa"/>
          </w:tcPr>
          <w:p w:rsidR="00825633" w:rsidRPr="00AC1C34" w:rsidRDefault="00825633" w:rsidP="00825633">
            <w:pPr>
              <w:pStyle w:val="a3"/>
              <w:ind w:left="-108"/>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Економіка</w:t>
            </w:r>
          </w:p>
        </w:tc>
        <w:tc>
          <w:tcPr>
            <w:tcW w:w="3191"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825633" w:rsidRPr="00AC1C34" w:rsidTr="005F25F0">
        <w:tc>
          <w:tcPr>
            <w:tcW w:w="675"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10</w:t>
            </w:r>
          </w:p>
        </w:tc>
        <w:tc>
          <w:tcPr>
            <w:tcW w:w="5705" w:type="dxa"/>
          </w:tcPr>
          <w:p w:rsidR="00825633" w:rsidRPr="00AC1C34" w:rsidRDefault="00825633" w:rsidP="00825633">
            <w:pPr>
              <w:pStyle w:val="a3"/>
              <w:ind w:left="-108"/>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Зарубіжна література</w:t>
            </w:r>
          </w:p>
        </w:tc>
        <w:tc>
          <w:tcPr>
            <w:tcW w:w="3191"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825633" w:rsidRPr="00AC1C34" w:rsidTr="005F25F0">
        <w:tc>
          <w:tcPr>
            <w:tcW w:w="675"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11</w:t>
            </w:r>
          </w:p>
        </w:tc>
        <w:tc>
          <w:tcPr>
            <w:tcW w:w="5705" w:type="dxa"/>
          </w:tcPr>
          <w:p w:rsidR="00825633" w:rsidRPr="00AC1C34" w:rsidRDefault="00825633" w:rsidP="00825633">
            <w:pPr>
              <w:pStyle w:val="a3"/>
              <w:ind w:left="-108"/>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Захист Вітчизни</w:t>
            </w:r>
          </w:p>
        </w:tc>
        <w:tc>
          <w:tcPr>
            <w:tcW w:w="3191" w:type="dxa"/>
          </w:tcPr>
          <w:p w:rsidR="00825633" w:rsidRPr="00AC1C34" w:rsidRDefault="00825633"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825633" w:rsidRPr="00AC1C34" w:rsidTr="005F25F0">
        <w:tc>
          <w:tcPr>
            <w:tcW w:w="675" w:type="dxa"/>
          </w:tcPr>
          <w:p w:rsidR="00825633"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12</w:t>
            </w:r>
          </w:p>
        </w:tc>
        <w:tc>
          <w:tcPr>
            <w:tcW w:w="5705" w:type="dxa"/>
          </w:tcPr>
          <w:p w:rsidR="005F25F0" w:rsidRPr="00AC1C34" w:rsidRDefault="005F25F0" w:rsidP="005F25F0">
            <w:pPr>
              <w:pStyle w:val="a3"/>
              <w:ind w:left="33"/>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Інформатика</w:t>
            </w:r>
          </w:p>
          <w:p w:rsidR="00825633" w:rsidRPr="00AC1C34" w:rsidRDefault="00825633" w:rsidP="005F25F0">
            <w:pPr>
              <w:pStyle w:val="a3"/>
              <w:ind w:left="33"/>
              <w:rPr>
                <w:rFonts w:ascii="Times New Roman" w:hAnsi="Times New Roman" w:cs="Times New Roman"/>
                <w:color w:val="000000" w:themeColor="text1"/>
                <w:sz w:val="28"/>
                <w:szCs w:val="28"/>
                <w:lang w:val="uk-UA"/>
              </w:rPr>
            </w:pPr>
          </w:p>
        </w:tc>
        <w:tc>
          <w:tcPr>
            <w:tcW w:w="3191" w:type="dxa"/>
          </w:tcPr>
          <w:p w:rsidR="00825633"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5F25F0" w:rsidRPr="00AC1C34" w:rsidTr="005F25F0">
        <w:tc>
          <w:tcPr>
            <w:tcW w:w="675"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13</w:t>
            </w:r>
          </w:p>
        </w:tc>
        <w:tc>
          <w:tcPr>
            <w:tcW w:w="5705" w:type="dxa"/>
          </w:tcPr>
          <w:p w:rsidR="005F25F0" w:rsidRPr="00AC1C34" w:rsidRDefault="005F25F0" w:rsidP="005F25F0">
            <w:pPr>
              <w:pStyle w:val="a3"/>
              <w:ind w:left="33"/>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Історія України</w:t>
            </w:r>
          </w:p>
          <w:p w:rsidR="005F25F0" w:rsidRPr="00AC1C34" w:rsidRDefault="005F25F0" w:rsidP="005F25F0">
            <w:pPr>
              <w:pStyle w:val="a3"/>
              <w:ind w:left="33"/>
              <w:rPr>
                <w:rFonts w:ascii="Times New Roman" w:hAnsi="Times New Roman" w:cs="Times New Roman"/>
                <w:color w:val="000000" w:themeColor="text1"/>
                <w:sz w:val="28"/>
                <w:szCs w:val="28"/>
                <w:lang w:val="uk-UA"/>
              </w:rPr>
            </w:pPr>
          </w:p>
        </w:tc>
        <w:tc>
          <w:tcPr>
            <w:tcW w:w="3191"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5F25F0" w:rsidRPr="00AC1C34" w:rsidTr="005F25F0">
        <w:tc>
          <w:tcPr>
            <w:tcW w:w="675"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14</w:t>
            </w:r>
          </w:p>
        </w:tc>
        <w:tc>
          <w:tcPr>
            <w:tcW w:w="5705" w:type="dxa"/>
          </w:tcPr>
          <w:p w:rsidR="005F25F0" w:rsidRPr="00AC1C34" w:rsidRDefault="005F25F0" w:rsidP="005F25F0">
            <w:pPr>
              <w:pStyle w:val="a3"/>
              <w:ind w:left="33"/>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Математика(алгебра і початки аналізу та геометрія)</w:t>
            </w:r>
          </w:p>
          <w:p w:rsidR="005F25F0" w:rsidRPr="00AC1C34" w:rsidRDefault="005F25F0" w:rsidP="005F25F0">
            <w:pPr>
              <w:pStyle w:val="a3"/>
              <w:ind w:left="33"/>
              <w:rPr>
                <w:rFonts w:ascii="Times New Roman" w:hAnsi="Times New Roman" w:cs="Times New Roman"/>
                <w:color w:val="000000" w:themeColor="text1"/>
                <w:sz w:val="28"/>
                <w:szCs w:val="28"/>
                <w:lang w:val="uk-UA"/>
              </w:rPr>
            </w:pPr>
          </w:p>
        </w:tc>
        <w:tc>
          <w:tcPr>
            <w:tcW w:w="3191"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5F25F0" w:rsidRPr="00AC1C34" w:rsidTr="005F25F0">
        <w:tc>
          <w:tcPr>
            <w:tcW w:w="675"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15</w:t>
            </w:r>
          </w:p>
        </w:tc>
        <w:tc>
          <w:tcPr>
            <w:tcW w:w="5705" w:type="dxa"/>
          </w:tcPr>
          <w:p w:rsidR="005F25F0" w:rsidRPr="00AC1C34" w:rsidRDefault="005F25F0" w:rsidP="005F25F0">
            <w:pPr>
              <w:pStyle w:val="a3"/>
              <w:ind w:left="33"/>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Мистецтво</w:t>
            </w:r>
          </w:p>
        </w:tc>
        <w:tc>
          <w:tcPr>
            <w:tcW w:w="3191"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5F25F0" w:rsidRPr="00AC1C34" w:rsidTr="005F25F0">
        <w:tc>
          <w:tcPr>
            <w:tcW w:w="675"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16</w:t>
            </w:r>
          </w:p>
        </w:tc>
        <w:tc>
          <w:tcPr>
            <w:tcW w:w="5705" w:type="dxa"/>
          </w:tcPr>
          <w:p w:rsidR="005F25F0" w:rsidRPr="00AC1C34" w:rsidRDefault="005F25F0" w:rsidP="005F25F0">
            <w:pPr>
              <w:pStyle w:val="a3"/>
              <w:ind w:left="33"/>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Правознавство</w:t>
            </w:r>
          </w:p>
        </w:tc>
        <w:tc>
          <w:tcPr>
            <w:tcW w:w="3191"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5F25F0" w:rsidRPr="00AC1C34" w:rsidTr="005F25F0">
        <w:tc>
          <w:tcPr>
            <w:tcW w:w="675"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17</w:t>
            </w:r>
          </w:p>
        </w:tc>
        <w:tc>
          <w:tcPr>
            <w:tcW w:w="5705" w:type="dxa"/>
          </w:tcPr>
          <w:p w:rsidR="005F25F0" w:rsidRPr="00AC1C34" w:rsidRDefault="005F25F0" w:rsidP="005F25F0">
            <w:pPr>
              <w:pStyle w:val="a3"/>
              <w:ind w:left="33"/>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Технології</w:t>
            </w:r>
          </w:p>
        </w:tc>
        <w:tc>
          <w:tcPr>
            <w:tcW w:w="3191"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5F25F0" w:rsidRPr="00AC1C34" w:rsidTr="005F25F0">
        <w:tc>
          <w:tcPr>
            <w:tcW w:w="675"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18</w:t>
            </w:r>
          </w:p>
        </w:tc>
        <w:tc>
          <w:tcPr>
            <w:tcW w:w="5705" w:type="dxa"/>
          </w:tcPr>
          <w:p w:rsidR="005F25F0" w:rsidRPr="00AC1C34" w:rsidRDefault="005F25F0" w:rsidP="005F25F0">
            <w:pPr>
              <w:pStyle w:val="a3"/>
              <w:ind w:left="-108"/>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Українська література</w:t>
            </w:r>
          </w:p>
          <w:p w:rsidR="005F25F0" w:rsidRPr="00AC1C34" w:rsidRDefault="005F25F0" w:rsidP="005F25F0">
            <w:pPr>
              <w:pStyle w:val="a3"/>
              <w:ind w:left="-108"/>
              <w:rPr>
                <w:rFonts w:ascii="Times New Roman" w:hAnsi="Times New Roman" w:cs="Times New Roman"/>
                <w:color w:val="000000" w:themeColor="text1"/>
                <w:sz w:val="28"/>
                <w:szCs w:val="28"/>
                <w:lang w:val="uk-UA"/>
              </w:rPr>
            </w:pPr>
          </w:p>
        </w:tc>
        <w:tc>
          <w:tcPr>
            <w:tcW w:w="3191"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5F25F0" w:rsidRPr="00AC1C34" w:rsidTr="005F25F0">
        <w:tc>
          <w:tcPr>
            <w:tcW w:w="675"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19</w:t>
            </w:r>
          </w:p>
        </w:tc>
        <w:tc>
          <w:tcPr>
            <w:tcW w:w="5705" w:type="dxa"/>
          </w:tcPr>
          <w:p w:rsidR="005F25F0" w:rsidRPr="00AC1C34" w:rsidRDefault="005F25F0" w:rsidP="005F25F0">
            <w:pPr>
              <w:pStyle w:val="a3"/>
              <w:ind w:left="-108"/>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Українська література</w:t>
            </w:r>
          </w:p>
          <w:p w:rsidR="005F25F0" w:rsidRPr="00AC1C34" w:rsidRDefault="005F25F0" w:rsidP="005F25F0">
            <w:pPr>
              <w:pStyle w:val="a3"/>
              <w:ind w:left="-108"/>
              <w:rPr>
                <w:rFonts w:ascii="Times New Roman" w:hAnsi="Times New Roman" w:cs="Times New Roman"/>
                <w:color w:val="000000" w:themeColor="text1"/>
                <w:sz w:val="28"/>
                <w:szCs w:val="28"/>
                <w:lang w:val="uk-UA"/>
              </w:rPr>
            </w:pPr>
          </w:p>
        </w:tc>
        <w:tc>
          <w:tcPr>
            <w:tcW w:w="3191"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Профільний рівень</w:t>
            </w:r>
          </w:p>
        </w:tc>
      </w:tr>
      <w:tr w:rsidR="005F25F0" w:rsidRPr="00AC1C34" w:rsidTr="005F25F0">
        <w:tc>
          <w:tcPr>
            <w:tcW w:w="675"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20</w:t>
            </w:r>
          </w:p>
        </w:tc>
        <w:tc>
          <w:tcPr>
            <w:tcW w:w="5705" w:type="dxa"/>
          </w:tcPr>
          <w:p w:rsidR="005F25F0" w:rsidRPr="00AC1C34" w:rsidRDefault="005F25F0" w:rsidP="005F25F0">
            <w:pPr>
              <w:pStyle w:val="a3"/>
              <w:ind w:left="-108"/>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 xml:space="preserve"> Фізика і астрономія(авторський колектив під керівництвом Локтєва В. М.)</w:t>
            </w:r>
          </w:p>
        </w:tc>
        <w:tc>
          <w:tcPr>
            <w:tcW w:w="3191"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5F25F0" w:rsidRPr="00AC1C34" w:rsidTr="005F25F0">
        <w:tc>
          <w:tcPr>
            <w:tcW w:w="675"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lastRenderedPageBreak/>
              <w:t>21</w:t>
            </w:r>
          </w:p>
        </w:tc>
        <w:tc>
          <w:tcPr>
            <w:tcW w:w="5705" w:type="dxa"/>
          </w:tcPr>
          <w:p w:rsidR="005F25F0" w:rsidRPr="00AC1C34" w:rsidRDefault="005F25F0" w:rsidP="005F25F0">
            <w:pPr>
              <w:pStyle w:val="a3"/>
              <w:ind w:left="-108"/>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Фізична культура</w:t>
            </w:r>
          </w:p>
        </w:tc>
        <w:tc>
          <w:tcPr>
            <w:tcW w:w="3191"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5F25F0" w:rsidRPr="00AC1C34" w:rsidTr="005F25F0">
        <w:tc>
          <w:tcPr>
            <w:tcW w:w="675"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22</w:t>
            </w:r>
          </w:p>
        </w:tc>
        <w:tc>
          <w:tcPr>
            <w:tcW w:w="5705" w:type="dxa"/>
          </w:tcPr>
          <w:p w:rsidR="005F25F0" w:rsidRPr="00AC1C34" w:rsidRDefault="005F25F0" w:rsidP="005F25F0">
            <w:pPr>
              <w:pStyle w:val="a3"/>
              <w:ind w:left="-108"/>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Хімія</w:t>
            </w:r>
          </w:p>
        </w:tc>
        <w:tc>
          <w:tcPr>
            <w:tcW w:w="3191"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DB6BDD" w:rsidRPr="00AC1C34" w:rsidTr="005F25F0">
        <w:tc>
          <w:tcPr>
            <w:tcW w:w="675" w:type="dxa"/>
          </w:tcPr>
          <w:p w:rsidR="00DB6BDD" w:rsidRPr="00AC1C34" w:rsidRDefault="00DB6BDD" w:rsidP="00825633">
            <w:pPr>
              <w:rPr>
                <w:rFonts w:ascii="Times New Roman" w:hAnsi="Times New Roman" w:cs="Times New Roman"/>
                <w:color w:val="000000" w:themeColor="text1"/>
                <w:sz w:val="28"/>
                <w:szCs w:val="28"/>
                <w:lang w:val="uk-UA"/>
              </w:rPr>
            </w:pPr>
          </w:p>
        </w:tc>
        <w:tc>
          <w:tcPr>
            <w:tcW w:w="5705" w:type="dxa"/>
          </w:tcPr>
          <w:p w:rsidR="00DB6BDD" w:rsidRPr="00AC1C34" w:rsidRDefault="00DB6BDD" w:rsidP="005F25F0">
            <w:pPr>
              <w:pStyle w:val="a3"/>
              <w:ind w:left="-108"/>
              <w:rPr>
                <w:rFonts w:ascii="Times New Roman" w:hAnsi="Times New Roman" w:cs="Times New Roman"/>
                <w:color w:val="000000" w:themeColor="text1"/>
                <w:sz w:val="28"/>
                <w:szCs w:val="28"/>
                <w:lang w:val="uk-UA"/>
              </w:rPr>
            </w:pPr>
          </w:p>
        </w:tc>
        <w:tc>
          <w:tcPr>
            <w:tcW w:w="3191" w:type="dxa"/>
          </w:tcPr>
          <w:p w:rsidR="00DB6BDD" w:rsidRPr="00AC1C34" w:rsidRDefault="00DB6BDD" w:rsidP="00825633">
            <w:pPr>
              <w:rPr>
                <w:rFonts w:ascii="Times New Roman" w:hAnsi="Times New Roman" w:cs="Times New Roman"/>
                <w:color w:val="000000" w:themeColor="text1"/>
                <w:sz w:val="28"/>
                <w:szCs w:val="28"/>
                <w:lang w:val="uk-UA"/>
              </w:rPr>
            </w:pPr>
          </w:p>
        </w:tc>
      </w:tr>
      <w:tr w:rsidR="00DB6BDD" w:rsidRPr="00AC1C34" w:rsidTr="005F25F0">
        <w:tc>
          <w:tcPr>
            <w:tcW w:w="675" w:type="dxa"/>
          </w:tcPr>
          <w:p w:rsidR="00DB6BDD" w:rsidRDefault="00DB6BDD" w:rsidP="00825633">
            <w:pPr>
              <w:rPr>
                <w:rFonts w:ascii="Times New Roman" w:hAnsi="Times New Roman" w:cs="Times New Roman"/>
                <w:color w:val="000000" w:themeColor="text1"/>
                <w:sz w:val="28"/>
                <w:szCs w:val="28"/>
                <w:lang w:val="uk-UA"/>
              </w:rPr>
            </w:pPr>
          </w:p>
          <w:p w:rsidR="00DB6BDD" w:rsidRDefault="00DB6BDD" w:rsidP="00825633">
            <w:pPr>
              <w:rPr>
                <w:rFonts w:ascii="Times New Roman" w:hAnsi="Times New Roman" w:cs="Times New Roman"/>
                <w:color w:val="000000" w:themeColor="text1"/>
                <w:sz w:val="28"/>
                <w:szCs w:val="28"/>
                <w:lang w:val="uk-UA"/>
              </w:rPr>
            </w:pPr>
          </w:p>
          <w:p w:rsidR="00DB6BDD" w:rsidRDefault="00DB6BDD" w:rsidP="00825633">
            <w:pPr>
              <w:rPr>
                <w:rFonts w:ascii="Times New Roman" w:hAnsi="Times New Roman" w:cs="Times New Roman"/>
                <w:color w:val="000000" w:themeColor="text1"/>
                <w:sz w:val="28"/>
                <w:szCs w:val="28"/>
                <w:lang w:val="uk-UA"/>
              </w:rPr>
            </w:pPr>
          </w:p>
          <w:p w:rsidR="00DB6BDD" w:rsidRDefault="00DB6BDD" w:rsidP="00825633">
            <w:pPr>
              <w:rPr>
                <w:rFonts w:ascii="Times New Roman" w:hAnsi="Times New Roman" w:cs="Times New Roman"/>
                <w:color w:val="000000" w:themeColor="text1"/>
                <w:sz w:val="28"/>
                <w:szCs w:val="28"/>
                <w:lang w:val="uk-UA"/>
              </w:rPr>
            </w:pPr>
          </w:p>
          <w:p w:rsidR="00DB6BDD" w:rsidRPr="00AC1C34" w:rsidRDefault="00DB6BDD" w:rsidP="00825633">
            <w:pPr>
              <w:rPr>
                <w:rFonts w:ascii="Times New Roman" w:hAnsi="Times New Roman" w:cs="Times New Roman"/>
                <w:color w:val="000000" w:themeColor="text1"/>
                <w:sz w:val="28"/>
                <w:szCs w:val="28"/>
                <w:lang w:val="uk-UA"/>
              </w:rPr>
            </w:pPr>
          </w:p>
        </w:tc>
        <w:tc>
          <w:tcPr>
            <w:tcW w:w="5705" w:type="dxa"/>
          </w:tcPr>
          <w:p w:rsidR="00DB6BDD" w:rsidRPr="00AC1C34" w:rsidRDefault="00DB6BDD" w:rsidP="005F25F0">
            <w:pPr>
              <w:pStyle w:val="a3"/>
              <w:ind w:left="-108"/>
              <w:rPr>
                <w:rFonts w:ascii="Times New Roman" w:hAnsi="Times New Roman" w:cs="Times New Roman"/>
                <w:color w:val="000000" w:themeColor="text1"/>
                <w:sz w:val="28"/>
                <w:szCs w:val="28"/>
                <w:lang w:val="uk-UA"/>
              </w:rPr>
            </w:pPr>
          </w:p>
        </w:tc>
        <w:tc>
          <w:tcPr>
            <w:tcW w:w="3191" w:type="dxa"/>
          </w:tcPr>
          <w:p w:rsidR="00DB6BDD" w:rsidRPr="00AC1C34" w:rsidRDefault="00DB6BDD" w:rsidP="00825633">
            <w:pPr>
              <w:rPr>
                <w:rFonts w:ascii="Times New Roman" w:hAnsi="Times New Roman" w:cs="Times New Roman"/>
                <w:color w:val="000000" w:themeColor="text1"/>
                <w:sz w:val="28"/>
                <w:szCs w:val="28"/>
                <w:lang w:val="uk-UA"/>
              </w:rPr>
            </w:pPr>
          </w:p>
        </w:tc>
      </w:tr>
      <w:tr w:rsidR="005F25F0" w:rsidRPr="00AC1C34" w:rsidTr="005F25F0">
        <w:tc>
          <w:tcPr>
            <w:tcW w:w="675"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23</w:t>
            </w:r>
          </w:p>
        </w:tc>
        <w:tc>
          <w:tcPr>
            <w:tcW w:w="5705" w:type="dxa"/>
          </w:tcPr>
          <w:p w:rsidR="005F25F0" w:rsidRPr="00AC1C34" w:rsidRDefault="005F25F0" w:rsidP="005F25F0">
            <w:pPr>
              <w:pStyle w:val="a3"/>
              <w:ind w:left="-108"/>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Російська мова для загальноосвітніх навчальних закладів з навчанням російською мовою</w:t>
            </w:r>
          </w:p>
        </w:tc>
        <w:tc>
          <w:tcPr>
            <w:tcW w:w="3191"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5F25F0" w:rsidRPr="00AC1C34" w:rsidTr="005F25F0">
        <w:tc>
          <w:tcPr>
            <w:tcW w:w="675"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24</w:t>
            </w:r>
          </w:p>
        </w:tc>
        <w:tc>
          <w:tcPr>
            <w:tcW w:w="5705" w:type="dxa"/>
          </w:tcPr>
          <w:p w:rsidR="005F25F0" w:rsidRPr="00AC1C34" w:rsidRDefault="005F25F0" w:rsidP="005F25F0">
            <w:pPr>
              <w:pStyle w:val="a3"/>
              <w:ind w:left="-108"/>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Російська мова і література( інтегрований курс для загальноосвітніх навчальних закладів з навчанням  російською мовою)</w:t>
            </w:r>
          </w:p>
        </w:tc>
        <w:tc>
          <w:tcPr>
            <w:tcW w:w="3191" w:type="dxa"/>
          </w:tcPr>
          <w:p w:rsidR="005F25F0" w:rsidRPr="00AC1C34" w:rsidRDefault="005F25F0"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r w:rsidR="00E51001" w:rsidRPr="00AC1C34" w:rsidTr="005F25F0">
        <w:tc>
          <w:tcPr>
            <w:tcW w:w="675" w:type="dxa"/>
          </w:tcPr>
          <w:p w:rsidR="00E51001" w:rsidRPr="00AC1C34" w:rsidRDefault="00E51001" w:rsidP="00E51001">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 xml:space="preserve">25 </w:t>
            </w:r>
          </w:p>
        </w:tc>
        <w:tc>
          <w:tcPr>
            <w:tcW w:w="5705" w:type="dxa"/>
          </w:tcPr>
          <w:p w:rsidR="00E51001" w:rsidRPr="00AC1C34" w:rsidRDefault="00E51001" w:rsidP="005F25F0">
            <w:pPr>
              <w:pStyle w:val="a3"/>
              <w:ind w:left="-108"/>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Іноземні мови</w:t>
            </w:r>
          </w:p>
        </w:tc>
        <w:tc>
          <w:tcPr>
            <w:tcW w:w="3191" w:type="dxa"/>
          </w:tcPr>
          <w:p w:rsidR="00E51001" w:rsidRPr="00AC1C34" w:rsidRDefault="00E51001" w:rsidP="00825633">
            <w:pPr>
              <w:rPr>
                <w:rFonts w:ascii="Times New Roman" w:hAnsi="Times New Roman" w:cs="Times New Roman"/>
                <w:color w:val="000000" w:themeColor="text1"/>
                <w:sz w:val="28"/>
                <w:szCs w:val="28"/>
                <w:lang w:val="uk-UA"/>
              </w:rPr>
            </w:pPr>
            <w:r w:rsidRPr="00AC1C34">
              <w:rPr>
                <w:rFonts w:ascii="Times New Roman" w:hAnsi="Times New Roman" w:cs="Times New Roman"/>
                <w:color w:val="000000" w:themeColor="text1"/>
                <w:sz w:val="28"/>
                <w:szCs w:val="28"/>
                <w:lang w:val="uk-UA"/>
              </w:rPr>
              <w:t>Рівень стандарту</w:t>
            </w:r>
          </w:p>
        </w:tc>
      </w:tr>
    </w:tbl>
    <w:p w:rsidR="00825633" w:rsidRPr="00AC1C34" w:rsidRDefault="00825633" w:rsidP="00825633">
      <w:pPr>
        <w:spacing w:after="0" w:line="240" w:lineRule="auto"/>
        <w:rPr>
          <w:rFonts w:ascii="Times New Roman" w:hAnsi="Times New Roman" w:cs="Times New Roman"/>
          <w:color w:val="000000" w:themeColor="text1"/>
          <w:sz w:val="28"/>
          <w:szCs w:val="28"/>
          <w:lang w:val="uk-UA"/>
        </w:rPr>
      </w:pPr>
    </w:p>
    <w:p w:rsidR="0087116E" w:rsidRPr="00AC1C34" w:rsidRDefault="0087116E" w:rsidP="0087116E">
      <w:pPr>
        <w:spacing w:after="0" w:line="240" w:lineRule="auto"/>
        <w:rPr>
          <w:rFonts w:ascii="Times New Roman" w:hAnsi="Times New Roman" w:cs="Times New Roman"/>
          <w:color w:val="000000" w:themeColor="text1"/>
          <w:sz w:val="28"/>
          <w:szCs w:val="28"/>
          <w:lang w:val="uk-UA"/>
        </w:rPr>
      </w:pPr>
    </w:p>
    <w:p w:rsidR="0087116E" w:rsidRPr="00AC1C34" w:rsidRDefault="0087116E" w:rsidP="0087116E">
      <w:pPr>
        <w:spacing w:after="0" w:line="240" w:lineRule="auto"/>
        <w:rPr>
          <w:rFonts w:ascii="Times New Roman" w:hAnsi="Times New Roman" w:cs="Times New Roman"/>
          <w:color w:val="000000" w:themeColor="text1"/>
          <w:sz w:val="28"/>
          <w:szCs w:val="28"/>
          <w:lang w:val="uk-UA"/>
        </w:rPr>
      </w:pPr>
    </w:p>
    <w:p w:rsidR="0087116E" w:rsidRPr="00AC1C34" w:rsidRDefault="0087116E" w:rsidP="0087116E">
      <w:pPr>
        <w:spacing w:after="0" w:line="240" w:lineRule="auto"/>
        <w:rPr>
          <w:rFonts w:ascii="Times New Roman" w:hAnsi="Times New Roman" w:cs="Times New Roman"/>
          <w:color w:val="000000" w:themeColor="text1"/>
          <w:sz w:val="28"/>
          <w:szCs w:val="28"/>
          <w:lang w:val="uk-UA"/>
        </w:rPr>
      </w:pPr>
    </w:p>
    <w:p w:rsidR="0087116E" w:rsidRPr="00AC1C34" w:rsidRDefault="0087116E" w:rsidP="0087116E">
      <w:pPr>
        <w:spacing w:after="0" w:line="240" w:lineRule="auto"/>
        <w:rPr>
          <w:rFonts w:ascii="Times New Roman" w:hAnsi="Times New Roman" w:cs="Times New Roman"/>
          <w:color w:val="000000" w:themeColor="text1"/>
          <w:sz w:val="28"/>
          <w:szCs w:val="28"/>
          <w:lang w:val="uk-UA"/>
        </w:rPr>
      </w:pPr>
    </w:p>
    <w:p w:rsidR="0087116E" w:rsidRPr="00AC1C34" w:rsidRDefault="0087116E" w:rsidP="0087116E">
      <w:pPr>
        <w:spacing w:after="0" w:line="240" w:lineRule="auto"/>
        <w:rPr>
          <w:rFonts w:ascii="Times New Roman" w:hAnsi="Times New Roman" w:cs="Times New Roman"/>
          <w:color w:val="000000" w:themeColor="text1"/>
          <w:sz w:val="28"/>
          <w:szCs w:val="28"/>
          <w:lang w:val="uk-UA"/>
        </w:rPr>
      </w:pPr>
    </w:p>
    <w:p w:rsidR="0087116E" w:rsidRPr="00AC1C34" w:rsidRDefault="0087116E" w:rsidP="0087116E">
      <w:pPr>
        <w:spacing w:after="0" w:line="240" w:lineRule="auto"/>
        <w:rPr>
          <w:rFonts w:ascii="Times New Roman" w:hAnsi="Times New Roman" w:cs="Times New Roman"/>
          <w:color w:val="000000" w:themeColor="text1"/>
          <w:sz w:val="28"/>
          <w:szCs w:val="28"/>
          <w:lang w:val="uk-UA"/>
        </w:rPr>
      </w:pPr>
    </w:p>
    <w:p w:rsidR="0087116E" w:rsidRPr="00AC1C34" w:rsidRDefault="0087116E" w:rsidP="0087116E">
      <w:pPr>
        <w:spacing w:after="0" w:line="240" w:lineRule="auto"/>
        <w:rPr>
          <w:rFonts w:ascii="Times New Roman" w:hAnsi="Times New Roman" w:cs="Times New Roman"/>
          <w:color w:val="000000" w:themeColor="text1"/>
          <w:sz w:val="28"/>
          <w:szCs w:val="28"/>
          <w:lang w:val="uk-UA"/>
        </w:rPr>
      </w:pPr>
    </w:p>
    <w:p w:rsidR="0087116E" w:rsidRPr="00AC1C34" w:rsidRDefault="0087116E" w:rsidP="0087116E">
      <w:pPr>
        <w:spacing w:after="0" w:line="240" w:lineRule="auto"/>
        <w:rPr>
          <w:rFonts w:ascii="Times New Roman" w:hAnsi="Times New Roman" w:cs="Times New Roman"/>
          <w:color w:val="000000" w:themeColor="text1"/>
          <w:sz w:val="28"/>
          <w:szCs w:val="28"/>
          <w:lang w:val="uk-UA"/>
        </w:rPr>
      </w:pPr>
    </w:p>
    <w:p w:rsidR="0087116E" w:rsidRPr="00AC1C34" w:rsidRDefault="0087116E" w:rsidP="0087116E">
      <w:pPr>
        <w:spacing w:after="0" w:line="240" w:lineRule="auto"/>
        <w:rPr>
          <w:rFonts w:ascii="Times New Roman" w:hAnsi="Times New Roman" w:cs="Times New Roman"/>
          <w:color w:val="000000" w:themeColor="text1"/>
          <w:sz w:val="28"/>
          <w:szCs w:val="28"/>
          <w:lang w:val="uk-UA"/>
        </w:rPr>
      </w:pPr>
    </w:p>
    <w:sectPr w:rsidR="0087116E" w:rsidRPr="00AC1C34" w:rsidSect="00856F99">
      <w:footerReference w:type="default" r:id="rId36"/>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697" w:rsidRDefault="00B94697" w:rsidP="007F5334">
      <w:pPr>
        <w:spacing w:after="0" w:line="240" w:lineRule="auto"/>
      </w:pPr>
      <w:r>
        <w:separator/>
      </w:r>
    </w:p>
  </w:endnote>
  <w:endnote w:type="continuationSeparator" w:id="1">
    <w:p w:rsidR="00B94697" w:rsidRDefault="00B94697" w:rsidP="007F5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AC" w:rsidRDefault="007A55A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697" w:rsidRDefault="00B94697" w:rsidP="007F5334">
      <w:pPr>
        <w:spacing w:after="0" w:line="240" w:lineRule="auto"/>
      </w:pPr>
      <w:r>
        <w:separator/>
      </w:r>
    </w:p>
  </w:footnote>
  <w:footnote w:type="continuationSeparator" w:id="1">
    <w:p w:rsidR="00B94697" w:rsidRDefault="00B94697" w:rsidP="007F53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29A"/>
    <w:multiLevelType w:val="hybridMultilevel"/>
    <w:tmpl w:val="993E6F7C"/>
    <w:lvl w:ilvl="0" w:tplc="C6786A90">
      <w:start w:val="1"/>
      <w:numFmt w:val="bullet"/>
      <w:lvlText w:val="-"/>
      <w:lvlJc w:val="left"/>
      <w:pPr>
        <w:ind w:left="360" w:hanging="360"/>
      </w:pPr>
      <w:rPr>
        <w:rFonts w:ascii="Calibri" w:eastAsiaTheme="minorEastAsia"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8A5E33"/>
    <w:multiLevelType w:val="hybridMultilevel"/>
    <w:tmpl w:val="E7F07648"/>
    <w:lvl w:ilvl="0" w:tplc="0CF201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B610729"/>
    <w:multiLevelType w:val="hybridMultilevel"/>
    <w:tmpl w:val="BD8E8CE6"/>
    <w:lvl w:ilvl="0" w:tplc="BECC519C">
      <w:start w:val="1"/>
      <w:numFmt w:val="bullet"/>
      <w:lvlText w:val=""/>
      <w:lvlJc w:val="left"/>
      <w:pPr>
        <w:tabs>
          <w:tab w:val="num" w:pos="510"/>
        </w:tabs>
        <w:ind w:left="567"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342B96"/>
    <w:multiLevelType w:val="hybridMultilevel"/>
    <w:tmpl w:val="703ABB28"/>
    <w:lvl w:ilvl="0" w:tplc="95A2FAEE">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F59350D"/>
    <w:multiLevelType w:val="hybridMultilevel"/>
    <w:tmpl w:val="DCD695F8"/>
    <w:lvl w:ilvl="0" w:tplc="44E2EC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F8F0108"/>
    <w:multiLevelType w:val="hybridMultilevel"/>
    <w:tmpl w:val="5A9C6ADA"/>
    <w:lvl w:ilvl="0" w:tplc="A4CC93A8">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9B1B27"/>
    <w:multiLevelType w:val="hybridMultilevel"/>
    <w:tmpl w:val="02721380"/>
    <w:lvl w:ilvl="0" w:tplc="719C05CE">
      <w:numFmt w:val="bullet"/>
      <w:lvlText w:val="-"/>
      <w:lvlJc w:val="left"/>
      <w:pPr>
        <w:ind w:left="10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5BE77FC"/>
    <w:multiLevelType w:val="hybridMultilevel"/>
    <w:tmpl w:val="C9B0E128"/>
    <w:lvl w:ilvl="0" w:tplc="70002646">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0"/>
  </w:num>
  <w:num w:numId="3">
    <w:abstractNumId w:val="4"/>
  </w:num>
  <w:num w:numId="4">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6082"/>
  </w:hdrShapeDefaults>
  <w:footnotePr>
    <w:footnote w:id="0"/>
    <w:footnote w:id="1"/>
  </w:footnotePr>
  <w:endnotePr>
    <w:endnote w:id="0"/>
    <w:endnote w:id="1"/>
  </w:endnotePr>
  <w:compat>
    <w:useFELayout/>
  </w:compat>
  <w:rsids>
    <w:rsidRoot w:val="00B821E9"/>
    <w:rsid w:val="00011132"/>
    <w:rsid w:val="0002098F"/>
    <w:rsid w:val="000364AC"/>
    <w:rsid w:val="00055C63"/>
    <w:rsid w:val="000968C0"/>
    <w:rsid w:val="000B7CCE"/>
    <w:rsid w:val="000C6BA1"/>
    <w:rsid w:val="000D2F80"/>
    <w:rsid w:val="000D7015"/>
    <w:rsid w:val="000E1D2E"/>
    <w:rsid w:val="00123D59"/>
    <w:rsid w:val="00144757"/>
    <w:rsid w:val="00163639"/>
    <w:rsid w:val="00177270"/>
    <w:rsid w:val="001E3A25"/>
    <w:rsid w:val="001E46CE"/>
    <w:rsid w:val="001F292C"/>
    <w:rsid w:val="001F5F36"/>
    <w:rsid w:val="00225D52"/>
    <w:rsid w:val="002519BA"/>
    <w:rsid w:val="00254BD6"/>
    <w:rsid w:val="00260BA6"/>
    <w:rsid w:val="00273B96"/>
    <w:rsid w:val="0027647C"/>
    <w:rsid w:val="002C38B6"/>
    <w:rsid w:val="002C479C"/>
    <w:rsid w:val="002C4D43"/>
    <w:rsid w:val="002D370C"/>
    <w:rsid w:val="0031460E"/>
    <w:rsid w:val="003269CF"/>
    <w:rsid w:val="00331F86"/>
    <w:rsid w:val="00334846"/>
    <w:rsid w:val="003359DC"/>
    <w:rsid w:val="00347EEB"/>
    <w:rsid w:val="00365061"/>
    <w:rsid w:val="003D6BF1"/>
    <w:rsid w:val="003F2224"/>
    <w:rsid w:val="00407719"/>
    <w:rsid w:val="00461496"/>
    <w:rsid w:val="004B745D"/>
    <w:rsid w:val="004D2ACE"/>
    <w:rsid w:val="004E6051"/>
    <w:rsid w:val="004F5279"/>
    <w:rsid w:val="004F6E13"/>
    <w:rsid w:val="00510260"/>
    <w:rsid w:val="00512A73"/>
    <w:rsid w:val="00515E32"/>
    <w:rsid w:val="00533CC1"/>
    <w:rsid w:val="00534D26"/>
    <w:rsid w:val="005430B5"/>
    <w:rsid w:val="00553436"/>
    <w:rsid w:val="00561CE3"/>
    <w:rsid w:val="00570732"/>
    <w:rsid w:val="00584BF3"/>
    <w:rsid w:val="005B4E38"/>
    <w:rsid w:val="005B5A11"/>
    <w:rsid w:val="005F25F0"/>
    <w:rsid w:val="00601587"/>
    <w:rsid w:val="006354F3"/>
    <w:rsid w:val="006C0209"/>
    <w:rsid w:val="006C2089"/>
    <w:rsid w:val="006C500A"/>
    <w:rsid w:val="006C6AC3"/>
    <w:rsid w:val="006D5EBB"/>
    <w:rsid w:val="006F103A"/>
    <w:rsid w:val="007077A8"/>
    <w:rsid w:val="00713EB2"/>
    <w:rsid w:val="00727CF6"/>
    <w:rsid w:val="00755CE0"/>
    <w:rsid w:val="00765DB4"/>
    <w:rsid w:val="0079357D"/>
    <w:rsid w:val="007A55AC"/>
    <w:rsid w:val="007C5AC2"/>
    <w:rsid w:val="007E5C69"/>
    <w:rsid w:val="007F2A41"/>
    <w:rsid w:val="007F427E"/>
    <w:rsid w:val="007F5334"/>
    <w:rsid w:val="00803763"/>
    <w:rsid w:val="00805653"/>
    <w:rsid w:val="00814E59"/>
    <w:rsid w:val="00825633"/>
    <w:rsid w:val="008363A0"/>
    <w:rsid w:val="0083653A"/>
    <w:rsid w:val="00856F99"/>
    <w:rsid w:val="00863F5F"/>
    <w:rsid w:val="0087116E"/>
    <w:rsid w:val="008809AA"/>
    <w:rsid w:val="00882AF9"/>
    <w:rsid w:val="00893812"/>
    <w:rsid w:val="008A7314"/>
    <w:rsid w:val="008B39BE"/>
    <w:rsid w:val="008C1AF7"/>
    <w:rsid w:val="008C1BAA"/>
    <w:rsid w:val="008D64A2"/>
    <w:rsid w:val="008F1E69"/>
    <w:rsid w:val="00900FA1"/>
    <w:rsid w:val="00905C86"/>
    <w:rsid w:val="009256C6"/>
    <w:rsid w:val="009445D1"/>
    <w:rsid w:val="00946DC5"/>
    <w:rsid w:val="009A3202"/>
    <w:rsid w:val="009C5556"/>
    <w:rsid w:val="00A0056A"/>
    <w:rsid w:val="00A0430A"/>
    <w:rsid w:val="00A10E8C"/>
    <w:rsid w:val="00A1345D"/>
    <w:rsid w:val="00A170A0"/>
    <w:rsid w:val="00A35AFE"/>
    <w:rsid w:val="00A61430"/>
    <w:rsid w:val="00A7058B"/>
    <w:rsid w:val="00A70DE3"/>
    <w:rsid w:val="00A854BD"/>
    <w:rsid w:val="00A878D2"/>
    <w:rsid w:val="00AB2D5C"/>
    <w:rsid w:val="00AC1C34"/>
    <w:rsid w:val="00AC23A6"/>
    <w:rsid w:val="00AF2327"/>
    <w:rsid w:val="00AF4719"/>
    <w:rsid w:val="00AF75AE"/>
    <w:rsid w:val="00B21E84"/>
    <w:rsid w:val="00B27B40"/>
    <w:rsid w:val="00B32B4D"/>
    <w:rsid w:val="00B36BDE"/>
    <w:rsid w:val="00B821E9"/>
    <w:rsid w:val="00B87E52"/>
    <w:rsid w:val="00B94697"/>
    <w:rsid w:val="00B9703A"/>
    <w:rsid w:val="00BC0C85"/>
    <w:rsid w:val="00BC6DE5"/>
    <w:rsid w:val="00BE4616"/>
    <w:rsid w:val="00BF04F3"/>
    <w:rsid w:val="00BF4F47"/>
    <w:rsid w:val="00C0221B"/>
    <w:rsid w:val="00C02D7C"/>
    <w:rsid w:val="00C047AD"/>
    <w:rsid w:val="00C234C8"/>
    <w:rsid w:val="00C34714"/>
    <w:rsid w:val="00C449DD"/>
    <w:rsid w:val="00C54B89"/>
    <w:rsid w:val="00C550C3"/>
    <w:rsid w:val="00C760A5"/>
    <w:rsid w:val="00C92B87"/>
    <w:rsid w:val="00C93921"/>
    <w:rsid w:val="00CA508D"/>
    <w:rsid w:val="00CA66CE"/>
    <w:rsid w:val="00CD45AC"/>
    <w:rsid w:val="00CE5CFA"/>
    <w:rsid w:val="00CF3733"/>
    <w:rsid w:val="00D00038"/>
    <w:rsid w:val="00D21100"/>
    <w:rsid w:val="00D644AB"/>
    <w:rsid w:val="00D64A3F"/>
    <w:rsid w:val="00D841C2"/>
    <w:rsid w:val="00D84487"/>
    <w:rsid w:val="00D91838"/>
    <w:rsid w:val="00D9386C"/>
    <w:rsid w:val="00DB6BDD"/>
    <w:rsid w:val="00DC46DF"/>
    <w:rsid w:val="00E00E85"/>
    <w:rsid w:val="00E268BE"/>
    <w:rsid w:val="00E32F40"/>
    <w:rsid w:val="00E51001"/>
    <w:rsid w:val="00E6151D"/>
    <w:rsid w:val="00E6167A"/>
    <w:rsid w:val="00E70AC6"/>
    <w:rsid w:val="00E847F2"/>
    <w:rsid w:val="00E94B6C"/>
    <w:rsid w:val="00E9783B"/>
    <w:rsid w:val="00E97B86"/>
    <w:rsid w:val="00EF03B4"/>
    <w:rsid w:val="00EF3317"/>
    <w:rsid w:val="00EF3F41"/>
    <w:rsid w:val="00F03D84"/>
    <w:rsid w:val="00F07506"/>
    <w:rsid w:val="00F125BB"/>
    <w:rsid w:val="00F1694E"/>
    <w:rsid w:val="00F30DC1"/>
    <w:rsid w:val="00F3446E"/>
    <w:rsid w:val="00F82775"/>
    <w:rsid w:val="00FB6FB1"/>
    <w:rsid w:val="00FD6F2A"/>
    <w:rsid w:val="00FE6287"/>
    <w:rsid w:val="00FF180B"/>
    <w:rsid w:val="00FF6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E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EEB"/>
    <w:pPr>
      <w:ind w:left="720"/>
      <w:contextualSpacing/>
    </w:pPr>
  </w:style>
  <w:style w:type="character" w:styleId="a4">
    <w:name w:val="Hyperlink"/>
    <w:basedOn w:val="a0"/>
    <w:uiPriority w:val="99"/>
    <w:rsid w:val="00882AF9"/>
    <w:rPr>
      <w:color w:val="0066CC"/>
      <w:u w:val="single"/>
    </w:rPr>
  </w:style>
  <w:style w:type="paragraph" w:styleId="a5">
    <w:name w:val="header"/>
    <w:basedOn w:val="a"/>
    <w:link w:val="a6"/>
    <w:uiPriority w:val="99"/>
    <w:semiHidden/>
    <w:unhideWhenUsed/>
    <w:rsid w:val="007F533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F5334"/>
  </w:style>
  <w:style w:type="paragraph" w:styleId="a7">
    <w:name w:val="footer"/>
    <w:basedOn w:val="a"/>
    <w:link w:val="a8"/>
    <w:uiPriority w:val="99"/>
    <w:unhideWhenUsed/>
    <w:rsid w:val="007F5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5334"/>
  </w:style>
  <w:style w:type="paragraph" w:styleId="a9">
    <w:name w:val="Normal (Web)"/>
    <w:basedOn w:val="a"/>
    <w:semiHidden/>
    <w:rsid w:val="00B36BD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cxspmiddle">
    <w:name w:val="acxspmiddle"/>
    <w:basedOn w:val="a"/>
    <w:semiHidden/>
    <w:rsid w:val="00B36BD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cxsplast">
    <w:name w:val="acxsplast"/>
    <w:basedOn w:val="a"/>
    <w:semiHidden/>
    <w:rsid w:val="00B36BD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a">
    <w:name w:val="Table Grid"/>
    <w:basedOn w:val="a1"/>
    <w:uiPriority w:val="59"/>
    <w:rsid w:val="008256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403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3-ukrayinska-mova-dlya-1-4-kl-shkil-z-ros-movoyu-navch.doc" TargetMode="External"/><Relationship Id="rId13" Type="http://schemas.openxmlformats.org/officeDocument/2006/relationships/hyperlink" Target="https://mon.gov.ua/storage/app/media/zagalna%20serednya/programy-1-4-klas/9-obrazotvorche-mistecztvo-1-4-klas.doc" TargetMode="External"/><Relationship Id="rId18" Type="http://schemas.openxmlformats.org/officeDocument/2006/relationships/hyperlink" Target="https://mon.gov.ua/storage/app/media/zagalna%20serednya/programy-1-4-klas/7.-ya-u-sviti.-3-4-klas.docx" TargetMode="External"/><Relationship Id="rId26" Type="http://schemas.openxmlformats.org/officeDocument/2006/relationships/hyperlink" Target="https://mon.gov.ua/storage/app/media/zagalna%20serednya/programy-1-4-klas/1-muzichne-mistecztvo-1-4-klas.docx" TargetMode="External"/><Relationship Id="rId3" Type="http://schemas.openxmlformats.org/officeDocument/2006/relationships/styles" Target="styles.xml"/><Relationship Id="rId21" Type="http://schemas.openxmlformats.org/officeDocument/2006/relationships/hyperlink" Target="https://mon.gov.ua/storage/app/media/zagalna%20serednya/programy-1-4-klas/inozemna-mova-poyasnyuvalna-znz-sznz-1-4-klas-belyaeva-xarchenko-finalna-zv.pdf" TargetMode="External"/><Relationship Id="rId34" Type="http://schemas.openxmlformats.org/officeDocument/2006/relationships/hyperlink" Target="https://mon.gov.ua/storage/app/media/zagalna%20serednya/programy-1-4-klas/8-rosijska-mova-dlya-shkil-z-ros.-movoyu-navch.1-4-klas.doc" TargetMode="External"/><Relationship Id="rId7" Type="http://schemas.openxmlformats.org/officeDocument/2006/relationships/endnotes" Target="endnotes.xml"/><Relationship Id="rId12" Type="http://schemas.openxmlformats.org/officeDocument/2006/relationships/hyperlink" Target="https://mon.gov.ua/storage/app/media/zagalna%20serednya/programy-1-4-klas/1-muzichne-mistecztvo-1-4-klas.docx" TargetMode="External"/><Relationship Id="rId17" Type="http://schemas.openxmlformats.org/officeDocument/2006/relationships/hyperlink" Target="https://mon.gov.ua/storage/app/media/zagalna%20serednya/programy-1-4-klas/13.-fizichna-kultura-.1-4-klas-mon-zaminiti.doc" TargetMode="External"/><Relationship Id="rId25" Type="http://schemas.openxmlformats.org/officeDocument/2006/relationships/hyperlink" Target="https://mon.gov.ua/storage/app/media/zagalna%20serednya/programy-1-4-klas/4.-matematika.-1-4-klas.doc" TargetMode="External"/><Relationship Id="rId33" Type="http://schemas.openxmlformats.org/officeDocument/2006/relationships/hyperlink" Target="https://mon.gov.ua/storage/app/media/zagalna%20serednya/programy-1-4-klas/37.-litchtenie-1-4-shkrussskimyazobucheniya.do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n.gov.ua/storage/app/media/zagalna%20serednya/programy-1-4-klas/10.-trudovenavchannya-1-4-klas.doc" TargetMode="External"/><Relationship Id="rId20" Type="http://schemas.openxmlformats.org/officeDocument/2006/relationships/hyperlink" Target="https://mon.gov.ua/storage/app/media/zagalna%20serednya/programy-1-4-klas/8-rosijska-mova-dlya-shkil-z-ros.-movoyu-navch.1-4-klas.doc" TargetMode="External"/><Relationship Id="rId29" Type="http://schemas.openxmlformats.org/officeDocument/2006/relationships/hyperlink" Target="https://mon.gov.ua/storage/app/media/zagalna%20serednya/programy-1-4-klas/12.-prirodoznavstvo.-1-4-klas.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programy-1-4-klas/4.-matematika.-1-4-klas.doc" TargetMode="External"/><Relationship Id="rId24" Type="http://schemas.openxmlformats.org/officeDocument/2006/relationships/hyperlink" Target="https://mon.gov.ua/storage/app/media/zagalna%20serednya/programy-1-4-klas/2.-literaturne-chitannya.-2-4-klas-29.07-tanya.docx" TargetMode="External"/><Relationship Id="rId32" Type="http://schemas.openxmlformats.org/officeDocument/2006/relationships/hyperlink" Target="https://mon.gov.ua/storage/app/media/zagalna%20serednya/programy-1-4-klas/7.-ya-u-sviti.-3-4-klas.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n.gov.ua/storage/app/media/zagalna%20serednya/programy-1-4-klas/12.-prirodoznavstvo.-1-4-klas.doc" TargetMode="External"/><Relationship Id="rId23" Type="http://schemas.openxmlformats.org/officeDocument/2006/relationships/hyperlink" Target="https://mon.gov.ua/storage/app/media/zagalna%20serednya/programy-1-4-klas/5-informatika-2-4-klas.docx" TargetMode="External"/><Relationship Id="rId28" Type="http://schemas.openxmlformats.org/officeDocument/2006/relationships/hyperlink" Target="https://mon.gov.ua/storage/app/media/zagalna%20serednya/programy-1-4-klas/6.-osnovi-zdorovya.-1-4-klas.doc" TargetMode="External"/><Relationship Id="rId36" Type="http://schemas.openxmlformats.org/officeDocument/2006/relationships/footer" Target="footer1.xml"/><Relationship Id="rId10" Type="http://schemas.openxmlformats.org/officeDocument/2006/relationships/hyperlink" Target="https://mon.gov.ua/storage/app/media/zagalna%20serednya/programy-1-4-klas/2.-literaturne-chitannya.-2-4-klas-29.07-tanya.docx" TargetMode="External"/><Relationship Id="rId19" Type="http://schemas.openxmlformats.org/officeDocument/2006/relationships/hyperlink" Target="https://mon.gov.ua/storage/app/media/zagalna%20serednya/programy-1-4-klas/37.-litchtenie-1-4-shkrussskimyazobucheniya.doc" TargetMode="External"/><Relationship Id="rId31" Type="http://schemas.openxmlformats.org/officeDocument/2006/relationships/hyperlink" Target="https://mon.gov.ua/storage/app/media/zagalna%20serednya/programy-1-4-klas/13.-fizichna-kultura-.1-4-klas-mon-zaminiti.doc"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5-informatika-2-4-klas.docx" TargetMode="External"/><Relationship Id="rId14" Type="http://schemas.openxmlformats.org/officeDocument/2006/relationships/hyperlink" Target="https://mon.gov.ua/storage/app/media/zagalna%20serednya/programy-1-4-klas/6.-osnovi-zdorovya.-1-4-klas.doc" TargetMode="External"/><Relationship Id="rId22" Type="http://schemas.openxmlformats.org/officeDocument/2006/relationships/hyperlink" Target="https://mon.gov.ua/storage/app/media/zagalna%20serednya/programy-1-4-klas/3-ukrayinska-mova-dlya-1-4-kl-shkil-z-ros-movoyu-navch.doc" TargetMode="External"/><Relationship Id="rId27" Type="http://schemas.openxmlformats.org/officeDocument/2006/relationships/hyperlink" Target="https://mon.gov.ua/storage/app/media/zagalna%20serednya/programy-1-4-klas/9-obrazotvorche-mistecztvo-1-4-klas.doc" TargetMode="External"/><Relationship Id="rId30" Type="http://schemas.openxmlformats.org/officeDocument/2006/relationships/hyperlink" Target="https://mon.gov.ua/storage/app/media/zagalna%20serednya/programy-1-4-klas/10.-trudovenavchannya-1-4-klas.doc" TargetMode="External"/><Relationship Id="rId35" Type="http://schemas.openxmlformats.org/officeDocument/2006/relationships/hyperlink" Target="https://mon.gov.ua/storage/app/media/zagalna%20serednya/programy-1-4-klas/inozemna-mova-poyasnyuvalna-znz-sznz-1-4-klas-belyaeva-xarchenko-finalna-zv.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48C8F-C53D-4942-AC3B-B8EEDCB5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36</Pages>
  <Words>10643</Words>
  <Characters>60671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8</cp:revision>
  <cp:lastPrinted>2019-09-30T09:17:00Z</cp:lastPrinted>
  <dcterms:created xsi:type="dcterms:W3CDTF">2019-09-19T09:37:00Z</dcterms:created>
  <dcterms:modified xsi:type="dcterms:W3CDTF">2019-09-30T09:41:00Z</dcterms:modified>
</cp:coreProperties>
</file>